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300" w:rsidRDefault="00810300">
      <w:pPr>
        <w:spacing w:after="0" w:line="408" w:lineRule="auto"/>
        <w:ind w:left="120"/>
        <w:jc w:val="center"/>
        <w:rPr>
          <w:rFonts w:ascii="Times New Roman" w:hAnsi="Times New Roman"/>
          <w:b/>
          <w:color w:val="000000"/>
          <w:sz w:val="28"/>
        </w:rPr>
      </w:pPr>
      <w:bookmarkStart w:id="0" w:name="block-61363371"/>
      <w:r>
        <w:rPr>
          <w:rFonts w:ascii="Times New Roman" w:hAnsi="Times New Roman"/>
          <w:b/>
          <w:noProof/>
          <w:color w:val="000000"/>
          <w:sz w:val="28"/>
        </w:rPr>
        <w:drawing>
          <wp:inline distT="0" distB="0" distL="0" distR="0">
            <wp:extent cx="5940425" cy="8175364"/>
            <wp:effectExtent l="0" t="0" r="3175" b="0"/>
            <wp:docPr id="1" name="Рисунок 1" descr="C:\Users\Лена\Desktop\славгородская\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ена\Desktop\славгородская\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p>
    <w:p w:rsidR="00810300" w:rsidRDefault="00810300">
      <w:pPr>
        <w:spacing w:after="0" w:line="408" w:lineRule="auto"/>
        <w:ind w:left="120"/>
        <w:jc w:val="center"/>
        <w:rPr>
          <w:rFonts w:ascii="Times New Roman" w:hAnsi="Times New Roman"/>
          <w:b/>
          <w:color w:val="000000"/>
          <w:sz w:val="28"/>
        </w:rPr>
      </w:pPr>
    </w:p>
    <w:p w:rsidR="00810300" w:rsidRDefault="00810300">
      <w:pPr>
        <w:spacing w:after="0" w:line="408" w:lineRule="auto"/>
        <w:ind w:left="120"/>
        <w:jc w:val="center"/>
        <w:rPr>
          <w:rFonts w:ascii="Times New Roman" w:hAnsi="Times New Roman"/>
          <w:b/>
          <w:color w:val="000000"/>
          <w:sz w:val="28"/>
        </w:rPr>
      </w:pPr>
    </w:p>
    <w:p w:rsidR="00BF75F6" w:rsidRPr="003211D1" w:rsidRDefault="003211D1">
      <w:pPr>
        <w:spacing w:after="0" w:line="408" w:lineRule="auto"/>
        <w:ind w:left="120"/>
        <w:jc w:val="center"/>
      </w:pPr>
      <w:bookmarkStart w:id="1" w:name="_GoBack"/>
      <w:bookmarkEnd w:id="1"/>
      <w:r w:rsidRPr="003211D1">
        <w:rPr>
          <w:rFonts w:ascii="Times New Roman" w:hAnsi="Times New Roman"/>
          <w:b/>
          <w:color w:val="000000"/>
          <w:sz w:val="28"/>
        </w:rPr>
        <w:lastRenderedPageBreak/>
        <w:t>МИНИСТЕРСТВО ПРОСВЕЩЕНИЯ РОССИЙСКОЙ ФЕДЕРАЦИИ</w:t>
      </w:r>
    </w:p>
    <w:p w:rsidR="00BF75F6" w:rsidRPr="003211D1" w:rsidRDefault="003211D1">
      <w:pPr>
        <w:spacing w:after="0" w:line="408" w:lineRule="auto"/>
        <w:ind w:left="120"/>
        <w:jc w:val="center"/>
      </w:pPr>
      <w:r w:rsidRPr="003211D1">
        <w:rPr>
          <w:rFonts w:ascii="Times New Roman" w:hAnsi="Times New Roman"/>
          <w:b/>
          <w:color w:val="000000"/>
          <w:sz w:val="28"/>
        </w:rPr>
        <w:t xml:space="preserve">Министерство общего и профессионального образования </w:t>
      </w:r>
      <w:r w:rsidRPr="003211D1">
        <w:rPr>
          <w:sz w:val="28"/>
        </w:rPr>
        <w:br/>
      </w:r>
      <w:r w:rsidRPr="003211D1">
        <w:rPr>
          <w:rFonts w:ascii="Times New Roman" w:hAnsi="Times New Roman"/>
          <w:b/>
          <w:color w:val="000000"/>
          <w:sz w:val="28"/>
        </w:rPr>
        <w:t xml:space="preserve"> Ростовской области </w:t>
      </w:r>
      <w:r w:rsidRPr="003211D1">
        <w:rPr>
          <w:sz w:val="28"/>
        </w:rPr>
        <w:br/>
      </w:r>
      <w:bookmarkStart w:id="2" w:name="f82fad9e-4303-40e0-b615-d8bb07699b65"/>
      <w:bookmarkEnd w:id="2"/>
      <w:r w:rsidRPr="003211D1">
        <w:rPr>
          <w:rFonts w:ascii="Times New Roman" w:hAnsi="Times New Roman"/>
          <w:b/>
          <w:color w:val="000000"/>
          <w:sz w:val="28"/>
        </w:rPr>
        <w:t xml:space="preserve"> </w:t>
      </w:r>
    </w:p>
    <w:p w:rsidR="00BF75F6" w:rsidRDefault="003211D1">
      <w:pPr>
        <w:spacing w:after="0" w:line="408" w:lineRule="auto"/>
        <w:ind w:left="120"/>
        <w:jc w:val="center"/>
      </w:pPr>
      <w:bookmarkStart w:id="3" w:name="f11d21d1-8bec-4df3-85d2-f4d0bca3e7ae"/>
      <w:r>
        <w:rPr>
          <w:rFonts w:ascii="Times New Roman" w:hAnsi="Times New Roman"/>
          <w:b/>
          <w:color w:val="000000"/>
          <w:sz w:val="28"/>
        </w:rPr>
        <w:t>МУ ОО Администрация Тарасовского района</w:t>
      </w:r>
      <w:bookmarkEnd w:id="3"/>
    </w:p>
    <w:p w:rsidR="00BF75F6" w:rsidRDefault="003211D1">
      <w:pPr>
        <w:spacing w:after="0" w:line="408" w:lineRule="auto"/>
        <w:ind w:left="120"/>
        <w:jc w:val="center"/>
      </w:pPr>
      <w:r>
        <w:rPr>
          <w:rFonts w:ascii="Times New Roman" w:hAnsi="Times New Roman"/>
          <w:b/>
          <w:color w:val="000000"/>
          <w:sz w:val="28"/>
        </w:rPr>
        <w:t xml:space="preserve">МБОУ </w:t>
      </w:r>
      <w:proofErr w:type="spellStart"/>
      <w:r>
        <w:rPr>
          <w:rFonts w:ascii="Times New Roman" w:hAnsi="Times New Roman"/>
          <w:b/>
          <w:color w:val="000000"/>
          <w:sz w:val="28"/>
        </w:rPr>
        <w:t>Дячкинская</w:t>
      </w:r>
      <w:proofErr w:type="spellEnd"/>
      <w:r>
        <w:rPr>
          <w:rFonts w:ascii="Times New Roman" w:hAnsi="Times New Roman"/>
          <w:b/>
          <w:color w:val="000000"/>
          <w:sz w:val="28"/>
        </w:rPr>
        <w:t xml:space="preserve"> СОШ</w:t>
      </w:r>
    </w:p>
    <w:p w:rsidR="00BF75F6" w:rsidRDefault="00BF75F6">
      <w:pPr>
        <w:spacing w:after="0"/>
        <w:ind w:left="120"/>
      </w:pPr>
    </w:p>
    <w:p w:rsidR="00BF75F6" w:rsidRDefault="00BF75F6">
      <w:pPr>
        <w:spacing w:after="0"/>
        <w:ind w:left="120"/>
      </w:pPr>
    </w:p>
    <w:p w:rsidR="00BF75F6" w:rsidRDefault="00BF75F6">
      <w:pPr>
        <w:spacing w:after="0"/>
        <w:ind w:left="120"/>
      </w:pPr>
    </w:p>
    <w:p w:rsidR="00BF75F6" w:rsidRDefault="00BF75F6">
      <w:pPr>
        <w:spacing w:after="0"/>
        <w:ind w:left="120"/>
      </w:pPr>
    </w:p>
    <w:tbl>
      <w:tblPr>
        <w:tblW w:w="0" w:type="auto"/>
        <w:tblLook w:val="04A0" w:firstRow="1" w:lastRow="0" w:firstColumn="1" w:lastColumn="0" w:noHBand="0" w:noVBand="1"/>
      </w:tblPr>
      <w:tblGrid>
        <w:gridCol w:w="3114"/>
        <w:gridCol w:w="3115"/>
        <w:gridCol w:w="3115"/>
      </w:tblGrid>
      <w:tr w:rsidR="003211D1" w:rsidRPr="003211D1" w:rsidTr="003211D1">
        <w:tc>
          <w:tcPr>
            <w:tcW w:w="3114" w:type="dxa"/>
          </w:tcPr>
          <w:p w:rsidR="003211D1" w:rsidRPr="0040209D" w:rsidRDefault="003211D1" w:rsidP="003211D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3211D1" w:rsidRPr="008944ED" w:rsidRDefault="003211D1" w:rsidP="003211D1">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на заседании МО учителей начальных классов</w:t>
            </w:r>
          </w:p>
          <w:p w:rsidR="003211D1" w:rsidRDefault="003211D1" w:rsidP="003211D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3211D1" w:rsidRPr="008944ED" w:rsidRDefault="003211D1" w:rsidP="003211D1">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Афанасьева Н.Н.</w:t>
            </w:r>
          </w:p>
          <w:p w:rsidR="003211D1" w:rsidRDefault="003211D1" w:rsidP="003211D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Протокол №1от </w:t>
            </w:r>
          </w:p>
          <w:p w:rsidR="003211D1" w:rsidRDefault="003211D1" w:rsidP="003211D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3211D1">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3211D1" w:rsidRPr="0040209D" w:rsidRDefault="003211D1" w:rsidP="003211D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3211D1" w:rsidRPr="0040209D" w:rsidRDefault="003211D1" w:rsidP="003211D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3211D1" w:rsidRPr="008944ED" w:rsidRDefault="003211D1" w:rsidP="003211D1">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3211D1" w:rsidRDefault="003211D1" w:rsidP="003211D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3211D1" w:rsidRPr="008944ED" w:rsidRDefault="003211D1" w:rsidP="003211D1">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Куликова И.Е.</w:t>
            </w:r>
          </w:p>
          <w:p w:rsidR="003211D1" w:rsidRDefault="003211D1" w:rsidP="003211D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педсовета №1 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3211D1" w:rsidRPr="0040209D" w:rsidRDefault="003211D1" w:rsidP="003211D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3211D1" w:rsidRDefault="003211D1" w:rsidP="003211D1">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3211D1" w:rsidRDefault="003211D1" w:rsidP="003211D1">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3211D1" w:rsidRPr="008944ED" w:rsidRDefault="003211D1" w:rsidP="003211D1">
            <w:pPr>
              <w:autoSpaceDE w:val="0"/>
              <w:autoSpaceDN w:val="0"/>
              <w:spacing w:after="120"/>
              <w:rPr>
                <w:rFonts w:ascii="Times New Roman" w:eastAsia="Times New Roman" w:hAnsi="Times New Roman"/>
                <w:color w:val="000000"/>
                <w:sz w:val="28"/>
                <w:szCs w:val="28"/>
              </w:rPr>
            </w:pPr>
          </w:p>
          <w:p w:rsidR="003211D1" w:rsidRDefault="003211D1" w:rsidP="003211D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3211D1" w:rsidRPr="008944ED" w:rsidRDefault="003211D1" w:rsidP="003211D1">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Звягинцева С.О.</w:t>
            </w:r>
          </w:p>
          <w:p w:rsidR="003211D1" w:rsidRDefault="003211D1" w:rsidP="003211D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Приказ №150 </w:t>
            </w:r>
            <w:proofErr w:type="gramStart"/>
            <w:r>
              <w:rPr>
                <w:rFonts w:ascii="Times New Roman" w:eastAsia="Times New Roman" w:hAnsi="Times New Roman"/>
                <w:color w:val="000000"/>
                <w:sz w:val="24"/>
                <w:szCs w:val="24"/>
              </w:rPr>
              <w:t>от</w:t>
            </w:r>
            <w:proofErr w:type="gramEnd"/>
            <w:r>
              <w:rPr>
                <w:rFonts w:ascii="Times New Roman" w:eastAsia="Times New Roman" w:hAnsi="Times New Roman"/>
                <w:color w:val="000000"/>
                <w:sz w:val="24"/>
                <w:szCs w:val="24"/>
              </w:rPr>
              <w:t xml:space="preserve"> </w:t>
            </w:r>
          </w:p>
          <w:p w:rsidR="003211D1" w:rsidRDefault="003211D1" w:rsidP="003211D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3211D1" w:rsidRPr="0040209D" w:rsidRDefault="003211D1" w:rsidP="003211D1">
            <w:pPr>
              <w:autoSpaceDE w:val="0"/>
              <w:autoSpaceDN w:val="0"/>
              <w:spacing w:after="120" w:line="240" w:lineRule="auto"/>
              <w:jc w:val="both"/>
              <w:rPr>
                <w:rFonts w:ascii="Times New Roman" w:eastAsia="Times New Roman" w:hAnsi="Times New Roman"/>
                <w:color w:val="000000"/>
                <w:sz w:val="24"/>
                <w:szCs w:val="24"/>
              </w:rPr>
            </w:pPr>
          </w:p>
        </w:tc>
      </w:tr>
    </w:tbl>
    <w:p w:rsidR="00BF75F6" w:rsidRPr="003211D1" w:rsidRDefault="00BF75F6">
      <w:pPr>
        <w:spacing w:after="0"/>
        <w:ind w:left="120"/>
      </w:pPr>
    </w:p>
    <w:p w:rsidR="00BF75F6" w:rsidRPr="003211D1" w:rsidRDefault="00BF75F6">
      <w:pPr>
        <w:spacing w:after="0"/>
        <w:ind w:left="120"/>
      </w:pPr>
    </w:p>
    <w:p w:rsidR="00BF75F6" w:rsidRPr="003211D1" w:rsidRDefault="00BF75F6">
      <w:pPr>
        <w:spacing w:after="0"/>
        <w:ind w:left="120"/>
      </w:pPr>
    </w:p>
    <w:p w:rsidR="00BF75F6" w:rsidRPr="003211D1" w:rsidRDefault="003211D1">
      <w:pPr>
        <w:spacing w:after="0" w:line="408" w:lineRule="auto"/>
        <w:ind w:left="120"/>
        <w:jc w:val="center"/>
      </w:pPr>
      <w:r w:rsidRPr="003211D1">
        <w:rPr>
          <w:rFonts w:ascii="Times New Roman" w:hAnsi="Times New Roman"/>
          <w:b/>
          <w:color w:val="000000"/>
          <w:sz w:val="28"/>
        </w:rPr>
        <w:t>РАБОЧАЯ ПРОГРАММА</w:t>
      </w:r>
    </w:p>
    <w:p w:rsidR="00BF75F6" w:rsidRPr="003211D1" w:rsidRDefault="003211D1">
      <w:pPr>
        <w:spacing w:after="0" w:line="408" w:lineRule="auto"/>
        <w:ind w:left="120"/>
        <w:jc w:val="center"/>
      </w:pPr>
      <w:r w:rsidRPr="003211D1">
        <w:rPr>
          <w:rFonts w:ascii="Times New Roman" w:hAnsi="Times New Roman"/>
          <w:color w:val="000000"/>
          <w:sz w:val="28"/>
        </w:rPr>
        <w:t>(</w:t>
      </w:r>
      <w:r>
        <w:rPr>
          <w:rFonts w:ascii="Times New Roman" w:hAnsi="Times New Roman"/>
          <w:color w:val="000000"/>
          <w:sz w:val="28"/>
        </w:rPr>
        <w:t>ID</w:t>
      </w:r>
      <w:r w:rsidRPr="003211D1">
        <w:rPr>
          <w:rFonts w:ascii="Times New Roman" w:hAnsi="Times New Roman"/>
          <w:color w:val="000000"/>
          <w:sz w:val="28"/>
        </w:rPr>
        <w:t xml:space="preserve"> 7783485)</w:t>
      </w:r>
    </w:p>
    <w:p w:rsidR="00BF75F6" w:rsidRPr="003211D1" w:rsidRDefault="00BF75F6">
      <w:pPr>
        <w:spacing w:after="0"/>
        <w:ind w:left="120"/>
        <w:jc w:val="center"/>
      </w:pPr>
    </w:p>
    <w:p w:rsidR="00BF75F6" w:rsidRPr="003211D1" w:rsidRDefault="003211D1">
      <w:pPr>
        <w:spacing w:after="0" w:line="408" w:lineRule="auto"/>
        <w:ind w:left="120"/>
        <w:jc w:val="center"/>
      </w:pPr>
      <w:r w:rsidRPr="003211D1">
        <w:rPr>
          <w:rFonts w:ascii="Times New Roman" w:hAnsi="Times New Roman"/>
          <w:b/>
          <w:color w:val="000000"/>
          <w:sz w:val="28"/>
        </w:rPr>
        <w:t>учебный предмет «Литературное чтение»</w:t>
      </w:r>
    </w:p>
    <w:p w:rsidR="00BF75F6" w:rsidRPr="003211D1" w:rsidRDefault="003211D1">
      <w:pPr>
        <w:spacing w:after="0" w:line="408" w:lineRule="auto"/>
        <w:ind w:left="120"/>
        <w:jc w:val="center"/>
      </w:pPr>
      <w:r w:rsidRPr="003211D1">
        <w:rPr>
          <w:rFonts w:ascii="Times New Roman" w:hAnsi="Times New Roman"/>
          <w:color w:val="000000"/>
          <w:sz w:val="28"/>
        </w:rPr>
        <w:t xml:space="preserve">для учащихся 1–4 классов </w:t>
      </w:r>
    </w:p>
    <w:p w:rsidR="00BF75F6" w:rsidRPr="003211D1" w:rsidRDefault="00BF75F6">
      <w:pPr>
        <w:spacing w:after="0"/>
        <w:ind w:left="120"/>
        <w:jc w:val="center"/>
      </w:pPr>
    </w:p>
    <w:p w:rsidR="00BF75F6" w:rsidRPr="003211D1" w:rsidRDefault="00BF75F6">
      <w:pPr>
        <w:spacing w:after="0"/>
        <w:ind w:left="120"/>
        <w:jc w:val="center"/>
      </w:pPr>
    </w:p>
    <w:p w:rsidR="00BF75F6" w:rsidRPr="003211D1" w:rsidRDefault="00BF75F6">
      <w:pPr>
        <w:spacing w:after="0"/>
        <w:ind w:left="120"/>
        <w:jc w:val="center"/>
      </w:pPr>
    </w:p>
    <w:p w:rsidR="00BF75F6" w:rsidRPr="003211D1" w:rsidRDefault="00BF75F6">
      <w:pPr>
        <w:spacing w:after="0"/>
        <w:ind w:left="120"/>
        <w:jc w:val="center"/>
      </w:pPr>
    </w:p>
    <w:p w:rsidR="00BF75F6" w:rsidRPr="003211D1" w:rsidRDefault="00BF75F6">
      <w:pPr>
        <w:spacing w:after="0"/>
        <w:ind w:left="120"/>
        <w:jc w:val="center"/>
      </w:pPr>
    </w:p>
    <w:p w:rsidR="00BF75F6" w:rsidRPr="003211D1" w:rsidRDefault="00BF75F6">
      <w:pPr>
        <w:spacing w:after="0"/>
        <w:ind w:left="120"/>
        <w:jc w:val="center"/>
      </w:pPr>
    </w:p>
    <w:p w:rsidR="00BF75F6" w:rsidRPr="003211D1" w:rsidRDefault="00BF75F6">
      <w:pPr>
        <w:spacing w:after="0"/>
        <w:ind w:left="120"/>
        <w:jc w:val="center"/>
      </w:pPr>
    </w:p>
    <w:p w:rsidR="00BF75F6" w:rsidRPr="003211D1" w:rsidRDefault="00BF75F6">
      <w:pPr>
        <w:spacing w:after="0"/>
        <w:ind w:left="120"/>
        <w:jc w:val="center"/>
      </w:pPr>
    </w:p>
    <w:p w:rsidR="00BF75F6" w:rsidRDefault="003211D1">
      <w:pPr>
        <w:spacing w:after="0"/>
        <w:ind w:left="120"/>
        <w:jc w:val="center"/>
        <w:rPr>
          <w:rFonts w:ascii="Times New Roman" w:hAnsi="Times New Roman"/>
          <w:b/>
          <w:color w:val="000000"/>
          <w:sz w:val="28"/>
        </w:rPr>
      </w:pPr>
      <w:bookmarkStart w:id="4" w:name="8f40cabc-1e83-4907-ad8f-f4ef8375b8cd"/>
      <w:r w:rsidRPr="003211D1">
        <w:rPr>
          <w:rFonts w:ascii="Times New Roman" w:hAnsi="Times New Roman"/>
          <w:b/>
          <w:color w:val="000000"/>
          <w:sz w:val="28"/>
        </w:rPr>
        <w:t xml:space="preserve">слобода </w:t>
      </w:r>
      <w:proofErr w:type="spellStart"/>
      <w:r w:rsidRPr="003211D1">
        <w:rPr>
          <w:rFonts w:ascii="Times New Roman" w:hAnsi="Times New Roman"/>
          <w:b/>
          <w:color w:val="000000"/>
          <w:sz w:val="28"/>
        </w:rPr>
        <w:t>Дячкино</w:t>
      </w:r>
      <w:bookmarkEnd w:id="4"/>
      <w:proofErr w:type="spellEnd"/>
      <w:r w:rsidRPr="003211D1">
        <w:rPr>
          <w:rFonts w:ascii="Times New Roman" w:hAnsi="Times New Roman"/>
          <w:b/>
          <w:color w:val="000000"/>
          <w:sz w:val="28"/>
        </w:rPr>
        <w:t xml:space="preserve"> </w:t>
      </w:r>
      <w:bookmarkStart w:id="5" w:name="30574bb6-69b4-4b7b-a313-5bac59a2fd6c"/>
      <w:r w:rsidRPr="003211D1">
        <w:rPr>
          <w:rFonts w:ascii="Times New Roman" w:hAnsi="Times New Roman"/>
          <w:b/>
          <w:color w:val="000000"/>
          <w:sz w:val="28"/>
        </w:rPr>
        <w:t>2025</w:t>
      </w:r>
      <w:bookmarkEnd w:id="5"/>
    </w:p>
    <w:p w:rsidR="00BF75F6" w:rsidRPr="003211D1" w:rsidRDefault="00BF75F6">
      <w:pPr>
        <w:sectPr w:rsidR="00BF75F6" w:rsidRPr="003211D1">
          <w:pgSz w:w="11906" w:h="16383"/>
          <w:pgMar w:top="1134" w:right="850" w:bottom="1134" w:left="1701" w:header="720" w:footer="720" w:gutter="0"/>
          <w:cols w:space="720"/>
        </w:sectPr>
      </w:pPr>
    </w:p>
    <w:p w:rsidR="00BF75F6" w:rsidRPr="004A14AB" w:rsidRDefault="003211D1" w:rsidP="004A14AB">
      <w:pPr>
        <w:spacing w:after="0" w:line="264" w:lineRule="auto"/>
        <w:ind w:left="120"/>
        <w:rPr>
          <w:sz w:val="24"/>
          <w:szCs w:val="24"/>
        </w:rPr>
      </w:pPr>
      <w:bookmarkStart w:id="6" w:name="block-61363372"/>
      <w:bookmarkEnd w:id="0"/>
      <w:r w:rsidRPr="004A14AB">
        <w:rPr>
          <w:rFonts w:ascii="Times New Roman" w:hAnsi="Times New Roman"/>
          <w:b/>
          <w:color w:val="000000"/>
          <w:sz w:val="24"/>
          <w:szCs w:val="24"/>
        </w:rPr>
        <w:lastRenderedPageBreak/>
        <w:t>ПОЯСНИТЕЛЬНАЯ ЗАПИСКА</w:t>
      </w:r>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 xml:space="preserve">Планируемые результаты освоения программы по литературному чтению включают личностные, </w:t>
      </w:r>
      <w:proofErr w:type="spellStart"/>
      <w:r w:rsidRPr="004A14AB">
        <w:rPr>
          <w:rFonts w:ascii="Times New Roman" w:hAnsi="Times New Roman"/>
          <w:color w:val="000000"/>
          <w:sz w:val="24"/>
          <w:szCs w:val="24"/>
        </w:rPr>
        <w:t>метапредметные</w:t>
      </w:r>
      <w:proofErr w:type="spellEnd"/>
      <w:r w:rsidRPr="004A14AB">
        <w:rPr>
          <w:rFonts w:ascii="Times New Roman" w:hAnsi="Times New Roman"/>
          <w:color w:val="000000"/>
          <w:sz w:val="24"/>
          <w:szCs w:val="24"/>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BF75F6" w:rsidRPr="004A14AB" w:rsidRDefault="00BF75F6">
      <w:pPr>
        <w:spacing w:after="0" w:line="264" w:lineRule="auto"/>
        <w:ind w:left="120"/>
        <w:rPr>
          <w:sz w:val="24"/>
          <w:szCs w:val="24"/>
        </w:rPr>
      </w:pPr>
    </w:p>
    <w:p w:rsidR="00BF75F6" w:rsidRPr="004A14AB" w:rsidRDefault="003211D1" w:rsidP="004A14AB">
      <w:pPr>
        <w:spacing w:after="0" w:line="264" w:lineRule="auto"/>
        <w:ind w:left="120"/>
        <w:rPr>
          <w:sz w:val="24"/>
          <w:szCs w:val="24"/>
        </w:rPr>
      </w:pPr>
      <w:r w:rsidRPr="004A14AB">
        <w:rPr>
          <w:rFonts w:ascii="Times New Roman" w:hAnsi="Times New Roman"/>
          <w:b/>
          <w:color w:val="000000"/>
          <w:sz w:val="24"/>
          <w:szCs w:val="24"/>
        </w:rPr>
        <w:t>ОБЩАЯ ХАРАКТЕРИСТИКА УЧЕБНОГО ПРЕДМЕТА «ЛИТЕРАТУРНОЕ ЧТЕНИЕ»</w:t>
      </w:r>
    </w:p>
    <w:p w:rsidR="00BF75F6" w:rsidRPr="004A14AB" w:rsidRDefault="003211D1">
      <w:pPr>
        <w:spacing w:after="0" w:line="264" w:lineRule="auto"/>
        <w:ind w:firstLine="600"/>
        <w:jc w:val="both"/>
        <w:rPr>
          <w:sz w:val="24"/>
          <w:szCs w:val="24"/>
        </w:rPr>
      </w:pPr>
      <w:proofErr w:type="gramStart"/>
      <w:r w:rsidRPr="004A14AB">
        <w:rPr>
          <w:rFonts w:ascii="Times New Roman" w:hAnsi="Times New Roman"/>
          <w:color w:val="000000"/>
          <w:sz w:val="24"/>
          <w:szCs w:val="24"/>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4A14AB">
        <w:rPr>
          <w:rFonts w:ascii="Times New Roman" w:hAnsi="Times New Roman"/>
          <w:color w:val="333333"/>
          <w:sz w:val="24"/>
          <w:szCs w:val="24"/>
        </w:rPr>
        <w:t xml:space="preserve">рабочей </w:t>
      </w:r>
      <w:r w:rsidRPr="004A14AB">
        <w:rPr>
          <w:rFonts w:ascii="Times New Roman" w:hAnsi="Times New Roman"/>
          <w:color w:val="000000"/>
          <w:sz w:val="24"/>
          <w:szCs w:val="24"/>
        </w:rPr>
        <w:t>программе воспитания.</w:t>
      </w:r>
      <w:proofErr w:type="gramEnd"/>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BF75F6" w:rsidRPr="004A14AB" w:rsidRDefault="003211D1">
      <w:pPr>
        <w:spacing w:after="0" w:line="264" w:lineRule="auto"/>
        <w:ind w:firstLine="600"/>
        <w:jc w:val="both"/>
        <w:rPr>
          <w:sz w:val="24"/>
          <w:szCs w:val="24"/>
        </w:rPr>
      </w:pPr>
      <w:proofErr w:type="gramStart"/>
      <w:r w:rsidRPr="004A14AB">
        <w:rPr>
          <w:rFonts w:ascii="Times New Roman" w:hAnsi="Times New Roman"/>
          <w:color w:val="000000"/>
          <w:sz w:val="24"/>
          <w:szCs w:val="24"/>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4A14AB" w:rsidRDefault="004A14AB">
      <w:pPr>
        <w:spacing w:after="0" w:line="264" w:lineRule="auto"/>
        <w:ind w:left="120"/>
        <w:rPr>
          <w:rFonts w:ascii="Times New Roman" w:hAnsi="Times New Roman"/>
          <w:b/>
          <w:color w:val="000000"/>
          <w:sz w:val="24"/>
          <w:szCs w:val="24"/>
        </w:rPr>
      </w:pPr>
    </w:p>
    <w:p w:rsidR="00BF75F6" w:rsidRPr="004A14AB" w:rsidRDefault="003211D1" w:rsidP="004A14AB">
      <w:pPr>
        <w:spacing w:after="0" w:line="264" w:lineRule="auto"/>
        <w:ind w:left="120"/>
        <w:rPr>
          <w:sz w:val="24"/>
          <w:szCs w:val="24"/>
        </w:rPr>
      </w:pPr>
      <w:r w:rsidRPr="004A14AB">
        <w:rPr>
          <w:rFonts w:ascii="Times New Roman" w:hAnsi="Times New Roman"/>
          <w:b/>
          <w:color w:val="000000"/>
          <w:sz w:val="24"/>
          <w:szCs w:val="24"/>
        </w:rPr>
        <w:t>ЦЕЛИ ИЗУЧЕНИЯ УЧЕБНОГО ПРЕДМЕТА «ЛИТЕРАТУРНОЕ ЧТЕНИЕ»</w:t>
      </w:r>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BF75F6" w:rsidRPr="004A14AB" w:rsidRDefault="003211D1">
      <w:pPr>
        <w:spacing w:after="0" w:line="264" w:lineRule="auto"/>
        <w:ind w:firstLine="600"/>
        <w:jc w:val="both"/>
        <w:rPr>
          <w:sz w:val="24"/>
          <w:szCs w:val="24"/>
        </w:rPr>
      </w:pPr>
      <w:proofErr w:type="gramStart"/>
      <w:r w:rsidRPr="004A14AB">
        <w:rPr>
          <w:rFonts w:ascii="Times New Roman" w:hAnsi="Times New Roman"/>
          <w:color w:val="000000"/>
          <w:sz w:val="24"/>
          <w:szCs w:val="24"/>
        </w:rPr>
        <w:t xml:space="preserve">Приобретённые обучающимися знания, полученный опыт решения учебных задач, а также </w:t>
      </w:r>
      <w:proofErr w:type="spellStart"/>
      <w:r w:rsidRPr="004A14AB">
        <w:rPr>
          <w:rFonts w:ascii="Times New Roman" w:hAnsi="Times New Roman"/>
          <w:color w:val="000000"/>
          <w:sz w:val="24"/>
          <w:szCs w:val="24"/>
        </w:rPr>
        <w:t>сформированность</w:t>
      </w:r>
      <w:proofErr w:type="spellEnd"/>
      <w:r w:rsidRPr="004A14AB">
        <w:rPr>
          <w:rFonts w:ascii="Times New Roman" w:hAnsi="Times New Roman"/>
          <w:color w:val="000000"/>
          <w:sz w:val="24"/>
          <w:szCs w:val="24"/>
        </w:rPr>
        <w:t xml:space="preserve">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Достижение цели изучения литературного чтения определяется решением следующих задач:</w:t>
      </w:r>
    </w:p>
    <w:p w:rsidR="00BF75F6" w:rsidRPr="004A14AB" w:rsidRDefault="003211D1">
      <w:pPr>
        <w:numPr>
          <w:ilvl w:val="0"/>
          <w:numId w:val="1"/>
        </w:numPr>
        <w:spacing w:after="0" w:line="264" w:lineRule="auto"/>
        <w:rPr>
          <w:sz w:val="24"/>
          <w:szCs w:val="24"/>
        </w:rPr>
      </w:pPr>
      <w:r w:rsidRPr="004A14AB">
        <w:rPr>
          <w:rFonts w:ascii="Times New Roman" w:hAnsi="Times New Roman"/>
          <w:color w:val="000000"/>
          <w:sz w:val="24"/>
          <w:szCs w:val="24"/>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BF75F6" w:rsidRPr="004A14AB" w:rsidRDefault="003211D1">
      <w:pPr>
        <w:numPr>
          <w:ilvl w:val="0"/>
          <w:numId w:val="1"/>
        </w:numPr>
        <w:spacing w:after="0" w:line="264" w:lineRule="auto"/>
        <w:rPr>
          <w:sz w:val="24"/>
          <w:szCs w:val="24"/>
        </w:rPr>
      </w:pPr>
      <w:r w:rsidRPr="004A14AB">
        <w:rPr>
          <w:rFonts w:ascii="Times New Roman" w:hAnsi="Times New Roman"/>
          <w:color w:val="000000"/>
          <w:sz w:val="24"/>
          <w:szCs w:val="24"/>
        </w:rPr>
        <w:t>достижение необходимого для продолжения образования уровня общего речевого развития;</w:t>
      </w:r>
    </w:p>
    <w:p w:rsidR="00BF75F6" w:rsidRPr="004A14AB" w:rsidRDefault="003211D1">
      <w:pPr>
        <w:numPr>
          <w:ilvl w:val="0"/>
          <w:numId w:val="1"/>
        </w:numPr>
        <w:spacing w:after="0" w:line="264" w:lineRule="auto"/>
        <w:rPr>
          <w:sz w:val="24"/>
          <w:szCs w:val="24"/>
        </w:rPr>
      </w:pPr>
      <w:r w:rsidRPr="004A14AB">
        <w:rPr>
          <w:rFonts w:ascii="Times New Roman" w:hAnsi="Times New Roman"/>
          <w:color w:val="000000"/>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BF75F6" w:rsidRPr="004A14AB" w:rsidRDefault="003211D1">
      <w:pPr>
        <w:numPr>
          <w:ilvl w:val="0"/>
          <w:numId w:val="1"/>
        </w:numPr>
        <w:spacing w:after="0" w:line="264" w:lineRule="auto"/>
        <w:rPr>
          <w:sz w:val="24"/>
          <w:szCs w:val="24"/>
        </w:rPr>
      </w:pPr>
      <w:r w:rsidRPr="004A14AB">
        <w:rPr>
          <w:rFonts w:ascii="Times New Roman" w:hAnsi="Times New Roman"/>
          <w:color w:val="000000"/>
          <w:sz w:val="24"/>
          <w:szCs w:val="24"/>
        </w:rPr>
        <w:t>первоначальное представление о многообразии жанров художественных произведений и произведений устного народного творчества;</w:t>
      </w:r>
    </w:p>
    <w:p w:rsidR="00BF75F6" w:rsidRPr="004A14AB" w:rsidRDefault="003211D1">
      <w:pPr>
        <w:numPr>
          <w:ilvl w:val="0"/>
          <w:numId w:val="1"/>
        </w:numPr>
        <w:spacing w:after="0" w:line="264" w:lineRule="auto"/>
        <w:rPr>
          <w:sz w:val="24"/>
          <w:szCs w:val="24"/>
        </w:rPr>
      </w:pPr>
      <w:r w:rsidRPr="004A14AB">
        <w:rPr>
          <w:rFonts w:ascii="Times New Roman" w:hAnsi="Times New Roman"/>
          <w:color w:val="000000"/>
          <w:sz w:val="24"/>
          <w:szCs w:val="24"/>
        </w:rPr>
        <w:lastRenderedPageBreak/>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BF75F6" w:rsidRPr="004A14AB" w:rsidRDefault="003211D1">
      <w:pPr>
        <w:numPr>
          <w:ilvl w:val="0"/>
          <w:numId w:val="1"/>
        </w:numPr>
        <w:spacing w:after="0" w:line="264" w:lineRule="auto"/>
        <w:rPr>
          <w:sz w:val="24"/>
          <w:szCs w:val="24"/>
        </w:rPr>
      </w:pPr>
      <w:r w:rsidRPr="004A14AB">
        <w:rPr>
          <w:rFonts w:ascii="Times New Roman" w:hAnsi="Times New Roman"/>
          <w:color w:val="000000"/>
          <w:sz w:val="24"/>
          <w:szCs w:val="24"/>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BF75F6" w:rsidRPr="004A14AB" w:rsidRDefault="003211D1">
      <w:pPr>
        <w:numPr>
          <w:ilvl w:val="0"/>
          <w:numId w:val="1"/>
        </w:numPr>
        <w:spacing w:after="0" w:line="264" w:lineRule="auto"/>
        <w:rPr>
          <w:sz w:val="24"/>
          <w:szCs w:val="24"/>
        </w:rPr>
      </w:pPr>
      <w:r w:rsidRPr="004A14AB">
        <w:rPr>
          <w:rFonts w:ascii="Times New Roman" w:hAnsi="Times New Roman"/>
          <w:color w:val="000000"/>
          <w:sz w:val="24"/>
          <w:szCs w:val="24"/>
        </w:rPr>
        <w:t>для решения учебных задач.</w:t>
      </w:r>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 xml:space="preserve">В основу отбора произведений для литературного чтения положены </w:t>
      </w:r>
      <w:proofErr w:type="spellStart"/>
      <w:r w:rsidRPr="004A14AB">
        <w:rPr>
          <w:rFonts w:ascii="Times New Roman" w:hAnsi="Times New Roman"/>
          <w:color w:val="000000"/>
          <w:sz w:val="24"/>
          <w:szCs w:val="24"/>
        </w:rPr>
        <w:t>общедидактические</w:t>
      </w:r>
      <w:proofErr w:type="spellEnd"/>
      <w:r w:rsidRPr="004A14AB">
        <w:rPr>
          <w:rFonts w:ascii="Times New Roman" w:hAnsi="Times New Roman"/>
          <w:color w:val="000000"/>
          <w:sz w:val="24"/>
          <w:szCs w:val="24"/>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w:t>
      </w:r>
      <w:proofErr w:type="spellStart"/>
      <w:r w:rsidRPr="004A14AB">
        <w:rPr>
          <w:rFonts w:ascii="Times New Roman" w:hAnsi="Times New Roman"/>
          <w:color w:val="000000"/>
          <w:sz w:val="24"/>
          <w:szCs w:val="24"/>
        </w:rPr>
        <w:t>метапредметных</w:t>
      </w:r>
      <w:proofErr w:type="spellEnd"/>
      <w:r w:rsidRPr="004A14AB">
        <w:rPr>
          <w:rFonts w:ascii="Times New Roman" w:hAnsi="Times New Roman"/>
          <w:color w:val="000000"/>
          <w:sz w:val="24"/>
          <w:szCs w:val="24"/>
        </w:rPr>
        <w:t xml:space="preserve">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 xml:space="preserve">Планируемые результаты изучения литературного чтения включают личностные, </w:t>
      </w:r>
      <w:proofErr w:type="spellStart"/>
      <w:r w:rsidRPr="004A14AB">
        <w:rPr>
          <w:rFonts w:ascii="Times New Roman" w:hAnsi="Times New Roman"/>
          <w:color w:val="000000"/>
          <w:sz w:val="24"/>
          <w:szCs w:val="24"/>
        </w:rPr>
        <w:t>метапредметные</w:t>
      </w:r>
      <w:proofErr w:type="spellEnd"/>
      <w:r w:rsidRPr="004A14AB">
        <w:rPr>
          <w:rFonts w:ascii="Times New Roman" w:hAnsi="Times New Roman"/>
          <w:color w:val="000000"/>
          <w:sz w:val="24"/>
          <w:szCs w:val="24"/>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BF75F6" w:rsidRPr="004A14AB" w:rsidRDefault="003211D1">
      <w:pPr>
        <w:spacing w:after="0" w:line="264" w:lineRule="auto"/>
        <w:ind w:left="120"/>
        <w:rPr>
          <w:sz w:val="24"/>
          <w:szCs w:val="24"/>
        </w:rPr>
      </w:pPr>
      <w:r w:rsidRPr="004A14AB">
        <w:rPr>
          <w:rFonts w:ascii="Times New Roman" w:hAnsi="Times New Roman"/>
          <w:b/>
          <w:color w:val="000000"/>
          <w:sz w:val="24"/>
          <w:szCs w:val="24"/>
        </w:rPr>
        <w:t>МЕСТО УЧЕБНОГО ПРЕДМЕТА «ЛИТЕРАТУРНОЕ ЧТЕНИЕ» В УЧЕБНОМ ПЛАНЕ</w:t>
      </w:r>
    </w:p>
    <w:p w:rsidR="00BF75F6" w:rsidRPr="004A14AB" w:rsidRDefault="00BF75F6">
      <w:pPr>
        <w:spacing w:after="0" w:line="264" w:lineRule="auto"/>
        <w:ind w:left="120"/>
        <w:rPr>
          <w:sz w:val="24"/>
          <w:szCs w:val="24"/>
        </w:rPr>
      </w:pPr>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Предмет «Литературное чтение» преемственен по отношению к предмету «Литература», который изучается в основной школе.</w:t>
      </w:r>
    </w:p>
    <w:p w:rsidR="00BF75F6" w:rsidRDefault="003211D1" w:rsidP="000B7870">
      <w:pPr>
        <w:spacing w:after="0" w:line="264" w:lineRule="auto"/>
        <w:ind w:firstLine="600"/>
        <w:jc w:val="both"/>
        <w:rPr>
          <w:sz w:val="24"/>
          <w:szCs w:val="24"/>
        </w:rPr>
      </w:pPr>
      <w:r w:rsidRPr="004A14AB">
        <w:rPr>
          <w:rFonts w:ascii="Times New Roman" w:hAnsi="Times New Roman"/>
          <w:color w:val="000000"/>
          <w:sz w:val="24"/>
          <w:szCs w:val="24"/>
        </w:rPr>
        <w:t xml:space="preserve">На литературное чтение в 1 классе отводится </w:t>
      </w:r>
      <w:bookmarkStart w:id="7" w:name="ab8aaf79-a9ef-490a-a0b2-70ac1b5c97af"/>
      <w:r w:rsidRPr="004A14AB">
        <w:rPr>
          <w:rFonts w:ascii="Times New Roman" w:hAnsi="Times New Roman"/>
          <w:color w:val="000000"/>
          <w:sz w:val="24"/>
          <w:szCs w:val="24"/>
        </w:rPr>
        <w:t>132 часа</w:t>
      </w:r>
      <w:bookmarkEnd w:id="7"/>
      <w:r w:rsidRPr="004A14AB">
        <w:rPr>
          <w:rFonts w:ascii="Times New Roman" w:hAnsi="Times New Roman"/>
          <w:color w:val="000000"/>
          <w:sz w:val="24"/>
          <w:szCs w:val="24"/>
        </w:rPr>
        <w:t xml:space="preserve"> (из них </w:t>
      </w:r>
      <w:bookmarkStart w:id="8" w:name="8184041c-500f-4898-8c17-3f7c192d7a9a"/>
      <w:r w:rsidRPr="004A14AB">
        <w:rPr>
          <w:rFonts w:ascii="Times New Roman" w:hAnsi="Times New Roman"/>
          <w:color w:val="000000"/>
          <w:sz w:val="24"/>
          <w:szCs w:val="24"/>
        </w:rPr>
        <w:t>не менее 80 часов</w:t>
      </w:r>
      <w:bookmarkEnd w:id="8"/>
      <w:r w:rsidRPr="004A14AB">
        <w:rPr>
          <w:rFonts w:ascii="Times New Roman" w:hAnsi="Times New Roman"/>
          <w:color w:val="000000"/>
          <w:sz w:val="24"/>
          <w:szCs w:val="24"/>
        </w:rPr>
        <w:t xml:space="preserve"> составляет вводный интегрированный учебный курс «Обучение грамоте»), во 2-4 классах по 136 часов (4 часа в неделю в каждом классе).</w:t>
      </w:r>
    </w:p>
    <w:p w:rsidR="000B7870" w:rsidRPr="004A14AB" w:rsidRDefault="000B7870">
      <w:pPr>
        <w:rPr>
          <w:sz w:val="24"/>
          <w:szCs w:val="24"/>
        </w:rPr>
        <w:sectPr w:rsidR="000B7870" w:rsidRPr="004A14AB" w:rsidSect="003211D1">
          <w:pgSz w:w="11906" w:h="16383"/>
          <w:pgMar w:top="426" w:right="424" w:bottom="426" w:left="709" w:header="720" w:footer="720" w:gutter="0"/>
          <w:cols w:space="720"/>
        </w:sectPr>
      </w:pPr>
      <w:r w:rsidRPr="000A3509">
        <w:rPr>
          <w:rFonts w:ascii="Times New Roman" w:eastAsia="Calibri" w:hAnsi="Times New Roman" w:cs="Times New Roman"/>
          <w:color w:val="000000"/>
          <w:sz w:val="24"/>
          <w:szCs w:val="24"/>
        </w:rPr>
        <w:t>Для обязательного изучения пр</w:t>
      </w:r>
      <w:r>
        <w:rPr>
          <w:rFonts w:ascii="Times New Roman" w:eastAsia="Calibri" w:hAnsi="Times New Roman" w:cs="Times New Roman"/>
          <w:color w:val="000000"/>
          <w:sz w:val="24"/>
          <w:szCs w:val="24"/>
        </w:rPr>
        <w:t>едмета «Литературное чтение» в 4</w:t>
      </w:r>
      <w:r w:rsidRPr="000A3509">
        <w:rPr>
          <w:rFonts w:ascii="Times New Roman" w:eastAsia="Calibri" w:hAnsi="Times New Roman" w:cs="Times New Roman"/>
          <w:color w:val="000000"/>
          <w:sz w:val="24"/>
          <w:szCs w:val="24"/>
        </w:rPr>
        <w:t xml:space="preserve"> классе отводится 136 часов  из расчета 4 часа в неделю. Часы, отвед</w:t>
      </w:r>
      <w:r>
        <w:rPr>
          <w:rFonts w:ascii="Times New Roman" w:eastAsia="Calibri" w:hAnsi="Times New Roman" w:cs="Times New Roman"/>
          <w:color w:val="000000"/>
          <w:sz w:val="24"/>
          <w:szCs w:val="24"/>
        </w:rPr>
        <w:t>енные на литературное чтение в 4</w:t>
      </w:r>
      <w:r w:rsidRPr="000A3509">
        <w:rPr>
          <w:rFonts w:ascii="Times New Roman" w:eastAsia="Calibri" w:hAnsi="Times New Roman" w:cs="Times New Roman"/>
          <w:color w:val="000000"/>
          <w:sz w:val="24"/>
          <w:szCs w:val="24"/>
        </w:rPr>
        <w:t xml:space="preserve"> классе, относятся к инвариантной части учебного плана, предмет изучается на базовом уровне. В соответствии с учебным планом и календарным учебным граф</w:t>
      </w:r>
      <w:r>
        <w:rPr>
          <w:rFonts w:ascii="Times New Roman" w:eastAsia="Calibri" w:hAnsi="Times New Roman" w:cs="Times New Roman"/>
          <w:color w:val="000000"/>
          <w:sz w:val="24"/>
          <w:szCs w:val="24"/>
        </w:rPr>
        <w:t xml:space="preserve">иком МБОУ </w:t>
      </w:r>
      <w:proofErr w:type="spellStart"/>
      <w:r>
        <w:rPr>
          <w:rFonts w:ascii="Times New Roman" w:eastAsia="Calibri" w:hAnsi="Times New Roman" w:cs="Times New Roman"/>
          <w:color w:val="000000"/>
          <w:sz w:val="24"/>
          <w:szCs w:val="24"/>
        </w:rPr>
        <w:t>Дячкинской</w:t>
      </w:r>
      <w:proofErr w:type="spellEnd"/>
      <w:r>
        <w:rPr>
          <w:rFonts w:ascii="Times New Roman" w:eastAsia="Calibri" w:hAnsi="Times New Roman" w:cs="Times New Roman"/>
          <w:color w:val="000000"/>
          <w:sz w:val="24"/>
          <w:szCs w:val="24"/>
        </w:rPr>
        <w:t xml:space="preserve"> СОШ на 2025-2026</w:t>
      </w:r>
      <w:r w:rsidRPr="000A3509">
        <w:rPr>
          <w:rFonts w:ascii="Times New Roman" w:eastAsia="Calibri" w:hAnsi="Times New Roman" w:cs="Times New Roman"/>
          <w:color w:val="000000"/>
          <w:sz w:val="24"/>
          <w:szCs w:val="24"/>
        </w:rPr>
        <w:t xml:space="preserve"> год на изучение пр</w:t>
      </w:r>
      <w:r>
        <w:rPr>
          <w:rFonts w:ascii="Times New Roman" w:eastAsia="Calibri" w:hAnsi="Times New Roman" w:cs="Times New Roman"/>
          <w:color w:val="000000"/>
          <w:sz w:val="24"/>
          <w:szCs w:val="24"/>
        </w:rPr>
        <w:t>едмета «Литературное чтение» в 4  классе отводится 134 часа, так как 2</w:t>
      </w:r>
      <w:r w:rsidRPr="000A3509">
        <w:rPr>
          <w:rFonts w:ascii="Times New Roman" w:eastAsia="Calibri" w:hAnsi="Times New Roman" w:cs="Times New Roman"/>
          <w:color w:val="000000"/>
          <w:sz w:val="24"/>
          <w:szCs w:val="24"/>
        </w:rPr>
        <w:t xml:space="preserve"> часа приходится н</w:t>
      </w:r>
      <w:r>
        <w:rPr>
          <w:rFonts w:ascii="Times New Roman" w:eastAsia="Calibri" w:hAnsi="Times New Roman" w:cs="Times New Roman"/>
          <w:color w:val="000000"/>
          <w:sz w:val="24"/>
          <w:szCs w:val="24"/>
        </w:rPr>
        <w:t>а праздничные дни (01.05,</w:t>
      </w:r>
      <w:r w:rsidRPr="000A3509">
        <w:rPr>
          <w:rFonts w:ascii="Times New Roman" w:eastAsia="Calibri" w:hAnsi="Times New Roman" w:cs="Times New Roman"/>
          <w:color w:val="000000"/>
          <w:sz w:val="24"/>
          <w:szCs w:val="24"/>
        </w:rPr>
        <w:t xml:space="preserve"> 09.05). Программный материал будет реализован полностью за счет уплотнения уроков повторения.</w:t>
      </w:r>
      <w:r>
        <w:rPr>
          <w:rFonts w:ascii="Times New Roman" w:eastAsia="Calibri" w:hAnsi="Times New Roman" w:cs="Times New Roman"/>
          <w:color w:val="000000"/>
          <w:sz w:val="24"/>
          <w:szCs w:val="24"/>
        </w:rPr>
        <w:t xml:space="preserve"> Срок реализации программы со 01.09. 2025г по 26.05.2026</w:t>
      </w:r>
      <w:r w:rsidRPr="000A3509">
        <w:rPr>
          <w:rFonts w:ascii="Times New Roman" w:eastAsia="Calibri" w:hAnsi="Times New Roman" w:cs="Times New Roman"/>
          <w:color w:val="000000"/>
          <w:sz w:val="24"/>
          <w:szCs w:val="24"/>
        </w:rPr>
        <w:t xml:space="preserve"> год</w:t>
      </w:r>
      <w:r>
        <w:rPr>
          <w:rFonts w:ascii="Times New Roman" w:eastAsia="Calibri" w:hAnsi="Times New Roman" w:cs="Times New Roman"/>
          <w:color w:val="000000"/>
          <w:sz w:val="24"/>
          <w:szCs w:val="24"/>
        </w:rPr>
        <w:t>а</w:t>
      </w:r>
    </w:p>
    <w:p w:rsidR="00BF75F6" w:rsidRPr="004A14AB" w:rsidRDefault="003211D1" w:rsidP="003211D1">
      <w:pPr>
        <w:spacing w:after="0" w:line="264" w:lineRule="auto"/>
        <w:ind w:left="120"/>
        <w:jc w:val="both"/>
        <w:rPr>
          <w:sz w:val="24"/>
          <w:szCs w:val="24"/>
        </w:rPr>
      </w:pPr>
      <w:bookmarkStart w:id="9" w:name="block-61363370"/>
      <w:bookmarkEnd w:id="6"/>
      <w:r w:rsidRPr="004A14AB">
        <w:rPr>
          <w:rFonts w:ascii="Times New Roman" w:hAnsi="Times New Roman"/>
          <w:b/>
          <w:color w:val="000000"/>
          <w:sz w:val="24"/>
          <w:szCs w:val="24"/>
        </w:rPr>
        <w:lastRenderedPageBreak/>
        <w:t>СОДЕРЖАНИЕ УЧЕБНОГО ПРЕДМЕТА</w:t>
      </w:r>
    </w:p>
    <w:p w:rsidR="00BF75F6" w:rsidRPr="004A14AB" w:rsidRDefault="003211D1">
      <w:pPr>
        <w:spacing w:after="0" w:line="264" w:lineRule="auto"/>
        <w:ind w:firstLine="600"/>
        <w:jc w:val="both"/>
        <w:rPr>
          <w:sz w:val="24"/>
          <w:szCs w:val="24"/>
        </w:rPr>
      </w:pPr>
      <w:r w:rsidRPr="004A14AB">
        <w:rPr>
          <w:rFonts w:ascii="Times New Roman" w:hAnsi="Times New Roman"/>
          <w:b/>
          <w:color w:val="333333"/>
          <w:sz w:val="24"/>
          <w:szCs w:val="24"/>
        </w:rPr>
        <w:t>4 КЛАСС</w:t>
      </w:r>
    </w:p>
    <w:p w:rsidR="00BF75F6" w:rsidRPr="004A14AB" w:rsidRDefault="003211D1">
      <w:pPr>
        <w:spacing w:after="0" w:line="264" w:lineRule="auto"/>
        <w:ind w:firstLine="600"/>
        <w:jc w:val="both"/>
        <w:rPr>
          <w:sz w:val="24"/>
          <w:szCs w:val="24"/>
        </w:rPr>
      </w:pPr>
      <w:r w:rsidRPr="004A14AB">
        <w:rPr>
          <w:rFonts w:ascii="Times New Roman" w:hAnsi="Times New Roman"/>
          <w:i/>
          <w:color w:val="000000"/>
          <w:sz w:val="24"/>
          <w:szCs w:val="24"/>
        </w:rPr>
        <w:t>О Родине, героические страницы истории.</w:t>
      </w:r>
      <w:r w:rsidRPr="004A14AB">
        <w:rPr>
          <w:rFonts w:ascii="Times New Roman" w:hAnsi="Times New Roman"/>
          <w:color w:val="000000"/>
          <w:sz w:val="24"/>
          <w:szCs w:val="24"/>
        </w:rPr>
        <w:t xml:space="preserve"> Наше Отечество, образ родной земли в стихотворных и прозаических произведениях писателей и поэтов Х</w:t>
      </w:r>
      <w:proofErr w:type="gramStart"/>
      <w:r w:rsidRPr="004A14AB">
        <w:rPr>
          <w:rFonts w:ascii="Times New Roman" w:hAnsi="Times New Roman"/>
          <w:color w:val="000000"/>
          <w:sz w:val="24"/>
          <w:szCs w:val="24"/>
        </w:rPr>
        <w:t>I</w:t>
      </w:r>
      <w:proofErr w:type="gramEnd"/>
      <w:r w:rsidRPr="004A14AB">
        <w:rPr>
          <w:rFonts w:ascii="Times New Roman" w:hAnsi="Times New Roman"/>
          <w:color w:val="000000"/>
          <w:sz w:val="24"/>
          <w:szCs w:val="24"/>
        </w:rPr>
        <w:t xml:space="preserve">Х и ХХ веков (по выбору, не менее четырёх, например произведения С. Т. Романовского, А. Т. Твардовского, С. Д. Дрожжина, В. М. </w:t>
      </w:r>
      <w:proofErr w:type="spellStart"/>
      <w:r w:rsidRPr="004A14AB">
        <w:rPr>
          <w:rFonts w:ascii="Times New Roman" w:hAnsi="Times New Roman"/>
          <w:color w:val="000000"/>
          <w:sz w:val="24"/>
          <w:szCs w:val="24"/>
        </w:rPr>
        <w:t>Пескова</w:t>
      </w:r>
      <w:proofErr w:type="spellEnd"/>
      <w:r w:rsidRPr="004A14AB">
        <w:rPr>
          <w:rFonts w:ascii="Times New Roman" w:hAnsi="Times New Roman"/>
          <w:color w:val="000000"/>
          <w:sz w:val="24"/>
          <w:szCs w:val="24"/>
        </w:rPr>
        <w:t xml:space="preserve"> </w:t>
      </w:r>
      <w:bookmarkStart w:id="10" w:name="e723ba6f-ad13-4eb9-88fb-092822236b1d"/>
      <w:r w:rsidRPr="004A14AB">
        <w:rPr>
          <w:rFonts w:ascii="Times New Roman" w:hAnsi="Times New Roman"/>
          <w:color w:val="000000"/>
          <w:sz w:val="24"/>
          <w:szCs w:val="24"/>
        </w:rPr>
        <w:t>и др.</w:t>
      </w:r>
      <w:bookmarkEnd w:id="10"/>
      <w:r w:rsidRPr="004A14AB">
        <w:rPr>
          <w:rFonts w:ascii="Times New Roman" w:hAnsi="Times New Roman"/>
          <w:color w:val="000000"/>
          <w:sz w:val="24"/>
          <w:szCs w:val="24"/>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BF75F6" w:rsidRPr="004A14AB" w:rsidRDefault="003211D1">
      <w:pPr>
        <w:spacing w:after="0" w:line="264" w:lineRule="auto"/>
        <w:ind w:firstLine="600"/>
        <w:jc w:val="both"/>
        <w:rPr>
          <w:sz w:val="24"/>
          <w:szCs w:val="24"/>
        </w:rPr>
      </w:pPr>
      <w:r w:rsidRPr="004A14AB">
        <w:rPr>
          <w:rFonts w:ascii="Times New Roman" w:hAnsi="Times New Roman"/>
          <w:i/>
          <w:color w:val="000000"/>
          <w:sz w:val="24"/>
          <w:szCs w:val="24"/>
        </w:rPr>
        <w:t>Круг чтения</w:t>
      </w:r>
      <w:r w:rsidRPr="004A14AB">
        <w:rPr>
          <w:rFonts w:ascii="Times New Roman" w:hAnsi="Times New Roman"/>
          <w:color w:val="000000"/>
          <w:sz w:val="24"/>
          <w:szCs w:val="24"/>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 xml:space="preserve">Произведения для чтения: </w:t>
      </w:r>
      <w:proofErr w:type="gramStart"/>
      <w:r w:rsidRPr="004A14AB">
        <w:rPr>
          <w:rFonts w:ascii="Times New Roman" w:hAnsi="Times New Roman"/>
          <w:color w:val="000000"/>
          <w:sz w:val="24"/>
          <w:szCs w:val="24"/>
        </w:rPr>
        <w:t xml:space="preserve">С.Д. Дрожжин «Родине», В.М. Песков «Родине», А.Т. Твардовский «О Родине большой и малой» (отрывок), С.Т. Романовский «Ледовое побоище», С.П. Алексеев </w:t>
      </w:r>
      <w:bookmarkStart w:id="11" w:name="127f14ef-247e-4055-acfd-bc40c4be0ca9"/>
      <w:r w:rsidRPr="004A14AB">
        <w:rPr>
          <w:rFonts w:ascii="Times New Roman" w:hAnsi="Times New Roman"/>
          <w:color w:val="000000"/>
          <w:sz w:val="24"/>
          <w:szCs w:val="24"/>
        </w:rPr>
        <w:t>(1-2 рассказа военно-исторической тематики) и другие (по выбору).</w:t>
      </w:r>
      <w:bookmarkEnd w:id="11"/>
      <w:proofErr w:type="gramEnd"/>
    </w:p>
    <w:p w:rsidR="00BF75F6" w:rsidRPr="004A14AB" w:rsidRDefault="003211D1">
      <w:pPr>
        <w:spacing w:after="0" w:line="264" w:lineRule="auto"/>
        <w:ind w:firstLine="600"/>
        <w:jc w:val="both"/>
        <w:rPr>
          <w:sz w:val="24"/>
          <w:szCs w:val="24"/>
        </w:rPr>
      </w:pPr>
      <w:r w:rsidRPr="004A14AB">
        <w:rPr>
          <w:rFonts w:ascii="Times New Roman" w:hAnsi="Times New Roman"/>
          <w:i/>
          <w:color w:val="000000"/>
          <w:sz w:val="24"/>
          <w:szCs w:val="24"/>
        </w:rPr>
        <w:t>Фольклор (устное народное творчество)</w:t>
      </w:r>
      <w:r w:rsidRPr="004A14AB">
        <w:rPr>
          <w:rFonts w:ascii="Times New Roman" w:hAnsi="Times New Roman"/>
          <w:color w:val="000000"/>
          <w:sz w:val="24"/>
          <w:szCs w:val="24"/>
        </w:rPr>
        <w:t xml:space="preserve">. Фольклор как народная духовная культура (произведения по выбору). Многообразие видов фольклора: </w:t>
      </w:r>
      <w:proofErr w:type="gramStart"/>
      <w:r w:rsidRPr="004A14AB">
        <w:rPr>
          <w:rFonts w:ascii="Times New Roman" w:hAnsi="Times New Roman"/>
          <w:color w:val="000000"/>
          <w:sz w:val="24"/>
          <w:szCs w:val="24"/>
        </w:rPr>
        <w:t>словесный</w:t>
      </w:r>
      <w:proofErr w:type="gramEnd"/>
      <w:r w:rsidRPr="004A14AB">
        <w:rPr>
          <w:rFonts w:ascii="Times New Roman" w:hAnsi="Times New Roman"/>
          <w:color w:val="000000"/>
          <w:sz w:val="24"/>
          <w:szCs w:val="24"/>
        </w:rPr>
        <w:t xml:space="preserve">,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BF75F6" w:rsidRPr="004A14AB" w:rsidRDefault="003211D1">
      <w:pPr>
        <w:spacing w:after="0" w:line="264" w:lineRule="auto"/>
        <w:ind w:firstLine="600"/>
        <w:jc w:val="both"/>
        <w:rPr>
          <w:sz w:val="24"/>
          <w:szCs w:val="24"/>
        </w:rPr>
      </w:pPr>
      <w:r w:rsidRPr="004A14AB">
        <w:rPr>
          <w:rFonts w:ascii="Times New Roman" w:hAnsi="Times New Roman"/>
          <w:i/>
          <w:color w:val="000000"/>
          <w:sz w:val="24"/>
          <w:szCs w:val="24"/>
        </w:rPr>
        <w:t>Круг чтения</w:t>
      </w:r>
      <w:r w:rsidRPr="004A14AB">
        <w:rPr>
          <w:rFonts w:ascii="Times New Roman" w:hAnsi="Times New Roman"/>
          <w:color w:val="000000"/>
          <w:sz w:val="24"/>
          <w:szCs w:val="24"/>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 xml:space="preserve">Произведения для чтения: произведения малых жанров фольклора, народные сказки </w:t>
      </w:r>
      <w:bookmarkStart w:id="12" w:name="13ed692d-f68b-4ab7-9394-065d0e010e2b"/>
      <w:r w:rsidRPr="004A14AB">
        <w:rPr>
          <w:rFonts w:ascii="Times New Roman" w:hAnsi="Times New Roman"/>
          <w:color w:val="000000"/>
          <w:sz w:val="24"/>
          <w:szCs w:val="24"/>
        </w:rPr>
        <w:t>(2-3 сказки по выбору)</w:t>
      </w:r>
      <w:bookmarkEnd w:id="12"/>
      <w:r w:rsidRPr="004A14AB">
        <w:rPr>
          <w:rFonts w:ascii="Times New Roman" w:hAnsi="Times New Roman"/>
          <w:color w:val="000000"/>
          <w:sz w:val="24"/>
          <w:szCs w:val="24"/>
        </w:rPr>
        <w:t xml:space="preserve">, сказки народов России </w:t>
      </w:r>
      <w:bookmarkStart w:id="13" w:name="88e382a1-4742-44f3-be40-3355538b7bf0"/>
      <w:r w:rsidRPr="004A14AB">
        <w:rPr>
          <w:rFonts w:ascii="Times New Roman" w:hAnsi="Times New Roman"/>
          <w:color w:val="000000"/>
          <w:sz w:val="24"/>
          <w:szCs w:val="24"/>
        </w:rPr>
        <w:t>(2-3 сказки по выбору)</w:t>
      </w:r>
      <w:bookmarkEnd w:id="13"/>
      <w:r w:rsidRPr="004A14AB">
        <w:rPr>
          <w:rFonts w:ascii="Times New Roman" w:hAnsi="Times New Roman"/>
          <w:color w:val="000000"/>
          <w:sz w:val="24"/>
          <w:szCs w:val="24"/>
        </w:rPr>
        <w:t xml:space="preserve">, былины из цикла об Илье Муромце, Алёше Поповиче, Добрыне Никитиче </w:t>
      </w:r>
      <w:bookmarkStart w:id="14" w:name="65d9a5fc-cfbc-4c38-8800-4fae49f12f66"/>
      <w:r w:rsidRPr="004A14AB">
        <w:rPr>
          <w:rFonts w:ascii="Times New Roman" w:hAnsi="Times New Roman"/>
          <w:color w:val="000000"/>
          <w:sz w:val="24"/>
          <w:szCs w:val="24"/>
        </w:rPr>
        <w:t>(1-2 по выбору)</w:t>
      </w:r>
      <w:bookmarkEnd w:id="14"/>
      <w:r w:rsidRPr="004A14AB">
        <w:rPr>
          <w:rFonts w:ascii="Times New Roman" w:hAnsi="Times New Roman"/>
          <w:color w:val="000000"/>
          <w:sz w:val="24"/>
          <w:szCs w:val="24"/>
        </w:rPr>
        <w:t>.</w:t>
      </w:r>
    </w:p>
    <w:p w:rsidR="00BF75F6" w:rsidRPr="004A14AB" w:rsidRDefault="003211D1">
      <w:pPr>
        <w:spacing w:after="0" w:line="264" w:lineRule="auto"/>
        <w:ind w:firstLine="600"/>
        <w:jc w:val="both"/>
        <w:rPr>
          <w:sz w:val="24"/>
          <w:szCs w:val="24"/>
        </w:rPr>
      </w:pPr>
      <w:r w:rsidRPr="004A14AB">
        <w:rPr>
          <w:rFonts w:ascii="Times New Roman" w:hAnsi="Times New Roman"/>
          <w:i/>
          <w:color w:val="000000"/>
          <w:sz w:val="24"/>
          <w:szCs w:val="24"/>
        </w:rPr>
        <w:t xml:space="preserve">Творчество А. С. Пушкина. </w:t>
      </w:r>
      <w:r w:rsidRPr="004A14AB">
        <w:rPr>
          <w:rFonts w:ascii="Times New Roman" w:hAnsi="Times New Roman"/>
          <w:color w:val="000000"/>
          <w:sz w:val="24"/>
          <w:szCs w:val="24"/>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 xml:space="preserve">Произведения для чтения: А.С. Пушкин «Сказка о мёртвой царевне и о семи богатырях», «Няне», «Осень» (отрывки), «Зимняя дорога» </w:t>
      </w:r>
      <w:bookmarkStart w:id="15" w:name="d4959437-1f52-4e04-ad5c-5e5962b220a9"/>
      <w:r w:rsidRPr="004A14AB">
        <w:rPr>
          <w:rFonts w:ascii="Times New Roman" w:hAnsi="Times New Roman"/>
          <w:color w:val="000000"/>
          <w:sz w:val="24"/>
          <w:szCs w:val="24"/>
        </w:rPr>
        <w:t>и другие</w:t>
      </w:r>
      <w:bookmarkEnd w:id="15"/>
      <w:r w:rsidRPr="004A14AB">
        <w:rPr>
          <w:rFonts w:ascii="Times New Roman" w:hAnsi="Times New Roman"/>
          <w:color w:val="000000"/>
          <w:sz w:val="24"/>
          <w:szCs w:val="24"/>
        </w:rPr>
        <w:t>.</w:t>
      </w:r>
    </w:p>
    <w:p w:rsidR="00BF75F6" w:rsidRPr="004A14AB" w:rsidRDefault="003211D1">
      <w:pPr>
        <w:spacing w:after="0" w:line="264" w:lineRule="auto"/>
        <w:ind w:firstLine="600"/>
        <w:jc w:val="both"/>
        <w:rPr>
          <w:sz w:val="24"/>
          <w:szCs w:val="24"/>
        </w:rPr>
      </w:pPr>
      <w:r w:rsidRPr="004A14AB">
        <w:rPr>
          <w:rFonts w:ascii="Times New Roman" w:hAnsi="Times New Roman"/>
          <w:i/>
          <w:color w:val="000000"/>
          <w:sz w:val="24"/>
          <w:szCs w:val="24"/>
        </w:rPr>
        <w:t xml:space="preserve">Творчество И. А. Крылова. </w:t>
      </w:r>
      <w:r w:rsidRPr="004A14AB">
        <w:rPr>
          <w:rFonts w:ascii="Times New Roman" w:hAnsi="Times New Roman"/>
          <w:color w:val="000000"/>
          <w:sz w:val="24"/>
          <w:szCs w:val="24"/>
        </w:rPr>
        <w:t xml:space="preserve">Представление о басне как лиро-эпическом жанре. Круг чтения: басни на примере произведений И. А. Крылова, И. И. </w:t>
      </w:r>
      <w:proofErr w:type="spellStart"/>
      <w:r w:rsidRPr="004A14AB">
        <w:rPr>
          <w:rFonts w:ascii="Times New Roman" w:hAnsi="Times New Roman"/>
          <w:color w:val="000000"/>
          <w:sz w:val="24"/>
          <w:szCs w:val="24"/>
        </w:rPr>
        <w:t>Хемницера</w:t>
      </w:r>
      <w:proofErr w:type="spellEnd"/>
      <w:r w:rsidRPr="004A14AB">
        <w:rPr>
          <w:rFonts w:ascii="Times New Roman" w:hAnsi="Times New Roman"/>
          <w:color w:val="000000"/>
          <w:sz w:val="24"/>
          <w:szCs w:val="24"/>
        </w:rPr>
        <w:t xml:space="preserve">, Л. Н. Толстого, С. В. Михалкова. Басни стихотворные и прозаические </w:t>
      </w:r>
      <w:bookmarkStart w:id="16" w:name="f6b74d8a-3a68-456b-9560-c1d56f3a7703"/>
      <w:r w:rsidRPr="004A14AB">
        <w:rPr>
          <w:rFonts w:ascii="Times New Roman" w:hAnsi="Times New Roman"/>
          <w:color w:val="000000"/>
          <w:sz w:val="24"/>
          <w:szCs w:val="24"/>
        </w:rPr>
        <w:t>(не менее трёх)</w:t>
      </w:r>
      <w:bookmarkEnd w:id="16"/>
      <w:r w:rsidRPr="004A14AB">
        <w:rPr>
          <w:rFonts w:ascii="Times New Roman" w:hAnsi="Times New Roman"/>
          <w:color w:val="000000"/>
          <w:sz w:val="24"/>
          <w:szCs w:val="24"/>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 xml:space="preserve">Произведения для чтения: Крылов И.А. «Стрекоза и муравей», «Квартет», И.И. </w:t>
      </w:r>
      <w:proofErr w:type="spellStart"/>
      <w:r w:rsidRPr="004A14AB">
        <w:rPr>
          <w:rFonts w:ascii="Times New Roman" w:hAnsi="Times New Roman"/>
          <w:color w:val="000000"/>
          <w:sz w:val="24"/>
          <w:szCs w:val="24"/>
        </w:rPr>
        <w:t>Хемницер</w:t>
      </w:r>
      <w:proofErr w:type="spellEnd"/>
      <w:r w:rsidRPr="004A14AB">
        <w:rPr>
          <w:rFonts w:ascii="Times New Roman" w:hAnsi="Times New Roman"/>
          <w:color w:val="000000"/>
          <w:sz w:val="24"/>
          <w:szCs w:val="24"/>
        </w:rPr>
        <w:t xml:space="preserve"> «Стрекоза», Л.Н. Толстой «Стрекоза и муравьи» </w:t>
      </w:r>
      <w:bookmarkStart w:id="17" w:name="fb9c6b46-90e6-44d3-98e5-d86df8a78f70"/>
      <w:r w:rsidRPr="004A14AB">
        <w:rPr>
          <w:rFonts w:ascii="Times New Roman" w:hAnsi="Times New Roman"/>
          <w:color w:val="000000"/>
          <w:sz w:val="24"/>
          <w:szCs w:val="24"/>
        </w:rPr>
        <w:t>и другие</w:t>
      </w:r>
      <w:bookmarkEnd w:id="17"/>
      <w:r w:rsidRPr="004A14AB">
        <w:rPr>
          <w:rFonts w:ascii="Times New Roman" w:hAnsi="Times New Roman"/>
          <w:color w:val="000000"/>
          <w:sz w:val="24"/>
          <w:szCs w:val="24"/>
        </w:rPr>
        <w:t xml:space="preserve">. </w:t>
      </w:r>
    </w:p>
    <w:p w:rsidR="00BF75F6" w:rsidRPr="004A14AB" w:rsidRDefault="003211D1">
      <w:pPr>
        <w:spacing w:after="0" w:line="264" w:lineRule="auto"/>
        <w:ind w:firstLine="600"/>
        <w:jc w:val="both"/>
        <w:rPr>
          <w:sz w:val="24"/>
          <w:szCs w:val="24"/>
        </w:rPr>
      </w:pPr>
      <w:r w:rsidRPr="004A14AB">
        <w:rPr>
          <w:rFonts w:ascii="Times New Roman" w:hAnsi="Times New Roman"/>
          <w:i/>
          <w:color w:val="000000"/>
          <w:sz w:val="24"/>
          <w:szCs w:val="24"/>
        </w:rPr>
        <w:t>Творчество М. Ю. Лермонтова</w:t>
      </w:r>
      <w:r w:rsidRPr="004A14AB">
        <w:rPr>
          <w:rFonts w:ascii="Times New Roman" w:hAnsi="Times New Roman"/>
          <w:color w:val="000000"/>
          <w:sz w:val="24"/>
          <w:szCs w:val="24"/>
        </w:rPr>
        <w:t xml:space="preserve">. Круг чтения: лирические произведения М. Ю. Лермонтова </w:t>
      </w:r>
      <w:bookmarkStart w:id="18" w:name="8753b9aa-1497-4d8a-9925-78a7378ffdc6"/>
      <w:r w:rsidRPr="004A14AB">
        <w:rPr>
          <w:rFonts w:ascii="Times New Roman" w:hAnsi="Times New Roman"/>
          <w:color w:val="000000"/>
          <w:sz w:val="24"/>
          <w:szCs w:val="24"/>
        </w:rPr>
        <w:t>(не менее трёх)</w:t>
      </w:r>
      <w:bookmarkEnd w:id="18"/>
      <w:r w:rsidRPr="004A14AB">
        <w:rPr>
          <w:rFonts w:ascii="Times New Roman" w:hAnsi="Times New Roman"/>
          <w:color w:val="000000"/>
          <w:sz w:val="24"/>
          <w:szCs w:val="24"/>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 xml:space="preserve">Произведения для чтения: М.Ю. Лермонтов «Утёс», «Парус», «Москва, Москва! …Люблю тебя как сын…» </w:t>
      </w:r>
      <w:bookmarkStart w:id="19" w:name="a3acb784-465c-47f9-a1a9-55fd03aefdd7"/>
      <w:r w:rsidRPr="004A14AB">
        <w:rPr>
          <w:rFonts w:ascii="Times New Roman" w:hAnsi="Times New Roman"/>
          <w:color w:val="000000"/>
          <w:sz w:val="24"/>
          <w:szCs w:val="24"/>
        </w:rPr>
        <w:t>и другие</w:t>
      </w:r>
      <w:bookmarkEnd w:id="19"/>
      <w:r w:rsidRPr="004A14AB">
        <w:rPr>
          <w:rFonts w:ascii="Times New Roman" w:hAnsi="Times New Roman"/>
          <w:color w:val="000000"/>
          <w:sz w:val="24"/>
          <w:szCs w:val="24"/>
        </w:rPr>
        <w:t>.</w:t>
      </w:r>
    </w:p>
    <w:p w:rsidR="00BF75F6" w:rsidRPr="004A14AB" w:rsidRDefault="003211D1">
      <w:pPr>
        <w:spacing w:after="0" w:line="264" w:lineRule="auto"/>
        <w:ind w:firstLine="600"/>
        <w:jc w:val="both"/>
        <w:rPr>
          <w:sz w:val="24"/>
          <w:szCs w:val="24"/>
        </w:rPr>
      </w:pPr>
      <w:r w:rsidRPr="004A14AB">
        <w:rPr>
          <w:rFonts w:ascii="Times New Roman" w:hAnsi="Times New Roman"/>
          <w:i/>
          <w:color w:val="000000"/>
          <w:sz w:val="24"/>
          <w:szCs w:val="24"/>
        </w:rPr>
        <w:lastRenderedPageBreak/>
        <w:t>Литературная сказка.</w:t>
      </w:r>
      <w:r w:rsidRPr="004A14AB">
        <w:rPr>
          <w:rFonts w:ascii="Times New Roman" w:hAnsi="Times New Roman"/>
          <w:color w:val="000000"/>
          <w:sz w:val="24"/>
          <w:szCs w:val="24"/>
        </w:rPr>
        <w:t xml:space="preserve"> Тематика авторских стихотворных сказок </w:t>
      </w:r>
      <w:bookmarkStart w:id="20" w:name="c485f24c-ccf6-4a4b-a332-12b0e9bda1ee"/>
      <w:r w:rsidRPr="004A14AB">
        <w:rPr>
          <w:rFonts w:ascii="Times New Roman" w:hAnsi="Times New Roman"/>
          <w:color w:val="000000"/>
          <w:sz w:val="24"/>
          <w:szCs w:val="24"/>
        </w:rPr>
        <w:t>(две-три по выбору)</w:t>
      </w:r>
      <w:bookmarkEnd w:id="20"/>
      <w:r w:rsidRPr="004A14AB">
        <w:rPr>
          <w:rFonts w:ascii="Times New Roman" w:hAnsi="Times New Roman"/>
          <w:color w:val="000000"/>
          <w:sz w:val="24"/>
          <w:szCs w:val="24"/>
        </w:rPr>
        <w:t xml:space="preserve">. Герои литературных сказок (произведения П. П. Ершова, П. П. Бажова, С. Т. Аксакова, С. Я. Маршака </w:t>
      </w:r>
      <w:bookmarkStart w:id="21" w:name="b696e61f-1fed-496e-b40a-891403c8acb0"/>
      <w:r w:rsidRPr="004A14AB">
        <w:rPr>
          <w:rFonts w:ascii="Times New Roman" w:hAnsi="Times New Roman"/>
          <w:color w:val="000000"/>
          <w:sz w:val="24"/>
          <w:szCs w:val="24"/>
        </w:rPr>
        <w:t>и др.</w:t>
      </w:r>
      <w:bookmarkEnd w:id="21"/>
      <w:r w:rsidRPr="004A14AB">
        <w:rPr>
          <w:rFonts w:ascii="Times New Roman" w:hAnsi="Times New Roman"/>
          <w:color w:val="000000"/>
          <w:sz w:val="24"/>
          <w:szCs w:val="24"/>
        </w:rPr>
        <w:t>). Связь литературной сказки с фольклорной: народная речь – особенность авторской сказки. Иллюстрации в сказке: назначение, особенности.</w:t>
      </w:r>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 xml:space="preserve">Произведения для чтения: П.П. Бажов «Серебряное копытце», П.П. Ершов «Конёк-Горбунок», С.Т. Аксаков «Аленький цветочек» </w:t>
      </w:r>
      <w:bookmarkStart w:id="22" w:name="bf3989dc-2faf-4749-85de-63cc4f5b6c7f"/>
      <w:r w:rsidRPr="004A14AB">
        <w:rPr>
          <w:rFonts w:ascii="Times New Roman" w:hAnsi="Times New Roman"/>
          <w:color w:val="000000"/>
          <w:sz w:val="24"/>
          <w:szCs w:val="24"/>
        </w:rPr>
        <w:t>и другие</w:t>
      </w:r>
      <w:bookmarkEnd w:id="22"/>
      <w:r w:rsidRPr="004A14AB">
        <w:rPr>
          <w:rFonts w:ascii="Times New Roman" w:hAnsi="Times New Roman"/>
          <w:color w:val="000000"/>
          <w:sz w:val="24"/>
          <w:szCs w:val="24"/>
        </w:rPr>
        <w:t xml:space="preserve">. </w:t>
      </w:r>
    </w:p>
    <w:p w:rsidR="00BF75F6" w:rsidRPr="004A14AB" w:rsidRDefault="003211D1">
      <w:pPr>
        <w:spacing w:after="0" w:line="264" w:lineRule="auto"/>
        <w:ind w:firstLine="600"/>
        <w:jc w:val="both"/>
        <w:rPr>
          <w:sz w:val="24"/>
          <w:szCs w:val="24"/>
        </w:rPr>
      </w:pPr>
      <w:r w:rsidRPr="004A14AB">
        <w:rPr>
          <w:rFonts w:ascii="Times New Roman" w:hAnsi="Times New Roman"/>
          <w:i/>
          <w:color w:val="000000"/>
          <w:sz w:val="24"/>
          <w:szCs w:val="24"/>
        </w:rPr>
        <w:t>Картины природы в творчестве поэтов и писателей ХI</w:t>
      </w:r>
      <w:proofErr w:type="gramStart"/>
      <w:r w:rsidRPr="004A14AB">
        <w:rPr>
          <w:rFonts w:ascii="Times New Roman" w:hAnsi="Times New Roman"/>
          <w:i/>
          <w:color w:val="000000"/>
          <w:sz w:val="24"/>
          <w:szCs w:val="24"/>
        </w:rPr>
        <w:t>Х–</w:t>
      </w:r>
      <w:proofErr w:type="gramEnd"/>
      <w:r w:rsidRPr="004A14AB">
        <w:rPr>
          <w:rFonts w:ascii="Times New Roman" w:hAnsi="Times New Roman"/>
          <w:i/>
          <w:color w:val="000000"/>
          <w:sz w:val="24"/>
          <w:szCs w:val="24"/>
        </w:rPr>
        <w:t xml:space="preserve"> ХХ веков</w:t>
      </w:r>
      <w:r w:rsidRPr="004A14AB">
        <w:rPr>
          <w:rFonts w:ascii="Times New Roman" w:hAnsi="Times New Roman"/>
          <w:color w:val="000000"/>
          <w:sz w:val="24"/>
          <w:szCs w:val="24"/>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23" w:name="05556173-ef49-42c0-b650-76e818c52f73"/>
      <w:r w:rsidRPr="004A14AB">
        <w:rPr>
          <w:rFonts w:ascii="Times New Roman" w:hAnsi="Times New Roman"/>
          <w:color w:val="000000"/>
          <w:sz w:val="24"/>
          <w:szCs w:val="24"/>
        </w:rPr>
        <w:t>(не менее пяти авторов по выбору)</w:t>
      </w:r>
      <w:bookmarkEnd w:id="23"/>
      <w:r w:rsidRPr="004A14AB">
        <w:rPr>
          <w:rFonts w:ascii="Times New Roman" w:hAnsi="Times New Roman"/>
          <w:color w:val="000000"/>
          <w:sz w:val="24"/>
          <w:szCs w:val="24"/>
        </w:rPr>
        <w:t xml:space="preserve">: В. А. Жуковский, И.С. Никитин, Е. А. Баратынский, Ф. И. Тютчев, А. А. Фет, </w:t>
      </w:r>
      <w:bookmarkStart w:id="24" w:name="10df2cc6-7eaf-452a-be27-c403590473e7"/>
      <w:r w:rsidRPr="004A14AB">
        <w:rPr>
          <w:rFonts w:ascii="Times New Roman" w:hAnsi="Times New Roman"/>
          <w:color w:val="000000"/>
          <w:sz w:val="24"/>
          <w:szCs w:val="24"/>
        </w:rPr>
        <w:t>Н. А. Некрасов, И. А. Бунин, А. А. Блок, К. Д. Бальмонт и др.</w:t>
      </w:r>
      <w:bookmarkEnd w:id="24"/>
      <w:r w:rsidRPr="004A14AB">
        <w:rPr>
          <w:rFonts w:ascii="Times New Roman" w:hAnsi="Times New Roman"/>
          <w:color w:val="000000"/>
          <w:sz w:val="24"/>
          <w:szCs w:val="24"/>
        </w:rPr>
        <w:t xml:space="preserve"> Темы стихотворных произведений, герой лирического произведения. Авторские приёмы создания художественного образа в лирике. </w:t>
      </w:r>
      <w:proofErr w:type="gramStart"/>
      <w:r w:rsidRPr="004A14AB">
        <w:rPr>
          <w:rFonts w:ascii="Times New Roman" w:hAnsi="Times New Roman"/>
          <w:color w:val="000000"/>
          <w:sz w:val="24"/>
          <w:szCs w:val="24"/>
        </w:rPr>
        <w:t>Средства выразительности в произведениях лирики: эпитеты, синонимы, антонимы, сравнения, олицетворения, метафоры.</w:t>
      </w:r>
      <w:proofErr w:type="gramEnd"/>
      <w:r w:rsidRPr="004A14AB">
        <w:rPr>
          <w:rFonts w:ascii="Times New Roman" w:hAnsi="Times New Roman"/>
          <w:color w:val="000000"/>
          <w:sz w:val="24"/>
          <w:szCs w:val="24"/>
        </w:rPr>
        <w:t xml:space="preserve"> Репродукция картины как иллюстрация к лирическому произведению.</w:t>
      </w:r>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25" w:name="81524b2d-8972-479d-bbde-dc24af398f71"/>
      <w:r w:rsidRPr="004A14AB">
        <w:rPr>
          <w:rFonts w:ascii="Times New Roman" w:hAnsi="Times New Roman"/>
          <w:color w:val="333333"/>
          <w:sz w:val="24"/>
          <w:szCs w:val="24"/>
        </w:rPr>
        <w:t>и другие (по выбору).</w:t>
      </w:r>
      <w:bookmarkEnd w:id="25"/>
    </w:p>
    <w:p w:rsidR="00BF75F6" w:rsidRPr="004A14AB" w:rsidRDefault="003211D1">
      <w:pPr>
        <w:spacing w:after="0" w:line="264" w:lineRule="auto"/>
        <w:ind w:firstLine="600"/>
        <w:jc w:val="both"/>
        <w:rPr>
          <w:sz w:val="24"/>
          <w:szCs w:val="24"/>
        </w:rPr>
      </w:pPr>
      <w:r w:rsidRPr="004A14AB">
        <w:rPr>
          <w:rFonts w:ascii="Times New Roman" w:hAnsi="Times New Roman"/>
          <w:i/>
          <w:color w:val="000000"/>
          <w:sz w:val="24"/>
          <w:szCs w:val="24"/>
        </w:rPr>
        <w:t>Творчество Л. Н. Толстого</w:t>
      </w:r>
      <w:r w:rsidRPr="004A14AB">
        <w:rPr>
          <w:rFonts w:ascii="Times New Roman" w:hAnsi="Times New Roman"/>
          <w:color w:val="000000"/>
          <w:sz w:val="24"/>
          <w:szCs w:val="24"/>
        </w:rPr>
        <w:t xml:space="preserve">. Круг чтения </w:t>
      </w:r>
      <w:bookmarkStart w:id="26" w:name="8bd46c4b-5995-4a73-9b20-d9c86c3c5312"/>
      <w:r w:rsidRPr="004A14AB">
        <w:rPr>
          <w:rFonts w:ascii="Times New Roman" w:hAnsi="Times New Roman"/>
          <w:color w:val="000000"/>
          <w:sz w:val="24"/>
          <w:szCs w:val="24"/>
        </w:rPr>
        <w:t>(не менее трёх произведений)</w:t>
      </w:r>
      <w:bookmarkEnd w:id="26"/>
      <w:r w:rsidRPr="004A14AB">
        <w:rPr>
          <w:rFonts w:ascii="Times New Roman" w:hAnsi="Times New Roman"/>
          <w:color w:val="000000"/>
          <w:sz w:val="24"/>
          <w:szCs w:val="24"/>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 xml:space="preserve">Произведения для чтения: Л.Н. Толстой «Детство» (отдельные главы), «Русак», «Черепаха» </w:t>
      </w:r>
      <w:bookmarkStart w:id="27" w:name="7dfac43d-95d1-4f1a-9ef0-dd2e363e5574"/>
      <w:r w:rsidRPr="004A14AB">
        <w:rPr>
          <w:rFonts w:ascii="Times New Roman" w:hAnsi="Times New Roman"/>
          <w:color w:val="000000"/>
          <w:sz w:val="24"/>
          <w:szCs w:val="24"/>
        </w:rPr>
        <w:t>и другие (по выбору)</w:t>
      </w:r>
      <w:bookmarkEnd w:id="27"/>
      <w:r w:rsidRPr="004A14AB">
        <w:rPr>
          <w:rFonts w:ascii="Times New Roman" w:hAnsi="Times New Roman"/>
          <w:color w:val="000000"/>
          <w:sz w:val="24"/>
          <w:szCs w:val="24"/>
        </w:rPr>
        <w:t>.</w:t>
      </w:r>
    </w:p>
    <w:p w:rsidR="00BF75F6" w:rsidRPr="004A14AB" w:rsidRDefault="003211D1">
      <w:pPr>
        <w:spacing w:after="0" w:line="264" w:lineRule="auto"/>
        <w:ind w:firstLine="600"/>
        <w:jc w:val="both"/>
        <w:rPr>
          <w:sz w:val="24"/>
          <w:szCs w:val="24"/>
        </w:rPr>
      </w:pPr>
      <w:r w:rsidRPr="004A14AB">
        <w:rPr>
          <w:rFonts w:ascii="Times New Roman" w:hAnsi="Times New Roman"/>
          <w:i/>
          <w:color w:val="000000"/>
          <w:sz w:val="24"/>
          <w:szCs w:val="24"/>
        </w:rPr>
        <w:t>Произведения о животных и родной природе.</w:t>
      </w:r>
      <w:r w:rsidRPr="004A14AB">
        <w:rPr>
          <w:rFonts w:ascii="Times New Roman" w:hAnsi="Times New Roman"/>
          <w:color w:val="000000"/>
          <w:sz w:val="24"/>
          <w:szCs w:val="24"/>
        </w:rPr>
        <w:t xml:space="preserve"> Взаимоотношения человека и животных, защита и охрана природы – тема произведений литературы. Круг чтения </w:t>
      </w:r>
      <w:bookmarkStart w:id="28" w:name="6b7a4d8f-0c10-4499-8b29-96f966374409"/>
      <w:r w:rsidRPr="004A14AB">
        <w:rPr>
          <w:rFonts w:ascii="Times New Roman" w:hAnsi="Times New Roman"/>
          <w:color w:val="000000"/>
          <w:sz w:val="24"/>
          <w:szCs w:val="24"/>
        </w:rPr>
        <w:t>(не менее трёх авторов)</w:t>
      </w:r>
      <w:bookmarkEnd w:id="28"/>
      <w:r w:rsidRPr="004A14AB">
        <w:rPr>
          <w:rFonts w:ascii="Times New Roman" w:hAnsi="Times New Roman"/>
          <w:color w:val="000000"/>
          <w:sz w:val="24"/>
          <w:szCs w:val="24"/>
        </w:rPr>
        <w:t xml:space="preserve">: на примере произведений В. П. Астафьева, М. М. Пришвина, С.А. Есенина, </w:t>
      </w:r>
      <w:bookmarkStart w:id="29" w:name="2404cae9-2aea-4be9-9c14-d1f2464ae947"/>
      <w:r w:rsidRPr="004A14AB">
        <w:rPr>
          <w:rFonts w:ascii="Times New Roman" w:hAnsi="Times New Roman"/>
          <w:color w:val="000000"/>
          <w:sz w:val="24"/>
          <w:szCs w:val="24"/>
        </w:rPr>
        <w:t>А. И. Куприна, К. Г. Паустовского, Ю. И. Коваля и др.</w:t>
      </w:r>
      <w:bookmarkEnd w:id="29"/>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Произведения для чтения: В.П. Астафьев «</w:t>
      </w:r>
      <w:proofErr w:type="spellStart"/>
      <w:r w:rsidRPr="004A14AB">
        <w:rPr>
          <w:rFonts w:ascii="Times New Roman" w:hAnsi="Times New Roman"/>
          <w:color w:val="000000"/>
          <w:sz w:val="24"/>
          <w:szCs w:val="24"/>
        </w:rPr>
        <w:t>Капалуха</w:t>
      </w:r>
      <w:proofErr w:type="spellEnd"/>
      <w:r w:rsidRPr="004A14AB">
        <w:rPr>
          <w:rFonts w:ascii="Times New Roman" w:hAnsi="Times New Roman"/>
          <w:color w:val="000000"/>
          <w:sz w:val="24"/>
          <w:szCs w:val="24"/>
        </w:rPr>
        <w:t xml:space="preserve">», М.М. Пришвин «Выскочка», С.А. Есенин «Лебёдушка» </w:t>
      </w:r>
      <w:bookmarkStart w:id="30" w:name="32f573be-918d-43d1-9ae6-41e22d8f0125"/>
      <w:r w:rsidRPr="004A14AB">
        <w:rPr>
          <w:rFonts w:ascii="Times New Roman" w:hAnsi="Times New Roman"/>
          <w:color w:val="333333"/>
          <w:sz w:val="24"/>
          <w:szCs w:val="24"/>
        </w:rPr>
        <w:t>и другие (по выбору).</w:t>
      </w:r>
      <w:bookmarkEnd w:id="30"/>
    </w:p>
    <w:p w:rsidR="00BF75F6" w:rsidRPr="004A14AB" w:rsidRDefault="003211D1">
      <w:pPr>
        <w:spacing w:after="0" w:line="264" w:lineRule="auto"/>
        <w:ind w:firstLine="600"/>
        <w:jc w:val="both"/>
        <w:rPr>
          <w:sz w:val="24"/>
          <w:szCs w:val="24"/>
        </w:rPr>
      </w:pPr>
      <w:r w:rsidRPr="004A14AB">
        <w:rPr>
          <w:rFonts w:ascii="Times New Roman" w:hAnsi="Times New Roman"/>
          <w:i/>
          <w:color w:val="000000"/>
          <w:sz w:val="24"/>
          <w:szCs w:val="24"/>
        </w:rPr>
        <w:t>Произведения о детях</w:t>
      </w:r>
      <w:r w:rsidRPr="004A14AB">
        <w:rPr>
          <w:rFonts w:ascii="Times New Roman" w:hAnsi="Times New Roman"/>
          <w:color w:val="000000"/>
          <w:sz w:val="24"/>
          <w:szCs w:val="24"/>
        </w:rPr>
        <w:t xml:space="preserve">. Тематика произведений о детях, их жизни, играх и занятиях, взаимоотношениях </w:t>
      </w:r>
      <w:proofErr w:type="gramStart"/>
      <w:r w:rsidRPr="004A14AB">
        <w:rPr>
          <w:rFonts w:ascii="Times New Roman" w:hAnsi="Times New Roman"/>
          <w:color w:val="000000"/>
          <w:sz w:val="24"/>
          <w:szCs w:val="24"/>
        </w:rPr>
        <w:t>со</w:t>
      </w:r>
      <w:proofErr w:type="gramEnd"/>
      <w:r w:rsidRPr="004A14AB">
        <w:rPr>
          <w:rFonts w:ascii="Times New Roman" w:hAnsi="Times New Roman"/>
          <w:color w:val="000000"/>
          <w:sz w:val="24"/>
          <w:szCs w:val="24"/>
        </w:rPr>
        <w:t xml:space="preserve"> взрослыми и сверстниками </w:t>
      </w:r>
      <w:bookmarkStart w:id="31" w:name="af055e7a-930d-4d71-860c-0ef134e8808b"/>
      <w:r w:rsidRPr="004A14AB">
        <w:rPr>
          <w:rFonts w:ascii="Times New Roman" w:hAnsi="Times New Roman"/>
          <w:color w:val="000000"/>
          <w:sz w:val="24"/>
          <w:szCs w:val="24"/>
        </w:rPr>
        <w:t>(на примере произведений не менее трёх авторов)</w:t>
      </w:r>
      <w:bookmarkEnd w:id="31"/>
      <w:r w:rsidRPr="004A14AB">
        <w:rPr>
          <w:rFonts w:ascii="Times New Roman" w:hAnsi="Times New Roman"/>
          <w:color w:val="000000"/>
          <w:sz w:val="24"/>
          <w:szCs w:val="24"/>
        </w:rPr>
        <w:t xml:space="preserve">: А. П. Чехова, Н. Г. Гарина-Михайловского, М.М. Зощенко, </w:t>
      </w:r>
      <w:proofErr w:type="spellStart"/>
      <w:r w:rsidRPr="004A14AB">
        <w:rPr>
          <w:rFonts w:ascii="Times New Roman" w:hAnsi="Times New Roman"/>
          <w:color w:val="000000"/>
          <w:sz w:val="24"/>
          <w:szCs w:val="24"/>
        </w:rPr>
        <w:t>К.Г.Паустовский</w:t>
      </w:r>
      <w:proofErr w:type="spellEnd"/>
      <w:r w:rsidRPr="004A14AB">
        <w:rPr>
          <w:rFonts w:ascii="Times New Roman" w:hAnsi="Times New Roman"/>
          <w:color w:val="000000"/>
          <w:sz w:val="24"/>
          <w:szCs w:val="24"/>
        </w:rPr>
        <w:t xml:space="preserve">, </w:t>
      </w:r>
      <w:bookmarkStart w:id="32" w:name="7725f3ac-90cc-4ff9-a933-5f2500765865"/>
      <w:r w:rsidRPr="004A14AB">
        <w:rPr>
          <w:rFonts w:ascii="Times New Roman" w:hAnsi="Times New Roman"/>
          <w:color w:val="000000"/>
          <w:sz w:val="24"/>
          <w:szCs w:val="24"/>
        </w:rPr>
        <w:t>Б. С. Житкова, В. В. Крапивина и др.</w:t>
      </w:r>
      <w:bookmarkEnd w:id="32"/>
      <w:r w:rsidRPr="004A14AB">
        <w:rPr>
          <w:rFonts w:ascii="Times New Roman" w:hAnsi="Times New Roman"/>
          <w:color w:val="000000"/>
          <w:sz w:val="24"/>
          <w:szCs w:val="24"/>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 xml:space="preserve">Произведения для чтения: А.П. Чехов «Мальчики», Н.Г. Гарин-Михайловский «Детство Тёмы» (отдельные главы), М.М. Зощенко «О Лёньке и Миньке» </w:t>
      </w:r>
      <w:bookmarkStart w:id="33" w:name="b11b7b7c-b734-4b90-8e59-61db21edb4cb"/>
      <w:r w:rsidRPr="004A14AB">
        <w:rPr>
          <w:rFonts w:ascii="Times New Roman" w:hAnsi="Times New Roman"/>
          <w:color w:val="000000"/>
          <w:sz w:val="24"/>
          <w:szCs w:val="24"/>
        </w:rPr>
        <w:t>(1-2 рассказа из цикла)</w:t>
      </w:r>
      <w:bookmarkEnd w:id="33"/>
      <w:r w:rsidRPr="004A14AB">
        <w:rPr>
          <w:rFonts w:ascii="Times New Roman" w:hAnsi="Times New Roman"/>
          <w:color w:val="000000"/>
          <w:sz w:val="24"/>
          <w:szCs w:val="24"/>
        </w:rPr>
        <w:t>, К.Г. Паустовский «Корзина с еловыми шишками» и другие.</w:t>
      </w:r>
    </w:p>
    <w:p w:rsidR="00BF75F6" w:rsidRPr="004A14AB" w:rsidRDefault="003211D1">
      <w:pPr>
        <w:spacing w:after="0" w:line="264" w:lineRule="auto"/>
        <w:ind w:firstLine="600"/>
        <w:jc w:val="both"/>
        <w:rPr>
          <w:sz w:val="24"/>
          <w:szCs w:val="24"/>
        </w:rPr>
      </w:pPr>
      <w:r w:rsidRPr="004A14AB">
        <w:rPr>
          <w:rFonts w:ascii="Times New Roman" w:hAnsi="Times New Roman"/>
          <w:i/>
          <w:color w:val="000000"/>
          <w:sz w:val="24"/>
          <w:szCs w:val="24"/>
        </w:rPr>
        <w:t>Пьеса.</w:t>
      </w:r>
      <w:r w:rsidRPr="004A14AB">
        <w:rPr>
          <w:rFonts w:ascii="Times New Roman" w:hAnsi="Times New Roman"/>
          <w:color w:val="000000"/>
          <w:sz w:val="24"/>
          <w:szCs w:val="24"/>
        </w:rPr>
        <w:t xml:space="preserve"> Знакомство с новым жанром – пьесой-сказкой. Пьеса – произведение литературы и театрального искусства </w:t>
      </w:r>
      <w:bookmarkStart w:id="34" w:name="37501a53-492c-457b-bba5-1c42b6cc6631"/>
      <w:r w:rsidRPr="004A14AB">
        <w:rPr>
          <w:rFonts w:ascii="Times New Roman" w:hAnsi="Times New Roman"/>
          <w:color w:val="000000"/>
          <w:sz w:val="24"/>
          <w:szCs w:val="24"/>
        </w:rPr>
        <w:t>(одна по выбору)</w:t>
      </w:r>
      <w:bookmarkEnd w:id="34"/>
      <w:r w:rsidRPr="004A14AB">
        <w:rPr>
          <w:rFonts w:ascii="Times New Roman" w:hAnsi="Times New Roman"/>
          <w:color w:val="000000"/>
          <w:sz w:val="24"/>
          <w:szCs w:val="24"/>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 xml:space="preserve">Произведения для чтения: С.Я. Маршак «Двенадцать месяцев» и другие. </w:t>
      </w:r>
    </w:p>
    <w:p w:rsidR="00BF75F6" w:rsidRPr="004A14AB" w:rsidRDefault="003211D1">
      <w:pPr>
        <w:spacing w:after="0" w:line="264" w:lineRule="auto"/>
        <w:ind w:firstLine="600"/>
        <w:jc w:val="both"/>
        <w:rPr>
          <w:sz w:val="24"/>
          <w:szCs w:val="24"/>
        </w:rPr>
      </w:pPr>
      <w:r w:rsidRPr="004A14AB">
        <w:rPr>
          <w:rFonts w:ascii="Times New Roman" w:hAnsi="Times New Roman"/>
          <w:i/>
          <w:color w:val="000000"/>
          <w:sz w:val="24"/>
          <w:szCs w:val="24"/>
        </w:rPr>
        <w:t>Юмористические произведения.</w:t>
      </w:r>
      <w:r w:rsidRPr="004A14AB">
        <w:rPr>
          <w:rFonts w:ascii="Times New Roman" w:hAnsi="Times New Roman"/>
          <w:color w:val="000000"/>
          <w:sz w:val="24"/>
          <w:szCs w:val="24"/>
        </w:rPr>
        <w:t xml:space="preserve"> Круг чтения </w:t>
      </w:r>
      <w:bookmarkStart w:id="35" w:name="75d9e905-0ed8-4b64-8f23-d12494003dd9"/>
      <w:r w:rsidRPr="004A14AB">
        <w:rPr>
          <w:rFonts w:ascii="Times New Roman" w:hAnsi="Times New Roman"/>
          <w:color w:val="000000"/>
          <w:sz w:val="24"/>
          <w:szCs w:val="24"/>
        </w:rPr>
        <w:t>(не менее двух произведений по выбору):</w:t>
      </w:r>
      <w:bookmarkEnd w:id="35"/>
      <w:r w:rsidRPr="004A14AB">
        <w:rPr>
          <w:rFonts w:ascii="Times New Roman" w:hAnsi="Times New Roman"/>
          <w:color w:val="000000"/>
          <w:sz w:val="24"/>
          <w:szCs w:val="24"/>
        </w:rPr>
        <w:t xml:space="preserve"> юмористические произведения на примере рассказов В. Ю. Драгунского, Н. Н. Носова, </w:t>
      </w:r>
      <w:bookmarkStart w:id="36" w:name="861c58cd-2b62-48ca-aee2-cbc0aff1d663"/>
      <w:r w:rsidRPr="004A14AB">
        <w:rPr>
          <w:rFonts w:ascii="Times New Roman" w:hAnsi="Times New Roman"/>
          <w:color w:val="000000"/>
          <w:sz w:val="24"/>
          <w:szCs w:val="24"/>
        </w:rPr>
        <w:t xml:space="preserve">М. М. Зощенко, В. В. </w:t>
      </w:r>
      <w:proofErr w:type="spellStart"/>
      <w:r w:rsidRPr="004A14AB">
        <w:rPr>
          <w:rFonts w:ascii="Times New Roman" w:hAnsi="Times New Roman"/>
          <w:color w:val="000000"/>
          <w:sz w:val="24"/>
          <w:szCs w:val="24"/>
        </w:rPr>
        <w:t>Голявкина</w:t>
      </w:r>
      <w:bookmarkEnd w:id="36"/>
      <w:proofErr w:type="spellEnd"/>
      <w:r w:rsidRPr="004A14AB">
        <w:rPr>
          <w:rFonts w:ascii="Times New Roman" w:hAnsi="Times New Roman"/>
          <w:color w:val="000000"/>
          <w:sz w:val="24"/>
          <w:szCs w:val="24"/>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 xml:space="preserve">Произведения для чтения: В.Ю. Драгунский «Денискины рассказы» </w:t>
      </w:r>
      <w:bookmarkStart w:id="37" w:name="3833d43d-9952-42a0-80a6-c982261f81f0"/>
      <w:r w:rsidRPr="004A14AB">
        <w:rPr>
          <w:rFonts w:ascii="Times New Roman" w:hAnsi="Times New Roman"/>
          <w:color w:val="000000"/>
          <w:sz w:val="24"/>
          <w:szCs w:val="24"/>
        </w:rPr>
        <w:t>(1-2 произведения по выбору)</w:t>
      </w:r>
      <w:bookmarkEnd w:id="37"/>
      <w:r w:rsidRPr="004A14AB">
        <w:rPr>
          <w:rFonts w:ascii="Times New Roman" w:hAnsi="Times New Roman"/>
          <w:color w:val="000000"/>
          <w:sz w:val="24"/>
          <w:szCs w:val="24"/>
        </w:rPr>
        <w:t xml:space="preserve">, Н.Н. Носов «Витя Малеев в школе и дома» (отдельные главы) </w:t>
      </w:r>
      <w:bookmarkStart w:id="38" w:name="6717adc8-7d22-4c8b-8e0f-ca68d49678b4"/>
      <w:r w:rsidRPr="004A14AB">
        <w:rPr>
          <w:rFonts w:ascii="Times New Roman" w:hAnsi="Times New Roman"/>
          <w:color w:val="000000"/>
          <w:sz w:val="24"/>
          <w:szCs w:val="24"/>
        </w:rPr>
        <w:t>и другие</w:t>
      </w:r>
      <w:bookmarkEnd w:id="38"/>
      <w:r w:rsidRPr="004A14AB">
        <w:rPr>
          <w:rFonts w:ascii="Times New Roman" w:hAnsi="Times New Roman"/>
          <w:color w:val="000000"/>
          <w:sz w:val="24"/>
          <w:szCs w:val="24"/>
        </w:rPr>
        <w:t>.</w:t>
      </w:r>
    </w:p>
    <w:p w:rsidR="00BF75F6" w:rsidRPr="004A14AB" w:rsidRDefault="003211D1">
      <w:pPr>
        <w:spacing w:after="0" w:line="264" w:lineRule="auto"/>
        <w:ind w:firstLine="600"/>
        <w:jc w:val="both"/>
        <w:rPr>
          <w:sz w:val="24"/>
          <w:szCs w:val="24"/>
        </w:rPr>
      </w:pPr>
      <w:r w:rsidRPr="004A14AB">
        <w:rPr>
          <w:rFonts w:ascii="Times New Roman" w:hAnsi="Times New Roman"/>
          <w:i/>
          <w:color w:val="000000"/>
          <w:sz w:val="24"/>
          <w:szCs w:val="24"/>
        </w:rPr>
        <w:t>Зарубежная литература</w:t>
      </w:r>
      <w:r w:rsidRPr="004A14AB">
        <w:rPr>
          <w:rFonts w:ascii="Times New Roman" w:hAnsi="Times New Roman"/>
          <w:color w:val="000000"/>
          <w:sz w:val="24"/>
          <w:szCs w:val="24"/>
        </w:rPr>
        <w:t xml:space="preserve">. Расширение круга чтения произведений зарубежных писателей. Литературные сказки Х.-К. Андерсена, </w:t>
      </w:r>
      <w:bookmarkStart w:id="39" w:name="0570ee0c-c095-4bdf-be12-0c3444ad3bbe"/>
      <w:r w:rsidRPr="004A14AB">
        <w:rPr>
          <w:rFonts w:ascii="Times New Roman" w:hAnsi="Times New Roman"/>
          <w:color w:val="000000"/>
          <w:sz w:val="24"/>
          <w:szCs w:val="24"/>
        </w:rPr>
        <w:t>Ш. Перро, братьев Гримм и др. (по выбору)</w:t>
      </w:r>
      <w:bookmarkEnd w:id="39"/>
      <w:r w:rsidRPr="004A14AB">
        <w:rPr>
          <w:rFonts w:ascii="Times New Roman" w:hAnsi="Times New Roman"/>
          <w:color w:val="000000"/>
          <w:sz w:val="24"/>
          <w:szCs w:val="24"/>
        </w:rPr>
        <w:t xml:space="preserve">. Приключенческая литература: произведения Дж. Свифта, Марка Твена. </w:t>
      </w:r>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lastRenderedPageBreak/>
        <w:t xml:space="preserve">Произведения для чтения: </w:t>
      </w:r>
      <w:proofErr w:type="gramStart"/>
      <w:r w:rsidRPr="004A14AB">
        <w:rPr>
          <w:rFonts w:ascii="Times New Roman" w:hAnsi="Times New Roman"/>
          <w:color w:val="000000"/>
          <w:sz w:val="24"/>
          <w:szCs w:val="24"/>
        </w:rPr>
        <w:t xml:space="preserve">Х.-К. Андерсен «Дикие лебеди», «Русалочка», Дж. Свифт «Приключения Гулливера» (отдельные главы), Марк Твен «Том </w:t>
      </w:r>
      <w:proofErr w:type="spellStart"/>
      <w:r w:rsidRPr="004A14AB">
        <w:rPr>
          <w:rFonts w:ascii="Times New Roman" w:hAnsi="Times New Roman"/>
          <w:color w:val="000000"/>
          <w:sz w:val="24"/>
          <w:szCs w:val="24"/>
        </w:rPr>
        <w:t>Сойер</w:t>
      </w:r>
      <w:proofErr w:type="spellEnd"/>
      <w:r w:rsidRPr="004A14AB">
        <w:rPr>
          <w:rFonts w:ascii="Times New Roman" w:hAnsi="Times New Roman"/>
          <w:color w:val="000000"/>
          <w:sz w:val="24"/>
          <w:szCs w:val="24"/>
        </w:rPr>
        <w:t xml:space="preserve">» (отдельные главы) </w:t>
      </w:r>
      <w:bookmarkStart w:id="40" w:name="7eaefd21-9d80-4380-a4c5-7fbfbc886408"/>
      <w:r w:rsidRPr="004A14AB">
        <w:rPr>
          <w:rFonts w:ascii="Times New Roman" w:hAnsi="Times New Roman"/>
          <w:color w:val="000000"/>
          <w:sz w:val="24"/>
          <w:szCs w:val="24"/>
        </w:rPr>
        <w:t>и другие (по выбору)</w:t>
      </w:r>
      <w:bookmarkEnd w:id="40"/>
      <w:r w:rsidRPr="004A14AB">
        <w:rPr>
          <w:rFonts w:ascii="Times New Roman" w:hAnsi="Times New Roman"/>
          <w:color w:val="000000"/>
          <w:sz w:val="24"/>
          <w:szCs w:val="24"/>
        </w:rPr>
        <w:t>.</w:t>
      </w:r>
      <w:proofErr w:type="gramEnd"/>
    </w:p>
    <w:p w:rsidR="00BF75F6" w:rsidRPr="004A14AB" w:rsidRDefault="003211D1">
      <w:pPr>
        <w:spacing w:after="0" w:line="264" w:lineRule="auto"/>
        <w:ind w:firstLine="600"/>
        <w:jc w:val="both"/>
        <w:rPr>
          <w:sz w:val="24"/>
          <w:szCs w:val="24"/>
        </w:rPr>
      </w:pPr>
      <w:r w:rsidRPr="004A14AB">
        <w:rPr>
          <w:rFonts w:ascii="Times New Roman" w:hAnsi="Times New Roman"/>
          <w:i/>
          <w:color w:val="000000"/>
          <w:sz w:val="24"/>
          <w:szCs w:val="24"/>
        </w:rPr>
        <w:t>Библиографическая культура (работа с детской книгой и справочной литературой)</w:t>
      </w:r>
      <w:r w:rsidRPr="004A14AB">
        <w:rPr>
          <w:rFonts w:ascii="Times New Roman" w:hAnsi="Times New Roman"/>
          <w:color w:val="000000"/>
          <w:sz w:val="24"/>
          <w:szCs w:val="24"/>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w:t>
      </w:r>
      <w:proofErr w:type="gramStart"/>
      <w:r w:rsidRPr="004A14AB">
        <w:rPr>
          <w:rFonts w:ascii="Times New Roman" w:hAnsi="Times New Roman"/>
          <w:color w:val="000000"/>
          <w:sz w:val="24"/>
          <w:szCs w:val="24"/>
        </w:rPr>
        <w:t>Типы книг (изданий): книга-произведение, книга-сборник, собрание сочинений, периодическая печать, справочные издания.</w:t>
      </w:r>
      <w:proofErr w:type="gramEnd"/>
      <w:r w:rsidRPr="004A14AB">
        <w:rPr>
          <w:rFonts w:ascii="Times New Roman" w:hAnsi="Times New Roman"/>
          <w:color w:val="000000"/>
          <w:sz w:val="24"/>
          <w:szCs w:val="24"/>
        </w:rPr>
        <w:t xml:space="preserve"> Работа с источниками периодической печати.</w:t>
      </w:r>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F75F6" w:rsidRPr="004A14AB" w:rsidRDefault="003211D1">
      <w:pPr>
        <w:numPr>
          <w:ilvl w:val="0"/>
          <w:numId w:val="17"/>
        </w:numPr>
        <w:spacing w:after="0" w:line="264" w:lineRule="auto"/>
        <w:jc w:val="both"/>
        <w:rPr>
          <w:sz w:val="24"/>
          <w:szCs w:val="24"/>
        </w:rPr>
      </w:pPr>
      <w:r w:rsidRPr="004A14AB">
        <w:rPr>
          <w:rFonts w:ascii="Times New Roman" w:hAnsi="Times New Roman"/>
          <w:color w:val="000000"/>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BF75F6" w:rsidRPr="004A14AB" w:rsidRDefault="003211D1">
      <w:pPr>
        <w:numPr>
          <w:ilvl w:val="0"/>
          <w:numId w:val="17"/>
        </w:numPr>
        <w:spacing w:after="0" w:line="264" w:lineRule="auto"/>
        <w:jc w:val="both"/>
        <w:rPr>
          <w:sz w:val="24"/>
          <w:szCs w:val="24"/>
        </w:rPr>
      </w:pPr>
      <w:r w:rsidRPr="004A14AB">
        <w:rPr>
          <w:rFonts w:ascii="Times New Roman" w:hAnsi="Times New Roman"/>
          <w:color w:val="000000"/>
          <w:sz w:val="24"/>
          <w:szCs w:val="24"/>
        </w:rPr>
        <w:t>читать про себя (молча), оценивать своё чтение с точки зрения понимания и запоминания текста;</w:t>
      </w:r>
    </w:p>
    <w:p w:rsidR="00BF75F6" w:rsidRPr="004A14AB" w:rsidRDefault="003211D1">
      <w:pPr>
        <w:numPr>
          <w:ilvl w:val="0"/>
          <w:numId w:val="17"/>
        </w:numPr>
        <w:spacing w:after="0" w:line="264" w:lineRule="auto"/>
        <w:jc w:val="both"/>
        <w:rPr>
          <w:sz w:val="24"/>
          <w:szCs w:val="24"/>
        </w:rPr>
      </w:pPr>
      <w:r w:rsidRPr="004A14AB">
        <w:rPr>
          <w:rFonts w:ascii="Times New Roman" w:hAnsi="Times New Roman"/>
          <w:color w:val="000000"/>
          <w:sz w:val="24"/>
          <w:szCs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BF75F6" w:rsidRPr="004A14AB" w:rsidRDefault="003211D1">
      <w:pPr>
        <w:numPr>
          <w:ilvl w:val="0"/>
          <w:numId w:val="17"/>
        </w:numPr>
        <w:spacing w:after="0" w:line="264" w:lineRule="auto"/>
        <w:jc w:val="both"/>
        <w:rPr>
          <w:sz w:val="24"/>
          <w:szCs w:val="24"/>
        </w:rPr>
      </w:pPr>
      <w:r w:rsidRPr="004A14AB">
        <w:rPr>
          <w:rFonts w:ascii="Times New Roman" w:hAnsi="Times New Roman"/>
          <w:color w:val="000000"/>
          <w:sz w:val="24"/>
          <w:szCs w:val="24"/>
        </w:rPr>
        <w:t xml:space="preserve">характеризовать героя и давать оценку его поступкам; </w:t>
      </w:r>
    </w:p>
    <w:p w:rsidR="00BF75F6" w:rsidRPr="004A14AB" w:rsidRDefault="003211D1">
      <w:pPr>
        <w:numPr>
          <w:ilvl w:val="0"/>
          <w:numId w:val="17"/>
        </w:numPr>
        <w:spacing w:after="0" w:line="264" w:lineRule="auto"/>
        <w:jc w:val="both"/>
        <w:rPr>
          <w:sz w:val="24"/>
          <w:szCs w:val="24"/>
        </w:rPr>
      </w:pPr>
      <w:r w:rsidRPr="004A14AB">
        <w:rPr>
          <w:rFonts w:ascii="Times New Roman" w:hAnsi="Times New Roman"/>
          <w:color w:val="000000"/>
          <w:sz w:val="24"/>
          <w:szCs w:val="24"/>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BF75F6" w:rsidRPr="004A14AB" w:rsidRDefault="003211D1">
      <w:pPr>
        <w:numPr>
          <w:ilvl w:val="0"/>
          <w:numId w:val="17"/>
        </w:numPr>
        <w:spacing w:after="0" w:line="264" w:lineRule="auto"/>
        <w:jc w:val="both"/>
        <w:rPr>
          <w:sz w:val="24"/>
          <w:szCs w:val="24"/>
        </w:rPr>
      </w:pPr>
      <w:r w:rsidRPr="004A14AB">
        <w:rPr>
          <w:rFonts w:ascii="Times New Roman" w:hAnsi="Times New Roman"/>
          <w:color w:val="000000"/>
          <w:sz w:val="24"/>
          <w:szCs w:val="24"/>
        </w:rPr>
        <w:t>составлять план (вопросный, номинативный, цитатный) текста, дополнять и восстанавливать нарушенную последовательность;</w:t>
      </w:r>
    </w:p>
    <w:p w:rsidR="00BF75F6" w:rsidRPr="004A14AB" w:rsidRDefault="003211D1">
      <w:pPr>
        <w:numPr>
          <w:ilvl w:val="0"/>
          <w:numId w:val="17"/>
        </w:numPr>
        <w:spacing w:after="0" w:line="264" w:lineRule="auto"/>
        <w:jc w:val="both"/>
        <w:rPr>
          <w:sz w:val="24"/>
          <w:szCs w:val="24"/>
        </w:rPr>
      </w:pPr>
      <w:proofErr w:type="gramStart"/>
      <w:r w:rsidRPr="004A14AB">
        <w:rPr>
          <w:rFonts w:ascii="Times New Roman" w:hAnsi="Times New Roman"/>
          <w:color w:val="000000"/>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Работа с информацией как часть познавательных универсальных учебных действий способствуют формированию умений:</w:t>
      </w:r>
    </w:p>
    <w:p w:rsidR="00BF75F6" w:rsidRPr="004A14AB" w:rsidRDefault="003211D1">
      <w:pPr>
        <w:numPr>
          <w:ilvl w:val="0"/>
          <w:numId w:val="18"/>
        </w:numPr>
        <w:spacing w:after="0" w:line="264" w:lineRule="auto"/>
        <w:jc w:val="both"/>
        <w:rPr>
          <w:sz w:val="24"/>
          <w:szCs w:val="24"/>
        </w:rPr>
      </w:pPr>
      <w:r w:rsidRPr="004A14AB">
        <w:rPr>
          <w:rFonts w:ascii="Times New Roman" w:hAnsi="Times New Roman"/>
          <w:color w:val="000000"/>
          <w:sz w:val="24"/>
          <w:szCs w:val="24"/>
        </w:rPr>
        <w:t>использовать справочную информацию для получения дополнительной информации в соответствии с учебной задачей;</w:t>
      </w:r>
    </w:p>
    <w:p w:rsidR="00BF75F6" w:rsidRPr="004A14AB" w:rsidRDefault="003211D1">
      <w:pPr>
        <w:numPr>
          <w:ilvl w:val="0"/>
          <w:numId w:val="18"/>
        </w:numPr>
        <w:spacing w:after="0" w:line="264" w:lineRule="auto"/>
        <w:jc w:val="both"/>
        <w:rPr>
          <w:sz w:val="24"/>
          <w:szCs w:val="24"/>
        </w:rPr>
      </w:pPr>
      <w:r w:rsidRPr="004A14AB">
        <w:rPr>
          <w:rFonts w:ascii="Times New Roman" w:hAnsi="Times New Roman"/>
          <w:color w:val="000000"/>
          <w:sz w:val="24"/>
          <w:szCs w:val="24"/>
        </w:rPr>
        <w:t>характеризовать книгу по её элементам (обложка, оглавление, аннотация, предисловие, иллюстрации, примечания и другое);</w:t>
      </w:r>
    </w:p>
    <w:p w:rsidR="00BF75F6" w:rsidRPr="004A14AB" w:rsidRDefault="003211D1">
      <w:pPr>
        <w:numPr>
          <w:ilvl w:val="0"/>
          <w:numId w:val="18"/>
        </w:numPr>
        <w:spacing w:after="0" w:line="264" w:lineRule="auto"/>
        <w:jc w:val="both"/>
        <w:rPr>
          <w:sz w:val="24"/>
          <w:szCs w:val="24"/>
        </w:rPr>
      </w:pPr>
      <w:r w:rsidRPr="004A14AB">
        <w:rPr>
          <w:rFonts w:ascii="Times New Roman" w:hAnsi="Times New Roman"/>
          <w:color w:val="000000"/>
          <w:sz w:val="24"/>
          <w:szCs w:val="24"/>
        </w:rPr>
        <w:t>выбирать книгу в библиотеке в соответствии с учебной задачей; составлять аннотацию.</w:t>
      </w:r>
    </w:p>
    <w:p w:rsidR="00BF75F6" w:rsidRPr="004A14AB" w:rsidRDefault="003211D1">
      <w:pPr>
        <w:numPr>
          <w:ilvl w:val="0"/>
          <w:numId w:val="18"/>
        </w:numPr>
        <w:spacing w:after="0" w:line="264" w:lineRule="auto"/>
        <w:jc w:val="both"/>
        <w:rPr>
          <w:sz w:val="24"/>
          <w:szCs w:val="24"/>
        </w:rPr>
      </w:pPr>
      <w:r w:rsidRPr="004A14AB">
        <w:rPr>
          <w:rFonts w:ascii="Times New Roman" w:hAnsi="Times New Roman"/>
          <w:color w:val="000000"/>
          <w:sz w:val="24"/>
          <w:szCs w:val="24"/>
        </w:rPr>
        <w:t>Коммуникативные универсальные учебные действия способствуют формированию умений:</w:t>
      </w:r>
    </w:p>
    <w:p w:rsidR="00BF75F6" w:rsidRPr="004A14AB" w:rsidRDefault="003211D1">
      <w:pPr>
        <w:numPr>
          <w:ilvl w:val="0"/>
          <w:numId w:val="18"/>
        </w:numPr>
        <w:spacing w:after="0" w:line="264" w:lineRule="auto"/>
        <w:jc w:val="both"/>
        <w:rPr>
          <w:sz w:val="24"/>
          <w:szCs w:val="24"/>
        </w:rPr>
      </w:pPr>
      <w:r w:rsidRPr="004A14AB">
        <w:rPr>
          <w:rFonts w:ascii="Times New Roman" w:hAnsi="Times New Roman"/>
          <w:color w:val="000000"/>
          <w:sz w:val="24"/>
          <w:szCs w:val="24"/>
        </w:rPr>
        <w:t>соблюдать правила речевого этикета в учебном диалоге, отвечать и задавать вопросы к учебным и художественным текстам;</w:t>
      </w:r>
    </w:p>
    <w:p w:rsidR="00BF75F6" w:rsidRPr="004A14AB" w:rsidRDefault="003211D1">
      <w:pPr>
        <w:numPr>
          <w:ilvl w:val="0"/>
          <w:numId w:val="18"/>
        </w:numPr>
        <w:spacing w:after="0" w:line="264" w:lineRule="auto"/>
        <w:jc w:val="both"/>
        <w:rPr>
          <w:sz w:val="24"/>
          <w:szCs w:val="24"/>
        </w:rPr>
      </w:pPr>
      <w:r w:rsidRPr="004A14AB">
        <w:rPr>
          <w:rFonts w:ascii="Times New Roman" w:hAnsi="Times New Roman"/>
          <w:color w:val="000000"/>
          <w:sz w:val="24"/>
          <w:szCs w:val="24"/>
        </w:rPr>
        <w:t>пересказывать текст в соответствии с учебной задачей;</w:t>
      </w:r>
    </w:p>
    <w:p w:rsidR="00BF75F6" w:rsidRPr="004A14AB" w:rsidRDefault="003211D1">
      <w:pPr>
        <w:numPr>
          <w:ilvl w:val="0"/>
          <w:numId w:val="18"/>
        </w:numPr>
        <w:spacing w:after="0" w:line="264" w:lineRule="auto"/>
        <w:jc w:val="both"/>
        <w:rPr>
          <w:sz w:val="24"/>
          <w:szCs w:val="24"/>
        </w:rPr>
      </w:pPr>
      <w:r w:rsidRPr="004A14AB">
        <w:rPr>
          <w:rFonts w:ascii="Times New Roman" w:hAnsi="Times New Roman"/>
          <w:color w:val="000000"/>
          <w:sz w:val="24"/>
          <w:szCs w:val="24"/>
        </w:rPr>
        <w:t>рассказывать о тематике детской литературы, о любимом писателе и его произведениях;</w:t>
      </w:r>
    </w:p>
    <w:p w:rsidR="00BF75F6" w:rsidRPr="004A14AB" w:rsidRDefault="003211D1">
      <w:pPr>
        <w:numPr>
          <w:ilvl w:val="0"/>
          <w:numId w:val="18"/>
        </w:numPr>
        <w:spacing w:after="0" w:line="264" w:lineRule="auto"/>
        <w:jc w:val="both"/>
        <w:rPr>
          <w:sz w:val="24"/>
          <w:szCs w:val="24"/>
        </w:rPr>
      </w:pPr>
      <w:r w:rsidRPr="004A14AB">
        <w:rPr>
          <w:rFonts w:ascii="Times New Roman" w:hAnsi="Times New Roman"/>
          <w:color w:val="000000"/>
          <w:sz w:val="24"/>
          <w:szCs w:val="24"/>
        </w:rPr>
        <w:t>оценивать мнение авторов о героях и своё отношение к ним;</w:t>
      </w:r>
    </w:p>
    <w:p w:rsidR="00BF75F6" w:rsidRPr="004A14AB" w:rsidRDefault="003211D1">
      <w:pPr>
        <w:numPr>
          <w:ilvl w:val="0"/>
          <w:numId w:val="18"/>
        </w:numPr>
        <w:spacing w:after="0" w:line="264" w:lineRule="auto"/>
        <w:jc w:val="both"/>
        <w:rPr>
          <w:sz w:val="24"/>
          <w:szCs w:val="24"/>
        </w:rPr>
      </w:pPr>
      <w:r w:rsidRPr="004A14AB">
        <w:rPr>
          <w:rFonts w:ascii="Times New Roman" w:hAnsi="Times New Roman"/>
          <w:color w:val="000000"/>
          <w:sz w:val="24"/>
          <w:szCs w:val="24"/>
        </w:rPr>
        <w:t>использовать элементы импровизации при исполнении фольклорных произведений;</w:t>
      </w:r>
    </w:p>
    <w:p w:rsidR="00BF75F6" w:rsidRPr="004A14AB" w:rsidRDefault="003211D1">
      <w:pPr>
        <w:numPr>
          <w:ilvl w:val="0"/>
          <w:numId w:val="18"/>
        </w:numPr>
        <w:spacing w:after="0" w:line="264" w:lineRule="auto"/>
        <w:jc w:val="both"/>
        <w:rPr>
          <w:sz w:val="24"/>
          <w:szCs w:val="24"/>
        </w:rPr>
      </w:pPr>
      <w:r w:rsidRPr="004A14AB">
        <w:rPr>
          <w:rFonts w:ascii="Times New Roman" w:hAnsi="Times New Roman"/>
          <w:color w:val="000000"/>
          <w:sz w:val="24"/>
          <w:szCs w:val="24"/>
        </w:rPr>
        <w:t>сочинять небольшие тексты повествовательного и описательного характера по наблюдениям, на заданную тему.</w:t>
      </w:r>
    </w:p>
    <w:p w:rsidR="00BF75F6" w:rsidRPr="004A14AB" w:rsidRDefault="003211D1">
      <w:pPr>
        <w:spacing w:after="0" w:line="264" w:lineRule="auto"/>
        <w:ind w:firstLine="600"/>
        <w:jc w:val="both"/>
        <w:rPr>
          <w:sz w:val="24"/>
          <w:szCs w:val="24"/>
        </w:rPr>
      </w:pPr>
      <w:proofErr w:type="gramStart"/>
      <w:r w:rsidRPr="004A14AB">
        <w:rPr>
          <w:rFonts w:ascii="Times New Roman" w:hAnsi="Times New Roman"/>
          <w:color w:val="000000"/>
          <w:sz w:val="24"/>
          <w:szCs w:val="24"/>
        </w:rPr>
        <w:t>Регулятивные</w:t>
      </w:r>
      <w:proofErr w:type="gramEnd"/>
      <w:r w:rsidRPr="004A14AB">
        <w:rPr>
          <w:rFonts w:ascii="Times New Roman" w:hAnsi="Times New Roman"/>
          <w:color w:val="000000"/>
          <w:sz w:val="24"/>
          <w:szCs w:val="24"/>
        </w:rPr>
        <w:t xml:space="preserve"> универсальные учебные способствуют формированию умений:</w:t>
      </w:r>
    </w:p>
    <w:p w:rsidR="00BF75F6" w:rsidRPr="004A14AB" w:rsidRDefault="003211D1">
      <w:pPr>
        <w:numPr>
          <w:ilvl w:val="0"/>
          <w:numId w:val="19"/>
        </w:numPr>
        <w:spacing w:after="0" w:line="264" w:lineRule="auto"/>
        <w:jc w:val="both"/>
        <w:rPr>
          <w:sz w:val="24"/>
          <w:szCs w:val="24"/>
        </w:rPr>
      </w:pPr>
      <w:r w:rsidRPr="004A14AB">
        <w:rPr>
          <w:rFonts w:ascii="Times New Roman" w:hAnsi="Times New Roman"/>
          <w:color w:val="000000"/>
          <w:sz w:val="24"/>
          <w:szCs w:val="24"/>
        </w:rPr>
        <w:t>понимать значение чтения для самообразования и саморазвития; самостоятельно организовывать читательскую деятельность во время досуга;</w:t>
      </w:r>
    </w:p>
    <w:p w:rsidR="00BF75F6" w:rsidRPr="004A14AB" w:rsidRDefault="003211D1">
      <w:pPr>
        <w:numPr>
          <w:ilvl w:val="0"/>
          <w:numId w:val="19"/>
        </w:numPr>
        <w:spacing w:after="0" w:line="264" w:lineRule="auto"/>
        <w:jc w:val="both"/>
        <w:rPr>
          <w:sz w:val="24"/>
          <w:szCs w:val="24"/>
        </w:rPr>
      </w:pPr>
      <w:r w:rsidRPr="004A14AB">
        <w:rPr>
          <w:rFonts w:ascii="Times New Roman" w:hAnsi="Times New Roman"/>
          <w:color w:val="000000"/>
          <w:sz w:val="24"/>
          <w:szCs w:val="24"/>
        </w:rPr>
        <w:t>определять цель выразительного исполнения и работы с текстом;</w:t>
      </w:r>
    </w:p>
    <w:p w:rsidR="00BF75F6" w:rsidRPr="004A14AB" w:rsidRDefault="003211D1">
      <w:pPr>
        <w:numPr>
          <w:ilvl w:val="0"/>
          <w:numId w:val="19"/>
        </w:numPr>
        <w:spacing w:after="0" w:line="264" w:lineRule="auto"/>
        <w:jc w:val="both"/>
        <w:rPr>
          <w:sz w:val="24"/>
          <w:szCs w:val="24"/>
        </w:rPr>
      </w:pPr>
      <w:r w:rsidRPr="004A14AB">
        <w:rPr>
          <w:rFonts w:ascii="Times New Roman" w:hAnsi="Times New Roman"/>
          <w:color w:val="000000"/>
          <w:sz w:val="24"/>
          <w:szCs w:val="24"/>
        </w:rPr>
        <w:lastRenderedPageBreak/>
        <w:t>оценивать выступление (своё и одноклассников) с точки зрения передачи настроения, особенностей произведения и героев;</w:t>
      </w:r>
    </w:p>
    <w:p w:rsidR="00BF75F6" w:rsidRPr="004A14AB" w:rsidRDefault="003211D1">
      <w:pPr>
        <w:numPr>
          <w:ilvl w:val="0"/>
          <w:numId w:val="19"/>
        </w:numPr>
        <w:spacing w:after="0" w:line="264" w:lineRule="auto"/>
        <w:jc w:val="both"/>
        <w:rPr>
          <w:sz w:val="24"/>
          <w:szCs w:val="24"/>
        </w:rPr>
      </w:pPr>
      <w:r w:rsidRPr="004A14AB">
        <w:rPr>
          <w:rFonts w:ascii="Times New Roman" w:hAnsi="Times New Roman"/>
          <w:color w:val="000000"/>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Совместная деятельность способствует формированию умений:</w:t>
      </w:r>
    </w:p>
    <w:p w:rsidR="00BF75F6" w:rsidRPr="004A14AB" w:rsidRDefault="003211D1">
      <w:pPr>
        <w:numPr>
          <w:ilvl w:val="0"/>
          <w:numId w:val="20"/>
        </w:numPr>
        <w:spacing w:after="0" w:line="264" w:lineRule="auto"/>
        <w:jc w:val="both"/>
        <w:rPr>
          <w:sz w:val="24"/>
          <w:szCs w:val="24"/>
        </w:rPr>
      </w:pPr>
      <w:r w:rsidRPr="004A14AB">
        <w:rPr>
          <w:rFonts w:ascii="Times New Roman" w:hAnsi="Times New Roman"/>
          <w:color w:val="000000"/>
          <w:sz w:val="24"/>
          <w:szCs w:val="24"/>
        </w:rPr>
        <w:t xml:space="preserve">участвовать в театрализованной деятельности: </w:t>
      </w:r>
      <w:proofErr w:type="spellStart"/>
      <w:r w:rsidRPr="004A14AB">
        <w:rPr>
          <w:rFonts w:ascii="Times New Roman" w:hAnsi="Times New Roman"/>
          <w:color w:val="000000"/>
          <w:sz w:val="24"/>
          <w:szCs w:val="24"/>
        </w:rPr>
        <w:t>инсценировании</w:t>
      </w:r>
      <w:proofErr w:type="spellEnd"/>
      <w:r w:rsidRPr="004A14AB">
        <w:rPr>
          <w:rFonts w:ascii="Times New Roman" w:hAnsi="Times New Roman"/>
          <w:color w:val="000000"/>
          <w:sz w:val="24"/>
          <w:szCs w:val="24"/>
        </w:rPr>
        <w:t xml:space="preserve"> и драматизации (читать по ролям, разыгрывать сценки);</w:t>
      </w:r>
    </w:p>
    <w:p w:rsidR="00BF75F6" w:rsidRPr="004A14AB" w:rsidRDefault="003211D1">
      <w:pPr>
        <w:numPr>
          <w:ilvl w:val="0"/>
          <w:numId w:val="20"/>
        </w:numPr>
        <w:spacing w:after="0" w:line="264" w:lineRule="auto"/>
        <w:jc w:val="both"/>
        <w:rPr>
          <w:sz w:val="24"/>
          <w:szCs w:val="24"/>
        </w:rPr>
      </w:pPr>
      <w:r w:rsidRPr="004A14AB">
        <w:rPr>
          <w:rFonts w:ascii="Times New Roman" w:hAnsi="Times New Roman"/>
          <w:color w:val="000000"/>
          <w:sz w:val="24"/>
          <w:szCs w:val="24"/>
        </w:rPr>
        <w:t>соблюдать правила взаимодействия;</w:t>
      </w:r>
    </w:p>
    <w:p w:rsidR="00BF75F6" w:rsidRPr="004A14AB" w:rsidRDefault="003211D1">
      <w:pPr>
        <w:numPr>
          <w:ilvl w:val="0"/>
          <w:numId w:val="20"/>
        </w:numPr>
        <w:spacing w:after="0" w:line="264" w:lineRule="auto"/>
        <w:jc w:val="both"/>
        <w:rPr>
          <w:sz w:val="24"/>
          <w:szCs w:val="24"/>
        </w:rPr>
      </w:pPr>
      <w:r w:rsidRPr="004A14AB">
        <w:rPr>
          <w:rFonts w:ascii="Times New Roman" w:hAnsi="Times New Roman"/>
          <w:color w:val="000000"/>
          <w:sz w:val="24"/>
          <w:szCs w:val="24"/>
        </w:rPr>
        <w:t>ответственно относиться к своим обязанностям в процессе совместной деятельности, оценивать свой вклад в общее дело.</w:t>
      </w:r>
    </w:p>
    <w:p w:rsidR="00BF75F6" w:rsidRPr="004A14AB" w:rsidRDefault="00BF75F6">
      <w:pPr>
        <w:rPr>
          <w:sz w:val="24"/>
          <w:szCs w:val="24"/>
        </w:rPr>
        <w:sectPr w:rsidR="00BF75F6" w:rsidRPr="004A14AB" w:rsidSect="003211D1">
          <w:pgSz w:w="11906" w:h="16383"/>
          <w:pgMar w:top="426" w:right="424" w:bottom="426" w:left="709" w:header="720" w:footer="720" w:gutter="0"/>
          <w:cols w:space="720"/>
        </w:sectPr>
      </w:pPr>
    </w:p>
    <w:p w:rsidR="00BF75F6" w:rsidRPr="004A14AB" w:rsidRDefault="003211D1" w:rsidP="004A14AB">
      <w:pPr>
        <w:spacing w:after="0" w:line="264" w:lineRule="auto"/>
        <w:ind w:left="120"/>
        <w:jc w:val="both"/>
        <w:rPr>
          <w:sz w:val="24"/>
          <w:szCs w:val="24"/>
        </w:rPr>
      </w:pPr>
      <w:bookmarkStart w:id="41" w:name="block-61363374"/>
      <w:bookmarkEnd w:id="9"/>
      <w:r w:rsidRPr="004A14AB">
        <w:rPr>
          <w:rFonts w:ascii="Times New Roman" w:hAnsi="Times New Roman"/>
          <w:b/>
          <w:color w:val="333333"/>
          <w:sz w:val="24"/>
          <w:szCs w:val="24"/>
        </w:rPr>
        <w:lastRenderedPageBreak/>
        <w:t xml:space="preserve">ПЛАНИРУЕМЫЕ </w:t>
      </w:r>
      <w:r w:rsidRPr="004A14AB">
        <w:rPr>
          <w:rFonts w:ascii="Times New Roman" w:hAnsi="Times New Roman"/>
          <w:b/>
          <w:color w:val="000000"/>
          <w:sz w:val="24"/>
          <w:szCs w:val="24"/>
        </w:rPr>
        <w:t xml:space="preserve">ОБРАЗОВАТЕЛЬНЫЕ </w:t>
      </w:r>
      <w:r w:rsidRPr="004A14AB">
        <w:rPr>
          <w:rFonts w:ascii="Times New Roman" w:hAnsi="Times New Roman"/>
          <w:b/>
          <w:color w:val="333333"/>
          <w:sz w:val="24"/>
          <w:szCs w:val="24"/>
        </w:rPr>
        <w:t>РЕЗУЛЬТАТЫ</w:t>
      </w:r>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 xml:space="preserve">Изучение литературного чтения в 1-4 классах направлено на достижение </w:t>
      </w:r>
      <w:proofErr w:type="gramStart"/>
      <w:r w:rsidRPr="004A14AB">
        <w:rPr>
          <w:rFonts w:ascii="Times New Roman" w:hAnsi="Times New Roman"/>
          <w:color w:val="000000"/>
          <w:sz w:val="24"/>
          <w:szCs w:val="24"/>
        </w:rPr>
        <w:t>обучающимися</w:t>
      </w:r>
      <w:proofErr w:type="gramEnd"/>
      <w:r w:rsidRPr="004A14AB">
        <w:rPr>
          <w:rFonts w:ascii="Times New Roman" w:hAnsi="Times New Roman"/>
          <w:color w:val="000000"/>
          <w:sz w:val="24"/>
          <w:szCs w:val="24"/>
        </w:rPr>
        <w:t xml:space="preserve"> личностных, </w:t>
      </w:r>
      <w:proofErr w:type="spellStart"/>
      <w:r w:rsidRPr="004A14AB">
        <w:rPr>
          <w:rFonts w:ascii="Times New Roman" w:hAnsi="Times New Roman"/>
          <w:color w:val="000000"/>
          <w:sz w:val="24"/>
          <w:szCs w:val="24"/>
        </w:rPr>
        <w:t>метапредметных</w:t>
      </w:r>
      <w:proofErr w:type="spellEnd"/>
      <w:r w:rsidRPr="004A14AB">
        <w:rPr>
          <w:rFonts w:ascii="Times New Roman" w:hAnsi="Times New Roman"/>
          <w:color w:val="000000"/>
          <w:sz w:val="24"/>
          <w:szCs w:val="24"/>
        </w:rPr>
        <w:t xml:space="preserve"> и предметных результатов освоения учебного предмета.</w:t>
      </w:r>
    </w:p>
    <w:p w:rsidR="00BF75F6" w:rsidRPr="004A14AB" w:rsidRDefault="00BF75F6">
      <w:pPr>
        <w:spacing w:after="0" w:line="264" w:lineRule="auto"/>
        <w:ind w:left="120"/>
        <w:jc w:val="both"/>
        <w:rPr>
          <w:sz w:val="24"/>
          <w:szCs w:val="24"/>
        </w:rPr>
      </w:pPr>
    </w:p>
    <w:p w:rsidR="00BF75F6" w:rsidRPr="004A14AB" w:rsidRDefault="003211D1" w:rsidP="004A14AB">
      <w:pPr>
        <w:spacing w:after="0" w:line="264" w:lineRule="auto"/>
        <w:ind w:left="120"/>
        <w:jc w:val="both"/>
        <w:rPr>
          <w:sz w:val="24"/>
          <w:szCs w:val="24"/>
        </w:rPr>
      </w:pPr>
      <w:r w:rsidRPr="004A14AB">
        <w:rPr>
          <w:rFonts w:ascii="Times New Roman" w:hAnsi="Times New Roman"/>
          <w:b/>
          <w:color w:val="000000"/>
          <w:sz w:val="24"/>
          <w:szCs w:val="24"/>
        </w:rPr>
        <w:t>ЛИЧНОСТНЫЕ РЕЗУЛЬТАТЫ</w:t>
      </w:r>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BF75F6" w:rsidRPr="004A14AB" w:rsidRDefault="003211D1">
      <w:pPr>
        <w:spacing w:after="0" w:line="264" w:lineRule="auto"/>
        <w:ind w:firstLine="600"/>
        <w:jc w:val="both"/>
        <w:rPr>
          <w:sz w:val="24"/>
          <w:szCs w:val="24"/>
        </w:rPr>
      </w:pPr>
      <w:r w:rsidRPr="004A14AB">
        <w:rPr>
          <w:rFonts w:ascii="Times New Roman" w:hAnsi="Times New Roman"/>
          <w:b/>
          <w:color w:val="000000"/>
          <w:sz w:val="24"/>
          <w:szCs w:val="24"/>
        </w:rPr>
        <w:t>Гражданско-патриотическое воспитание:</w:t>
      </w:r>
    </w:p>
    <w:p w:rsidR="00BF75F6" w:rsidRPr="004A14AB" w:rsidRDefault="003211D1">
      <w:pPr>
        <w:numPr>
          <w:ilvl w:val="0"/>
          <w:numId w:val="21"/>
        </w:numPr>
        <w:spacing w:after="0" w:line="264" w:lineRule="auto"/>
        <w:jc w:val="both"/>
        <w:rPr>
          <w:sz w:val="24"/>
          <w:szCs w:val="24"/>
        </w:rPr>
      </w:pPr>
      <w:r w:rsidRPr="004A14AB">
        <w:rPr>
          <w:rFonts w:ascii="Times New Roman" w:hAnsi="Times New Roman"/>
          <w:color w:val="000000"/>
          <w:sz w:val="24"/>
          <w:szCs w:val="24"/>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BF75F6" w:rsidRPr="004A14AB" w:rsidRDefault="003211D1">
      <w:pPr>
        <w:numPr>
          <w:ilvl w:val="0"/>
          <w:numId w:val="21"/>
        </w:numPr>
        <w:spacing w:after="0" w:line="264" w:lineRule="auto"/>
        <w:jc w:val="both"/>
        <w:rPr>
          <w:sz w:val="24"/>
          <w:szCs w:val="24"/>
        </w:rPr>
      </w:pPr>
      <w:r w:rsidRPr="004A14AB">
        <w:rPr>
          <w:rFonts w:ascii="Times New Roman" w:hAnsi="Times New Roman"/>
          <w:color w:val="000000"/>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BF75F6" w:rsidRPr="004A14AB" w:rsidRDefault="003211D1">
      <w:pPr>
        <w:numPr>
          <w:ilvl w:val="0"/>
          <w:numId w:val="21"/>
        </w:numPr>
        <w:spacing w:after="0" w:line="264" w:lineRule="auto"/>
        <w:jc w:val="both"/>
        <w:rPr>
          <w:sz w:val="24"/>
          <w:szCs w:val="24"/>
        </w:rPr>
      </w:pPr>
      <w:r w:rsidRPr="004A14AB">
        <w:rPr>
          <w:rFonts w:ascii="Times New Roman" w:hAnsi="Times New Roman"/>
          <w:color w:val="000000"/>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F75F6" w:rsidRPr="004A14AB" w:rsidRDefault="003211D1">
      <w:pPr>
        <w:spacing w:after="0" w:line="264" w:lineRule="auto"/>
        <w:ind w:firstLine="600"/>
        <w:jc w:val="both"/>
        <w:rPr>
          <w:sz w:val="24"/>
          <w:szCs w:val="24"/>
        </w:rPr>
      </w:pPr>
      <w:r w:rsidRPr="004A14AB">
        <w:rPr>
          <w:rFonts w:ascii="Times New Roman" w:hAnsi="Times New Roman"/>
          <w:b/>
          <w:color w:val="000000"/>
          <w:sz w:val="24"/>
          <w:szCs w:val="24"/>
        </w:rPr>
        <w:t>Духовно-нравственное воспитание:</w:t>
      </w:r>
    </w:p>
    <w:p w:rsidR="00BF75F6" w:rsidRPr="004A14AB" w:rsidRDefault="003211D1">
      <w:pPr>
        <w:numPr>
          <w:ilvl w:val="0"/>
          <w:numId w:val="22"/>
        </w:numPr>
        <w:spacing w:after="0" w:line="264" w:lineRule="auto"/>
        <w:jc w:val="both"/>
        <w:rPr>
          <w:sz w:val="24"/>
          <w:szCs w:val="24"/>
        </w:rPr>
      </w:pPr>
      <w:r w:rsidRPr="004A14AB">
        <w:rPr>
          <w:rFonts w:ascii="Times New Roman" w:hAnsi="Times New Roman"/>
          <w:color w:val="000000"/>
          <w:sz w:val="24"/>
          <w:szCs w:val="24"/>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BF75F6" w:rsidRPr="004A14AB" w:rsidRDefault="003211D1">
      <w:pPr>
        <w:numPr>
          <w:ilvl w:val="0"/>
          <w:numId w:val="22"/>
        </w:numPr>
        <w:spacing w:after="0" w:line="264" w:lineRule="auto"/>
        <w:jc w:val="both"/>
        <w:rPr>
          <w:sz w:val="24"/>
          <w:szCs w:val="24"/>
        </w:rPr>
      </w:pPr>
      <w:r w:rsidRPr="004A14AB">
        <w:rPr>
          <w:rFonts w:ascii="Times New Roman" w:hAnsi="Times New Roman"/>
          <w:color w:val="000000"/>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BF75F6" w:rsidRPr="004A14AB" w:rsidRDefault="003211D1">
      <w:pPr>
        <w:numPr>
          <w:ilvl w:val="0"/>
          <w:numId w:val="22"/>
        </w:numPr>
        <w:spacing w:after="0" w:line="264" w:lineRule="auto"/>
        <w:jc w:val="both"/>
        <w:rPr>
          <w:sz w:val="24"/>
          <w:szCs w:val="24"/>
        </w:rPr>
      </w:pPr>
      <w:r w:rsidRPr="004A14AB">
        <w:rPr>
          <w:rFonts w:ascii="Times New Roman" w:hAnsi="Times New Roman"/>
          <w:color w:val="000000"/>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BF75F6" w:rsidRPr="004A14AB" w:rsidRDefault="003211D1">
      <w:pPr>
        <w:numPr>
          <w:ilvl w:val="0"/>
          <w:numId w:val="22"/>
        </w:numPr>
        <w:spacing w:after="0" w:line="264" w:lineRule="auto"/>
        <w:jc w:val="both"/>
        <w:rPr>
          <w:sz w:val="24"/>
          <w:szCs w:val="24"/>
        </w:rPr>
      </w:pPr>
      <w:r w:rsidRPr="004A14AB">
        <w:rPr>
          <w:rFonts w:ascii="Times New Roman" w:hAnsi="Times New Roman"/>
          <w:color w:val="000000"/>
          <w:sz w:val="24"/>
          <w:szCs w:val="24"/>
        </w:rPr>
        <w:t xml:space="preserve">неприятие любых форм поведения, направленных на причинение физического и морального вреда другим людям </w:t>
      </w:r>
    </w:p>
    <w:p w:rsidR="00BF75F6" w:rsidRPr="004A14AB" w:rsidRDefault="003211D1">
      <w:pPr>
        <w:spacing w:after="0" w:line="264" w:lineRule="auto"/>
        <w:ind w:firstLine="600"/>
        <w:jc w:val="both"/>
        <w:rPr>
          <w:sz w:val="24"/>
          <w:szCs w:val="24"/>
        </w:rPr>
      </w:pPr>
      <w:r w:rsidRPr="004A14AB">
        <w:rPr>
          <w:rFonts w:ascii="Times New Roman" w:hAnsi="Times New Roman"/>
          <w:b/>
          <w:color w:val="000000"/>
          <w:sz w:val="24"/>
          <w:szCs w:val="24"/>
        </w:rPr>
        <w:t>Эстетическое воспитание:</w:t>
      </w:r>
    </w:p>
    <w:p w:rsidR="00BF75F6" w:rsidRPr="004A14AB" w:rsidRDefault="003211D1">
      <w:pPr>
        <w:numPr>
          <w:ilvl w:val="0"/>
          <w:numId w:val="23"/>
        </w:numPr>
        <w:spacing w:after="0" w:line="264" w:lineRule="auto"/>
        <w:jc w:val="both"/>
        <w:rPr>
          <w:sz w:val="24"/>
          <w:szCs w:val="24"/>
        </w:rPr>
      </w:pPr>
      <w:r w:rsidRPr="004A14AB">
        <w:rPr>
          <w:rFonts w:ascii="Times New Roman" w:hAnsi="Times New Roman"/>
          <w:color w:val="000000"/>
          <w:sz w:val="24"/>
          <w:szCs w:val="24"/>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BF75F6" w:rsidRPr="004A14AB" w:rsidRDefault="003211D1">
      <w:pPr>
        <w:numPr>
          <w:ilvl w:val="0"/>
          <w:numId w:val="23"/>
        </w:numPr>
        <w:spacing w:after="0" w:line="264" w:lineRule="auto"/>
        <w:jc w:val="both"/>
        <w:rPr>
          <w:sz w:val="24"/>
          <w:szCs w:val="24"/>
        </w:rPr>
      </w:pPr>
      <w:r w:rsidRPr="004A14AB">
        <w:rPr>
          <w:rFonts w:ascii="Times New Roman" w:hAnsi="Times New Roman"/>
          <w:color w:val="000000"/>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BF75F6" w:rsidRPr="004A14AB" w:rsidRDefault="003211D1">
      <w:pPr>
        <w:numPr>
          <w:ilvl w:val="0"/>
          <w:numId w:val="23"/>
        </w:numPr>
        <w:spacing w:after="0" w:line="264" w:lineRule="auto"/>
        <w:jc w:val="both"/>
        <w:rPr>
          <w:sz w:val="24"/>
          <w:szCs w:val="24"/>
        </w:rPr>
      </w:pPr>
      <w:r w:rsidRPr="004A14AB">
        <w:rPr>
          <w:rFonts w:ascii="Times New Roman" w:hAnsi="Times New Roman"/>
          <w:color w:val="000000"/>
          <w:sz w:val="24"/>
          <w:szCs w:val="24"/>
        </w:rPr>
        <w:t>понимание образного языка художественных произведений, выразительных средств, создающих художественный образ.</w:t>
      </w:r>
    </w:p>
    <w:p w:rsidR="00BF75F6" w:rsidRPr="004A14AB" w:rsidRDefault="003211D1">
      <w:pPr>
        <w:spacing w:after="0" w:line="264" w:lineRule="auto"/>
        <w:ind w:firstLine="600"/>
        <w:jc w:val="both"/>
        <w:rPr>
          <w:sz w:val="24"/>
          <w:szCs w:val="24"/>
        </w:rPr>
      </w:pPr>
      <w:r w:rsidRPr="004A14AB">
        <w:rPr>
          <w:rFonts w:ascii="Times New Roman" w:hAnsi="Times New Roman"/>
          <w:b/>
          <w:color w:val="000000"/>
          <w:sz w:val="24"/>
          <w:szCs w:val="24"/>
        </w:rPr>
        <w:t>Трудовое воспитание:</w:t>
      </w:r>
    </w:p>
    <w:p w:rsidR="00BF75F6" w:rsidRPr="004A14AB" w:rsidRDefault="003211D1">
      <w:pPr>
        <w:numPr>
          <w:ilvl w:val="0"/>
          <w:numId w:val="24"/>
        </w:numPr>
        <w:spacing w:after="0" w:line="264" w:lineRule="auto"/>
        <w:jc w:val="both"/>
        <w:rPr>
          <w:sz w:val="24"/>
          <w:szCs w:val="24"/>
        </w:rPr>
      </w:pPr>
      <w:r w:rsidRPr="004A14AB">
        <w:rPr>
          <w:rFonts w:ascii="Times New Roman" w:hAnsi="Times New Roman"/>
          <w:color w:val="000000"/>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F75F6" w:rsidRPr="004A14AB" w:rsidRDefault="003211D1">
      <w:pPr>
        <w:spacing w:after="0" w:line="264" w:lineRule="auto"/>
        <w:ind w:firstLine="600"/>
        <w:jc w:val="both"/>
        <w:rPr>
          <w:sz w:val="24"/>
          <w:szCs w:val="24"/>
        </w:rPr>
      </w:pPr>
      <w:r w:rsidRPr="004A14AB">
        <w:rPr>
          <w:rFonts w:ascii="Times New Roman" w:hAnsi="Times New Roman"/>
          <w:b/>
          <w:color w:val="000000"/>
          <w:sz w:val="24"/>
          <w:szCs w:val="24"/>
        </w:rPr>
        <w:t>Экологическое воспитание:</w:t>
      </w:r>
    </w:p>
    <w:p w:rsidR="00BF75F6" w:rsidRPr="004A14AB" w:rsidRDefault="003211D1">
      <w:pPr>
        <w:numPr>
          <w:ilvl w:val="0"/>
          <w:numId w:val="25"/>
        </w:numPr>
        <w:spacing w:after="0" w:line="264" w:lineRule="auto"/>
        <w:jc w:val="both"/>
        <w:rPr>
          <w:sz w:val="24"/>
          <w:szCs w:val="24"/>
        </w:rPr>
      </w:pPr>
      <w:r w:rsidRPr="004A14AB">
        <w:rPr>
          <w:rFonts w:ascii="Times New Roman" w:hAnsi="Times New Roman"/>
          <w:color w:val="000000"/>
          <w:sz w:val="24"/>
          <w:szCs w:val="24"/>
        </w:rPr>
        <w:lastRenderedPageBreak/>
        <w:t>бережное отношение к природе, осознание проблем взаимоотношений человека и животных, отражённых в литературных произведениях;</w:t>
      </w:r>
    </w:p>
    <w:p w:rsidR="00BF75F6" w:rsidRPr="004A14AB" w:rsidRDefault="003211D1">
      <w:pPr>
        <w:numPr>
          <w:ilvl w:val="0"/>
          <w:numId w:val="25"/>
        </w:numPr>
        <w:spacing w:after="0" w:line="264" w:lineRule="auto"/>
        <w:jc w:val="both"/>
        <w:rPr>
          <w:sz w:val="24"/>
          <w:szCs w:val="24"/>
        </w:rPr>
      </w:pPr>
      <w:r w:rsidRPr="004A14AB">
        <w:rPr>
          <w:rFonts w:ascii="Times New Roman" w:hAnsi="Times New Roman"/>
          <w:color w:val="000000"/>
          <w:sz w:val="24"/>
          <w:szCs w:val="24"/>
        </w:rPr>
        <w:t>неприятие действий, приносящих ей вред.</w:t>
      </w:r>
    </w:p>
    <w:p w:rsidR="00BF75F6" w:rsidRPr="004A14AB" w:rsidRDefault="003211D1">
      <w:pPr>
        <w:spacing w:after="0" w:line="264" w:lineRule="auto"/>
        <w:ind w:firstLine="600"/>
        <w:jc w:val="both"/>
        <w:rPr>
          <w:sz w:val="24"/>
          <w:szCs w:val="24"/>
        </w:rPr>
      </w:pPr>
      <w:r w:rsidRPr="004A14AB">
        <w:rPr>
          <w:rFonts w:ascii="Times New Roman" w:hAnsi="Times New Roman"/>
          <w:b/>
          <w:color w:val="000000"/>
          <w:sz w:val="24"/>
          <w:szCs w:val="24"/>
        </w:rPr>
        <w:t>Ценности научного познания:</w:t>
      </w:r>
    </w:p>
    <w:p w:rsidR="00BF75F6" w:rsidRPr="004A14AB" w:rsidRDefault="003211D1">
      <w:pPr>
        <w:numPr>
          <w:ilvl w:val="0"/>
          <w:numId w:val="26"/>
        </w:numPr>
        <w:spacing w:after="0" w:line="264" w:lineRule="auto"/>
        <w:jc w:val="both"/>
        <w:rPr>
          <w:sz w:val="24"/>
          <w:szCs w:val="24"/>
        </w:rPr>
      </w:pPr>
      <w:r w:rsidRPr="004A14AB">
        <w:rPr>
          <w:rFonts w:ascii="Times New Roman" w:hAnsi="Times New Roman"/>
          <w:color w:val="000000"/>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BF75F6" w:rsidRPr="004A14AB" w:rsidRDefault="003211D1">
      <w:pPr>
        <w:numPr>
          <w:ilvl w:val="0"/>
          <w:numId w:val="26"/>
        </w:numPr>
        <w:spacing w:after="0" w:line="264" w:lineRule="auto"/>
        <w:jc w:val="both"/>
        <w:rPr>
          <w:sz w:val="24"/>
          <w:szCs w:val="24"/>
        </w:rPr>
      </w:pPr>
      <w:r w:rsidRPr="004A14AB">
        <w:rPr>
          <w:rFonts w:ascii="Times New Roman" w:hAnsi="Times New Roman"/>
          <w:color w:val="000000"/>
          <w:sz w:val="24"/>
          <w:szCs w:val="24"/>
        </w:rPr>
        <w:t>овладение смысловым чтением для решения различного уровня учебных и жизненных задач;</w:t>
      </w:r>
    </w:p>
    <w:p w:rsidR="00BF75F6" w:rsidRPr="004A14AB" w:rsidRDefault="003211D1">
      <w:pPr>
        <w:numPr>
          <w:ilvl w:val="0"/>
          <w:numId w:val="26"/>
        </w:numPr>
        <w:spacing w:after="0" w:line="264" w:lineRule="auto"/>
        <w:jc w:val="both"/>
        <w:rPr>
          <w:sz w:val="24"/>
          <w:szCs w:val="24"/>
        </w:rPr>
      </w:pPr>
      <w:r w:rsidRPr="004A14AB">
        <w:rPr>
          <w:rFonts w:ascii="Times New Roman" w:hAnsi="Times New Roman"/>
          <w:color w:val="000000"/>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BF75F6" w:rsidRPr="004A14AB" w:rsidRDefault="00BF75F6">
      <w:pPr>
        <w:spacing w:after="0" w:line="264" w:lineRule="auto"/>
        <w:ind w:left="120"/>
        <w:jc w:val="both"/>
        <w:rPr>
          <w:sz w:val="24"/>
          <w:szCs w:val="24"/>
        </w:rPr>
      </w:pPr>
    </w:p>
    <w:p w:rsidR="00BF75F6" w:rsidRPr="004A14AB" w:rsidRDefault="003211D1" w:rsidP="004A14AB">
      <w:pPr>
        <w:spacing w:after="0" w:line="264" w:lineRule="auto"/>
        <w:ind w:left="120"/>
        <w:jc w:val="both"/>
        <w:rPr>
          <w:sz w:val="24"/>
          <w:szCs w:val="24"/>
        </w:rPr>
      </w:pPr>
      <w:r w:rsidRPr="004A14AB">
        <w:rPr>
          <w:rFonts w:ascii="Times New Roman" w:hAnsi="Times New Roman"/>
          <w:b/>
          <w:color w:val="000000"/>
          <w:sz w:val="24"/>
          <w:szCs w:val="24"/>
        </w:rPr>
        <w:t>МЕТАПРЕДМЕТНЫЕ РЕЗУЛЬТАТЫ</w:t>
      </w:r>
    </w:p>
    <w:p w:rsidR="00BF75F6" w:rsidRPr="004A14AB" w:rsidRDefault="003211D1">
      <w:pPr>
        <w:spacing w:after="0" w:line="264" w:lineRule="auto"/>
        <w:ind w:firstLine="600"/>
        <w:jc w:val="both"/>
        <w:rPr>
          <w:sz w:val="24"/>
          <w:szCs w:val="24"/>
        </w:rPr>
      </w:pPr>
      <w:r w:rsidRPr="004A14AB">
        <w:rPr>
          <w:rFonts w:ascii="Times New Roman" w:hAnsi="Times New Roman"/>
          <w:color w:val="000000"/>
          <w:sz w:val="24"/>
          <w:szCs w:val="24"/>
        </w:rPr>
        <w:t xml:space="preserve">В результате изучения предмета «Литературное чтение» в начальной школе у </w:t>
      </w:r>
      <w:proofErr w:type="gramStart"/>
      <w:r w:rsidRPr="004A14AB">
        <w:rPr>
          <w:rFonts w:ascii="Times New Roman" w:hAnsi="Times New Roman"/>
          <w:color w:val="000000"/>
          <w:sz w:val="24"/>
          <w:szCs w:val="24"/>
        </w:rPr>
        <w:t>обучающихся</w:t>
      </w:r>
      <w:proofErr w:type="gramEnd"/>
      <w:r w:rsidRPr="004A14AB">
        <w:rPr>
          <w:rFonts w:ascii="Times New Roman" w:hAnsi="Times New Roman"/>
          <w:color w:val="000000"/>
          <w:sz w:val="24"/>
          <w:szCs w:val="24"/>
        </w:rPr>
        <w:t xml:space="preserve"> будут сформированы познавательные универсальные учебные действия:</w:t>
      </w:r>
    </w:p>
    <w:p w:rsidR="00BF75F6" w:rsidRPr="004A14AB" w:rsidRDefault="003211D1">
      <w:pPr>
        <w:spacing w:after="0" w:line="264" w:lineRule="auto"/>
        <w:ind w:firstLine="600"/>
        <w:jc w:val="both"/>
        <w:rPr>
          <w:sz w:val="24"/>
          <w:szCs w:val="24"/>
        </w:rPr>
      </w:pPr>
      <w:r w:rsidRPr="004A14AB">
        <w:rPr>
          <w:rFonts w:ascii="Times New Roman" w:hAnsi="Times New Roman"/>
          <w:i/>
          <w:color w:val="000000"/>
          <w:sz w:val="24"/>
          <w:szCs w:val="24"/>
        </w:rPr>
        <w:t>базовые логические действия:</w:t>
      </w:r>
    </w:p>
    <w:p w:rsidR="00BF75F6" w:rsidRPr="004A14AB" w:rsidRDefault="003211D1">
      <w:pPr>
        <w:numPr>
          <w:ilvl w:val="0"/>
          <w:numId w:val="27"/>
        </w:numPr>
        <w:spacing w:after="0" w:line="264" w:lineRule="auto"/>
        <w:jc w:val="both"/>
        <w:rPr>
          <w:sz w:val="24"/>
          <w:szCs w:val="24"/>
        </w:rPr>
      </w:pPr>
      <w:r w:rsidRPr="004A14AB">
        <w:rPr>
          <w:rFonts w:ascii="Times New Roman" w:hAnsi="Times New Roman"/>
          <w:color w:val="000000"/>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BF75F6" w:rsidRPr="004A14AB" w:rsidRDefault="003211D1">
      <w:pPr>
        <w:numPr>
          <w:ilvl w:val="0"/>
          <w:numId w:val="27"/>
        </w:numPr>
        <w:spacing w:after="0" w:line="264" w:lineRule="auto"/>
        <w:jc w:val="both"/>
        <w:rPr>
          <w:sz w:val="24"/>
          <w:szCs w:val="24"/>
        </w:rPr>
      </w:pPr>
      <w:r w:rsidRPr="004A14AB">
        <w:rPr>
          <w:rFonts w:ascii="Times New Roman" w:hAnsi="Times New Roman"/>
          <w:color w:val="000000"/>
          <w:sz w:val="24"/>
          <w:szCs w:val="24"/>
        </w:rPr>
        <w:t>объединять произведения по жанру, авторской принадлежности;</w:t>
      </w:r>
    </w:p>
    <w:p w:rsidR="00BF75F6" w:rsidRPr="004A14AB" w:rsidRDefault="003211D1">
      <w:pPr>
        <w:numPr>
          <w:ilvl w:val="0"/>
          <w:numId w:val="27"/>
        </w:numPr>
        <w:spacing w:after="0" w:line="264" w:lineRule="auto"/>
        <w:jc w:val="both"/>
        <w:rPr>
          <w:sz w:val="24"/>
          <w:szCs w:val="24"/>
        </w:rPr>
      </w:pPr>
      <w:r w:rsidRPr="004A14AB">
        <w:rPr>
          <w:rFonts w:ascii="Times New Roman" w:hAnsi="Times New Roman"/>
          <w:color w:val="000000"/>
          <w:sz w:val="24"/>
          <w:szCs w:val="24"/>
        </w:rPr>
        <w:t>определять существенный признак для классификации, классифицировать произведения по темам, жанрам и видам;</w:t>
      </w:r>
    </w:p>
    <w:p w:rsidR="00BF75F6" w:rsidRPr="004A14AB" w:rsidRDefault="003211D1">
      <w:pPr>
        <w:numPr>
          <w:ilvl w:val="0"/>
          <w:numId w:val="27"/>
        </w:numPr>
        <w:spacing w:after="0" w:line="264" w:lineRule="auto"/>
        <w:jc w:val="both"/>
        <w:rPr>
          <w:sz w:val="24"/>
          <w:szCs w:val="24"/>
        </w:rPr>
      </w:pPr>
      <w:r w:rsidRPr="004A14AB">
        <w:rPr>
          <w:rFonts w:ascii="Times New Roman" w:hAnsi="Times New Roman"/>
          <w:color w:val="000000"/>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BF75F6" w:rsidRPr="004A14AB" w:rsidRDefault="003211D1">
      <w:pPr>
        <w:numPr>
          <w:ilvl w:val="0"/>
          <w:numId w:val="27"/>
        </w:numPr>
        <w:spacing w:after="0" w:line="264" w:lineRule="auto"/>
        <w:jc w:val="both"/>
        <w:rPr>
          <w:sz w:val="24"/>
          <w:szCs w:val="24"/>
        </w:rPr>
      </w:pPr>
      <w:r w:rsidRPr="004A14AB">
        <w:rPr>
          <w:rFonts w:ascii="Times New Roman" w:hAnsi="Times New Roman"/>
          <w:color w:val="000000"/>
          <w:sz w:val="24"/>
          <w:szCs w:val="24"/>
        </w:rPr>
        <w:t>выявлять недостаток информации для решения учебной (практической) задачи на основе предложенного алгоритма;</w:t>
      </w:r>
    </w:p>
    <w:p w:rsidR="00BF75F6" w:rsidRPr="004A14AB" w:rsidRDefault="003211D1">
      <w:pPr>
        <w:numPr>
          <w:ilvl w:val="0"/>
          <w:numId w:val="27"/>
        </w:numPr>
        <w:spacing w:after="0" w:line="264" w:lineRule="auto"/>
        <w:jc w:val="both"/>
        <w:rPr>
          <w:sz w:val="24"/>
          <w:szCs w:val="24"/>
        </w:rPr>
      </w:pPr>
      <w:r w:rsidRPr="004A14AB">
        <w:rPr>
          <w:rFonts w:ascii="Times New Roman" w:hAnsi="Times New Roman"/>
          <w:color w:val="000000"/>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BF75F6" w:rsidRPr="004A14AB" w:rsidRDefault="003211D1">
      <w:pPr>
        <w:spacing w:after="0" w:line="264" w:lineRule="auto"/>
        <w:ind w:firstLine="600"/>
        <w:jc w:val="both"/>
        <w:rPr>
          <w:sz w:val="24"/>
          <w:szCs w:val="24"/>
        </w:rPr>
      </w:pPr>
      <w:r w:rsidRPr="004A14AB">
        <w:rPr>
          <w:rFonts w:ascii="Times New Roman" w:hAnsi="Times New Roman"/>
          <w:i/>
          <w:color w:val="000000"/>
          <w:sz w:val="24"/>
          <w:szCs w:val="24"/>
        </w:rPr>
        <w:t>базовые исследовательские действия:</w:t>
      </w:r>
    </w:p>
    <w:p w:rsidR="00BF75F6" w:rsidRPr="004A14AB" w:rsidRDefault="003211D1">
      <w:pPr>
        <w:numPr>
          <w:ilvl w:val="0"/>
          <w:numId w:val="28"/>
        </w:numPr>
        <w:spacing w:after="0" w:line="264" w:lineRule="auto"/>
        <w:jc w:val="both"/>
        <w:rPr>
          <w:sz w:val="24"/>
          <w:szCs w:val="24"/>
        </w:rPr>
      </w:pPr>
      <w:r w:rsidRPr="004A14AB">
        <w:rPr>
          <w:rFonts w:ascii="Times New Roman" w:hAnsi="Times New Roman"/>
          <w:color w:val="000000"/>
          <w:sz w:val="24"/>
          <w:szCs w:val="24"/>
        </w:rPr>
        <w:t>определять разрыв между реальным и желательным состоянием объекта (ситуации) на основе предложенных учителем вопросов;</w:t>
      </w:r>
    </w:p>
    <w:p w:rsidR="00BF75F6" w:rsidRPr="004A14AB" w:rsidRDefault="003211D1">
      <w:pPr>
        <w:numPr>
          <w:ilvl w:val="0"/>
          <w:numId w:val="28"/>
        </w:numPr>
        <w:spacing w:after="0" w:line="264" w:lineRule="auto"/>
        <w:jc w:val="both"/>
        <w:rPr>
          <w:sz w:val="24"/>
          <w:szCs w:val="24"/>
        </w:rPr>
      </w:pPr>
      <w:r w:rsidRPr="004A14AB">
        <w:rPr>
          <w:rFonts w:ascii="Times New Roman" w:hAnsi="Times New Roman"/>
          <w:color w:val="000000"/>
          <w:sz w:val="24"/>
          <w:szCs w:val="24"/>
        </w:rPr>
        <w:t>формулировать с помощью учителя цель, планировать изменения объекта, ситуации;</w:t>
      </w:r>
    </w:p>
    <w:p w:rsidR="00BF75F6" w:rsidRPr="004A14AB" w:rsidRDefault="003211D1">
      <w:pPr>
        <w:numPr>
          <w:ilvl w:val="0"/>
          <w:numId w:val="28"/>
        </w:numPr>
        <w:spacing w:after="0" w:line="264" w:lineRule="auto"/>
        <w:jc w:val="both"/>
        <w:rPr>
          <w:sz w:val="24"/>
          <w:szCs w:val="24"/>
        </w:rPr>
      </w:pPr>
      <w:r w:rsidRPr="004A14AB">
        <w:rPr>
          <w:rFonts w:ascii="Times New Roman" w:hAnsi="Times New Roman"/>
          <w:color w:val="000000"/>
          <w:sz w:val="24"/>
          <w:szCs w:val="24"/>
        </w:rPr>
        <w:t xml:space="preserve">сравнивать несколько вариантов решения задачи, выбирать наиболее </w:t>
      </w:r>
      <w:proofErr w:type="gramStart"/>
      <w:r w:rsidRPr="004A14AB">
        <w:rPr>
          <w:rFonts w:ascii="Times New Roman" w:hAnsi="Times New Roman"/>
          <w:color w:val="000000"/>
          <w:sz w:val="24"/>
          <w:szCs w:val="24"/>
        </w:rPr>
        <w:t>подходящий</w:t>
      </w:r>
      <w:proofErr w:type="gramEnd"/>
      <w:r w:rsidRPr="004A14AB">
        <w:rPr>
          <w:rFonts w:ascii="Times New Roman" w:hAnsi="Times New Roman"/>
          <w:color w:val="000000"/>
          <w:sz w:val="24"/>
          <w:szCs w:val="24"/>
        </w:rPr>
        <w:t xml:space="preserve"> (на основе предложенных критериев);</w:t>
      </w:r>
    </w:p>
    <w:p w:rsidR="00BF75F6" w:rsidRPr="004A14AB" w:rsidRDefault="003211D1">
      <w:pPr>
        <w:numPr>
          <w:ilvl w:val="0"/>
          <w:numId w:val="28"/>
        </w:numPr>
        <w:spacing w:after="0" w:line="264" w:lineRule="auto"/>
        <w:jc w:val="both"/>
        <w:rPr>
          <w:sz w:val="24"/>
          <w:szCs w:val="24"/>
        </w:rPr>
      </w:pPr>
      <w:r w:rsidRPr="004A14AB">
        <w:rPr>
          <w:rFonts w:ascii="Times New Roman" w:hAnsi="Times New Roman"/>
          <w:color w:val="000000"/>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BF75F6" w:rsidRPr="004A14AB" w:rsidRDefault="003211D1">
      <w:pPr>
        <w:numPr>
          <w:ilvl w:val="0"/>
          <w:numId w:val="28"/>
        </w:numPr>
        <w:spacing w:after="0" w:line="264" w:lineRule="auto"/>
        <w:jc w:val="both"/>
        <w:rPr>
          <w:sz w:val="24"/>
          <w:szCs w:val="24"/>
        </w:rPr>
      </w:pPr>
      <w:r w:rsidRPr="004A14AB">
        <w:rPr>
          <w:rFonts w:ascii="Times New Roman" w:hAnsi="Times New Roman"/>
          <w:color w:val="000000"/>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BF75F6" w:rsidRPr="004A14AB" w:rsidRDefault="003211D1">
      <w:pPr>
        <w:numPr>
          <w:ilvl w:val="0"/>
          <w:numId w:val="28"/>
        </w:numPr>
        <w:spacing w:after="0" w:line="264" w:lineRule="auto"/>
        <w:jc w:val="both"/>
        <w:rPr>
          <w:sz w:val="24"/>
          <w:szCs w:val="24"/>
        </w:rPr>
      </w:pPr>
      <w:r w:rsidRPr="004A14AB">
        <w:rPr>
          <w:rFonts w:ascii="Times New Roman" w:hAnsi="Times New Roman"/>
          <w:color w:val="000000"/>
          <w:sz w:val="24"/>
          <w:szCs w:val="24"/>
        </w:rPr>
        <w:t>прогнозировать возможное развитие процессов, событий и их последствия в аналогичных или сходных ситуациях;</w:t>
      </w:r>
    </w:p>
    <w:p w:rsidR="00BF75F6" w:rsidRPr="004A14AB" w:rsidRDefault="003211D1">
      <w:pPr>
        <w:spacing w:after="0" w:line="264" w:lineRule="auto"/>
        <w:ind w:firstLine="600"/>
        <w:jc w:val="both"/>
        <w:rPr>
          <w:sz w:val="24"/>
          <w:szCs w:val="24"/>
        </w:rPr>
      </w:pPr>
      <w:r w:rsidRPr="004A14AB">
        <w:rPr>
          <w:rFonts w:ascii="Times New Roman" w:hAnsi="Times New Roman"/>
          <w:i/>
          <w:color w:val="000000"/>
          <w:sz w:val="24"/>
          <w:szCs w:val="24"/>
        </w:rPr>
        <w:t>работа с информацией:</w:t>
      </w:r>
    </w:p>
    <w:p w:rsidR="00BF75F6" w:rsidRPr="004A14AB" w:rsidRDefault="003211D1">
      <w:pPr>
        <w:numPr>
          <w:ilvl w:val="0"/>
          <w:numId w:val="29"/>
        </w:numPr>
        <w:spacing w:after="0" w:line="264" w:lineRule="auto"/>
        <w:jc w:val="both"/>
        <w:rPr>
          <w:sz w:val="24"/>
          <w:szCs w:val="24"/>
        </w:rPr>
      </w:pPr>
      <w:r w:rsidRPr="004A14AB">
        <w:rPr>
          <w:rFonts w:ascii="Times New Roman" w:hAnsi="Times New Roman"/>
          <w:color w:val="000000"/>
          <w:sz w:val="24"/>
          <w:szCs w:val="24"/>
        </w:rPr>
        <w:t>выбирать источник получения информации;</w:t>
      </w:r>
    </w:p>
    <w:p w:rsidR="00BF75F6" w:rsidRPr="004A14AB" w:rsidRDefault="003211D1">
      <w:pPr>
        <w:numPr>
          <w:ilvl w:val="0"/>
          <w:numId w:val="29"/>
        </w:numPr>
        <w:spacing w:after="0" w:line="264" w:lineRule="auto"/>
        <w:jc w:val="both"/>
        <w:rPr>
          <w:sz w:val="24"/>
          <w:szCs w:val="24"/>
        </w:rPr>
      </w:pPr>
      <w:r w:rsidRPr="004A14AB">
        <w:rPr>
          <w:rFonts w:ascii="Times New Roman" w:hAnsi="Times New Roman"/>
          <w:color w:val="000000"/>
          <w:sz w:val="24"/>
          <w:szCs w:val="24"/>
        </w:rPr>
        <w:t>согласно заданному алгоритму находить в предложенном источнике информацию, представленную в явном виде;</w:t>
      </w:r>
    </w:p>
    <w:p w:rsidR="00BF75F6" w:rsidRPr="004A14AB" w:rsidRDefault="003211D1">
      <w:pPr>
        <w:numPr>
          <w:ilvl w:val="0"/>
          <w:numId w:val="29"/>
        </w:numPr>
        <w:spacing w:after="0" w:line="264" w:lineRule="auto"/>
        <w:jc w:val="both"/>
        <w:rPr>
          <w:sz w:val="24"/>
          <w:szCs w:val="24"/>
        </w:rPr>
      </w:pPr>
      <w:r w:rsidRPr="004A14AB">
        <w:rPr>
          <w:rFonts w:ascii="Times New Roman" w:hAnsi="Times New Roman"/>
          <w:color w:val="000000"/>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BF75F6" w:rsidRPr="004A14AB" w:rsidRDefault="003211D1">
      <w:pPr>
        <w:numPr>
          <w:ilvl w:val="0"/>
          <w:numId w:val="29"/>
        </w:numPr>
        <w:spacing w:after="0" w:line="264" w:lineRule="auto"/>
        <w:jc w:val="both"/>
        <w:rPr>
          <w:sz w:val="24"/>
          <w:szCs w:val="24"/>
        </w:rPr>
      </w:pPr>
      <w:r w:rsidRPr="004A14AB">
        <w:rPr>
          <w:rFonts w:ascii="Times New Roman" w:hAnsi="Times New Roman"/>
          <w:color w:val="000000"/>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BF75F6" w:rsidRPr="004A14AB" w:rsidRDefault="003211D1">
      <w:pPr>
        <w:numPr>
          <w:ilvl w:val="0"/>
          <w:numId w:val="29"/>
        </w:numPr>
        <w:spacing w:after="0" w:line="264" w:lineRule="auto"/>
        <w:jc w:val="both"/>
        <w:rPr>
          <w:sz w:val="24"/>
          <w:szCs w:val="24"/>
        </w:rPr>
      </w:pPr>
      <w:r w:rsidRPr="004A14AB">
        <w:rPr>
          <w:rFonts w:ascii="Times New Roman" w:hAnsi="Times New Roman"/>
          <w:color w:val="000000"/>
          <w:sz w:val="24"/>
          <w:szCs w:val="24"/>
        </w:rPr>
        <w:lastRenderedPageBreak/>
        <w:t>анализировать и создавать текстовую, видео, графическую, звуковую информацию в соответствии с учебной задачей;</w:t>
      </w:r>
    </w:p>
    <w:p w:rsidR="00BF75F6" w:rsidRPr="004A14AB" w:rsidRDefault="003211D1">
      <w:pPr>
        <w:numPr>
          <w:ilvl w:val="0"/>
          <w:numId w:val="29"/>
        </w:numPr>
        <w:spacing w:after="0" w:line="264" w:lineRule="auto"/>
        <w:jc w:val="both"/>
        <w:rPr>
          <w:sz w:val="24"/>
          <w:szCs w:val="24"/>
        </w:rPr>
      </w:pPr>
      <w:r w:rsidRPr="004A14AB">
        <w:rPr>
          <w:rFonts w:ascii="Times New Roman" w:hAnsi="Times New Roman"/>
          <w:color w:val="000000"/>
          <w:sz w:val="24"/>
          <w:szCs w:val="24"/>
        </w:rPr>
        <w:t>самостоятельно создавать схемы, таблицы для представления информации.</w:t>
      </w:r>
    </w:p>
    <w:p w:rsidR="00BF75F6" w:rsidRPr="004A14AB" w:rsidRDefault="003211D1">
      <w:pPr>
        <w:spacing w:after="0" w:line="264" w:lineRule="auto"/>
        <w:ind w:firstLine="600"/>
        <w:jc w:val="both"/>
        <w:rPr>
          <w:sz w:val="24"/>
          <w:szCs w:val="24"/>
        </w:rPr>
      </w:pPr>
      <w:proofErr w:type="gramStart"/>
      <w:r w:rsidRPr="004A14AB">
        <w:rPr>
          <w:rFonts w:ascii="Times New Roman" w:hAnsi="Times New Roman"/>
          <w:color w:val="000000"/>
          <w:sz w:val="24"/>
          <w:szCs w:val="24"/>
        </w:rPr>
        <w:t xml:space="preserve">К концу обучения в начальной школе у обучающегося формируются </w:t>
      </w:r>
      <w:r w:rsidRPr="004A14AB">
        <w:rPr>
          <w:rFonts w:ascii="Times New Roman" w:hAnsi="Times New Roman"/>
          <w:b/>
          <w:color w:val="000000"/>
          <w:sz w:val="24"/>
          <w:szCs w:val="24"/>
        </w:rPr>
        <w:t xml:space="preserve">коммуникативные </w:t>
      </w:r>
      <w:r w:rsidRPr="004A14AB">
        <w:rPr>
          <w:rFonts w:ascii="Times New Roman" w:hAnsi="Times New Roman"/>
          <w:color w:val="000000"/>
          <w:sz w:val="24"/>
          <w:szCs w:val="24"/>
        </w:rPr>
        <w:t>универсальные учебные действия:</w:t>
      </w:r>
      <w:proofErr w:type="gramEnd"/>
    </w:p>
    <w:p w:rsidR="00BF75F6" w:rsidRPr="004A14AB" w:rsidRDefault="003211D1">
      <w:pPr>
        <w:spacing w:after="0" w:line="264" w:lineRule="auto"/>
        <w:ind w:firstLine="600"/>
        <w:jc w:val="both"/>
        <w:rPr>
          <w:sz w:val="24"/>
          <w:szCs w:val="24"/>
        </w:rPr>
      </w:pPr>
      <w:r w:rsidRPr="004A14AB">
        <w:rPr>
          <w:rFonts w:ascii="Times New Roman" w:hAnsi="Times New Roman"/>
          <w:i/>
          <w:color w:val="000000"/>
          <w:sz w:val="24"/>
          <w:szCs w:val="24"/>
        </w:rPr>
        <w:t>общение</w:t>
      </w:r>
      <w:r w:rsidRPr="004A14AB">
        <w:rPr>
          <w:rFonts w:ascii="Times New Roman" w:hAnsi="Times New Roman"/>
          <w:color w:val="000000"/>
          <w:sz w:val="24"/>
          <w:szCs w:val="24"/>
        </w:rPr>
        <w:t>:</w:t>
      </w:r>
    </w:p>
    <w:p w:rsidR="00BF75F6" w:rsidRPr="004A14AB" w:rsidRDefault="003211D1">
      <w:pPr>
        <w:numPr>
          <w:ilvl w:val="0"/>
          <w:numId w:val="30"/>
        </w:numPr>
        <w:spacing w:after="0" w:line="264" w:lineRule="auto"/>
        <w:jc w:val="both"/>
        <w:rPr>
          <w:sz w:val="24"/>
          <w:szCs w:val="24"/>
        </w:rPr>
      </w:pPr>
      <w:r w:rsidRPr="004A14AB">
        <w:rPr>
          <w:rFonts w:ascii="Times New Roman" w:hAnsi="Times New Roman"/>
          <w:color w:val="000000"/>
          <w:sz w:val="24"/>
          <w:szCs w:val="24"/>
        </w:rPr>
        <w:t>воспринимать и формулировать суждения, выражать эмоции в соответствии с целями и условиями общения в знакомой среде;</w:t>
      </w:r>
    </w:p>
    <w:p w:rsidR="00BF75F6" w:rsidRPr="004A14AB" w:rsidRDefault="003211D1">
      <w:pPr>
        <w:numPr>
          <w:ilvl w:val="0"/>
          <w:numId w:val="30"/>
        </w:numPr>
        <w:spacing w:after="0" w:line="264" w:lineRule="auto"/>
        <w:jc w:val="both"/>
        <w:rPr>
          <w:sz w:val="24"/>
          <w:szCs w:val="24"/>
        </w:rPr>
      </w:pPr>
      <w:r w:rsidRPr="004A14AB">
        <w:rPr>
          <w:rFonts w:ascii="Times New Roman" w:hAnsi="Times New Roman"/>
          <w:color w:val="000000"/>
          <w:sz w:val="24"/>
          <w:szCs w:val="24"/>
        </w:rPr>
        <w:t>проявлять уважительное отношение к собеседнику, соблюдать правила ведения диалога и дискуссии;</w:t>
      </w:r>
    </w:p>
    <w:p w:rsidR="00BF75F6" w:rsidRPr="004A14AB" w:rsidRDefault="003211D1">
      <w:pPr>
        <w:numPr>
          <w:ilvl w:val="0"/>
          <w:numId w:val="30"/>
        </w:numPr>
        <w:spacing w:after="0" w:line="264" w:lineRule="auto"/>
        <w:jc w:val="both"/>
        <w:rPr>
          <w:sz w:val="24"/>
          <w:szCs w:val="24"/>
        </w:rPr>
      </w:pPr>
      <w:r w:rsidRPr="004A14AB">
        <w:rPr>
          <w:rFonts w:ascii="Times New Roman" w:hAnsi="Times New Roman"/>
          <w:color w:val="000000"/>
          <w:sz w:val="24"/>
          <w:szCs w:val="24"/>
        </w:rPr>
        <w:t>признавать возможность существования разных точек зрения;</w:t>
      </w:r>
    </w:p>
    <w:p w:rsidR="00BF75F6" w:rsidRPr="004A14AB" w:rsidRDefault="003211D1">
      <w:pPr>
        <w:numPr>
          <w:ilvl w:val="0"/>
          <w:numId w:val="30"/>
        </w:numPr>
        <w:spacing w:after="0" w:line="264" w:lineRule="auto"/>
        <w:jc w:val="both"/>
        <w:rPr>
          <w:sz w:val="24"/>
          <w:szCs w:val="24"/>
        </w:rPr>
      </w:pPr>
      <w:r w:rsidRPr="004A14AB">
        <w:rPr>
          <w:rFonts w:ascii="Times New Roman" w:hAnsi="Times New Roman"/>
          <w:color w:val="000000"/>
          <w:sz w:val="24"/>
          <w:szCs w:val="24"/>
        </w:rPr>
        <w:t>корректно и аргументированно высказывать своё мнение;</w:t>
      </w:r>
    </w:p>
    <w:p w:rsidR="00BF75F6" w:rsidRPr="004A14AB" w:rsidRDefault="003211D1">
      <w:pPr>
        <w:numPr>
          <w:ilvl w:val="0"/>
          <w:numId w:val="30"/>
        </w:numPr>
        <w:spacing w:after="0" w:line="264" w:lineRule="auto"/>
        <w:jc w:val="both"/>
        <w:rPr>
          <w:sz w:val="24"/>
          <w:szCs w:val="24"/>
        </w:rPr>
      </w:pPr>
      <w:r w:rsidRPr="004A14AB">
        <w:rPr>
          <w:rFonts w:ascii="Times New Roman" w:hAnsi="Times New Roman"/>
          <w:color w:val="000000"/>
          <w:sz w:val="24"/>
          <w:szCs w:val="24"/>
        </w:rPr>
        <w:t>строить речевое высказывание в соответствии с поставленной задачей;</w:t>
      </w:r>
    </w:p>
    <w:p w:rsidR="00BF75F6" w:rsidRPr="004A14AB" w:rsidRDefault="003211D1">
      <w:pPr>
        <w:numPr>
          <w:ilvl w:val="0"/>
          <w:numId w:val="30"/>
        </w:numPr>
        <w:spacing w:after="0" w:line="264" w:lineRule="auto"/>
        <w:jc w:val="both"/>
        <w:rPr>
          <w:sz w:val="24"/>
          <w:szCs w:val="24"/>
        </w:rPr>
      </w:pPr>
      <w:r w:rsidRPr="004A14AB">
        <w:rPr>
          <w:rFonts w:ascii="Times New Roman" w:hAnsi="Times New Roman"/>
          <w:color w:val="000000"/>
          <w:sz w:val="24"/>
          <w:szCs w:val="24"/>
        </w:rPr>
        <w:t>создавать устные и письменные тексты (описание, рассуждение, повествование);</w:t>
      </w:r>
    </w:p>
    <w:p w:rsidR="00BF75F6" w:rsidRPr="004A14AB" w:rsidRDefault="003211D1">
      <w:pPr>
        <w:numPr>
          <w:ilvl w:val="0"/>
          <w:numId w:val="30"/>
        </w:numPr>
        <w:spacing w:after="0" w:line="264" w:lineRule="auto"/>
        <w:jc w:val="both"/>
        <w:rPr>
          <w:sz w:val="24"/>
          <w:szCs w:val="24"/>
        </w:rPr>
      </w:pPr>
      <w:r w:rsidRPr="004A14AB">
        <w:rPr>
          <w:rFonts w:ascii="Times New Roman" w:hAnsi="Times New Roman"/>
          <w:color w:val="000000"/>
          <w:sz w:val="24"/>
          <w:szCs w:val="24"/>
        </w:rPr>
        <w:t>готовить небольшие публичные выступления;</w:t>
      </w:r>
    </w:p>
    <w:p w:rsidR="00BF75F6" w:rsidRPr="004A14AB" w:rsidRDefault="003211D1">
      <w:pPr>
        <w:numPr>
          <w:ilvl w:val="0"/>
          <w:numId w:val="30"/>
        </w:numPr>
        <w:spacing w:after="0" w:line="264" w:lineRule="auto"/>
        <w:jc w:val="both"/>
        <w:rPr>
          <w:sz w:val="24"/>
          <w:szCs w:val="24"/>
        </w:rPr>
      </w:pPr>
      <w:r w:rsidRPr="004A14AB">
        <w:rPr>
          <w:rFonts w:ascii="Times New Roman" w:hAnsi="Times New Roman"/>
          <w:color w:val="000000"/>
          <w:sz w:val="24"/>
          <w:szCs w:val="24"/>
        </w:rPr>
        <w:t>подбирать иллюстративный материал (рисунки, фото, плакаты) к тексту выступления.</w:t>
      </w:r>
    </w:p>
    <w:p w:rsidR="00BF75F6" w:rsidRPr="004A14AB" w:rsidRDefault="003211D1">
      <w:pPr>
        <w:spacing w:after="0" w:line="264" w:lineRule="auto"/>
        <w:ind w:firstLine="600"/>
        <w:jc w:val="both"/>
        <w:rPr>
          <w:sz w:val="24"/>
          <w:szCs w:val="24"/>
        </w:rPr>
      </w:pPr>
      <w:proofErr w:type="gramStart"/>
      <w:r w:rsidRPr="004A14AB">
        <w:rPr>
          <w:rFonts w:ascii="Times New Roman" w:hAnsi="Times New Roman"/>
          <w:color w:val="000000"/>
          <w:sz w:val="24"/>
          <w:szCs w:val="24"/>
        </w:rPr>
        <w:t xml:space="preserve">К концу обучения в начальной школе у обучающегося формируются </w:t>
      </w:r>
      <w:r w:rsidRPr="004A14AB">
        <w:rPr>
          <w:rFonts w:ascii="Times New Roman" w:hAnsi="Times New Roman"/>
          <w:b/>
          <w:color w:val="000000"/>
          <w:sz w:val="24"/>
          <w:szCs w:val="24"/>
        </w:rPr>
        <w:t>регулятивные</w:t>
      </w:r>
      <w:r w:rsidRPr="004A14AB">
        <w:rPr>
          <w:rFonts w:ascii="Times New Roman" w:hAnsi="Times New Roman"/>
          <w:color w:val="000000"/>
          <w:sz w:val="24"/>
          <w:szCs w:val="24"/>
        </w:rPr>
        <w:t xml:space="preserve"> универсальные учебные действия:</w:t>
      </w:r>
      <w:proofErr w:type="gramEnd"/>
    </w:p>
    <w:p w:rsidR="00BF75F6" w:rsidRPr="004A14AB" w:rsidRDefault="003211D1">
      <w:pPr>
        <w:spacing w:after="0" w:line="264" w:lineRule="auto"/>
        <w:ind w:firstLine="600"/>
        <w:jc w:val="both"/>
        <w:rPr>
          <w:sz w:val="24"/>
          <w:szCs w:val="24"/>
        </w:rPr>
      </w:pPr>
      <w:r w:rsidRPr="004A14AB">
        <w:rPr>
          <w:rFonts w:ascii="Times New Roman" w:hAnsi="Times New Roman"/>
          <w:i/>
          <w:color w:val="000000"/>
          <w:sz w:val="24"/>
          <w:szCs w:val="24"/>
        </w:rPr>
        <w:t>самоорганизация</w:t>
      </w:r>
      <w:r w:rsidRPr="004A14AB">
        <w:rPr>
          <w:rFonts w:ascii="Times New Roman" w:hAnsi="Times New Roman"/>
          <w:color w:val="000000"/>
          <w:sz w:val="24"/>
          <w:szCs w:val="24"/>
        </w:rPr>
        <w:t>:</w:t>
      </w:r>
    </w:p>
    <w:p w:rsidR="00BF75F6" w:rsidRPr="004A14AB" w:rsidRDefault="003211D1">
      <w:pPr>
        <w:numPr>
          <w:ilvl w:val="0"/>
          <w:numId w:val="31"/>
        </w:numPr>
        <w:spacing w:after="0" w:line="264" w:lineRule="auto"/>
        <w:jc w:val="both"/>
        <w:rPr>
          <w:sz w:val="24"/>
          <w:szCs w:val="24"/>
        </w:rPr>
      </w:pPr>
      <w:r w:rsidRPr="004A14AB">
        <w:rPr>
          <w:rFonts w:ascii="Times New Roman" w:hAnsi="Times New Roman"/>
          <w:color w:val="000000"/>
          <w:sz w:val="24"/>
          <w:szCs w:val="24"/>
        </w:rPr>
        <w:t>планировать действия по решению учебной задачи для получения результата;</w:t>
      </w:r>
    </w:p>
    <w:p w:rsidR="00BF75F6" w:rsidRPr="004A14AB" w:rsidRDefault="003211D1">
      <w:pPr>
        <w:numPr>
          <w:ilvl w:val="0"/>
          <w:numId w:val="31"/>
        </w:numPr>
        <w:spacing w:after="0" w:line="264" w:lineRule="auto"/>
        <w:jc w:val="both"/>
        <w:rPr>
          <w:sz w:val="24"/>
          <w:szCs w:val="24"/>
        </w:rPr>
      </w:pPr>
      <w:r w:rsidRPr="004A14AB">
        <w:rPr>
          <w:rFonts w:ascii="Times New Roman" w:hAnsi="Times New Roman"/>
          <w:color w:val="000000"/>
          <w:sz w:val="24"/>
          <w:szCs w:val="24"/>
        </w:rPr>
        <w:t>выстраивать последовательность выбранных действий;</w:t>
      </w:r>
    </w:p>
    <w:p w:rsidR="00BF75F6" w:rsidRPr="004A14AB" w:rsidRDefault="003211D1">
      <w:pPr>
        <w:spacing w:after="0" w:line="264" w:lineRule="auto"/>
        <w:ind w:firstLine="600"/>
        <w:jc w:val="both"/>
        <w:rPr>
          <w:sz w:val="24"/>
          <w:szCs w:val="24"/>
        </w:rPr>
      </w:pPr>
      <w:r w:rsidRPr="004A14AB">
        <w:rPr>
          <w:rFonts w:ascii="Times New Roman" w:hAnsi="Times New Roman"/>
          <w:i/>
          <w:color w:val="000000"/>
          <w:sz w:val="24"/>
          <w:szCs w:val="24"/>
        </w:rPr>
        <w:t>самоконтроль</w:t>
      </w:r>
      <w:r w:rsidRPr="004A14AB">
        <w:rPr>
          <w:rFonts w:ascii="Times New Roman" w:hAnsi="Times New Roman"/>
          <w:color w:val="000000"/>
          <w:sz w:val="24"/>
          <w:szCs w:val="24"/>
        </w:rPr>
        <w:t>:</w:t>
      </w:r>
    </w:p>
    <w:p w:rsidR="00BF75F6" w:rsidRPr="004A14AB" w:rsidRDefault="003211D1">
      <w:pPr>
        <w:numPr>
          <w:ilvl w:val="0"/>
          <w:numId w:val="32"/>
        </w:numPr>
        <w:spacing w:after="0" w:line="264" w:lineRule="auto"/>
        <w:jc w:val="both"/>
        <w:rPr>
          <w:sz w:val="24"/>
          <w:szCs w:val="24"/>
        </w:rPr>
      </w:pPr>
      <w:r w:rsidRPr="004A14AB">
        <w:rPr>
          <w:rFonts w:ascii="Times New Roman" w:hAnsi="Times New Roman"/>
          <w:color w:val="000000"/>
          <w:sz w:val="24"/>
          <w:szCs w:val="24"/>
        </w:rPr>
        <w:t>устанавливать причины успеха/неудач учебной деятельности;</w:t>
      </w:r>
    </w:p>
    <w:p w:rsidR="00BF75F6" w:rsidRPr="004A14AB" w:rsidRDefault="003211D1">
      <w:pPr>
        <w:numPr>
          <w:ilvl w:val="0"/>
          <w:numId w:val="32"/>
        </w:numPr>
        <w:spacing w:after="0" w:line="264" w:lineRule="auto"/>
        <w:jc w:val="both"/>
        <w:rPr>
          <w:sz w:val="24"/>
          <w:szCs w:val="24"/>
        </w:rPr>
      </w:pPr>
      <w:r w:rsidRPr="004A14AB">
        <w:rPr>
          <w:rFonts w:ascii="Times New Roman" w:hAnsi="Times New Roman"/>
          <w:color w:val="000000"/>
          <w:sz w:val="24"/>
          <w:szCs w:val="24"/>
        </w:rPr>
        <w:t>корректировать свои учебные действия для преодоления ошибок.</w:t>
      </w:r>
    </w:p>
    <w:p w:rsidR="00BF75F6" w:rsidRPr="004A14AB" w:rsidRDefault="003211D1">
      <w:pPr>
        <w:spacing w:after="0" w:line="264" w:lineRule="auto"/>
        <w:ind w:left="120"/>
        <w:jc w:val="both"/>
        <w:rPr>
          <w:sz w:val="24"/>
          <w:szCs w:val="24"/>
        </w:rPr>
      </w:pPr>
      <w:r w:rsidRPr="004A14AB">
        <w:rPr>
          <w:rFonts w:ascii="Times New Roman" w:hAnsi="Times New Roman"/>
          <w:color w:val="000000"/>
          <w:sz w:val="24"/>
          <w:szCs w:val="24"/>
        </w:rPr>
        <w:t>Совместная деятельность:</w:t>
      </w:r>
    </w:p>
    <w:p w:rsidR="00BF75F6" w:rsidRPr="004A14AB" w:rsidRDefault="003211D1">
      <w:pPr>
        <w:numPr>
          <w:ilvl w:val="0"/>
          <w:numId w:val="33"/>
        </w:numPr>
        <w:spacing w:after="0" w:line="264" w:lineRule="auto"/>
        <w:jc w:val="both"/>
        <w:rPr>
          <w:sz w:val="24"/>
          <w:szCs w:val="24"/>
        </w:rPr>
      </w:pPr>
      <w:r w:rsidRPr="004A14AB">
        <w:rPr>
          <w:rFonts w:ascii="Times New Roman" w:hAnsi="Times New Roman"/>
          <w:color w:val="000000"/>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F75F6" w:rsidRPr="004A14AB" w:rsidRDefault="003211D1">
      <w:pPr>
        <w:numPr>
          <w:ilvl w:val="0"/>
          <w:numId w:val="33"/>
        </w:numPr>
        <w:spacing w:after="0" w:line="264" w:lineRule="auto"/>
        <w:jc w:val="both"/>
        <w:rPr>
          <w:sz w:val="24"/>
          <w:szCs w:val="24"/>
        </w:rPr>
      </w:pPr>
      <w:r w:rsidRPr="004A14AB">
        <w:rPr>
          <w:rFonts w:ascii="Times New Roman" w:hAnsi="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F75F6" w:rsidRPr="004A14AB" w:rsidRDefault="003211D1">
      <w:pPr>
        <w:numPr>
          <w:ilvl w:val="0"/>
          <w:numId w:val="33"/>
        </w:numPr>
        <w:spacing w:after="0" w:line="264" w:lineRule="auto"/>
        <w:jc w:val="both"/>
        <w:rPr>
          <w:sz w:val="24"/>
          <w:szCs w:val="24"/>
        </w:rPr>
      </w:pPr>
      <w:r w:rsidRPr="004A14AB">
        <w:rPr>
          <w:rFonts w:ascii="Times New Roman" w:hAnsi="Times New Roman"/>
          <w:color w:val="000000"/>
          <w:sz w:val="24"/>
          <w:szCs w:val="24"/>
        </w:rPr>
        <w:t>проявлять готовность руководить, выполнять поручения, подчиняться;</w:t>
      </w:r>
    </w:p>
    <w:p w:rsidR="00BF75F6" w:rsidRPr="004A14AB" w:rsidRDefault="003211D1">
      <w:pPr>
        <w:numPr>
          <w:ilvl w:val="0"/>
          <w:numId w:val="33"/>
        </w:numPr>
        <w:spacing w:after="0" w:line="264" w:lineRule="auto"/>
        <w:jc w:val="both"/>
        <w:rPr>
          <w:sz w:val="24"/>
          <w:szCs w:val="24"/>
        </w:rPr>
      </w:pPr>
      <w:r w:rsidRPr="004A14AB">
        <w:rPr>
          <w:rFonts w:ascii="Times New Roman" w:hAnsi="Times New Roman"/>
          <w:color w:val="000000"/>
          <w:sz w:val="24"/>
          <w:szCs w:val="24"/>
        </w:rPr>
        <w:t>ответственно выполнять свою часть работы;</w:t>
      </w:r>
    </w:p>
    <w:p w:rsidR="00BF75F6" w:rsidRPr="004A14AB" w:rsidRDefault="003211D1">
      <w:pPr>
        <w:numPr>
          <w:ilvl w:val="0"/>
          <w:numId w:val="33"/>
        </w:numPr>
        <w:spacing w:after="0" w:line="264" w:lineRule="auto"/>
        <w:jc w:val="both"/>
        <w:rPr>
          <w:sz w:val="24"/>
          <w:szCs w:val="24"/>
        </w:rPr>
      </w:pPr>
      <w:r w:rsidRPr="004A14AB">
        <w:rPr>
          <w:rFonts w:ascii="Times New Roman" w:hAnsi="Times New Roman"/>
          <w:color w:val="000000"/>
          <w:sz w:val="24"/>
          <w:szCs w:val="24"/>
        </w:rPr>
        <w:t>оценивать свой вклад в общий результат;</w:t>
      </w:r>
    </w:p>
    <w:p w:rsidR="00BF75F6" w:rsidRPr="004A14AB" w:rsidRDefault="003211D1">
      <w:pPr>
        <w:numPr>
          <w:ilvl w:val="0"/>
          <w:numId w:val="33"/>
        </w:numPr>
        <w:spacing w:after="0" w:line="264" w:lineRule="auto"/>
        <w:jc w:val="both"/>
        <w:rPr>
          <w:sz w:val="24"/>
          <w:szCs w:val="24"/>
        </w:rPr>
      </w:pPr>
      <w:r w:rsidRPr="004A14AB">
        <w:rPr>
          <w:rFonts w:ascii="Times New Roman" w:hAnsi="Times New Roman"/>
          <w:color w:val="000000"/>
          <w:sz w:val="24"/>
          <w:szCs w:val="24"/>
        </w:rPr>
        <w:t>выполнять совместные проектные задания с опорой на предложенные образцы.</w:t>
      </w:r>
    </w:p>
    <w:p w:rsidR="00BF75F6" w:rsidRPr="004A14AB" w:rsidRDefault="00BF75F6">
      <w:pPr>
        <w:spacing w:after="0" w:line="264" w:lineRule="auto"/>
        <w:ind w:left="120"/>
        <w:jc w:val="both"/>
        <w:rPr>
          <w:sz w:val="24"/>
          <w:szCs w:val="24"/>
        </w:rPr>
      </w:pPr>
    </w:p>
    <w:p w:rsidR="00BF75F6" w:rsidRPr="004A14AB" w:rsidRDefault="003211D1" w:rsidP="004A14AB">
      <w:pPr>
        <w:spacing w:after="0" w:line="264" w:lineRule="auto"/>
        <w:ind w:left="120"/>
        <w:jc w:val="both"/>
        <w:rPr>
          <w:sz w:val="24"/>
          <w:szCs w:val="24"/>
        </w:rPr>
      </w:pPr>
      <w:r w:rsidRPr="004A14AB">
        <w:rPr>
          <w:rFonts w:ascii="Times New Roman" w:hAnsi="Times New Roman"/>
          <w:b/>
          <w:color w:val="000000"/>
          <w:sz w:val="24"/>
          <w:szCs w:val="24"/>
        </w:rPr>
        <w:t>ПРЕДМЕТНЫЕ РЕЗУЛЬТАТЫ</w:t>
      </w:r>
    </w:p>
    <w:p w:rsidR="00BF75F6" w:rsidRPr="004A14AB" w:rsidRDefault="003211D1" w:rsidP="003211D1">
      <w:pPr>
        <w:spacing w:after="0" w:line="264" w:lineRule="auto"/>
        <w:ind w:firstLine="600"/>
        <w:jc w:val="both"/>
        <w:rPr>
          <w:sz w:val="24"/>
          <w:szCs w:val="24"/>
        </w:rPr>
      </w:pPr>
      <w:r w:rsidRPr="004A14AB">
        <w:rPr>
          <w:rFonts w:ascii="Times New Roman" w:hAnsi="Times New Roman"/>
          <w:color w:val="000000"/>
          <w:sz w:val="24"/>
          <w:szCs w:val="24"/>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BF75F6" w:rsidRPr="004A14AB" w:rsidRDefault="003211D1">
      <w:pPr>
        <w:spacing w:after="0" w:line="264" w:lineRule="auto"/>
        <w:ind w:left="120"/>
        <w:jc w:val="both"/>
        <w:rPr>
          <w:sz w:val="24"/>
          <w:szCs w:val="24"/>
        </w:rPr>
      </w:pPr>
      <w:r w:rsidRPr="004A14AB">
        <w:rPr>
          <w:rFonts w:ascii="Times New Roman" w:hAnsi="Times New Roman"/>
          <w:b/>
          <w:color w:val="000000"/>
          <w:sz w:val="24"/>
          <w:szCs w:val="24"/>
        </w:rPr>
        <w:t>4 КЛАСС</w:t>
      </w:r>
    </w:p>
    <w:p w:rsidR="00BF75F6" w:rsidRPr="004A14AB" w:rsidRDefault="003211D1">
      <w:pPr>
        <w:numPr>
          <w:ilvl w:val="0"/>
          <w:numId w:val="37"/>
        </w:numPr>
        <w:spacing w:after="0" w:line="264" w:lineRule="auto"/>
        <w:jc w:val="both"/>
        <w:rPr>
          <w:sz w:val="24"/>
          <w:szCs w:val="24"/>
        </w:rPr>
      </w:pPr>
      <w:r w:rsidRPr="004A14AB">
        <w:rPr>
          <w:rFonts w:ascii="Times New Roman" w:hAnsi="Times New Roman"/>
          <w:color w:val="000000"/>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BF75F6" w:rsidRPr="004A14AB" w:rsidRDefault="003211D1">
      <w:pPr>
        <w:numPr>
          <w:ilvl w:val="0"/>
          <w:numId w:val="37"/>
        </w:numPr>
        <w:spacing w:after="0" w:line="264" w:lineRule="auto"/>
        <w:jc w:val="both"/>
        <w:rPr>
          <w:sz w:val="24"/>
          <w:szCs w:val="24"/>
        </w:rPr>
      </w:pPr>
      <w:r w:rsidRPr="004A14AB">
        <w:rPr>
          <w:rFonts w:ascii="Times New Roman" w:hAnsi="Times New Roman"/>
          <w:color w:val="000000"/>
          <w:sz w:val="24"/>
          <w:szCs w:val="24"/>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BF75F6" w:rsidRPr="004A14AB" w:rsidRDefault="003211D1">
      <w:pPr>
        <w:numPr>
          <w:ilvl w:val="0"/>
          <w:numId w:val="37"/>
        </w:numPr>
        <w:spacing w:after="0" w:line="264" w:lineRule="auto"/>
        <w:jc w:val="both"/>
        <w:rPr>
          <w:sz w:val="24"/>
          <w:szCs w:val="24"/>
        </w:rPr>
      </w:pPr>
      <w:r w:rsidRPr="004A14AB">
        <w:rPr>
          <w:rFonts w:ascii="Times New Roman" w:hAnsi="Times New Roman"/>
          <w:color w:val="000000"/>
          <w:sz w:val="24"/>
          <w:szCs w:val="24"/>
        </w:rPr>
        <w:lastRenderedPageBreak/>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F75F6" w:rsidRPr="004A14AB" w:rsidRDefault="003211D1">
      <w:pPr>
        <w:numPr>
          <w:ilvl w:val="0"/>
          <w:numId w:val="37"/>
        </w:numPr>
        <w:spacing w:after="0" w:line="264" w:lineRule="auto"/>
        <w:jc w:val="both"/>
        <w:rPr>
          <w:sz w:val="24"/>
          <w:szCs w:val="24"/>
        </w:rPr>
      </w:pPr>
      <w:r w:rsidRPr="004A14AB">
        <w:rPr>
          <w:rFonts w:ascii="Times New Roman" w:hAnsi="Times New Roman"/>
          <w:color w:val="000000"/>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BF75F6" w:rsidRPr="004A14AB" w:rsidRDefault="003211D1">
      <w:pPr>
        <w:numPr>
          <w:ilvl w:val="0"/>
          <w:numId w:val="37"/>
        </w:numPr>
        <w:spacing w:after="0" w:line="264" w:lineRule="auto"/>
        <w:jc w:val="both"/>
        <w:rPr>
          <w:sz w:val="24"/>
          <w:szCs w:val="24"/>
        </w:rPr>
      </w:pPr>
      <w:r w:rsidRPr="004A14AB">
        <w:rPr>
          <w:rFonts w:ascii="Times New Roman" w:hAnsi="Times New Roman"/>
          <w:color w:val="000000"/>
          <w:sz w:val="24"/>
          <w:szCs w:val="24"/>
        </w:rPr>
        <w:t>читать наизусть не менее 5 стихотворений в соответствии с изученной тематикой произведений;</w:t>
      </w:r>
    </w:p>
    <w:p w:rsidR="00BF75F6" w:rsidRPr="004A14AB" w:rsidRDefault="003211D1">
      <w:pPr>
        <w:numPr>
          <w:ilvl w:val="0"/>
          <w:numId w:val="37"/>
        </w:numPr>
        <w:spacing w:after="0" w:line="264" w:lineRule="auto"/>
        <w:jc w:val="both"/>
        <w:rPr>
          <w:sz w:val="24"/>
          <w:szCs w:val="24"/>
        </w:rPr>
      </w:pPr>
      <w:r w:rsidRPr="004A14AB">
        <w:rPr>
          <w:rFonts w:ascii="Times New Roman" w:hAnsi="Times New Roman"/>
          <w:color w:val="000000"/>
          <w:sz w:val="24"/>
          <w:szCs w:val="24"/>
        </w:rPr>
        <w:t>различать художественные произведения и познавательные тексты;</w:t>
      </w:r>
    </w:p>
    <w:p w:rsidR="00BF75F6" w:rsidRPr="004A14AB" w:rsidRDefault="003211D1">
      <w:pPr>
        <w:numPr>
          <w:ilvl w:val="0"/>
          <w:numId w:val="37"/>
        </w:numPr>
        <w:spacing w:after="0" w:line="264" w:lineRule="auto"/>
        <w:jc w:val="both"/>
        <w:rPr>
          <w:sz w:val="24"/>
          <w:szCs w:val="24"/>
        </w:rPr>
      </w:pPr>
      <w:r w:rsidRPr="004A14AB">
        <w:rPr>
          <w:rFonts w:ascii="Times New Roman" w:hAnsi="Times New Roman"/>
          <w:color w:val="000000"/>
          <w:sz w:val="24"/>
          <w:szCs w:val="24"/>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4A14AB">
        <w:rPr>
          <w:rFonts w:ascii="Times New Roman" w:hAnsi="Times New Roman"/>
          <w:color w:val="000000"/>
          <w:sz w:val="24"/>
          <w:szCs w:val="24"/>
        </w:rPr>
        <w:t>от</w:t>
      </w:r>
      <w:proofErr w:type="gramEnd"/>
      <w:r w:rsidRPr="004A14AB">
        <w:rPr>
          <w:rFonts w:ascii="Times New Roman" w:hAnsi="Times New Roman"/>
          <w:color w:val="000000"/>
          <w:sz w:val="24"/>
          <w:szCs w:val="24"/>
        </w:rPr>
        <w:t xml:space="preserve"> эпического;</w:t>
      </w:r>
    </w:p>
    <w:p w:rsidR="00BF75F6" w:rsidRPr="004A14AB" w:rsidRDefault="003211D1">
      <w:pPr>
        <w:numPr>
          <w:ilvl w:val="0"/>
          <w:numId w:val="37"/>
        </w:numPr>
        <w:spacing w:after="0" w:line="264" w:lineRule="auto"/>
        <w:jc w:val="both"/>
        <w:rPr>
          <w:sz w:val="24"/>
          <w:szCs w:val="24"/>
        </w:rPr>
      </w:pPr>
      <w:r w:rsidRPr="004A14AB">
        <w:rPr>
          <w:rFonts w:ascii="Times New Roman" w:hAnsi="Times New Roman"/>
          <w:color w:val="000000"/>
          <w:sz w:val="24"/>
          <w:szCs w:val="24"/>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BF75F6" w:rsidRPr="004A14AB" w:rsidRDefault="003211D1">
      <w:pPr>
        <w:numPr>
          <w:ilvl w:val="0"/>
          <w:numId w:val="37"/>
        </w:numPr>
        <w:spacing w:after="0" w:line="264" w:lineRule="auto"/>
        <w:jc w:val="both"/>
        <w:rPr>
          <w:sz w:val="24"/>
          <w:szCs w:val="24"/>
        </w:rPr>
      </w:pPr>
      <w:r w:rsidRPr="004A14AB">
        <w:rPr>
          <w:rFonts w:ascii="Times New Roman" w:hAnsi="Times New Roman"/>
          <w:color w:val="000000"/>
          <w:sz w:val="24"/>
          <w:szCs w:val="24"/>
        </w:rPr>
        <w:t xml:space="preserve">различать и называть отдельные жанры фольклора (считалки, загадки, пословицы, </w:t>
      </w:r>
      <w:proofErr w:type="spellStart"/>
      <w:r w:rsidRPr="004A14AB">
        <w:rPr>
          <w:rFonts w:ascii="Times New Roman" w:hAnsi="Times New Roman"/>
          <w:color w:val="000000"/>
          <w:sz w:val="24"/>
          <w:szCs w:val="24"/>
        </w:rPr>
        <w:t>потешки</w:t>
      </w:r>
      <w:proofErr w:type="spellEnd"/>
      <w:r w:rsidRPr="004A14AB">
        <w:rPr>
          <w:rFonts w:ascii="Times New Roman" w:hAnsi="Times New Roman"/>
          <w:color w:val="000000"/>
          <w:sz w:val="24"/>
          <w:szCs w:val="24"/>
        </w:rPr>
        <w:t>, небылицы, народные песни, скороговорки, сказки о животных, бытовые и волшебные), приводить примеры произведений фольклора разных народов России;</w:t>
      </w:r>
    </w:p>
    <w:p w:rsidR="00BF75F6" w:rsidRPr="004A14AB" w:rsidRDefault="003211D1">
      <w:pPr>
        <w:numPr>
          <w:ilvl w:val="0"/>
          <w:numId w:val="37"/>
        </w:numPr>
        <w:spacing w:after="0" w:line="264" w:lineRule="auto"/>
        <w:jc w:val="both"/>
        <w:rPr>
          <w:sz w:val="24"/>
          <w:szCs w:val="24"/>
        </w:rPr>
      </w:pPr>
      <w:r w:rsidRPr="004A14AB">
        <w:rPr>
          <w:rFonts w:ascii="Times New Roman" w:hAnsi="Times New Roman"/>
          <w:color w:val="000000"/>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BF75F6" w:rsidRPr="004A14AB" w:rsidRDefault="003211D1">
      <w:pPr>
        <w:numPr>
          <w:ilvl w:val="0"/>
          <w:numId w:val="37"/>
        </w:numPr>
        <w:spacing w:after="0" w:line="264" w:lineRule="auto"/>
        <w:jc w:val="both"/>
        <w:rPr>
          <w:sz w:val="24"/>
          <w:szCs w:val="24"/>
        </w:rPr>
      </w:pPr>
      <w:r w:rsidRPr="004A14AB">
        <w:rPr>
          <w:rFonts w:ascii="Times New Roman" w:hAnsi="Times New Roman"/>
          <w:color w:val="000000"/>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BF75F6" w:rsidRPr="004A14AB" w:rsidRDefault="003211D1">
      <w:pPr>
        <w:numPr>
          <w:ilvl w:val="0"/>
          <w:numId w:val="37"/>
        </w:numPr>
        <w:spacing w:after="0" w:line="264" w:lineRule="auto"/>
        <w:jc w:val="both"/>
        <w:rPr>
          <w:sz w:val="24"/>
          <w:szCs w:val="24"/>
        </w:rPr>
      </w:pPr>
      <w:proofErr w:type="gramStart"/>
      <w:r w:rsidRPr="004A14AB">
        <w:rPr>
          <w:rFonts w:ascii="Times New Roman" w:hAnsi="Times New Roman"/>
          <w:color w:val="000000"/>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BF75F6" w:rsidRPr="004A14AB" w:rsidRDefault="003211D1">
      <w:pPr>
        <w:numPr>
          <w:ilvl w:val="0"/>
          <w:numId w:val="37"/>
        </w:numPr>
        <w:spacing w:after="0" w:line="264" w:lineRule="auto"/>
        <w:jc w:val="both"/>
        <w:rPr>
          <w:sz w:val="24"/>
          <w:szCs w:val="24"/>
        </w:rPr>
      </w:pPr>
      <w:r w:rsidRPr="004A14AB">
        <w:rPr>
          <w:rFonts w:ascii="Times New Roman" w:hAnsi="Times New Roman"/>
          <w:color w:val="000000"/>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BF75F6" w:rsidRPr="004A14AB" w:rsidRDefault="003211D1">
      <w:pPr>
        <w:numPr>
          <w:ilvl w:val="0"/>
          <w:numId w:val="37"/>
        </w:numPr>
        <w:spacing w:after="0" w:line="264" w:lineRule="auto"/>
        <w:jc w:val="both"/>
        <w:rPr>
          <w:sz w:val="24"/>
          <w:szCs w:val="24"/>
        </w:rPr>
      </w:pPr>
      <w:proofErr w:type="gramStart"/>
      <w:r w:rsidRPr="004A14AB">
        <w:rPr>
          <w:rFonts w:ascii="Times New Roman" w:hAnsi="Times New Roman"/>
          <w:color w:val="000000"/>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BF75F6" w:rsidRPr="004A14AB" w:rsidRDefault="003211D1">
      <w:pPr>
        <w:numPr>
          <w:ilvl w:val="0"/>
          <w:numId w:val="37"/>
        </w:numPr>
        <w:spacing w:after="0" w:line="264" w:lineRule="auto"/>
        <w:jc w:val="both"/>
        <w:rPr>
          <w:sz w:val="24"/>
          <w:szCs w:val="24"/>
        </w:rPr>
      </w:pPr>
      <w:r w:rsidRPr="004A14AB">
        <w:rPr>
          <w:rFonts w:ascii="Times New Roman" w:hAnsi="Times New Roman"/>
          <w:color w:val="000000"/>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BF75F6" w:rsidRPr="004A14AB" w:rsidRDefault="003211D1">
      <w:pPr>
        <w:numPr>
          <w:ilvl w:val="0"/>
          <w:numId w:val="37"/>
        </w:numPr>
        <w:spacing w:after="0" w:line="264" w:lineRule="auto"/>
        <w:jc w:val="both"/>
        <w:rPr>
          <w:sz w:val="24"/>
          <w:szCs w:val="24"/>
        </w:rPr>
      </w:pPr>
      <w:proofErr w:type="gramStart"/>
      <w:r w:rsidRPr="004A14AB">
        <w:rPr>
          <w:rFonts w:ascii="Times New Roman" w:hAnsi="Times New Roman"/>
          <w:color w:val="000000"/>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BF75F6" w:rsidRPr="004A14AB" w:rsidRDefault="003211D1">
      <w:pPr>
        <w:numPr>
          <w:ilvl w:val="0"/>
          <w:numId w:val="37"/>
        </w:numPr>
        <w:spacing w:after="0" w:line="264" w:lineRule="auto"/>
        <w:jc w:val="both"/>
        <w:rPr>
          <w:sz w:val="24"/>
          <w:szCs w:val="24"/>
        </w:rPr>
      </w:pPr>
      <w:r w:rsidRPr="004A14AB">
        <w:rPr>
          <w:rFonts w:ascii="Times New Roman" w:hAnsi="Times New Roman"/>
          <w:color w:val="000000"/>
          <w:sz w:val="24"/>
          <w:szCs w:val="24"/>
        </w:rPr>
        <w:t>читать по ролям с соблюдением норм произношения, расстановки ударения, инсценировать небольшие эпизоды из произведения;</w:t>
      </w:r>
    </w:p>
    <w:p w:rsidR="00BF75F6" w:rsidRPr="004A14AB" w:rsidRDefault="003211D1">
      <w:pPr>
        <w:numPr>
          <w:ilvl w:val="0"/>
          <w:numId w:val="37"/>
        </w:numPr>
        <w:spacing w:after="0" w:line="264" w:lineRule="auto"/>
        <w:jc w:val="both"/>
        <w:rPr>
          <w:sz w:val="24"/>
          <w:szCs w:val="24"/>
        </w:rPr>
      </w:pPr>
      <w:r w:rsidRPr="004A14AB">
        <w:rPr>
          <w:rFonts w:ascii="Times New Roman" w:hAnsi="Times New Roman"/>
          <w:color w:val="000000"/>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BF75F6" w:rsidRPr="004A14AB" w:rsidRDefault="003211D1">
      <w:pPr>
        <w:numPr>
          <w:ilvl w:val="0"/>
          <w:numId w:val="37"/>
        </w:numPr>
        <w:spacing w:after="0" w:line="264" w:lineRule="auto"/>
        <w:jc w:val="both"/>
        <w:rPr>
          <w:sz w:val="24"/>
          <w:szCs w:val="24"/>
        </w:rPr>
      </w:pPr>
      <w:r w:rsidRPr="004A14AB">
        <w:rPr>
          <w:rFonts w:ascii="Times New Roman" w:hAnsi="Times New Roman"/>
          <w:color w:val="000000"/>
          <w:sz w:val="24"/>
          <w:szCs w:val="24"/>
        </w:rPr>
        <w:t>составлять краткий отзыв о прочитанном произведении по заданному алгоритму;</w:t>
      </w:r>
    </w:p>
    <w:p w:rsidR="00BF75F6" w:rsidRPr="004A14AB" w:rsidRDefault="003211D1">
      <w:pPr>
        <w:numPr>
          <w:ilvl w:val="0"/>
          <w:numId w:val="37"/>
        </w:numPr>
        <w:spacing w:after="0" w:line="264" w:lineRule="auto"/>
        <w:jc w:val="both"/>
        <w:rPr>
          <w:sz w:val="24"/>
          <w:szCs w:val="24"/>
        </w:rPr>
      </w:pPr>
      <w:proofErr w:type="gramStart"/>
      <w:r w:rsidRPr="004A14AB">
        <w:rPr>
          <w:rFonts w:ascii="Times New Roman" w:hAnsi="Times New Roman"/>
          <w:color w:val="000000"/>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BF75F6" w:rsidRPr="004A14AB" w:rsidRDefault="003211D1">
      <w:pPr>
        <w:numPr>
          <w:ilvl w:val="0"/>
          <w:numId w:val="37"/>
        </w:numPr>
        <w:spacing w:after="0" w:line="264" w:lineRule="auto"/>
        <w:jc w:val="both"/>
        <w:rPr>
          <w:sz w:val="24"/>
          <w:szCs w:val="24"/>
        </w:rPr>
      </w:pPr>
      <w:proofErr w:type="gramStart"/>
      <w:r w:rsidRPr="004A14AB">
        <w:rPr>
          <w:rFonts w:ascii="Times New Roman" w:hAnsi="Times New Roman"/>
          <w:color w:val="000000"/>
          <w:sz w:val="24"/>
          <w:szCs w:val="24"/>
        </w:rPr>
        <w:lastRenderedPageBreak/>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BF75F6" w:rsidRPr="004A14AB" w:rsidRDefault="003211D1">
      <w:pPr>
        <w:numPr>
          <w:ilvl w:val="0"/>
          <w:numId w:val="37"/>
        </w:numPr>
        <w:spacing w:after="0" w:line="264" w:lineRule="auto"/>
        <w:jc w:val="both"/>
        <w:rPr>
          <w:sz w:val="24"/>
          <w:szCs w:val="24"/>
        </w:rPr>
      </w:pPr>
      <w:r w:rsidRPr="004A14AB">
        <w:rPr>
          <w:rFonts w:ascii="Times New Roman" w:hAnsi="Times New Roman"/>
          <w:color w:val="000000"/>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BF75F6" w:rsidRPr="004A14AB" w:rsidRDefault="003211D1">
      <w:pPr>
        <w:numPr>
          <w:ilvl w:val="0"/>
          <w:numId w:val="37"/>
        </w:numPr>
        <w:spacing w:after="0" w:line="264" w:lineRule="auto"/>
        <w:jc w:val="both"/>
        <w:rPr>
          <w:sz w:val="24"/>
          <w:szCs w:val="24"/>
        </w:rPr>
      </w:pPr>
      <w:r w:rsidRPr="004A14AB">
        <w:rPr>
          <w:rFonts w:ascii="Times New Roman" w:hAnsi="Times New Roman"/>
          <w:color w:val="000000"/>
          <w:sz w:val="24"/>
          <w:szCs w:val="24"/>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BF75F6" w:rsidRPr="004A14AB" w:rsidRDefault="00BF75F6">
      <w:pPr>
        <w:spacing w:after="0" w:line="264" w:lineRule="auto"/>
        <w:ind w:left="120"/>
        <w:jc w:val="both"/>
        <w:rPr>
          <w:sz w:val="24"/>
          <w:szCs w:val="24"/>
        </w:rPr>
      </w:pPr>
    </w:p>
    <w:p w:rsidR="00BF75F6" w:rsidRPr="003211D1" w:rsidRDefault="00BF75F6">
      <w:pPr>
        <w:sectPr w:rsidR="00BF75F6" w:rsidRPr="003211D1" w:rsidSect="003211D1">
          <w:pgSz w:w="11906" w:h="16383"/>
          <w:pgMar w:top="426" w:right="424" w:bottom="426" w:left="567" w:header="720" w:footer="720" w:gutter="0"/>
          <w:cols w:space="720"/>
        </w:sectPr>
      </w:pPr>
    </w:p>
    <w:p w:rsidR="00BF75F6" w:rsidRDefault="003211D1">
      <w:pPr>
        <w:spacing w:after="0"/>
        <w:ind w:left="120"/>
      </w:pPr>
      <w:bookmarkStart w:id="42" w:name="block-61363373"/>
      <w:bookmarkEnd w:id="41"/>
      <w:r w:rsidRPr="003211D1">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BF75F6" w:rsidRDefault="003211D1">
      <w:pPr>
        <w:spacing w:after="0"/>
        <w:ind w:left="120"/>
      </w:pPr>
      <w:r>
        <w:rPr>
          <w:rFonts w:ascii="Times New Roman" w:hAnsi="Times New Roman"/>
          <w:b/>
          <w:color w:val="000000"/>
          <w:sz w:val="28"/>
        </w:rPr>
        <w:t xml:space="preserve">4 КЛАСС </w:t>
      </w:r>
    </w:p>
    <w:tbl>
      <w:tblPr>
        <w:tblW w:w="15593"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4693"/>
        <w:gridCol w:w="1518"/>
        <w:gridCol w:w="1841"/>
        <w:gridCol w:w="1910"/>
        <w:gridCol w:w="4922"/>
      </w:tblGrid>
      <w:tr w:rsidR="00BF75F6" w:rsidRPr="002675BB" w:rsidTr="003211D1">
        <w:trPr>
          <w:trHeight w:val="144"/>
          <w:tblCellSpacing w:w="20" w:type="nil"/>
        </w:trPr>
        <w:tc>
          <w:tcPr>
            <w:tcW w:w="709" w:type="dxa"/>
            <w:vMerge w:val="restart"/>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b/>
                <w:color w:val="000000"/>
                <w:sz w:val="24"/>
                <w:szCs w:val="24"/>
              </w:rPr>
              <w:t xml:space="preserve">№ </w:t>
            </w:r>
            <w:proofErr w:type="gramStart"/>
            <w:r w:rsidRPr="002675BB">
              <w:rPr>
                <w:rFonts w:ascii="Times New Roman" w:hAnsi="Times New Roman"/>
                <w:b/>
                <w:color w:val="000000"/>
                <w:sz w:val="24"/>
                <w:szCs w:val="24"/>
              </w:rPr>
              <w:t>п</w:t>
            </w:r>
            <w:proofErr w:type="gramEnd"/>
            <w:r w:rsidRPr="002675BB">
              <w:rPr>
                <w:rFonts w:ascii="Times New Roman" w:hAnsi="Times New Roman"/>
                <w:b/>
                <w:color w:val="000000"/>
                <w:sz w:val="24"/>
                <w:szCs w:val="24"/>
              </w:rPr>
              <w:t xml:space="preserve">/п </w:t>
            </w:r>
          </w:p>
          <w:p w:rsidR="00BF75F6" w:rsidRPr="002675BB" w:rsidRDefault="00BF75F6" w:rsidP="003211D1">
            <w:pPr>
              <w:spacing w:after="0" w:line="240" w:lineRule="auto"/>
              <w:ind w:left="135"/>
              <w:rPr>
                <w:sz w:val="24"/>
                <w:szCs w:val="24"/>
              </w:rPr>
            </w:pPr>
          </w:p>
        </w:tc>
        <w:tc>
          <w:tcPr>
            <w:tcW w:w="4693" w:type="dxa"/>
            <w:vMerge w:val="restart"/>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b/>
                <w:color w:val="000000"/>
                <w:sz w:val="24"/>
                <w:szCs w:val="24"/>
              </w:rPr>
              <w:t xml:space="preserve">Наименование разделов и тем программы </w:t>
            </w:r>
          </w:p>
          <w:p w:rsidR="00BF75F6" w:rsidRPr="002675BB" w:rsidRDefault="00BF75F6" w:rsidP="003211D1">
            <w:pPr>
              <w:spacing w:after="0" w:line="240" w:lineRule="auto"/>
              <w:ind w:left="135"/>
              <w:rPr>
                <w:sz w:val="24"/>
                <w:szCs w:val="24"/>
              </w:rPr>
            </w:pPr>
          </w:p>
        </w:tc>
        <w:tc>
          <w:tcPr>
            <w:tcW w:w="0" w:type="auto"/>
            <w:gridSpan w:val="3"/>
            <w:tcMar>
              <w:top w:w="50" w:type="dxa"/>
              <w:left w:w="100" w:type="dxa"/>
            </w:tcMar>
            <w:vAlign w:val="center"/>
          </w:tcPr>
          <w:p w:rsidR="00BF75F6" w:rsidRPr="002675BB" w:rsidRDefault="003211D1" w:rsidP="003211D1">
            <w:pPr>
              <w:spacing w:after="0" w:line="240" w:lineRule="auto"/>
              <w:rPr>
                <w:sz w:val="24"/>
                <w:szCs w:val="24"/>
              </w:rPr>
            </w:pPr>
            <w:r w:rsidRPr="002675BB">
              <w:rPr>
                <w:rFonts w:ascii="Times New Roman" w:hAnsi="Times New Roman"/>
                <w:b/>
                <w:color w:val="000000"/>
                <w:sz w:val="24"/>
                <w:szCs w:val="24"/>
              </w:rPr>
              <w:t>Количество часов</w:t>
            </w:r>
          </w:p>
        </w:tc>
        <w:tc>
          <w:tcPr>
            <w:tcW w:w="4922" w:type="dxa"/>
            <w:vMerge w:val="restart"/>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b/>
                <w:color w:val="000000"/>
                <w:sz w:val="24"/>
                <w:szCs w:val="24"/>
              </w:rPr>
              <w:t xml:space="preserve">Электронные (цифровые) образовательные ресурсы </w:t>
            </w:r>
          </w:p>
        </w:tc>
      </w:tr>
      <w:tr w:rsidR="00BF75F6" w:rsidRPr="002675BB" w:rsidTr="003211D1">
        <w:trPr>
          <w:trHeight w:val="144"/>
          <w:tblCellSpacing w:w="20" w:type="nil"/>
        </w:trPr>
        <w:tc>
          <w:tcPr>
            <w:tcW w:w="709" w:type="dxa"/>
            <w:vMerge/>
            <w:tcBorders>
              <w:top w:val="nil"/>
            </w:tcBorders>
            <w:tcMar>
              <w:top w:w="50" w:type="dxa"/>
              <w:left w:w="100" w:type="dxa"/>
            </w:tcMar>
          </w:tcPr>
          <w:p w:rsidR="00BF75F6" w:rsidRPr="002675BB" w:rsidRDefault="00BF75F6" w:rsidP="003211D1">
            <w:pPr>
              <w:spacing w:after="0" w:line="240" w:lineRule="auto"/>
              <w:rPr>
                <w:sz w:val="24"/>
                <w:szCs w:val="24"/>
              </w:rPr>
            </w:pPr>
          </w:p>
        </w:tc>
        <w:tc>
          <w:tcPr>
            <w:tcW w:w="0" w:type="auto"/>
            <w:vMerge/>
            <w:tcBorders>
              <w:top w:val="nil"/>
            </w:tcBorders>
            <w:tcMar>
              <w:top w:w="50" w:type="dxa"/>
              <w:left w:w="100" w:type="dxa"/>
            </w:tcMar>
          </w:tcPr>
          <w:p w:rsidR="00BF75F6" w:rsidRPr="002675BB" w:rsidRDefault="00BF75F6" w:rsidP="003211D1">
            <w:pPr>
              <w:spacing w:after="0" w:line="240" w:lineRule="auto"/>
              <w:rPr>
                <w:sz w:val="24"/>
                <w:szCs w:val="24"/>
              </w:rPr>
            </w:pPr>
          </w:p>
        </w:tc>
        <w:tc>
          <w:tcPr>
            <w:tcW w:w="1518"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b/>
                <w:color w:val="000000"/>
                <w:sz w:val="24"/>
                <w:szCs w:val="24"/>
              </w:rPr>
              <w:t xml:space="preserve">Всего </w:t>
            </w:r>
          </w:p>
          <w:p w:rsidR="00BF75F6" w:rsidRPr="002675BB" w:rsidRDefault="00BF75F6" w:rsidP="003211D1">
            <w:pPr>
              <w:spacing w:after="0" w:line="240" w:lineRule="auto"/>
              <w:ind w:left="135"/>
              <w:rPr>
                <w:sz w:val="24"/>
                <w:szCs w:val="24"/>
              </w:rPr>
            </w:pPr>
          </w:p>
        </w:tc>
        <w:tc>
          <w:tcPr>
            <w:tcW w:w="1841"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b/>
                <w:color w:val="000000"/>
                <w:sz w:val="24"/>
                <w:szCs w:val="24"/>
              </w:rPr>
              <w:t xml:space="preserve">Контрольные работы </w:t>
            </w:r>
          </w:p>
          <w:p w:rsidR="00BF75F6" w:rsidRPr="002675BB" w:rsidRDefault="00BF75F6" w:rsidP="003211D1">
            <w:pPr>
              <w:spacing w:after="0" w:line="240" w:lineRule="auto"/>
              <w:ind w:left="135"/>
              <w:rPr>
                <w:sz w:val="24"/>
                <w:szCs w:val="24"/>
              </w:rPr>
            </w:pPr>
          </w:p>
        </w:tc>
        <w:tc>
          <w:tcPr>
            <w:tcW w:w="1910"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b/>
                <w:color w:val="000000"/>
                <w:sz w:val="24"/>
                <w:szCs w:val="24"/>
              </w:rPr>
              <w:t xml:space="preserve">Практические работы </w:t>
            </w:r>
          </w:p>
          <w:p w:rsidR="00BF75F6" w:rsidRPr="002675BB" w:rsidRDefault="00BF75F6" w:rsidP="003211D1">
            <w:pPr>
              <w:spacing w:after="0" w:line="240" w:lineRule="auto"/>
              <w:ind w:left="135"/>
              <w:rPr>
                <w:sz w:val="24"/>
                <w:szCs w:val="24"/>
              </w:rPr>
            </w:pPr>
          </w:p>
        </w:tc>
        <w:tc>
          <w:tcPr>
            <w:tcW w:w="4922" w:type="dxa"/>
            <w:vMerge/>
            <w:tcBorders>
              <w:top w:val="nil"/>
            </w:tcBorders>
            <w:tcMar>
              <w:top w:w="50" w:type="dxa"/>
              <w:left w:w="100" w:type="dxa"/>
            </w:tcMar>
          </w:tcPr>
          <w:p w:rsidR="00BF75F6" w:rsidRPr="002675BB" w:rsidRDefault="00BF75F6" w:rsidP="003211D1">
            <w:pPr>
              <w:spacing w:after="0" w:line="240" w:lineRule="auto"/>
              <w:rPr>
                <w:sz w:val="24"/>
                <w:szCs w:val="24"/>
              </w:rPr>
            </w:pPr>
          </w:p>
        </w:tc>
      </w:tr>
      <w:tr w:rsidR="00BF75F6" w:rsidRPr="002675BB" w:rsidTr="003211D1">
        <w:trPr>
          <w:trHeight w:val="144"/>
          <w:tblCellSpacing w:w="20" w:type="nil"/>
        </w:trPr>
        <w:tc>
          <w:tcPr>
            <w:tcW w:w="709" w:type="dxa"/>
            <w:tcMar>
              <w:top w:w="50" w:type="dxa"/>
              <w:left w:w="100" w:type="dxa"/>
            </w:tcMar>
            <w:vAlign w:val="center"/>
          </w:tcPr>
          <w:p w:rsidR="00BF75F6" w:rsidRPr="002675BB" w:rsidRDefault="003211D1" w:rsidP="003211D1">
            <w:pPr>
              <w:spacing w:after="0" w:line="240" w:lineRule="auto"/>
              <w:rPr>
                <w:sz w:val="24"/>
                <w:szCs w:val="24"/>
              </w:rPr>
            </w:pPr>
            <w:r w:rsidRPr="002675BB">
              <w:rPr>
                <w:rFonts w:ascii="Times New Roman" w:hAnsi="Times New Roman"/>
                <w:color w:val="000000"/>
                <w:sz w:val="24"/>
                <w:szCs w:val="24"/>
              </w:rPr>
              <w:t>1</w:t>
            </w:r>
          </w:p>
        </w:tc>
        <w:tc>
          <w:tcPr>
            <w:tcW w:w="4693"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О Родине, героические страницы истории</w:t>
            </w:r>
          </w:p>
        </w:tc>
        <w:tc>
          <w:tcPr>
            <w:tcW w:w="1518" w:type="dxa"/>
            <w:tcMar>
              <w:top w:w="50" w:type="dxa"/>
              <w:left w:w="100" w:type="dxa"/>
            </w:tcMar>
            <w:vAlign w:val="center"/>
          </w:tcPr>
          <w:p w:rsidR="00BF75F6" w:rsidRPr="002675BB" w:rsidRDefault="003211D1" w:rsidP="003211D1">
            <w:pPr>
              <w:spacing w:after="0" w:line="240" w:lineRule="auto"/>
              <w:ind w:left="135"/>
              <w:jc w:val="center"/>
              <w:rPr>
                <w:sz w:val="24"/>
                <w:szCs w:val="24"/>
              </w:rPr>
            </w:pPr>
            <w:r w:rsidRPr="002675BB">
              <w:rPr>
                <w:rFonts w:ascii="Times New Roman" w:hAnsi="Times New Roman"/>
                <w:color w:val="000000"/>
                <w:sz w:val="24"/>
                <w:szCs w:val="24"/>
              </w:rPr>
              <w:t xml:space="preserve"> 12 </w:t>
            </w:r>
          </w:p>
        </w:tc>
        <w:tc>
          <w:tcPr>
            <w:tcW w:w="1841" w:type="dxa"/>
            <w:tcMar>
              <w:top w:w="50" w:type="dxa"/>
              <w:left w:w="100" w:type="dxa"/>
            </w:tcMar>
            <w:vAlign w:val="center"/>
          </w:tcPr>
          <w:p w:rsidR="00BF75F6" w:rsidRPr="002675BB" w:rsidRDefault="003211D1" w:rsidP="003211D1">
            <w:pPr>
              <w:spacing w:after="0" w:line="240" w:lineRule="auto"/>
              <w:ind w:left="135"/>
              <w:jc w:val="center"/>
              <w:rPr>
                <w:sz w:val="24"/>
                <w:szCs w:val="24"/>
              </w:rPr>
            </w:pPr>
            <w:r w:rsidRPr="002675BB">
              <w:rPr>
                <w:rFonts w:ascii="Times New Roman" w:hAnsi="Times New Roman"/>
                <w:color w:val="000000"/>
                <w:sz w:val="24"/>
                <w:szCs w:val="24"/>
              </w:rPr>
              <w:t xml:space="preserve"> 1 </w:t>
            </w:r>
          </w:p>
        </w:tc>
        <w:tc>
          <w:tcPr>
            <w:tcW w:w="1910" w:type="dxa"/>
            <w:tcMar>
              <w:top w:w="50" w:type="dxa"/>
              <w:left w:w="100" w:type="dxa"/>
            </w:tcMar>
            <w:vAlign w:val="center"/>
          </w:tcPr>
          <w:p w:rsidR="00BF75F6" w:rsidRPr="002675BB" w:rsidRDefault="004A14AB" w:rsidP="003211D1">
            <w:pPr>
              <w:spacing w:after="0" w:line="240" w:lineRule="auto"/>
              <w:ind w:left="135"/>
              <w:jc w:val="center"/>
              <w:rPr>
                <w:sz w:val="24"/>
                <w:szCs w:val="24"/>
              </w:rPr>
            </w:pPr>
            <w:r w:rsidRPr="002675BB">
              <w:rPr>
                <w:sz w:val="24"/>
                <w:szCs w:val="24"/>
              </w:rPr>
              <w:t>0</w:t>
            </w:r>
          </w:p>
        </w:tc>
        <w:tc>
          <w:tcPr>
            <w:tcW w:w="4922"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 xml:space="preserve">Библиотека ЦОК </w:t>
            </w:r>
            <w:hyperlink r:id="rId7">
              <w:r w:rsidRPr="002675BB">
                <w:rPr>
                  <w:rFonts w:ascii="Times New Roman" w:hAnsi="Times New Roman"/>
                  <w:color w:val="0000FF"/>
                  <w:sz w:val="24"/>
                  <w:szCs w:val="24"/>
                  <w:u w:val="single"/>
                </w:rPr>
                <w:t>https://m.edsoo.ru/7f412cec</w:t>
              </w:r>
            </w:hyperlink>
          </w:p>
        </w:tc>
      </w:tr>
      <w:tr w:rsidR="00BF75F6" w:rsidRPr="002675BB" w:rsidTr="003211D1">
        <w:trPr>
          <w:trHeight w:val="144"/>
          <w:tblCellSpacing w:w="20" w:type="nil"/>
        </w:trPr>
        <w:tc>
          <w:tcPr>
            <w:tcW w:w="709" w:type="dxa"/>
            <w:tcMar>
              <w:top w:w="50" w:type="dxa"/>
              <w:left w:w="100" w:type="dxa"/>
            </w:tcMar>
            <w:vAlign w:val="center"/>
          </w:tcPr>
          <w:p w:rsidR="00BF75F6" w:rsidRPr="002675BB" w:rsidRDefault="003211D1" w:rsidP="003211D1">
            <w:pPr>
              <w:spacing w:after="0" w:line="240" w:lineRule="auto"/>
              <w:rPr>
                <w:sz w:val="24"/>
                <w:szCs w:val="24"/>
              </w:rPr>
            </w:pPr>
            <w:r w:rsidRPr="002675BB">
              <w:rPr>
                <w:rFonts w:ascii="Times New Roman" w:hAnsi="Times New Roman"/>
                <w:color w:val="000000"/>
                <w:sz w:val="24"/>
                <w:szCs w:val="24"/>
              </w:rPr>
              <w:t>2</w:t>
            </w:r>
          </w:p>
        </w:tc>
        <w:tc>
          <w:tcPr>
            <w:tcW w:w="4693"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Фольклор (устное народное творчество)</w:t>
            </w:r>
          </w:p>
        </w:tc>
        <w:tc>
          <w:tcPr>
            <w:tcW w:w="1518" w:type="dxa"/>
            <w:tcMar>
              <w:top w:w="50" w:type="dxa"/>
              <w:left w:w="100" w:type="dxa"/>
            </w:tcMar>
            <w:vAlign w:val="center"/>
          </w:tcPr>
          <w:p w:rsidR="00BF75F6" w:rsidRPr="002675BB" w:rsidRDefault="003211D1" w:rsidP="003211D1">
            <w:pPr>
              <w:spacing w:after="0" w:line="240" w:lineRule="auto"/>
              <w:ind w:left="135"/>
              <w:jc w:val="center"/>
              <w:rPr>
                <w:sz w:val="24"/>
                <w:szCs w:val="24"/>
              </w:rPr>
            </w:pPr>
            <w:r w:rsidRPr="002675BB">
              <w:rPr>
                <w:rFonts w:ascii="Times New Roman" w:hAnsi="Times New Roman"/>
                <w:color w:val="000000"/>
                <w:sz w:val="24"/>
                <w:szCs w:val="24"/>
              </w:rPr>
              <w:t xml:space="preserve"> 11 </w:t>
            </w:r>
          </w:p>
        </w:tc>
        <w:tc>
          <w:tcPr>
            <w:tcW w:w="1841" w:type="dxa"/>
            <w:tcMar>
              <w:top w:w="50" w:type="dxa"/>
              <w:left w:w="100" w:type="dxa"/>
            </w:tcMar>
            <w:vAlign w:val="center"/>
          </w:tcPr>
          <w:p w:rsidR="00BF75F6" w:rsidRPr="002675BB" w:rsidRDefault="003211D1" w:rsidP="003211D1">
            <w:pPr>
              <w:spacing w:after="0" w:line="240" w:lineRule="auto"/>
              <w:ind w:left="135"/>
              <w:jc w:val="center"/>
              <w:rPr>
                <w:sz w:val="24"/>
                <w:szCs w:val="24"/>
              </w:rPr>
            </w:pPr>
            <w:r w:rsidRPr="002675BB">
              <w:rPr>
                <w:rFonts w:ascii="Times New Roman" w:hAnsi="Times New Roman"/>
                <w:color w:val="000000"/>
                <w:sz w:val="24"/>
                <w:szCs w:val="24"/>
              </w:rPr>
              <w:t xml:space="preserve"> 1 </w:t>
            </w:r>
          </w:p>
        </w:tc>
        <w:tc>
          <w:tcPr>
            <w:tcW w:w="1910" w:type="dxa"/>
            <w:tcMar>
              <w:top w:w="50" w:type="dxa"/>
              <w:left w:w="100" w:type="dxa"/>
            </w:tcMar>
            <w:vAlign w:val="center"/>
          </w:tcPr>
          <w:p w:rsidR="00BF75F6" w:rsidRPr="002675BB" w:rsidRDefault="004A14AB" w:rsidP="003211D1">
            <w:pPr>
              <w:spacing w:after="0" w:line="240" w:lineRule="auto"/>
              <w:ind w:left="135"/>
              <w:jc w:val="center"/>
              <w:rPr>
                <w:sz w:val="24"/>
                <w:szCs w:val="24"/>
              </w:rPr>
            </w:pPr>
            <w:r w:rsidRPr="002675BB">
              <w:rPr>
                <w:sz w:val="24"/>
                <w:szCs w:val="24"/>
              </w:rPr>
              <w:t>0</w:t>
            </w:r>
          </w:p>
        </w:tc>
        <w:tc>
          <w:tcPr>
            <w:tcW w:w="4922"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 xml:space="preserve">Библиотека ЦОК </w:t>
            </w:r>
            <w:hyperlink r:id="rId8">
              <w:r w:rsidRPr="002675BB">
                <w:rPr>
                  <w:rFonts w:ascii="Times New Roman" w:hAnsi="Times New Roman"/>
                  <w:color w:val="0000FF"/>
                  <w:sz w:val="24"/>
                  <w:szCs w:val="24"/>
                  <w:u w:val="single"/>
                </w:rPr>
                <w:t>https://m.edsoo.ru/7f412cec</w:t>
              </w:r>
            </w:hyperlink>
          </w:p>
        </w:tc>
      </w:tr>
      <w:tr w:rsidR="00BF75F6" w:rsidRPr="002675BB" w:rsidTr="003211D1">
        <w:trPr>
          <w:trHeight w:val="144"/>
          <w:tblCellSpacing w:w="20" w:type="nil"/>
        </w:trPr>
        <w:tc>
          <w:tcPr>
            <w:tcW w:w="709" w:type="dxa"/>
            <w:tcMar>
              <w:top w:w="50" w:type="dxa"/>
              <w:left w:w="100" w:type="dxa"/>
            </w:tcMar>
            <w:vAlign w:val="center"/>
          </w:tcPr>
          <w:p w:rsidR="00BF75F6" w:rsidRPr="002675BB" w:rsidRDefault="003211D1" w:rsidP="003211D1">
            <w:pPr>
              <w:spacing w:after="0" w:line="240" w:lineRule="auto"/>
              <w:rPr>
                <w:sz w:val="24"/>
                <w:szCs w:val="24"/>
              </w:rPr>
            </w:pPr>
            <w:r w:rsidRPr="002675BB">
              <w:rPr>
                <w:rFonts w:ascii="Times New Roman" w:hAnsi="Times New Roman"/>
                <w:color w:val="000000"/>
                <w:sz w:val="24"/>
                <w:szCs w:val="24"/>
              </w:rPr>
              <w:t>3</w:t>
            </w:r>
          </w:p>
        </w:tc>
        <w:tc>
          <w:tcPr>
            <w:tcW w:w="4693"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 xml:space="preserve">Творчество </w:t>
            </w:r>
            <w:proofErr w:type="spellStart"/>
            <w:r w:rsidRPr="002675BB">
              <w:rPr>
                <w:rFonts w:ascii="Times New Roman" w:hAnsi="Times New Roman"/>
                <w:color w:val="000000"/>
                <w:sz w:val="24"/>
                <w:szCs w:val="24"/>
              </w:rPr>
              <w:t>И.А.Крылова</w:t>
            </w:r>
            <w:proofErr w:type="spellEnd"/>
          </w:p>
        </w:tc>
        <w:tc>
          <w:tcPr>
            <w:tcW w:w="1518" w:type="dxa"/>
            <w:tcMar>
              <w:top w:w="50" w:type="dxa"/>
              <w:left w:w="100" w:type="dxa"/>
            </w:tcMar>
            <w:vAlign w:val="center"/>
          </w:tcPr>
          <w:p w:rsidR="00BF75F6" w:rsidRPr="002675BB" w:rsidRDefault="003211D1" w:rsidP="003211D1">
            <w:pPr>
              <w:spacing w:after="0" w:line="240" w:lineRule="auto"/>
              <w:ind w:left="135"/>
              <w:jc w:val="center"/>
              <w:rPr>
                <w:sz w:val="24"/>
                <w:szCs w:val="24"/>
              </w:rPr>
            </w:pPr>
            <w:r w:rsidRPr="002675BB">
              <w:rPr>
                <w:rFonts w:ascii="Times New Roman" w:hAnsi="Times New Roman"/>
                <w:color w:val="000000"/>
                <w:sz w:val="24"/>
                <w:szCs w:val="24"/>
              </w:rPr>
              <w:t xml:space="preserve"> 4 </w:t>
            </w:r>
          </w:p>
        </w:tc>
        <w:tc>
          <w:tcPr>
            <w:tcW w:w="1841" w:type="dxa"/>
            <w:tcMar>
              <w:top w:w="50" w:type="dxa"/>
              <w:left w:w="100" w:type="dxa"/>
            </w:tcMar>
            <w:vAlign w:val="center"/>
          </w:tcPr>
          <w:p w:rsidR="00BF75F6" w:rsidRPr="002675BB" w:rsidRDefault="004A14AB" w:rsidP="003211D1">
            <w:pPr>
              <w:spacing w:after="0" w:line="240" w:lineRule="auto"/>
              <w:ind w:left="135"/>
              <w:jc w:val="center"/>
              <w:rPr>
                <w:sz w:val="24"/>
                <w:szCs w:val="24"/>
              </w:rPr>
            </w:pPr>
            <w:r w:rsidRPr="002675BB">
              <w:rPr>
                <w:sz w:val="24"/>
                <w:szCs w:val="24"/>
              </w:rPr>
              <w:t>0</w:t>
            </w:r>
          </w:p>
        </w:tc>
        <w:tc>
          <w:tcPr>
            <w:tcW w:w="1910" w:type="dxa"/>
            <w:tcMar>
              <w:top w:w="50" w:type="dxa"/>
              <w:left w:w="100" w:type="dxa"/>
            </w:tcMar>
            <w:vAlign w:val="center"/>
          </w:tcPr>
          <w:p w:rsidR="00BF75F6" w:rsidRPr="002675BB" w:rsidRDefault="004A14AB" w:rsidP="003211D1">
            <w:pPr>
              <w:spacing w:after="0" w:line="240" w:lineRule="auto"/>
              <w:ind w:left="135"/>
              <w:jc w:val="center"/>
              <w:rPr>
                <w:sz w:val="24"/>
                <w:szCs w:val="24"/>
              </w:rPr>
            </w:pPr>
            <w:r w:rsidRPr="002675BB">
              <w:rPr>
                <w:sz w:val="24"/>
                <w:szCs w:val="24"/>
              </w:rPr>
              <w:t>0</w:t>
            </w:r>
          </w:p>
        </w:tc>
        <w:tc>
          <w:tcPr>
            <w:tcW w:w="4922"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 xml:space="preserve">Библиотека ЦОК </w:t>
            </w:r>
            <w:hyperlink r:id="rId9">
              <w:r w:rsidRPr="002675BB">
                <w:rPr>
                  <w:rFonts w:ascii="Times New Roman" w:hAnsi="Times New Roman"/>
                  <w:color w:val="0000FF"/>
                  <w:sz w:val="24"/>
                  <w:szCs w:val="24"/>
                  <w:u w:val="single"/>
                </w:rPr>
                <w:t>https://m.edsoo.ru/7f412cec</w:t>
              </w:r>
            </w:hyperlink>
          </w:p>
        </w:tc>
      </w:tr>
      <w:tr w:rsidR="00BF75F6" w:rsidRPr="002675BB" w:rsidTr="003211D1">
        <w:trPr>
          <w:trHeight w:val="144"/>
          <w:tblCellSpacing w:w="20" w:type="nil"/>
        </w:trPr>
        <w:tc>
          <w:tcPr>
            <w:tcW w:w="709" w:type="dxa"/>
            <w:tcMar>
              <w:top w:w="50" w:type="dxa"/>
              <w:left w:w="100" w:type="dxa"/>
            </w:tcMar>
            <w:vAlign w:val="center"/>
          </w:tcPr>
          <w:p w:rsidR="00BF75F6" w:rsidRPr="002675BB" w:rsidRDefault="003211D1" w:rsidP="003211D1">
            <w:pPr>
              <w:spacing w:after="0" w:line="240" w:lineRule="auto"/>
              <w:rPr>
                <w:sz w:val="24"/>
                <w:szCs w:val="24"/>
              </w:rPr>
            </w:pPr>
            <w:r w:rsidRPr="002675BB">
              <w:rPr>
                <w:rFonts w:ascii="Times New Roman" w:hAnsi="Times New Roman"/>
                <w:color w:val="000000"/>
                <w:sz w:val="24"/>
                <w:szCs w:val="24"/>
              </w:rPr>
              <w:t>4</w:t>
            </w:r>
          </w:p>
        </w:tc>
        <w:tc>
          <w:tcPr>
            <w:tcW w:w="4693"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 xml:space="preserve">Творчество </w:t>
            </w:r>
            <w:proofErr w:type="spellStart"/>
            <w:r w:rsidRPr="002675BB">
              <w:rPr>
                <w:rFonts w:ascii="Times New Roman" w:hAnsi="Times New Roman"/>
                <w:color w:val="000000"/>
                <w:sz w:val="24"/>
                <w:szCs w:val="24"/>
              </w:rPr>
              <w:t>А.С.Пушкина</w:t>
            </w:r>
            <w:proofErr w:type="spellEnd"/>
          </w:p>
        </w:tc>
        <w:tc>
          <w:tcPr>
            <w:tcW w:w="1518" w:type="dxa"/>
            <w:tcMar>
              <w:top w:w="50" w:type="dxa"/>
              <w:left w:w="100" w:type="dxa"/>
            </w:tcMar>
            <w:vAlign w:val="center"/>
          </w:tcPr>
          <w:p w:rsidR="00BF75F6" w:rsidRPr="002675BB" w:rsidRDefault="003211D1" w:rsidP="003211D1">
            <w:pPr>
              <w:spacing w:after="0" w:line="240" w:lineRule="auto"/>
              <w:ind w:left="135"/>
              <w:jc w:val="center"/>
              <w:rPr>
                <w:sz w:val="24"/>
                <w:szCs w:val="24"/>
              </w:rPr>
            </w:pPr>
            <w:r w:rsidRPr="002675BB">
              <w:rPr>
                <w:rFonts w:ascii="Times New Roman" w:hAnsi="Times New Roman"/>
                <w:color w:val="000000"/>
                <w:sz w:val="24"/>
                <w:szCs w:val="24"/>
              </w:rPr>
              <w:t xml:space="preserve"> 12 </w:t>
            </w:r>
          </w:p>
        </w:tc>
        <w:tc>
          <w:tcPr>
            <w:tcW w:w="1841" w:type="dxa"/>
            <w:tcMar>
              <w:top w:w="50" w:type="dxa"/>
              <w:left w:w="100" w:type="dxa"/>
            </w:tcMar>
            <w:vAlign w:val="center"/>
          </w:tcPr>
          <w:p w:rsidR="00BF75F6" w:rsidRPr="002675BB" w:rsidRDefault="003211D1" w:rsidP="003211D1">
            <w:pPr>
              <w:spacing w:after="0" w:line="240" w:lineRule="auto"/>
              <w:ind w:left="135"/>
              <w:jc w:val="center"/>
              <w:rPr>
                <w:sz w:val="24"/>
                <w:szCs w:val="24"/>
              </w:rPr>
            </w:pPr>
            <w:r w:rsidRPr="002675BB">
              <w:rPr>
                <w:rFonts w:ascii="Times New Roman" w:hAnsi="Times New Roman"/>
                <w:color w:val="000000"/>
                <w:sz w:val="24"/>
                <w:szCs w:val="24"/>
              </w:rPr>
              <w:t xml:space="preserve"> 1 </w:t>
            </w:r>
          </w:p>
        </w:tc>
        <w:tc>
          <w:tcPr>
            <w:tcW w:w="1910" w:type="dxa"/>
            <w:tcMar>
              <w:top w:w="50" w:type="dxa"/>
              <w:left w:w="100" w:type="dxa"/>
            </w:tcMar>
            <w:vAlign w:val="center"/>
          </w:tcPr>
          <w:p w:rsidR="00BF75F6" w:rsidRPr="002675BB" w:rsidRDefault="004A14AB" w:rsidP="003211D1">
            <w:pPr>
              <w:spacing w:after="0" w:line="240" w:lineRule="auto"/>
              <w:ind w:left="135"/>
              <w:jc w:val="center"/>
              <w:rPr>
                <w:sz w:val="24"/>
                <w:szCs w:val="24"/>
              </w:rPr>
            </w:pPr>
            <w:r w:rsidRPr="002675BB">
              <w:rPr>
                <w:sz w:val="24"/>
                <w:szCs w:val="24"/>
              </w:rPr>
              <w:t>0</w:t>
            </w:r>
          </w:p>
        </w:tc>
        <w:tc>
          <w:tcPr>
            <w:tcW w:w="4922"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 xml:space="preserve">Библиотека ЦОК </w:t>
            </w:r>
            <w:hyperlink r:id="rId10">
              <w:r w:rsidRPr="002675BB">
                <w:rPr>
                  <w:rFonts w:ascii="Times New Roman" w:hAnsi="Times New Roman"/>
                  <w:color w:val="0000FF"/>
                  <w:sz w:val="24"/>
                  <w:szCs w:val="24"/>
                  <w:u w:val="single"/>
                </w:rPr>
                <w:t>https://m.edsoo.ru/7f412cec</w:t>
              </w:r>
            </w:hyperlink>
          </w:p>
        </w:tc>
      </w:tr>
      <w:tr w:rsidR="00BF75F6" w:rsidRPr="002675BB" w:rsidTr="003211D1">
        <w:trPr>
          <w:trHeight w:val="144"/>
          <w:tblCellSpacing w:w="20" w:type="nil"/>
        </w:trPr>
        <w:tc>
          <w:tcPr>
            <w:tcW w:w="709" w:type="dxa"/>
            <w:tcMar>
              <w:top w:w="50" w:type="dxa"/>
              <w:left w:w="100" w:type="dxa"/>
            </w:tcMar>
            <w:vAlign w:val="center"/>
          </w:tcPr>
          <w:p w:rsidR="00BF75F6" w:rsidRPr="002675BB" w:rsidRDefault="003211D1" w:rsidP="003211D1">
            <w:pPr>
              <w:spacing w:after="0" w:line="240" w:lineRule="auto"/>
              <w:rPr>
                <w:sz w:val="24"/>
                <w:szCs w:val="24"/>
              </w:rPr>
            </w:pPr>
            <w:r w:rsidRPr="002675BB">
              <w:rPr>
                <w:rFonts w:ascii="Times New Roman" w:hAnsi="Times New Roman"/>
                <w:color w:val="000000"/>
                <w:sz w:val="24"/>
                <w:szCs w:val="24"/>
              </w:rPr>
              <w:t>5</w:t>
            </w:r>
          </w:p>
        </w:tc>
        <w:tc>
          <w:tcPr>
            <w:tcW w:w="4693"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Творчество М.Ю. Лермонтова</w:t>
            </w:r>
          </w:p>
        </w:tc>
        <w:tc>
          <w:tcPr>
            <w:tcW w:w="1518" w:type="dxa"/>
            <w:tcMar>
              <w:top w:w="50" w:type="dxa"/>
              <w:left w:w="100" w:type="dxa"/>
            </w:tcMar>
            <w:vAlign w:val="center"/>
          </w:tcPr>
          <w:p w:rsidR="00BF75F6" w:rsidRPr="002675BB" w:rsidRDefault="003211D1" w:rsidP="003211D1">
            <w:pPr>
              <w:spacing w:after="0" w:line="240" w:lineRule="auto"/>
              <w:ind w:left="135"/>
              <w:jc w:val="center"/>
              <w:rPr>
                <w:sz w:val="24"/>
                <w:szCs w:val="24"/>
              </w:rPr>
            </w:pPr>
            <w:r w:rsidRPr="002675BB">
              <w:rPr>
                <w:rFonts w:ascii="Times New Roman" w:hAnsi="Times New Roman"/>
                <w:color w:val="000000"/>
                <w:sz w:val="24"/>
                <w:szCs w:val="24"/>
              </w:rPr>
              <w:t xml:space="preserve"> 4 </w:t>
            </w:r>
          </w:p>
        </w:tc>
        <w:tc>
          <w:tcPr>
            <w:tcW w:w="1841" w:type="dxa"/>
            <w:tcMar>
              <w:top w:w="50" w:type="dxa"/>
              <w:left w:w="100" w:type="dxa"/>
            </w:tcMar>
            <w:vAlign w:val="center"/>
          </w:tcPr>
          <w:p w:rsidR="00BF75F6" w:rsidRPr="002675BB" w:rsidRDefault="004A14AB" w:rsidP="003211D1">
            <w:pPr>
              <w:spacing w:after="0" w:line="240" w:lineRule="auto"/>
              <w:ind w:left="135"/>
              <w:jc w:val="center"/>
              <w:rPr>
                <w:sz w:val="24"/>
                <w:szCs w:val="24"/>
              </w:rPr>
            </w:pPr>
            <w:r w:rsidRPr="002675BB">
              <w:rPr>
                <w:sz w:val="24"/>
                <w:szCs w:val="24"/>
              </w:rPr>
              <w:t>0</w:t>
            </w:r>
          </w:p>
        </w:tc>
        <w:tc>
          <w:tcPr>
            <w:tcW w:w="1910" w:type="dxa"/>
            <w:tcMar>
              <w:top w:w="50" w:type="dxa"/>
              <w:left w:w="100" w:type="dxa"/>
            </w:tcMar>
            <w:vAlign w:val="center"/>
          </w:tcPr>
          <w:p w:rsidR="00BF75F6" w:rsidRPr="002675BB" w:rsidRDefault="004A14AB" w:rsidP="003211D1">
            <w:pPr>
              <w:spacing w:after="0" w:line="240" w:lineRule="auto"/>
              <w:ind w:left="135"/>
              <w:jc w:val="center"/>
              <w:rPr>
                <w:sz w:val="24"/>
                <w:szCs w:val="24"/>
              </w:rPr>
            </w:pPr>
            <w:r w:rsidRPr="002675BB">
              <w:rPr>
                <w:sz w:val="24"/>
                <w:szCs w:val="24"/>
              </w:rPr>
              <w:t>0</w:t>
            </w:r>
          </w:p>
        </w:tc>
        <w:tc>
          <w:tcPr>
            <w:tcW w:w="4922"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 xml:space="preserve">Библиотека ЦОК </w:t>
            </w:r>
            <w:hyperlink r:id="rId11">
              <w:r w:rsidRPr="002675BB">
                <w:rPr>
                  <w:rFonts w:ascii="Times New Roman" w:hAnsi="Times New Roman"/>
                  <w:color w:val="0000FF"/>
                  <w:sz w:val="24"/>
                  <w:szCs w:val="24"/>
                  <w:u w:val="single"/>
                </w:rPr>
                <w:t>https://m.edsoo.ru/7f412cec</w:t>
              </w:r>
            </w:hyperlink>
          </w:p>
        </w:tc>
      </w:tr>
      <w:tr w:rsidR="00BF75F6" w:rsidRPr="002675BB" w:rsidTr="003211D1">
        <w:trPr>
          <w:trHeight w:val="144"/>
          <w:tblCellSpacing w:w="20" w:type="nil"/>
        </w:trPr>
        <w:tc>
          <w:tcPr>
            <w:tcW w:w="709" w:type="dxa"/>
            <w:tcMar>
              <w:top w:w="50" w:type="dxa"/>
              <w:left w:w="100" w:type="dxa"/>
            </w:tcMar>
            <w:vAlign w:val="center"/>
          </w:tcPr>
          <w:p w:rsidR="00BF75F6" w:rsidRPr="002675BB" w:rsidRDefault="003211D1" w:rsidP="003211D1">
            <w:pPr>
              <w:spacing w:after="0" w:line="240" w:lineRule="auto"/>
              <w:rPr>
                <w:sz w:val="24"/>
                <w:szCs w:val="24"/>
              </w:rPr>
            </w:pPr>
            <w:r w:rsidRPr="002675BB">
              <w:rPr>
                <w:rFonts w:ascii="Times New Roman" w:hAnsi="Times New Roman"/>
                <w:color w:val="000000"/>
                <w:sz w:val="24"/>
                <w:szCs w:val="24"/>
              </w:rPr>
              <w:t>6</w:t>
            </w:r>
          </w:p>
        </w:tc>
        <w:tc>
          <w:tcPr>
            <w:tcW w:w="4693"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Литературная сказка</w:t>
            </w:r>
          </w:p>
        </w:tc>
        <w:tc>
          <w:tcPr>
            <w:tcW w:w="1518" w:type="dxa"/>
            <w:tcMar>
              <w:top w:w="50" w:type="dxa"/>
              <w:left w:w="100" w:type="dxa"/>
            </w:tcMar>
            <w:vAlign w:val="center"/>
          </w:tcPr>
          <w:p w:rsidR="00BF75F6" w:rsidRPr="002675BB" w:rsidRDefault="003211D1" w:rsidP="003211D1">
            <w:pPr>
              <w:spacing w:after="0" w:line="240" w:lineRule="auto"/>
              <w:ind w:left="135"/>
              <w:jc w:val="center"/>
              <w:rPr>
                <w:sz w:val="24"/>
                <w:szCs w:val="24"/>
              </w:rPr>
            </w:pPr>
            <w:r w:rsidRPr="002675BB">
              <w:rPr>
                <w:rFonts w:ascii="Times New Roman" w:hAnsi="Times New Roman"/>
                <w:color w:val="000000"/>
                <w:sz w:val="24"/>
                <w:szCs w:val="24"/>
              </w:rPr>
              <w:t xml:space="preserve"> 9 </w:t>
            </w:r>
          </w:p>
        </w:tc>
        <w:tc>
          <w:tcPr>
            <w:tcW w:w="1841" w:type="dxa"/>
            <w:tcMar>
              <w:top w:w="50" w:type="dxa"/>
              <w:left w:w="100" w:type="dxa"/>
            </w:tcMar>
            <w:vAlign w:val="center"/>
          </w:tcPr>
          <w:p w:rsidR="00BF75F6" w:rsidRPr="002675BB" w:rsidRDefault="003211D1" w:rsidP="003211D1">
            <w:pPr>
              <w:spacing w:after="0" w:line="240" w:lineRule="auto"/>
              <w:ind w:left="135"/>
              <w:jc w:val="center"/>
              <w:rPr>
                <w:sz w:val="24"/>
                <w:szCs w:val="24"/>
              </w:rPr>
            </w:pPr>
            <w:r w:rsidRPr="002675BB">
              <w:rPr>
                <w:rFonts w:ascii="Times New Roman" w:hAnsi="Times New Roman"/>
                <w:color w:val="000000"/>
                <w:sz w:val="24"/>
                <w:szCs w:val="24"/>
              </w:rPr>
              <w:t xml:space="preserve"> 1 </w:t>
            </w:r>
          </w:p>
        </w:tc>
        <w:tc>
          <w:tcPr>
            <w:tcW w:w="1910" w:type="dxa"/>
            <w:tcMar>
              <w:top w:w="50" w:type="dxa"/>
              <w:left w:w="100" w:type="dxa"/>
            </w:tcMar>
            <w:vAlign w:val="center"/>
          </w:tcPr>
          <w:p w:rsidR="00BF75F6" w:rsidRPr="002675BB" w:rsidRDefault="004A14AB" w:rsidP="003211D1">
            <w:pPr>
              <w:spacing w:after="0" w:line="240" w:lineRule="auto"/>
              <w:ind w:left="135"/>
              <w:jc w:val="center"/>
              <w:rPr>
                <w:sz w:val="24"/>
                <w:szCs w:val="24"/>
              </w:rPr>
            </w:pPr>
            <w:r w:rsidRPr="002675BB">
              <w:rPr>
                <w:sz w:val="24"/>
                <w:szCs w:val="24"/>
              </w:rPr>
              <w:t>0</w:t>
            </w:r>
          </w:p>
        </w:tc>
        <w:tc>
          <w:tcPr>
            <w:tcW w:w="4922"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 xml:space="preserve">Библиотека ЦОК </w:t>
            </w:r>
            <w:hyperlink r:id="rId12">
              <w:r w:rsidRPr="002675BB">
                <w:rPr>
                  <w:rFonts w:ascii="Times New Roman" w:hAnsi="Times New Roman"/>
                  <w:color w:val="0000FF"/>
                  <w:sz w:val="24"/>
                  <w:szCs w:val="24"/>
                  <w:u w:val="single"/>
                </w:rPr>
                <w:t>https://m.edsoo.ru/7f412cec</w:t>
              </w:r>
            </w:hyperlink>
          </w:p>
        </w:tc>
      </w:tr>
      <w:tr w:rsidR="00BF75F6" w:rsidRPr="002675BB" w:rsidTr="003211D1">
        <w:trPr>
          <w:trHeight w:val="144"/>
          <w:tblCellSpacing w:w="20" w:type="nil"/>
        </w:trPr>
        <w:tc>
          <w:tcPr>
            <w:tcW w:w="709" w:type="dxa"/>
            <w:tcMar>
              <w:top w:w="50" w:type="dxa"/>
              <w:left w:w="100" w:type="dxa"/>
            </w:tcMar>
            <w:vAlign w:val="center"/>
          </w:tcPr>
          <w:p w:rsidR="00BF75F6" w:rsidRPr="002675BB" w:rsidRDefault="003211D1" w:rsidP="003211D1">
            <w:pPr>
              <w:spacing w:after="0" w:line="240" w:lineRule="auto"/>
              <w:rPr>
                <w:sz w:val="24"/>
                <w:szCs w:val="24"/>
              </w:rPr>
            </w:pPr>
            <w:r w:rsidRPr="002675BB">
              <w:rPr>
                <w:rFonts w:ascii="Times New Roman" w:hAnsi="Times New Roman"/>
                <w:color w:val="000000"/>
                <w:sz w:val="24"/>
                <w:szCs w:val="24"/>
              </w:rPr>
              <w:t>7</w:t>
            </w:r>
          </w:p>
        </w:tc>
        <w:tc>
          <w:tcPr>
            <w:tcW w:w="4693"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Картины природы в творчестве поэтов и писателей Х</w:t>
            </w:r>
            <w:proofErr w:type="gramStart"/>
            <w:r w:rsidRPr="002675BB">
              <w:rPr>
                <w:rFonts w:ascii="Times New Roman" w:hAnsi="Times New Roman"/>
                <w:color w:val="000000"/>
                <w:sz w:val="24"/>
                <w:szCs w:val="24"/>
              </w:rPr>
              <w:t>I</w:t>
            </w:r>
            <w:proofErr w:type="gramEnd"/>
            <w:r w:rsidRPr="002675BB">
              <w:rPr>
                <w:rFonts w:ascii="Times New Roman" w:hAnsi="Times New Roman"/>
                <w:color w:val="000000"/>
                <w:sz w:val="24"/>
                <w:szCs w:val="24"/>
              </w:rPr>
              <w:t>Х века</w:t>
            </w:r>
          </w:p>
        </w:tc>
        <w:tc>
          <w:tcPr>
            <w:tcW w:w="1518" w:type="dxa"/>
            <w:tcMar>
              <w:top w:w="50" w:type="dxa"/>
              <w:left w:w="100" w:type="dxa"/>
            </w:tcMar>
            <w:vAlign w:val="center"/>
          </w:tcPr>
          <w:p w:rsidR="00BF75F6" w:rsidRPr="002675BB" w:rsidRDefault="003211D1" w:rsidP="003211D1">
            <w:pPr>
              <w:spacing w:after="0" w:line="240" w:lineRule="auto"/>
              <w:ind w:left="135"/>
              <w:jc w:val="center"/>
              <w:rPr>
                <w:sz w:val="24"/>
                <w:szCs w:val="24"/>
              </w:rPr>
            </w:pPr>
            <w:r w:rsidRPr="002675BB">
              <w:rPr>
                <w:rFonts w:ascii="Times New Roman" w:hAnsi="Times New Roman"/>
                <w:color w:val="000000"/>
                <w:sz w:val="24"/>
                <w:szCs w:val="24"/>
              </w:rPr>
              <w:t xml:space="preserve"> 7 </w:t>
            </w:r>
          </w:p>
        </w:tc>
        <w:tc>
          <w:tcPr>
            <w:tcW w:w="1841" w:type="dxa"/>
            <w:tcMar>
              <w:top w:w="50" w:type="dxa"/>
              <w:left w:w="100" w:type="dxa"/>
            </w:tcMar>
            <w:vAlign w:val="center"/>
          </w:tcPr>
          <w:p w:rsidR="00BF75F6" w:rsidRPr="002675BB" w:rsidRDefault="004A14AB" w:rsidP="003211D1">
            <w:pPr>
              <w:spacing w:after="0" w:line="240" w:lineRule="auto"/>
              <w:ind w:left="135"/>
              <w:jc w:val="center"/>
              <w:rPr>
                <w:sz w:val="24"/>
                <w:szCs w:val="24"/>
              </w:rPr>
            </w:pPr>
            <w:r w:rsidRPr="002675BB">
              <w:rPr>
                <w:sz w:val="24"/>
                <w:szCs w:val="24"/>
              </w:rPr>
              <w:t>0</w:t>
            </w:r>
          </w:p>
        </w:tc>
        <w:tc>
          <w:tcPr>
            <w:tcW w:w="1910" w:type="dxa"/>
            <w:tcMar>
              <w:top w:w="50" w:type="dxa"/>
              <w:left w:w="100" w:type="dxa"/>
            </w:tcMar>
            <w:vAlign w:val="center"/>
          </w:tcPr>
          <w:p w:rsidR="00BF75F6" w:rsidRPr="002675BB" w:rsidRDefault="004A14AB" w:rsidP="003211D1">
            <w:pPr>
              <w:spacing w:after="0" w:line="240" w:lineRule="auto"/>
              <w:ind w:left="135"/>
              <w:jc w:val="center"/>
              <w:rPr>
                <w:sz w:val="24"/>
                <w:szCs w:val="24"/>
              </w:rPr>
            </w:pPr>
            <w:r w:rsidRPr="002675BB">
              <w:rPr>
                <w:sz w:val="24"/>
                <w:szCs w:val="24"/>
              </w:rPr>
              <w:t>0</w:t>
            </w:r>
          </w:p>
        </w:tc>
        <w:tc>
          <w:tcPr>
            <w:tcW w:w="4922"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 xml:space="preserve">Библиотека ЦОК </w:t>
            </w:r>
            <w:hyperlink r:id="rId13">
              <w:r w:rsidRPr="002675BB">
                <w:rPr>
                  <w:rFonts w:ascii="Times New Roman" w:hAnsi="Times New Roman"/>
                  <w:color w:val="0000FF"/>
                  <w:sz w:val="24"/>
                  <w:szCs w:val="24"/>
                  <w:u w:val="single"/>
                </w:rPr>
                <w:t>https://m.edsoo.ru/7f412cec</w:t>
              </w:r>
            </w:hyperlink>
          </w:p>
        </w:tc>
      </w:tr>
      <w:tr w:rsidR="00BF75F6" w:rsidRPr="002675BB" w:rsidTr="003211D1">
        <w:trPr>
          <w:trHeight w:val="144"/>
          <w:tblCellSpacing w:w="20" w:type="nil"/>
        </w:trPr>
        <w:tc>
          <w:tcPr>
            <w:tcW w:w="709" w:type="dxa"/>
            <w:tcMar>
              <w:top w:w="50" w:type="dxa"/>
              <w:left w:w="100" w:type="dxa"/>
            </w:tcMar>
            <w:vAlign w:val="center"/>
          </w:tcPr>
          <w:p w:rsidR="00BF75F6" w:rsidRPr="002675BB" w:rsidRDefault="003211D1" w:rsidP="003211D1">
            <w:pPr>
              <w:spacing w:after="0" w:line="240" w:lineRule="auto"/>
              <w:rPr>
                <w:sz w:val="24"/>
                <w:szCs w:val="24"/>
              </w:rPr>
            </w:pPr>
            <w:r w:rsidRPr="002675BB">
              <w:rPr>
                <w:rFonts w:ascii="Times New Roman" w:hAnsi="Times New Roman"/>
                <w:color w:val="000000"/>
                <w:sz w:val="24"/>
                <w:szCs w:val="24"/>
              </w:rPr>
              <w:t>8</w:t>
            </w:r>
          </w:p>
        </w:tc>
        <w:tc>
          <w:tcPr>
            <w:tcW w:w="4693"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Творчество Л.Н. Толстого</w:t>
            </w:r>
          </w:p>
        </w:tc>
        <w:tc>
          <w:tcPr>
            <w:tcW w:w="1518" w:type="dxa"/>
            <w:tcMar>
              <w:top w:w="50" w:type="dxa"/>
              <w:left w:w="100" w:type="dxa"/>
            </w:tcMar>
            <w:vAlign w:val="center"/>
          </w:tcPr>
          <w:p w:rsidR="00BF75F6" w:rsidRPr="002675BB" w:rsidRDefault="003211D1" w:rsidP="003211D1">
            <w:pPr>
              <w:spacing w:after="0" w:line="240" w:lineRule="auto"/>
              <w:ind w:left="135"/>
              <w:jc w:val="center"/>
              <w:rPr>
                <w:sz w:val="24"/>
                <w:szCs w:val="24"/>
              </w:rPr>
            </w:pPr>
            <w:r w:rsidRPr="002675BB">
              <w:rPr>
                <w:rFonts w:ascii="Times New Roman" w:hAnsi="Times New Roman"/>
                <w:color w:val="000000"/>
                <w:sz w:val="24"/>
                <w:szCs w:val="24"/>
              </w:rPr>
              <w:t xml:space="preserve"> 7 </w:t>
            </w:r>
          </w:p>
        </w:tc>
        <w:tc>
          <w:tcPr>
            <w:tcW w:w="1841" w:type="dxa"/>
            <w:tcMar>
              <w:top w:w="50" w:type="dxa"/>
              <w:left w:w="100" w:type="dxa"/>
            </w:tcMar>
            <w:vAlign w:val="center"/>
          </w:tcPr>
          <w:p w:rsidR="00BF75F6" w:rsidRPr="002675BB" w:rsidRDefault="003211D1" w:rsidP="003211D1">
            <w:pPr>
              <w:spacing w:after="0" w:line="240" w:lineRule="auto"/>
              <w:ind w:left="135"/>
              <w:jc w:val="center"/>
              <w:rPr>
                <w:sz w:val="24"/>
                <w:szCs w:val="24"/>
              </w:rPr>
            </w:pPr>
            <w:r w:rsidRPr="002675BB">
              <w:rPr>
                <w:rFonts w:ascii="Times New Roman" w:hAnsi="Times New Roman"/>
                <w:color w:val="000000"/>
                <w:sz w:val="24"/>
                <w:szCs w:val="24"/>
              </w:rPr>
              <w:t xml:space="preserve"> 1 </w:t>
            </w:r>
          </w:p>
        </w:tc>
        <w:tc>
          <w:tcPr>
            <w:tcW w:w="1910" w:type="dxa"/>
            <w:tcMar>
              <w:top w:w="50" w:type="dxa"/>
              <w:left w:w="100" w:type="dxa"/>
            </w:tcMar>
            <w:vAlign w:val="center"/>
          </w:tcPr>
          <w:p w:rsidR="00BF75F6" w:rsidRPr="002675BB" w:rsidRDefault="004A14AB" w:rsidP="003211D1">
            <w:pPr>
              <w:spacing w:after="0" w:line="240" w:lineRule="auto"/>
              <w:ind w:left="135"/>
              <w:jc w:val="center"/>
              <w:rPr>
                <w:sz w:val="24"/>
                <w:szCs w:val="24"/>
              </w:rPr>
            </w:pPr>
            <w:r w:rsidRPr="002675BB">
              <w:rPr>
                <w:sz w:val="24"/>
                <w:szCs w:val="24"/>
              </w:rPr>
              <w:t>0</w:t>
            </w:r>
          </w:p>
        </w:tc>
        <w:tc>
          <w:tcPr>
            <w:tcW w:w="4922"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 xml:space="preserve">Библиотека ЦОК </w:t>
            </w:r>
            <w:hyperlink r:id="rId14">
              <w:r w:rsidRPr="002675BB">
                <w:rPr>
                  <w:rFonts w:ascii="Times New Roman" w:hAnsi="Times New Roman"/>
                  <w:color w:val="0000FF"/>
                  <w:sz w:val="24"/>
                  <w:szCs w:val="24"/>
                  <w:u w:val="single"/>
                </w:rPr>
                <w:t>https://m.edsoo.ru/7f412cec</w:t>
              </w:r>
            </w:hyperlink>
          </w:p>
        </w:tc>
      </w:tr>
      <w:tr w:rsidR="00BF75F6" w:rsidRPr="002675BB" w:rsidTr="003211D1">
        <w:trPr>
          <w:trHeight w:val="144"/>
          <w:tblCellSpacing w:w="20" w:type="nil"/>
        </w:trPr>
        <w:tc>
          <w:tcPr>
            <w:tcW w:w="709" w:type="dxa"/>
            <w:tcMar>
              <w:top w:w="50" w:type="dxa"/>
              <w:left w:w="100" w:type="dxa"/>
            </w:tcMar>
            <w:vAlign w:val="center"/>
          </w:tcPr>
          <w:p w:rsidR="00BF75F6" w:rsidRPr="002675BB" w:rsidRDefault="003211D1" w:rsidP="003211D1">
            <w:pPr>
              <w:spacing w:after="0" w:line="240" w:lineRule="auto"/>
              <w:rPr>
                <w:sz w:val="24"/>
                <w:szCs w:val="24"/>
              </w:rPr>
            </w:pPr>
            <w:r w:rsidRPr="002675BB">
              <w:rPr>
                <w:rFonts w:ascii="Times New Roman" w:hAnsi="Times New Roman"/>
                <w:color w:val="000000"/>
                <w:sz w:val="24"/>
                <w:szCs w:val="24"/>
              </w:rPr>
              <w:t>9</w:t>
            </w:r>
          </w:p>
        </w:tc>
        <w:tc>
          <w:tcPr>
            <w:tcW w:w="4693"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Картины природы в творчестве поэтов и писателей XX века</w:t>
            </w:r>
          </w:p>
        </w:tc>
        <w:tc>
          <w:tcPr>
            <w:tcW w:w="1518" w:type="dxa"/>
            <w:tcMar>
              <w:top w:w="50" w:type="dxa"/>
              <w:left w:w="100" w:type="dxa"/>
            </w:tcMar>
            <w:vAlign w:val="center"/>
          </w:tcPr>
          <w:p w:rsidR="00BF75F6" w:rsidRPr="002675BB" w:rsidRDefault="003211D1" w:rsidP="003211D1">
            <w:pPr>
              <w:spacing w:after="0" w:line="240" w:lineRule="auto"/>
              <w:ind w:left="135"/>
              <w:jc w:val="center"/>
              <w:rPr>
                <w:sz w:val="24"/>
                <w:szCs w:val="24"/>
              </w:rPr>
            </w:pPr>
            <w:r w:rsidRPr="002675BB">
              <w:rPr>
                <w:rFonts w:ascii="Times New Roman" w:hAnsi="Times New Roman"/>
                <w:color w:val="000000"/>
                <w:sz w:val="24"/>
                <w:szCs w:val="24"/>
              </w:rPr>
              <w:t xml:space="preserve"> 6 </w:t>
            </w:r>
          </w:p>
        </w:tc>
        <w:tc>
          <w:tcPr>
            <w:tcW w:w="1841" w:type="dxa"/>
            <w:tcMar>
              <w:top w:w="50" w:type="dxa"/>
              <w:left w:w="100" w:type="dxa"/>
            </w:tcMar>
            <w:vAlign w:val="center"/>
          </w:tcPr>
          <w:p w:rsidR="00BF75F6" w:rsidRPr="002675BB" w:rsidRDefault="004A14AB" w:rsidP="003211D1">
            <w:pPr>
              <w:spacing w:after="0" w:line="240" w:lineRule="auto"/>
              <w:ind w:left="135"/>
              <w:jc w:val="center"/>
              <w:rPr>
                <w:sz w:val="24"/>
                <w:szCs w:val="24"/>
              </w:rPr>
            </w:pPr>
            <w:r w:rsidRPr="002675BB">
              <w:rPr>
                <w:sz w:val="24"/>
                <w:szCs w:val="24"/>
              </w:rPr>
              <w:t>0</w:t>
            </w:r>
          </w:p>
        </w:tc>
        <w:tc>
          <w:tcPr>
            <w:tcW w:w="1910" w:type="dxa"/>
            <w:tcMar>
              <w:top w:w="50" w:type="dxa"/>
              <w:left w:w="100" w:type="dxa"/>
            </w:tcMar>
            <w:vAlign w:val="center"/>
          </w:tcPr>
          <w:p w:rsidR="00BF75F6" w:rsidRPr="002675BB" w:rsidRDefault="004A14AB" w:rsidP="003211D1">
            <w:pPr>
              <w:spacing w:after="0" w:line="240" w:lineRule="auto"/>
              <w:ind w:left="135"/>
              <w:jc w:val="center"/>
              <w:rPr>
                <w:sz w:val="24"/>
                <w:szCs w:val="24"/>
              </w:rPr>
            </w:pPr>
            <w:r w:rsidRPr="002675BB">
              <w:rPr>
                <w:sz w:val="24"/>
                <w:szCs w:val="24"/>
              </w:rPr>
              <w:t>0</w:t>
            </w:r>
          </w:p>
        </w:tc>
        <w:tc>
          <w:tcPr>
            <w:tcW w:w="4922"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 xml:space="preserve">Библиотека ЦОК </w:t>
            </w:r>
            <w:hyperlink r:id="rId15">
              <w:r w:rsidRPr="002675BB">
                <w:rPr>
                  <w:rFonts w:ascii="Times New Roman" w:hAnsi="Times New Roman"/>
                  <w:color w:val="0000FF"/>
                  <w:sz w:val="24"/>
                  <w:szCs w:val="24"/>
                  <w:u w:val="single"/>
                </w:rPr>
                <w:t>https://m.edsoo.ru/7f412cec</w:t>
              </w:r>
            </w:hyperlink>
          </w:p>
        </w:tc>
      </w:tr>
      <w:tr w:rsidR="00BF75F6" w:rsidRPr="002675BB" w:rsidTr="003211D1">
        <w:trPr>
          <w:trHeight w:val="144"/>
          <w:tblCellSpacing w:w="20" w:type="nil"/>
        </w:trPr>
        <w:tc>
          <w:tcPr>
            <w:tcW w:w="709" w:type="dxa"/>
            <w:tcMar>
              <w:top w:w="50" w:type="dxa"/>
              <w:left w:w="100" w:type="dxa"/>
            </w:tcMar>
            <w:vAlign w:val="center"/>
          </w:tcPr>
          <w:p w:rsidR="00BF75F6" w:rsidRPr="002675BB" w:rsidRDefault="003211D1" w:rsidP="003211D1">
            <w:pPr>
              <w:spacing w:after="0" w:line="240" w:lineRule="auto"/>
              <w:rPr>
                <w:sz w:val="24"/>
                <w:szCs w:val="24"/>
              </w:rPr>
            </w:pPr>
            <w:r w:rsidRPr="002675BB">
              <w:rPr>
                <w:rFonts w:ascii="Times New Roman" w:hAnsi="Times New Roman"/>
                <w:color w:val="000000"/>
                <w:sz w:val="24"/>
                <w:szCs w:val="24"/>
              </w:rPr>
              <w:t>10</w:t>
            </w:r>
          </w:p>
        </w:tc>
        <w:tc>
          <w:tcPr>
            <w:tcW w:w="4693"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Произведения о животных и родной природе</w:t>
            </w:r>
          </w:p>
        </w:tc>
        <w:tc>
          <w:tcPr>
            <w:tcW w:w="1518" w:type="dxa"/>
            <w:tcMar>
              <w:top w:w="50" w:type="dxa"/>
              <w:left w:w="100" w:type="dxa"/>
            </w:tcMar>
            <w:vAlign w:val="center"/>
          </w:tcPr>
          <w:p w:rsidR="00BF75F6" w:rsidRPr="002675BB" w:rsidRDefault="003211D1" w:rsidP="003211D1">
            <w:pPr>
              <w:spacing w:after="0" w:line="240" w:lineRule="auto"/>
              <w:ind w:left="135"/>
              <w:jc w:val="center"/>
              <w:rPr>
                <w:sz w:val="24"/>
                <w:szCs w:val="24"/>
              </w:rPr>
            </w:pPr>
            <w:r w:rsidRPr="002675BB">
              <w:rPr>
                <w:rFonts w:ascii="Times New Roman" w:hAnsi="Times New Roman"/>
                <w:color w:val="000000"/>
                <w:sz w:val="24"/>
                <w:szCs w:val="24"/>
              </w:rPr>
              <w:t xml:space="preserve"> 12 </w:t>
            </w:r>
          </w:p>
        </w:tc>
        <w:tc>
          <w:tcPr>
            <w:tcW w:w="1841" w:type="dxa"/>
            <w:tcMar>
              <w:top w:w="50" w:type="dxa"/>
              <w:left w:w="100" w:type="dxa"/>
            </w:tcMar>
            <w:vAlign w:val="center"/>
          </w:tcPr>
          <w:p w:rsidR="00BF75F6" w:rsidRPr="002675BB" w:rsidRDefault="003211D1" w:rsidP="003211D1">
            <w:pPr>
              <w:spacing w:after="0" w:line="240" w:lineRule="auto"/>
              <w:ind w:left="135"/>
              <w:jc w:val="center"/>
              <w:rPr>
                <w:sz w:val="24"/>
                <w:szCs w:val="24"/>
              </w:rPr>
            </w:pPr>
            <w:r w:rsidRPr="002675BB">
              <w:rPr>
                <w:rFonts w:ascii="Times New Roman" w:hAnsi="Times New Roman"/>
                <w:color w:val="000000"/>
                <w:sz w:val="24"/>
                <w:szCs w:val="24"/>
              </w:rPr>
              <w:t xml:space="preserve"> 1 </w:t>
            </w:r>
          </w:p>
        </w:tc>
        <w:tc>
          <w:tcPr>
            <w:tcW w:w="1910" w:type="dxa"/>
            <w:tcMar>
              <w:top w:w="50" w:type="dxa"/>
              <w:left w:w="100" w:type="dxa"/>
            </w:tcMar>
            <w:vAlign w:val="center"/>
          </w:tcPr>
          <w:p w:rsidR="00BF75F6" w:rsidRPr="002675BB" w:rsidRDefault="004A14AB" w:rsidP="003211D1">
            <w:pPr>
              <w:spacing w:after="0" w:line="240" w:lineRule="auto"/>
              <w:ind w:left="135"/>
              <w:jc w:val="center"/>
              <w:rPr>
                <w:sz w:val="24"/>
                <w:szCs w:val="24"/>
              </w:rPr>
            </w:pPr>
            <w:r w:rsidRPr="002675BB">
              <w:rPr>
                <w:sz w:val="24"/>
                <w:szCs w:val="24"/>
              </w:rPr>
              <w:t>0</w:t>
            </w:r>
          </w:p>
        </w:tc>
        <w:tc>
          <w:tcPr>
            <w:tcW w:w="4922"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 xml:space="preserve">Библиотека ЦОК </w:t>
            </w:r>
            <w:hyperlink r:id="rId16">
              <w:r w:rsidRPr="002675BB">
                <w:rPr>
                  <w:rFonts w:ascii="Times New Roman" w:hAnsi="Times New Roman"/>
                  <w:color w:val="0000FF"/>
                  <w:sz w:val="24"/>
                  <w:szCs w:val="24"/>
                  <w:u w:val="single"/>
                </w:rPr>
                <w:t>https://m.edsoo.ru/7f412cec</w:t>
              </w:r>
            </w:hyperlink>
          </w:p>
        </w:tc>
      </w:tr>
      <w:tr w:rsidR="00BF75F6" w:rsidRPr="002675BB" w:rsidTr="003211D1">
        <w:trPr>
          <w:trHeight w:val="144"/>
          <w:tblCellSpacing w:w="20" w:type="nil"/>
        </w:trPr>
        <w:tc>
          <w:tcPr>
            <w:tcW w:w="709" w:type="dxa"/>
            <w:tcMar>
              <w:top w:w="50" w:type="dxa"/>
              <w:left w:w="100" w:type="dxa"/>
            </w:tcMar>
            <w:vAlign w:val="center"/>
          </w:tcPr>
          <w:p w:rsidR="00BF75F6" w:rsidRPr="002675BB" w:rsidRDefault="003211D1" w:rsidP="003211D1">
            <w:pPr>
              <w:spacing w:after="0" w:line="240" w:lineRule="auto"/>
              <w:rPr>
                <w:sz w:val="24"/>
                <w:szCs w:val="24"/>
              </w:rPr>
            </w:pPr>
            <w:r w:rsidRPr="002675BB">
              <w:rPr>
                <w:rFonts w:ascii="Times New Roman" w:hAnsi="Times New Roman"/>
                <w:color w:val="000000"/>
                <w:sz w:val="24"/>
                <w:szCs w:val="24"/>
              </w:rPr>
              <w:t>11</w:t>
            </w:r>
          </w:p>
        </w:tc>
        <w:tc>
          <w:tcPr>
            <w:tcW w:w="4693"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Произведения о детях</w:t>
            </w:r>
          </w:p>
        </w:tc>
        <w:tc>
          <w:tcPr>
            <w:tcW w:w="1518" w:type="dxa"/>
            <w:tcMar>
              <w:top w:w="50" w:type="dxa"/>
              <w:left w:w="100" w:type="dxa"/>
            </w:tcMar>
            <w:vAlign w:val="center"/>
          </w:tcPr>
          <w:p w:rsidR="00BF75F6" w:rsidRPr="002675BB" w:rsidRDefault="003211D1" w:rsidP="003211D1">
            <w:pPr>
              <w:spacing w:after="0" w:line="240" w:lineRule="auto"/>
              <w:ind w:left="135"/>
              <w:jc w:val="center"/>
              <w:rPr>
                <w:sz w:val="24"/>
                <w:szCs w:val="24"/>
              </w:rPr>
            </w:pPr>
            <w:r w:rsidRPr="002675BB">
              <w:rPr>
                <w:rFonts w:ascii="Times New Roman" w:hAnsi="Times New Roman"/>
                <w:color w:val="000000"/>
                <w:sz w:val="24"/>
                <w:szCs w:val="24"/>
              </w:rPr>
              <w:t xml:space="preserve"> 13 </w:t>
            </w:r>
          </w:p>
        </w:tc>
        <w:tc>
          <w:tcPr>
            <w:tcW w:w="1841" w:type="dxa"/>
            <w:tcMar>
              <w:top w:w="50" w:type="dxa"/>
              <w:left w:w="100" w:type="dxa"/>
            </w:tcMar>
            <w:vAlign w:val="center"/>
          </w:tcPr>
          <w:p w:rsidR="00BF75F6" w:rsidRPr="002675BB" w:rsidRDefault="003211D1" w:rsidP="003211D1">
            <w:pPr>
              <w:spacing w:after="0" w:line="240" w:lineRule="auto"/>
              <w:ind w:left="135"/>
              <w:jc w:val="center"/>
              <w:rPr>
                <w:sz w:val="24"/>
                <w:szCs w:val="24"/>
              </w:rPr>
            </w:pPr>
            <w:r w:rsidRPr="002675BB">
              <w:rPr>
                <w:rFonts w:ascii="Times New Roman" w:hAnsi="Times New Roman"/>
                <w:color w:val="000000"/>
                <w:sz w:val="24"/>
                <w:szCs w:val="24"/>
              </w:rPr>
              <w:t xml:space="preserve"> 1 </w:t>
            </w:r>
          </w:p>
        </w:tc>
        <w:tc>
          <w:tcPr>
            <w:tcW w:w="1910" w:type="dxa"/>
            <w:tcMar>
              <w:top w:w="50" w:type="dxa"/>
              <w:left w:w="100" w:type="dxa"/>
            </w:tcMar>
            <w:vAlign w:val="center"/>
          </w:tcPr>
          <w:p w:rsidR="00BF75F6" w:rsidRPr="002675BB" w:rsidRDefault="004A14AB" w:rsidP="003211D1">
            <w:pPr>
              <w:spacing w:after="0" w:line="240" w:lineRule="auto"/>
              <w:ind w:left="135"/>
              <w:jc w:val="center"/>
              <w:rPr>
                <w:sz w:val="24"/>
                <w:szCs w:val="24"/>
              </w:rPr>
            </w:pPr>
            <w:r w:rsidRPr="002675BB">
              <w:rPr>
                <w:sz w:val="24"/>
                <w:szCs w:val="24"/>
              </w:rPr>
              <w:t>0</w:t>
            </w:r>
          </w:p>
        </w:tc>
        <w:tc>
          <w:tcPr>
            <w:tcW w:w="4922"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 xml:space="preserve">Библиотека ЦОК </w:t>
            </w:r>
            <w:hyperlink r:id="rId17">
              <w:r w:rsidRPr="002675BB">
                <w:rPr>
                  <w:rFonts w:ascii="Times New Roman" w:hAnsi="Times New Roman"/>
                  <w:color w:val="0000FF"/>
                  <w:sz w:val="24"/>
                  <w:szCs w:val="24"/>
                  <w:u w:val="single"/>
                </w:rPr>
                <w:t>https://m.edsoo.ru/7f412cec</w:t>
              </w:r>
            </w:hyperlink>
          </w:p>
        </w:tc>
      </w:tr>
      <w:tr w:rsidR="00BF75F6" w:rsidRPr="002675BB" w:rsidTr="003211D1">
        <w:trPr>
          <w:trHeight w:val="144"/>
          <w:tblCellSpacing w:w="20" w:type="nil"/>
        </w:trPr>
        <w:tc>
          <w:tcPr>
            <w:tcW w:w="709" w:type="dxa"/>
            <w:tcMar>
              <w:top w:w="50" w:type="dxa"/>
              <w:left w:w="100" w:type="dxa"/>
            </w:tcMar>
            <w:vAlign w:val="center"/>
          </w:tcPr>
          <w:p w:rsidR="00BF75F6" w:rsidRPr="002675BB" w:rsidRDefault="003211D1" w:rsidP="003211D1">
            <w:pPr>
              <w:spacing w:after="0" w:line="240" w:lineRule="auto"/>
              <w:rPr>
                <w:sz w:val="24"/>
                <w:szCs w:val="24"/>
              </w:rPr>
            </w:pPr>
            <w:r w:rsidRPr="002675BB">
              <w:rPr>
                <w:rFonts w:ascii="Times New Roman" w:hAnsi="Times New Roman"/>
                <w:color w:val="000000"/>
                <w:sz w:val="24"/>
                <w:szCs w:val="24"/>
              </w:rPr>
              <w:t>12</w:t>
            </w:r>
          </w:p>
        </w:tc>
        <w:tc>
          <w:tcPr>
            <w:tcW w:w="4693"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Пьеса</w:t>
            </w:r>
          </w:p>
        </w:tc>
        <w:tc>
          <w:tcPr>
            <w:tcW w:w="1518" w:type="dxa"/>
            <w:tcMar>
              <w:top w:w="50" w:type="dxa"/>
              <w:left w:w="100" w:type="dxa"/>
            </w:tcMar>
            <w:vAlign w:val="center"/>
          </w:tcPr>
          <w:p w:rsidR="00BF75F6" w:rsidRPr="002675BB" w:rsidRDefault="003211D1" w:rsidP="003211D1">
            <w:pPr>
              <w:spacing w:after="0" w:line="240" w:lineRule="auto"/>
              <w:ind w:left="135"/>
              <w:jc w:val="center"/>
              <w:rPr>
                <w:sz w:val="24"/>
                <w:szCs w:val="24"/>
              </w:rPr>
            </w:pPr>
            <w:r w:rsidRPr="002675BB">
              <w:rPr>
                <w:rFonts w:ascii="Times New Roman" w:hAnsi="Times New Roman"/>
                <w:color w:val="000000"/>
                <w:sz w:val="24"/>
                <w:szCs w:val="24"/>
              </w:rPr>
              <w:t xml:space="preserve"> 5 </w:t>
            </w:r>
          </w:p>
        </w:tc>
        <w:tc>
          <w:tcPr>
            <w:tcW w:w="1841" w:type="dxa"/>
            <w:tcMar>
              <w:top w:w="50" w:type="dxa"/>
              <w:left w:w="100" w:type="dxa"/>
            </w:tcMar>
            <w:vAlign w:val="center"/>
          </w:tcPr>
          <w:p w:rsidR="00BF75F6" w:rsidRPr="002675BB" w:rsidRDefault="004A14AB" w:rsidP="003211D1">
            <w:pPr>
              <w:spacing w:after="0" w:line="240" w:lineRule="auto"/>
              <w:ind w:left="135"/>
              <w:jc w:val="center"/>
              <w:rPr>
                <w:sz w:val="24"/>
                <w:szCs w:val="24"/>
              </w:rPr>
            </w:pPr>
            <w:r w:rsidRPr="002675BB">
              <w:rPr>
                <w:sz w:val="24"/>
                <w:szCs w:val="24"/>
              </w:rPr>
              <w:t>0</w:t>
            </w:r>
          </w:p>
        </w:tc>
        <w:tc>
          <w:tcPr>
            <w:tcW w:w="1910" w:type="dxa"/>
            <w:tcMar>
              <w:top w:w="50" w:type="dxa"/>
              <w:left w:w="100" w:type="dxa"/>
            </w:tcMar>
            <w:vAlign w:val="center"/>
          </w:tcPr>
          <w:p w:rsidR="00BF75F6" w:rsidRPr="002675BB" w:rsidRDefault="004A14AB" w:rsidP="003211D1">
            <w:pPr>
              <w:spacing w:after="0" w:line="240" w:lineRule="auto"/>
              <w:ind w:left="135"/>
              <w:jc w:val="center"/>
              <w:rPr>
                <w:sz w:val="24"/>
                <w:szCs w:val="24"/>
              </w:rPr>
            </w:pPr>
            <w:r w:rsidRPr="002675BB">
              <w:rPr>
                <w:sz w:val="24"/>
                <w:szCs w:val="24"/>
              </w:rPr>
              <w:t>0</w:t>
            </w:r>
          </w:p>
        </w:tc>
        <w:tc>
          <w:tcPr>
            <w:tcW w:w="4922"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 xml:space="preserve">Библиотека ЦОК </w:t>
            </w:r>
            <w:hyperlink r:id="rId18">
              <w:r w:rsidRPr="002675BB">
                <w:rPr>
                  <w:rFonts w:ascii="Times New Roman" w:hAnsi="Times New Roman"/>
                  <w:color w:val="0000FF"/>
                  <w:sz w:val="24"/>
                  <w:szCs w:val="24"/>
                  <w:u w:val="single"/>
                </w:rPr>
                <w:t>https://m.edsoo.ru/7f412cec</w:t>
              </w:r>
            </w:hyperlink>
          </w:p>
        </w:tc>
      </w:tr>
      <w:tr w:rsidR="00BF75F6" w:rsidRPr="002675BB" w:rsidTr="003211D1">
        <w:trPr>
          <w:trHeight w:val="144"/>
          <w:tblCellSpacing w:w="20" w:type="nil"/>
        </w:trPr>
        <w:tc>
          <w:tcPr>
            <w:tcW w:w="709" w:type="dxa"/>
            <w:tcMar>
              <w:top w:w="50" w:type="dxa"/>
              <w:left w:w="100" w:type="dxa"/>
            </w:tcMar>
            <w:vAlign w:val="center"/>
          </w:tcPr>
          <w:p w:rsidR="00BF75F6" w:rsidRPr="002675BB" w:rsidRDefault="003211D1" w:rsidP="003211D1">
            <w:pPr>
              <w:spacing w:after="0" w:line="240" w:lineRule="auto"/>
              <w:rPr>
                <w:sz w:val="24"/>
                <w:szCs w:val="24"/>
              </w:rPr>
            </w:pPr>
            <w:r w:rsidRPr="002675BB">
              <w:rPr>
                <w:rFonts w:ascii="Times New Roman" w:hAnsi="Times New Roman"/>
                <w:color w:val="000000"/>
                <w:sz w:val="24"/>
                <w:szCs w:val="24"/>
              </w:rPr>
              <w:t>13</w:t>
            </w:r>
          </w:p>
        </w:tc>
        <w:tc>
          <w:tcPr>
            <w:tcW w:w="4693"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 xml:space="preserve">Юмористические произведения </w:t>
            </w:r>
          </w:p>
        </w:tc>
        <w:tc>
          <w:tcPr>
            <w:tcW w:w="1518" w:type="dxa"/>
            <w:tcMar>
              <w:top w:w="50" w:type="dxa"/>
              <w:left w:w="100" w:type="dxa"/>
            </w:tcMar>
            <w:vAlign w:val="center"/>
          </w:tcPr>
          <w:p w:rsidR="00BF75F6" w:rsidRPr="002675BB" w:rsidRDefault="003211D1" w:rsidP="003211D1">
            <w:pPr>
              <w:spacing w:after="0" w:line="240" w:lineRule="auto"/>
              <w:ind w:left="135"/>
              <w:jc w:val="center"/>
              <w:rPr>
                <w:sz w:val="24"/>
                <w:szCs w:val="24"/>
              </w:rPr>
            </w:pPr>
            <w:r w:rsidRPr="002675BB">
              <w:rPr>
                <w:rFonts w:ascii="Times New Roman" w:hAnsi="Times New Roman"/>
                <w:color w:val="000000"/>
                <w:sz w:val="24"/>
                <w:szCs w:val="24"/>
              </w:rPr>
              <w:t xml:space="preserve"> 6 </w:t>
            </w:r>
          </w:p>
        </w:tc>
        <w:tc>
          <w:tcPr>
            <w:tcW w:w="1841" w:type="dxa"/>
            <w:tcMar>
              <w:top w:w="50" w:type="dxa"/>
              <w:left w:w="100" w:type="dxa"/>
            </w:tcMar>
            <w:vAlign w:val="center"/>
          </w:tcPr>
          <w:p w:rsidR="00BF75F6" w:rsidRPr="002675BB" w:rsidRDefault="004A14AB" w:rsidP="003211D1">
            <w:pPr>
              <w:spacing w:after="0" w:line="240" w:lineRule="auto"/>
              <w:ind w:left="135"/>
              <w:jc w:val="center"/>
              <w:rPr>
                <w:sz w:val="24"/>
                <w:szCs w:val="24"/>
              </w:rPr>
            </w:pPr>
            <w:r w:rsidRPr="002675BB">
              <w:rPr>
                <w:sz w:val="24"/>
                <w:szCs w:val="24"/>
              </w:rPr>
              <w:t>0</w:t>
            </w:r>
          </w:p>
        </w:tc>
        <w:tc>
          <w:tcPr>
            <w:tcW w:w="1910" w:type="dxa"/>
            <w:tcMar>
              <w:top w:w="50" w:type="dxa"/>
              <w:left w:w="100" w:type="dxa"/>
            </w:tcMar>
            <w:vAlign w:val="center"/>
          </w:tcPr>
          <w:p w:rsidR="00BF75F6" w:rsidRPr="002675BB" w:rsidRDefault="004A14AB" w:rsidP="003211D1">
            <w:pPr>
              <w:spacing w:after="0" w:line="240" w:lineRule="auto"/>
              <w:ind w:left="135"/>
              <w:jc w:val="center"/>
              <w:rPr>
                <w:sz w:val="24"/>
                <w:szCs w:val="24"/>
              </w:rPr>
            </w:pPr>
            <w:r w:rsidRPr="002675BB">
              <w:rPr>
                <w:sz w:val="24"/>
                <w:szCs w:val="24"/>
              </w:rPr>
              <w:t>0</w:t>
            </w:r>
          </w:p>
        </w:tc>
        <w:tc>
          <w:tcPr>
            <w:tcW w:w="4922"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 xml:space="preserve">Библиотека ЦОК </w:t>
            </w:r>
            <w:hyperlink r:id="rId19">
              <w:r w:rsidRPr="002675BB">
                <w:rPr>
                  <w:rFonts w:ascii="Times New Roman" w:hAnsi="Times New Roman"/>
                  <w:color w:val="0000FF"/>
                  <w:sz w:val="24"/>
                  <w:szCs w:val="24"/>
                  <w:u w:val="single"/>
                </w:rPr>
                <w:t>https://m.edsoo.ru/7f412cec</w:t>
              </w:r>
            </w:hyperlink>
          </w:p>
        </w:tc>
      </w:tr>
      <w:tr w:rsidR="00BF75F6" w:rsidRPr="002675BB" w:rsidTr="003211D1">
        <w:trPr>
          <w:trHeight w:val="144"/>
          <w:tblCellSpacing w:w="20" w:type="nil"/>
        </w:trPr>
        <w:tc>
          <w:tcPr>
            <w:tcW w:w="709" w:type="dxa"/>
            <w:tcMar>
              <w:top w:w="50" w:type="dxa"/>
              <w:left w:w="100" w:type="dxa"/>
            </w:tcMar>
            <w:vAlign w:val="center"/>
          </w:tcPr>
          <w:p w:rsidR="00BF75F6" w:rsidRPr="002675BB" w:rsidRDefault="003211D1" w:rsidP="003211D1">
            <w:pPr>
              <w:spacing w:after="0" w:line="240" w:lineRule="auto"/>
              <w:rPr>
                <w:sz w:val="24"/>
                <w:szCs w:val="24"/>
              </w:rPr>
            </w:pPr>
            <w:r w:rsidRPr="002675BB">
              <w:rPr>
                <w:rFonts w:ascii="Times New Roman" w:hAnsi="Times New Roman"/>
                <w:color w:val="000000"/>
                <w:sz w:val="24"/>
                <w:szCs w:val="24"/>
              </w:rPr>
              <w:t>14</w:t>
            </w:r>
          </w:p>
        </w:tc>
        <w:tc>
          <w:tcPr>
            <w:tcW w:w="4693"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Зарубежная литература</w:t>
            </w:r>
          </w:p>
        </w:tc>
        <w:tc>
          <w:tcPr>
            <w:tcW w:w="1518" w:type="dxa"/>
            <w:tcMar>
              <w:top w:w="50" w:type="dxa"/>
              <w:left w:w="100" w:type="dxa"/>
            </w:tcMar>
            <w:vAlign w:val="center"/>
          </w:tcPr>
          <w:p w:rsidR="00BF75F6" w:rsidRPr="002675BB" w:rsidRDefault="003211D1" w:rsidP="003211D1">
            <w:pPr>
              <w:spacing w:after="0" w:line="240" w:lineRule="auto"/>
              <w:ind w:left="135"/>
              <w:jc w:val="center"/>
              <w:rPr>
                <w:sz w:val="24"/>
                <w:szCs w:val="24"/>
              </w:rPr>
            </w:pPr>
            <w:r w:rsidRPr="002675BB">
              <w:rPr>
                <w:rFonts w:ascii="Times New Roman" w:hAnsi="Times New Roman"/>
                <w:color w:val="000000"/>
                <w:sz w:val="24"/>
                <w:szCs w:val="24"/>
              </w:rPr>
              <w:t xml:space="preserve"> 8 </w:t>
            </w:r>
          </w:p>
        </w:tc>
        <w:tc>
          <w:tcPr>
            <w:tcW w:w="1841" w:type="dxa"/>
            <w:tcMar>
              <w:top w:w="50" w:type="dxa"/>
              <w:left w:w="100" w:type="dxa"/>
            </w:tcMar>
            <w:vAlign w:val="center"/>
          </w:tcPr>
          <w:p w:rsidR="00BF75F6" w:rsidRPr="002675BB" w:rsidRDefault="004A14AB" w:rsidP="003211D1">
            <w:pPr>
              <w:spacing w:after="0" w:line="240" w:lineRule="auto"/>
              <w:ind w:left="135"/>
              <w:jc w:val="center"/>
              <w:rPr>
                <w:sz w:val="24"/>
                <w:szCs w:val="24"/>
              </w:rPr>
            </w:pPr>
            <w:r w:rsidRPr="002675BB">
              <w:rPr>
                <w:sz w:val="24"/>
                <w:szCs w:val="24"/>
              </w:rPr>
              <w:t>0</w:t>
            </w:r>
          </w:p>
        </w:tc>
        <w:tc>
          <w:tcPr>
            <w:tcW w:w="1910" w:type="dxa"/>
            <w:tcMar>
              <w:top w:w="50" w:type="dxa"/>
              <w:left w:w="100" w:type="dxa"/>
            </w:tcMar>
            <w:vAlign w:val="center"/>
          </w:tcPr>
          <w:p w:rsidR="00BF75F6" w:rsidRPr="002675BB" w:rsidRDefault="004A14AB" w:rsidP="003211D1">
            <w:pPr>
              <w:spacing w:after="0" w:line="240" w:lineRule="auto"/>
              <w:ind w:left="135"/>
              <w:jc w:val="center"/>
              <w:rPr>
                <w:sz w:val="24"/>
                <w:szCs w:val="24"/>
              </w:rPr>
            </w:pPr>
            <w:r w:rsidRPr="002675BB">
              <w:rPr>
                <w:sz w:val="24"/>
                <w:szCs w:val="24"/>
              </w:rPr>
              <w:t>0</w:t>
            </w:r>
          </w:p>
        </w:tc>
        <w:tc>
          <w:tcPr>
            <w:tcW w:w="4922"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 xml:space="preserve">Библиотека ЦОК </w:t>
            </w:r>
            <w:hyperlink r:id="rId20">
              <w:r w:rsidRPr="002675BB">
                <w:rPr>
                  <w:rFonts w:ascii="Times New Roman" w:hAnsi="Times New Roman"/>
                  <w:color w:val="0000FF"/>
                  <w:sz w:val="24"/>
                  <w:szCs w:val="24"/>
                  <w:u w:val="single"/>
                </w:rPr>
                <w:t>https://m.edsoo.ru/7f412cec</w:t>
              </w:r>
            </w:hyperlink>
          </w:p>
        </w:tc>
      </w:tr>
      <w:tr w:rsidR="00BF75F6" w:rsidRPr="002675BB" w:rsidTr="003211D1">
        <w:trPr>
          <w:trHeight w:val="144"/>
          <w:tblCellSpacing w:w="20" w:type="nil"/>
        </w:trPr>
        <w:tc>
          <w:tcPr>
            <w:tcW w:w="709" w:type="dxa"/>
            <w:tcMar>
              <w:top w:w="50" w:type="dxa"/>
              <w:left w:w="100" w:type="dxa"/>
            </w:tcMar>
            <w:vAlign w:val="center"/>
          </w:tcPr>
          <w:p w:rsidR="00BF75F6" w:rsidRPr="002675BB" w:rsidRDefault="003211D1" w:rsidP="003211D1">
            <w:pPr>
              <w:spacing w:after="0" w:line="240" w:lineRule="auto"/>
              <w:rPr>
                <w:sz w:val="24"/>
                <w:szCs w:val="24"/>
              </w:rPr>
            </w:pPr>
            <w:r w:rsidRPr="002675BB">
              <w:rPr>
                <w:rFonts w:ascii="Times New Roman" w:hAnsi="Times New Roman"/>
                <w:color w:val="000000"/>
                <w:sz w:val="24"/>
                <w:szCs w:val="24"/>
              </w:rPr>
              <w:t>15</w:t>
            </w:r>
          </w:p>
        </w:tc>
        <w:tc>
          <w:tcPr>
            <w:tcW w:w="4693" w:type="dxa"/>
            <w:tcMar>
              <w:top w:w="50" w:type="dxa"/>
              <w:left w:w="100" w:type="dxa"/>
            </w:tcMar>
            <w:vAlign w:val="center"/>
          </w:tcPr>
          <w:p w:rsidR="00BF75F6" w:rsidRPr="002675BB" w:rsidRDefault="003211D1" w:rsidP="003211D1">
            <w:pPr>
              <w:spacing w:after="0" w:line="240" w:lineRule="auto"/>
              <w:ind w:left="135"/>
              <w:rPr>
                <w:sz w:val="24"/>
                <w:szCs w:val="24"/>
              </w:rPr>
            </w:pPr>
            <w:proofErr w:type="gramStart"/>
            <w:r w:rsidRPr="002675BB">
              <w:rPr>
                <w:rFonts w:ascii="Times New Roman" w:hAnsi="Times New Roman"/>
                <w:color w:val="000000"/>
                <w:sz w:val="24"/>
                <w:szCs w:val="24"/>
              </w:rPr>
              <w:t>Библиографическая культура (работа с детской книгой и справочной литературой</w:t>
            </w:r>
            <w:proofErr w:type="gramEnd"/>
          </w:p>
        </w:tc>
        <w:tc>
          <w:tcPr>
            <w:tcW w:w="1518" w:type="dxa"/>
            <w:tcMar>
              <w:top w:w="50" w:type="dxa"/>
              <w:left w:w="100" w:type="dxa"/>
            </w:tcMar>
            <w:vAlign w:val="center"/>
          </w:tcPr>
          <w:p w:rsidR="00BF75F6" w:rsidRPr="002675BB" w:rsidRDefault="003211D1" w:rsidP="003211D1">
            <w:pPr>
              <w:spacing w:after="0" w:line="240" w:lineRule="auto"/>
              <w:ind w:left="135"/>
              <w:jc w:val="center"/>
              <w:rPr>
                <w:sz w:val="24"/>
                <w:szCs w:val="24"/>
              </w:rPr>
            </w:pPr>
            <w:r w:rsidRPr="002675BB">
              <w:rPr>
                <w:rFonts w:ascii="Times New Roman" w:hAnsi="Times New Roman"/>
                <w:color w:val="000000"/>
                <w:sz w:val="24"/>
                <w:szCs w:val="24"/>
              </w:rPr>
              <w:t xml:space="preserve"> </w:t>
            </w:r>
            <w:r w:rsidR="004A14AB" w:rsidRPr="002675BB">
              <w:rPr>
                <w:rFonts w:ascii="Times New Roman" w:hAnsi="Times New Roman"/>
                <w:color w:val="000000"/>
                <w:sz w:val="24"/>
                <w:szCs w:val="24"/>
              </w:rPr>
              <w:t>5</w:t>
            </w:r>
            <w:r w:rsidRPr="002675BB">
              <w:rPr>
                <w:rFonts w:ascii="Times New Roman" w:hAnsi="Times New Roman"/>
                <w:color w:val="000000"/>
                <w:sz w:val="24"/>
                <w:szCs w:val="24"/>
              </w:rPr>
              <w:t xml:space="preserve"> </w:t>
            </w:r>
          </w:p>
        </w:tc>
        <w:tc>
          <w:tcPr>
            <w:tcW w:w="1841" w:type="dxa"/>
            <w:tcMar>
              <w:top w:w="50" w:type="dxa"/>
              <w:left w:w="100" w:type="dxa"/>
            </w:tcMar>
            <w:vAlign w:val="center"/>
          </w:tcPr>
          <w:p w:rsidR="00BF75F6" w:rsidRPr="002675BB" w:rsidRDefault="004A14AB" w:rsidP="003211D1">
            <w:pPr>
              <w:spacing w:after="0" w:line="240" w:lineRule="auto"/>
              <w:ind w:left="135"/>
              <w:jc w:val="center"/>
              <w:rPr>
                <w:sz w:val="24"/>
                <w:szCs w:val="24"/>
              </w:rPr>
            </w:pPr>
            <w:r w:rsidRPr="002675BB">
              <w:rPr>
                <w:sz w:val="24"/>
                <w:szCs w:val="24"/>
              </w:rPr>
              <w:t>0</w:t>
            </w:r>
          </w:p>
        </w:tc>
        <w:tc>
          <w:tcPr>
            <w:tcW w:w="1910" w:type="dxa"/>
            <w:tcMar>
              <w:top w:w="50" w:type="dxa"/>
              <w:left w:w="100" w:type="dxa"/>
            </w:tcMar>
            <w:vAlign w:val="center"/>
          </w:tcPr>
          <w:p w:rsidR="00BF75F6" w:rsidRPr="002675BB" w:rsidRDefault="004A14AB" w:rsidP="003211D1">
            <w:pPr>
              <w:spacing w:after="0" w:line="240" w:lineRule="auto"/>
              <w:ind w:left="135"/>
              <w:jc w:val="center"/>
              <w:rPr>
                <w:sz w:val="24"/>
                <w:szCs w:val="24"/>
              </w:rPr>
            </w:pPr>
            <w:r w:rsidRPr="002675BB">
              <w:rPr>
                <w:sz w:val="24"/>
                <w:szCs w:val="24"/>
              </w:rPr>
              <w:t>0</w:t>
            </w:r>
          </w:p>
        </w:tc>
        <w:tc>
          <w:tcPr>
            <w:tcW w:w="4922" w:type="dxa"/>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 xml:space="preserve">Библиотека ЦОК </w:t>
            </w:r>
            <w:hyperlink r:id="rId21">
              <w:r w:rsidRPr="002675BB">
                <w:rPr>
                  <w:rFonts w:ascii="Times New Roman" w:hAnsi="Times New Roman"/>
                  <w:color w:val="0000FF"/>
                  <w:sz w:val="24"/>
                  <w:szCs w:val="24"/>
                  <w:u w:val="single"/>
                </w:rPr>
                <w:t>https://m.edsoo.ru/7f412cec</w:t>
              </w:r>
            </w:hyperlink>
          </w:p>
        </w:tc>
      </w:tr>
      <w:tr w:rsidR="00BF75F6" w:rsidRPr="002675BB" w:rsidTr="003211D1">
        <w:trPr>
          <w:trHeight w:val="144"/>
          <w:tblCellSpacing w:w="20" w:type="nil"/>
        </w:trPr>
        <w:tc>
          <w:tcPr>
            <w:tcW w:w="5402" w:type="dxa"/>
            <w:gridSpan w:val="2"/>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Резервное время</w:t>
            </w:r>
          </w:p>
        </w:tc>
        <w:tc>
          <w:tcPr>
            <w:tcW w:w="1518" w:type="dxa"/>
            <w:tcMar>
              <w:top w:w="50" w:type="dxa"/>
              <w:left w:w="100" w:type="dxa"/>
            </w:tcMar>
            <w:vAlign w:val="center"/>
          </w:tcPr>
          <w:p w:rsidR="00BF75F6" w:rsidRPr="002675BB" w:rsidRDefault="003211D1" w:rsidP="003211D1">
            <w:pPr>
              <w:spacing w:after="0" w:line="240" w:lineRule="auto"/>
              <w:ind w:left="135"/>
              <w:jc w:val="center"/>
              <w:rPr>
                <w:sz w:val="24"/>
                <w:szCs w:val="24"/>
              </w:rPr>
            </w:pPr>
            <w:r w:rsidRPr="002675BB">
              <w:rPr>
                <w:rFonts w:ascii="Times New Roman" w:hAnsi="Times New Roman"/>
                <w:color w:val="000000"/>
                <w:sz w:val="24"/>
                <w:szCs w:val="24"/>
              </w:rPr>
              <w:t xml:space="preserve"> 13 </w:t>
            </w:r>
          </w:p>
        </w:tc>
        <w:tc>
          <w:tcPr>
            <w:tcW w:w="1841" w:type="dxa"/>
            <w:tcMar>
              <w:top w:w="50" w:type="dxa"/>
              <w:left w:w="100" w:type="dxa"/>
            </w:tcMar>
            <w:vAlign w:val="center"/>
          </w:tcPr>
          <w:p w:rsidR="00BF75F6" w:rsidRPr="002675BB" w:rsidRDefault="003211D1" w:rsidP="003211D1">
            <w:pPr>
              <w:spacing w:after="0" w:line="240" w:lineRule="auto"/>
              <w:ind w:left="135"/>
              <w:jc w:val="center"/>
              <w:rPr>
                <w:sz w:val="24"/>
                <w:szCs w:val="24"/>
              </w:rPr>
            </w:pPr>
            <w:r w:rsidRPr="002675BB">
              <w:rPr>
                <w:rFonts w:ascii="Times New Roman" w:hAnsi="Times New Roman"/>
                <w:color w:val="000000"/>
                <w:sz w:val="24"/>
                <w:szCs w:val="24"/>
              </w:rPr>
              <w:t xml:space="preserve"> 1 </w:t>
            </w:r>
          </w:p>
        </w:tc>
        <w:tc>
          <w:tcPr>
            <w:tcW w:w="1910" w:type="dxa"/>
            <w:tcMar>
              <w:top w:w="50" w:type="dxa"/>
              <w:left w:w="100" w:type="dxa"/>
            </w:tcMar>
            <w:vAlign w:val="center"/>
          </w:tcPr>
          <w:p w:rsidR="00BF75F6" w:rsidRPr="002675BB" w:rsidRDefault="004A14AB" w:rsidP="003211D1">
            <w:pPr>
              <w:spacing w:after="0" w:line="240" w:lineRule="auto"/>
              <w:ind w:left="135"/>
              <w:jc w:val="center"/>
              <w:rPr>
                <w:sz w:val="24"/>
                <w:szCs w:val="24"/>
              </w:rPr>
            </w:pPr>
            <w:r w:rsidRPr="002675BB">
              <w:rPr>
                <w:sz w:val="24"/>
                <w:szCs w:val="24"/>
              </w:rPr>
              <w:t>0</w:t>
            </w:r>
          </w:p>
        </w:tc>
        <w:tc>
          <w:tcPr>
            <w:tcW w:w="4922" w:type="dxa"/>
            <w:tcMar>
              <w:top w:w="50" w:type="dxa"/>
              <w:left w:w="100" w:type="dxa"/>
            </w:tcMar>
            <w:vAlign w:val="center"/>
          </w:tcPr>
          <w:p w:rsidR="00BF75F6" w:rsidRPr="002675BB" w:rsidRDefault="00BF75F6" w:rsidP="003211D1">
            <w:pPr>
              <w:spacing w:after="0" w:line="240" w:lineRule="auto"/>
              <w:ind w:left="135"/>
              <w:rPr>
                <w:sz w:val="24"/>
                <w:szCs w:val="24"/>
              </w:rPr>
            </w:pPr>
          </w:p>
        </w:tc>
      </w:tr>
      <w:tr w:rsidR="00BF75F6" w:rsidRPr="002675BB" w:rsidTr="003211D1">
        <w:trPr>
          <w:trHeight w:val="144"/>
          <w:tblCellSpacing w:w="20" w:type="nil"/>
        </w:trPr>
        <w:tc>
          <w:tcPr>
            <w:tcW w:w="5402" w:type="dxa"/>
            <w:gridSpan w:val="2"/>
            <w:tcMar>
              <w:top w:w="50" w:type="dxa"/>
              <w:left w:w="100" w:type="dxa"/>
            </w:tcMar>
            <w:vAlign w:val="center"/>
          </w:tcPr>
          <w:p w:rsidR="00BF75F6" w:rsidRPr="002675BB" w:rsidRDefault="003211D1" w:rsidP="003211D1">
            <w:pPr>
              <w:spacing w:after="0" w:line="240" w:lineRule="auto"/>
              <w:ind w:left="135"/>
              <w:rPr>
                <w:sz w:val="24"/>
                <w:szCs w:val="24"/>
              </w:rPr>
            </w:pPr>
            <w:r w:rsidRPr="002675BB">
              <w:rPr>
                <w:rFonts w:ascii="Times New Roman" w:hAnsi="Times New Roman"/>
                <w:color w:val="000000"/>
                <w:sz w:val="24"/>
                <w:szCs w:val="24"/>
              </w:rPr>
              <w:t>ОБЩЕЕ КОЛИЧЕСТВО ЧАСОВ ПО ПРОГРАММЕ</w:t>
            </w:r>
          </w:p>
        </w:tc>
        <w:tc>
          <w:tcPr>
            <w:tcW w:w="1518" w:type="dxa"/>
            <w:tcMar>
              <w:top w:w="50" w:type="dxa"/>
              <w:left w:w="100" w:type="dxa"/>
            </w:tcMar>
            <w:vAlign w:val="center"/>
          </w:tcPr>
          <w:p w:rsidR="00BF75F6" w:rsidRPr="002675BB" w:rsidRDefault="003211D1" w:rsidP="003211D1">
            <w:pPr>
              <w:spacing w:after="0" w:line="240" w:lineRule="auto"/>
              <w:ind w:left="135"/>
              <w:jc w:val="center"/>
              <w:rPr>
                <w:sz w:val="24"/>
                <w:szCs w:val="24"/>
              </w:rPr>
            </w:pPr>
            <w:r w:rsidRPr="002675BB">
              <w:rPr>
                <w:rFonts w:ascii="Times New Roman" w:hAnsi="Times New Roman"/>
                <w:color w:val="000000"/>
                <w:sz w:val="24"/>
                <w:szCs w:val="24"/>
              </w:rPr>
              <w:t xml:space="preserve"> </w:t>
            </w:r>
            <w:r w:rsidR="004A14AB" w:rsidRPr="002675BB">
              <w:rPr>
                <w:rFonts w:ascii="Times New Roman" w:hAnsi="Times New Roman"/>
                <w:color w:val="000000"/>
                <w:sz w:val="24"/>
                <w:szCs w:val="24"/>
              </w:rPr>
              <w:t>134</w:t>
            </w:r>
            <w:r w:rsidRPr="002675BB">
              <w:rPr>
                <w:rFonts w:ascii="Times New Roman" w:hAnsi="Times New Roman"/>
                <w:color w:val="000000"/>
                <w:sz w:val="24"/>
                <w:szCs w:val="24"/>
              </w:rPr>
              <w:t xml:space="preserve"> </w:t>
            </w:r>
          </w:p>
        </w:tc>
        <w:tc>
          <w:tcPr>
            <w:tcW w:w="1841" w:type="dxa"/>
            <w:tcMar>
              <w:top w:w="50" w:type="dxa"/>
              <w:left w:w="100" w:type="dxa"/>
            </w:tcMar>
            <w:vAlign w:val="center"/>
          </w:tcPr>
          <w:p w:rsidR="00BF75F6" w:rsidRPr="002675BB" w:rsidRDefault="003211D1" w:rsidP="003211D1">
            <w:pPr>
              <w:spacing w:after="0" w:line="240" w:lineRule="auto"/>
              <w:ind w:left="135"/>
              <w:jc w:val="center"/>
              <w:rPr>
                <w:sz w:val="24"/>
                <w:szCs w:val="24"/>
              </w:rPr>
            </w:pPr>
            <w:r w:rsidRPr="002675BB">
              <w:rPr>
                <w:rFonts w:ascii="Times New Roman" w:hAnsi="Times New Roman"/>
                <w:color w:val="000000"/>
                <w:sz w:val="24"/>
                <w:szCs w:val="24"/>
              </w:rPr>
              <w:t xml:space="preserve"> 8 </w:t>
            </w:r>
          </w:p>
        </w:tc>
        <w:tc>
          <w:tcPr>
            <w:tcW w:w="1910" w:type="dxa"/>
            <w:tcMar>
              <w:top w:w="50" w:type="dxa"/>
              <w:left w:w="100" w:type="dxa"/>
            </w:tcMar>
            <w:vAlign w:val="center"/>
          </w:tcPr>
          <w:p w:rsidR="00BF75F6" w:rsidRPr="002675BB" w:rsidRDefault="003211D1" w:rsidP="003211D1">
            <w:pPr>
              <w:spacing w:after="0" w:line="240" w:lineRule="auto"/>
              <w:ind w:left="135"/>
              <w:jc w:val="center"/>
              <w:rPr>
                <w:sz w:val="24"/>
                <w:szCs w:val="24"/>
              </w:rPr>
            </w:pPr>
            <w:r w:rsidRPr="002675BB">
              <w:rPr>
                <w:rFonts w:ascii="Times New Roman" w:hAnsi="Times New Roman"/>
                <w:color w:val="000000"/>
                <w:sz w:val="24"/>
                <w:szCs w:val="24"/>
              </w:rPr>
              <w:t xml:space="preserve"> 0 </w:t>
            </w:r>
          </w:p>
        </w:tc>
        <w:tc>
          <w:tcPr>
            <w:tcW w:w="4922" w:type="dxa"/>
            <w:tcMar>
              <w:top w:w="50" w:type="dxa"/>
              <w:left w:w="100" w:type="dxa"/>
            </w:tcMar>
            <w:vAlign w:val="center"/>
          </w:tcPr>
          <w:p w:rsidR="00BF75F6" w:rsidRPr="002675BB" w:rsidRDefault="00BF75F6" w:rsidP="003211D1">
            <w:pPr>
              <w:spacing w:after="0" w:line="240" w:lineRule="auto"/>
              <w:rPr>
                <w:sz w:val="24"/>
                <w:szCs w:val="24"/>
              </w:rPr>
            </w:pPr>
          </w:p>
        </w:tc>
      </w:tr>
    </w:tbl>
    <w:p w:rsidR="003211D1" w:rsidRDefault="003211D1">
      <w:pPr>
        <w:spacing w:after="0"/>
        <w:ind w:left="120"/>
        <w:rPr>
          <w:rFonts w:ascii="Times New Roman" w:hAnsi="Times New Roman"/>
          <w:b/>
          <w:color w:val="000000"/>
          <w:sz w:val="28"/>
        </w:rPr>
      </w:pPr>
      <w:bookmarkStart w:id="43" w:name="block-61363376"/>
      <w:bookmarkEnd w:id="42"/>
    </w:p>
    <w:p w:rsidR="003211D1" w:rsidRDefault="003211D1">
      <w:pPr>
        <w:spacing w:after="0"/>
        <w:ind w:left="120"/>
        <w:rPr>
          <w:rFonts w:ascii="Times New Roman" w:hAnsi="Times New Roman"/>
          <w:b/>
          <w:color w:val="000000"/>
          <w:sz w:val="28"/>
        </w:rPr>
      </w:pPr>
    </w:p>
    <w:p w:rsidR="003211D1" w:rsidRDefault="003211D1">
      <w:pPr>
        <w:spacing w:after="0"/>
        <w:ind w:left="120"/>
        <w:rPr>
          <w:rFonts w:ascii="Times New Roman" w:hAnsi="Times New Roman"/>
          <w:b/>
          <w:color w:val="000000"/>
          <w:sz w:val="28"/>
        </w:rPr>
      </w:pPr>
    </w:p>
    <w:p w:rsidR="003211D1" w:rsidRDefault="003211D1">
      <w:pPr>
        <w:spacing w:after="0"/>
        <w:ind w:left="120"/>
        <w:rPr>
          <w:rFonts w:ascii="Times New Roman" w:hAnsi="Times New Roman"/>
          <w:b/>
          <w:color w:val="000000"/>
          <w:sz w:val="28"/>
        </w:rPr>
      </w:pPr>
    </w:p>
    <w:p w:rsidR="00BF75F6" w:rsidRPr="003211D1" w:rsidRDefault="003211D1">
      <w:pPr>
        <w:spacing w:after="0"/>
        <w:ind w:left="120"/>
      </w:pPr>
      <w:r w:rsidRPr="003211D1">
        <w:rPr>
          <w:rFonts w:ascii="Times New Roman" w:hAnsi="Times New Roman"/>
          <w:b/>
          <w:color w:val="000000"/>
          <w:sz w:val="28"/>
        </w:rPr>
        <w:lastRenderedPageBreak/>
        <w:t>ВАРИАНТ 1. П</w:t>
      </w:r>
      <w:r>
        <w:rPr>
          <w:rFonts w:ascii="Times New Roman" w:hAnsi="Times New Roman"/>
          <w:b/>
          <w:color w:val="000000"/>
          <w:sz w:val="28"/>
        </w:rPr>
        <w:t xml:space="preserve">ОУРОЧНОЕ ПЛАНИРОВАНИЕ </w:t>
      </w:r>
      <w:r w:rsidRPr="003211D1">
        <w:rPr>
          <w:rFonts w:ascii="Times New Roman" w:hAnsi="Times New Roman"/>
          <w:b/>
          <w:color w:val="000000"/>
          <w:sz w:val="28"/>
        </w:rPr>
        <w:t xml:space="preserve"> «ЛИТЕРАТУРНОЕ ЧТЕНИЕ. 1-4 КЛАСС (АВТОРЫ КЛИМАНОВА Л. Ф., ГОРЕЦКИЙ В. Г., ГОЛОВАНОВА М. В. И ДР.) </w:t>
      </w:r>
    </w:p>
    <w:p w:rsidR="00BF75F6" w:rsidRDefault="003211D1">
      <w:pPr>
        <w:spacing w:after="0"/>
        <w:ind w:left="120"/>
      </w:pPr>
      <w:r>
        <w:rPr>
          <w:rFonts w:ascii="Times New Roman" w:hAnsi="Times New Roman"/>
          <w:b/>
          <w:color w:val="000000"/>
          <w:sz w:val="28"/>
        </w:rPr>
        <w:t xml:space="preserve">4 КЛАСС </w:t>
      </w:r>
    </w:p>
    <w:tbl>
      <w:tblPr>
        <w:tblW w:w="15420"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9"/>
        <w:gridCol w:w="4688"/>
        <w:gridCol w:w="1065"/>
        <w:gridCol w:w="1841"/>
        <w:gridCol w:w="1910"/>
        <w:gridCol w:w="1957"/>
        <w:gridCol w:w="3260"/>
      </w:tblGrid>
      <w:tr w:rsidR="00BF75F6" w:rsidRPr="004A14AB" w:rsidTr="004A14AB">
        <w:trPr>
          <w:trHeight w:val="144"/>
          <w:tblCellSpacing w:w="20" w:type="nil"/>
        </w:trPr>
        <w:tc>
          <w:tcPr>
            <w:tcW w:w="699" w:type="dxa"/>
            <w:vMerge w:val="restart"/>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b/>
                <w:color w:val="000000"/>
                <w:sz w:val="24"/>
                <w:szCs w:val="24"/>
              </w:rPr>
              <w:t xml:space="preserve">№ </w:t>
            </w:r>
            <w:proofErr w:type="gramStart"/>
            <w:r w:rsidRPr="004A14AB">
              <w:rPr>
                <w:rFonts w:ascii="Times New Roman" w:hAnsi="Times New Roman"/>
                <w:b/>
                <w:color w:val="000000"/>
                <w:sz w:val="24"/>
                <w:szCs w:val="24"/>
              </w:rPr>
              <w:t>п</w:t>
            </w:r>
            <w:proofErr w:type="gramEnd"/>
            <w:r w:rsidRPr="004A14AB">
              <w:rPr>
                <w:rFonts w:ascii="Times New Roman" w:hAnsi="Times New Roman"/>
                <w:b/>
                <w:color w:val="000000"/>
                <w:sz w:val="24"/>
                <w:szCs w:val="24"/>
              </w:rPr>
              <w:t xml:space="preserve">/п </w:t>
            </w:r>
          </w:p>
          <w:p w:rsidR="00BF75F6" w:rsidRPr="004A14AB" w:rsidRDefault="00BF75F6" w:rsidP="003211D1">
            <w:pPr>
              <w:spacing w:after="0" w:line="240" w:lineRule="auto"/>
              <w:ind w:left="135"/>
              <w:rPr>
                <w:sz w:val="24"/>
                <w:szCs w:val="24"/>
              </w:rPr>
            </w:pPr>
          </w:p>
        </w:tc>
        <w:tc>
          <w:tcPr>
            <w:tcW w:w="4688" w:type="dxa"/>
            <w:vMerge w:val="restart"/>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b/>
                <w:color w:val="000000"/>
                <w:sz w:val="24"/>
                <w:szCs w:val="24"/>
              </w:rPr>
              <w:t xml:space="preserve">Тема урока </w:t>
            </w:r>
          </w:p>
          <w:p w:rsidR="00BF75F6" w:rsidRPr="004A14AB" w:rsidRDefault="00BF75F6" w:rsidP="003211D1">
            <w:pPr>
              <w:spacing w:after="0" w:line="240" w:lineRule="auto"/>
              <w:ind w:left="135"/>
              <w:rPr>
                <w:sz w:val="24"/>
                <w:szCs w:val="24"/>
              </w:rPr>
            </w:pPr>
          </w:p>
        </w:tc>
        <w:tc>
          <w:tcPr>
            <w:tcW w:w="0" w:type="auto"/>
            <w:gridSpan w:val="3"/>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b/>
                <w:color w:val="000000"/>
                <w:sz w:val="24"/>
                <w:szCs w:val="24"/>
              </w:rPr>
              <w:t>Количество часов</w:t>
            </w:r>
          </w:p>
        </w:tc>
        <w:tc>
          <w:tcPr>
            <w:tcW w:w="1957" w:type="dxa"/>
            <w:vMerge w:val="restart"/>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b/>
                <w:color w:val="000000"/>
                <w:sz w:val="24"/>
                <w:szCs w:val="24"/>
              </w:rPr>
              <w:t xml:space="preserve">Дата изучения </w:t>
            </w:r>
          </w:p>
          <w:p w:rsidR="00BF75F6" w:rsidRPr="004A14AB" w:rsidRDefault="00BF75F6" w:rsidP="003211D1">
            <w:pPr>
              <w:spacing w:after="0" w:line="240" w:lineRule="auto"/>
              <w:ind w:left="135"/>
              <w:rPr>
                <w:sz w:val="24"/>
                <w:szCs w:val="24"/>
              </w:rPr>
            </w:pPr>
          </w:p>
        </w:tc>
        <w:tc>
          <w:tcPr>
            <w:tcW w:w="3260" w:type="dxa"/>
            <w:vMerge w:val="restart"/>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b/>
                <w:color w:val="000000"/>
                <w:sz w:val="24"/>
                <w:szCs w:val="24"/>
              </w:rPr>
              <w:t xml:space="preserve">Электронные цифровые образовательные ресурсы </w:t>
            </w:r>
          </w:p>
        </w:tc>
      </w:tr>
      <w:tr w:rsidR="00BF75F6" w:rsidRPr="004A14AB" w:rsidTr="004A14AB">
        <w:trPr>
          <w:trHeight w:val="144"/>
          <w:tblCellSpacing w:w="20" w:type="nil"/>
        </w:trPr>
        <w:tc>
          <w:tcPr>
            <w:tcW w:w="699" w:type="dxa"/>
            <w:vMerge/>
            <w:tcBorders>
              <w:top w:val="nil"/>
            </w:tcBorders>
            <w:tcMar>
              <w:top w:w="50" w:type="dxa"/>
              <w:left w:w="100" w:type="dxa"/>
            </w:tcMar>
          </w:tcPr>
          <w:p w:rsidR="00BF75F6" w:rsidRPr="004A14AB" w:rsidRDefault="00BF75F6" w:rsidP="003211D1">
            <w:pPr>
              <w:spacing w:after="0" w:line="240" w:lineRule="auto"/>
              <w:rPr>
                <w:sz w:val="24"/>
                <w:szCs w:val="24"/>
              </w:rPr>
            </w:pPr>
          </w:p>
        </w:tc>
        <w:tc>
          <w:tcPr>
            <w:tcW w:w="4688" w:type="dxa"/>
            <w:vMerge/>
            <w:tcBorders>
              <w:top w:val="nil"/>
            </w:tcBorders>
            <w:tcMar>
              <w:top w:w="50" w:type="dxa"/>
              <w:left w:w="100" w:type="dxa"/>
            </w:tcMar>
          </w:tcPr>
          <w:p w:rsidR="00BF75F6" w:rsidRPr="004A14AB" w:rsidRDefault="00BF75F6" w:rsidP="003211D1">
            <w:pPr>
              <w:spacing w:after="0" w:line="240" w:lineRule="auto"/>
              <w:rPr>
                <w:sz w:val="24"/>
                <w:szCs w:val="24"/>
              </w:rPr>
            </w:pPr>
          </w:p>
        </w:tc>
        <w:tc>
          <w:tcPr>
            <w:tcW w:w="1065"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b/>
                <w:color w:val="000000"/>
                <w:sz w:val="24"/>
                <w:szCs w:val="24"/>
              </w:rPr>
              <w:t xml:space="preserve">Всего </w:t>
            </w:r>
          </w:p>
          <w:p w:rsidR="00BF75F6" w:rsidRPr="004A14AB" w:rsidRDefault="00BF75F6" w:rsidP="003211D1">
            <w:pPr>
              <w:spacing w:after="0" w:line="240" w:lineRule="auto"/>
              <w:ind w:left="135"/>
              <w:rPr>
                <w:sz w:val="24"/>
                <w:szCs w:val="24"/>
              </w:rPr>
            </w:pPr>
          </w:p>
        </w:tc>
        <w:tc>
          <w:tcPr>
            <w:tcW w:w="1841"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b/>
                <w:color w:val="000000"/>
                <w:sz w:val="24"/>
                <w:szCs w:val="24"/>
              </w:rPr>
              <w:t xml:space="preserve">Контрольные работы </w:t>
            </w:r>
          </w:p>
          <w:p w:rsidR="00BF75F6" w:rsidRPr="004A14AB" w:rsidRDefault="00BF75F6" w:rsidP="003211D1">
            <w:pPr>
              <w:spacing w:after="0" w:line="240" w:lineRule="auto"/>
              <w:ind w:left="135"/>
              <w:rPr>
                <w:sz w:val="24"/>
                <w:szCs w:val="24"/>
              </w:rPr>
            </w:pPr>
          </w:p>
        </w:tc>
        <w:tc>
          <w:tcPr>
            <w:tcW w:w="191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b/>
                <w:color w:val="000000"/>
                <w:sz w:val="24"/>
                <w:szCs w:val="24"/>
              </w:rPr>
              <w:t xml:space="preserve">Практические работы </w:t>
            </w:r>
          </w:p>
          <w:p w:rsidR="00BF75F6" w:rsidRPr="004A14AB" w:rsidRDefault="00BF75F6" w:rsidP="003211D1">
            <w:pPr>
              <w:spacing w:after="0" w:line="240" w:lineRule="auto"/>
              <w:ind w:left="135"/>
              <w:rPr>
                <w:sz w:val="24"/>
                <w:szCs w:val="24"/>
              </w:rPr>
            </w:pPr>
          </w:p>
        </w:tc>
        <w:tc>
          <w:tcPr>
            <w:tcW w:w="1957" w:type="dxa"/>
            <w:vMerge/>
            <w:tcBorders>
              <w:top w:val="nil"/>
            </w:tcBorders>
            <w:tcMar>
              <w:top w:w="50" w:type="dxa"/>
              <w:left w:w="100" w:type="dxa"/>
            </w:tcMar>
          </w:tcPr>
          <w:p w:rsidR="00BF75F6" w:rsidRPr="004A14AB" w:rsidRDefault="00BF75F6" w:rsidP="003211D1">
            <w:pPr>
              <w:spacing w:after="0" w:line="240" w:lineRule="auto"/>
              <w:rPr>
                <w:sz w:val="24"/>
                <w:szCs w:val="24"/>
              </w:rPr>
            </w:pPr>
          </w:p>
        </w:tc>
        <w:tc>
          <w:tcPr>
            <w:tcW w:w="3260" w:type="dxa"/>
            <w:vMerge/>
            <w:tcBorders>
              <w:top w:val="nil"/>
            </w:tcBorders>
            <w:tcMar>
              <w:top w:w="50" w:type="dxa"/>
              <w:left w:w="100" w:type="dxa"/>
            </w:tcMar>
          </w:tcPr>
          <w:p w:rsidR="00BF75F6" w:rsidRPr="004A14AB" w:rsidRDefault="00BF75F6" w:rsidP="003211D1">
            <w:pPr>
              <w:spacing w:after="0" w:line="240" w:lineRule="auto"/>
              <w:rPr>
                <w:sz w:val="24"/>
                <w:szCs w:val="24"/>
              </w:rPr>
            </w:pPr>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1</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Разнообразие малых жанров фольклор</w:t>
            </w:r>
            <w:r w:rsidR="002F447B" w:rsidRPr="004A14AB">
              <w:rPr>
                <w:rFonts w:ascii="Times New Roman" w:hAnsi="Times New Roman"/>
                <w:color w:val="000000"/>
                <w:sz w:val="24"/>
                <w:szCs w:val="24"/>
              </w:rPr>
              <w:t xml:space="preserve">а </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355A9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355A9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01.09.2025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22">
              <w:r w:rsidRPr="004A14AB">
                <w:rPr>
                  <w:rFonts w:ascii="Times New Roman" w:hAnsi="Times New Roman"/>
                  <w:color w:val="0000FF"/>
                  <w:sz w:val="24"/>
                  <w:szCs w:val="24"/>
                  <w:u w:val="single"/>
                </w:rPr>
                <w:t>https://m.edsoo.ru/f29f67cc</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2</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Проявление народной культуры в разнообразных </w:t>
            </w:r>
            <w:r w:rsidR="002F447B" w:rsidRPr="004A14AB">
              <w:rPr>
                <w:rFonts w:ascii="Times New Roman" w:hAnsi="Times New Roman"/>
                <w:color w:val="000000"/>
                <w:sz w:val="24"/>
                <w:szCs w:val="24"/>
              </w:rPr>
              <w:t>видах фольклора</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355A9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355A9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02.09.2025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23">
              <w:r w:rsidRPr="004A14AB">
                <w:rPr>
                  <w:rFonts w:ascii="Times New Roman" w:hAnsi="Times New Roman"/>
                  <w:color w:val="0000FF"/>
                  <w:sz w:val="24"/>
                  <w:szCs w:val="24"/>
                  <w:u w:val="single"/>
                </w:rPr>
                <w:t>https://m.edsoo.ru/f29f6952</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3</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Образы русских богатырей: где жил, чем занимался, какими качествами обладал.  </w:t>
            </w:r>
            <w:r w:rsidR="002F447B" w:rsidRPr="004A14AB">
              <w:rPr>
                <w:rFonts w:ascii="Times New Roman" w:hAnsi="Times New Roman"/>
                <w:color w:val="000000"/>
                <w:sz w:val="24"/>
                <w:szCs w:val="24"/>
              </w:rPr>
              <w:t>Былина</w:t>
            </w:r>
            <w:r w:rsidRPr="004A14AB">
              <w:rPr>
                <w:rFonts w:ascii="Times New Roman" w:hAnsi="Times New Roman"/>
                <w:color w:val="000000"/>
                <w:sz w:val="24"/>
                <w:szCs w:val="24"/>
              </w:rPr>
              <w:t xml:space="preserve"> «Ильины три </w:t>
            </w:r>
            <w:proofErr w:type="spellStart"/>
            <w:r w:rsidRPr="004A14AB">
              <w:rPr>
                <w:rFonts w:ascii="Times New Roman" w:hAnsi="Times New Roman"/>
                <w:color w:val="000000"/>
                <w:sz w:val="24"/>
                <w:szCs w:val="24"/>
              </w:rPr>
              <w:t>поездочки</w:t>
            </w:r>
            <w:proofErr w:type="spellEnd"/>
            <w:r w:rsidRPr="004A14AB">
              <w:rPr>
                <w:rFonts w:ascii="Times New Roman" w:hAnsi="Times New Roman"/>
                <w:color w:val="000000"/>
                <w:sz w:val="24"/>
                <w:szCs w:val="24"/>
              </w:rPr>
              <w:t>»</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355A9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355A9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03.09.2025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24">
              <w:r w:rsidRPr="004A14AB">
                <w:rPr>
                  <w:rFonts w:ascii="Times New Roman" w:hAnsi="Times New Roman"/>
                  <w:color w:val="0000FF"/>
                  <w:sz w:val="24"/>
                  <w:szCs w:val="24"/>
                  <w:u w:val="single"/>
                </w:rPr>
                <w:t>https://m.edsoo.ru/f29f6d1c</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4</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Герой былины – за</w:t>
            </w:r>
            <w:r w:rsidR="00A10E82">
              <w:rPr>
                <w:rFonts w:ascii="Times New Roman" w:hAnsi="Times New Roman"/>
                <w:color w:val="000000"/>
                <w:sz w:val="24"/>
                <w:szCs w:val="24"/>
              </w:rPr>
              <w:t>щитник страны.</w:t>
            </w:r>
            <w:r w:rsidRPr="004A14AB">
              <w:rPr>
                <w:rFonts w:ascii="Times New Roman" w:hAnsi="Times New Roman"/>
                <w:color w:val="000000"/>
                <w:sz w:val="24"/>
                <w:szCs w:val="24"/>
              </w:rPr>
              <w:t xml:space="preserve"> «Ильины три </w:t>
            </w:r>
            <w:proofErr w:type="spellStart"/>
            <w:r w:rsidRPr="004A14AB">
              <w:rPr>
                <w:rFonts w:ascii="Times New Roman" w:hAnsi="Times New Roman"/>
                <w:color w:val="000000"/>
                <w:sz w:val="24"/>
                <w:szCs w:val="24"/>
              </w:rPr>
              <w:t>поездочки</w:t>
            </w:r>
            <w:proofErr w:type="spellEnd"/>
            <w:r w:rsidRPr="004A14AB">
              <w:rPr>
                <w:rFonts w:ascii="Times New Roman" w:hAnsi="Times New Roman"/>
                <w:color w:val="000000"/>
                <w:sz w:val="24"/>
                <w:szCs w:val="24"/>
              </w:rPr>
              <w:t>»</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355A9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355A9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05.09.2025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25">
              <w:r w:rsidRPr="004A14AB">
                <w:rPr>
                  <w:rFonts w:ascii="Times New Roman" w:hAnsi="Times New Roman"/>
                  <w:color w:val="0000FF"/>
                  <w:sz w:val="24"/>
                  <w:szCs w:val="24"/>
                  <w:u w:val="single"/>
                </w:rPr>
                <w:t>https://m.edsoo.ru/f29f783e</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5</w:t>
            </w:r>
          </w:p>
        </w:tc>
        <w:tc>
          <w:tcPr>
            <w:tcW w:w="4688" w:type="dxa"/>
            <w:tcMar>
              <w:top w:w="50" w:type="dxa"/>
              <w:left w:w="100" w:type="dxa"/>
            </w:tcMar>
            <w:vAlign w:val="center"/>
          </w:tcPr>
          <w:p w:rsidR="00BF75F6" w:rsidRPr="004A14AB" w:rsidRDefault="003211D1" w:rsidP="002F447B">
            <w:pPr>
              <w:spacing w:after="0" w:line="240" w:lineRule="auto"/>
              <w:rPr>
                <w:sz w:val="24"/>
                <w:szCs w:val="24"/>
              </w:rPr>
            </w:pPr>
            <w:r w:rsidRPr="004A14AB">
              <w:rPr>
                <w:rFonts w:ascii="Times New Roman" w:hAnsi="Times New Roman"/>
                <w:color w:val="000000"/>
                <w:sz w:val="24"/>
                <w:szCs w:val="24"/>
              </w:rPr>
              <w:t xml:space="preserve"> Средства художественной выразительности в бы</w:t>
            </w:r>
            <w:r w:rsidR="002F447B" w:rsidRPr="004A14AB">
              <w:rPr>
                <w:rFonts w:ascii="Times New Roman" w:hAnsi="Times New Roman"/>
                <w:color w:val="000000"/>
                <w:sz w:val="24"/>
                <w:szCs w:val="24"/>
              </w:rPr>
              <w:t>лине</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355A9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355A9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08.09.2025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26">
              <w:r w:rsidRPr="004A14AB">
                <w:rPr>
                  <w:rFonts w:ascii="Times New Roman" w:hAnsi="Times New Roman"/>
                  <w:color w:val="0000FF"/>
                  <w:sz w:val="24"/>
                  <w:szCs w:val="24"/>
                  <w:u w:val="single"/>
                </w:rPr>
                <w:t>https://m.edsoo.ru/f29f6e34</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6</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Отражение народной былинной темы в творчестве художника В.М. Васнецова</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355A9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355A9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09.09.2025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27">
              <w:r w:rsidRPr="004A14AB">
                <w:rPr>
                  <w:rFonts w:ascii="Times New Roman" w:hAnsi="Times New Roman"/>
                  <w:color w:val="0000FF"/>
                  <w:sz w:val="24"/>
                  <w:szCs w:val="24"/>
                  <w:u w:val="single"/>
                </w:rPr>
                <w:t>https://m.edsoo.ru/f29f6f38</w:t>
              </w:r>
            </w:hyperlink>
            <w:r w:rsidRPr="004A14AB">
              <w:rPr>
                <w:rFonts w:ascii="Times New Roman" w:hAnsi="Times New Roman"/>
                <w:color w:val="000000"/>
                <w:sz w:val="24"/>
                <w:szCs w:val="24"/>
              </w:rPr>
              <w:t xml:space="preserve"> </w:t>
            </w:r>
            <w:hyperlink r:id="rId28">
              <w:r w:rsidRPr="004A14AB">
                <w:rPr>
                  <w:rFonts w:ascii="Times New Roman" w:hAnsi="Times New Roman"/>
                  <w:color w:val="0000FF"/>
                  <w:sz w:val="24"/>
                  <w:szCs w:val="24"/>
                  <w:u w:val="single"/>
                </w:rPr>
                <w:t>https://m.edsoo.ru/f29f70aa</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7</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Летопись «И повесил Олег щит свой на вратах Царьграда». Знакомство с произведением А.С. Пушкина «Песнь о вещем Олеге»</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355A9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355A9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10.09.2025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29">
              <w:r w:rsidRPr="004A14AB">
                <w:rPr>
                  <w:rFonts w:ascii="Times New Roman" w:hAnsi="Times New Roman"/>
                  <w:color w:val="0000FF"/>
                  <w:sz w:val="24"/>
                  <w:szCs w:val="24"/>
                  <w:u w:val="single"/>
                </w:rPr>
                <w:t>https://m.edsoo.ru/f29f5afc</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8</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Путешествие героя как основа композиц</w:t>
            </w:r>
            <w:r w:rsidR="002F447B" w:rsidRPr="004A14AB">
              <w:rPr>
                <w:rFonts w:ascii="Times New Roman" w:hAnsi="Times New Roman"/>
                <w:color w:val="000000"/>
                <w:sz w:val="24"/>
                <w:szCs w:val="24"/>
              </w:rPr>
              <w:t xml:space="preserve">ии волшебной сказки </w:t>
            </w:r>
            <w:r w:rsidRPr="004A14AB">
              <w:rPr>
                <w:rFonts w:ascii="Times New Roman" w:hAnsi="Times New Roman"/>
                <w:color w:val="000000"/>
                <w:sz w:val="24"/>
                <w:szCs w:val="24"/>
              </w:rPr>
              <w:t>«Волшебное кольцо»</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355A9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355A9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12.09.2025 </w:t>
            </w:r>
          </w:p>
        </w:tc>
        <w:tc>
          <w:tcPr>
            <w:tcW w:w="3260" w:type="dxa"/>
            <w:tcMar>
              <w:top w:w="50" w:type="dxa"/>
              <w:left w:w="100" w:type="dxa"/>
            </w:tcMar>
            <w:vAlign w:val="center"/>
          </w:tcPr>
          <w:p w:rsidR="00BF75F6" w:rsidRPr="004A14AB" w:rsidRDefault="00BF75F6" w:rsidP="003211D1">
            <w:pPr>
              <w:spacing w:after="0" w:line="240" w:lineRule="auto"/>
              <w:ind w:left="135"/>
              <w:rPr>
                <w:sz w:val="24"/>
                <w:szCs w:val="24"/>
              </w:rPr>
            </w:pPr>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9</w:t>
            </w:r>
          </w:p>
        </w:tc>
        <w:tc>
          <w:tcPr>
            <w:tcW w:w="4688" w:type="dxa"/>
            <w:tcMar>
              <w:top w:w="50" w:type="dxa"/>
              <w:left w:w="100" w:type="dxa"/>
            </w:tcMar>
            <w:vAlign w:val="center"/>
          </w:tcPr>
          <w:p w:rsidR="00BF75F6" w:rsidRPr="004A14AB" w:rsidRDefault="002F447B" w:rsidP="002F447B">
            <w:pPr>
              <w:spacing w:after="0" w:line="240" w:lineRule="auto"/>
              <w:rPr>
                <w:sz w:val="24"/>
                <w:szCs w:val="24"/>
              </w:rPr>
            </w:pPr>
            <w:r w:rsidRPr="004A14AB">
              <w:rPr>
                <w:rFonts w:ascii="Times New Roman" w:hAnsi="Times New Roman"/>
                <w:color w:val="000000"/>
                <w:sz w:val="24"/>
                <w:szCs w:val="24"/>
              </w:rPr>
              <w:t xml:space="preserve">С.Т. </w:t>
            </w:r>
            <w:proofErr w:type="gramStart"/>
            <w:r w:rsidRPr="004A14AB">
              <w:rPr>
                <w:rFonts w:ascii="Times New Roman" w:hAnsi="Times New Roman"/>
                <w:color w:val="000000"/>
                <w:sz w:val="24"/>
                <w:szCs w:val="24"/>
              </w:rPr>
              <w:t>Романовский</w:t>
            </w:r>
            <w:proofErr w:type="gramEnd"/>
            <w:r w:rsidR="003211D1" w:rsidRPr="004A14AB">
              <w:rPr>
                <w:rFonts w:ascii="Times New Roman" w:hAnsi="Times New Roman"/>
                <w:color w:val="000000"/>
                <w:sz w:val="24"/>
                <w:szCs w:val="24"/>
              </w:rPr>
              <w:t xml:space="preserve"> «Ледовое побоище». Страницы истории России, вел</w:t>
            </w:r>
            <w:r w:rsidRPr="004A14AB">
              <w:rPr>
                <w:rFonts w:ascii="Times New Roman" w:hAnsi="Times New Roman"/>
                <w:color w:val="000000"/>
                <w:sz w:val="24"/>
                <w:szCs w:val="24"/>
              </w:rPr>
              <w:t xml:space="preserve">икие люди и события </w:t>
            </w:r>
            <w:r w:rsidR="003211D1" w:rsidRPr="004A14AB">
              <w:rPr>
                <w:rFonts w:ascii="Times New Roman" w:hAnsi="Times New Roman"/>
                <w:color w:val="000000"/>
                <w:sz w:val="24"/>
                <w:szCs w:val="24"/>
              </w:rPr>
              <w:t>«Житие Сергия Радонежского»</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355A9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355A9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15.09.2025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30">
              <w:r w:rsidRPr="004A14AB">
                <w:rPr>
                  <w:rFonts w:ascii="Times New Roman" w:hAnsi="Times New Roman"/>
                  <w:color w:val="0000FF"/>
                  <w:sz w:val="24"/>
                  <w:szCs w:val="24"/>
                  <w:u w:val="single"/>
                </w:rPr>
                <w:t>https://m.edsoo.ru/f29f62e0</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10</w:t>
            </w:r>
          </w:p>
        </w:tc>
        <w:tc>
          <w:tcPr>
            <w:tcW w:w="4688" w:type="dxa"/>
            <w:tcMar>
              <w:top w:w="50" w:type="dxa"/>
              <w:left w:w="100" w:type="dxa"/>
            </w:tcMar>
            <w:vAlign w:val="center"/>
          </w:tcPr>
          <w:p w:rsidR="00BF75F6" w:rsidRPr="004A14AB" w:rsidRDefault="003211D1" w:rsidP="003211D1">
            <w:pPr>
              <w:spacing w:after="0" w:line="240" w:lineRule="auto"/>
              <w:ind w:left="135"/>
              <w:rPr>
                <w:rFonts w:ascii="Times New Roman" w:hAnsi="Times New Roman"/>
                <w:color w:val="000000"/>
                <w:sz w:val="24"/>
                <w:szCs w:val="24"/>
              </w:rPr>
            </w:pPr>
            <w:r w:rsidRPr="004A14AB">
              <w:rPr>
                <w:rFonts w:ascii="Times New Roman" w:hAnsi="Times New Roman"/>
                <w:color w:val="000000"/>
                <w:sz w:val="24"/>
                <w:szCs w:val="24"/>
              </w:rPr>
              <w:t xml:space="preserve">Представление в сказке </w:t>
            </w:r>
            <w:r w:rsidR="002F447B" w:rsidRPr="004A14AB">
              <w:rPr>
                <w:rFonts w:ascii="Times New Roman" w:hAnsi="Times New Roman"/>
                <w:color w:val="000000"/>
                <w:sz w:val="24"/>
                <w:szCs w:val="24"/>
              </w:rPr>
              <w:t>народного быта и культуры</w:t>
            </w:r>
          </w:p>
          <w:p w:rsidR="004A14AB" w:rsidRPr="004A14AB" w:rsidRDefault="004A14AB" w:rsidP="003211D1">
            <w:pPr>
              <w:spacing w:after="0" w:line="240" w:lineRule="auto"/>
              <w:ind w:left="135"/>
              <w:rPr>
                <w:sz w:val="24"/>
                <w:szCs w:val="24"/>
              </w:rPr>
            </w:pP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355A9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355A9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16.09.2025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31">
              <w:r w:rsidRPr="004A14AB">
                <w:rPr>
                  <w:rFonts w:ascii="Times New Roman" w:hAnsi="Times New Roman"/>
                  <w:color w:val="0000FF"/>
                  <w:sz w:val="24"/>
                  <w:szCs w:val="24"/>
                  <w:u w:val="single"/>
                </w:rPr>
                <w:t>https://m.edsoo.ru/f29f76cc</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11</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Характеристика героев волшебной </w:t>
            </w:r>
            <w:r w:rsidR="002F447B" w:rsidRPr="004A14AB">
              <w:rPr>
                <w:rFonts w:ascii="Times New Roman" w:hAnsi="Times New Roman"/>
                <w:color w:val="000000"/>
                <w:sz w:val="24"/>
                <w:szCs w:val="24"/>
              </w:rPr>
              <w:t>сказки</w:t>
            </w:r>
            <w:r w:rsidRPr="004A14AB">
              <w:rPr>
                <w:rFonts w:ascii="Times New Roman" w:hAnsi="Times New Roman"/>
                <w:color w:val="000000"/>
                <w:sz w:val="24"/>
                <w:szCs w:val="24"/>
              </w:rPr>
              <w:t xml:space="preserve"> «Волшебное кольцо»</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355A9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355A9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17.09.2025 </w:t>
            </w:r>
          </w:p>
        </w:tc>
        <w:tc>
          <w:tcPr>
            <w:tcW w:w="3260" w:type="dxa"/>
            <w:tcMar>
              <w:top w:w="50" w:type="dxa"/>
              <w:left w:w="100" w:type="dxa"/>
            </w:tcMar>
            <w:vAlign w:val="center"/>
          </w:tcPr>
          <w:p w:rsidR="00BF75F6" w:rsidRPr="004A14AB" w:rsidRDefault="00BF75F6" w:rsidP="003211D1">
            <w:pPr>
              <w:spacing w:after="0" w:line="240" w:lineRule="auto"/>
              <w:ind w:left="135"/>
              <w:rPr>
                <w:sz w:val="24"/>
                <w:szCs w:val="24"/>
              </w:rPr>
            </w:pPr>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lastRenderedPageBreak/>
              <w:t>12</w:t>
            </w:r>
          </w:p>
        </w:tc>
        <w:tc>
          <w:tcPr>
            <w:tcW w:w="4688" w:type="dxa"/>
            <w:tcMar>
              <w:top w:w="50" w:type="dxa"/>
              <w:left w:w="100" w:type="dxa"/>
            </w:tcMar>
            <w:vAlign w:val="center"/>
          </w:tcPr>
          <w:p w:rsidR="00BF75F6" w:rsidRPr="004A14AB" w:rsidRDefault="003211D1" w:rsidP="002F447B">
            <w:pPr>
              <w:spacing w:after="0" w:line="240" w:lineRule="auto"/>
              <w:ind w:left="135"/>
              <w:rPr>
                <w:sz w:val="24"/>
                <w:szCs w:val="24"/>
              </w:rPr>
            </w:pPr>
            <w:r w:rsidRPr="004A14AB">
              <w:rPr>
                <w:rFonts w:ascii="Times New Roman" w:hAnsi="Times New Roman"/>
                <w:color w:val="000000"/>
                <w:sz w:val="24"/>
                <w:szCs w:val="24"/>
              </w:rPr>
              <w:t xml:space="preserve">Сравнение фольклорных произведений разных народов: </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19.09.2025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32">
              <w:r w:rsidRPr="004A14AB">
                <w:rPr>
                  <w:rFonts w:ascii="Times New Roman" w:hAnsi="Times New Roman"/>
                  <w:color w:val="0000FF"/>
                  <w:sz w:val="24"/>
                  <w:szCs w:val="24"/>
                  <w:u w:val="single"/>
                </w:rPr>
                <w:t>https://m.edsoo.ru/f29f6ace</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13</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Отражение нравственных ц</w:t>
            </w:r>
            <w:r w:rsidR="002F447B" w:rsidRPr="004A14AB">
              <w:rPr>
                <w:rFonts w:ascii="Times New Roman" w:hAnsi="Times New Roman"/>
                <w:color w:val="000000"/>
                <w:sz w:val="24"/>
                <w:szCs w:val="24"/>
              </w:rPr>
              <w:t>енностей  фольклорные сказки</w:t>
            </w:r>
            <w:r w:rsidRPr="004A14AB">
              <w:rPr>
                <w:rFonts w:ascii="Times New Roman" w:hAnsi="Times New Roman"/>
                <w:color w:val="000000"/>
                <w:sz w:val="24"/>
                <w:szCs w:val="24"/>
              </w:rPr>
              <w:t xml:space="preserve"> народов России и мира</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22.09.2025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33">
              <w:r w:rsidRPr="004A14AB">
                <w:rPr>
                  <w:rFonts w:ascii="Times New Roman" w:hAnsi="Times New Roman"/>
                  <w:color w:val="0000FF"/>
                  <w:sz w:val="24"/>
                  <w:szCs w:val="24"/>
                  <w:u w:val="single"/>
                </w:rPr>
                <w:t>https://m.edsoo.ru/f29f6c04</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14</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Тематическое повторение </w:t>
            </w:r>
            <w:r w:rsidR="00A67410" w:rsidRPr="004A14AB">
              <w:rPr>
                <w:rFonts w:ascii="Times New Roman" w:hAnsi="Times New Roman"/>
                <w:color w:val="000000"/>
                <w:sz w:val="24"/>
                <w:szCs w:val="24"/>
              </w:rPr>
              <w:t xml:space="preserve">№1 </w:t>
            </w:r>
            <w:r w:rsidRPr="004A14AB">
              <w:rPr>
                <w:rFonts w:ascii="Times New Roman" w:hAnsi="Times New Roman"/>
                <w:color w:val="000000"/>
                <w:sz w:val="24"/>
                <w:szCs w:val="24"/>
              </w:rPr>
              <w:t>по итогам раздела «Фольклор – народная мудрость»</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23.09.2025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34">
              <w:r w:rsidRPr="004A14AB">
                <w:rPr>
                  <w:rFonts w:ascii="Times New Roman" w:hAnsi="Times New Roman"/>
                  <w:color w:val="0000FF"/>
                  <w:sz w:val="24"/>
                  <w:szCs w:val="24"/>
                  <w:u w:val="single"/>
                </w:rPr>
                <w:t>https://m.edsoo.ru/f29f7956</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15</w:t>
            </w:r>
          </w:p>
        </w:tc>
        <w:tc>
          <w:tcPr>
            <w:tcW w:w="4688" w:type="dxa"/>
            <w:tcMar>
              <w:top w:w="50" w:type="dxa"/>
              <w:left w:w="100" w:type="dxa"/>
            </w:tcMar>
            <w:vAlign w:val="center"/>
          </w:tcPr>
          <w:p w:rsidR="00BF75F6" w:rsidRPr="004A14AB" w:rsidRDefault="003211D1" w:rsidP="002F447B">
            <w:pPr>
              <w:spacing w:after="0" w:line="240" w:lineRule="auto"/>
              <w:rPr>
                <w:sz w:val="24"/>
                <w:szCs w:val="24"/>
              </w:rPr>
            </w:pPr>
            <w:r w:rsidRPr="004A14AB">
              <w:rPr>
                <w:rFonts w:ascii="Times New Roman" w:hAnsi="Times New Roman"/>
                <w:color w:val="000000"/>
                <w:sz w:val="24"/>
                <w:szCs w:val="24"/>
              </w:rPr>
              <w:t>Ра</w:t>
            </w:r>
            <w:r w:rsidR="002F447B" w:rsidRPr="004A14AB">
              <w:rPr>
                <w:rFonts w:ascii="Times New Roman" w:hAnsi="Times New Roman"/>
                <w:color w:val="000000"/>
                <w:sz w:val="24"/>
                <w:szCs w:val="24"/>
              </w:rPr>
              <w:t>бота с детскими книгами  «Фольклор»</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24.09.2025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35">
              <w:r w:rsidRPr="004A14AB">
                <w:rPr>
                  <w:rFonts w:ascii="Times New Roman" w:hAnsi="Times New Roman"/>
                  <w:color w:val="0000FF"/>
                  <w:sz w:val="24"/>
                  <w:szCs w:val="24"/>
                  <w:u w:val="single"/>
                </w:rPr>
                <w:t>https://m.edsoo.ru/f29f6ace</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16</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Составление устного рассказа «Моё любимое произведение А.С. Пушкина»</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26.09.2025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36">
              <w:r w:rsidRPr="004A14AB">
                <w:rPr>
                  <w:rFonts w:ascii="Times New Roman" w:hAnsi="Times New Roman"/>
                  <w:color w:val="0000FF"/>
                  <w:sz w:val="24"/>
                  <w:szCs w:val="24"/>
                  <w:u w:val="single"/>
                </w:rPr>
                <w:t>https://m.edsoo.ru/f2a0bdc0</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17</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Составление выставки «Произведения А.С. Пушкина». Написание аннотации к книгам на выставке</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29.09.2025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37">
              <w:r w:rsidRPr="004A14AB">
                <w:rPr>
                  <w:rFonts w:ascii="Times New Roman" w:hAnsi="Times New Roman"/>
                  <w:color w:val="0000FF"/>
                  <w:sz w:val="24"/>
                  <w:szCs w:val="24"/>
                  <w:u w:val="single"/>
                </w:rPr>
                <w:t>https://m.edsoo.ru/f2a0aa06</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18</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Оценка настроения и чувств, вызываемых лиричес</w:t>
            </w:r>
            <w:r w:rsidR="002F447B" w:rsidRPr="004A14AB">
              <w:rPr>
                <w:rFonts w:ascii="Times New Roman" w:hAnsi="Times New Roman"/>
                <w:color w:val="000000"/>
                <w:sz w:val="24"/>
                <w:szCs w:val="24"/>
              </w:rPr>
              <w:t>ким произведением А.С. Пушкина</w:t>
            </w:r>
            <w:r w:rsidRPr="004A14AB">
              <w:rPr>
                <w:rFonts w:ascii="Times New Roman" w:hAnsi="Times New Roman"/>
                <w:color w:val="000000"/>
                <w:sz w:val="24"/>
                <w:szCs w:val="24"/>
              </w:rPr>
              <w:t xml:space="preserve"> «Няне»</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30.09.2025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38">
              <w:r w:rsidRPr="004A14AB">
                <w:rPr>
                  <w:rFonts w:ascii="Times New Roman" w:hAnsi="Times New Roman"/>
                  <w:color w:val="0000FF"/>
                  <w:sz w:val="24"/>
                  <w:szCs w:val="24"/>
                  <w:u w:val="single"/>
                </w:rPr>
                <w:t>https://m.edsoo.ru/f2a0a36c</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19</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Картины осени в лирических произведениях А.С. Пушкина: сравнения, эпитеты, олицетворения</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01.10.2025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39">
              <w:r w:rsidRPr="004A14AB">
                <w:rPr>
                  <w:rFonts w:ascii="Times New Roman" w:hAnsi="Times New Roman"/>
                  <w:color w:val="0000FF"/>
                  <w:sz w:val="24"/>
                  <w:szCs w:val="24"/>
                  <w:u w:val="single"/>
                </w:rPr>
                <w:t>https://m.edsoo.ru/f29f7a78</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20</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Восприятие пейзаж</w:t>
            </w:r>
            <w:r w:rsidR="002F447B" w:rsidRPr="004A14AB">
              <w:rPr>
                <w:rFonts w:ascii="Times New Roman" w:hAnsi="Times New Roman"/>
                <w:color w:val="000000"/>
                <w:sz w:val="24"/>
                <w:szCs w:val="24"/>
              </w:rPr>
              <w:t>ной лирики А.С. Пушкина</w:t>
            </w:r>
            <w:r w:rsidRPr="004A14AB">
              <w:rPr>
                <w:rFonts w:ascii="Times New Roman" w:hAnsi="Times New Roman"/>
                <w:color w:val="000000"/>
                <w:sz w:val="24"/>
                <w:szCs w:val="24"/>
              </w:rPr>
              <w:t xml:space="preserve"> в стихотворении «Зимняя до</w:t>
            </w:r>
            <w:r w:rsidR="002F447B" w:rsidRPr="004A14AB">
              <w:rPr>
                <w:rFonts w:ascii="Times New Roman" w:hAnsi="Times New Roman"/>
                <w:color w:val="000000"/>
                <w:sz w:val="24"/>
                <w:szCs w:val="24"/>
              </w:rPr>
              <w:t xml:space="preserve">рога» </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03.10.2025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40">
              <w:r w:rsidRPr="004A14AB">
                <w:rPr>
                  <w:rFonts w:ascii="Times New Roman" w:hAnsi="Times New Roman"/>
                  <w:color w:val="0000FF"/>
                  <w:sz w:val="24"/>
                  <w:szCs w:val="24"/>
                  <w:u w:val="single"/>
                </w:rPr>
                <w:t>https://m.edsoo.ru/f29f7ba4</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21</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Сравнение стихотворени</w:t>
            </w:r>
            <w:r w:rsidR="00A67410" w:rsidRPr="004A14AB">
              <w:rPr>
                <w:rFonts w:ascii="Times New Roman" w:hAnsi="Times New Roman"/>
                <w:color w:val="000000"/>
                <w:sz w:val="24"/>
                <w:szCs w:val="24"/>
              </w:rPr>
              <w:t xml:space="preserve">я А.С. Пушкина </w:t>
            </w:r>
            <w:r w:rsidRPr="004A14AB">
              <w:rPr>
                <w:rFonts w:ascii="Times New Roman" w:hAnsi="Times New Roman"/>
                <w:color w:val="000000"/>
                <w:sz w:val="24"/>
                <w:szCs w:val="24"/>
              </w:rPr>
              <w:t>«Туча» и репродукции картины И.И. Левитана «Вечерний звон»</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06.10.2025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41">
              <w:r w:rsidRPr="004A14AB">
                <w:rPr>
                  <w:rFonts w:ascii="Times New Roman" w:hAnsi="Times New Roman"/>
                  <w:color w:val="0000FF"/>
                  <w:sz w:val="24"/>
                  <w:szCs w:val="24"/>
                  <w:u w:val="single"/>
                </w:rPr>
                <w:t>https://m.edsoo.ru/f2a0a7f4</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22</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Знакомство с литературной сказкой А.С. Пушкина «Сказка о мёртвой царевне и о</w:t>
            </w:r>
            <w:r w:rsidR="00A67410" w:rsidRPr="004A14AB">
              <w:rPr>
                <w:rFonts w:ascii="Times New Roman" w:hAnsi="Times New Roman"/>
                <w:color w:val="000000"/>
                <w:sz w:val="24"/>
                <w:szCs w:val="24"/>
              </w:rPr>
              <w:t xml:space="preserve"> семи богатырях»</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07.10.2025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42">
              <w:r w:rsidRPr="004A14AB">
                <w:rPr>
                  <w:rFonts w:ascii="Times New Roman" w:hAnsi="Times New Roman"/>
                  <w:color w:val="0000FF"/>
                  <w:sz w:val="24"/>
                  <w:szCs w:val="24"/>
                  <w:u w:val="single"/>
                </w:rPr>
                <w:t>https://m.edsoo.ru/f29f7cbc</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23</w:t>
            </w:r>
          </w:p>
        </w:tc>
        <w:tc>
          <w:tcPr>
            <w:tcW w:w="4688" w:type="dxa"/>
            <w:tcMar>
              <w:top w:w="50" w:type="dxa"/>
              <w:left w:w="100" w:type="dxa"/>
            </w:tcMar>
            <w:vAlign w:val="center"/>
          </w:tcPr>
          <w:p w:rsidR="00A67410" w:rsidRPr="004A14AB" w:rsidRDefault="003211D1" w:rsidP="004A14AB">
            <w:pPr>
              <w:spacing w:after="0" w:line="240" w:lineRule="auto"/>
              <w:ind w:left="135"/>
              <w:rPr>
                <w:rFonts w:ascii="Times New Roman" w:hAnsi="Times New Roman"/>
                <w:color w:val="000000"/>
                <w:sz w:val="24"/>
                <w:szCs w:val="24"/>
              </w:rPr>
            </w:pPr>
            <w:r w:rsidRPr="004A14AB">
              <w:rPr>
                <w:rFonts w:ascii="Times New Roman" w:hAnsi="Times New Roman"/>
                <w:color w:val="000000"/>
                <w:sz w:val="24"/>
                <w:szCs w:val="24"/>
              </w:rPr>
              <w:t>Характеристика положительных и отрицательных геро</w:t>
            </w:r>
            <w:r w:rsidR="00A67410" w:rsidRPr="004A14AB">
              <w:rPr>
                <w:rFonts w:ascii="Times New Roman" w:hAnsi="Times New Roman"/>
                <w:color w:val="000000"/>
                <w:sz w:val="24"/>
                <w:szCs w:val="24"/>
              </w:rPr>
              <w:t>ев, А.С. Пушкин</w:t>
            </w:r>
            <w:r w:rsidRPr="004A14AB">
              <w:rPr>
                <w:rFonts w:ascii="Times New Roman" w:hAnsi="Times New Roman"/>
                <w:color w:val="000000"/>
                <w:sz w:val="24"/>
                <w:szCs w:val="24"/>
              </w:rPr>
              <w:t xml:space="preserve"> «Сказка о мёртвой царевне и о семи богатырях»</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08.10.2025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43">
              <w:r w:rsidRPr="004A14AB">
                <w:rPr>
                  <w:rFonts w:ascii="Times New Roman" w:hAnsi="Times New Roman"/>
                  <w:color w:val="0000FF"/>
                  <w:sz w:val="24"/>
                  <w:szCs w:val="24"/>
                  <w:u w:val="single"/>
                </w:rPr>
                <w:t>https://m.edsoo.ru/f29f8284</w:t>
              </w:r>
            </w:hyperlink>
            <w:r w:rsidRPr="004A14AB">
              <w:rPr>
                <w:rFonts w:ascii="Times New Roman" w:hAnsi="Times New Roman"/>
                <w:color w:val="000000"/>
                <w:sz w:val="24"/>
                <w:szCs w:val="24"/>
              </w:rPr>
              <w:t xml:space="preserve"> </w:t>
            </w:r>
            <w:hyperlink r:id="rId44">
              <w:r w:rsidRPr="004A14AB">
                <w:rPr>
                  <w:rFonts w:ascii="Times New Roman" w:hAnsi="Times New Roman"/>
                  <w:color w:val="0000FF"/>
                  <w:sz w:val="24"/>
                  <w:szCs w:val="24"/>
                  <w:u w:val="single"/>
                </w:rPr>
                <w:t>https://m.edsoo.ru/f29f85c2</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24</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Наблюдение за художественными осо</w:t>
            </w:r>
            <w:r w:rsidR="00A67410" w:rsidRPr="004A14AB">
              <w:rPr>
                <w:rFonts w:ascii="Times New Roman" w:hAnsi="Times New Roman"/>
                <w:color w:val="000000"/>
                <w:sz w:val="24"/>
                <w:szCs w:val="24"/>
              </w:rPr>
              <w:t>бенностями текста А.С. Пушкин</w:t>
            </w:r>
            <w:r w:rsidRPr="004A14AB">
              <w:rPr>
                <w:rFonts w:ascii="Times New Roman" w:hAnsi="Times New Roman"/>
                <w:color w:val="000000"/>
                <w:sz w:val="24"/>
                <w:szCs w:val="24"/>
              </w:rPr>
              <w:t xml:space="preserve"> «Сказка о мёртвой царевне и о семи богатырях»</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10.10.2025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45">
              <w:r w:rsidRPr="004A14AB">
                <w:rPr>
                  <w:rFonts w:ascii="Times New Roman" w:hAnsi="Times New Roman"/>
                  <w:color w:val="0000FF"/>
                  <w:sz w:val="24"/>
                  <w:szCs w:val="24"/>
                  <w:u w:val="single"/>
                </w:rPr>
                <w:t>https://m.edsoo.ru/f29f8478</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lastRenderedPageBreak/>
              <w:t>25</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Фольклорная основа литературной сказки А.С. Пушкина «Сказка о мёртвой царевне и о семи богатырях»</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13.10.2025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46">
              <w:r w:rsidRPr="004A14AB">
                <w:rPr>
                  <w:rFonts w:ascii="Times New Roman" w:hAnsi="Times New Roman"/>
                  <w:color w:val="0000FF"/>
                  <w:sz w:val="24"/>
                  <w:szCs w:val="24"/>
                  <w:u w:val="single"/>
                </w:rPr>
                <w:t>https://m.edsoo.ru/f29f7e42</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26</w:t>
            </w:r>
          </w:p>
        </w:tc>
        <w:tc>
          <w:tcPr>
            <w:tcW w:w="4688" w:type="dxa"/>
            <w:tcMar>
              <w:top w:w="50" w:type="dxa"/>
              <w:left w:w="100" w:type="dxa"/>
            </w:tcMar>
            <w:vAlign w:val="center"/>
          </w:tcPr>
          <w:p w:rsidR="00BF75F6" w:rsidRPr="004A14AB" w:rsidRDefault="003211D1" w:rsidP="00A67410">
            <w:pPr>
              <w:spacing w:after="0" w:line="240" w:lineRule="auto"/>
              <w:ind w:left="135"/>
              <w:rPr>
                <w:sz w:val="24"/>
                <w:szCs w:val="24"/>
              </w:rPr>
            </w:pPr>
            <w:r w:rsidRPr="004A14AB">
              <w:rPr>
                <w:rFonts w:ascii="Times New Roman" w:hAnsi="Times New Roman"/>
                <w:color w:val="000000"/>
                <w:sz w:val="24"/>
                <w:szCs w:val="24"/>
              </w:rPr>
              <w:t xml:space="preserve">Сходство фольклорных и литературных произведений А.С. Пушкина, В.А. Жуковского </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14.10.2025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47">
              <w:r w:rsidRPr="004A14AB">
                <w:rPr>
                  <w:rFonts w:ascii="Times New Roman" w:hAnsi="Times New Roman"/>
                  <w:color w:val="0000FF"/>
                  <w:sz w:val="24"/>
                  <w:szCs w:val="24"/>
                  <w:u w:val="single"/>
                </w:rPr>
                <w:t>https://m.edsoo.ru/f29f86d0</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27</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Тематическое повторение </w:t>
            </w:r>
            <w:r w:rsidR="00A67410" w:rsidRPr="004A14AB">
              <w:rPr>
                <w:rFonts w:ascii="Times New Roman" w:hAnsi="Times New Roman"/>
                <w:color w:val="000000"/>
                <w:sz w:val="24"/>
                <w:szCs w:val="24"/>
              </w:rPr>
              <w:t xml:space="preserve">№2 </w:t>
            </w:r>
            <w:r w:rsidRPr="004A14AB">
              <w:rPr>
                <w:rFonts w:ascii="Times New Roman" w:hAnsi="Times New Roman"/>
                <w:color w:val="000000"/>
                <w:sz w:val="24"/>
                <w:szCs w:val="24"/>
              </w:rPr>
              <w:t>по итогам раздела «Творчество А.С. Пушкина»</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15.10.2025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48">
              <w:r w:rsidRPr="004A14AB">
                <w:rPr>
                  <w:rFonts w:ascii="Times New Roman" w:hAnsi="Times New Roman"/>
                  <w:color w:val="0000FF"/>
                  <w:sz w:val="24"/>
                  <w:szCs w:val="24"/>
                  <w:u w:val="single"/>
                </w:rPr>
                <w:t>https://m.edsoo.ru/f29f890a</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28</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Составление сообщения о М.Ю. Лермонтов</w:t>
            </w:r>
            <w:r w:rsidR="00A67410" w:rsidRPr="004A14AB">
              <w:rPr>
                <w:rFonts w:ascii="Times New Roman" w:hAnsi="Times New Roman"/>
                <w:color w:val="000000"/>
                <w:sz w:val="24"/>
                <w:szCs w:val="24"/>
              </w:rPr>
              <w:t xml:space="preserve">е.  Стихотворение </w:t>
            </w:r>
            <w:r w:rsidRPr="004A14AB">
              <w:rPr>
                <w:rFonts w:ascii="Times New Roman" w:hAnsi="Times New Roman"/>
                <w:color w:val="000000"/>
                <w:sz w:val="24"/>
                <w:szCs w:val="24"/>
              </w:rPr>
              <w:t>«Парус»</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17.10.2025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49">
              <w:r w:rsidRPr="004A14AB">
                <w:rPr>
                  <w:rFonts w:ascii="Times New Roman" w:hAnsi="Times New Roman"/>
                  <w:color w:val="0000FF"/>
                  <w:sz w:val="24"/>
                  <w:szCs w:val="24"/>
                  <w:u w:val="single"/>
                </w:rPr>
                <w:t>https://m.edsoo.ru/f29f9418</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29</w:t>
            </w:r>
          </w:p>
        </w:tc>
        <w:tc>
          <w:tcPr>
            <w:tcW w:w="4688" w:type="dxa"/>
            <w:tcMar>
              <w:top w:w="50" w:type="dxa"/>
              <w:left w:w="100" w:type="dxa"/>
            </w:tcMar>
            <w:vAlign w:val="center"/>
          </w:tcPr>
          <w:p w:rsidR="00BF75F6" w:rsidRPr="004A14AB" w:rsidRDefault="003211D1" w:rsidP="00A67410">
            <w:pPr>
              <w:spacing w:after="0" w:line="240" w:lineRule="auto"/>
              <w:ind w:left="135"/>
              <w:rPr>
                <w:sz w:val="24"/>
                <w:szCs w:val="24"/>
              </w:rPr>
            </w:pPr>
            <w:r w:rsidRPr="004A14AB">
              <w:rPr>
                <w:rFonts w:ascii="Times New Roman" w:hAnsi="Times New Roman"/>
                <w:color w:val="000000"/>
                <w:sz w:val="24"/>
                <w:szCs w:val="24"/>
              </w:rPr>
              <w:t>Работа со стихотв</w:t>
            </w:r>
            <w:r w:rsidR="00A67410" w:rsidRPr="004A14AB">
              <w:rPr>
                <w:rFonts w:ascii="Times New Roman" w:hAnsi="Times New Roman"/>
                <w:color w:val="000000"/>
                <w:sz w:val="24"/>
                <w:szCs w:val="24"/>
              </w:rPr>
              <w:t>орением М.Ю. Лермонтова «Утёс»</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20.10.2025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50">
              <w:r w:rsidRPr="004A14AB">
                <w:rPr>
                  <w:rFonts w:ascii="Times New Roman" w:hAnsi="Times New Roman"/>
                  <w:color w:val="0000FF"/>
                  <w:sz w:val="24"/>
                  <w:szCs w:val="24"/>
                  <w:u w:val="single"/>
                </w:rPr>
                <w:t>https://m.edsoo.ru/f29f9558</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30</w:t>
            </w:r>
          </w:p>
        </w:tc>
        <w:tc>
          <w:tcPr>
            <w:tcW w:w="4688" w:type="dxa"/>
            <w:tcMar>
              <w:top w:w="50" w:type="dxa"/>
              <w:left w:w="100" w:type="dxa"/>
            </w:tcMar>
            <w:vAlign w:val="center"/>
          </w:tcPr>
          <w:p w:rsidR="00BF75F6" w:rsidRPr="004A14AB" w:rsidRDefault="00A67410" w:rsidP="003211D1">
            <w:pPr>
              <w:spacing w:after="0" w:line="240" w:lineRule="auto"/>
              <w:ind w:left="135"/>
              <w:rPr>
                <w:sz w:val="24"/>
                <w:szCs w:val="24"/>
              </w:rPr>
            </w:pPr>
            <w:r w:rsidRPr="004A14AB">
              <w:rPr>
                <w:rFonts w:ascii="Times New Roman" w:hAnsi="Times New Roman"/>
                <w:color w:val="000000"/>
                <w:sz w:val="24"/>
                <w:szCs w:val="24"/>
              </w:rPr>
              <w:t>Х</w:t>
            </w:r>
            <w:r w:rsidR="003211D1" w:rsidRPr="004A14AB">
              <w:rPr>
                <w:rFonts w:ascii="Times New Roman" w:hAnsi="Times New Roman"/>
                <w:color w:val="000000"/>
                <w:sz w:val="24"/>
                <w:szCs w:val="24"/>
              </w:rPr>
              <w:t>у</w:t>
            </w:r>
            <w:r w:rsidRPr="004A14AB">
              <w:rPr>
                <w:rFonts w:ascii="Times New Roman" w:hAnsi="Times New Roman"/>
                <w:color w:val="000000"/>
                <w:sz w:val="24"/>
                <w:szCs w:val="24"/>
              </w:rPr>
              <w:t>дожественные особенности</w:t>
            </w:r>
            <w:r w:rsidR="003211D1" w:rsidRPr="004A14AB">
              <w:rPr>
                <w:rFonts w:ascii="Times New Roman" w:hAnsi="Times New Roman"/>
                <w:color w:val="000000"/>
                <w:sz w:val="24"/>
                <w:szCs w:val="24"/>
              </w:rPr>
              <w:t xml:space="preserve"> лирических произведений М.Ю. Лермонтова. Стихотворения о Кавказе</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21.10.2025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51">
              <w:r w:rsidRPr="004A14AB">
                <w:rPr>
                  <w:rFonts w:ascii="Times New Roman" w:hAnsi="Times New Roman"/>
                  <w:color w:val="0000FF"/>
                  <w:sz w:val="24"/>
                  <w:szCs w:val="24"/>
                  <w:u w:val="single"/>
                </w:rPr>
                <w:t>https://m.edsoo.ru/f29f9710</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31</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Патриотическое звучание стихотворения М.Ю. Лермонтова «Москва,</w:t>
            </w:r>
            <w:r w:rsidR="00A67410" w:rsidRPr="004A14AB">
              <w:rPr>
                <w:rFonts w:ascii="Times New Roman" w:hAnsi="Times New Roman"/>
                <w:color w:val="000000"/>
                <w:sz w:val="24"/>
                <w:szCs w:val="24"/>
              </w:rPr>
              <w:t xml:space="preserve"> Москва! …люблю тебя как сын…»</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22.10.2025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52">
              <w:r w:rsidRPr="004A14AB">
                <w:rPr>
                  <w:rFonts w:ascii="Times New Roman" w:hAnsi="Times New Roman"/>
                  <w:color w:val="0000FF"/>
                  <w:sz w:val="24"/>
                  <w:szCs w:val="24"/>
                  <w:u w:val="single"/>
                </w:rPr>
                <w:t>https://m.edsoo.ru/f29f983c</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32</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Творчество Л.Н. Толстого – великого русского писателя</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24.10.2025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53">
              <w:r w:rsidRPr="004A14AB">
                <w:rPr>
                  <w:rFonts w:ascii="Times New Roman" w:hAnsi="Times New Roman"/>
                  <w:color w:val="0000FF"/>
                  <w:sz w:val="24"/>
                  <w:szCs w:val="24"/>
                  <w:u w:val="single"/>
                </w:rPr>
                <w:t>https://m.edsoo.ru/f29fa66a</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33</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Знакомство с отрывками из повести Л.Н. Толстого «Детство»</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05.11.2025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54">
              <w:r w:rsidRPr="004A14AB">
                <w:rPr>
                  <w:rFonts w:ascii="Times New Roman" w:hAnsi="Times New Roman"/>
                  <w:color w:val="0000FF"/>
                  <w:sz w:val="24"/>
                  <w:szCs w:val="24"/>
                  <w:u w:val="single"/>
                </w:rPr>
                <w:t>https://m.edsoo.ru/f29fa7a0</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34</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Чтение научно-познавательных </w:t>
            </w:r>
            <w:r w:rsidR="00A67410" w:rsidRPr="004A14AB">
              <w:rPr>
                <w:rFonts w:ascii="Times New Roman" w:hAnsi="Times New Roman"/>
                <w:color w:val="000000"/>
                <w:sz w:val="24"/>
                <w:szCs w:val="24"/>
              </w:rPr>
              <w:t xml:space="preserve">рассказов </w:t>
            </w:r>
            <w:proofErr w:type="spellStart"/>
            <w:r w:rsidR="00A67410" w:rsidRPr="004A14AB">
              <w:rPr>
                <w:rFonts w:ascii="Times New Roman" w:hAnsi="Times New Roman"/>
                <w:color w:val="000000"/>
                <w:sz w:val="24"/>
                <w:szCs w:val="24"/>
              </w:rPr>
              <w:t>Л.Н.Толстого</w:t>
            </w:r>
            <w:proofErr w:type="spellEnd"/>
            <w:r w:rsidRPr="004A14AB">
              <w:rPr>
                <w:rFonts w:ascii="Times New Roman" w:hAnsi="Times New Roman"/>
                <w:color w:val="000000"/>
                <w:sz w:val="24"/>
                <w:szCs w:val="24"/>
              </w:rPr>
              <w:t xml:space="preserve"> «Чер</w:t>
            </w:r>
            <w:r w:rsidR="00A67410" w:rsidRPr="004A14AB">
              <w:rPr>
                <w:rFonts w:ascii="Times New Roman" w:hAnsi="Times New Roman"/>
                <w:color w:val="000000"/>
                <w:sz w:val="24"/>
                <w:szCs w:val="24"/>
              </w:rPr>
              <w:t xml:space="preserve">епаха» и в повести </w:t>
            </w:r>
            <w:r w:rsidRPr="004A14AB">
              <w:rPr>
                <w:rFonts w:ascii="Times New Roman" w:hAnsi="Times New Roman"/>
                <w:color w:val="000000"/>
                <w:sz w:val="24"/>
                <w:szCs w:val="24"/>
              </w:rPr>
              <w:t xml:space="preserve"> «Детство»</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07.11.2025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55">
              <w:r w:rsidRPr="004A14AB">
                <w:rPr>
                  <w:rFonts w:ascii="Times New Roman" w:hAnsi="Times New Roman"/>
                  <w:color w:val="0000FF"/>
                  <w:sz w:val="24"/>
                  <w:szCs w:val="24"/>
                  <w:u w:val="single"/>
                </w:rPr>
                <w:t>https://m.edsoo.ru/f29fa8ae</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35</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Особенности художественного текста-описания</w:t>
            </w:r>
            <w:r w:rsidR="00A67410" w:rsidRPr="004A14AB">
              <w:rPr>
                <w:rFonts w:ascii="Times New Roman" w:hAnsi="Times New Roman"/>
                <w:color w:val="000000"/>
                <w:sz w:val="24"/>
                <w:szCs w:val="24"/>
              </w:rPr>
              <w:t xml:space="preserve"> на примере рассказа «Русак» и </w:t>
            </w:r>
            <w:r w:rsidRPr="004A14AB">
              <w:rPr>
                <w:rFonts w:ascii="Times New Roman" w:hAnsi="Times New Roman"/>
                <w:color w:val="000000"/>
                <w:sz w:val="24"/>
                <w:szCs w:val="24"/>
              </w:rPr>
              <w:t xml:space="preserve"> «Детство». </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10.11.2025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56">
              <w:r w:rsidRPr="004A14AB">
                <w:rPr>
                  <w:rFonts w:ascii="Times New Roman" w:hAnsi="Times New Roman"/>
                  <w:color w:val="0000FF"/>
                  <w:sz w:val="24"/>
                  <w:szCs w:val="24"/>
                  <w:u w:val="single"/>
                </w:rPr>
                <w:t>https://m.edsoo.ru/f29faa20</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36</w:t>
            </w:r>
          </w:p>
        </w:tc>
        <w:tc>
          <w:tcPr>
            <w:tcW w:w="4688" w:type="dxa"/>
            <w:tcMar>
              <w:top w:w="50" w:type="dxa"/>
              <w:left w:w="100" w:type="dxa"/>
            </w:tcMar>
            <w:vAlign w:val="center"/>
          </w:tcPr>
          <w:p w:rsidR="00BF75F6" w:rsidRPr="004A14AB" w:rsidRDefault="003211D1" w:rsidP="003211D1">
            <w:pPr>
              <w:spacing w:after="0" w:line="240" w:lineRule="auto"/>
              <w:ind w:left="135"/>
              <w:rPr>
                <w:rFonts w:ascii="Times New Roman" w:hAnsi="Times New Roman"/>
                <w:color w:val="000000"/>
                <w:sz w:val="24"/>
                <w:szCs w:val="24"/>
              </w:rPr>
            </w:pPr>
            <w:r w:rsidRPr="004A14AB">
              <w:rPr>
                <w:rFonts w:ascii="Times New Roman" w:hAnsi="Times New Roman"/>
                <w:color w:val="000000"/>
                <w:sz w:val="24"/>
                <w:szCs w:val="24"/>
              </w:rPr>
              <w:t>Роль портрета, интерьера в создании образа героя повести «Детство»</w:t>
            </w:r>
          </w:p>
          <w:p w:rsidR="00A67410" w:rsidRPr="004A14AB" w:rsidRDefault="00A67410" w:rsidP="003211D1">
            <w:pPr>
              <w:spacing w:after="0" w:line="240" w:lineRule="auto"/>
              <w:ind w:left="135"/>
              <w:rPr>
                <w:sz w:val="24"/>
                <w:szCs w:val="24"/>
              </w:rPr>
            </w:pP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11.11.2025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57">
              <w:r w:rsidRPr="004A14AB">
                <w:rPr>
                  <w:rFonts w:ascii="Times New Roman" w:hAnsi="Times New Roman"/>
                  <w:color w:val="0000FF"/>
                  <w:sz w:val="24"/>
                  <w:szCs w:val="24"/>
                  <w:u w:val="single"/>
                </w:rPr>
                <w:t>https://m.edsoo.ru/f29fab56</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37</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Басни Л.Н. Толстого: выделение жанровых особенностей</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12.11.2025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58">
              <w:r w:rsidRPr="004A14AB">
                <w:rPr>
                  <w:rFonts w:ascii="Times New Roman" w:hAnsi="Times New Roman"/>
                  <w:color w:val="0000FF"/>
                  <w:sz w:val="24"/>
                  <w:szCs w:val="24"/>
                  <w:u w:val="single"/>
                </w:rPr>
                <w:t>https://m.edsoo.ru/f29fac6e</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38</w:t>
            </w:r>
          </w:p>
        </w:tc>
        <w:tc>
          <w:tcPr>
            <w:tcW w:w="4688" w:type="dxa"/>
            <w:tcMar>
              <w:top w:w="50" w:type="dxa"/>
              <w:left w:w="100" w:type="dxa"/>
            </w:tcMar>
            <w:vAlign w:val="center"/>
          </w:tcPr>
          <w:p w:rsidR="00BF75F6" w:rsidRDefault="003211D1" w:rsidP="003211D1">
            <w:pPr>
              <w:spacing w:after="0" w:line="240" w:lineRule="auto"/>
              <w:ind w:left="135"/>
              <w:rPr>
                <w:rFonts w:ascii="Times New Roman" w:hAnsi="Times New Roman"/>
                <w:color w:val="000000"/>
                <w:sz w:val="24"/>
                <w:szCs w:val="24"/>
              </w:rPr>
            </w:pPr>
            <w:r w:rsidRPr="004A14AB">
              <w:rPr>
                <w:rFonts w:ascii="Times New Roman" w:hAnsi="Times New Roman"/>
                <w:color w:val="000000"/>
                <w:sz w:val="24"/>
                <w:szCs w:val="24"/>
              </w:rPr>
              <w:t xml:space="preserve">Контрольная работа </w:t>
            </w:r>
            <w:r w:rsidR="00A67410" w:rsidRPr="004A14AB">
              <w:rPr>
                <w:rFonts w:ascii="Times New Roman" w:hAnsi="Times New Roman"/>
                <w:color w:val="000000"/>
                <w:sz w:val="24"/>
                <w:szCs w:val="24"/>
              </w:rPr>
              <w:t xml:space="preserve">№3 </w:t>
            </w:r>
            <w:r w:rsidRPr="004A14AB">
              <w:rPr>
                <w:rFonts w:ascii="Times New Roman" w:hAnsi="Times New Roman"/>
                <w:color w:val="000000"/>
                <w:sz w:val="24"/>
                <w:szCs w:val="24"/>
              </w:rPr>
              <w:t>по разделу «Жанровое многообразие творчества Л.Н. Толстого»</w:t>
            </w:r>
          </w:p>
          <w:p w:rsidR="004A14AB" w:rsidRPr="004A14AB" w:rsidRDefault="004A14AB" w:rsidP="003211D1">
            <w:pPr>
              <w:spacing w:after="0" w:line="240" w:lineRule="auto"/>
              <w:ind w:left="135"/>
              <w:rPr>
                <w:sz w:val="24"/>
                <w:szCs w:val="24"/>
              </w:rPr>
            </w:pP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14.11.2025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59">
              <w:r w:rsidRPr="004A14AB">
                <w:rPr>
                  <w:rFonts w:ascii="Times New Roman" w:hAnsi="Times New Roman"/>
                  <w:color w:val="0000FF"/>
                  <w:sz w:val="24"/>
                  <w:szCs w:val="24"/>
                  <w:u w:val="single"/>
                </w:rPr>
                <w:t>https://m.edsoo.ru/f29fad7c</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lastRenderedPageBreak/>
              <w:t>39</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Подготовка выставки книг Л.Н. Толстого. Подготовка сообщения о кни</w:t>
            </w:r>
            <w:r w:rsidR="00A67410" w:rsidRPr="004A14AB">
              <w:rPr>
                <w:rFonts w:ascii="Times New Roman" w:hAnsi="Times New Roman"/>
                <w:color w:val="000000"/>
                <w:sz w:val="24"/>
                <w:szCs w:val="24"/>
              </w:rPr>
              <w:t xml:space="preserve">гах Л.Н. Толстого </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17.11.2025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60">
              <w:r w:rsidRPr="004A14AB">
                <w:rPr>
                  <w:rFonts w:ascii="Times New Roman" w:hAnsi="Times New Roman"/>
                  <w:color w:val="0000FF"/>
                  <w:sz w:val="24"/>
                  <w:szCs w:val="24"/>
                  <w:u w:val="single"/>
                </w:rPr>
                <w:t>https://m.edsoo.ru/f2a0a5e2</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40</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Взаимоотношения со сверстниками – тема рассказа А.П. Чехова «Мальчики»</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18.11.2025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61">
              <w:r w:rsidRPr="004A14AB">
                <w:rPr>
                  <w:rFonts w:ascii="Times New Roman" w:hAnsi="Times New Roman"/>
                  <w:color w:val="0000FF"/>
                  <w:sz w:val="24"/>
                  <w:szCs w:val="24"/>
                  <w:u w:val="single"/>
                </w:rPr>
                <w:t>https://m.edsoo.ru/f29fd662</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41</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Образы героев-детей в рассказе А.П. Чехова «Мальчики»</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19.11.2025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62">
              <w:r w:rsidRPr="004A14AB">
                <w:rPr>
                  <w:rFonts w:ascii="Times New Roman" w:hAnsi="Times New Roman"/>
                  <w:color w:val="0000FF"/>
                  <w:sz w:val="24"/>
                  <w:szCs w:val="24"/>
                  <w:u w:val="single"/>
                </w:rPr>
                <w:t>https://m.edsoo.ru/f29fdb80</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42</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Соотнесение заглавия и главной мысли рассказа А.П. Чехова «Мальчики»</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21.11.2025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63">
              <w:r w:rsidRPr="004A14AB">
                <w:rPr>
                  <w:rFonts w:ascii="Times New Roman" w:hAnsi="Times New Roman"/>
                  <w:color w:val="0000FF"/>
                  <w:sz w:val="24"/>
                  <w:szCs w:val="24"/>
                  <w:u w:val="single"/>
                </w:rPr>
                <w:t>https://m.edsoo.ru/f29fdcc0</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43</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Осознание ценности чтения для учёбы и жизни</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24.11.2025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64">
              <w:r w:rsidRPr="004A14AB">
                <w:rPr>
                  <w:rFonts w:ascii="Times New Roman" w:hAnsi="Times New Roman"/>
                  <w:color w:val="0000FF"/>
                  <w:sz w:val="24"/>
                  <w:szCs w:val="24"/>
                  <w:u w:val="single"/>
                </w:rPr>
                <w:t>https://m.edsoo.ru/f2a0a6f0</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44</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Поэты о красоте родной природы: анализ авторских приёмов создания художественного образа</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25.11.2025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65">
              <w:r w:rsidRPr="004A14AB">
                <w:rPr>
                  <w:rFonts w:ascii="Times New Roman" w:hAnsi="Times New Roman"/>
                  <w:color w:val="0000FF"/>
                  <w:sz w:val="24"/>
                  <w:szCs w:val="24"/>
                  <w:u w:val="single"/>
                </w:rPr>
                <w:t>https://m.edsoo.ru/f29f9b34</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45</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Составление устного рассказа по репродукции картины на основе изученных произведений</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26.11.2025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66">
              <w:r w:rsidRPr="004A14AB">
                <w:rPr>
                  <w:rFonts w:ascii="Times New Roman" w:hAnsi="Times New Roman"/>
                  <w:color w:val="0000FF"/>
                  <w:sz w:val="24"/>
                  <w:szCs w:val="24"/>
                  <w:u w:val="single"/>
                </w:rPr>
                <w:t>https://m.edsoo.ru/f29fa21e</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46</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Описание явления природы в стихотворении В.А. Жуковского «З</w:t>
            </w:r>
            <w:r w:rsidR="00A67410" w:rsidRPr="004A14AB">
              <w:rPr>
                <w:rFonts w:ascii="Times New Roman" w:hAnsi="Times New Roman"/>
                <w:color w:val="000000"/>
                <w:sz w:val="24"/>
                <w:szCs w:val="24"/>
              </w:rPr>
              <w:t>агадка»</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28.11.2025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67">
              <w:r w:rsidRPr="004A14AB">
                <w:rPr>
                  <w:rFonts w:ascii="Times New Roman" w:hAnsi="Times New Roman"/>
                  <w:color w:val="0000FF"/>
                  <w:sz w:val="24"/>
                  <w:szCs w:val="24"/>
                  <w:u w:val="single"/>
                </w:rPr>
                <w:t>https://m.edsoo.ru/f29fa002</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47</w:t>
            </w:r>
          </w:p>
        </w:tc>
        <w:tc>
          <w:tcPr>
            <w:tcW w:w="4688" w:type="dxa"/>
            <w:tcMar>
              <w:top w:w="50" w:type="dxa"/>
              <w:left w:w="100" w:type="dxa"/>
            </w:tcMar>
            <w:vAlign w:val="center"/>
          </w:tcPr>
          <w:p w:rsidR="00BF75F6" w:rsidRPr="004A14AB" w:rsidRDefault="003211D1" w:rsidP="004A14AB">
            <w:pPr>
              <w:spacing w:after="0" w:line="240" w:lineRule="auto"/>
              <w:rPr>
                <w:sz w:val="24"/>
                <w:szCs w:val="24"/>
              </w:rPr>
            </w:pPr>
            <w:r w:rsidRPr="004A14AB">
              <w:rPr>
                <w:rFonts w:ascii="Times New Roman" w:hAnsi="Times New Roman"/>
                <w:color w:val="000000"/>
                <w:sz w:val="24"/>
                <w:szCs w:val="24"/>
              </w:rPr>
              <w:t>Сравнение образа радуги в стихотворениях В.А. Жуковского «Загадка» и Ф.И. Тютчева «Как неожиданно и ярко»</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01.12.2025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68">
              <w:r w:rsidRPr="004A14AB">
                <w:rPr>
                  <w:rFonts w:ascii="Times New Roman" w:hAnsi="Times New Roman"/>
                  <w:color w:val="0000FF"/>
                  <w:sz w:val="24"/>
                  <w:szCs w:val="24"/>
                  <w:u w:val="single"/>
                </w:rPr>
                <w:t>https://m.edsoo.ru/f29f9ee0</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48</w:t>
            </w:r>
          </w:p>
        </w:tc>
        <w:tc>
          <w:tcPr>
            <w:tcW w:w="4688" w:type="dxa"/>
            <w:tcMar>
              <w:top w:w="50" w:type="dxa"/>
              <w:left w:w="100" w:type="dxa"/>
            </w:tcMar>
            <w:vAlign w:val="center"/>
          </w:tcPr>
          <w:p w:rsidR="00BF75F6" w:rsidRPr="004A14AB" w:rsidRDefault="003211D1" w:rsidP="004A14AB">
            <w:pPr>
              <w:spacing w:after="0" w:line="240" w:lineRule="auto"/>
              <w:rPr>
                <w:sz w:val="24"/>
                <w:szCs w:val="24"/>
              </w:rPr>
            </w:pPr>
            <w:r w:rsidRPr="004A14AB">
              <w:rPr>
                <w:rFonts w:ascii="Times New Roman" w:hAnsi="Times New Roman"/>
                <w:color w:val="000000"/>
                <w:sz w:val="24"/>
                <w:szCs w:val="24"/>
              </w:rPr>
              <w:t>Восприятие картин природы в стихотворении А.А. Фета «Весенний до</w:t>
            </w:r>
            <w:r w:rsidR="00A67410" w:rsidRPr="004A14AB">
              <w:rPr>
                <w:rFonts w:ascii="Times New Roman" w:hAnsi="Times New Roman"/>
                <w:color w:val="000000"/>
                <w:sz w:val="24"/>
                <w:szCs w:val="24"/>
              </w:rPr>
              <w:t xml:space="preserve">ждь» </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02.12.2025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69">
              <w:r w:rsidRPr="004A14AB">
                <w:rPr>
                  <w:rFonts w:ascii="Times New Roman" w:hAnsi="Times New Roman"/>
                  <w:color w:val="0000FF"/>
                  <w:sz w:val="24"/>
                  <w:szCs w:val="24"/>
                  <w:u w:val="single"/>
                </w:rPr>
                <w:t>https://m.edsoo.ru/f29fa11a</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49</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Авторские приёмы создания художественного образа в стихотворении Е.А. Баратынского «Весна, весна! Как воздух чист…»</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03.12.2025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70">
              <w:r w:rsidRPr="004A14AB">
                <w:rPr>
                  <w:rFonts w:ascii="Times New Roman" w:hAnsi="Times New Roman"/>
                  <w:color w:val="0000FF"/>
                  <w:sz w:val="24"/>
                  <w:szCs w:val="24"/>
                  <w:u w:val="single"/>
                </w:rPr>
                <w:t>https://m.edsoo.ru/f29f9c42</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50</w:t>
            </w:r>
          </w:p>
        </w:tc>
        <w:tc>
          <w:tcPr>
            <w:tcW w:w="4688" w:type="dxa"/>
            <w:tcMar>
              <w:top w:w="50" w:type="dxa"/>
              <w:left w:w="100" w:type="dxa"/>
            </w:tcMar>
            <w:vAlign w:val="center"/>
          </w:tcPr>
          <w:p w:rsidR="00BF75F6" w:rsidRPr="004A14AB" w:rsidRDefault="003211D1" w:rsidP="00A67410">
            <w:pPr>
              <w:spacing w:after="0" w:line="240" w:lineRule="auto"/>
              <w:rPr>
                <w:sz w:val="24"/>
                <w:szCs w:val="24"/>
              </w:rPr>
            </w:pPr>
            <w:r w:rsidRPr="004A14AB">
              <w:rPr>
                <w:rFonts w:ascii="Times New Roman" w:hAnsi="Times New Roman"/>
                <w:color w:val="000000"/>
                <w:sz w:val="24"/>
                <w:szCs w:val="24"/>
              </w:rPr>
              <w:t xml:space="preserve"> Анализ настроения в стихотворении</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05.12.2025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71">
              <w:r w:rsidRPr="004A14AB">
                <w:rPr>
                  <w:rFonts w:ascii="Times New Roman" w:hAnsi="Times New Roman"/>
                  <w:color w:val="0000FF"/>
                  <w:sz w:val="24"/>
                  <w:szCs w:val="24"/>
                  <w:u w:val="single"/>
                </w:rPr>
                <w:t>https://m.edsoo.ru/f29f9d82</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51</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Выразительность поэтической речи стихотворения И.С. Никитина «В синем небе плыву</w:t>
            </w:r>
            <w:r w:rsidR="00A67410" w:rsidRPr="004A14AB">
              <w:rPr>
                <w:rFonts w:ascii="Times New Roman" w:hAnsi="Times New Roman"/>
                <w:color w:val="000000"/>
                <w:sz w:val="24"/>
                <w:szCs w:val="24"/>
              </w:rPr>
              <w:t xml:space="preserve">т над полями…» </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08.12.2025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72">
              <w:r w:rsidRPr="004A14AB">
                <w:rPr>
                  <w:rFonts w:ascii="Times New Roman" w:hAnsi="Times New Roman"/>
                  <w:color w:val="0000FF"/>
                  <w:sz w:val="24"/>
                  <w:szCs w:val="24"/>
                  <w:u w:val="single"/>
                </w:rPr>
                <w:t>https://m.edsoo.ru/f29faec6</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52</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Ан</w:t>
            </w:r>
            <w:r w:rsidR="00A67410" w:rsidRPr="004A14AB">
              <w:rPr>
                <w:rFonts w:ascii="Times New Roman" w:hAnsi="Times New Roman"/>
                <w:color w:val="000000"/>
                <w:sz w:val="24"/>
                <w:szCs w:val="24"/>
              </w:rPr>
              <w:t xml:space="preserve">ализ чувств и настроения, </w:t>
            </w:r>
            <w:r w:rsidRPr="004A14AB">
              <w:rPr>
                <w:rFonts w:ascii="Times New Roman" w:hAnsi="Times New Roman"/>
                <w:color w:val="000000"/>
                <w:sz w:val="24"/>
                <w:szCs w:val="24"/>
              </w:rPr>
              <w:t xml:space="preserve"> произведения А.А. Прокофьева «Люблю берёзу русскую...»</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09.12.2025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73">
              <w:r w:rsidRPr="004A14AB">
                <w:rPr>
                  <w:rFonts w:ascii="Times New Roman" w:hAnsi="Times New Roman"/>
                  <w:color w:val="0000FF"/>
                  <w:sz w:val="24"/>
                  <w:szCs w:val="24"/>
                  <w:u w:val="single"/>
                </w:rPr>
                <w:t>https://m.edsoo.ru/f29fb682</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lastRenderedPageBreak/>
              <w:t>53</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Образное изображение осени в стихотворении И.А. Бунина «Листопад»</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10.12.2025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74">
              <w:r w:rsidRPr="004A14AB">
                <w:rPr>
                  <w:rFonts w:ascii="Times New Roman" w:hAnsi="Times New Roman"/>
                  <w:color w:val="0000FF"/>
                  <w:sz w:val="24"/>
                  <w:szCs w:val="24"/>
                  <w:u w:val="single"/>
                </w:rPr>
                <w:t>https://m.edsoo.ru/f29fb420</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54</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Средства создания речевой</w:t>
            </w:r>
            <w:r w:rsidR="00A67410" w:rsidRPr="004A14AB">
              <w:rPr>
                <w:rFonts w:ascii="Times New Roman" w:hAnsi="Times New Roman"/>
                <w:color w:val="000000"/>
                <w:sz w:val="24"/>
                <w:szCs w:val="24"/>
              </w:rPr>
              <w:t xml:space="preserve"> выразительности  К.Д. Бальмонт</w:t>
            </w:r>
            <w:r w:rsidRPr="004A14AB">
              <w:rPr>
                <w:rFonts w:ascii="Times New Roman" w:hAnsi="Times New Roman"/>
                <w:color w:val="000000"/>
                <w:sz w:val="24"/>
                <w:szCs w:val="24"/>
              </w:rPr>
              <w:t>. «Камыши»</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12.12.2025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75">
              <w:r w:rsidRPr="004A14AB">
                <w:rPr>
                  <w:rFonts w:ascii="Times New Roman" w:hAnsi="Times New Roman"/>
                  <w:color w:val="0000FF"/>
                  <w:sz w:val="24"/>
                  <w:szCs w:val="24"/>
                  <w:u w:val="single"/>
                </w:rPr>
                <w:t>https://m.edsoo.ru/f29fb556</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55</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Темы лирических произведений А.А. Блока. «Рождество»</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15.12.2025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76">
              <w:r w:rsidRPr="004A14AB">
                <w:rPr>
                  <w:rFonts w:ascii="Times New Roman" w:hAnsi="Times New Roman"/>
                  <w:color w:val="0000FF"/>
                  <w:sz w:val="24"/>
                  <w:szCs w:val="24"/>
                  <w:u w:val="single"/>
                </w:rPr>
                <w:t>https://m.edsoo.ru/f29fb8f8</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56</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Характеристика героя литерат</w:t>
            </w:r>
            <w:r w:rsidR="009F5C6E" w:rsidRPr="004A14AB">
              <w:rPr>
                <w:rFonts w:ascii="Times New Roman" w:hAnsi="Times New Roman"/>
                <w:color w:val="000000"/>
                <w:sz w:val="24"/>
                <w:szCs w:val="24"/>
              </w:rPr>
              <w:t xml:space="preserve">урной </w:t>
            </w:r>
            <w:proofErr w:type="spellStart"/>
            <w:r w:rsidR="009F5C6E" w:rsidRPr="004A14AB">
              <w:rPr>
                <w:rFonts w:ascii="Times New Roman" w:hAnsi="Times New Roman"/>
                <w:color w:val="000000"/>
                <w:sz w:val="24"/>
                <w:szCs w:val="24"/>
              </w:rPr>
              <w:t>сказки</w:t>
            </w:r>
            <w:proofErr w:type="gramStart"/>
            <w:r w:rsidR="009F5C6E" w:rsidRPr="004A14AB">
              <w:rPr>
                <w:rFonts w:ascii="Times New Roman" w:hAnsi="Times New Roman"/>
                <w:color w:val="000000"/>
                <w:sz w:val="24"/>
                <w:szCs w:val="24"/>
              </w:rPr>
              <w:t>.В</w:t>
            </w:r>
            <w:proofErr w:type="gramEnd"/>
            <w:r w:rsidR="009F5C6E" w:rsidRPr="004A14AB">
              <w:rPr>
                <w:rFonts w:ascii="Times New Roman" w:hAnsi="Times New Roman"/>
                <w:color w:val="000000"/>
                <w:sz w:val="24"/>
                <w:szCs w:val="24"/>
              </w:rPr>
              <w:t>.Ф</w:t>
            </w:r>
            <w:proofErr w:type="spellEnd"/>
            <w:r w:rsidR="009F5C6E" w:rsidRPr="004A14AB">
              <w:rPr>
                <w:rFonts w:ascii="Times New Roman" w:hAnsi="Times New Roman"/>
                <w:color w:val="000000"/>
                <w:sz w:val="24"/>
                <w:szCs w:val="24"/>
              </w:rPr>
              <w:t xml:space="preserve">. Одоевский </w:t>
            </w:r>
            <w:r w:rsidRPr="004A14AB">
              <w:rPr>
                <w:rFonts w:ascii="Times New Roman" w:hAnsi="Times New Roman"/>
                <w:color w:val="000000"/>
                <w:sz w:val="24"/>
                <w:szCs w:val="24"/>
              </w:rPr>
              <w:t>«Городок в табакерке»</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16.12.2025 </w:t>
            </w:r>
          </w:p>
        </w:tc>
        <w:tc>
          <w:tcPr>
            <w:tcW w:w="3260" w:type="dxa"/>
            <w:tcMar>
              <w:top w:w="50" w:type="dxa"/>
              <w:left w:w="100" w:type="dxa"/>
            </w:tcMar>
            <w:vAlign w:val="center"/>
          </w:tcPr>
          <w:p w:rsidR="00BF75F6" w:rsidRPr="004A14AB" w:rsidRDefault="00BF75F6" w:rsidP="003211D1">
            <w:pPr>
              <w:spacing w:after="0" w:line="240" w:lineRule="auto"/>
              <w:ind w:left="135"/>
              <w:rPr>
                <w:sz w:val="24"/>
                <w:szCs w:val="24"/>
              </w:rPr>
            </w:pPr>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57</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Народные образы героев сказа П.П. Бажова «Серебряное копытце»</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17.12.2025 </w:t>
            </w:r>
          </w:p>
        </w:tc>
        <w:tc>
          <w:tcPr>
            <w:tcW w:w="3260" w:type="dxa"/>
            <w:tcMar>
              <w:top w:w="50" w:type="dxa"/>
              <w:left w:w="100" w:type="dxa"/>
            </w:tcMar>
            <w:vAlign w:val="center"/>
          </w:tcPr>
          <w:p w:rsidR="00BF75F6" w:rsidRPr="004A14AB" w:rsidRDefault="00BF75F6" w:rsidP="003211D1">
            <w:pPr>
              <w:spacing w:after="0" w:line="240" w:lineRule="auto"/>
              <w:ind w:left="135"/>
              <w:rPr>
                <w:sz w:val="24"/>
                <w:szCs w:val="24"/>
              </w:rPr>
            </w:pPr>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58</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Наблюдение за художественными особенностями, языком сказа П.П. Бажова «Серебряное копытце»</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19.12.2025 </w:t>
            </w:r>
          </w:p>
        </w:tc>
        <w:tc>
          <w:tcPr>
            <w:tcW w:w="3260" w:type="dxa"/>
            <w:tcMar>
              <w:top w:w="50" w:type="dxa"/>
              <w:left w:w="100" w:type="dxa"/>
            </w:tcMar>
            <w:vAlign w:val="center"/>
          </w:tcPr>
          <w:p w:rsidR="00BF75F6" w:rsidRPr="004A14AB" w:rsidRDefault="00BF75F6" w:rsidP="003211D1">
            <w:pPr>
              <w:spacing w:after="0" w:line="240" w:lineRule="auto"/>
              <w:ind w:left="135"/>
              <w:rPr>
                <w:sz w:val="24"/>
                <w:szCs w:val="24"/>
              </w:rPr>
            </w:pPr>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59</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Иллюстрации как отражение сюжета сказов П.П. Бажова</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22.12.2025 </w:t>
            </w:r>
          </w:p>
        </w:tc>
        <w:tc>
          <w:tcPr>
            <w:tcW w:w="3260" w:type="dxa"/>
            <w:tcMar>
              <w:top w:w="50" w:type="dxa"/>
              <w:left w:w="100" w:type="dxa"/>
            </w:tcMar>
            <w:vAlign w:val="center"/>
          </w:tcPr>
          <w:p w:rsidR="00BF75F6" w:rsidRPr="004A14AB" w:rsidRDefault="00BF75F6" w:rsidP="003211D1">
            <w:pPr>
              <w:spacing w:after="0" w:line="240" w:lineRule="auto"/>
              <w:ind w:left="135"/>
              <w:rPr>
                <w:sz w:val="24"/>
                <w:szCs w:val="24"/>
              </w:rPr>
            </w:pPr>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60</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Литературная сказка П.П.</w:t>
            </w:r>
            <w:r w:rsidR="009F5C6E" w:rsidRPr="004A14AB">
              <w:rPr>
                <w:rFonts w:ascii="Times New Roman" w:hAnsi="Times New Roman"/>
                <w:color w:val="000000"/>
                <w:sz w:val="24"/>
                <w:szCs w:val="24"/>
              </w:rPr>
              <w:t xml:space="preserve"> Ершова «Конёк-Горбунок»</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23.12.2025 </w:t>
            </w:r>
          </w:p>
        </w:tc>
        <w:tc>
          <w:tcPr>
            <w:tcW w:w="3260" w:type="dxa"/>
            <w:tcMar>
              <w:top w:w="50" w:type="dxa"/>
              <w:left w:w="100" w:type="dxa"/>
            </w:tcMar>
            <w:vAlign w:val="center"/>
          </w:tcPr>
          <w:p w:rsidR="00BF75F6" w:rsidRPr="004A14AB" w:rsidRDefault="00BF75F6" w:rsidP="003211D1">
            <w:pPr>
              <w:spacing w:after="0" w:line="240" w:lineRule="auto"/>
              <w:ind w:left="135"/>
              <w:rPr>
                <w:sz w:val="24"/>
                <w:szCs w:val="24"/>
              </w:rPr>
            </w:pPr>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61</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Рече</w:t>
            </w:r>
            <w:r w:rsidR="009F5C6E" w:rsidRPr="004A14AB">
              <w:rPr>
                <w:rFonts w:ascii="Times New Roman" w:hAnsi="Times New Roman"/>
                <w:color w:val="000000"/>
                <w:sz w:val="24"/>
                <w:szCs w:val="24"/>
              </w:rPr>
              <w:t xml:space="preserve">вые особенности </w:t>
            </w:r>
            <w:r w:rsidRPr="004A14AB">
              <w:rPr>
                <w:rFonts w:ascii="Times New Roman" w:hAnsi="Times New Roman"/>
                <w:color w:val="000000"/>
                <w:sz w:val="24"/>
                <w:szCs w:val="24"/>
              </w:rPr>
              <w:t xml:space="preserve"> сказки П.П. Ершова «Конёк-Горбунок»</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24.12.2025 </w:t>
            </w:r>
          </w:p>
        </w:tc>
        <w:tc>
          <w:tcPr>
            <w:tcW w:w="3260" w:type="dxa"/>
            <w:tcMar>
              <w:top w:w="50" w:type="dxa"/>
              <w:left w:w="100" w:type="dxa"/>
            </w:tcMar>
            <w:vAlign w:val="center"/>
          </w:tcPr>
          <w:p w:rsidR="00BF75F6" w:rsidRPr="004A14AB" w:rsidRDefault="00BF75F6" w:rsidP="003211D1">
            <w:pPr>
              <w:spacing w:after="0" w:line="240" w:lineRule="auto"/>
              <w:ind w:left="135"/>
              <w:rPr>
                <w:sz w:val="24"/>
                <w:szCs w:val="24"/>
              </w:rPr>
            </w:pPr>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62</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Тематическое повторение </w:t>
            </w:r>
            <w:r w:rsidR="009F5C6E" w:rsidRPr="004A14AB">
              <w:rPr>
                <w:rFonts w:ascii="Times New Roman" w:hAnsi="Times New Roman"/>
                <w:color w:val="000000"/>
                <w:sz w:val="24"/>
                <w:szCs w:val="24"/>
              </w:rPr>
              <w:t xml:space="preserve">№4 </w:t>
            </w:r>
            <w:r w:rsidRPr="004A14AB">
              <w:rPr>
                <w:rFonts w:ascii="Times New Roman" w:hAnsi="Times New Roman"/>
                <w:color w:val="000000"/>
                <w:sz w:val="24"/>
                <w:szCs w:val="24"/>
              </w:rPr>
              <w:t>по итогам раздела «Литературная сказка»</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26.12.2025 </w:t>
            </w:r>
          </w:p>
        </w:tc>
        <w:tc>
          <w:tcPr>
            <w:tcW w:w="3260" w:type="dxa"/>
            <w:tcMar>
              <w:top w:w="50" w:type="dxa"/>
              <w:left w:w="100" w:type="dxa"/>
            </w:tcMar>
            <w:vAlign w:val="center"/>
          </w:tcPr>
          <w:p w:rsidR="00BF75F6" w:rsidRPr="004A14AB" w:rsidRDefault="00BF75F6" w:rsidP="003211D1">
            <w:pPr>
              <w:spacing w:after="0" w:line="240" w:lineRule="auto"/>
              <w:ind w:left="135"/>
              <w:rPr>
                <w:sz w:val="24"/>
                <w:szCs w:val="24"/>
              </w:rPr>
            </w:pPr>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63</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Литературная сказка С.Т. Аксакова «Аленький цвет</w:t>
            </w:r>
            <w:r w:rsidR="009F5C6E" w:rsidRPr="004A14AB">
              <w:rPr>
                <w:rFonts w:ascii="Times New Roman" w:hAnsi="Times New Roman"/>
                <w:color w:val="000000"/>
                <w:sz w:val="24"/>
                <w:szCs w:val="24"/>
              </w:rPr>
              <w:t xml:space="preserve">очек» </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29.12.2025 </w:t>
            </w:r>
          </w:p>
        </w:tc>
        <w:tc>
          <w:tcPr>
            <w:tcW w:w="3260" w:type="dxa"/>
            <w:tcMar>
              <w:top w:w="50" w:type="dxa"/>
              <w:left w:w="100" w:type="dxa"/>
            </w:tcMar>
            <w:vAlign w:val="center"/>
          </w:tcPr>
          <w:p w:rsidR="00BF75F6" w:rsidRPr="004A14AB" w:rsidRDefault="00BF75F6" w:rsidP="003211D1">
            <w:pPr>
              <w:spacing w:after="0" w:line="240" w:lineRule="auto"/>
              <w:ind w:left="135"/>
              <w:rPr>
                <w:sz w:val="24"/>
                <w:szCs w:val="24"/>
              </w:rPr>
            </w:pPr>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64</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Фольклорная основа литературной сказки С.Т. Аксакова «Аленький цветочек». Сочинение по сказке</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30.12.2025 </w:t>
            </w:r>
          </w:p>
        </w:tc>
        <w:tc>
          <w:tcPr>
            <w:tcW w:w="3260" w:type="dxa"/>
            <w:tcMar>
              <w:top w:w="50" w:type="dxa"/>
              <w:left w:w="100" w:type="dxa"/>
            </w:tcMar>
            <w:vAlign w:val="center"/>
          </w:tcPr>
          <w:p w:rsidR="00BF75F6" w:rsidRPr="004A14AB" w:rsidRDefault="00BF75F6" w:rsidP="003211D1">
            <w:pPr>
              <w:spacing w:after="0" w:line="240" w:lineRule="auto"/>
              <w:ind w:left="135"/>
              <w:rPr>
                <w:sz w:val="24"/>
                <w:szCs w:val="24"/>
              </w:rPr>
            </w:pPr>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65</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Читательский дневник (правила оформления)</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12.01.2026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77">
              <w:r w:rsidRPr="004A14AB">
                <w:rPr>
                  <w:rFonts w:ascii="Times New Roman" w:hAnsi="Times New Roman"/>
                  <w:color w:val="0000FF"/>
                  <w:sz w:val="24"/>
                  <w:szCs w:val="24"/>
                  <w:u w:val="single"/>
                </w:rPr>
                <w:t>https://m.edsoo.ru/f2a0b1c2</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66</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Составление текста-рассуждения на тему «Зачем нужна поэзия современному человеку»</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13.01.2026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78">
              <w:r w:rsidRPr="004A14AB">
                <w:rPr>
                  <w:rFonts w:ascii="Times New Roman" w:hAnsi="Times New Roman"/>
                  <w:color w:val="0000FF"/>
                  <w:sz w:val="24"/>
                  <w:szCs w:val="24"/>
                  <w:u w:val="single"/>
                </w:rPr>
                <w:t>https://m.edsoo.ru/f29fb7e0</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67</w:t>
            </w:r>
          </w:p>
        </w:tc>
        <w:tc>
          <w:tcPr>
            <w:tcW w:w="4688" w:type="dxa"/>
            <w:tcMar>
              <w:top w:w="50" w:type="dxa"/>
              <w:left w:w="100" w:type="dxa"/>
            </w:tcMar>
            <w:vAlign w:val="center"/>
          </w:tcPr>
          <w:p w:rsidR="00BF75F6" w:rsidRDefault="003211D1" w:rsidP="003211D1">
            <w:pPr>
              <w:spacing w:after="0" w:line="240" w:lineRule="auto"/>
              <w:ind w:left="135"/>
              <w:rPr>
                <w:rFonts w:ascii="Times New Roman" w:hAnsi="Times New Roman"/>
                <w:color w:val="000000"/>
                <w:sz w:val="24"/>
                <w:szCs w:val="24"/>
              </w:rPr>
            </w:pPr>
            <w:r w:rsidRPr="004A14AB">
              <w:rPr>
                <w:rFonts w:ascii="Times New Roman" w:hAnsi="Times New Roman"/>
                <w:color w:val="000000"/>
                <w:sz w:val="24"/>
                <w:szCs w:val="24"/>
              </w:rPr>
              <w:t>Составление устного рассказа по репродукции картины на основе изученных лирических произведений</w:t>
            </w:r>
          </w:p>
          <w:p w:rsidR="004A14AB" w:rsidRPr="004A14AB" w:rsidRDefault="004A14AB" w:rsidP="003211D1">
            <w:pPr>
              <w:spacing w:after="0" w:line="240" w:lineRule="auto"/>
              <w:ind w:left="135"/>
              <w:rPr>
                <w:sz w:val="24"/>
                <w:szCs w:val="24"/>
              </w:rPr>
            </w:pP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14.01.2026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79">
              <w:r w:rsidRPr="004A14AB">
                <w:rPr>
                  <w:rFonts w:ascii="Times New Roman" w:hAnsi="Times New Roman"/>
                  <w:color w:val="0000FF"/>
                  <w:sz w:val="24"/>
                  <w:szCs w:val="24"/>
                  <w:u w:val="single"/>
                </w:rPr>
                <w:t>https://m.edsoo.ru/f2a0afd8</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lastRenderedPageBreak/>
              <w:t>68</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Расширение круга детского чтения. Знакомство с авторами юмористических произведений</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16.01.2026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80">
              <w:r w:rsidRPr="004A14AB">
                <w:rPr>
                  <w:rFonts w:ascii="Times New Roman" w:hAnsi="Times New Roman"/>
                  <w:color w:val="0000FF"/>
                  <w:sz w:val="24"/>
                  <w:szCs w:val="24"/>
                  <w:u w:val="single"/>
                </w:rPr>
                <w:t>https://m.edsoo.ru/f29fef08</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69</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Средства создания комического в произведениях Н.Н. Но</w:t>
            </w:r>
            <w:r w:rsidR="009F5C6E" w:rsidRPr="004A14AB">
              <w:rPr>
                <w:rFonts w:ascii="Times New Roman" w:hAnsi="Times New Roman"/>
                <w:color w:val="000000"/>
                <w:sz w:val="24"/>
                <w:szCs w:val="24"/>
              </w:rPr>
              <w:t xml:space="preserve">сова </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19.01.2026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81">
              <w:r w:rsidRPr="004A14AB">
                <w:rPr>
                  <w:rFonts w:ascii="Times New Roman" w:hAnsi="Times New Roman"/>
                  <w:color w:val="0000FF"/>
                  <w:sz w:val="24"/>
                  <w:szCs w:val="24"/>
                  <w:u w:val="single"/>
                </w:rPr>
                <w:t>https://m.edsoo.ru/f29ff336</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70</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Знакомство с экранизацией произведений юмористических прои</w:t>
            </w:r>
            <w:r w:rsidR="009F5C6E" w:rsidRPr="004A14AB">
              <w:rPr>
                <w:rFonts w:ascii="Times New Roman" w:hAnsi="Times New Roman"/>
                <w:color w:val="000000"/>
                <w:sz w:val="24"/>
                <w:szCs w:val="24"/>
              </w:rPr>
              <w:t>зведений.</w:t>
            </w:r>
            <w:r w:rsidRPr="004A14AB">
              <w:rPr>
                <w:rFonts w:ascii="Times New Roman" w:hAnsi="Times New Roman"/>
                <w:color w:val="000000"/>
                <w:sz w:val="24"/>
                <w:szCs w:val="24"/>
              </w:rPr>
              <w:t xml:space="preserve"> «Сказки о потерянном времени» Е.Л. Шварца (1964 г.)</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20.01.2026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82">
              <w:r w:rsidRPr="004A14AB">
                <w:rPr>
                  <w:rFonts w:ascii="Times New Roman" w:hAnsi="Times New Roman"/>
                  <w:color w:val="0000FF"/>
                  <w:sz w:val="24"/>
                  <w:szCs w:val="24"/>
                  <w:u w:val="single"/>
                </w:rPr>
                <w:t>https://m.edsoo.ru/f29ff44e</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71</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Работа с детскими книгами Произведения В.Ю. Драгунского</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21.01.2026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83">
              <w:r w:rsidRPr="004A14AB">
                <w:rPr>
                  <w:rFonts w:ascii="Times New Roman" w:hAnsi="Times New Roman"/>
                  <w:color w:val="0000FF"/>
                  <w:sz w:val="24"/>
                  <w:szCs w:val="24"/>
                  <w:u w:val="single"/>
                </w:rPr>
                <w:t>https://m.edsoo.ru/f29fe36e</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72</w:t>
            </w:r>
          </w:p>
        </w:tc>
        <w:tc>
          <w:tcPr>
            <w:tcW w:w="4688" w:type="dxa"/>
            <w:tcMar>
              <w:top w:w="50" w:type="dxa"/>
              <w:left w:w="100" w:type="dxa"/>
            </w:tcMar>
            <w:vAlign w:val="center"/>
          </w:tcPr>
          <w:p w:rsidR="00BF75F6" w:rsidRPr="004A14AB" w:rsidRDefault="003211D1" w:rsidP="009F5C6E">
            <w:pPr>
              <w:spacing w:after="0" w:line="240" w:lineRule="auto"/>
              <w:ind w:left="135"/>
              <w:rPr>
                <w:sz w:val="24"/>
                <w:szCs w:val="24"/>
              </w:rPr>
            </w:pPr>
            <w:r w:rsidRPr="004A14AB">
              <w:rPr>
                <w:rFonts w:ascii="Times New Roman" w:hAnsi="Times New Roman"/>
                <w:color w:val="000000"/>
                <w:sz w:val="24"/>
                <w:szCs w:val="24"/>
              </w:rPr>
              <w:t xml:space="preserve">Герой юмористических произведений В.Ю. </w:t>
            </w:r>
            <w:proofErr w:type="gramStart"/>
            <w:r w:rsidRPr="004A14AB">
              <w:rPr>
                <w:rFonts w:ascii="Times New Roman" w:hAnsi="Times New Roman"/>
                <w:color w:val="000000"/>
                <w:sz w:val="24"/>
                <w:szCs w:val="24"/>
              </w:rPr>
              <w:t>Драгунского</w:t>
            </w:r>
            <w:proofErr w:type="gramEnd"/>
            <w:r w:rsidRPr="004A14AB">
              <w:rPr>
                <w:rFonts w:ascii="Times New Roman" w:hAnsi="Times New Roman"/>
                <w:color w:val="000000"/>
                <w:sz w:val="24"/>
                <w:szCs w:val="24"/>
              </w:rPr>
              <w:t xml:space="preserve">. </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23.01.2026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84">
              <w:r w:rsidRPr="004A14AB">
                <w:rPr>
                  <w:rFonts w:ascii="Times New Roman" w:hAnsi="Times New Roman"/>
                  <w:color w:val="0000FF"/>
                  <w:sz w:val="24"/>
                  <w:szCs w:val="24"/>
                  <w:u w:val="single"/>
                </w:rPr>
                <w:t>https://m.edsoo.ru/f2a08300</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73</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Средства выразительности текста юморист</w:t>
            </w:r>
            <w:r w:rsidR="009F5C6E" w:rsidRPr="004A14AB">
              <w:rPr>
                <w:rFonts w:ascii="Times New Roman" w:hAnsi="Times New Roman"/>
                <w:color w:val="000000"/>
                <w:sz w:val="24"/>
                <w:szCs w:val="24"/>
              </w:rPr>
              <w:t>ического содержания:</w:t>
            </w:r>
            <w:r w:rsidRPr="004A14AB">
              <w:rPr>
                <w:rFonts w:ascii="Times New Roman" w:hAnsi="Times New Roman"/>
                <w:color w:val="000000"/>
                <w:sz w:val="24"/>
                <w:szCs w:val="24"/>
              </w:rPr>
              <w:t xml:space="preserve"> В.Ю. </w:t>
            </w:r>
            <w:proofErr w:type="gramStart"/>
            <w:r w:rsidRPr="004A14AB">
              <w:rPr>
                <w:rFonts w:ascii="Times New Roman" w:hAnsi="Times New Roman"/>
                <w:color w:val="000000"/>
                <w:sz w:val="24"/>
                <w:szCs w:val="24"/>
              </w:rPr>
              <w:t>Драгунского</w:t>
            </w:r>
            <w:proofErr w:type="gramEnd"/>
            <w:r w:rsidRPr="004A14AB">
              <w:rPr>
                <w:rFonts w:ascii="Times New Roman" w:hAnsi="Times New Roman"/>
                <w:color w:val="000000"/>
                <w:sz w:val="24"/>
                <w:szCs w:val="24"/>
              </w:rPr>
              <w:t xml:space="preserve"> «Главные реки»</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26.01.2026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85">
              <w:r w:rsidRPr="004A14AB">
                <w:rPr>
                  <w:rFonts w:ascii="Times New Roman" w:hAnsi="Times New Roman"/>
                  <w:color w:val="0000FF"/>
                  <w:sz w:val="24"/>
                  <w:szCs w:val="24"/>
                  <w:u w:val="single"/>
                </w:rPr>
                <w:t>https://m.edsoo.ru/f29fe256</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74</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Знакомство с пьесой как жанром литературы. Как подготовить произведение к постановке в театре?</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27.01.2026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86">
              <w:r w:rsidRPr="004A14AB">
                <w:rPr>
                  <w:rFonts w:ascii="Times New Roman" w:hAnsi="Times New Roman"/>
                  <w:color w:val="0000FF"/>
                  <w:sz w:val="24"/>
                  <w:szCs w:val="24"/>
                  <w:u w:val="single"/>
                </w:rPr>
                <w:t>https://m.edsoo.ru/f29fecba</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75</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Создание </w:t>
            </w:r>
            <w:r w:rsidR="009F5C6E" w:rsidRPr="004A14AB">
              <w:rPr>
                <w:rFonts w:ascii="Times New Roman" w:hAnsi="Times New Roman"/>
                <w:color w:val="000000"/>
                <w:sz w:val="24"/>
                <w:szCs w:val="24"/>
              </w:rPr>
              <w:t xml:space="preserve">ремарок </w:t>
            </w:r>
            <w:r w:rsidRPr="004A14AB">
              <w:rPr>
                <w:rFonts w:ascii="Times New Roman" w:hAnsi="Times New Roman"/>
                <w:color w:val="000000"/>
                <w:sz w:val="24"/>
                <w:szCs w:val="24"/>
              </w:rPr>
              <w:t>на основе анализа</w:t>
            </w:r>
            <w:r w:rsidR="009F5C6E" w:rsidRPr="004A14AB">
              <w:rPr>
                <w:rFonts w:ascii="Times New Roman" w:hAnsi="Times New Roman"/>
                <w:color w:val="000000"/>
                <w:sz w:val="24"/>
                <w:szCs w:val="24"/>
              </w:rPr>
              <w:t xml:space="preserve"> характера героев произведения.</w:t>
            </w:r>
            <w:r w:rsidRPr="004A14AB">
              <w:rPr>
                <w:rFonts w:ascii="Times New Roman" w:hAnsi="Times New Roman"/>
                <w:color w:val="000000"/>
                <w:sz w:val="24"/>
                <w:szCs w:val="24"/>
              </w:rPr>
              <w:t xml:space="preserve"> В.Ю. </w:t>
            </w:r>
            <w:proofErr w:type="gramStart"/>
            <w:r w:rsidRPr="004A14AB">
              <w:rPr>
                <w:rFonts w:ascii="Times New Roman" w:hAnsi="Times New Roman"/>
                <w:color w:val="000000"/>
                <w:sz w:val="24"/>
                <w:szCs w:val="24"/>
              </w:rPr>
              <w:t>Драгунского</w:t>
            </w:r>
            <w:proofErr w:type="gramEnd"/>
            <w:r w:rsidRPr="004A14AB">
              <w:rPr>
                <w:rFonts w:ascii="Times New Roman" w:hAnsi="Times New Roman"/>
                <w:color w:val="000000"/>
                <w:sz w:val="24"/>
                <w:szCs w:val="24"/>
              </w:rPr>
              <w:t xml:space="preserve"> «Главные реки»</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28.01.2026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87">
              <w:r w:rsidRPr="004A14AB">
                <w:rPr>
                  <w:rFonts w:ascii="Times New Roman" w:hAnsi="Times New Roman"/>
                  <w:color w:val="0000FF"/>
                  <w:sz w:val="24"/>
                  <w:szCs w:val="24"/>
                  <w:u w:val="single"/>
                </w:rPr>
                <w:t>https://m.edsoo.ru/f29feb52</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76</w:t>
            </w:r>
          </w:p>
        </w:tc>
        <w:tc>
          <w:tcPr>
            <w:tcW w:w="4688" w:type="dxa"/>
            <w:tcMar>
              <w:top w:w="50" w:type="dxa"/>
              <w:left w:w="100" w:type="dxa"/>
            </w:tcMar>
            <w:vAlign w:val="center"/>
          </w:tcPr>
          <w:p w:rsidR="00BF75F6" w:rsidRPr="004A14AB" w:rsidRDefault="003211D1" w:rsidP="009F5C6E">
            <w:pPr>
              <w:spacing w:after="0" w:line="240" w:lineRule="auto"/>
              <w:ind w:left="135"/>
              <w:rPr>
                <w:sz w:val="24"/>
                <w:szCs w:val="24"/>
              </w:rPr>
            </w:pPr>
            <w:r w:rsidRPr="004A14AB">
              <w:rPr>
                <w:rFonts w:ascii="Times New Roman" w:hAnsi="Times New Roman"/>
                <w:color w:val="000000"/>
                <w:sz w:val="24"/>
                <w:szCs w:val="24"/>
              </w:rPr>
              <w:t xml:space="preserve">Создание реквизита для </w:t>
            </w:r>
            <w:proofErr w:type="spellStart"/>
            <w:r w:rsidRPr="004A14AB">
              <w:rPr>
                <w:rFonts w:ascii="Times New Roman" w:hAnsi="Times New Roman"/>
                <w:color w:val="000000"/>
                <w:sz w:val="24"/>
                <w:szCs w:val="24"/>
              </w:rPr>
              <w:t>инсценирования</w:t>
            </w:r>
            <w:proofErr w:type="spellEnd"/>
            <w:r w:rsidRPr="004A14AB">
              <w:rPr>
                <w:rFonts w:ascii="Times New Roman" w:hAnsi="Times New Roman"/>
                <w:color w:val="000000"/>
                <w:sz w:val="24"/>
                <w:szCs w:val="24"/>
              </w:rPr>
              <w:t xml:space="preserve"> произведения. </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30.01.2026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88">
              <w:r w:rsidRPr="004A14AB">
                <w:rPr>
                  <w:rFonts w:ascii="Times New Roman" w:hAnsi="Times New Roman"/>
                  <w:color w:val="0000FF"/>
                  <w:sz w:val="24"/>
                  <w:szCs w:val="24"/>
                  <w:u w:val="single"/>
                </w:rPr>
                <w:t>https://m.edsoo.ru/f29fe9ea</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77</w:t>
            </w:r>
          </w:p>
        </w:tc>
        <w:tc>
          <w:tcPr>
            <w:tcW w:w="4688" w:type="dxa"/>
            <w:tcMar>
              <w:top w:w="50" w:type="dxa"/>
              <w:left w:w="100" w:type="dxa"/>
            </w:tcMar>
            <w:vAlign w:val="center"/>
          </w:tcPr>
          <w:p w:rsidR="00BF75F6" w:rsidRPr="004A14AB" w:rsidRDefault="003211D1" w:rsidP="009F5C6E">
            <w:pPr>
              <w:spacing w:after="0" w:line="240" w:lineRule="auto"/>
              <w:ind w:left="135"/>
              <w:rPr>
                <w:sz w:val="24"/>
                <w:szCs w:val="24"/>
              </w:rPr>
            </w:pPr>
            <w:r w:rsidRPr="004A14AB">
              <w:rPr>
                <w:rFonts w:ascii="Times New Roman" w:hAnsi="Times New Roman"/>
                <w:color w:val="000000"/>
                <w:sz w:val="24"/>
                <w:szCs w:val="24"/>
              </w:rPr>
              <w:t>Пьеса и сказка: драматическое и эп</w:t>
            </w:r>
            <w:r w:rsidR="009F5C6E" w:rsidRPr="004A14AB">
              <w:rPr>
                <w:rFonts w:ascii="Times New Roman" w:hAnsi="Times New Roman"/>
                <w:color w:val="000000"/>
                <w:sz w:val="24"/>
                <w:szCs w:val="24"/>
              </w:rPr>
              <w:t>ическое произведения</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02.02.2026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89">
              <w:r w:rsidRPr="004A14AB">
                <w:rPr>
                  <w:rFonts w:ascii="Times New Roman" w:hAnsi="Times New Roman"/>
                  <w:color w:val="0000FF"/>
                  <w:sz w:val="24"/>
                  <w:szCs w:val="24"/>
                  <w:u w:val="single"/>
                </w:rPr>
                <w:t>https://m.edsoo.ru/f29fe7c4</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78</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Работа с пьесой-сказкой С.Я. Маршака «Двенадцать месяцев»</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03.02.2026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90">
              <w:r w:rsidRPr="004A14AB">
                <w:rPr>
                  <w:rFonts w:ascii="Times New Roman" w:hAnsi="Times New Roman"/>
                  <w:color w:val="0000FF"/>
                  <w:sz w:val="24"/>
                  <w:szCs w:val="24"/>
                  <w:u w:val="single"/>
                </w:rPr>
                <w:t>https://m.edsoo.ru/f29fe8dc</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79</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Характеристика героев юмористических пр</w:t>
            </w:r>
            <w:r w:rsidR="009F5C6E" w:rsidRPr="004A14AB">
              <w:rPr>
                <w:rFonts w:ascii="Times New Roman" w:hAnsi="Times New Roman"/>
                <w:color w:val="000000"/>
                <w:sz w:val="24"/>
                <w:szCs w:val="24"/>
              </w:rPr>
              <w:t xml:space="preserve">оизведений </w:t>
            </w:r>
            <w:r w:rsidRPr="004A14AB">
              <w:rPr>
                <w:rFonts w:ascii="Times New Roman" w:hAnsi="Times New Roman"/>
                <w:color w:val="000000"/>
                <w:sz w:val="24"/>
                <w:szCs w:val="24"/>
              </w:rPr>
              <w:t>Л.Д. Каминского «Автопортрет»</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04.02.2026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91">
              <w:r w:rsidRPr="004A14AB">
                <w:rPr>
                  <w:rFonts w:ascii="Times New Roman" w:hAnsi="Times New Roman"/>
                  <w:color w:val="0000FF"/>
                  <w:sz w:val="24"/>
                  <w:szCs w:val="24"/>
                  <w:u w:val="single"/>
                </w:rPr>
                <w:t>https://m.edsoo.ru/f29fede6</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80</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Знакомство с детскими журналами: «Весёлые картинки», «</w:t>
            </w:r>
            <w:proofErr w:type="spellStart"/>
            <w:r w:rsidRPr="004A14AB">
              <w:rPr>
                <w:rFonts w:ascii="Times New Roman" w:hAnsi="Times New Roman"/>
                <w:color w:val="000000"/>
                <w:sz w:val="24"/>
                <w:szCs w:val="24"/>
              </w:rPr>
              <w:t>Мурзилка</w:t>
            </w:r>
            <w:proofErr w:type="spellEnd"/>
            <w:r w:rsidRPr="004A14AB">
              <w:rPr>
                <w:rFonts w:ascii="Times New Roman" w:hAnsi="Times New Roman"/>
                <w:color w:val="000000"/>
                <w:sz w:val="24"/>
                <w:szCs w:val="24"/>
              </w:rPr>
              <w:t>» и другими. Сочинение весёлой истории</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06.02.2026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92">
              <w:r w:rsidRPr="004A14AB">
                <w:rPr>
                  <w:rFonts w:ascii="Times New Roman" w:hAnsi="Times New Roman"/>
                  <w:color w:val="0000FF"/>
                  <w:sz w:val="24"/>
                  <w:szCs w:val="24"/>
                  <w:u w:val="single"/>
                </w:rPr>
                <w:t>https://m.edsoo.ru/f2a0b906</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81</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Приёмы раскрытия главной мысли </w:t>
            </w:r>
            <w:proofErr w:type="spellStart"/>
            <w:r w:rsidRPr="004A14AB">
              <w:rPr>
                <w:rFonts w:ascii="Times New Roman" w:hAnsi="Times New Roman"/>
                <w:color w:val="000000"/>
                <w:sz w:val="24"/>
                <w:szCs w:val="24"/>
              </w:rPr>
              <w:t>ра</w:t>
            </w:r>
            <w:r w:rsidR="009F5C6E" w:rsidRPr="004A14AB">
              <w:rPr>
                <w:rFonts w:ascii="Times New Roman" w:hAnsi="Times New Roman"/>
                <w:color w:val="000000"/>
                <w:sz w:val="24"/>
                <w:szCs w:val="24"/>
              </w:rPr>
              <w:t>ссказа</w:t>
            </w:r>
            <w:proofErr w:type="gramStart"/>
            <w:r w:rsidR="009F5C6E" w:rsidRPr="004A14AB">
              <w:rPr>
                <w:rFonts w:ascii="Times New Roman" w:hAnsi="Times New Roman"/>
                <w:color w:val="000000"/>
                <w:sz w:val="24"/>
                <w:szCs w:val="24"/>
              </w:rPr>
              <w:t>.</w:t>
            </w:r>
            <w:r w:rsidRPr="004A14AB">
              <w:rPr>
                <w:rFonts w:ascii="Times New Roman" w:hAnsi="Times New Roman"/>
                <w:color w:val="000000"/>
                <w:sz w:val="24"/>
                <w:szCs w:val="24"/>
              </w:rPr>
              <w:t>Б</w:t>
            </w:r>
            <w:proofErr w:type="gramEnd"/>
            <w:r w:rsidRPr="004A14AB">
              <w:rPr>
                <w:rFonts w:ascii="Times New Roman" w:hAnsi="Times New Roman"/>
                <w:color w:val="000000"/>
                <w:sz w:val="24"/>
                <w:szCs w:val="24"/>
              </w:rPr>
              <w:t>.С</w:t>
            </w:r>
            <w:proofErr w:type="spellEnd"/>
            <w:r w:rsidRPr="004A14AB">
              <w:rPr>
                <w:rFonts w:ascii="Times New Roman" w:hAnsi="Times New Roman"/>
                <w:color w:val="000000"/>
                <w:sz w:val="24"/>
                <w:szCs w:val="24"/>
              </w:rPr>
              <w:t>. Житкова «Как я ловил человечков»</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09.02.2026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93">
              <w:r w:rsidRPr="004A14AB">
                <w:rPr>
                  <w:rFonts w:ascii="Times New Roman" w:hAnsi="Times New Roman"/>
                  <w:color w:val="0000FF"/>
                  <w:sz w:val="24"/>
                  <w:szCs w:val="24"/>
                  <w:u w:val="single"/>
                </w:rPr>
                <w:t>https://m.edsoo.ru/f29ff214</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lastRenderedPageBreak/>
              <w:t>82</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Работа с рассказом К.Г. Паустовского «Корзина с еловыми шишками»</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10.02.2026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94">
              <w:r w:rsidRPr="004A14AB">
                <w:rPr>
                  <w:rFonts w:ascii="Times New Roman" w:hAnsi="Times New Roman"/>
                  <w:color w:val="0000FF"/>
                  <w:sz w:val="24"/>
                  <w:szCs w:val="24"/>
                  <w:u w:val="single"/>
                </w:rPr>
                <w:t>https://m.edsoo.ru/f29fba1a</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83</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Особенности художественного текст</w:t>
            </w:r>
            <w:r w:rsidR="009F5C6E" w:rsidRPr="004A14AB">
              <w:rPr>
                <w:rFonts w:ascii="Times New Roman" w:hAnsi="Times New Roman"/>
                <w:color w:val="000000"/>
                <w:sz w:val="24"/>
                <w:szCs w:val="24"/>
              </w:rPr>
              <w:t xml:space="preserve">а-описания </w:t>
            </w:r>
            <w:r w:rsidRPr="004A14AB">
              <w:rPr>
                <w:rFonts w:ascii="Times New Roman" w:hAnsi="Times New Roman"/>
                <w:color w:val="000000"/>
                <w:sz w:val="24"/>
                <w:szCs w:val="24"/>
              </w:rPr>
              <w:t>К.Г. Паустовского «Корзина с еловыми шишками»</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11.02.2026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95">
              <w:r w:rsidRPr="004A14AB">
                <w:rPr>
                  <w:rFonts w:ascii="Times New Roman" w:hAnsi="Times New Roman"/>
                  <w:color w:val="0000FF"/>
                  <w:sz w:val="24"/>
                  <w:szCs w:val="24"/>
                  <w:u w:val="single"/>
                </w:rPr>
                <w:t>https://m.edsoo.ru/f29fbb28</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84</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Отличие автора от героя и р</w:t>
            </w:r>
            <w:r w:rsidR="009F5C6E" w:rsidRPr="004A14AB">
              <w:rPr>
                <w:rFonts w:ascii="Times New Roman" w:hAnsi="Times New Roman"/>
                <w:color w:val="000000"/>
                <w:sz w:val="24"/>
                <w:szCs w:val="24"/>
              </w:rPr>
              <w:t xml:space="preserve">ассказчика </w:t>
            </w:r>
            <w:r w:rsidRPr="004A14AB">
              <w:rPr>
                <w:rFonts w:ascii="Times New Roman" w:hAnsi="Times New Roman"/>
                <w:color w:val="000000"/>
                <w:sz w:val="24"/>
                <w:szCs w:val="24"/>
              </w:rPr>
              <w:t>М.М. Зощенко «Лёля и Минька»</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13.02.2026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96">
              <w:r w:rsidRPr="004A14AB">
                <w:rPr>
                  <w:rFonts w:ascii="Times New Roman" w:hAnsi="Times New Roman"/>
                  <w:color w:val="0000FF"/>
                  <w:sz w:val="24"/>
                  <w:szCs w:val="24"/>
                  <w:u w:val="single"/>
                </w:rPr>
                <w:t>https://m.edsoo.ru/f29fd43c</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85</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Отражение нравственно-этических понятий в рассказах М.М. Зощенко «Лёля и Минька». На примере рассказа «Ёлка»</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16.02.2026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97">
              <w:r w:rsidRPr="004A14AB">
                <w:rPr>
                  <w:rFonts w:ascii="Times New Roman" w:hAnsi="Times New Roman"/>
                  <w:color w:val="0000FF"/>
                  <w:sz w:val="24"/>
                  <w:szCs w:val="24"/>
                  <w:u w:val="single"/>
                </w:rPr>
                <w:t>https://m.edsoo.ru/f29fe6ac</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86</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Знакомство с отрывками из повести Н.Г. Гарина-Михайло</w:t>
            </w:r>
            <w:r w:rsidR="009F5C6E" w:rsidRPr="004A14AB">
              <w:rPr>
                <w:rFonts w:ascii="Times New Roman" w:hAnsi="Times New Roman"/>
                <w:color w:val="000000"/>
                <w:sz w:val="24"/>
                <w:szCs w:val="24"/>
              </w:rPr>
              <w:t xml:space="preserve">вского «Детство Тёмы» </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17.02.2026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98">
              <w:r w:rsidRPr="004A14AB">
                <w:rPr>
                  <w:rFonts w:ascii="Times New Roman" w:hAnsi="Times New Roman"/>
                  <w:color w:val="0000FF"/>
                  <w:sz w:val="24"/>
                  <w:szCs w:val="24"/>
                  <w:u w:val="single"/>
                </w:rPr>
                <w:t>https://m.edsoo.ru/f29fd216</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87</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Словесный портрет героя повести Н.Г. Гарина-Михайловского </w:t>
            </w:r>
            <w:r w:rsidR="009F5C6E" w:rsidRPr="004A14AB">
              <w:rPr>
                <w:rFonts w:ascii="Times New Roman" w:hAnsi="Times New Roman"/>
                <w:color w:val="000000"/>
                <w:sz w:val="24"/>
                <w:szCs w:val="24"/>
              </w:rPr>
              <w:t>«Детство Тёмы»</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18.02.2026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99">
              <w:r w:rsidRPr="004A14AB">
                <w:rPr>
                  <w:rFonts w:ascii="Times New Roman" w:hAnsi="Times New Roman"/>
                  <w:color w:val="0000FF"/>
                  <w:sz w:val="24"/>
                  <w:szCs w:val="24"/>
                  <w:u w:val="single"/>
                </w:rPr>
                <w:t>https://m.edsoo.ru/f29fd31a</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88</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Осмысление поступков и поведения главного героя повести Н.Г. Гарина-Михайловского </w:t>
            </w:r>
            <w:r w:rsidR="009F5C6E" w:rsidRPr="004A14AB">
              <w:rPr>
                <w:rFonts w:ascii="Times New Roman" w:hAnsi="Times New Roman"/>
                <w:color w:val="000000"/>
                <w:sz w:val="24"/>
                <w:szCs w:val="24"/>
              </w:rPr>
              <w:t xml:space="preserve">«Детство Тёмы» </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20.02.2026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00">
              <w:r w:rsidRPr="004A14AB">
                <w:rPr>
                  <w:rFonts w:ascii="Times New Roman" w:hAnsi="Times New Roman"/>
                  <w:color w:val="0000FF"/>
                  <w:sz w:val="24"/>
                  <w:szCs w:val="24"/>
                  <w:u w:val="single"/>
                </w:rPr>
                <w:t>https://m.edsoo.ru/f29fd554</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89</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Темы</w:t>
            </w:r>
            <w:r w:rsidR="009F5C6E" w:rsidRPr="004A14AB">
              <w:rPr>
                <w:rFonts w:ascii="Times New Roman" w:hAnsi="Times New Roman"/>
                <w:color w:val="000000"/>
                <w:sz w:val="24"/>
                <w:szCs w:val="24"/>
              </w:rPr>
              <w:t xml:space="preserve"> лирических произведений.  М.И. Цветаева</w:t>
            </w:r>
            <w:r w:rsidRPr="004A14AB">
              <w:rPr>
                <w:rFonts w:ascii="Times New Roman" w:hAnsi="Times New Roman"/>
                <w:color w:val="000000"/>
                <w:sz w:val="24"/>
                <w:szCs w:val="24"/>
              </w:rPr>
              <w:t xml:space="preserve"> «Наши царства», «Бежит тропинка с бугорка…»</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24.02.2026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01">
              <w:r w:rsidRPr="004A14AB">
                <w:rPr>
                  <w:rFonts w:ascii="Times New Roman" w:hAnsi="Times New Roman"/>
                  <w:color w:val="0000FF"/>
                  <w:sz w:val="24"/>
                  <w:szCs w:val="24"/>
                  <w:u w:val="single"/>
                </w:rPr>
                <w:t>https://m.edsoo.ru/f2a0a4b6</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90</w:t>
            </w:r>
          </w:p>
        </w:tc>
        <w:tc>
          <w:tcPr>
            <w:tcW w:w="4688" w:type="dxa"/>
            <w:tcMar>
              <w:top w:w="50" w:type="dxa"/>
              <w:left w:w="100" w:type="dxa"/>
            </w:tcMar>
            <w:vAlign w:val="center"/>
          </w:tcPr>
          <w:p w:rsidR="00BF75F6" w:rsidRPr="004A14AB" w:rsidRDefault="003211D1" w:rsidP="009F5C6E">
            <w:pPr>
              <w:spacing w:after="0" w:line="240" w:lineRule="auto"/>
              <w:rPr>
                <w:sz w:val="24"/>
                <w:szCs w:val="24"/>
              </w:rPr>
            </w:pPr>
            <w:r w:rsidRPr="004A14AB">
              <w:rPr>
                <w:rFonts w:ascii="Times New Roman" w:hAnsi="Times New Roman"/>
                <w:color w:val="000000"/>
                <w:sz w:val="24"/>
                <w:szCs w:val="24"/>
              </w:rPr>
              <w:t xml:space="preserve">Выразительность поэтических картин родной </w:t>
            </w:r>
            <w:proofErr w:type="spellStart"/>
            <w:r w:rsidRPr="004A14AB">
              <w:rPr>
                <w:rFonts w:ascii="Times New Roman" w:hAnsi="Times New Roman"/>
                <w:color w:val="000000"/>
                <w:sz w:val="24"/>
                <w:szCs w:val="24"/>
              </w:rPr>
              <w:t>природы</w:t>
            </w:r>
            <w:proofErr w:type="gramStart"/>
            <w:r w:rsidR="009F5C6E" w:rsidRPr="004A14AB">
              <w:rPr>
                <w:rFonts w:ascii="Times New Roman" w:hAnsi="Times New Roman"/>
                <w:color w:val="000000"/>
                <w:sz w:val="24"/>
                <w:szCs w:val="24"/>
              </w:rPr>
              <w:t>.И</w:t>
            </w:r>
            <w:proofErr w:type="gramEnd"/>
            <w:r w:rsidR="009F5C6E" w:rsidRPr="004A14AB">
              <w:rPr>
                <w:rFonts w:ascii="Times New Roman" w:hAnsi="Times New Roman"/>
                <w:color w:val="000000"/>
                <w:sz w:val="24"/>
                <w:szCs w:val="24"/>
              </w:rPr>
              <w:t>.А</w:t>
            </w:r>
            <w:proofErr w:type="spellEnd"/>
            <w:r w:rsidR="009F5C6E" w:rsidRPr="004A14AB">
              <w:rPr>
                <w:rFonts w:ascii="Times New Roman" w:hAnsi="Times New Roman"/>
                <w:color w:val="000000"/>
                <w:sz w:val="24"/>
                <w:szCs w:val="24"/>
              </w:rPr>
              <w:t>. Бунин</w:t>
            </w:r>
            <w:r w:rsidRPr="004A14AB">
              <w:rPr>
                <w:rFonts w:ascii="Times New Roman" w:hAnsi="Times New Roman"/>
                <w:color w:val="000000"/>
                <w:sz w:val="24"/>
                <w:szCs w:val="24"/>
              </w:rPr>
              <w:t xml:space="preserve"> «Детство»</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25.02.2026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02">
              <w:r w:rsidRPr="004A14AB">
                <w:rPr>
                  <w:rFonts w:ascii="Times New Roman" w:hAnsi="Times New Roman"/>
                  <w:color w:val="0000FF"/>
                  <w:sz w:val="24"/>
                  <w:szCs w:val="24"/>
                  <w:u w:val="single"/>
                </w:rPr>
                <w:t>https://m.edsoo.ru/f29fc1b8</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91</w:t>
            </w:r>
          </w:p>
        </w:tc>
        <w:tc>
          <w:tcPr>
            <w:tcW w:w="4688" w:type="dxa"/>
            <w:tcMar>
              <w:top w:w="50" w:type="dxa"/>
              <w:left w:w="100" w:type="dxa"/>
            </w:tcMar>
            <w:vAlign w:val="center"/>
          </w:tcPr>
          <w:p w:rsidR="009F5C6E" w:rsidRPr="004A14AB" w:rsidRDefault="003211D1" w:rsidP="004A14AB">
            <w:pPr>
              <w:spacing w:after="0" w:line="240" w:lineRule="auto"/>
              <w:ind w:left="135"/>
              <w:rPr>
                <w:rFonts w:ascii="Times New Roman" w:hAnsi="Times New Roman"/>
                <w:color w:val="000000"/>
                <w:sz w:val="24"/>
                <w:szCs w:val="24"/>
              </w:rPr>
            </w:pPr>
            <w:r w:rsidRPr="004A14AB">
              <w:rPr>
                <w:rFonts w:ascii="Times New Roman" w:hAnsi="Times New Roman"/>
                <w:color w:val="000000"/>
                <w:sz w:val="24"/>
                <w:szCs w:val="24"/>
              </w:rPr>
              <w:t>Любовь к природе и ро</w:t>
            </w:r>
            <w:r w:rsidR="009F5C6E" w:rsidRPr="004A14AB">
              <w:rPr>
                <w:rFonts w:ascii="Times New Roman" w:hAnsi="Times New Roman"/>
                <w:color w:val="000000"/>
                <w:sz w:val="24"/>
                <w:szCs w:val="24"/>
              </w:rPr>
              <w:t xml:space="preserve">дному краю </w:t>
            </w:r>
            <w:r w:rsidRPr="004A14AB">
              <w:rPr>
                <w:rFonts w:ascii="Times New Roman" w:hAnsi="Times New Roman"/>
                <w:color w:val="000000"/>
                <w:sz w:val="24"/>
                <w:szCs w:val="24"/>
              </w:rPr>
              <w:t>С.А. Есенина</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27.02.2026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03">
              <w:r w:rsidRPr="004A14AB">
                <w:rPr>
                  <w:rFonts w:ascii="Times New Roman" w:hAnsi="Times New Roman"/>
                  <w:color w:val="0000FF"/>
                  <w:sz w:val="24"/>
                  <w:szCs w:val="24"/>
                  <w:u w:val="single"/>
                </w:rPr>
                <w:t>https://m.edsoo.ru/f2a09dd6</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92</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Тематическое повторение</w:t>
            </w:r>
            <w:r w:rsidR="009F5C6E" w:rsidRPr="004A14AB">
              <w:rPr>
                <w:rFonts w:ascii="Times New Roman" w:hAnsi="Times New Roman"/>
                <w:color w:val="000000"/>
                <w:sz w:val="24"/>
                <w:szCs w:val="24"/>
              </w:rPr>
              <w:t xml:space="preserve"> №5 </w:t>
            </w:r>
            <w:r w:rsidRPr="004A14AB">
              <w:rPr>
                <w:rFonts w:ascii="Times New Roman" w:hAnsi="Times New Roman"/>
                <w:color w:val="000000"/>
                <w:sz w:val="24"/>
                <w:szCs w:val="24"/>
              </w:rPr>
              <w:t xml:space="preserve"> по итогам раздела «Произведения о детях и для детей»</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02.03.2026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04">
              <w:r w:rsidRPr="004A14AB">
                <w:rPr>
                  <w:rFonts w:ascii="Times New Roman" w:hAnsi="Times New Roman"/>
                  <w:color w:val="0000FF"/>
                  <w:sz w:val="24"/>
                  <w:szCs w:val="24"/>
                  <w:u w:val="single"/>
                </w:rPr>
                <w:t>https://m.edsoo.ru/f29fe12a</w:t>
              </w:r>
            </w:hyperlink>
          </w:p>
        </w:tc>
      </w:tr>
      <w:tr w:rsidR="00BF75F6" w:rsidRPr="004A14AB" w:rsidTr="004A14AB">
        <w:trPr>
          <w:trHeight w:val="144"/>
          <w:tblCellSpacing w:w="20" w:type="nil"/>
        </w:trPr>
        <w:tc>
          <w:tcPr>
            <w:tcW w:w="699" w:type="dxa"/>
            <w:tcMar>
              <w:top w:w="50" w:type="dxa"/>
              <w:left w:w="100" w:type="dxa"/>
            </w:tcMar>
            <w:vAlign w:val="center"/>
          </w:tcPr>
          <w:p w:rsidR="00BF75F6" w:rsidRPr="004A14AB" w:rsidRDefault="003211D1" w:rsidP="003211D1">
            <w:pPr>
              <w:spacing w:after="0" w:line="240" w:lineRule="auto"/>
              <w:rPr>
                <w:sz w:val="24"/>
                <w:szCs w:val="24"/>
              </w:rPr>
            </w:pPr>
            <w:r w:rsidRPr="004A14AB">
              <w:rPr>
                <w:rFonts w:ascii="Times New Roman" w:hAnsi="Times New Roman"/>
                <w:color w:val="000000"/>
                <w:sz w:val="24"/>
                <w:szCs w:val="24"/>
              </w:rPr>
              <w:t>93</w:t>
            </w:r>
          </w:p>
        </w:tc>
        <w:tc>
          <w:tcPr>
            <w:tcW w:w="4688"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Составление устного рассказа «Герой, который мне больше всего запомнился»</w:t>
            </w:r>
          </w:p>
        </w:tc>
        <w:tc>
          <w:tcPr>
            <w:tcW w:w="1065" w:type="dxa"/>
            <w:tcMar>
              <w:top w:w="50" w:type="dxa"/>
              <w:left w:w="100" w:type="dxa"/>
            </w:tcMar>
            <w:vAlign w:val="center"/>
          </w:tcPr>
          <w:p w:rsidR="00BF75F6" w:rsidRPr="004A14AB" w:rsidRDefault="003211D1"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BF75F6"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 03.03.2026 </w:t>
            </w:r>
          </w:p>
        </w:tc>
        <w:tc>
          <w:tcPr>
            <w:tcW w:w="3260" w:type="dxa"/>
            <w:tcMar>
              <w:top w:w="50" w:type="dxa"/>
              <w:left w:w="100" w:type="dxa"/>
            </w:tcMar>
            <w:vAlign w:val="center"/>
          </w:tcPr>
          <w:p w:rsidR="00BF75F6" w:rsidRPr="004A14AB" w:rsidRDefault="003211D1"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05">
              <w:r w:rsidRPr="004A14AB">
                <w:rPr>
                  <w:rFonts w:ascii="Times New Roman" w:hAnsi="Times New Roman"/>
                  <w:color w:val="0000FF"/>
                  <w:sz w:val="24"/>
                  <w:szCs w:val="24"/>
                  <w:u w:val="single"/>
                </w:rPr>
                <w:t>https://m.edsoo.ru/f2a0c34c</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94</w:t>
            </w:r>
          </w:p>
        </w:tc>
        <w:tc>
          <w:tcPr>
            <w:tcW w:w="4688" w:type="dxa"/>
            <w:tcMar>
              <w:top w:w="50" w:type="dxa"/>
              <w:left w:w="100" w:type="dxa"/>
            </w:tcMar>
            <w:vAlign w:val="center"/>
          </w:tcPr>
          <w:p w:rsidR="002F447B" w:rsidRPr="004A14AB" w:rsidRDefault="002F447B" w:rsidP="004A14AB">
            <w:pPr>
              <w:spacing w:after="0" w:line="240" w:lineRule="auto"/>
              <w:ind w:left="135"/>
              <w:rPr>
                <w:sz w:val="24"/>
                <w:szCs w:val="24"/>
              </w:rPr>
            </w:pPr>
            <w:r w:rsidRPr="004A14AB">
              <w:rPr>
                <w:rFonts w:ascii="Times New Roman" w:hAnsi="Times New Roman"/>
                <w:color w:val="000000"/>
                <w:sz w:val="24"/>
                <w:szCs w:val="24"/>
              </w:rPr>
              <w:t>Наблюдательность писателей, выражающ</w:t>
            </w:r>
            <w:r w:rsidR="009F5C6E" w:rsidRPr="004A14AB">
              <w:rPr>
                <w:rFonts w:ascii="Times New Roman" w:hAnsi="Times New Roman"/>
                <w:color w:val="000000"/>
                <w:sz w:val="24"/>
                <w:szCs w:val="24"/>
              </w:rPr>
              <w:t>аяся в описании жизни животных. А.И. Куприн</w:t>
            </w:r>
            <w:r w:rsidRPr="004A14AB">
              <w:rPr>
                <w:rFonts w:ascii="Times New Roman" w:hAnsi="Times New Roman"/>
                <w:color w:val="000000"/>
                <w:sz w:val="24"/>
                <w:szCs w:val="24"/>
              </w:rPr>
              <w:t xml:space="preserve"> «Скворцы»</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04.03.2026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06">
              <w:r w:rsidRPr="004A14AB">
                <w:rPr>
                  <w:rFonts w:ascii="Times New Roman" w:hAnsi="Times New Roman"/>
                  <w:color w:val="0000FF"/>
                  <w:sz w:val="24"/>
                  <w:szCs w:val="24"/>
                  <w:u w:val="single"/>
                </w:rPr>
                <w:t>https://m.edsoo.ru/f2a0c234</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95</w:t>
            </w:r>
          </w:p>
        </w:tc>
        <w:tc>
          <w:tcPr>
            <w:tcW w:w="4688" w:type="dxa"/>
            <w:tcMar>
              <w:top w:w="50" w:type="dxa"/>
              <w:left w:w="100" w:type="dxa"/>
            </w:tcMar>
            <w:vAlign w:val="center"/>
          </w:tcPr>
          <w:p w:rsidR="002F447B" w:rsidRPr="004A14AB" w:rsidRDefault="002F447B" w:rsidP="004A14AB">
            <w:pPr>
              <w:spacing w:after="0" w:line="240" w:lineRule="auto"/>
              <w:ind w:left="135"/>
              <w:rPr>
                <w:sz w:val="24"/>
                <w:szCs w:val="24"/>
              </w:rPr>
            </w:pPr>
            <w:r w:rsidRPr="004A14AB">
              <w:rPr>
                <w:rFonts w:ascii="Times New Roman" w:hAnsi="Times New Roman"/>
                <w:color w:val="000000"/>
                <w:sz w:val="24"/>
                <w:szCs w:val="24"/>
              </w:rPr>
              <w:t>Раскрытие темы о бережном отношении человека к природе родного края</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06.03.2026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07">
              <w:r w:rsidRPr="004A14AB">
                <w:rPr>
                  <w:rFonts w:ascii="Times New Roman" w:hAnsi="Times New Roman"/>
                  <w:color w:val="0000FF"/>
                  <w:sz w:val="24"/>
                  <w:szCs w:val="24"/>
                  <w:u w:val="single"/>
                </w:rPr>
                <w:t>https://m.edsoo.ru/f29fbf6a</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96</w:t>
            </w:r>
          </w:p>
        </w:tc>
        <w:tc>
          <w:tcPr>
            <w:tcW w:w="4688" w:type="dxa"/>
            <w:tcMar>
              <w:top w:w="50" w:type="dxa"/>
              <w:left w:w="100" w:type="dxa"/>
            </w:tcMar>
            <w:vAlign w:val="center"/>
          </w:tcPr>
          <w:p w:rsidR="002F447B" w:rsidRPr="004A14AB" w:rsidRDefault="002F447B" w:rsidP="004A14AB">
            <w:pPr>
              <w:spacing w:after="0" w:line="240" w:lineRule="auto"/>
              <w:ind w:left="135"/>
              <w:rPr>
                <w:sz w:val="24"/>
                <w:szCs w:val="24"/>
              </w:rPr>
            </w:pPr>
            <w:r w:rsidRPr="004A14AB">
              <w:rPr>
                <w:rFonts w:ascii="Times New Roman" w:hAnsi="Times New Roman"/>
                <w:color w:val="000000"/>
                <w:sz w:val="24"/>
                <w:szCs w:val="24"/>
              </w:rPr>
              <w:t>Особенности художественного описания род</w:t>
            </w:r>
            <w:r w:rsidR="009F5C6E" w:rsidRPr="004A14AB">
              <w:rPr>
                <w:rFonts w:ascii="Times New Roman" w:hAnsi="Times New Roman"/>
                <w:color w:val="000000"/>
                <w:sz w:val="24"/>
                <w:szCs w:val="24"/>
              </w:rPr>
              <w:t xml:space="preserve">ной природы В.П. Астафьев </w:t>
            </w:r>
            <w:r w:rsidRPr="004A14AB">
              <w:rPr>
                <w:rFonts w:ascii="Times New Roman" w:hAnsi="Times New Roman"/>
                <w:color w:val="000000"/>
                <w:sz w:val="24"/>
                <w:szCs w:val="24"/>
              </w:rPr>
              <w:t xml:space="preserve"> «Весенний остров»</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10.03.2026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08">
              <w:r w:rsidRPr="004A14AB">
                <w:rPr>
                  <w:rFonts w:ascii="Times New Roman" w:hAnsi="Times New Roman"/>
                  <w:color w:val="0000FF"/>
                  <w:sz w:val="24"/>
                  <w:szCs w:val="24"/>
                  <w:u w:val="single"/>
                </w:rPr>
                <w:t>https://m.edsoo.ru/f29fc0aa</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lastRenderedPageBreak/>
              <w:t>97</w:t>
            </w:r>
          </w:p>
        </w:tc>
        <w:tc>
          <w:tcPr>
            <w:tcW w:w="4688" w:type="dxa"/>
            <w:tcMar>
              <w:top w:w="50" w:type="dxa"/>
              <w:left w:w="100" w:type="dxa"/>
            </w:tcMar>
            <w:vAlign w:val="center"/>
          </w:tcPr>
          <w:p w:rsidR="002F447B" w:rsidRPr="004A14AB" w:rsidRDefault="002F447B" w:rsidP="004A14AB">
            <w:pPr>
              <w:spacing w:after="0" w:line="240" w:lineRule="auto"/>
              <w:ind w:left="135"/>
              <w:rPr>
                <w:sz w:val="24"/>
                <w:szCs w:val="24"/>
              </w:rPr>
            </w:pPr>
            <w:r w:rsidRPr="004A14AB">
              <w:rPr>
                <w:rFonts w:ascii="Times New Roman" w:hAnsi="Times New Roman"/>
                <w:color w:val="000000"/>
                <w:sz w:val="24"/>
                <w:szCs w:val="24"/>
              </w:rPr>
              <w:t>Отражение темы «Материнская любовь» в рассказе В.П. Астафьева «</w:t>
            </w:r>
            <w:proofErr w:type="spellStart"/>
            <w:r w:rsidRPr="004A14AB">
              <w:rPr>
                <w:rFonts w:ascii="Times New Roman" w:hAnsi="Times New Roman"/>
                <w:color w:val="000000"/>
                <w:sz w:val="24"/>
                <w:szCs w:val="24"/>
              </w:rPr>
              <w:t>Капалуха</w:t>
            </w:r>
            <w:proofErr w:type="spellEnd"/>
            <w:r w:rsidRPr="004A14AB">
              <w:rPr>
                <w:rFonts w:ascii="Times New Roman" w:hAnsi="Times New Roman"/>
                <w:color w:val="000000"/>
                <w:sz w:val="24"/>
                <w:szCs w:val="24"/>
              </w:rPr>
              <w:t>» и стихотворении С.А. Есенина «Лебёдушка»</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11.03.2026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09">
              <w:r w:rsidRPr="004A14AB">
                <w:rPr>
                  <w:rFonts w:ascii="Times New Roman" w:hAnsi="Times New Roman"/>
                  <w:color w:val="0000FF"/>
                  <w:sz w:val="24"/>
                  <w:szCs w:val="24"/>
                  <w:u w:val="single"/>
                </w:rPr>
                <w:t>https://m.edsoo.ru/f29fc5f0</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98</w:t>
            </w:r>
          </w:p>
        </w:tc>
        <w:tc>
          <w:tcPr>
            <w:tcW w:w="4688" w:type="dxa"/>
            <w:tcMar>
              <w:top w:w="50" w:type="dxa"/>
              <w:left w:w="100" w:type="dxa"/>
            </w:tcMar>
            <w:vAlign w:val="center"/>
          </w:tcPr>
          <w:p w:rsidR="002F447B" w:rsidRPr="004A14AB" w:rsidRDefault="002F447B" w:rsidP="004A14AB">
            <w:pPr>
              <w:spacing w:after="0" w:line="240" w:lineRule="auto"/>
              <w:ind w:left="135"/>
              <w:rPr>
                <w:sz w:val="24"/>
                <w:szCs w:val="24"/>
              </w:rPr>
            </w:pPr>
            <w:r w:rsidRPr="004A14AB">
              <w:rPr>
                <w:rFonts w:ascii="Times New Roman" w:hAnsi="Times New Roman"/>
                <w:color w:val="000000"/>
                <w:sz w:val="24"/>
                <w:szCs w:val="24"/>
              </w:rPr>
              <w:t>Образ автора в рассказе В.П. Астафьева «</w:t>
            </w:r>
            <w:proofErr w:type="spellStart"/>
            <w:r w:rsidRPr="004A14AB">
              <w:rPr>
                <w:rFonts w:ascii="Times New Roman" w:hAnsi="Times New Roman"/>
                <w:color w:val="000000"/>
                <w:sz w:val="24"/>
                <w:szCs w:val="24"/>
              </w:rPr>
              <w:t>Капалуха</w:t>
            </w:r>
            <w:proofErr w:type="spellEnd"/>
            <w:r w:rsidRPr="004A14AB">
              <w:rPr>
                <w:rFonts w:ascii="Times New Roman" w:hAnsi="Times New Roman"/>
                <w:color w:val="000000"/>
                <w:sz w:val="24"/>
                <w:szCs w:val="24"/>
              </w:rPr>
              <w:t>»</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13.03.2026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10">
              <w:r w:rsidRPr="004A14AB">
                <w:rPr>
                  <w:rFonts w:ascii="Times New Roman" w:hAnsi="Times New Roman"/>
                  <w:color w:val="0000FF"/>
                  <w:sz w:val="24"/>
                  <w:szCs w:val="24"/>
                  <w:u w:val="single"/>
                </w:rPr>
                <w:t>https://m.edsoo.ru/f29fc7bc</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99</w:t>
            </w:r>
          </w:p>
        </w:tc>
        <w:tc>
          <w:tcPr>
            <w:tcW w:w="4688" w:type="dxa"/>
            <w:tcMar>
              <w:top w:w="50" w:type="dxa"/>
              <w:left w:w="100" w:type="dxa"/>
            </w:tcMar>
            <w:vAlign w:val="center"/>
          </w:tcPr>
          <w:p w:rsidR="002F447B" w:rsidRPr="004A14AB" w:rsidRDefault="002F447B" w:rsidP="004A14AB">
            <w:pPr>
              <w:spacing w:after="0" w:line="240" w:lineRule="auto"/>
              <w:ind w:left="135"/>
              <w:rPr>
                <w:sz w:val="24"/>
                <w:szCs w:val="24"/>
              </w:rPr>
            </w:pPr>
            <w:r w:rsidRPr="004A14AB">
              <w:rPr>
                <w:rFonts w:ascii="Times New Roman" w:hAnsi="Times New Roman"/>
                <w:color w:val="000000"/>
                <w:sz w:val="24"/>
                <w:szCs w:val="24"/>
              </w:rPr>
              <w:t>М.М. Пришвин - певец русской природы. Чтение произведения М.М. Пришвина «Выскочка»</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16.03.2026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11">
              <w:r w:rsidRPr="004A14AB">
                <w:rPr>
                  <w:rFonts w:ascii="Times New Roman" w:hAnsi="Times New Roman"/>
                  <w:color w:val="0000FF"/>
                  <w:sz w:val="24"/>
                  <w:szCs w:val="24"/>
                  <w:u w:val="single"/>
                </w:rPr>
                <w:t>https://m.edsoo.ru/f29fcd02</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100</w:t>
            </w:r>
          </w:p>
        </w:tc>
        <w:tc>
          <w:tcPr>
            <w:tcW w:w="4688" w:type="dxa"/>
            <w:tcMar>
              <w:top w:w="50" w:type="dxa"/>
              <w:left w:w="100" w:type="dxa"/>
            </w:tcMar>
            <w:vAlign w:val="center"/>
          </w:tcPr>
          <w:p w:rsidR="002F447B" w:rsidRPr="004A14AB" w:rsidRDefault="002F447B" w:rsidP="004A14AB">
            <w:pPr>
              <w:spacing w:after="0" w:line="240" w:lineRule="auto"/>
              <w:ind w:left="135"/>
              <w:rPr>
                <w:sz w:val="24"/>
                <w:szCs w:val="24"/>
              </w:rPr>
            </w:pPr>
            <w:r w:rsidRPr="004A14AB">
              <w:rPr>
                <w:rFonts w:ascii="Times New Roman" w:hAnsi="Times New Roman"/>
                <w:color w:val="000000"/>
                <w:sz w:val="24"/>
                <w:szCs w:val="24"/>
              </w:rPr>
              <w:t>Авторское мастерство создания образов героев-жи</w:t>
            </w:r>
            <w:r w:rsidR="009F5C6E" w:rsidRPr="004A14AB">
              <w:rPr>
                <w:rFonts w:ascii="Times New Roman" w:hAnsi="Times New Roman"/>
                <w:color w:val="000000"/>
                <w:sz w:val="24"/>
                <w:szCs w:val="24"/>
              </w:rPr>
              <w:t xml:space="preserve">вотных. Максим Горький </w:t>
            </w:r>
            <w:r w:rsidRPr="004A14AB">
              <w:rPr>
                <w:rFonts w:ascii="Times New Roman" w:hAnsi="Times New Roman"/>
                <w:color w:val="000000"/>
                <w:sz w:val="24"/>
                <w:szCs w:val="24"/>
              </w:rPr>
              <w:t xml:space="preserve"> «</w:t>
            </w:r>
            <w:proofErr w:type="spellStart"/>
            <w:r w:rsidRPr="004A14AB">
              <w:rPr>
                <w:rFonts w:ascii="Times New Roman" w:hAnsi="Times New Roman"/>
                <w:color w:val="000000"/>
                <w:sz w:val="24"/>
                <w:szCs w:val="24"/>
              </w:rPr>
              <w:t>Воробьишка</w:t>
            </w:r>
            <w:proofErr w:type="spellEnd"/>
            <w:r w:rsidRPr="004A14AB">
              <w:rPr>
                <w:rFonts w:ascii="Times New Roman" w:hAnsi="Times New Roman"/>
                <w:color w:val="000000"/>
                <w:sz w:val="24"/>
                <w:szCs w:val="24"/>
              </w:rPr>
              <w:t>»</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17.03.2026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12">
              <w:r w:rsidRPr="004A14AB">
                <w:rPr>
                  <w:rFonts w:ascii="Times New Roman" w:hAnsi="Times New Roman"/>
                  <w:color w:val="0000FF"/>
                  <w:sz w:val="24"/>
                  <w:szCs w:val="24"/>
                  <w:u w:val="single"/>
                </w:rPr>
                <w:t>https://m.edsoo.ru/f29fce92</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101</w:t>
            </w:r>
          </w:p>
        </w:tc>
        <w:tc>
          <w:tcPr>
            <w:tcW w:w="4688" w:type="dxa"/>
            <w:tcMar>
              <w:top w:w="50" w:type="dxa"/>
              <w:left w:w="100" w:type="dxa"/>
            </w:tcMar>
            <w:vAlign w:val="center"/>
          </w:tcPr>
          <w:p w:rsidR="002F447B" w:rsidRPr="004A14AB" w:rsidRDefault="002F447B" w:rsidP="004A14AB">
            <w:pPr>
              <w:spacing w:after="0" w:line="240" w:lineRule="auto"/>
              <w:ind w:left="135"/>
              <w:rPr>
                <w:sz w:val="24"/>
                <w:szCs w:val="24"/>
              </w:rPr>
            </w:pPr>
            <w:r w:rsidRPr="004A14AB">
              <w:rPr>
                <w:rFonts w:ascii="Times New Roman" w:hAnsi="Times New Roman"/>
                <w:color w:val="000000"/>
                <w:sz w:val="24"/>
                <w:szCs w:val="24"/>
              </w:rPr>
              <w:t>Человек и его отношения с животными. Обсуждение в классе темы «Что такое самопожертвование»</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18.03.2026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13">
              <w:r w:rsidRPr="004A14AB">
                <w:rPr>
                  <w:rFonts w:ascii="Times New Roman" w:hAnsi="Times New Roman"/>
                  <w:color w:val="0000FF"/>
                  <w:sz w:val="24"/>
                  <w:szCs w:val="24"/>
                  <w:u w:val="single"/>
                </w:rPr>
                <w:t>https://m.edsoo.ru/f29fd0f4</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102</w:t>
            </w:r>
          </w:p>
        </w:tc>
        <w:tc>
          <w:tcPr>
            <w:tcW w:w="4688" w:type="dxa"/>
            <w:tcMar>
              <w:top w:w="50" w:type="dxa"/>
              <w:left w:w="100" w:type="dxa"/>
            </w:tcMar>
            <w:vAlign w:val="center"/>
          </w:tcPr>
          <w:p w:rsidR="002F447B" w:rsidRPr="004A14AB" w:rsidRDefault="002F447B" w:rsidP="004A14AB">
            <w:pPr>
              <w:spacing w:after="0" w:line="240" w:lineRule="auto"/>
              <w:ind w:left="135"/>
              <w:rPr>
                <w:sz w:val="24"/>
                <w:szCs w:val="24"/>
              </w:rPr>
            </w:pPr>
            <w:r w:rsidRPr="004A14AB">
              <w:rPr>
                <w:rFonts w:ascii="Times New Roman" w:hAnsi="Times New Roman"/>
                <w:color w:val="000000"/>
                <w:sz w:val="24"/>
                <w:szCs w:val="24"/>
              </w:rPr>
              <w:t xml:space="preserve">Развитие речи: </w:t>
            </w:r>
            <w:proofErr w:type="spellStart"/>
            <w:r w:rsidRPr="004A14AB">
              <w:rPr>
                <w:rFonts w:ascii="Times New Roman" w:hAnsi="Times New Roman"/>
                <w:color w:val="000000"/>
                <w:sz w:val="24"/>
                <w:szCs w:val="24"/>
              </w:rPr>
              <w:t>озаглавливание</w:t>
            </w:r>
            <w:proofErr w:type="spellEnd"/>
            <w:r w:rsidR="009F5C6E" w:rsidRPr="004A14AB">
              <w:rPr>
                <w:rFonts w:ascii="Times New Roman" w:hAnsi="Times New Roman"/>
                <w:color w:val="000000"/>
                <w:sz w:val="24"/>
                <w:szCs w:val="24"/>
              </w:rPr>
              <w:t xml:space="preserve"> частей. В.П. Астафьев</w:t>
            </w:r>
            <w:r w:rsidRPr="004A14AB">
              <w:rPr>
                <w:rFonts w:ascii="Times New Roman" w:hAnsi="Times New Roman"/>
                <w:color w:val="000000"/>
                <w:sz w:val="24"/>
                <w:szCs w:val="24"/>
              </w:rPr>
              <w:t xml:space="preserve"> «</w:t>
            </w:r>
            <w:proofErr w:type="spellStart"/>
            <w:r w:rsidRPr="004A14AB">
              <w:rPr>
                <w:rFonts w:ascii="Times New Roman" w:hAnsi="Times New Roman"/>
                <w:color w:val="000000"/>
                <w:sz w:val="24"/>
                <w:szCs w:val="24"/>
              </w:rPr>
              <w:t>Стрижонок</w:t>
            </w:r>
            <w:proofErr w:type="spellEnd"/>
            <w:r w:rsidRPr="004A14AB">
              <w:rPr>
                <w:rFonts w:ascii="Times New Roman" w:hAnsi="Times New Roman"/>
                <w:color w:val="000000"/>
                <w:sz w:val="24"/>
                <w:szCs w:val="24"/>
              </w:rPr>
              <w:t xml:space="preserve"> Скрип»</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20.03.2026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14">
              <w:r w:rsidRPr="004A14AB">
                <w:rPr>
                  <w:rFonts w:ascii="Times New Roman" w:hAnsi="Times New Roman"/>
                  <w:color w:val="0000FF"/>
                  <w:sz w:val="24"/>
                  <w:szCs w:val="24"/>
                  <w:u w:val="single"/>
                </w:rPr>
                <w:t>https://m.edsoo.ru/f29fc30c</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103</w:t>
            </w:r>
          </w:p>
        </w:tc>
        <w:tc>
          <w:tcPr>
            <w:tcW w:w="4688" w:type="dxa"/>
            <w:tcMar>
              <w:top w:w="50" w:type="dxa"/>
              <w:left w:w="100" w:type="dxa"/>
            </w:tcMar>
            <w:vAlign w:val="center"/>
          </w:tcPr>
          <w:p w:rsidR="002F447B" w:rsidRPr="004A14AB" w:rsidRDefault="00355A9B" w:rsidP="00355A9B">
            <w:pPr>
              <w:spacing w:after="0" w:line="240" w:lineRule="auto"/>
              <w:ind w:left="135"/>
              <w:rPr>
                <w:rFonts w:ascii="Times New Roman" w:hAnsi="Times New Roman"/>
                <w:color w:val="000000"/>
                <w:sz w:val="24"/>
                <w:szCs w:val="24"/>
              </w:rPr>
            </w:pPr>
            <w:r w:rsidRPr="004A14AB">
              <w:rPr>
                <w:rFonts w:ascii="Times New Roman" w:hAnsi="Times New Roman"/>
                <w:color w:val="000000"/>
                <w:sz w:val="24"/>
                <w:szCs w:val="24"/>
              </w:rPr>
              <w:t>Книга как источник информации. Виды информации в книге</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23.03.2026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15">
              <w:r w:rsidRPr="004A14AB">
                <w:rPr>
                  <w:rFonts w:ascii="Times New Roman" w:hAnsi="Times New Roman"/>
                  <w:color w:val="0000FF"/>
                  <w:sz w:val="24"/>
                  <w:szCs w:val="24"/>
                  <w:u w:val="single"/>
                </w:rPr>
                <w:t>https://m.edsoo.ru/f29fc4c4</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104</w:t>
            </w:r>
          </w:p>
        </w:tc>
        <w:tc>
          <w:tcPr>
            <w:tcW w:w="4688" w:type="dxa"/>
            <w:tcMar>
              <w:top w:w="50" w:type="dxa"/>
              <w:left w:w="100" w:type="dxa"/>
            </w:tcMar>
            <w:vAlign w:val="center"/>
          </w:tcPr>
          <w:p w:rsidR="002F447B" w:rsidRPr="004A14AB" w:rsidRDefault="00355A9B" w:rsidP="003211D1">
            <w:pPr>
              <w:spacing w:after="0" w:line="240" w:lineRule="auto"/>
              <w:ind w:left="135"/>
              <w:rPr>
                <w:sz w:val="24"/>
                <w:szCs w:val="24"/>
              </w:rPr>
            </w:pPr>
            <w:r w:rsidRPr="004A14AB">
              <w:rPr>
                <w:rFonts w:ascii="Times New Roman" w:hAnsi="Times New Roman"/>
                <w:color w:val="000000"/>
                <w:sz w:val="24"/>
                <w:szCs w:val="24"/>
              </w:rPr>
              <w:t>Тематическое повторение №6  по итогам раздела «Произведения о животных и родной природе»</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1</w:t>
            </w:r>
          </w:p>
        </w:tc>
        <w:tc>
          <w:tcPr>
            <w:tcW w:w="1910"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24.03.2026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105</w:t>
            </w:r>
          </w:p>
        </w:tc>
        <w:tc>
          <w:tcPr>
            <w:tcW w:w="4688"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Человек и животные – тема многих произведений писателей</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25.03.2026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106</w:t>
            </w:r>
          </w:p>
        </w:tc>
        <w:tc>
          <w:tcPr>
            <w:tcW w:w="4688"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Писатели – авторы произведений о животных: выставка книг</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w:t>
            </w:r>
            <w:r w:rsidR="004A14AB" w:rsidRPr="004A14AB">
              <w:rPr>
                <w:rFonts w:ascii="Times New Roman" w:hAnsi="Times New Roman"/>
                <w:color w:val="000000"/>
                <w:sz w:val="24"/>
                <w:szCs w:val="24"/>
              </w:rPr>
              <w:t>0</w:t>
            </w:r>
          </w:p>
        </w:tc>
        <w:tc>
          <w:tcPr>
            <w:tcW w:w="1910"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27.03.2026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107</w:t>
            </w:r>
          </w:p>
        </w:tc>
        <w:tc>
          <w:tcPr>
            <w:tcW w:w="4688"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Работа с детскими книгами на тему: «Книги о Родине и </w:t>
            </w:r>
            <w:r w:rsidR="00355A9B" w:rsidRPr="004A14AB">
              <w:rPr>
                <w:rFonts w:ascii="Times New Roman" w:hAnsi="Times New Roman"/>
                <w:color w:val="000000"/>
                <w:sz w:val="24"/>
                <w:szCs w:val="24"/>
              </w:rPr>
              <w:t>её истории»</w:t>
            </w:r>
            <w:r w:rsidRPr="004A14AB">
              <w:rPr>
                <w:rFonts w:ascii="Times New Roman" w:hAnsi="Times New Roman"/>
                <w:color w:val="000000"/>
                <w:sz w:val="24"/>
                <w:szCs w:val="24"/>
              </w:rPr>
              <w:t>. Презентация книги, прочитанной самостоятельно</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06.04.2026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16">
              <w:r w:rsidRPr="004A14AB">
                <w:rPr>
                  <w:rFonts w:ascii="Times New Roman" w:hAnsi="Times New Roman"/>
                  <w:color w:val="0000FF"/>
                  <w:sz w:val="24"/>
                  <w:szCs w:val="24"/>
                  <w:u w:val="single"/>
                </w:rPr>
                <w:t>https://m.edsoo.ru/f2a0bee2</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108</w:t>
            </w:r>
          </w:p>
        </w:tc>
        <w:tc>
          <w:tcPr>
            <w:tcW w:w="4688"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Составление устного рассказа «Моя любимая книга»</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07.04.2026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17">
              <w:r w:rsidRPr="004A14AB">
                <w:rPr>
                  <w:rFonts w:ascii="Times New Roman" w:hAnsi="Times New Roman"/>
                  <w:color w:val="0000FF"/>
                  <w:sz w:val="24"/>
                  <w:szCs w:val="24"/>
                  <w:u w:val="single"/>
                </w:rPr>
                <w:t>https://m.edsoo.ru/f2a0c45a</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109</w:t>
            </w:r>
          </w:p>
        </w:tc>
        <w:tc>
          <w:tcPr>
            <w:tcW w:w="4688"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Проявление любви к родной земле в литературе на</w:t>
            </w:r>
            <w:r w:rsidR="00355A9B" w:rsidRPr="004A14AB">
              <w:rPr>
                <w:rFonts w:ascii="Times New Roman" w:hAnsi="Times New Roman"/>
                <w:color w:val="000000"/>
                <w:sz w:val="24"/>
                <w:szCs w:val="24"/>
              </w:rPr>
              <w:t xml:space="preserve">родов России писатели  и поэты </w:t>
            </w:r>
            <w:r w:rsidRPr="004A14AB">
              <w:rPr>
                <w:rFonts w:ascii="Times New Roman" w:hAnsi="Times New Roman"/>
                <w:color w:val="000000"/>
                <w:sz w:val="24"/>
                <w:szCs w:val="24"/>
              </w:rPr>
              <w:t xml:space="preserve"> XIX и XX вв.</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08.04.2026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18">
              <w:r w:rsidRPr="004A14AB">
                <w:rPr>
                  <w:rFonts w:ascii="Times New Roman" w:hAnsi="Times New Roman"/>
                  <w:color w:val="0000FF"/>
                  <w:sz w:val="24"/>
                  <w:szCs w:val="24"/>
                  <w:u w:val="single"/>
                </w:rPr>
                <w:t>https://m.edsoo.ru/f29f5282</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110</w:t>
            </w:r>
          </w:p>
        </w:tc>
        <w:tc>
          <w:tcPr>
            <w:tcW w:w="4688"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Образ родной земли в стихотворении С.Д. Дрожжина «Родине»</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10.04.2026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19">
              <w:r w:rsidRPr="004A14AB">
                <w:rPr>
                  <w:rFonts w:ascii="Times New Roman" w:hAnsi="Times New Roman"/>
                  <w:color w:val="0000FF"/>
                  <w:sz w:val="24"/>
                  <w:szCs w:val="24"/>
                  <w:u w:val="single"/>
                </w:rPr>
                <w:t>https://m.edsoo.ru/f29f539a</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lastRenderedPageBreak/>
              <w:t>111</w:t>
            </w:r>
          </w:p>
        </w:tc>
        <w:tc>
          <w:tcPr>
            <w:tcW w:w="4688" w:type="dxa"/>
            <w:tcMar>
              <w:top w:w="50" w:type="dxa"/>
              <w:left w:w="100" w:type="dxa"/>
            </w:tcMar>
            <w:vAlign w:val="center"/>
          </w:tcPr>
          <w:p w:rsidR="002F447B" w:rsidRPr="004A14AB" w:rsidRDefault="002F447B" w:rsidP="00355A9B">
            <w:pPr>
              <w:spacing w:after="0" w:line="240" w:lineRule="auto"/>
              <w:ind w:left="135"/>
              <w:rPr>
                <w:sz w:val="24"/>
                <w:szCs w:val="24"/>
              </w:rPr>
            </w:pPr>
            <w:r w:rsidRPr="004A14AB">
              <w:rPr>
                <w:rFonts w:ascii="Times New Roman" w:hAnsi="Times New Roman"/>
                <w:color w:val="000000"/>
                <w:sz w:val="24"/>
                <w:szCs w:val="24"/>
              </w:rPr>
              <w:t xml:space="preserve">Раскрытие главной идеи произведения А.Т. Твардовского «О Родине большой и малой» </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13.04.2026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20">
              <w:r w:rsidRPr="004A14AB">
                <w:rPr>
                  <w:rFonts w:ascii="Times New Roman" w:hAnsi="Times New Roman"/>
                  <w:color w:val="0000FF"/>
                  <w:sz w:val="24"/>
                  <w:szCs w:val="24"/>
                  <w:u w:val="single"/>
                </w:rPr>
                <w:t>https://m.edsoo.ru/f29f54c6</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112</w:t>
            </w:r>
          </w:p>
        </w:tc>
        <w:tc>
          <w:tcPr>
            <w:tcW w:w="4688"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Характеристика народной исторической песни: темы, образы, герои</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14.04.2026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21">
              <w:r w:rsidRPr="004A14AB">
                <w:rPr>
                  <w:rFonts w:ascii="Times New Roman" w:hAnsi="Times New Roman"/>
                  <w:color w:val="0000FF"/>
                  <w:sz w:val="24"/>
                  <w:szCs w:val="24"/>
                  <w:u w:val="single"/>
                </w:rPr>
                <w:t>https://m.edsoo.ru/f29f55de</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113</w:t>
            </w:r>
          </w:p>
        </w:tc>
        <w:tc>
          <w:tcPr>
            <w:tcW w:w="4688"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Осознание понятий поступок, подвиг на примере произведений о Великой Отечественной войне</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15.04.2026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22">
              <w:r w:rsidRPr="004A14AB">
                <w:rPr>
                  <w:rFonts w:ascii="Times New Roman" w:hAnsi="Times New Roman"/>
                  <w:color w:val="0000FF"/>
                  <w:sz w:val="24"/>
                  <w:szCs w:val="24"/>
                  <w:u w:val="single"/>
                </w:rPr>
                <w:t>https://m.edsoo.ru/f29f56ec</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114</w:t>
            </w:r>
          </w:p>
        </w:tc>
        <w:tc>
          <w:tcPr>
            <w:tcW w:w="4688"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Знакомство с песнями на тему Великой Отечественной войны</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17.04.2026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23">
              <w:r w:rsidRPr="004A14AB">
                <w:rPr>
                  <w:rFonts w:ascii="Times New Roman" w:hAnsi="Times New Roman"/>
                  <w:color w:val="0000FF"/>
                  <w:sz w:val="24"/>
                  <w:szCs w:val="24"/>
                  <w:u w:val="single"/>
                </w:rPr>
                <w:t>https://m.edsoo.ru/f29f5c50</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115</w:t>
            </w:r>
          </w:p>
        </w:tc>
        <w:tc>
          <w:tcPr>
            <w:tcW w:w="4688"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Тема гер</w:t>
            </w:r>
            <w:r w:rsidR="00355A9B" w:rsidRPr="004A14AB">
              <w:rPr>
                <w:rFonts w:ascii="Times New Roman" w:hAnsi="Times New Roman"/>
                <w:color w:val="000000"/>
                <w:sz w:val="24"/>
                <w:szCs w:val="24"/>
              </w:rPr>
              <w:t>оического прошлого России в</w:t>
            </w:r>
            <w:r w:rsidRPr="004A14AB">
              <w:rPr>
                <w:rFonts w:ascii="Times New Roman" w:hAnsi="Times New Roman"/>
                <w:color w:val="000000"/>
                <w:sz w:val="24"/>
                <w:szCs w:val="24"/>
              </w:rPr>
              <w:t xml:space="preserve"> «Солдатской песни» Ф.Н. Глинки</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20.04.2026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24">
              <w:r w:rsidRPr="004A14AB">
                <w:rPr>
                  <w:rFonts w:ascii="Times New Roman" w:hAnsi="Times New Roman"/>
                  <w:color w:val="0000FF"/>
                  <w:sz w:val="24"/>
                  <w:szCs w:val="24"/>
                  <w:u w:val="single"/>
                </w:rPr>
                <w:t>https://m.edsoo.ru/f29f60a6</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116</w:t>
            </w:r>
          </w:p>
        </w:tc>
        <w:tc>
          <w:tcPr>
            <w:tcW w:w="4688"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Составление устного рассказа «Защитник Отечества» по изученным произведениям</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21.04.2026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25">
              <w:r w:rsidRPr="004A14AB">
                <w:rPr>
                  <w:rFonts w:ascii="Times New Roman" w:hAnsi="Times New Roman"/>
                  <w:color w:val="0000FF"/>
                  <w:sz w:val="24"/>
                  <w:szCs w:val="24"/>
                  <w:u w:val="single"/>
                </w:rPr>
                <w:t>https://m.edsoo.ru/f29f61c8</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117</w:t>
            </w:r>
          </w:p>
        </w:tc>
        <w:tc>
          <w:tcPr>
            <w:tcW w:w="4688"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Тематическое повторение </w:t>
            </w:r>
            <w:r w:rsidR="00355A9B" w:rsidRPr="004A14AB">
              <w:rPr>
                <w:rFonts w:ascii="Times New Roman" w:hAnsi="Times New Roman"/>
                <w:color w:val="000000"/>
                <w:sz w:val="24"/>
                <w:szCs w:val="24"/>
              </w:rPr>
              <w:t xml:space="preserve">№7 </w:t>
            </w:r>
            <w:r w:rsidRPr="004A14AB">
              <w:rPr>
                <w:rFonts w:ascii="Times New Roman" w:hAnsi="Times New Roman"/>
                <w:color w:val="000000"/>
                <w:sz w:val="24"/>
                <w:szCs w:val="24"/>
              </w:rPr>
              <w:t>по итогам раздела «О Родине, героические страницы истории» / Всероссийская проверочная работа</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910"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22.04.2026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26">
              <w:r w:rsidRPr="004A14AB">
                <w:rPr>
                  <w:rFonts w:ascii="Times New Roman" w:hAnsi="Times New Roman"/>
                  <w:color w:val="0000FF"/>
                  <w:sz w:val="24"/>
                  <w:szCs w:val="24"/>
                  <w:u w:val="single"/>
                </w:rPr>
                <w:t>https://m.edsoo.ru/f29f5e94</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118</w:t>
            </w:r>
          </w:p>
        </w:tc>
        <w:tc>
          <w:tcPr>
            <w:tcW w:w="4688"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Патриотическое звучание п</w:t>
            </w:r>
            <w:r w:rsidR="00355A9B" w:rsidRPr="004A14AB">
              <w:rPr>
                <w:rFonts w:ascii="Times New Roman" w:hAnsi="Times New Roman"/>
                <w:color w:val="000000"/>
                <w:sz w:val="24"/>
                <w:szCs w:val="24"/>
              </w:rPr>
              <w:t>роизведений о Родине</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4A14A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24.04.2026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27">
              <w:r w:rsidRPr="004A14AB">
                <w:rPr>
                  <w:rFonts w:ascii="Times New Roman" w:hAnsi="Times New Roman"/>
                  <w:color w:val="0000FF"/>
                  <w:sz w:val="24"/>
                  <w:szCs w:val="24"/>
                  <w:u w:val="single"/>
                </w:rPr>
                <w:t>https://m.edsoo.ru/f29f5d7c</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119</w:t>
            </w:r>
          </w:p>
        </w:tc>
        <w:tc>
          <w:tcPr>
            <w:tcW w:w="4688"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Зарубежные писатели-сказочники: раскрытие главной мысли и особенности композиции</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27.04.2026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28">
              <w:r w:rsidRPr="004A14AB">
                <w:rPr>
                  <w:rFonts w:ascii="Times New Roman" w:hAnsi="Times New Roman"/>
                  <w:color w:val="0000FF"/>
                  <w:sz w:val="24"/>
                  <w:szCs w:val="24"/>
                  <w:u w:val="single"/>
                </w:rPr>
                <w:t>https://m.edsoo.ru/f2a087e2</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120</w:t>
            </w:r>
          </w:p>
        </w:tc>
        <w:tc>
          <w:tcPr>
            <w:tcW w:w="4688"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Особенности басни как лиро-эпического жанра. </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28.04.2026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29">
              <w:r w:rsidRPr="004A14AB">
                <w:rPr>
                  <w:rFonts w:ascii="Times New Roman" w:hAnsi="Times New Roman"/>
                  <w:color w:val="0000FF"/>
                  <w:sz w:val="24"/>
                  <w:szCs w:val="24"/>
                  <w:u w:val="single"/>
                </w:rPr>
                <w:t>https://m.edsoo.ru/f29f8eb4</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121</w:t>
            </w:r>
          </w:p>
        </w:tc>
        <w:tc>
          <w:tcPr>
            <w:tcW w:w="4688"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Ср</w:t>
            </w:r>
            <w:r w:rsidR="00355A9B" w:rsidRPr="004A14AB">
              <w:rPr>
                <w:rFonts w:ascii="Times New Roman" w:hAnsi="Times New Roman"/>
                <w:color w:val="000000"/>
                <w:sz w:val="24"/>
                <w:szCs w:val="24"/>
              </w:rPr>
              <w:t xml:space="preserve">авнение басен </w:t>
            </w:r>
            <w:r w:rsidRPr="004A14AB">
              <w:rPr>
                <w:rFonts w:ascii="Times New Roman" w:hAnsi="Times New Roman"/>
                <w:color w:val="000000"/>
                <w:sz w:val="24"/>
                <w:szCs w:val="24"/>
              </w:rPr>
              <w:t xml:space="preserve"> И.А. Крылова «Стрекоза и муравей», И.И. </w:t>
            </w:r>
            <w:proofErr w:type="spellStart"/>
            <w:r w:rsidRPr="004A14AB">
              <w:rPr>
                <w:rFonts w:ascii="Times New Roman" w:hAnsi="Times New Roman"/>
                <w:color w:val="000000"/>
                <w:sz w:val="24"/>
                <w:szCs w:val="24"/>
              </w:rPr>
              <w:t>Хемницера</w:t>
            </w:r>
            <w:proofErr w:type="spellEnd"/>
            <w:r w:rsidRPr="004A14AB">
              <w:rPr>
                <w:rFonts w:ascii="Times New Roman" w:hAnsi="Times New Roman"/>
                <w:color w:val="000000"/>
                <w:sz w:val="24"/>
                <w:szCs w:val="24"/>
              </w:rPr>
              <w:t xml:space="preserve"> «Стрекоза», Л.Н. Толстого «Стрекоза и муравьи»</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29.04.2026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30">
              <w:r w:rsidRPr="004A14AB">
                <w:rPr>
                  <w:rFonts w:ascii="Times New Roman" w:hAnsi="Times New Roman"/>
                  <w:color w:val="0000FF"/>
                  <w:sz w:val="24"/>
                  <w:szCs w:val="24"/>
                  <w:u w:val="single"/>
                </w:rPr>
                <w:t>https://m.edsoo.ru/f29f8ff4</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122</w:t>
            </w:r>
          </w:p>
        </w:tc>
        <w:tc>
          <w:tcPr>
            <w:tcW w:w="4688"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Алле</w:t>
            </w:r>
            <w:r w:rsidR="00355A9B" w:rsidRPr="004A14AB">
              <w:rPr>
                <w:rFonts w:ascii="Times New Roman" w:hAnsi="Times New Roman"/>
                <w:color w:val="000000"/>
                <w:sz w:val="24"/>
                <w:szCs w:val="24"/>
              </w:rPr>
              <w:t>гория и ирония  И.А. Крылов</w:t>
            </w:r>
            <w:r w:rsidRPr="004A14AB">
              <w:rPr>
                <w:rFonts w:ascii="Times New Roman" w:hAnsi="Times New Roman"/>
                <w:color w:val="000000"/>
                <w:sz w:val="24"/>
                <w:szCs w:val="24"/>
              </w:rPr>
              <w:t xml:space="preserve"> «Мартышка и очки»</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04.05.2026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31">
              <w:r w:rsidRPr="004A14AB">
                <w:rPr>
                  <w:rFonts w:ascii="Times New Roman" w:hAnsi="Times New Roman"/>
                  <w:color w:val="0000FF"/>
                  <w:sz w:val="24"/>
                  <w:szCs w:val="24"/>
                  <w:u w:val="single"/>
                </w:rPr>
                <w:t>https://m.edsoo.ru/f29f91d4</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123</w:t>
            </w:r>
          </w:p>
        </w:tc>
        <w:tc>
          <w:tcPr>
            <w:tcW w:w="4688"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Работа с баснями И.А. Крылова. </w:t>
            </w:r>
            <w:proofErr w:type="spellStart"/>
            <w:r w:rsidRPr="004A14AB">
              <w:rPr>
                <w:rFonts w:ascii="Times New Roman" w:hAnsi="Times New Roman"/>
                <w:color w:val="000000"/>
                <w:sz w:val="24"/>
                <w:szCs w:val="24"/>
              </w:rPr>
              <w:t>Инсценирование</w:t>
            </w:r>
            <w:proofErr w:type="spellEnd"/>
            <w:r w:rsidRPr="004A14AB">
              <w:rPr>
                <w:rFonts w:ascii="Times New Roman" w:hAnsi="Times New Roman"/>
                <w:color w:val="000000"/>
                <w:sz w:val="24"/>
                <w:szCs w:val="24"/>
              </w:rPr>
              <w:t xml:space="preserve"> их сюжета</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05.05.2026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32">
              <w:r w:rsidRPr="004A14AB">
                <w:rPr>
                  <w:rFonts w:ascii="Times New Roman" w:hAnsi="Times New Roman"/>
                  <w:color w:val="0000FF"/>
                  <w:sz w:val="24"/>
                  <w:szCs w:val="24"/>
                  <w:u w:val="single"/>
                </w:rPr>
                <w:t>https://m.edsoo.ru/f29f9300</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124</w:t>
            </w:r>
          </w:p>
        </w:tc>
        <w:tc>
          <w:tcPr>
            <w:tcW w:w="4688"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Язык басен И.А. Крылова: пословицы, поговорки, крылатые выражения</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06.05.2026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33">
              <w:r w:rsidRPr="004A14AB">
                <w:rPr>
                  <w:rFonts w:ascii="Times New Roman" w:hAnsi="Times New Roman"/>
                  <w:color w:val="0000FF"/>
                  <w:sz w:val="24"/>
                  <w:szCs w:val="24"/>
                  <w:u w:val="single"/>
                </w:rPr>
                <w:t>https://m.edsoo.ru/f29f9300</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125</w:t>
            </w:r>
          </w:p>
        </w:tc>
        <w:tc>
          <w:tcPr>
            <w:tcW w:w="4688"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Особенности сюжета «Путешествия Гулливера» Джонатана С</w:t>
            </w:r>
            <w:r w:rsidR="00355A9B" w:rsidRPr="004A14AB">
              <w:rPr>
                <w:rFonts w:ascii="Times New Roman" w:hAnsi="Times New Roman"/>
                <w:color w:val="000000"/>
                <w:sz w:val="24"/>
                <w:szCs w:val="24"/>
              </w:rPr>
              <w:t xml:space="preserve">вифта </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08.05.2026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34">
              <w:r w:rsidRPr="004A14AB">
                <w:rPr>
                  <w:rFonts w:ascii="Times New Roman" w:hAnsi="Times New Roman"/>
                  <w:color w:val="0000FF"/>
                  <w:sz w:val="24"/>
                  <w:szCs w:val="24"/>
                  <w:u w:val="single"/>
                </w:rPr>
                <w:t>https://m.edsoo.ru/f2a08986</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lastRenderedPageBreak/>
              <w:t>126</w:t>
            </w:r>
          </w:p>
        </w:tc>
        <w:tc>
          <w:tcPr>
            <w:tcW w:w="4688"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Характеристика главного героя «Путешествия Гулливера» Дж</w:t>
            </w:r>
            <w:r w:rsidR="00355A9B" w:rsidRPr="004A14AB">
              <w:rPr>
                <w:rFonts w:ascii="Times New Roman" w:hAnsi="Times New Roman"/>
                <w:color w:val="000000"/>
                <w:sz w:val="24"/>
                <w:szCs w:val="24"/>
              </w:rPr>
              <w:t>онатана Свифта</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12.05.2026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35">
              <w:r w:rsidRPr="004A14AB">
                <w:rPr>
                  <w:rFonts w:ascii="Times New Roman" w:hAnsi="Times New Roman"/>
                  <w:color w:val="0000FF"/>
                  <w:sz w:val="24"/>
                  <w:szCs w:val="24"/>
                  <w:u w:val="single"/>
                </w:rPr>
                <w:t>https://m.edsoo.ru/f2a08b2a</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127</w:t>
            </w:r>
          </w:p>
        </w:tc>
        <w:tc>
          <w:tcPr>
            <w:tcW w:w="4688"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Осо</w:t>
            </w:r>
            <w:r w:rsidR="00355A9B" w:rsidRPr="004A14AB">
              <w:rPr>
                <w:rFonts w:ascii="Times New Roman" w:hAnsi="Times New Roman"/>
                <w:color w:val="000000"/>
                <w:sz w:val="24"/>
                <w:szCs w:val="24"/>
              </w:rPr>
              <w:t xml:space="preserve">бенности построения </w:t>
            </w:r>
            <w:r w:rsidRPr="004A14AB">
              <w:rPr>
                <w:rFonts w:ascii="Times New Roman" w:hAnsi="Times New Roman"/>
                <w:color w:val="000000"/>
                <w:sz w:val="24"/>
                <w:szCs w:val="24"/>
              </w:rPr>
              <w:t xml:space="preserve"> литературной сказки: составление плана. Х.К. Андерсен «Русалочка»</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13.05.2026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36">
              <w:r w:rsidRPr="004A14AB">
                <w:rPr>
                  <w:rFonts w:ascii="Times New Roman" w:hAnsi="Times New Roman"/>
                  <w:color w:val="0000FF"/>
                  <w:sz w:val="24"/>
                  <w:szCs w:val="24"/>
                  <w:u w:val="single"/>
                </w:rPr>
                <w:t>https://m.edsoo.ru/f2a08cb0</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128</w:t>
            </w:r>
          </w:p>
        </w:tc>
        <w:tc>
          <w:tcPr>
            <w:tcW w:w="4688"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Средства художественной выразительности в литературной сказке. Х.К. Андерсен «Дикие лебеди»</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15.05.2026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37">
              <w:r w:rsidRPr="004A14AB">
                <w:rPr>
                  <w:rFonts w:ascii="Times New Roman" w:hAnsi="Times New Roman"/>
                  <w:color w:val="0000FF"/>
                  <w:sz w:val="24"/>
                  <w:szCs w:val="24"/>
                  <w:u w:val="single"/>
                </w:rPr>
                <w:t>https://m.edsoo.ru/f2a09372</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129</w:t>
            </w:r>
          </w:p>
        </w:tc>
        <w:tc>
          <w:tcPr>
            <w:tcW w:w="4688"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Описание героя в произведении Марка Тве</w:t>
            </w:r>
            <w:r w:rsidR="00355A9B" w:rsidRPr="004A14AB">
              <w:rPr>
                <w:rFonts w:ascii="Times New Roman" w:hAnsi="Times New Roman"/>
                <w:color w:val="000000"/>
                <w:sz w:val="24"/>
                <w:szCs w:val="24"/>
              </w:rPr>
              <w:t xml:space="preserve">на «Том </w:t>
            </w:r>
            <w:proofErr w:type="spellStart"/>
            <w:r w:rsidR="00355A9B" w:rsidRPr="004A14AB">
              <w:rPr>
                <w:rFonts w:ascii="Times New Roman" w:hAnsi="Times New Roman"/>
                <w:color w:val="000000"/>
                <w:sz w:val="24"/>
                <w:szCs w:val="24"/>
              </w:rPr>
              <w:t>Сойер</w:t>
            </w:r>
            <w:proofErr w:type="spellEnd"/>
            <w:r w:rsidR="00355A9B" w:rsidRPr="004A14AB">
              <w:rPr>
                <w:rFonts w:ascii="Times New Roman" w:hAnsi="Times New Roman"/>
                <w:color w:val="000000"/>
                <w:sz w:val="24"/>
                <w:szCs w:val="24"/>
              </w:rPr>
              <w:t>»</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18.05.2026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38">
              <w:r w:rsidRPr="004A14AB">
                <w:rPr>
                  <w:rFonts w:ascii="Times New Roman" w:hAnsi="Times New Roman"/>
                  <w:color w:val="0000FF"/>
                  <w:sz w:val="24"/>
                  <w:szCs w:val="24"/>
                  <w:u w:val="single"/>
                </w:rPr>
                <w:t>https://m.edsoo.ru/f2a09502</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130</w:t>
            </w:r>
          </w:p>
        </w:tc>
        <w:tc>
          <w:tcPr>
            <w:tcW w:w="4688" w:type="dxa"/>
            <w:tcMar>
              <w:top w:w="50" w:type="dxa"/>
              <w:left w:w="100" w:type="dxa"/>
            </w:tcMar>
            <w:vAlign w:val="center"/>
          </w:tcPr>
          <w:p w:rsidR="002F447B" w:rsidRPr="004A14AB" w:rsidRDefault="00355A9B" w:rsidP="003211D1">
            <w:pPr>
              <w:spacing w:after="0" w:line="240" w:lineRule="auto"/>
              <w:ind w:left="135"/>
              <w:rPr>
                <w:sz w:val="24"/>
                <w:szCs w:val="24"/>
              </w:rPr>
            </w:pPr>
            <w:r w:rsidRPr="004A14AB">
              <w:rPr>
                <w:rFonts w:ascii="Times New Roman" w:hAnsi="Times New Roman"/>
                <w:color w:val="000000"/>
                <w:sz w:val="24"/>
                <w:szCs w:val="24"/>
              </w:rPr>
              <w:t xml:space="preserve">Марк Твен «Том </w:t>
            </w:r>
            <w:proofErr w:type="spellStart"/>
            <w:r w:rsidRPr="004A14AB">
              <w:rPr>
                <w:rFonts w:ascii="Times New Roman" w:hAnsi="Times New Roman"/>
                <w:color w:val="000000"/>
                <w:sz w:val="24"/>
                <w:szCs w:val="24"/>
              </w:rPr>
              <w:t>Сойер</w:t>
            </w:r>
            <w:proofErr w:type="spellEnd"/>
            <w:r w:rsidRPr="004A14AB">
              <w:rPr>
                <w:rFonts w:ascii="Times New Roman" w:hAnsi="Times New Roman"/>
                <w:color w:val="000000"/>
                <w:sz w:val="24"/>
                <w:szCs w:val="24"/>
              </w:rPr>
              <w:t>»</w:t>
            </w:r>
            <w:r w:rsidR="002F447B" w:rsidRPr="004A14AB">
              <w:rPr>
                <w:rFonts w:ascii="Times New Roman" w:hAnsi="Times New Roman"/>
                <w:color w:val="000000"/>
                <w:sz w:val="24"/>
                <w:szCs w:val="24"/>
              </w:rPr>
              <w:t xml:space="preserve"> средства создания комического. Написание отзыва</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19.05.2026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39">
              <w:r w:rsidRPr="004A14AB">
                <w:rPr>
                  <w:rFonts w:ascii="Times New Roman" w:hAnsi="Times New Roman"/>
                  <w:color w:val="0000FF"/>
                  <w:sz w:val="24"/>
                  <w:szCs w:val="24"/>
                  <w:u w:val="single"/>
                </w:rPr>
                <w:t>https://m.edsoo.ru/f2a09674</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131</w:t>
            </w:r>
          </w:p>
        </w:tc>
        <w:tc>
          <w:tcPr>
            <w:tcW w:w="4688" w:type="dxa"/>
            <w:tcMar>
              <w:top w:w="50" w:type="dxa"/>
              <w:left w:w="100" w:type="dxa"/>
            </w:tcMar>
            <w:vAlign w:val="center"/>
          </w:tcPr>
          <w:p w:rsidR="002F447B" w:rsidRPr="004A14AB" w:rsidRDefault="00355A9B" w:rsidP="00355A9B">
            <w:pPr>
              <w:spacing w:after="0" w:line="240" w:lineRule="auto"/>
              <w:ind w:left="135"/>
              <w:rPr>
                <w:rFonts w:ascii="Times New Roman" w:hAnsi="Times New Roman"/>
                <w:color w:val="000000"/>
                <w:sz w:val="24"/>
                <w:szCs w:val="24"/>
              </w:rPr>
            </w:pPr>
            <w:r w:rsidRPr="004A14AB">
              <w:rPr>
                <w:rFonts w:ascii="Times New Roman" w:hAnsi="Times New Roman"/>
                <w:color w:val="000000"/>
                <w:sz w:val="24"/>
                <w:szCs w:val="24"/>
              </w:rPr>
              <w:t xml:space="preserve"> Итоговое повторение №8  «Оценим свои достижения»</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1</w:t>
            </w:r>
          </w:p>
        </w:tc>
        <w:tc>
          <w:tcPr>
            <w:tcW w:w="1910"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20.05.2026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40">
              <w:r w:rsidRPr="004A14AB">
                <w:rPr>
                  <w:rFonts w:ascii="Times New Roman" w:hAnsi="Times New Roman"/>
                  <w:color w:val="0000FF"/>
                  <w:sz w:val="24"/>
                  <w:szCs w:val="24"/>
                  <w:u w:val="single"/>
                </w:rPr>
                <w:t>https://m.edsoo.ru/f2a097d2</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132</w:t>
            </w:r>
          </w:p>
        </w:tc>
        <w:tc>
          <w:tcPr>
            <w:tcW w:w="4688"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Работа со словарём: поиск необходимой информации</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22.05.2026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41">
              <w:r w:rsidRPr="004A14AB">
                <w:rPr>
                  <w:rFonts w:ascii="Times New Roman" w:hAnsi="Times New Roman"/>
                  <w:color w:val="0000FF"/>
                  <w:sz w:val="24"/>
                  <w:szCs w:val="24"/>
                  <w:u w:val="single"/>
                </w:rPr>
                <w:t>https://m.edsoo.ru/f2a0b348</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133</w:t>
            </w:r>
          </w:p>
        </w:tc>
        <w:tc>
          <w:tcPr>
            <w:tcW w:w="4688"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Золотой фонд детской литературы. В.Ю. Драгунский, И.П. </w:t>
            </w:r>
            <w:proofErr w:type="spellStart"/>
            <w:r w:rsidRPr="004A14AB">
              <w:rPr>
                <w:rFonts w:ascii="Times New Roman" w:hAnsi="Times New Roman"/>
                <w:color w:val="000000"/>
                <w:sz w:val="24"/>
                <w:szCs w:val="24"/>
              </w:rPr>
              <w:t>Токмакова</w:t>
            </w:r>
            <w:proofErr w:type="spellEnd"/>
            <w:r w:rsidRPr="004A14AB">
              <w:rPr>
                <w:rFonts w:ascii="Times New Roman" w:hAnsi="Times New Roman"/>
                <w:color w:val="000000"/>
                <w:sz w:val="24"/>
                <w:szCs w:val="24"/>
              </w:rPr>
              <w:t xml:space="preserve"> </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10"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25.05.2026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42">
              <w:r w:rsidRPr="004A14AB">
                <w:rPr>
                  <w:rFonts w:ascii="Times New Roman" w:hAnsi="Times New Roman"/>
                  <w:color w:val="0000FF"/>
                  <w:sz w:val="24"/>
                  <w:szCs w:val="24"/>
                  <w:u w:val="single"/>
                </w:rPr>
                <w:t>https://m.edsoo.ru/f2a0c7c0</w:t>
              </w:r>
            </w:hyperlink>
          </w:p>
        </w:tc>
      </w:tr>
      <w:tr w:rsidR="002F447B" w:rsidRPr="004A14AB" w:rsidTr="004A14AB">
        <w:trPr>
          <w:trHeight w:val="144"/>
          <w:tblCellSpacing w:w="20" w:type="nil"/>
        </w:trPr>
        <w:tc>
          <w:tcPr>
            <w:tcW w:w="699" w:type="dxa"/>
            <w:tcMar>
              <w:top w:w="50" w:type="dxa"/>
              <w:left w:w="100" w:type="dxa"/>
            </w:tcMar>
            <w:vAlign w:val="center"/>
          </w:tcPr>
          <w:p w:rsidR="002F447B" w:rsidRPr="004A14AB" w:rsidRDefault="002F447B" w:rsidP="003211D1">
            <w:pPr>
              <w:spacing w:after="0" w:line="240" w:lineRule="auto"/>
              <w:rPr>
                <w:sz w:val="24"/>
                <w:szCs w:val="24"/>
              </w:rPr>
            </w:pPr>
            <w:r w:rsidRPr="004A14AB">
              <w:rPr>
                <w:rFonts w:ascii="Times New Roman" w:hAnsi="Times New Roman"/>
                <w:color w:val="000000"/>
                <w:sz w:val="24"/>
                <w:szCs w:val="24"/>
              </w:rPr>
              <w:t>134</w:t>
            </w:r>
          </w:p>
        </w:tc>
        <w:tc>
          <w:tcPr>
            <w:tcW w:w="4688" w:type="dxa"/>
            <w:tcMar>
              <w:top w:w="50" w:type="dxa"/>
              <w:left w:w="100" w:type="dxa"/>
            </w:tcMar>
            <w:vAlign w:val="center"/>
          </w:tcPr>
          <w:p w:rsidR="002F447B" w:rsidRPr="004A14AB" w:rsidRDefault="00355A9B" w:rsidP="003211D1">
            <w:pPr>
              <w:spacing w:after="0" w:line="240" w:lineRule="auto"/>
              <w:ind w:left="135"/>
              <w:rPr>
                <w:sz w:val="24"/>
                <w:szCs w:val="24"/>
              </w:rPr>
            </w:pPr>
            <w:r w:rsidRPr="004A14AB">
              <w:rPr>
                <w:rFonts w:ascii="Times New Roman" w:hAnsi="Times New Roman"/>
                <w:color w:val="000000"/>
                <w:sz w:val="24"/>
                <w:szCs w:val="24"/>
              </w:rPr>
              <w:t>Книги зарубежных писателей</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1 </w:t>
            </w:r>
          </w:p>
        </w:tc>
        <w:tc>
          <w:tcPr>
            <w:tcW w:w="1841"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rFonts w:ascii="Times New Roman" w:hAnsi="Times New Roman"/>
                <w:color w:val="000000"/>
                <w:sz w:val="24"/>
                <w:szCs w:val="24"/>
              </w:rPr>
              <w:t xml:space="preserve"> 0</w:t>
            </w:r>
          </w:p>
        </w:tc>
        <w:tc>
          <w:tcPr>
            <w:tcW w:w="1910" w:type="dxa"/>
            <w:tcMar>
              <w:top w:w="50" w:type="dxa"/>
              <w:left w:w="100" w:type="dxa"/>
            </w:tcMar>
            <w:vAlign w:val="center"/>
          </w:tcPr>
          <w:p w:rsidR="002F447B" w:rsidRPr="004A14AB" w:rsidRDefault="00355A9B" w:rsidP="003211D1">
            <w:pPr>
              <w:spacing w:after="0" w:line="240" w:lineRule="auto"/>
              <w:ind w:left="135"/>
              <w:jc w:val="center"/>
              <w:rPr>
                <w:sz w:val="24"/>
                <w:szCs w:val="24"/>
              </w:rPr>
            </w:pPr>
            <w:r w:rsidRPr="004A14AB">
              <w:rPr>
                <w:sz w:val="24"/>
                <w:szCs w:val="24"/>
              </w:rPr>
              <w:t>0</w:t>
            </w:r>
          </w:p>
        </w:tc>
        <w:tc>
          <w:tcPr>
            <w:tcW w:w="1957"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 26.05.2026 </w:t>
            </w:r>
          </w:p>
        </w:tc>
        <w:tc>
          <w:tcPr>
            <w:tcW w:w="3260" w:type="dxa"/>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 xml:space="preserve">Библиотека ЦОК </w:t>
            </w:r>
            <w:hyperlink r:id="rId143">
              <w:r w:rsidRPr="004A14AB">
                <w:rPr>
                  <w:rFonts w:ascii="Times New Roman" w:hAnsi="Times New Roman"/>
                  <w:color w:val="0000FF"/>
                  <w:sz w:val="24"/>
                  <w:szCs w:val="24"/>
                  <w:u w:val="single"/>
                </w:rPr>
                <w:t>https://m.edsoo.ru/f2a0c8ec</w:t>
              </w:r>
            </w:hyperlink>
          </w:p>
        </w:tc>
      </w:tr>
      <w:tr w:rsidR="002F447B" w:rsidRPr="004A14AB" w:rsidTr="004A14AB">
        <w:trPr>
          <w:trHeight w:val="144"/>
          <w:tblCellSpacing w:w="20" w:type="nil"/>
        </w:trPr>
        <w:tc>
          <w:tcPr>
            <w:tcW w:w="5387" w:type="dxa"/>
            <w:gridSpan w:val="2"/>
            <w:tcMar>
              <w:top w:w="50" w:type="dxa"/>
              <w:left w:w="100" w:type="dxa"/>
            </w:tcMar>
            <w:vAlign w:val="center"/>
          </w:tcPr>
          <w:p w:rsidR="002F447B" w:rsidRPr="004A14AB" w:rsidRDefault="002F447B" w:rsidP="003211D1">
            <w:pPr>
              <w:spacing w:after="0" w:line="240" w:lineRule="auto"/>
              <w:ind w:left="135"/>
              <w:rPr>
                <w:sz w:val="24"/>
                <w:szCs w:val="24"/>
              </w:rPr>
            </w:pPr>
            <w:r w:rsidRPr="004A14AB">
              <w:rPr>
                <w:rFonts w:ascii="Times New Roman" w:hAnsi="Times New Roman"/>
                <w:color w:val="000000"/>
                <w:sz w:val="24"/>
                <w:szCs w:val="24"/>
              </w:rPr>
              <w:t>ОБЩЕЕ КОЛИЧЕСТВО ЧАСОВ ПО ПРОГРАММЕ</w:t>
            </w:r>
          </w:p>
        </w:tc>
        <w:tc>
          <w:tcPr>
            <w:tcW w:w="1065"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w:t>
            </w:r>
            <w:r w:rsidR="00355A9B" w:rsidRPr="004A14AB">
              <w:rPr>
                <w:rFonts w:ascii="Times New Roman" w:hAnsi="Times New Roman"/>
                <w:color w:val="000000"/>
                <w:sz w:val="24"/>
                <w:szCs w:val="24"/>
              </w:rPr>
              <w:t>134</w:t>
            </w:r>
            <w:r w:rsidRPr="004A14AB">
              <w:rPr>
                <w:rFonts w:ascii="Times New Roman" w:hAnsi="Times New Roman"/>
                <w:color w:val="000000"/>
                <w:sz w:val="24"/>
                <w:szCs w:val="24"/>
              </w:rPr>
              <w:t xml:space="preserve"> </w:t>
            </w:r>
          </w:p>
        </w:tc>
        <w:tc>
          <w:tcPr>
            <w:tcW w:w="1841"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8 </w:t>
            </w:r>
          </w:p>
        </w:tc>
        <w:tc>
          <w:tcPr>
            <w:tcW w:w="1910" w:type="dxa"/>
            <w:tcMar>
              <w:top w:w="50" w:type="dxa"/>
              <w:left w:w="100" w:type="dxa"/>
            </w:tcMar>
            <w:vAlign w:val="center"/>
          </w:tcPr>
          <w:p w:rsidR="002F447B" w:rsidRPr="004A14AB" w:rsidRDefault="002F447B" w:rsidP="003211D1">
            <w:pPr>
              <w:spacing w:after="0" w:line="240" w:lineRule="auto"/>
              <w:ind w:left="135"/>
              <w:jc w:val="center"/>
              <w:rPr>
                <w:sz w:val="24"/>
                <w:szCs w:val="24"/>
              </w:rPr>
            </w:pPr>
            <w:r w:rsidRPr="004A14AB">
              <w:rPr>
                <w:rFonts w:ascii="Times New Roman" w:hAnsi="Times New Roman"/>
                <w:color w:val="000000"/>
                <w:sz w:val="24"/>
                <w:szCs w:val="24"/>
              </w:rPr>
              <w:t xml:space="preserve"> 0 </w:t>
            </w:r>
          </w:p>
        </w:tc>
        <w:tc>
          <w:tcPr>
            <w:tcW w:w="5217" w:type="dxa"/>
            <w:gridSpan w:val="2"/>
            <w:tcMar>
              <w:top w:w="50" w:type="dxa"/>
              <w:left w:w="100" w:type="dxa"/>
            </w:tcMar>
            <w:vAlign w:val="center"/>
          </w:tcPr>
          <w:p w:rsidR="002F447B" w:rsidRPr="004A14AB" w:rsidRDefault="002F447B" w:rsidP="003211D1">
            <w:pPr>
              <w:spacing w:after="0" w:line="240" w:lineRule="auto"/>
              <w:rPr>
                <w:sz w:val="24"/>
                <w:szCs w:val="24"/>
              </w:rPr>
            </w:pPr>
          </w:p>
        </w:tc>
      </w:tr>
    </w:tbl>
    <w:p w:rsidR="00BF75F6" w:rsidRPr="002F447B" w:rsidRDefault="00BF75F6">
      <w:pPr>
        <w:sectPr w:rsidR="00BF75F6" w:rsidRPr="002F447B" w:rsidSect="003211D1">
          <w:pgSz w:w="16383" w:h="11906" w:orient="landscape"/>
          <w:pgMar w:top="426" w:right="850" w:bottom="284" w:left="1701" w:header="720" w:footer="720" w:gutter="0"/>
          <w:cols w:space="720"/>
        </w:sectPr>
      </w:pPr>
    </w:p>
    <w:p w:rsidR="00BF75F6" w:rsidRPr="002F447B" w:rsidRDefault="00BF75F6">
      <w:pPr>
        <w:sectPr w:rsidR="00BF75F6" w:rsidRPr="002F447B">
          <w:pgSz w:w="16383" w:h="11906" w:orient="landscape"/>
          <w:pgMar w:top="1134" w:right="850" w:bottom="1134" w:left="1701" w:header="720" w:footer="720" w:gutter="0"/>
          <w:cols w:space="720"/>
        </w:sectPr>
      </w:pPr>
    </w:p>
    <w:p w:rsidR="00BF75F6" w:rsidRPr="002675BB" w:rsidRDefault="003211D1" w:rsidP="002675BB">
      <w:pPr>
        <w:spacing w:before="199" w:after="199" w:line="336" w:lineRule="auto"/>
        <w:ind w:left="120"/>
      </w:pPr>
      <w:bookmarkStart w:id="44" w:name="block-61363377"/>
      <w:bookmarkEnd w:id="43"/>
      <w:r w:rsidRPr="003211D1">
        <w:rPr>
          <w:rFonts w:ascii="Times New Roman" w:hAnsi="Times New Roman"/>
          <w:b/>
          <w:color w:val="000000"/>
          <w:sz w:val="28"/>
        </w:rPr>
        <w:lastRenderedPageBreak/>
        <w:t xml:space="preserve">ПРОВЕРЯЕМЫЕ ТРЕБОВАНИЯ К РЕЗУЛЬТАТАМ ОСВОЕНИЯ ОСНОВНОЙ </w:t>
      </w:r>
      <w:r w:rsidR="002675BB">
        <w:t xml:space="preserve"> </w:t>
      </w:r>
      <w:r w:rsidRPr="002675BB">
        <w:rPr>
          <w:rFonts w:ascii="Times New Roman" w:hAnsi="Times New Roman"/>
          <w:b/>
          <w:color w:val="000000"/>
          <w:sz w:val="28"/>
        </w:rPr>
        <w:t xml:space="preserve">ОБРАЗОВАТЕЛЬНОЙ ПРОГРАММЫ </w:t>
      </w:r>
    </w:p>
    <w:p w:rsidR="00BF75F6" w:rsidRDefault="003211D1">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381"/>
      </w:tblGrid>
      <w:tr w:rsidR="00BF75F6" w:rsidRPr="003211D1">
        <w:trPr>
          <w:trHeight w:val="144"/>
        </w:trPr>
        <w:tc>
          <w:tcPr>
            <w:tcW w:w="1694" w:type="dxa"/>
            <w:tcMar>
              <w:top w:w="50" w:type="dxa"/>
              <w:left w:w="100" w:type="dxa"/>
            </w:tcMar>
            <w:vAlign w:val="center"/>
          </w:tcPr>
          <w:p w:rsidR="00BF75F6" w:rsidRDefault="003211D1" w:rsidP="002675BB">
            <w:pPr>
              <w:spacing w:after="0" w:line="240" w:lineRule="auto"/>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F75F6" w:rsidRPr="003211D1" w:rsidRDefault="003211D1" w:rsidP="002675BB">
            <w:pPr>
              <w:spacing w:after="0" w:line="240" w:lineRule="auto"/>
              <w:ind w:left="272"/>
            </w:pPr>
            <w:r w:rsidRPr="003211D1">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BF75F6" w:rsidRPr="003211D1">
        <w:trPr>
          <w:trHeight w:val="144"/>
        </w:trPr>
        <w:tc>
          <w:tcPr>
            <w:tcW w:w="1694"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F75F6" w:rsidRPr="003211D1" w:rsidRDefault="003211D1" w:rsidP="002675BB">
            <w:pPr>
              <w:shd w:val="clear" w:color="auto" w:fill="FFFFFF"/>
              <w:spacing w:after="0" w:line="240" w:lineRule="auto"/>
              <w:ind w:left="365"/>
              <w:jc w:val="both"/>
            </w:pPr>
            <w:r w:rsidRPr="003211D1">
              <w:rPr>
                <w:rFonts w:ascii="Times New Roman" w:hAnsi="Times New Roman"/>
                <w:color w:val="000000"/>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BF75F6" w:rsidRPr="003211D1">
        <w:trPr>
          <w:trHeight w:val="144"/>
        </w:trPr>
        <w:tc>
          <w:tcPr>
            <w:tcW w:w="1694"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BF75F6" w:rsidRPr="003211D1" w:rsidRDefault="003211D1" w:rsidP="002675BB">
            <w:pPr>
              <w:shd w:val="clear" w:color="auto" w:fill="FFFFFF"/>
              <w:spacing w:after="0" w:line="240" w:lineRule="auto"/>
              <w:ind w:left="365"/>
              <w:jc w:val="both"/>
            </w:pPr>
            <w:proofErr w:type="gramStart"/>
            <w:r w:rsidRPr="003211D1">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roofErr w:type="gramEnd"/>
          </w:p>
        </w:tc>
      </w:tr>
      <w:tr w:rsidR="00BF75F6" w:rsidRPr="003211D1">
        <w:trPr>
          <w:trHeight w:val="144"/>
        </w:trPr>
        <w:tc>
          <w:tcPr>
            <w:tcW w:w="1694"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BF75F6" w:rsidRPr="003211D1" w:rsidRDefault="003211D1" w:rsidP="002675BB">
            <w:pPr>
              <w:shd w:val="clear" w:color="auto" w:fill="FFFFFF"/>
              <w:spacing w:after="0" w:line="240" w:lineRule="auto"/>
              <w:ind w:left="365"/>
              <w:jc w:val="both"/>
            </w:pPr>
            <w:r w:rsidRPr="003211D1">
              <w:rPr>
                <w:rFonts w:ascii="Times New Roman" w:hAnsi="Times New Roman"/>
                <w:color w:val="000000"/>
                <w:sz w:val="24"/>
              </w:rPr>
              <w:t>читать наизусть не менее 5 стихотворений в соответствии с изученной тематикой произведений</w:t>
            </w:r>
          </w:p>
        </w:tc>
      </w:tr>
      <w:tr w:rsidR="00BF75F6" w:rsidRPr="003211D1">
        <w:trPr>
          <w:trHeight w:val="144"/>
        </w:trPr>
        <w:tc>
          <w:tcPr>
            <w:tcW w:w="1694"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F75F6" w:rsidRPr="003211D1" w:rsidRDefault="003211D1" w:rsidP="002675BB">
            <w:pPr>
              <w:shd w:val="clear" w:color="auto" w:fill="FFFFFF"/>
              <w:spacing w:after="0" w:line="240" w:lineRule="auto"/>
              <w:ind w:left="365"/>
              <w:jc w:val="both"/>
            </w:pPr>
            <w:r w:rsidRPr="003211D1">
              <w:rPr>
                <w:rFonts w:ascii="Times New Roman" w:hAnsi="Times New Roman"/>
                <w:color w:val="000000"/>
                <w:sz w:val="24"/>
              </w:rPr>
              <w:t>различать художественные произведения и познавательные тексты</w:t>
            </w:r>
          </w:p>
        </w:tc>
      </w:tr>
      <w:tr w:rsidR="00BF75F6" w:rsidRPr="003211D1">
        <w:trPr>
          <w:trHeight w:val="144"/>
        </w:trPr>
        <w:tc>
          <w:tcPr>
            <w:tcW w:w="1694"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BF75F6" w:rsidRPr="003211D1" w:rsidRDefault="003211D1" w:rsidP="002675BB">
            <w:pPr>
              <w:shd w:val="clear" w:color="auto" w:fill="FFFFFF"/>
              <w:spacing w:after="0" w:line="240" w:lineRule="auto"/>
              <w:ind w:left="365"/>
              <w:jc w:val="both"/>
            </w:pPr>
            <w:r w:rsidRPr="003211D1">
              <w:rPr>
                <w:rFonts w:ascii="Times New Roman" w:hAnsi="Times New Roman"/>
                <w:color w:val="000000"/>
                <w:sz w:val="24"/>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3211D1">
              <w:rPr>
                <w:rFonts w:ascii="Times New Roman" w:hAnsi="Times New Roman"/>
                <w:color w:val="000000"/>
                <w:sz w:val="24"/>
              </w:rPr>
              <w:t>от</w:t>
            </w:r>
            <w:proofErr w:type="gramEnd"/>
            <w:r w:rsidRPr="003211D1">
              <w:rPr>
                <w:rFonts w:ascii="Times New Roman" w:hAnsi="Times New Roman"/>
                <w:color w:val="000000"/>
                <w:sz w:val="24"/>
              </w:rPr>
              <w:t xml:space="preserve"> эпического</w:t>
            </w:r>
          </w:p>
        </w:tc>
      </w:tr>
      <w:tr w:rsidR="00BF75F6" w:rsidRPr="003211D1">
        <w:trPr>
          <w:trHeight w:val="144"/>
        </w:trPr>
        <w:tc>
          <w:tcPr>
            <w:tcW w:w="1694"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BF75F6" w:rsidRPr="003211D1" w:rsidRDefault="003211D1" w:rsidP="002675BB">
            <w:pPr>
              <w:shd w:val="clear" w:color="auto" w:fill="FFFFFF"/>
              <w:spacing w:after="0" w:line="240" w:lineRule="auto"/>
              <w:ind w:left="365"/>
              <w:jc w:val="both"/>
            </w:pPr>
            <w:proofErr w:type="gramStart"/>
            <w:r w:rsidRPr="003211D1">
              <w:rPr>
                <w:rFonts w:ascii="Times New Roman" w:hAnsi="Times New Roman"/>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w:t>
            </w:r>
            <w:proofErr w:type="spellStart"/>
            <w:r w:rsidRPr="003211D1">
              <w:rPr>
                <w:rFonts w:ascii="Times New Roman" w:hAnsi="Times New Roman"/>
                <w:color w:val="000000"/>
                <w:sz w:val="24"/>
              </w:rPr>
              <w:t>потешки</w:t>
            </w:r>
            <w:proofErr w:type="spellEnd"/>
            <w:r w:rsidRPr="003211D1">
              <w:rPr>
                <w:rFonts w:ascii="Times New Roman" w:hAnsi="Times New Roman"/>
                <w:color w:val="000000"/>
                <w:sz w:val="24"/>
              </w:rPr>
              <w:t>, небылицы, народные песни, скороговорки, сказки о животных, бытовые и волшебные), приводить примеры произведений фольклора разных народов России;</w:t>
            </w:r>
            <w:proofErr w:type="gramEnd"/>
            <w:r w:rsidRPr="003211D1">
              <w:rPr>
                <w:rFonts w:ascii="Times New Roman" w:hAnsi="Times New Roman"/>
                <w:color w:val="000000"/>
                <w:sz w:val="24"/>
              </w:rPr>
              <w:t xml:space="preserve">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BF75F6" w:rsidRPr="003211D1">
        <w:trPr>
          <w:trHeight w:val="144"/>
        </w:trPr>
        <w:tc>
          <w:tcPr>
            <w:tcW w:w="1694"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BF75F6" w:rsidRPr="003211D1" w:rsidRDefault="003211D1" w:rsidP="002675BB">
            <w:pPr>
              <w:shd w:val="clear" w:color="auto" w:fill="FFFFFF"/>
              <w:spacing w:after="0" w:line="240" w:lineRule="auto"/>
              <w:ind w:left="365"/>
              <w:jc w:val="both"/>
            </w:pPr>
            <w:r w:rsidRPr="003211D1">
              <w:rPr>
                <w:rFonts w:ascii="Times New Roman" w:hAnsi="Times New Roman"/>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BF75F6" w:rsidRPr="003211D1">
        <w:trPr>
          <w:trHeight w:val="144"/>
        </w:trPr>
        <w:tc>
          <w:tcPr>
            <w:tcW w:w="1694"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F75F6" w:rsidRPr="003211D1" w:rsidRDefault="003211D1" w:rsidP="002675BB">
            <w:pPr>
              <w:shd w:val="clear" w:color="auto" w:fill="FFFFFF"/>
              <w:spacing w:after="0" w:line="240" w:lineRule="auto"/>
              <w:ind w:left="365"/>
              <w:jc w:val="both"/>
            </w:pPr>
            <w:proofErr w:type="gramStart"/>
            <w:r w:rsidRPr="003211D1">
              <w:rPr>
                <w:rFonts w:ascii="Times New Roman" w:hAnsi="Times New Roman"/>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tc>
      </w:tr>
      <w:tr w:rsidR="00BF75F6" w:rsidRPr="003211D1">
        <w:trPr>
          <w:trHeight w:val="144"/>
        </w:trPr>
        <w:tc>
          <w:tcPr>
            <w:tcW w:w="1694"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BF75F6" w:rsidRPr="003211D1" w:rsidRDefault="003211D1" w:rsidP="002675BB">
            <w:pPr>
              <w:shd w:val="clear" w:color="auto" w:fill="FFFFFF"/>
              <w:spacing w:after="0" w:line="240" w:lineRule="auto"/>
              <w:ind w:left="365"/>
              <w:jc w:val="both"/>
            </w:pPr>
            <w:r w:rsidRPr="003211D1">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BF75F6" w:rsidRPr="003211D1">
        <w:trPr>
          <w:trHeight w:val="144"/>
        </w:trPr>
        <w:tc>
          <w:tcPr>
            <w:tcW w:w="1694"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BF75F6" w:rsidRPr="003211D1" w:rsidRDefault="003211D1" w:rsidP="002675BB">
            <w:pPr>
              <w:shd w:val="clear" w:color="auto" w:fill="FFFFFF"/>
              <w:spacing w:after="0" w:line="240" w:lineRule="auto"/>
              <w:ind w:left="365"/>
              <w:jc w:val="both"/>
            </w:pPr>
            <w:proofErr w:type="gramStart"/>
            <w:r w:rsidRPr="003211D1">
              <w:rPr>
                <w:rFonts w:ascii="Times New Roman" w:hAnsi="Times New Roman"/>
                <w:color w:val="000000"/>
                <w:sz w:val="24"/>
              </w:rPr>
              <w:t xml:space="preserve">осознанно применять изученные понятия (автор, мораль басни, литературный герой, персонаж, характер, тема, идея, заголовок, </w:t>
            </w:r>
            <w:r w:rsidRPr="003211D1">
              <w:rPr>
                <w:rFonts w:ascii="Times New Roman" w:hAnsi="Times New Roman"/>
                <w:color w:val="000000"/>
                <w:sz w:val="24"/>
              </w:rPr>
              <w:lastRenderedPageBreak/>
              <w:t>содержание произведения, эпизод, смысловые части, композиция, сравнение, эпитет, олицетворение, метафора, лирика, эпос, образ)</w:t>
            </w:r>
            <w:proofErr w:type="gramEnd"/>
          </w:p>
        </w:tc>
      </w:tr>
      <w:tr w:rsidR="00BF75F6" w:rsidRPr="003211D1">
        <w:trPr>
          <w:trHeight w:val="144"/>
        </w:trPr>
        <w:tc>
          <w:tcPr>
            <w:tcW w:w="1694"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BF75F6" w:rsidRPr="003211D1" w:rsidRDefault="003211D1" w:rsidP="002675BB">
            <w:pPr>
              <w:shd w:val="clear" w:color="auto" w:fill="FFFFFF"/>
              <w:spacing w:after="0" w:line="240" w:lineRule="auto"/>
              <w:ind w:left="365"/>
              <w:jc w:val="both"/>
            </w:pPr>
            <w:r w:rsidRPr="003211D1">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BF75F6" w:rsidRPr="003211D1">
        <w:trPr>
          <w:trHeight w:val="144"/>
        </w:trPr>
        <w:tc>
          <w:tcPr>
            <w:tcW w:w="1694"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BF75F6" w:rsidRPr="003211D1" w:rsidRDefault="003211D1" w:rsidP="002675BB">
            <w:pPr>
              <w:shd w:val="clear" w:color="auto" w:fill="FFFFFF"/>
              <w:spacing w:after="0" w:line="240" w:lineRule="auto"/>
              <w:ind w:left="365"/>
              <w:jc w:val="both"/>
            </w:pPr>
            <w:proofErr w:type="gramStart"/>
            <w:r w:rsidRPr="003211D1">
              <w:rPr>
                <w:rFonts w:ascii="Times New Roman" w:hAnsi="Times New Roman"/>
                <w:color w:val="000000"/>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tc>
      </w:tr>
      <w:tr w:rsidR="00BF75F6" w:rsidRPr="003211D1">
        <w:trPr>
          <w:trHeight w:val="144"/>
        </w:trPr>
        <w:tc>
          <w:tcPr>
            <w:tcW w:w="1694"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BF75F6" w:rsidRPr="003211D1" w:rsidRDefault="003211D1" w:rsidP="002675BB">
            <w:pPr>
              <w:shd w:val="clear" w:color="auto" w:fill="FFFFFF"/>
              <w:spacing w:after="0" w:line="240" w:lineRule="auto"/>
              <w:ind w:left="365"/>
              <w:jc w:val="both"/>
            </w:pPr>
            <w:r w:rsidRPr="003211D1">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BF75F6" w:rsidRPr="003211D1">
        <w:trPr>
          <w:trHeight w:val="144"/>
        </w:trPr>
        <w:tc>
          <w:tcPr>
            <w:tcW w:w="1694"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BF75F6" w:rsidRPr="003211D1" w:rsidRDefault="003211D1" w:rsidP="002675BB">
            <w:pPr>
              <w:shd w:val="clear" w:color="auto" w:fill="FFFFFF"/>
              <w:spacing w:after="0" w:line="240" w:lineRule="auto"/>
              <w:ind w:left="365"/>
              <w:jc w:val="both"/>
            </w:pPr>
            <w:r w:rsidRPr="003211D1">
              <w:rPr>
                <w:rFonts w:ascii="Times New Roman" w:hAnsi="Times New Roman"/>
                <w:color w:val="000000"/>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BF75F6" w:rsidRPr="003211D1">
        <w:trPr>
          <w:trHeight w:val="144"/>
        </w:trPr>
        <w:tc>
          <w:tcPr>
            <w:tcW w:w="1694"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F75F6" w:rsidRPr="003211D1" w:rsidRDefault="003211D1" w:rsidP="002675BB">
            <w:pPr>
              <w:shd w:val="clear" w:color="auto" w:fill="FFFFFF"/>
              <w:spacing w:after="0" w:line="240" w:lineRule="auto"/>
              <w:ind w:left="365"/>
              <w:jc w:val="both"/>
            </w:pPr>
            <w:proofErr w:type="gramStart"/>
            <w:r w:rsidRPr="003211D1">
              <w:rPr>
                <w:rFonts w:ascii="Times New Roman" w:hAnsi="Times New Roman"/>
                <w:color w:val="000000"/>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tc>
      </w:tr>
      <w:tr w:rsidR="00BF75F6" w:rsidRPr="003211D1">
        <w:trPr>
          <w:trHeight w:val="144"/>
        </w:trPr>
        <w:tc>
          <w:tcPr>
            <w:tcW w:w="1694"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BF75F6" w:rsidRPr="003211D1" w:rsidRDefault="003211D1" w:rsidP="002675BB">
            <w:pPr>
              <w:shd w:val="clear" w:color="auto" w:fill="FFFFFF"/>
              <w:spacing w:after="0" w:line="240" w:lineRule="auto"/>
              <w:ind w:left="365"/>
              <w:jc w:val="both"/>
            </w:pPr>
            <w:proofErr w:type="gramStart"/>
            <w:r w:rsidRPr="003211D1">
              <w:rPr>
                <w:rFonts w:ascii="Times New Roman" w:hAnsi="Times New Roman"/>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roofErr w:type="gramEnd"/>
          </w:p>
        </w:tc>
      </w:tr>
      <w:tr w:rsidR="00BF75F6" w:rsidRPr="003211D1">
        <w:trPr>
          <w:trHeight w:val="144"/>
        </w:trPr>
        <w:tc>
          <w:tcPr>
            <w:tcW w:w="1694"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BF75F6" w:rsidRPr="003211D1" w:rsidRDefault="003211D1" w:rsidP="002675BB">
            <w:pPr>
              <w:shd w:val="clear" w:color="auto" w:fill="FFFFFF"/>
              <w:spacing w:after="0" w:line="240" w:lineRule="auto"/>
              <w:ind w:left="365"/>
              <w:jc w:val="both"/>
            </w:pPr>
            <w:r w:rsidRPr="003211D1">
              <w:rPr>
                <w:rFonts w:ascii="Times New Roman" w:hAnsi="Times New Roman"/>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BF75F6" w:rsidRPr="003211D1" w:rsidRDefault="00BF75F6">
      <w:pPr>
        <w:spacing w:after="0"/>
        <w:ind w:left="120"/>
      </w:pPr>
    </w:p>
    <w:p w:rsidR="00BF75F6" w:rsidRPr="003211D1" w:rsidRDefault="00BF75F6">
      <w:pPr>
        <w:sectPr w:rsidR="00BF75F6" w:rsidRPr="003211D1" w:rsidSect="002675BB">
          <w:pgSz w:w="11906" w:h="16383"/>
          <w:pgMar w:top="567" w:right="850" w:bottom="426" w:left="709" w:header="720" w:footer="720" w:gutter="0"/>
          <w:cols w:space="720"/>
        </w:sectPr>
      </w:pPr>
    </w:p>
    <w:p w:rsidR="00BF75F6" w:rsidRPr="002675BB" w:rsidRDefault="003211D1" w:rsidP="002675BB">
      <w:pPr>
        <w:spacing w:before="199" w:after="199"/>
        <w:ind w:left="120"/>
      </w:pPr>
      <w:bookmarkStart w:id="45" w:name="block-61363379"/>
      <w:bookmarkEnd w:id="44"/>
      <w:r>
        <w:rPr>
          <w:rFonts w:ascii="Times New Roman" w:hAnsi="Times New Roman"/>
          <w:b/>
          <w:color w:val="000000"/>
          <w:sz w:val="28"/>
        </w:rPr>
        <w:lastRenderedPageBreak/>
        <w:t>ПРОВЕРЯЕМЫЕ ЭЛЕМЕНТЫ СОДЕРЖАНИЯ</w:t>
      </w:r>
    </w:p>
    <w:p w:rsidR="00BF75F6" w:rsidRDefault="003211D1">
      <w:pPr>
        <w:spacing w:before="199" w:after="199"/>
        <w:ind w:left="120"/>
      </w:pPr>
      <w:r>
        <w:rPr>
          <w:rFonts w:ascii="Times New Roman" w:hAnsi="Times New Roman"/>
          <w:b/>
          <w:color w:val="000000"/>
          <w:sz w:val="28"/>
        </w:rPr>
        <w:t>4 КЛАСС</w:t>
      </w:r>
    </w:p>
    <w:tbl>
      <w:tblPr>
        <w:tblW w:w="10774" w:type="dxa"/>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9668"/>
      </w:tblGrid>
      <w:tr w:rsidR="00BF75F6" w:rsidTr="002675BB">
        <w:trPr>
          <w:trHeight w:val="144"/>
        </w:trPr>
        <w:tc>
          <w:tcPr>
            <w:tcW w:w="1106" w:type="dxa"/>
            <w:tcMar>
              <w:top w:w="50" w:type="dxa"/>
              <w:left w:w="100" w:type="dxa"/>
            </w:tcMar>
            <w:vAlign w:val="center"/>
          </w:tcPr>
          <w:p w:rsidR="00BF75F6" w:rsidRDefault="003211D1" w:rsidP="002675BB">
            <w:pPr>
              <w:spacing w:after="0" w:line="240" w:lineRule="auto"/>
              <w:ind w:left="272"/>
            </w:pPr>
            <w:r>
              <w:rPr>
                <w:rFonts w:ascii="Times New Roman" w:hAnsi="Times New Roman"/>
                <w:b/>
                <w:color w:val="000000"/>
                <w:sz w:val="24"/>
              </w:rPr>
              <w:t xml:space="preserve"> Код </w:t>
            </w:r>
          </w:p>
        </w:tc>
        <w:tc>
          <w:tcPr>
            <w:tcW w:w="9668" w:type="dxa"/>
            <w:tcMar>
              <w:top w:w="50" w:type="dxa"/>
              <w:left w:w="100" w:type="dxa"/>
            </w:tcMar>
            <w:vAlign w:val="center"/>
          </w:tcPr>
          <w:p w:rsidR="00BF75F6" w:rsidRDefault="003211D1" w:rsidP="002675BB">
            <w:pPr>
              <w:spacing w:after="0" w:line="240" w:lineRule="auto"/>
              <w:ind w:left="272"/>
            </w:pPr>
            <w:r>
              <w:rPr>
                <w:rFonts w:ascii="Times New Roman" w:hAnsi="Times New Roman"/>
                <w:b/>
                <w:color w:val="000000"/>
                <w:sz w:val="24"/>
              </w:rPr>
              <w:t xml:space="preserve"> Проверяемый элемент содержания </w:t>
            </w:r>
          </w:p>
        </w:tc>
      </w:tr>
      <w:tr w:rsidR="00BF75F6" w:rsidTr="002675BB">
        <w:trPr>
          <w:trHeight w:val="144"/>
        </w:trPr>
        <w:tc>
          <w:tcPr>
            <w:tcW w:w="1106"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1</w:t>
            </w:r>
          </w:p>
        </w:tc>
        <w:tc>
          <w:tcPr>
            <w:tcW w:w="9668" w:type="dxa"/>
            <w:tcMar>
              <w:top w:w="50" w:type="dxa"/>
              <w:left w:w="100" w:type="dxa"/>
            </w:tcMar>
            <w:vAlign w:val="center"/>
          </w:tcPr>
          <w:p w:rsidR="00BF75F6" w:rsidRDefault="003211D1" w:rsidP="002675BB">
            <w:pPr>
              <w:spacing w:after="0" w:line="240" w:lineRule="auto"/>
              <w:ind w:left="365"/>
              <w:jc w:val="both"/>
            </w:pPr>
            <w:r>
              <w:rPr>
                <w:rFonts w:ascii="Times New Roman" w:hAnsi="Times New Roman"/>
                <w:color w:val="000000"/>
                <w:sz w:val="24"/>
              </w:rPr>
              <w:t>Произведения о Родине</w:t>
            </w:r>
          </w:p>
        </w:tc>
      </w:tr>
      <w:tr w:rsidR="00BF75F6" w:rsidRPr="003211D1" w:rsidTr="002675BB">
        <w:trPr>
          <w:trHeight w:val="144"/>
        </w:trPr>
        <w:tc>
          <w:tcPr>
            <w:tcW w:w="1106"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1.1</w:t>
            </w:r>
          </w:p>
        </w:tc>
        <w:tc>
          <w:tcPr>
            <w:tcW w:w="9668" w:type="dxa"/>
            <w:tcMar>
              <w:top w:w="50" w:type="dxa"/>
              <w:left w:w="100" w:type="dxa"/>
            </w:tcMar>
            <w:vAlign w:val="center"/>
          </w:tcPr>
          <w:p w:rsidR="00BF75F6" w:rsidRPr="003211D1" w:rsidRDefault="003211D1" w:rsidP="002675BB">
            <w:pPr>
              <w:spacing w:after="0" w:line="240" w:lineRule="auto"/>
              <w:ind w:left="365"/>
              <w:jc w:val="both"/>
            </w:pPr>
            <w:r w:rsidRPr="003211D1">
              <w:rPr>
                <w:rFonts w:ascii="Times New Roman" w:hAnsi="Times New Roman"/>
                <w:color w:val="000000"/>
                <w:sz w:val="24"/>
              </w:rPr>
              <w:t>Образ родной земли в стихотворных и прозаических произведениях писателей и поэтов Х</w:t>
            </w:r>
            <w:proofErr w:type="gramStart"/>
            <w:r>
              <w:rPr>
                <w:rFonts w:ascii="Times New Roman" w:hAnsi="Times New Roman"/>
                <w:color w:val="000000"/>
                <w:sz w:val="24"/>
              </w:rPr>
              <w:t>I</w:t>
            </w:r>
            <w:proofErr w:type="gramEnd"/>
            <w:r w:rsidRPr="003211D1">
              <w:rPr>
                <w:rFonts w:ascii="Times New Roman" w:hAnsi="Times New Roman"/>
                <w:color w:val="000000"/>
                <w:sz w:val="24"/>
              </w:rPr>
              <w:t xml:space="preserve">Х и ХХ вв. (по выбору, не менее четырёх, например, произведения С.Т. Романовского, А.Т. Твардовского, С.Д. Дрожжина, В.М. </w:t>
            </w:r>
            <w:proofErr w:type="spellStart"/>
            <w:r w:rsidRPr="003211D1">
              <w:rPr>
                <w:rFonts w:ascii="Times New Roman" w:hAnsi="Times New Roman"/>
                <w:color w:val="000000"/>
                <w:sz w:val="24"/>
              </w:rPr>
              <w:t>Пескова</w:t>
            </w:r>
            <w:proofErr w:type="spellEnd"/>
            <w:r w:rsidRPr="003211D1">
              <w:rPr>
                <w:rFonts w:ascii="Times New Roman" w:hAnsi="Times New Roman"/>
                <w:color w:val="000000"/>
                <w:sz w:val="24"/>
              </w:rPr>
              <w:t xml:space="preserve"> и другие). </w:t>
            </w:r>
            <w:proofErr w:type="gramStart"/>
            <w:r w:rsidRPr="003211D1">
              <w:rPr>
                <w:rFonts w:ascii="Times New Roman" w:hAnsi="Times New Roman"/>
                <w:color w:val="000000"/>
                <w:sz w:val="24"/>
              </w:rPr>
              <w:t>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roofErr w:type="gramEnd"/>
          </w:p>
        </w:tc>
      </w:tr>
      <w:tr w:rsidR="00BF75F6" w:rsidRPr="003211D1" w:rsidTr="002675BB">
        <w:trPr>
          <w:trHeight w:val="144"/>
        </w:trPr>
        <w:tc>
          <w:tcPr>
            <w:tcW w:w="1106"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1.2</w:t>
            </w:r>
          </w:p>
        </w:tc>
        <w:tc>
          <w:tcPr>
            <w:tcW w:w="9668" w:type="dxa"/>
            <w:tcMar>
              <w:top w:w="50" w:type="dxa"/>
              <w:left w:w="100" w:type="dxa"/>
            </w:tcMar>
            <w:vAlign w:val="center"/>
          </w:tcPr>
          <w:p w:rsidR="00BF75F6" w:rsidRPr="003211D1" w:rsidRDefault="003211D1" w:rsidP="002675BB">
            <w:pPr>
              <w:spacing w:after="0" w:line="240" w:lineRule="auto"/>
              <w:ind w:left="365"/>
              <w:jc w:val="both"/>
            </w:pPr>
            <w:r w:rsidRPr="003211D1">
              <w:rPr>
                <w:rFonts w:ascii="Times New Roman" w:hAnsi="Times New Roman"/>
                <w:color w:val="000000"/>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rsidR="00BF75F6" w:rsidRPr="003211D1" w:rsidTr="002675BB">
        <w:trPr>
          <w:trHeight w:val="144"/>
        </w:trPr>
        <w:tc>
          <w:tcPr>
            <w:tcW w:w="1106"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1.3</w:t>
            </w:r>
          </w:p>
        </w:tc>
        <w:tc>
          <w:tcPr>
            <w:tcW w:w="9668" w:type="dxa"/>
            <w:tcMar>
              <w:top w:w="50" w:type="dxa"/>
              <w:left w:w="100" w:type="dxa"/>
            </w:tcMar>
            <w:vAlign w:val="center"/>
          </w:tcPr>
          <w:p w:rsidR="00BF75F6" w:rsidRPr="003211D1" w:rsidRDefault="003211D1" w:rsidP="002675BB">
            <w:pPr>
              <w:spacing w:after="0" w:line="240" w:lineRule="auto"/>
              <w:ind w:left="365"/>
              <w:jc w:val="both"/>
            </w:pPr>
            <w:r w:rsidRPr="003211D1">
              <w:rPr>
                <w:rFonts w:ascii="Times New Roman" w:hAnsi="Times New Roman"/>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BF75F6" w:rsidRPr="003211D1" w:rsidTr="002675BB">
        <w:trPr>
          <w:trHeight w:val="144"/>
        </w:trPr>
        <w:tc>
          <w:tcPr>
            <w:tcW w:w="1106"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1.4</w:t>
            </w:r>
          </w:p>
        </w:tc>
        <w:tc>
          <w:tcPr>
            <w:tcW w:w="9668" w:type="dxa"/>
            <w:tcMar>
              <w:top w:w="50" w:type="dxa"/>
              <w:left w:w="100" w:type="dxa"/>
            </w:tcMar>
            <w:vAlign w:val="center"/>
          </w:tcPr>
          <w:p w:rsidR="00BF75F6" w:rsidRPr="003211D1" w:rsidRDefault="003211D1" w:rsidP="002675BB">
            <w:pPr>
              <w:spacing w:after="0" w:line="240" w:lineRule="auto"/>
              <w:ind w:left="365"/>
              <w:jc w:val="both"/>
            </w:pPr>
            <w:r w:rsidRPr="003211D1">
              <w:rPr>
                <w:rFonts w:ascii="Times New Roman" w:hAnsi="Times New Roman"/>
                <w:color w:val="000000"/>
                <w:sz w:val="24"/>
              </w:rPr>
              <w:t>Понятие исторической песни; песни на тему Великой Отечественной войны (2 – 3 произведения по выбору)</w:t>
            </w:r>
          </w:p>
        </w:tc>
      </w:tr>
      <w:tr w:rsidR="00BF75F6" w:rsidTr="002675BB">
        <w:trPr>
          <w:trHeight w:val="144"/>
        </w:trPr>
        <w:tc>
          <w:tcPr>
            <w:tcW w:w="1106"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2</w:t>
            </w:r>
          </w:p>
        </w:tc>
        <w:tc>
          <w:tcPr>
            <w:tcW w:w="9668" w:type="dxa"/>
            <w:tcMar>
              <w:top w:w="50" w:type="dxa"/>
              <w:left w:w="100" w:type="dxa"/>
            </w:tcMar>
            <w:vAlign w:val="center"/>
          </w:tcPr>
          <w:p w:rsidR="00BF75F6" w:rsidRDefault="003211D1" w:rsidP="002675BB">
            <w:pPr>
              <w:spacing w:after="0" w:line="240" w:lineRule="auto"/>
              <w:ind w:left="365"/>
              <w:jc w:val="both"/>
            </w:pPr>
            <w:r>
              <w:rPr>
                <w:rFonts w:ascii="Times New Roman" w:hAnsi="Times New Roman"/>
                <w:color w:val="000000"/>
                <w:sz w:val="24"/>
              </w:rPr>
              <w:t>Фольклор (устное народное творчество)</w:t>
            </w:r>
          </w:p>
        </w:tc>
      </w:tr>
      <w:tr w:rsidR="00BF75F6" w:rsidRPr="003211D1" w:rsidTr="002675BB">
        <w:trPr>
          <w:trHeight w:val="144"/>
        </w:trPr>
        <w:tc>
          <w:tcPr>
            <w:tcW w:w="1106"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2.1</w:t>
            </w:r>
          </w:p>
        </w:tc>
        <w:tc>
          <w:tcPr>
            <w:tcW w:w="9668" w:type="dxa"/>
            <w:tcMar>
              <w:top w:w="50" w:type="dxa"/>
              <w:left w:w="100" w:type="dxa"/>
            </w:tcMar>
            <w:vAlign w:val="center"/>
          </w:tcPr>
          <w:p w:rsidR="00BF75F6" w:rsidRPr="003211D1" w:rsidRDefault="003211D1" w:rsidP="002675BB">
            <w:pPr>
              <w:spacing w:after="0" w:line="240" w:lineRule="auto"/>
              <w:ind w:left="365"/>
              <w:jc w:val="both"/>
            </w:pPr>
            <w:r w:rsidRPr="003211D1">
              <w:rPr>
                <w:rFonts w:ascii="Times New Roman" w:hAnsi="Times New Roman"/>
                <w:color w:val="000000"/>
                <w:sz w:val="24"/>
              </w:rPr>
              <w:t xml:space="preserve">Фольклор как народная духовная культура (произведения по выбору). Многообразие видов фольклора: </w:t>
            </w:r>
            <w:proofErr w:type="gramStart"/>
            <w:r w:rsidRPr="003211D1">
              <w:rPr>
                <w:rFonts w:ascii="Times New Roman" w:hAnsi="Times New Roman"/>
                <w:color w:val="000000"/>
                <w:sz w:val="24"/>
              </w:rPr>
              <w:t>словесный</w:t>
            </w:r>
            <w:proofErr w:type="gramEnd"/>
            <w:r w:rsidRPr="003211D1">
              <w:rPr>
                <w:rFonts w:ascii="Times New Roman" w:hAnsi="Times New Roman"/>
                <w:color w:val="000000"/>
                <w:sz w:val="24"/>
              </w:rPr>
              <w:t>, музыкальный, обрядовый (календарный). Культурное значение фольклора для появления художественной литературы</w:t>
            </w:r>
          </w:p>
        </w:tc>
      </w:tr>
      <w:tr w:rsidR="00BF75F6" w:rsidRPr="003211D1" w:rsidTr="002675BB">
        <w:trPr>
          <w:trHeight w:val="144"/>
        </w:trPr>
        <w:tc>
          <w:tcPr>
            <w:tcW w:w="1106"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2.2</w:t>
            </w:r>
          </w:p>
        </w:tc>
        <w:tc>
          <w:tcPr>
            <w:tcW w:w="9668" w:type="dxa"/>
            <w:tcMar>
              <w:top w:w="50" w:type="dxa"/>
              <w:left w:w="100" w:type="dxa"/>
            </w:tcMar>
            <w:vAlign w:val="center"/>
          </w:tcPr>
          <w:p w:rsidR="00BF75F6" w:rsidRPr="003211D1" w:rsidRDefault="003211D1" w:rsidP="002675BB">
            <w:pPr>
              <w:spacing w:after="0" w:line="240" w:lineRule="auto"/>
              <w:ind w:left="365"/>
              <w:jc w:val="both"/>
            </w:pPr>
            <w:r w:rsidRPr="003211D1">
              <w:rPr>
                <w:rFonts w:ascii="Times New Roman" w:hAnsi="Times New Roman"/>
                <w:color w:val="000000"/>
                <w:sz w:val="24"/>
              </w:rPr>
              <w:t>Малые жанры фольклора (назначение, сравнение, классификация). Собиратели фольклора (А.Н. Афанасьев, В.И. Даль)</w:t>
            </w:r>
          </w:p>
        </w:tc>
      </w:tr>
      <w:tr w:rsidR="00BF75F6" w:rsidRPr="003211D1" w:rsidTr="002675BB">
        <w:trPr>
          <w:trHeight w:val="144"/>
        </w:trPr>
        <w:tc>
          <w:tcPr>
            <w:tcW w:w="1106"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2.3</w:t>
            </w:r>
          </w:p>
        </w:tc>
        <w:tc>
          <w:tcPr>
            <w:tcW w:w="9668" w:type="dxa"/>
            <w:tcMar>
              <w:top w:w="50" w:type="dxa"/>
              <w:left w:w="100" w:type="dxa"/>
            </w:tcMar>
            <w:vAlign w:val="center"/>
          </w:tcPr>
          <w:p w:rsidR="00BF75F6" w:rsidRPr="003211D1" w:rsidRDefault="003211D1" w:rsidP="002675BB">
            <w:pPr>
              <w:spacing w:after="0" w:line="240" w:lineRule="auto"/>
              <w:ind w:left="365"/>
              <w:jc w:val="both"/>
            </w:pPr>
            <w:r w:rsidRPr="003211D1">
              <w:rPr>
                <w:rFonts w:ascii="Times New Roman" w:hAnsi="Times New Roman"/>
                <w:color w:val="000000"/>
                <w:sz w:val="24"/>
              </w:rPr>
              <w:t>Виды сказок: о животных, бытовые, волшебные. 2 – 3 русские народные сказки по выбору и 2 – 3 сказки народов России по выбору</w:t>
            </w:r>
          </w:p>
        </w:tc>
      </w:tr>
      <w:tr w:rsidR="00BF75F6" w:rsidRPr="003211D1" w:rsidTr="002675BB">
        <w:trPr>
          <w:trHeight w:val="144"/>
        </w:trPr>
        <w:tc>
          <w:tcPr>
            <w:tcW w:w="1106"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2.4</w:t>
            </w:r>
          </w:p>
        </w:tc>
        <w:tc>
          <w:tcPr>
            <w:tcW w:w="9668" w:type="dxa"/>
            <w:tcMar>
              <w:top w:w="50" w:type="dxa"/>
              <w:left w:w="100" w:type="dxa"/>
            </w:tcMar>
            <w:vAlign w:val="center"/>
          </w:tcPr>
          <w:p w:rsidR="00BF75F6" w:rsidRPr="003211D1" w:rsidRDefault="003211D1" w:rsidP="002675BB">
            <w:pPr>
              <w:spacing w:after="0" w:line="240" w:lineRule="auto"/>
              <w:ind w:left="365"/>
              <w:jc w:val="both"/>
            </w:pPr>
            <w:r w:rsidRPr="003211D1">
              <w:rPr>
                <w:rFonts w:ascii="Times New Roman" w:hAnsi="Times New Roman"/>
                <w:color w:val="000000"/>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BF75F6" w:rsidRPr="003211D1" w:rsidTr="002675BB">
        <w:trPr>
          <w:trHeight w:val="144"/>
        </w:trPr>
        <w:tc>
          <w:tcPr>
            <w:tcW w:w="1106"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2.5</w:t>
            </w:r>
          </w:p>
        </w:tc>
        <w:tc>
          <w:tcPr>
            <w:tcW w:w="9668" w:type="dxa"/>
            <w:tcMar>
              <w:top w:w="50" w:type="dxa"/>
              <w:left w:w="100" w:type="dxa"/>
            </w:tcMar>
            <w:vAlign w:val="center"/>
          </w:tcPr>
          <w:p w:rsidR="00BF75F6" w:rsidRPr="003211D1" w:rsidRDefault="003211D1" w:rsidP="002675BB">
            <w:pPr>
              <w:spacing w:after="0" w:line="240" w:lineRule="auto"/>
              <w:ind w:left="365"/>
              <w:jc w:val="both"/>
            </w:pPr>
            <w:r w:rsidRPr="003211D1">
              <w:rPr>
                <w:rFonts w:ascii="Times New Roman" w:hAnsi="Times New Roman"/>
                <w:color w:val="000000"/>
                <w:sz w:val="24"/>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BF75F6" w:rsidTr="002675BB">
        <w:trPr>
          <w:trHeight w:val="144"/>
        </w:trPr>
        <w:tc>
          <w:tcPr>
            <w:tcW w:w="1106"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3</w:t>
            </w:r>
          </w:p>
        </w:tc>
        <w:tc>
          <w:tcPr>
            <w:tcW w:w="9668" w:type="dxa"/>
            <w:tcMar>
              <w:top w:w="50" w:type="dxa"/>
              <w:left w:w="100" w:type="dxa"/>
            </w:tcMar>
            <w:vAlign w:val="center"/>
          </w:tcPr>
          <w:p w:rsidR="00BF75F6" w:rsidRDefault="003211D1" w:rsidP="002675BB">
            <w:pPr>
              <w:spacing w:after="0" w:line="240" w:lineRule="auto"/>
              <w:ind w:left="365"/>
              <w:jc w:val="both"/>
            </w:pPr>
            <w:r>
              <w:rPr>
                <w:rFonts w:ascii="Times New Roman" w:hAnsi="Times New Roman"/>
                <w:color w:val="000000"/>
                <w:sz w:val="24"/>
              </w:rPr>
              <w:t>Творчество А.С. Пушкина</w:t>
            </w:r>
          </w:p>
        </w:tc>
      </w:tr>
      <w:tr w:rsidR="00BF75F6" w:rsidTr="002675BB">
        <w:trPr>
          <w:trHeight w:val="144"/>
        </w:trPr>
        <w:tc>
          <w:tcPr>
            <w:tcW w:w="1106"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3.1</w:t>
            </w:r>
          </w:p>
        </w:tc>
        <w:tc>
          <w:tcPr>
            <w:tcW w:w="9668" w:type="dxa"/>
            <w:tcMar>
              <w:top w:w="50" w:type="dxa"/>
              <w:left w:w="100" w:type="dxa"/>
            </w:tcMar>
            <w:vAlign w:val="center"/>
          </w:tcPr>
          <w:p w:rsidR="00BF75F6" w:rsidRDefault="003211D1" w:rsidP="002675BB">
            <w:pPr>
              <w:spacing w:after="0" w:line="240" w:lineRule="auto"/>
              <w:ind w:left="365"/>
              <w:jc w:val="both"/>
            </w:pPr>
            <w:r w:rsidRPr="003211D1">
              <w:rPr>
                <w:rFonts w:ascii="Times New Roman" w:hAnsi="Times New Roman"/>
                <w:color w:val="000000"/>
                <w:sz w:val="24"/>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BF75F6" w:rsidTr="002675BB">
        <w:trPr>
          <w:trHeight w:val="144"/>
        </w:trPr>
        <w:tc>
          <w:tcPr>
            <w:tcW w:w="1106"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3.2</w:t>
            </w:r>
          </w:p>
        </w:tc>
        <w:tc>
          <w:tcPr>
            <w:tcW w:w="9668" w:type="dxa"/>
            <w:tcMar>
              <w:top w:w="50" w:type="dxa"/>
              <w:left w:w="100" w:type="dxa"/>
            </w:tcMar>
            <w:vAlign w:val="center"/>
          </w:tcPr>
          <w:p w:rsidR="00BF75F6" w:rsidRDefault="003211D1" w:rsidP="002675BB">
            <w:pPr>
              <w:spacing w:after="0" w:line="240" w:lineRule="auto"/>
              <w:ind w:left="365"/>
              <w:jc w:val="both"/>
            </w:pPr>
            <w:r w:rsidRPr="003211D1">
              <w:rPr>
                <w:rFonts w:ascii="Times New Roman" w:hAnsi="Times New Roman"/>
                <w:color w:val="000000"/>
                <w:sz w:val="24"/>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BF75F6" w:rsidTr="002675BB">
        <w:trPr>
          <w:trHeight w:val="144"/>
        </w:trPr>
        <w:tc>
          <w:tcPr>
            <w:tcW w:w="1106"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4</w:t>
            </w:r>
          </w:p>
        </w:tc>
        <w:tc>
          <w:tcPr>
            <w:tcW w:w="9668" w:type="dxa"/>
            <w:tcMar>
              <w:top w:w="50" w:type="dxa"/>
              <w:left w:w="100" w:type="dxa"/>
            </w:tcMar>
            <w:vAlign w:val="center"/>
          </w:tcPr>
          <w:p w:rsidR="00BF75F6" w:rsidRDefault="003211D1" w:rsidP="002675BB">
            <w:pPr>
              <w:spacing w:after="0" w:line="240" w:lineRule="auto"/>
              <w:ind w:left="365"/>
              <w:jc w:val="both"/>
            </w:pPr>
            <w:r w:rsidRPr="003211D1">
              <w:rPr>
                <w:rFonts w:ascii="Times New Roman" w:hAnsi="Times New Roman"/>
                <w:color w:val="000000"/>
                <w:sz w:val="24"/>
              </w:rPr>
              <w:t xml:space="preserve">Басни И.А. Крылова, И.И. </w:t>
            </w:r>
            <w:proofErr w:type="spellStart"/>
            <w:r w:rsidRPr="003211D1">
              <w:rPr>
                <w:rFonts w:ascii="Times New Roman" w:hAnsi="Times New Roman"/>
                <w:color w:val="000000"/>
                <w:sz w:val="24"/>
              </w:rPr>
              <w:t>Хемницера</w:t>
            </w:r>
            <w:proofErr w:type="spellEnd"/>
            <w:r w:rsidRPr="003211D1">
              <w:rPr>
                <w:rFonts w:ascii="Times New Roman" w:hAnsi="Times New Roman"/>
                <w:color w:val="000000"/>
                <w:sz w:val="24"/>
              </w:rPr>
              <w:t xml:space="preserve">,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BF75F6" w:rsidRPr="003211D1" w:rsidTr="002675BB">
        <w:trPr>
          <w:trHeight w:val="144"/>
        </w:trPr>
        <w:tc>
          <w:tcPr>
            <w:tcW w:w="1106"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4.1</w:t>
            </w:r>
          </w:p>
        </w:tc>
        <w:tc>
          <w:tcPr>
            <w:tcW w:w="9668" w:type="dxa"/>
            <w:tcMar>
              <w:top w:w="50" w:type="dxa"/>
              <w:left w:w="100" w:type="dxa"/>
            </w:tcMar>
            <w:vAlign w:val="center"/>
          </w:tcPr>
          <w:p w:rsidR="00BF75F6" w:rsidRPr="003211D1" w:rsidRDefault="003211D1" w:rsidP="002675BB">
            <w:pPr>
              <w:spacing w:after="0" w:line="240" w:lineRule="auto"/>
              <w:ind w:left="365"/>
              <w:jc w:val="both"/>
            </w:pPr>
            <w:r w:rsidRPr="003211D1">
              <w:rPr>
                <w:rFonts w:ascii="Times New Roman" w:hAnsi="Times New Roman"/>
                <w:color w:val="000000"/>
                <w:sz w:val="24"/>
              </w:rPr>
              <w:t xml:space="preserve">Басни И.А. Крылова: «Стрекоза и муравей», «Квартет» и другие </w:t>
            </w:r>
          </w:p>
        </w:tc>
      </w:tr>
      <w:tr w:rsidR="00BF75F6" w:rsidRPr="003211D1" w:rsidTr="002675BB">
        <w:trPr>
          <w:trHeight w:val="144"/>
        </w:trPr>
        <w:tc>
          <w:tcPr>
            <w:tcW w:w="1106"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4.2</w:t>
            </w:r>
          </w:p>
        </w:tc>
        <w:tc>
          <w:tcPr>
            <w:tcW w:w="9668" w:type="dxa"/>
            <w:tcMar>
              <w:top w:w="50" w:type="dxa"/>
              <w:left w:w="100" w:type="dxa"/>
            </w:tcMar>
            <w:vAlign w:val="center"/>
          </w:tcPr>
          <w:p w:rsidR="00BF75F6" w:rsidRPr="003211D1" w:rsidRDefault="003211D1" w:rsidP="002675BB">
            <w:pPr>
              <w:spacing w:after="0" w:line="240" w:lineRule="auto"/>
              <w:ind w:left="365"/>
              <w:jc w:val="both"/>
            </w:pPr>
            <w:r w:rsidRPr="003211D1">
              <w:rPr>
                <w:rFonts w:ascii="Times New Roman" w:hAnsi="Times New Roman"/>
                <w:color w:val="000000"/>
                <w:sz w:val="24"/>
              </w:rPr>
              <w:t xml:space="preserve">Басни стихотворные и прозаические. И.И. </w:t>
            </w:r>
            <w:proofErr w:type="spellStart"/>
            <w:r w:rsidRPr="003211D1">
              <w:rPr>
                <w:rFonts w:ascii="Times New Roman" w:hAnsi="Times New Roman"/>
                <w:color w:val="000000"/>
                <w:sz w:val="24"/>
              </w:rPr>
              <w:t>Хемницер</w:t>
            </w:r>
            <w:proofErr w:type="spellEnd"/>
            <w:r w:rsidRPr="003211D1">
              <w:rPr>
                <w:rFonts w:ascii="Times New Roman" w:hAnsi="Times New Roman"/>
                <w:color w:val="000000"/>
                <w:sz w:val="24"/>
              </w:rPr>
              <w:t xml:space="preserve"> «Стрекоза», Л.Н. Толстой «Стрекоза и муравьи», С.В. Михалков и другие</w:t>
            </w:r>
          </w:p>
        </w:tc>
      </w:tr>
      <w:tr w:rsidR="00BF75F6" w:rsidTr="002675BB">
        <w:trPr>
          <w:trHeight w:val="144"/>
        </w:trPr>
        <w:tc>
          <w:tcPr>
            <w:tcW w:w="1106"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5</w:t>
            </w:r>
          </w:p>
        </w:tc>
        <w:tc>
          <w:tcPr>
            <w:tcW w:w="9668" w:type="dxa"/>
            <w:tcMar>
              <w:top w:w="50" w:type="dxa"/>
              <w:left w:w="100" w:type="dxa"/>
            </w:tcMar>
            <w:vAlign w:val="center"/>
          </w:tcPr>
          <w:p w:rsidR="00BF75F6" w:rsidRDefault="003211D1" w:rsidP="002675BB">
            <w:pPr>
              <w:spacing w:after="0" w:line="240" w:lineRule="auto"/>
              <w:ind w:left="365"/>
              <w:jc w:val="both"/>
            </w:pPr>
            <w:r w:rsidRPr="003211D1">
              <w:rPr>
                <w:rFonts w:ascii="Times New Roman" w:hAnsi="Times New Roman"/>
                <w:color w:val="000000"/>
                <w:sz w:val="24"/>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BF75F6" w:rsidRPr="003211D1" w:rsidTr="002675BB">
        <w:trPr>
          <w:trHeight w:val="144"/>
        </w:trPr>
        <w:tc>
          <w:tcPr>
            <w:tcW w:w="1106"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6</w:t>
            </w:r>
          </w:p>
        </w:tc>
        <w:tc>
          <w:tcPr>
            <w:tcW w:w="9668" w:type="dxa"/>
            <w:tcMar>
              <w:top w:w="50" w:type="dxa"/>
              <w:left w:w="100" w:type="dxa"/>
            </w:tcMar>
            <w:vAlign w:val="center"/>
          </w:tcPr>
          <w:p w:rsidR="00BF75F6" w:rsidRPr="003211D1" w:rsidRDefault="003211D1" w:rsidP="002675BB">
            <w:pPr>
              <w:spacing w:after="0" w:line="240" w:lineRule="auto"/>
              <w:ind w:left="365"/>
              <w:jc w:val="both"/>
            </w:pPr>
            <w:r w:rsidRPr="003211D1">
              <w:rPr>
                <w:rFonts w:ascii="Times New Roman" w:hAnsi="Times New Roman"/>
                <w:color w:val="000000"/>
                <w:sz w:val="24"/>
              </w:rPr>
              <w:t>Литературная сказка (две-три по выбору). П.П. Бажов «Серебряное копытце», П.П. Ершов «Конёк-Горбунок», С.Т. Аксаков «Аленький цветочек» и другие</w:t>
            </w:r>
          </w:p>
        </w:tc>
      </w:tr>
      <w:tr w:rsidR="00BF75F6" w:rsidRPr="003211D1" w:rsidTr="002675BB">
        <w:trPr>
          <w:trHeight w:val="144"/>
        </w:trPr>
        <w:tc>
          <w:tcPr>
            <w:tcW w:w="1106"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7</w:t>
            </w:r>
          </w:p>
        </w:tc>
        <w:tc>
          <w:tcPr>
            <w:tcW w:w="9668" w:type="dxa"/>
            <w:tcMar>
              <w:top w:w="50" w:type="dxa"/>
              <w:left w:w="100" w:type="dxa"/>
            </w:tcMar>
            <w:vAlign w:val="center"/>
          </w:tcPr>
          <w:p w:rsidR="00BF75F6" w:rsidRPr="003211D1" w:rsidRDefault="003211D1" w:rsidP="002675BB">
            <w:pPr>
              <w:spacing w:after="0" w:line="240" w:lineRule="auto"/>
              <w:ind w:left="365"/>
              <w:jc w:val="both"/>
            </w:pPr>
            <w:r w:rsidRPr="003211D1">
              <w:rPr>
                <w:rFonts w:ascii="Times New Roman" w:hAnsi="Times New Roman"/>
                <w:color w:val="000000"/>
                <w:sz w:val="24"/>
              </w:rPr>
              <w:t>Картины природы в творчестве поэтов и писателей Х</w:t>
            </w:r>
            <w:proofErr w:type="gramStart"/>
            <w:r>
              <w:rPr>
                <w:rFonts w:ascii="Times New Roman" w:hAnsi="Times New Roman"/>
                <w:color w:val="000000"/>
                <w:sz w:val="24"/>
              </w:rPr>
              <w:t>I</w:t>
            </w:r>
            <w:proofErr w:type="gramEnd"/>
            <w:r w:rsidRPr="003211D1">
              <w:rPr>
                <w:rFonts w:ascii="Times New Roman" w:hAnsi="Times New Roman"/>
                <w:color w:val="000000"/>
                <w:sz w:val="24"/>
              </w:rPr>
              <w:t xml:space="preserve">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w:t>
            </w:r>
            <w:r w:rsidRPr="003211D1">
              <w:rPr>
                <w:rFonts w:ascii="Times New Roman" w:hAnsi="Times New Roman"/>
                <w:color w:val="000000"/>
                <w:sz w:val="24"/>
              </w:rPr>
              <w:lastRenderedPageBreak/>
              <w:t>(отрывки) и другие (по выбору).</w:t>
            </w:r>
          </w:p>
        </w:tc>
      </w:tr>
      <w:tr w:rsidR="00BF75F6" w:rsidRPr="003211D1" w:rsidTr="002675BB">
        <w:trPr>
          <w:trHeight w:val="144"/>
        </w:trPr>
        <w:tc>
          <w:tcPr>
            <w:tcW w:w="1106"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lastRenderedPageBreak/>
              <w:t>8</w:t>
            </w:r>
          </w:p>
        </w:tc>
        <w:tc>
          <w:tcPr>
            <w:tcW w:w="9668" w:type="dxa"/>
            <w:tcMar>
              <w:top w:w="50" w:type="dxa"/>
              <w:left w:w="100" w:type="dxa"/>
            </w:tcMar>
            <w:vAlign w:val="center"/>
          </w:tcPr>
          <w:p w:rsidR="00BF75F6" w:rsidRPr="003211D1" w:rsidRDefault="003211D1" w:rsidP="002675BB">
            <w:pPr>
              <w:spacing w:after="0" w:line="240" w:lineRule="auto"/>
              <w:ind w:left="365"/>
              <w:jc w:val="both"/>
            </w:pPr>
            <w:r w:rsidRPr="003211D1">
              <w:rPr>
                <w:rFonts w:ascii="Times New Roman" w:hAnsi="Times New Roman"/>
                <w:color w:val="000000"/>
                <w:sz w:val="24"/>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BF75F6" w:rsidRPr="003211D1" w:rsidTr="002675BB">
        <w:trPr>
          <w:trHeight w:val="144"/>
        </w:trPr>
        <w:tc>
          <w:tcPr>
            <w:tcW w:w="1106"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9</w:t>
            </w:r>
          </w:p>
        </w:tc>
        <w:tc>
          <w:tcPr>
            <w:tcW w:w="9668" w:type="dxa"/>
            <w:tcMar>
              <w:top w:w="50" w:type="dxa"/>
              <w:left w:w="100" w:type="dxa"/>
            </w:tcMar>
            <w:vAlign w:val="center"/>
          </w:tcPr>
          <w:p w:rsidR="00BF75F6" w:rsidRPr="003211D1" w:rsidRDefault="003211D1" w:rsidP="002675BB">
            <w:pPr>
              <w:spacing w:after="0" w:line="240" w:lineRule="auto"/>
              <w:ind w:left="365"/>
              <w:jc w:val="both"/>
            </w:pPr>
            <w:r w:rsidRPr="003211D1">
              <w:rPr>
                <w:rFonts w:ascii="Times New Roman" w:hAnsi="Times New Roman"/>
                <w:color w:val="000000"/>
                <w:sz w:val="24"/>
              </w:rPr>
              <w:t>Произведения о животных и родной природе (не менее трёх авторов): А.И. Куприна, В.П. Астафьева, К.Г. Паустовского, М.М. Пришвина, Ю.И. Коваля и других. В.П. Астафьев «</w:t>
            </w:r>
            <w:proofErr w:type="spellStart"/>
            <w:r w:rsidRPr="003211D1">
              <w:rPr>
                <w:rFonts w:ascii="Times New Roman" w:hAnsi="Times New Roman"/>
                <w:color w:val="000000"/>
                <w:sz w:val="24"/>
              </w:rPr>
              <w:t>Капалуха</w:t>
            </w:r>
            <w:proofErr w:type="spellEnd"/>
            <w:r w:rsidRPr="003211D1">
              <w:rPr>
                <w:rFonts w:ascii="Times New Roman" w:hAnsi="Times New Roman"/>
                <w:color w:val="000000"/>
                <w:sz w:val="24"/>
              </w:rPr>
              <w:t>», М.М. Пришвин «Выскочка» и другие (по выбору)</w:t>
            </w:r>
          </w:p>
        </w:tc>
      </w:tr>
      <w:tr w:rsidR="00BF75F6" w:rsidRPr="003211D1" w:rsidTr="002675BB">
        <w:trPr>
          <w:trHeight w:val="144"/>
        </w:trPr>
        <w:tc>
          <w:tcPr>
            <w:tcW w:w="1106"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10</w:t>
            </w:r>
          </w:p>
        </w:tc>
        <w:tc>
          <w:tcPr>
            <w:tcW w:w="9668" w:type="dxa"/>
            <w:tcMar>
              <w:top w:w="50" w:type="dxa"/>
              <w:left w:w="100" w:type="dxa"/>
            </w:tcMar>
            <w:vAlign w:val="center"/>
          </w:tcPr>
          <w:p w:rsidR="00BF75F6" w:rsidRPr="003211D1" w:rsidRDefault="003211D1" w:rsidP="002675BB">
            <w:pPr>
              <w:spacing w:after="0" w:line="240" w:lineRule="auto"/>
              <w:ind w:left="365"/>
              <w:jc w:val="both"/>
            </w:pPr>
            <w:r w:rsidRPr="003211D1">
              <w:rPr>
                <w:rFonts w:ascii="Times New Roman" w:hAnsi="Times New Roman"/>
                <w:color w:val="000000"/>
                <w:sz w:val="24"/>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BF75F6" w:rsidRPr="003211D1" w:rsidTr="002675BB">
        <w:trPr>
          <w:trHeight w:val="144"/>
        </w:trPr>
        <w:tc>
          <w:tcPr>
            <w:tcW w:w="1106"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11</w:t>
            </w:r>
          </w:p>
        </w:tc>
        <w:tc>
          <w:tcPr>
            <w:tcW w:w="9668" w:type="dxa"/>
            <w:tcMar>
              <w:top w:w="50" w:type="dxa"/>
              <w:left w:w="100" w:type="dxa"/>
            </w:tcMar>
            <w:vAlign w:val="center"/>
          </w:tcPr>
          <w:p w:rsidR="00BF75F6" w:rsidRPr="003211D1" w:rsidRDefault="003211D1" w:rsidP="002675BB">
            <w:pPr>
              <w:spacing w:after="0" w:line="240" w:lineRule="auto"/>
              <w:ind w:left="365"/>
              <w:jc w:val="both"/>
            </w:pPr>
            <w:r w:rsidRPr="003211D1">
              <w:rPr>
                <w:rFonts w:ascii="Times New Roman" w:hAnsi="Times New Roman"/>
                <w:color w:val="000000"/>
                <w:sz w:val="24"/>
              </w:rPr>
              <w:t>Пьеса (одна по выбору). С.Я. Маршак «Двенадцать месяцев» и другие</w:t>
            </w:r>
          </w:p>
        </w:tc>
      </w:tr>
      <w:tr w:rsidR="00BF75F6" w:rsidRPr="003211D1" w:rsidTr="002675BB">
        <w:trPr>
          <w:trHeight w:val="144"/>
        </w:trPr>
        <w:tc>
          <w:tcPr>
            <w:tcW w:w="1106"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12</w:t>
            </w:r>
          </w:p>
        </w:tc>
        <w:tc>
          <w:tcPr>
            <w:tcW w:w="9668" w:type="dxa"/>
            <w:tcMar>
              <w:top w:w="50" w:type="dxa"/>
              <w:left w:w="100" w:type="dxa"/>
            </w:tcMar>
            <w:vAlign w:val="center"/>
          </w:tcPr>
          <w:p w:rsidR="00BF75F6" w:rsidRPr="003211D1" w:rsidRDefault="003211D1" w:rsidP="002675BB">
            <w:pPr>
              <w:spacing w:after="0" w:line="240" w:lineRule="auto"/>
              <w:ind w:left="365"/>
              <w:jc w:val="both"/>
            </w:pPr>
            <w:r w:rsidRPr="003211D1">
              <w:rPr>
                <w:rFonts w:ascii="Times New Roman" w:hAnsi="Times New Roman"/>
                <w:color w:val="000000"/>
                <w:sz w:val="24"/>
              </w:rPr>
              <w:t xml:space="preserve">Юмористические произведения. Круг чтения (не менее двух произведений по выбору): на примере рассказов М.М. Зощенко, В.Ю. Драгунского, Н.Н. Носова, В.В. </w:t>
            </w:r>
            <w:proofErr w:type="spellStart"/>
            <w:r w:rsidRPr="003211D1">
              <w:rPr>
                <w:rFonts w:ascii="Times New Roman" w:hAnsi="Times New Roman"/>
                <w:color w:val="000000"/>
                <w:sz w:val="24"/>
              </w:rPr>
              <w:t>Голявкина</w:t>
            </w:r>
            <w:proofErr w:type="spellEnd"/>
            <w:r w:rsidRPr="003211D1">
              <w:rPr>
                <w:rFonts w:ascii="Times New Roman" w:hAnsi="Times New Roman"/>
                <w:color w:val="000000"/>
                <w:sz w:val="24"/>
              </w:rPr>
              <w:t>. В.Ю. Драгунский «Денискины рассказы» (1 – 2 произведения по выбору), Н.Н. Носов «Витя Малеев в школе и дома» (отдельные главы) и другие</w:t>
            </w:r>
          </w:p>
        </w:tc>
      </w:tr>
      <w:tr w:rsidR="00BF75F6" w:rsidTr="002675BB">
        <w:trPr>
          <w:trHeight w:val="144"/>
        </w:trPr>
        <w:tc>
          <w:tcPr>
            <w:tcW w:w="1106"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13</w:t>
            </w:r>
          </w:p>
        </w:tc>
        <w:tc>
          <w:tcPr>
            <w:tcW w:w="9668" w:type="dxa"/>
            <w:tcMar>
              <w:top w:w="50" w:type="dxa"/>
              <w:left w:w="100" w:type="dxa"/>
            </w:tcMar>
            <w:vAlign w:val="center"/>
          </w:tcPr>
          <w:p w:rsidR="00BF75F6" w:rsidRDefault="003211D1" w:rsidP="002675BB">
            <w:pPr>
              <w:spacing w:after="0" w:line="240" w:lineRule="auto"/>
              <w:ind w:left="365"/>
              <w:jc w:val="both"/>
            </w:pPr>
            <w:r>
              <w:rPr>
                <w:rFonts w:ascii="Times New Roman" w:hAnsi="Times New Roman"/>
                <w:color w:val="000000"/>
                <w:sz w:val="24"/>
              </w:rPr>
              <w:t>Зарубежная литература</w:t>
            </w:r>
          </w:p>
        </w:tc>
      </w:tr>
      <w:tr w:rsidR="00BF75F6" w:rsidTr="002675BB">
        <w:trPr>
          <w:trHeight w:val="144"/>
        </w:trPr>
        <w:tc>
          <w:tcPr>
            <w:tcW w:w="1106"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13.1</w:t>
            </w:r>
          </w:p>
        </w:tc>
        <w:tc>
          <w:tcPr>
            <w:tcW w:w="9668" w:type="dxa"/>
            <w:tcMar>
              <w:top w:w="50" w:type="dxa"/>
              <w:left w:w="100" w:type="dxa"/>
            </w:tcMar>
            <w:vAlign w:val="center"/>
          </w:tcPr>
          <w:p w:rsidR="00BF75F6" w:rsidRDefault="003211D1" w:rsidP="002675BB">
            <w:pPr>
              <w:spacing w:after="0" w:line="240" w:lineRule="auto"/>
              <w:ind w:left="365"/>
              <w:jc w:val="both"/>
            </w:pPr>
            <w:r w:rsidRPr="003211D1">
              <w:rPr>
                <w:rFonts w:ascii="Times New Roman" w:hAnsi="Times New Roman"/>
                <w:color w:val="000000"/>
                <w:sz w:val="24"/>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BF75F6" w:rsidRPr="003211D1" w:rsidTr="002675BB">
        <w:trPr>
          <w:trHeight w:val="144"/>
        </w:trPr>
        <w:tc>
          <w:tcPr>
            <w:tcW w:w="1106"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13.2</w:t>
            </w:r>
          </w:p>
        </w:tc>
        <w:tc>
          <w:tcPr>
            <w:tcW w:w="9668" w:type="dxa"/>
            <w:tcMar>
              <w:top w:w="50" w:type="dxa"/>
              <w:left w:w="100" w:type="dxa"/>
            </w:tcMar>
            <w:vAlign w:val="center"/>
          </w:tcPr>
          <w:p w:rsidR="00BF75F6" w:rsidRPr="003211D1" w:rsidRDefault="003211D1" w:rsidP="002675BB">
            <w:pPr>
              <w:spacing w:after="0" w:line="240" w:lineRule="auto"/>
              <w:ind w:left="365"/>
              <w:jc w:val="both"/>
            </w:pPr>
            <w:r w:rsidRPr="003211D1">
              <w:rPr>
                <w:rFonts w:ascii="Times New Roman" w:hAnsi="Times New Roman"/>
                <w:color w:val="000000"/>
                <w:sz w:val="24"/>
              </w:rPr>
              <w:t xml:space="preserve">Приключенческая зарубежная литература: произведения Дж. Свифта, Марка Твена и других. Д. Свифт «Приключения Гулливера» (отдельные главы), Марк Твен «Том </w:t>
            </w:r>
            <w:proofErr w:type="spellStart"/>
            <w:r w:rsidRPr="003211D1">
              <w:rPr>
                <w:rFonts w:ascii="Times New Roman" w:hAnsi="Times New Roman"/>
                <w:color w:val="000000"/>
                <w:sz w:val="24"/>
              </w:rPr>
              <w:t>Сойер</w:t>
            </w:r>
            <w:proofErr w:type="spellEnd"/>
            <w:r w:rsidRPr="003211D1">
              <w:rPr>
                <w:rFonts w:ascii="Times New Roman" w:hAnsi="Times New Roman"/>
                <w:color w:val="000000"/>
                <w:sz w:val="24"/>
              </w:rPr>
              <w:t>» (отдельные главы) и другие (по выбору)</w:t>
            </w:r>
          </w:p>
        </w:tc>
      </w:tr>
      <w:tr w:rsidR="00BF75F6" w:rsidTr="002675BB">
        <w:trPr>
          <w:trHeight w:val="144"/>
        </w:trPr>
        <w:tc>
          <w:tcPr>
            <w:tcW w:w="1106" w:type="dxa"/>
            <w:tcMar>
              <w:top w:w="50" w:type="dxa"/>
              <w:left w:w="100" w:type="dxa"/>
            </w:tcMar>
            <w:vAlign w:val="center"/>
          </w:tcPr>
          <w:p w:rsidR="00BF75F6" w:rsidRDefault="003211D1" w:rsidP="002675BB">
            <w:pPr>
              <w:spacing w:after="0" w:line="240" w:lineRule="auto"/>
              <w:ind w:left="365"/>
              <w:jc w:val="center"/>
            </w:pPr>
            <w:r>
              <w:rPr>
                <w:rFonts w:ascii="Times New Roman" w:hAnsi="Times New Roman"/>
                <w:color w:val="000000"/>
                <w:sz w:val="24"/>
              </w:rPr>
              <w:t>14</w:t>
            </w:r>
          </w:p>
        </w:tc>
        <w:tc>
          <w:tcPr>
            <w:tcW w:w="9668" w:type="dxa"/>
            <w:tcMar>
              <w:top w:w="50" w:type="dxa"/>
              <w:left w:w="100" w:type="dxa"/>
            </w:tcMar>
            <w:vAlign w:val="center"/>
          </w:tcPr>
          <w:p w:rsidR="00BF75F6" w:rsidRPr="003211D1" w:rsidRDefault="003211D1" w:rsidP="002675BB">
            <w:pPr>
              <w:spacing w:after="0" w:line="240" w:lineRule="auto"/>
              <w:ind w:left="365"/>
              <w:jc w:val="both"/>
            </w:pPr>
            <w:r w:rsidRPr="003211D1">
              <w:rPr>
                <w:rFonts w:ascii="Times New Roman" w:hAnsi="Times New Roman"/>
                <w:color w:val="000000"/>
                <w:sz w:val="24"/>
              </w:rPr>
              <w:t xml:space="preserve">Сведения по теории и истории литературы. Автор, писатель. Произведение. </w:t>
            </w:r>
            <w:proofErr w:type="gramStart"/>
            <w:r w:rsidRPr="003211D1">
              <w:rPr>
                <w:rFonts w:ascii="Times New Roman" w:hAnsi="Times New Roman"/>
                <w:color w:val="000000"/>
                <w:sz w:val="24"/>
              </w:rPr>
              <w:t>Жанры (стихотворение, басня, рассказ, повесть, драма); жанры фольклора малые (</w:t>
            </w:r>
            <w:proofErr w:type="spellStart"/>
            <w:r w:rsidRPr="003211D1">
              <w:rPr>
                <w:rFonts w:ascii="Times New Roman" w:hAnsi="Times New Roman"/>
                <w:color w:val="000000"/>
                <w:sz w:val="24"/>
              </w:rPr>
              <w:t>потешка</w:t>
            </w:r>
            <w:proofErr w:type="spellEnd"/>
            <w:r w:rsidRPr="003211D1">
              <w:rPr>
                <w:rFonts w:ascii="Times New Roman" w:hAnsi="Times New Roman"/>
                <w:color w:val="000000"/>
                <w:sz w:val="24"/>
              </w:rPr>
              <w:t>, считалка, небылица, пословица, загадка, народная песня, былина и другие).</w:t>
            </w:r>
            <w:proofErr w:type="gramEnd"/>
            <w:r w:rsidRPr="003211D1">
              <w:rPr>
                <w:rFonts w:ascii="Times New Roman" w:hAnsi="Times New Roman"/>
                <w:color w:val="000000"/>
                <w:sz w:val="24"/>
              </w:rPr>
              <w:t xml:space="preserve"> </w:t>
            </w:r>
            <w:proofErr w:type="gramStart"/>
            <w:r w:rsidRPr="003211D1">
              <w:rPr>
                <w:rFonts w:ascii="Times New Roman" w:hAnsi="Times New Roman"/>
                <w:color w:val="000000"/>
                <w:sz w:val="24"/>
              </w:rPr>
              <w:t>Фольклорная сказка (сказка</w:t>
            </w:r>
            <w:proofErr w:type="gramEnd"/>
          </w:p>
          <w:p w:rsidR="00BF75F6" w:rsidRDefault="003211D1" w:rsidP="002675BB">
            <w:pPr>
              <w:spacing w:after="0" w:line="240" w:lineRule="auto"/>
              <w:ind w:left="365"/>
              <w:jc w:val="both"/>
            </w:pPr>
            <w:r w:rsidRPr="003211D1">
              <w:rPr>
                <w:rFonts w:ascii="Times New Roman" w:hAnsi="Times New Roman"/>
                <w:color w:val="000000"/>
                <w:sz w:val="24"/>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BF75F6" w:rsidRDefault="00BF75F6">
      <w:pPr>
        <w:sectPr w:rsidR="00BF75F6" w:rsidSect="002675BB">
          <w:pgSz w:w="11906" w:h="16383"/>
          <w:pgMar w:top="426" w:right="850" w:bottom="426" w:left="1701" w:header="720" w:footer="720" w:gutter="0"/>
          <w:cols w:space="720"/>
        </w:sectPr>
      </w:pPr>
    </w:p>
    <w:p w:rsidR="00BF75F6" w:rsidRDefault="003211D1">
      <w:pPr>
        <w:spacing w:after="0"/>
        <w:ind w:left="120"/>
      </w:pPr>
      <w:bookmarkStart w:id="46" w:name="block-61363378"/>
      <w:bookmarkEnd w:id="45"/>
      <w:r>
        <w:rPr>
          <w:rFonts w:ascii="Times New Roman" w:hAnsi="Times New Roman"/>
          <w:b/>
          <w:color w:val="000000"/>
          <w:sz w:val="28"/>
        </w:rPr>
        <w:lastRenderedPageBreak/>
        <w:t>УЧЕБНО-МЕТОДИЧЕСКОЕ ОБЕСПЕЧЕНИЕ ОБРАЗОВАТЕЛЬНОГО ПРОЦЕССА</w:t>
      </w:r>
    </w:p>
    <w:p w:rsidR="00BF75F6" w:rsidRDefault="003211D1">
      <w:pPr>
        <w:spacing w:after="0" w:line="480" w:lineRule="auto"/>
        <w:ind w:left="120"/>
      </w:pPr>
      <w:r>
        <w:rPr>
          <w:rFonts w:ascii="Times New Roman" w:hAnsi="Times New Roman"/>
          <w:b/>
          <w:color w:val="000000"/>
          <w:sz w:val="28"/>
        </w:rPr>
        <w:t>ОБЯЗАТЕЛЬНЫЕ УЧЕБНЫЕ МАТЕРИАЛЫ ДЛЯ УЧАЩИХСЯ</w:t>
      </w:r>
    </w:p>
    <w:p w:rsidR="00BF75F6" w:rsidRPr="003211D1" w:rsidRDefault="003211D1">
      <w:pPr>
        <w:spacing w:after="0" w:line="480" w:lineRule="auto"/>
        <w:ind w:left="120"/>
      </w:pPr>
      <w:bookmarkStart w:id="47" w:name="affad5d6-e7c5-4217-a5f0-770d8e0e87a8"/>
      <w:r w:rsidRPr="003211D1">
        <w:rPr>
          <w:rFonts w:ascii="Times New Roman" w:hAnsi="Times New Roman"/>
          <w:color w:val="000000"/>
          <w:sz w:val="28"/>
        </w:rPr>
        <w:t>• Литературное чтение: 4-й класс: учебник: в 2 частях; 13-е издание, переработанное Климанова Л.Ф., Горецкий В.Г., Голованова М.В. и др. Акционерное общество «Издательство «</w:t>
      </w:r>
      <w:proofErr w:type="spellStart"/>
      <w:r w:rsidRPr="003211D1">
        <w:rPr>
          <w:rFonts w:ascii="Times New Roman" w:hAnsi="Times New Roman"/>
          <w:color w:val="000000"/>
          <w:sz w:val="28"/>
        </w:rPr>
        <w:t>Просвещение</w:t>
      </w:r>
      <w:proofErr w:type="gramStart"/>
      <w:r w:rsidRPr="003211D1">
        <w:rPr>
          <w:rFonts w:ascii="Times New Roman" w:hAnsi="Times New Roman"/>
          <w:color w:val="000000"/>
          <w:sz w:val="28"/>
        </w:rPr>
        <w:t>»</w:t>
      </w:r>
      <w:bookmarkEnd w:id="47"/>
      <w:r w:rsidRPr="003211D1">
        <w:rPr>
          <w:rFonts w:ascii="Times New Roman" w:hAnsi="Times New Roman"/>
          <w:color w:val="000000"/>
          <w:sz w:val="28"/>
        </w:rPr>
        <w:t>В</w:t>
      </w:r>
      <w:proofErr w:type="gramEnd"/>
      <w:r w:rsidRPr="003211D1">
        <w:rPr>
          <w:rFonts w:ascii="Times New Roman" w:hAnsi="Times New Roman"/>
          <w:color w:val="000000"/>
          <w:sz w:val="28"/>
        </w:rPr>
        <w:t>ыберите</w:t>
      </w:r>
      <w:proofErr w:type="spellEnd"/>
      <w:r w:rsidRPr="003211D1">
        <w:rPr>
          <w:rFonts w:ascii="Times New Roman" w:hAnsi="Times New Roman"/>
          <w:color w:val="000000"/>
          <w:sz w:val="28"/>
        </w:rPr>
        <w:t xml:space="preserve"> учебные материалы</w:t>
      </w:r>
    </w:p>
    <w:p w:rsidR="00BF75F6" w:rsidRPr="003211D1" w:rsidRDefault="00BF75F6">
      <w:pPr>
        <w:spacing w:after="0" w:line="480" w:lineRule="auto"/>
        <w:ind w:left="120"/>
      </w:pPr>
    </w:p>
    <w:p w:rsidR="00BF75F6" w:rsidRPr="003211D1" w:rsidRDefault="00BF75F6">
      <w:pPr>
        <w:spacing w:after="0"/>
        <w:ind w:left="120"/>
      </w:pPr>
    </w:p>
    <w:p w:rsidR="00BF75F6" w:rsidRPr="003211D1" w:rsidRDefault="003211D1">
      <w:pPr>
        <w:spacing w:after="0" w:line="480" w:lineRule="auto"/>
        <w:ind w:left="120"/>
      </w:pPr>
      <w:r w:rsidRPr="003211D1">
        <w:rPr>
          <w:rFonts w:ascii="Times New Roman" w:hAnsi="Times New Roman"/>
          <w:b/>
          <w:color w:val="000000"/>
          <w:sz w:val="28"/>
        </w:rPr>
        <w:t>МЕТОДИЧЕСКИЕ МАТЕРИАЛЫ ДЛЯ УЧИТЕЛЯ</w:t>
      </w:r>
    </w:p>
    <w:p w:rsidR="002675BB" w:rsidRPr="002675BB" w:rsidRDefault="002675BB" w:rsidP="002675BB">
      <w:pPr>
        <w:spacing w:after="0" w:line="480" w:lineRule="auto"/>
        <w:ind w:left="120"/>
        <w:rPr>
          <w:rFonts w:ascii="Times New Roman" w:hAnsi="Times New Roman" w:cs="Times New Roman"/>
          <w:sz w:val="24"/>
          <w:szCs w:val="24"/>
        </w:rPr>
      </w:pPr>
      <w:bookmarkStart w:id="48" w:name="d455677a-27ca-4068-ae57-28f9d9f99a29"/>
      <w:r w:rsidRPr="002675BB">
        <w:rPr>
          <w:rFonts w:ascii="Times New Roman" w:hAnsi="Times New Roman" w:cs="Times New Roman"/>
          <w:color w:val="000000"/>
          <w:sz w:val="24"/>
          <w:szCs w:val="24"/>
        </w:rPr>
        <w:t>Климанова Л.Ф. Уроки литературного чтения. Поурочные разработки. 4 класс. / М.: Просвещение, 2011 г.</w:t>
      </w:r>
      <w:bookmarkEnd w:id="48"/>
    </w:p>
    <w:p w:rsidR="00BF75F6" w:rsidRPr="003211D1" w:rsidRDefault="00BF75F6">
      <w:pPr>
        <w:spacing w:after="0" w:line="480" w:lineRule="auto"/>
        <w:ind w:left="120"/>
      </w:pPr>
    </w:p>
    <w:p w:rsidR="00BF75F6" w:rsidRPr="003211D1" w:rsidRDefault="00BF75F6">
      <w:pPr>
        <w:spacing w:after="0"/>
        <w:ind w:left="120"/>
      </w:pPr>
    </w:p>
    <w:p w:rsidR="00BF75F6" w:rsidRPr="003211D1" w:rsidRDefault="003211D1">
      <w:pPr>
        <w:spacing w:after="0" w:line="480" w:lineRule="auto"/>
        <w:ind w:left="120"/>
      </w:pPr>
      <w:r w:rsidRPr="003211D1">
        <w:rPr>
          <w:rFonts w:ascii="Times New Roman" w:hAnsi="Times New Roman"/>
          <w:b/>
          <w:color w:val="000000"/>
          <w:sz w:val="28"/>
        </w:rPr>
        <w:t>ЦИФРОВЫЕ ОБРАЗОВАТЕЛЬНЫЕ РЕСУРСЫ И РЕСУРСЫ СЕТИ ИНТЕРНЕТ</w:t>
      </w:r>
    </w:p>
    <w:p w:rsidR="00BF75F6" w:rsidRPr="003211D1" w:rsidRDefault="00BF75F6">
      <w:pPr>
        <w:spacing w:after="0" w:line="480" w:lineRule="auto"/>
        <w:ind w:left="120"/>
      </w:pPr>
    </w:p>
    <w:p w:rsidR="002675BB" w:rsidRPr="002675BB" w:rsidRDefault="002675BB" w:rsidP="002675BB">
      <w:pPr>
        <w:spacing w:after="0" w:line="360" w:lineRule="auto"/>
        <w:ind w:left="120"/>
        <w:rPr>
          <w:rFonts w:ascii="Times New Roman" w:hAnsi="Times New Roman" w:cs="Times New Roman"/>
          <w:sz w:val="24"/>
          <w:szCs w:val="24"/>
        </w:rPr>
      </w:pPr>
      <w:r w:rsidRPr="002675BB">
        <w:rPr>
          <w:rFonts w:ascii="Times New Roman" w:hAnsi="Times New Roman" w:cs="Times New Roman"/>
          <w:color w:val="000000"/>
          <w:sz w:val="24"/>
          <w:szCs w:val="24"/>
        </w:rPr>
        <w:t>http://school-collection.edu.ru/catalog</w:t>
      </w:r>
      <w:r w:rsidRPr="002675BB">
        <w:rPr>
          <w:rFonts w:ascii="Times New Roman" w:hAnsi="Times New Roman" w:cs="Times New Roman"/>
          <w:sz w:val="24"/>
          <w:szCs w:val="24"/>
        </w:rPr>
        <w:br/>
      </w:r>
      <w:r w:rsidRPr="002675BB">
        <w:rPr>
          <w:rFonts w:ascii="Times New Roman" w:hAnsi="Times New Roman" w:cs="Times New Roman"/>
          <w:color w:val="000000"/>
          <w:sz w:val="24"/>
          <w:szCs w:val="24"/>
        </w:rPr>
        <w:t xml:space="preserve"> https://infourok.ru</w:t>
      </w:r>
      <w:r w:rsidRPr="002675BB">
        <w:rPr>
          <w:rFonts w:ascii="Times New Roman" w:hAnsi="Times New Roman" w:cs="Times New Roman"/>
          <w:sz w:val="24"/>
          <w:szCs w:val="24"/>
        </w:rPr>
        <w:br/>
      </w:r>
      <w:r w:rsidRPr="002675BB">
        <w:rPr>
          <w:rFonts w:ascii="Times New Roman" w:hAnsi="Times New Roman" w:cs="Times New Roman"/>
          <w:color w:val="000000"/>
          <w:sz w:val="24"/>
          <w:szCs w:val="24"/>
        </w:rPr>
        <w:t xml:space="preserve"> https://resh.edu.ru</w:t>
      </w:r>
      <w:r w:rsidRPr="002675BB">
        <w:rPr>
          <w:rFonts w:ascii="Times New Roman" w:hAnsi="Times New Roman" w:cs="Times New Roman"/>
          <w:sz w:val="24"/>
          <w:szCs w:val="24"/>
        </w:rPr>
        <w:br/>
      </w:r>
      <w:bookmarkStart w:id="49" w:name="ead47bee-61c2-4353-b0fd-07c1eef54e3f"/>
      <w:r w:rsidRPr="002675BB">
        <w:rPr>
          <w:rFonts w:ascii="Times New Roman" w:hAnsi="Times New Roman" w:cs="Times New Roman"/>
          <w:color w:val="000000"/>
          <w:sz w:val="24"/>
          <w:szCs w:val="24"/>
        </w:rPr>
        <w:t xml:space="preserve"> https://uchi.ru</w:t>
      </w:r>
      <w:bookmarkEnd w:id="49"/>
    </w:p>
    <w:p w:rsidR="00BF75F6" w:rsidRPr="003211D1" w:rsidRDefault="00BF75F6">
      <w:pPr>
        <w:sectPr w:rsidR="00BF75F6" w:rsidRPr="003211D1">
          <w:pgSz w:w="11906" w:h="16383"/>
          <w:pgMar w:top="1134" w:right="850" w:bottom="1134" w:left="1701" w:header="720" w:footer="720" w:gutter="0"/>
          <w:cols w:space="720"/>
        </w:sectPr>
      </w:pPr>
    </w:p>
    <w:bookmarkEnd w:id="46"/>
    <w:p w:rsidR="003211D1" w:rsidRPr="003211D1" w:rsidRDefault="003211D1"/>
    <w:sectPr w:rsidR="003211D1" w:rsidRPr="003211D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583D"/>
    <w:multiLevelType w:val="multilevel"/>
    <w:tmpl w:val="E29072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415C53"/>
    <w:multiLevelType w:val="multilevel"/>
    <w:tmpl w:val="60E0D1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6051F5"/>
    <w:multiLevelType w:val="multilevel"/>
    <w:tmpl w:val="FB245C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376145"/>
    <w:multiLevelType w:val="multilevel"/>
    <w:tmpl w:val="B8B8EB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BE287C"/>
    <w:multiLevelType w:val="multilevel"/>
    <w:tmpl w:val="C568A3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375D2A"/>
    <w:multiLevelType w:val="multilevel"/>
    <w:tmpl w:val="C51C42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F718DB"/>
    <w:multiLevelType w:val="multilevel"/>
    <w:tmpl w:val="972627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F71C53"/>
    <w:multiLevelType w:val="multilevel"/>
    <w:tmpl w:val="C1B499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AE22D7"/>
    <w:multiLevelType w:val="multilevel"/>
    <w:tmpl w:val="A0E880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CC1791"/>
    <w:multiLevelType w:val="multilevel"/>
    <w:tmpl w:val="833E68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562992"/>
    <w:multiLevelType w:val="multilevel"/>
    <w:tmpl w:val="E19CB0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CB51D0"/>
    <w:multiLevelType w:val="multilevel"/>
    <w:tmpl w:val="D39241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E51F20"/>
    <w:multiLevelType w:val="multilevel"/>
    <w:tmpl w:val="A4B680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FE4AC9"/>
    <w:multiLevelType w:val="multilevel"/>
    <w:tmpl w:val="6EC858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96021B"/>
    <w:multiLevelType w:val="multilevel"/>
    <w:tmpl w:val="CB3EBB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4231A9"/>
    <w:multiLevelType w:val="multilevel"/>
    <w:tmpl w:val="CCFEE7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5B2290"/>
    <w:multiLevelType w:val="multilevel"/>
    <w:tmpl w:val="6DC0D5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8E23A4"/>
    <w:multiLevelType w:val="multilevel"/>
    <w:tmpl w:val="24F643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70750B"/>
    <w:multiLevelType w:val="multilevel"/>
    <w:tmpl w:val="0152DF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9603AE"/>
    <w:multiLevelType w:val="multilevel"/>
    <w:tmpl w:val="922293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4B575C8"/>
    <w:multiLevelType w:val="multilevel"/>
    <w:tmpl w:val="A4AE37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525997"/>
    <w:multiLevelType w:val="multilevel"/>
    <w:tmpl w:val="8E6ADE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0B0B29"/>
    <w:multiLevelType w:val="multilevel"/>
    <w:tmpl w:val="AFC8FC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FA910BE"/>
    <w:multiLevelType w:val="multilevel"/>
    <w:tmpl w:val="0A2E05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09C1A01"/>
    <w:multiLevelType w:val="multilevel"/>
    <w:tmpl w:val="79401C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39059E9"/>
    <w:multiLevelType w:val="multilevel"/>
    <w:tmpl w:val="FF064C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5A1856"/>
    <w:multiLevelType w:val="multilevel"/>
    <w:tmpl w:val="8F7878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0538BB"/>
    <w:multiLevelType w:val="multilevel"/>
    <w:tmpl w:val="5588A3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A42643"/>
    <w:multiLevelType w:val="multilevel"/>
    <w:tmpl w:val="358EFC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DF0865"/>
    <w:multiLevelType w:val="multilevel"/>
    <w:tmpl w:val="5E6606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D0A6401"/>
    <w:multiLevelType w:val="multilevel"/>
    <w:tmpl w:val="9078CF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3D124A"/>
    <w:multiLevelType w:val="multilevel"/>
    <w:tmpl w:val="8C0E75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5161577"/>
    <w:multiLevelType w:val="multilevel"/>
    <w:tmpl w:val="516044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5B6F90"/>
    <w:multiLevelType w:val="multilevel"/>
    <w:tmpl w:val="8B3C06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1E3F56"/>
    <w:multiLevelType w:val="multilevel"/>
    <w:tmpl w:val="142C5B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7AC50F8"/>
    <w:multiLevelType w:val="multilevel"/>
    <w:tmpl w:val="FECA25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5C752A"/>
    <w:multiLevelType w:val="multilevel"/>
    <w:tmpl w:val="438E0C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21"/>
  </w:num>
  <w:num w:numId="3">
    <w:abstractNumId w:val="36"/>
  </w:num>
  <w:num w:numId="4">
    <w:abstractNumId w:val="24"/>
  </w:num>
  <w:num w:numId="5">
    <w:abstractNumId w:val="9"/>
  </w:num>
  <w:num w:numId="6">
    <w:abstractNumId w:val="30"/>
  </w:num>
  <w:num w:numId="7">
    <w:abstractNumId w:val="32"/>
  </w:num>
  <w:num w:numId="8">
    <w:abstractNumId w:val="29"/>
  </w:num>
  <w:num w:numId="9">
    <w:abstractNumId w:val="15"/>
  </w:num>
  <w:num w:numId="10">
    <w:abstractNumId w:val="11"/>
  </w:num>
  <w:num w:numId="11">
    <w:abstractNumId w:val="34"/>
  </w:num>
  <w:num w:numId="12">
    <w:abstractNumId w:val="12"/>
  </w:num>
  <w:num w:numId="13">
    <w:abstractNumId w:val="16"/>
  </w:num>
  <w:num w:numId="14">
    <w:abstractNumId w:val="31"/>
  </w:num>
  <w:num w:numId="15">
    <w:abstractNumId w:val="18"/>
  </w:num>
  <w:num w:numId="16">
    <w:abstractNumId w:val="23"/>
  </w:num>
  <w:num w:numId="17">
    <w:abstractNumId w:val="8"/>
  </w:num>
  <w:num w:numId="18">
    <w:abstractNumId w:val="0"/>
  </w:num>
  <w:num w:numId="19">
    <w:abstractNumId w:val="25"/>
  </w:num>
  <w:num w:numId="20">
    <w:abstractNumId w:val="35"/>
  </w:num>
  <w:num w:numId="21">
    <w:abstractNumId w:val="1"/>
  </w:num>
  <w:num w:numId="22">
    <w:abstractNumId w:val="5"/>
  </w:num>
  <w:num w:numId="23">
    <w:abstractNumId w:val="3"/>
  </w:num>
  <w:num w:numId="24">
    <w:abstractNumId w:val="4"/>
  </w:num>
  <w:num w:numId="25">
    <w:abstractNumId w:val="22"/>
  </w:num>
  <w:num w:numId="26">
    <w:abstractNumId w:val="6"/>
  </w:num>
  <w:num w:numId="27">
    <w:abstractNumId w:val="7"/>
  </w:num>
  <w:num w:numId="28">
    <w:abstractNumId w:val="2"/>
  </w:num>
  <w:num w:numId="29">
    <w:abstractNumId w:val="10"/>
  </w:num>
  <w:num w:numId="30">
    <w:abstractNumId w:val="17"/>
  </w:num>
  <w:num w:numId="31">
    <w:abstractNumId w:val="14"/>
  </w:num>
  <w:num w:numId="32">
    <w:abstractNumId w:val="19"/>
  </w:num>
  <w:num w:numId="33">
    <w:abstractNumId w:val="28"/>
  </w:num>
  <w:num w:numId="34">
    <w:abstractNumId w:val="20"/>
  </w:num>
  <w:num w:numId="35">
    <w:abstractNumId w:val="27"/>
  </w:num>
  <w:num w:numId="36">
    <w:abstractNumId w:val="33"/>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5F6"/>
    <w:rsid w:val="000B7870"/>
    <w:rsid w:val="002675BB"/>
    <w:rsid w:val="002F447B"/>
    <w:rsid w:val="003211D1"/>
    <w:rsid w:val="00355A9B"/>
    <w:rsid w:val="004A14AB"/>
    <w:rsid w:val="00810300"/>
    <w:rsid w:val="009F5C6E"/>
    <w:rsid w:val="00A10E82"/>
    <w:rsid w:val="00A67410"/>
    <w:rsid w:val="00BF7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1030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103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1030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103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29f6e34" TargetMode="External"/><Relationship Id="rId117" Type="http://schemas.openxmlformats.org/officeDocument/2006/relationships/hyperlink" Target="https://m.edsoo.ru/f2a0c45a" TargetMode="External"/><Relationship Id="rId21" Type="http://schemas.openxmlformats.org/officeDocument/2006/relationships/hyperlink" Target="https://m.edsoo.ru/7f412cec" TargetMode="External"/><Relationship Id="rId42" Type="http://schemas.openxmlformats.org/officeDocument/2006/relationships/hyperlink" Target="https://m.edsoo.ru/f29f7cbc" TargetMode="External"/><Relationship Id="rId47" Type="http://schemas.openxmlformats.org/officeDocument/2006/relationships/hyperlink" Target="https://m.edsoo.ru/f29f86d0" TargetMode="External"/><Relationship Id="rId63" Type="http://schemas.openxmlformats.org/officeDocument/2006/relationships/hyperlink" Target="https://m.edsoo.ru/f29fdcc0" TargetMode="External"/><Relationship Id="rId68" Type="http://schemas.openxmlformats.org/officeDocument/2006/relationships/hyperlink" Target="https://m.edsoo.ru/f29f9ee0" TargetMode="External"/><Relationship Id="rId84" Type="http://schemas.openxmlformats.org/officeDocument/2006/relationships/hyperlink" Target="https://m.edsoo.ru/f2a08300" TargetMode="External"/><Relationship Id="rId89" Type="http://schemas.openxmlformats.org/officeDocument/2006/relationships/hyperlink" Target="https://m.edsoo.ru/f29fe7c4" TargetMode="External"/><Relationship Id="rId112" Type="http://schemas.openxmlformats.org/officeDocument/2006/relationships/hyperlink" Target="https://m.edsoo.ru/f29fce92" TargetMode="External"/><Relationship Id="rId133" Type="http://schemas.openxmlformats.org/officeDocument/2006/relationships/hyperlink" Target="https://m.edsoo.ru/f29f9300" TargetMode="External"/><Relationship Id="rId138" Type="http://schemas.openxmlformats.org/officeDocument/2006/relationships/hyperlink" Target="https://m.edsoo.ru/f2a09502" TargetMode="External"/><Relationship Id="rId16" Type="http://schemas.openxmlformats.org/officeDocument/2006/relationships/hyperlink" Target="https://m.edsoo.ru/7f412cec" TargetMode="External"/><Relationship Id="rId107" Type="http://schemas.openxmlformats.org/officeDocument/2006/relationships/hyperlink" Target="https://m.edsoo.ru/f29fbf6a" TargetMode="External"/><Relationship Id="rId11" Type="http://schemas.openxmlformats.org/officeDocument/2006/relationships/hyperlink" Target="https://m.edsoo.ru/7f412cec" TargetMode="External"/><Relationship Id="rId32" Type="http://schemas.openxmlformats.org/officeDocument/2006/relationships/hyperlink" Target="https://m.edsoo.ru/f29f6ace" TargetMode="External"/><Relationship Id="rId37" Type="http://schemas.openxmlformats.org/officeDocument/2006/relationships/hyperlink" Target="https://m.edsoo.ru/f2a0aa06" TargetMode="External"/><Relationship Id="rId53" Type="http://schemas.openxmlformats.org/officeDocument/2006/relationships/hyperlink" Target="https://m.edsoo.ru/f29fa66a" TargetMode="External"/><Relationship Id="rId58" Type="http://schemas.openxmlformats.org/officeDocument/2006/relationships/hyperlink" Target="https://m.edsoo.ru/f29fac6e" TargetMode="External"/><Relationship Id="rId74" Type="http://schemas.openxmlformats.org/officeDocument/2006/relationships/hyperlink" Target="https://m.edsoo.ru/f29fb420" TargetMode="External"/><Relationship Id="rId79" Type="http://schemas.openxmlformats.org/officeDocument/2006/relationships/hyperlink" Target="https://m.edsoo.ru/f2a0afd8" TargetMode="External"/><Relationship Id="rId102" Type="http://schemas.openxmlformats.org/officeDocument/2006/relationships/hyperlink" Target="https://m.edsoo.ru/f29fc1b8" TargetMode="External"/><Relationship Id="rId123" Type="http://schemas.openxmlformats.org/officeDocument/2006/relationships/hyperlink" Target="https://m.edsoo.ru/f29f5c50" TargetMode="External"/><Relationship Id="rId128" Type="http://schemas.openxmlformats.org/officeDocument/2006/relationships/hyperlink" Target="https://m.edsoo.ru/f2a087e2" TargetMode="External"/><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m.edsoo.ru/f29fe8dc" TargetMode="External"/><Relationship Id="rId95" Type="http://schemas.openxmlformats.org/officeDocument/2006/relationships/hyperlink" Target="https://m.edsoo.ru/f29fbb28" TargetMode="External"/><Relationship Id="rId22" Type="http://schemas.openxmlformats.org/officeDocument/2006/relationships/hyperlink" Target="https://m.edsoo.ru/f29f67cc" TargetMode="External"/><Relationship Id="rId27" Type="http://schemas.openxmlformats.org/officeDocument/2006/relationships/hyperlink" Target="https://m.edsoo.ru/f29f6f38" TargetMode="External"/><Relationship Id="rId43" Type="http://schemas.openxmlformats.org/officeDocument/2006/relationships/hyperlink" Target="https://m.edsoo.ru/f29f8284" TargetMode="External"/><Relationship Id="rId48" Type="http://schemas.openxmlformats.org/officeDocument/2006/relationships/hyperlink" Target="https://m.edsoo.ru/f29f890a" TargetMode="External"/><Relationship Id="rId64" Type="http://schemas.openxmlformats.org/officeDocument/2006/relationships/hyperlink" Target="https://m.edsoo.ru/f2a0a6f0" TargetMode="External"/><Relationship Id="rId69" Type="http://schemas.openxmlformats.org/officeDocument/2006/relationships/hyperlink" Target="https://m.edsoo.ru/f29fa11a" TargetMode="External"/><Relationship Id="rId113" Type="http://schemas.openxmlformats.org/officeDocument/2006/relationships/hyperlink" Target="https://m.edsoo.ru/f29fd0f4" TargetMode="External"/><Relationship Id="rId118" Type="http://schemas.openxmlformats.org/officeDocument/2006/relationships/hyperlink" Target="https://m.edsoo.ru/f29f5282" TargetMode="External"/><Relationship Id="rId134" Type="http://schemas.openxmlformats.org/officeDocument/2006/relationships/hyperlink" Target="https://m.edsoo.ru/f2a08986" TargetMode="External"/><Relationship Id="rId139" Type="http://schemas.openxmlformats.org/officeDocument/2006/relationships/hyperlink" Target="https://m.edsoo.ru/f2a09674" TargetMode="External"/><Relationship Id="rId80" Type="http://schemas.openxmlformats.org/officeDocument/2006/relationships/hyperlink" Target="https://m.edsoo.ru/f29fef08" TargetMode="External"/><Relationship Id="rId85" Type="http://schemas.openxmlformats.org/officeDocument/2006/relationships/hyperlink" Target="https://m.edsoo.ru/f29fe256" TargetMode="External"/><Relationship Id="rId3" Type="http://schemas.microsoft.com/office/2007/relationships/stylesWithEffects" Target="stylesWithEffects.xml"/><Relationship Id="rId12" Type="http://schemas.openxmlformats.org/officeDocument/2006/relationships/hyperlink" Target="https://m.edsoo.ru/7f412cec" TargetMode="External"/><Relationship Id="rId17" Type="http://schemas.openxmlformats.org/officeDocument/2006/relationships/hyperlink" Target="https://m.edsoo.ru/7f412cec" TargetMode="External"/><Relationship Id="rId25" Type="http://schemas.openxmlformats.org/officeDocument/2006/relationships/hyperlink" Target="https://m.edsoo.ru/f29f783e" TargetMode="External"/><Relationship Id="rId33" Type="http://schemas.openxmlformats.org/officeDocument/2006/relationships/hyperlink" Target="https://m.edsoo.ru/f29f6c04" TargetMode="External"/><Relationship Id="rId38" Type="http://schemas.openxmlformats.org/officeDocument/2006/relationships/hyperlink" Target="https://m.edsoo.ru/f2a0a36c" TargetMode="External"/><Relationship Id="rId46" Type="http://schemas.openxmlformats.org/officeDocument/2006/relationships/hyperlink" Target="https://m.edsoo.ru/f29f7e42" TargetMode="External"/><Relationship Id="rId59" Type="http://schemas.openxmlformats.org/officeDocument/2006/relationships/hyperlink" Target="https://m.edsoo.ru/f29fad7c" TargetMode="External"/><Relationship Id="rId67" Type="http://schemas.openxmlformats.org/officeDocument/2006/relationships/hyperlink" Target="https://m.edsoo.ru/f29fa002" TargetMode="External"/><Relationship Id="rId103" Type="http://schemas.openxmlformats.org/officeDocument/2006/relationships/hyperlink" Target="https://m.edsoo.ru/f2a09dd6" TargetMode="External"/><Relationship Id="rId108" Type="http://schemas.openxmlformats.org/officeDocument/2006/relationships/hyperlink" Target="https://m.edsoo.ru/f29fc0aa" TargetMode="External"/><Relationship Id="rId116" Type="http://schemas.openxmlformats.org/officeDocument/2006/relationships/hyperlink" Target="https://m.edsoo.ru/f2a0bee2" TargetMode="External"/><Relationship Id="rId124" Type="http://schemas.openxmlformats.org/officeDocument/2006/relationships/hyperlink" Target="https://m.edsoo.ru/f29f60a6" TargetMode="External"/><Relationship Id="rId129" Type="http://schemas.openxmlformats.org/officeDocument/2006/relationships/hyperlink" Target="https://m.edsoo.ru/f29f8eb4" TargetMode="External"/><Relationship Id="rId137" Type="http://schemas.openxmlformats.org/officeDocument/2006/relationships/hyperlink" Target="https://m.edsoo.ru/f2a09372" TargetMode="External"/><Relationship Id="rId20" Type="http://schemas.openxmlformats.org/officeDocument/2006/relationships/hyperlink" Target="https://m.edsoo.ru/7f412cec" TargetMode="External"/><Relationship Id="rId41" Type="http://schemas.openxmlformats.org/officeDocument/2006/relationships/hyperlink" Target="https://m.edsoo.ru/f2a0a7f4" TargetMode="External"/><Relationship Id="rId54" Type="http://schemas.openxmlformats.org/officeDocument/2006/relationships/hyperlink" Target="https://m.edsoo.ru/f29fa7a0" TargetMode="External"/><Relationship Id="rId62" Type="http://schemas.openxmlformats.org/officeDocument/2006/relationships/hyperlink" Target="https://m.edsoo.ru/f29fdb80" TargetMode="External"/><Relationship Id="rId70" Type="http://schemas.openxmlformats.org/officeDocument/2006/relationships/hyperlink" Target="https://m.edsoo.ru/f29f9c42" TargetMode="External"/><Relationship Id="rId75" Type="http://schemas.openxmlformats.org/officeDocument/2006/relationships/hyperlink" Target="https://m.edsoo.ru/f29fb556" TargetMode="External"/><Relationship Id="rId83" Type="http://schemas.openxmlformats.org/officeDocument/2006/relationships/hyperlink" Target="https://m.edsoo.ru/f29fe36e" TargetMode="External"/><Relationship Id="rId88" Type="http://schemas.openxmlformats.org/officeDocument/2006/relationships/hyperlink" Target="https://m.edsoo.ru/f29fe9ea" TargetMode="External"/><Relationship Id="rId91" Type="http://schemas.openxmlformats.org/officeDocument/2006/relationships/hyperlink" Target="https://m.edsoo.ru/f29fede6" TargetMode="External"/><Relationship Id="rId96" Type="http://schemas.openxmlformats.org/officeDocument/2006/relationships/hyperlink" Target="https://m.edsoo.ru/f29fd43c" TargetMode="External"/><Relationship Id="rId111" Type="http://schemas.openxmlformats.org/officeDocument/2006/relationships/hyperlink" Target="https://m.edsoo.ru/f29fcd02" TargetMode="External"/><Relationship Id="rId132" Type="http://schemas.openxmlformats.org/officeDocument/2006/relationships/hyperlink" Target="https://m.edsoo.ru/f29f9300" TargetMode="External"/><Relationship Id="rId140" Type="http://schemas.openxmlformats.org/officeDocument/2006/relationships/hyperlink" Target="https://m.edsoo.ru/f2a097d2" TargetMode="Externa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2cec" TargetMode="External"/><Relationship Id="rId23" Type="http://schemas.openxmlformats.org/officeDocument/2006/relationships/hyperlink" Target="https://m.edsoo.ru/f29f6952" TargetMode="External"/><Relationship Id="rId28" Type="http://schemas.openxmlformats.org/officeDocument/2006/relationships/hyperlink" Target="https://m.edsoo.ru/f29f70aa" TargetMode="External"/><Relationship Id="rId36" Type="http://schemas.openxmlformats.org/officeDocument/2006/relationships/hyperlink" Target="https://m.edsoo.ru/f2a0bdc0" TargetMode="External"/><Relationship Id="rId49" Type="http://schemas.openxmlformats.org/officeDocument/2006/relationships/hyperlink" Target="https://m.edsoo.ru/f29f9418" TargetMode="External"/><Relationship Id="rId57" Type="http://schemas.openxmlformats.org/officeDocument/2006/relationships/hyperlink" Target="https://m.edsoo.ru/f29fab56" TargetMode="External"/><Relationship Id="rId106" Type="http://schemas.openxmlformats.org/officeDocument/2006/relationships/hyperlink" Target="https://m.edsoo.ru/f2a0c234" TargetMode="External"/><Relationship Id="rId114" Type="http://schemas.openxmlformats.org/officeDocument/2006/relationships/hyperlink" Target="https://m.edsoo.ru/f29fc30c" TargetMode="External"/><Relationship Id="rId119" Type="http://schemas.openxmlformats.org/officeDocument/2006/relationships/hyperlink" Target="https://m.edsoo.ru/f29f539a" TargetMode="External"/><Relationship Id="rId127" Type="http://schemas.openxmlformats.org/officeDocument/2006/relationships/hyperlink" Target="https://m.edsoo.ru/f29f5d7c" TargetMode="External"/><Relationship Id="rId10" Type="http://schemas.openxmlformats.org/officeDocument/2006/relationships/hyperlink" Target="https://m.edsoo.ru/7f412cec" TargetMode="External"/><Relationship Id="rId31" Type="http://schemas.openxmlformats.org/officeDocument/2006/relationships/hyperlink" Target="https://m.edsoo.ru/f29f76cc" TargetMode="External"/><Relationship Id="rId44" Type="http://schemas.openxmlformats.org/officeDocument/2006/relationships/hyperlink" Target="https://m.edsoo.ru/f29f85c2" TargetMode="External"/><Relationship Id="rId52" Type="http://schemas.openxmlformats.org/officeDocument/2006/relationships/hyperlink" Target="https://m.edsoo.ru/f29f983c" TargetMode="External"/><Relationship Id="rId60" Type="http://schemas.openxmlformats.org/officeDocument/2006/relationships/hyperlink" Target="https://m.edsoo.ru/f2a0a5e2" TargetMode="External"/><Relationship Id="rId65" Type="http://schemas.openxmlformats.org/officeDocument/2006/relationships/hyperlink" Target="https://m.edsoo.ru/f29f9b34" TargetMode="External"/><Relationship Id="rId73" Type="http://schemas.openxmlformats.org/officeDocument/2006/relationships/hyperlink" Target="https://m.edsoo.ru/f29fb682" TargetMode="External"/><Relationship Id="rId78" Type="http://schemas.openxmlformats.org/officeDocument/2006/relationships/hyperlink" Target="https://m.edsoo.ru/f29fb7e0" TargetMode="External"/><Relationship Id="rId81" Type="http://schemas.openxmlformats.org/officeDocument/2006/relationships/hyperlink" Target="https://m.edsoo.ru/f29ff336" TargetMode="External"/><Relationship Id="rId86" Type="http://schemas.openxmlformats.org/officeDocument/2006/relationships/hyperlink" Target="https://m.edsoo.ru/f29fecba" TargetMode="External"/><Relationship Id="rId94" Type="http://schemas.openxmlformats.org/officeDocument/2006/relationships/hyperlink" Target="https://m.edsoo.ru/f29fba1a" TargetMode="External"/><Relationship Id="rId99" Type="http://schemas.openxmlformats.org/officeDocument/2006/relationships/hyperlink" Target="https://m.edsoo.ru/f29fd31a" TargetMode="External"/><Relationship Id="rId101" Type="http://schemas.openxmlformats.org/officeDocument/2006/relationships/hyperlink" Target="https://m.edsoo.ru/f2a0a4b6" TargetMode="External"/><Relationship Id="rId122" Type="http://schemas.openxmlformats.org/officeDocument/2006/relationships/hyperlink" Target="https://m.edsoo.ru/f29f56ec" TargetMode="External"/><Relationship Id="rId130" Type="http://schemas.openxmlformats.org/officeDocument/2006/relationships/hyperlink" Target="https://m.edsoo.ru/f29f8ff4" TargetMode="External"/><Relationship Id="rId135" Type="http://schemas.openxmlformats.org/officeDocument/2006/relationships/hyperlink" Target="https://m.edsoo.ru/f2a08b2a" TargetMode="External"/><Relationship Id="rId143" Type="http://schemas.openxmlformats.org/officeDocument/2006/relationships/hyperlink" Target="https://m.edsoo.ru/f2a0c8ec" TargetMode="External"/><Relationship Id="rId4" Type="http://schemas.openxmlformats.org/officeDocument/2006/relationships/settings" Target="settings.xml"/><Relationship Id="rId9" Type="http://schemas.openxmlformats.org/officeDocument/2006/relationships/hyperlink" Target="https://m.edsoo.ru/7f412cec" TargetMode="External"/><Relationship Id="rId13" Type="http://schemas.openxmlformats.org/officeDocument/2006/relationships/hyperlink" Target="https://m.edsoo.ru/7f412cec" TargetMode="External"/><Relationship Id="rId18" Type="http://schemas.openxmlformats.org/officeDocument/2006/relationships/hyperlink" Target="https://m.edsoo.ru/7f412cec" TargetMode="External"/><Relationship Id="rId39" Type="http://schemas.openxmlformats.org/officeDocument/2006/relationships/hyperlink" Target="https://m.edsoo.ru/f29f7a78" TargetMode="External"/><Relationship Id="rId109" Type="http://schemas.openxmlformats.org/officeDocument/2006/relationships/hyperlink" Target="https://m.edsoo.ru/f29fc5f0" TargetMode="External"/><Relationship Id="rId34" Type="http://schemas.openxmlformats.org/officeDocument/2006/relationships/hyperlink" Target="https://m.edsoo.ru/f29f7956" TargetMode="External"/><Relationship Id="rId50" Type="http://schemas.openxmlformats.org/officeDocument/2006/relationships/hyperlink" Target="https://m.edsoo.ru/f29f9558" TargetMode="External"/><Relationship Id="rId55" Type="http://schemas.openxmlformats.org/officeDocument/2006/relationships/hyperlink" Target="https://m.edsoo.ru/f29fa8ae" TargetMode="External"/><Relationship Id="rId76" Type="http://schemas.openxmlformats.org/officeDocument/2006/relationships/hyperlink" Target="https://m.edsoo.ru/f29fb8f8" TargetMode="External"/><Relationship Id="rId97" Type="http://schemas.openxmlformats.org/officeDocument/2006/relationships/hyperlink" Target="https://m.edsoo.ru/f29fe6ac" TargetMode="External"/><Relationship Id="rId104" Type="http://schemas.openxmlformats.org/officeDocument/2006/relationships/hyperlink" Target="https://m.edsoo.ru/f29fe12a" TargetMode="External"/><Relationship Id="rId120" Type="http://schemas.openxmlformats.org/officeDocument/2006/relationships/hyperlink" Target="https://m.edsoo.ru/f29f54c6" TargetMode="External"/><Relationship Id="rId125" Type="http://schemas.openxmlformats.org/officeDocument/2006/relationships/hyperlink" Target="https://m.edsoo.ru/f29f61c8" TargetMode="External"/><Relationship Id="rId141" Type="http://schemas.openxmlformats.org/officeDocument/2006/relationships/hyperlink" Target="https://m.edsoo.ru/f2a0b348" TargetMode="External"/><Relationship Id="rId7" Type="http://schemas.openxmlformats.org/officeDocument/2006/relationships/hyperlink" Target="https://m.edsoo.ru/7f412cec" TargetMode="External"/><Relationship Id="rId71" Type="http://schemas.openxmlformats.org/officeDocument/2006/relationships/hyperlink" Target="https://m.edsoo.ru/f29f9d82" TargetMode="External"/><Relationship Id="rId92" Type="http://schemas.openxmlformats.org/officeDocument/2006/relationships/hyperlink" Target="https://m.edsoo.ru/f2a0b906" TargetMode="External"/><Relationship Id="rId2" Type="http://schemas.openxmlformats.org/officeDocument/2006/relationships/styles" Target="styles.xml"/><Relationship Id="rId29" Type="http://schemas.openxmlformats.org/officeDocument/2006/relationships/hyperlink" Target="https://m.edsoo.ru/f29f5afc" TargetMode="External"/><Relationship Id="rId24" Type="http://schemas.openxmlformats.org/officeDocument/2006/relationships/hyperlink" Target="https://m.edsoo.ru/f29f6d1c" TargetMode="External"/><Relationship Id="rId40" Type="http://schemas.openxmlformats.org/officeDocument/2006/relationships/hyperlink" Target="https://m.edsoo.ru/f29f7ba4" TargetMode="External"/><Relationship Id="rId45" Type="http://schemas.openxmlformats.org/officeDocument/2006/relationships/hyperlink" Target="https://m.edsoo.ru/f29f8478" TargetMode="External"/><Relationship Id="rId66" Type="http://schemas.openxmlformats.org/officeDocument/2006/relationships/hyperlink" Target="https://m.edsoo.ru/f29fa21e" TargetMode="External"/><Relationship Id="rId87" Type="http://schemas.openxmlformats.org/officeDocument/2006/relationships/hyperlink" Target="https://m.edsoo.ru/f29feb52" TargetMode="External"/><Relationship Id="rId110" Type="http://schemas.openxmlformats.org/officeDocument/2006/relationships/hyperlink" Target="https://m.edsoo.ru/f29fc7bc" TargetMode="External"/><Relationship Id="rId115" Type="http://schemas.openxmlformats.org/officeDocument/2006/relationships/hyperlink" Target="https://m.edsoo.ru/f29fc4c4" TargetMode="External"/><Relationship Id="rId131" Type="http://schemas.openxmlformats.org/officeDocument/2006/relationships/hyperlink" Target="https://m.edsoo.ru/f29f91d4" TargetMode="External"/><Relationship Id="rId136" Type="http://schemas.openxmlformats.org/officeDocument/2006/relationships/hyperlink" Target="https://m.edsoo.ru/f2a08cb0" TargetMode="External"/><Relationship Id="rId61" Type="http://schemas.openxmlformats.org/officeDocument/2006/relationships/hyperlink" Target="https://m.edsoo.ru/f29fd662" TargetMode="External"/><Relationship Id="rId82" Type="http://schemas.openxmlformats.org/officeDocument/2006/relationships/hyperlink" Target="https://m.edsoo.ru/f29ff44e" TargetMode="External"/><Relationship Id="rId19" Type="http://schemas.openxmlformats.org/officeDocument/2006/relationships/hyperlink" Target="https://m.edsoo.ru/7f412cec" TargetMode="External"/><Relationship Id="rId14" Type="http://schemas.openxmlformats.org/officeDocument/2006/relationships/hyperlink" Target="https://m.edsoo.ru/7f412cec" TargetMode="External"/><Relationship Id="rId30" Type="http://schemas.openxmlformats.org/officeDocument/2006/relationships/hyperlink" Target="https://m.edsoo.ru/f29f62e0" TargetMode="External"/><Relationship Id="rId35" Type="http://schemas.openxmlformats.org/officeDocument/2006/relationships/hyperlink" Target="https://m.edsoo.ru/f29f6ace" TargetMode="External"/><Relationship Id="rId56" Type="http://schemas.openxmlformats.org/officeDocument/2006/relationships/hyperlink" Target="https://m.edsoo.ru/f29faa20" TargetMode="External"/><Relationship Id="rId77" Type="http://schemas.openxmlformats.org/officeDocument/2006/relationships/hyperlink" Target="https://m.edsoo.ru/f2a0b1c2" TargetMode="External"/><Relationship Id="rId100" Type="http://schemas.openxmlformats.org/officeDocument/2006/relationships/hyperlink" Target="https://m.edsoo.ru/f29fd554" TargetMode="External"/><Relationship Id="rId105" Type="http://schemas.openxmlformats.org/officeDocument/2006/relationships/hyperlink" Target="https://m.edsoo.ru/f2a0c34c" TargetMode="External"/><Relationship Id="rId126" Type="http://schemas.openxmlformats.org/officeDocument/2006/relationships/hyperlink" Target="https://m.edsoo.ru/f29f5e94" TargetMode="External"/><Relationship Id="rId8" Type="http://schemas.openxmlformats.org/officeDocument/2006/relationships/hyperlink" Target="https://m.edsoo.ru/7f412cec" TargetMode="External"/><Relationship Id="rId51" Type="http://schemas.openxmlformats.org/officeDocument/2006/relationships/hyperlink" Target="https://m.edsoo.ru/f29f9710" TargetMode="External"/><Relationship Id="rId72" Type="http://schemas.openxmlformats.org/officeDocument/2006/relationships/hyperlink" Target="https://m.edsoo.ru/f29faec6" TargetMode="External"/><Relationship Id="rId93" Type="http://schemas.openxmlformats.org/officeDocument/2006/relationships/hyperlink" Target="https://m.edsoo.ru/f29ff214" TargetMode="External"/><Relationship Id="rId98" Type="http://schemas.openxmlformats.org/officeDocument/2006/relationships/hyperlink" Target="https://m.edsoo.ru/f29fd216" TargetMode="External"/><Relationship Id="rId121" Type="http://schemas.openxmlformats.org/officeDocument/2006/relationships/hyperlink" Target="https://m.edsoo.ru/f29f55de" TargetMode="External"/><Relationship Id="rId142" Type="http://schemas.openxmlformats.org/officeDocument/2006/relationships/hyperlink" Target="https://m.edsoo.ru/f2a0c7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31</Pages>
  <Words>10543</Words>
  <Characters>60100</Characters>
  <Application>Microsoft Office Word</Application>
  <DocSecurity>0</DocSecurity>
  <Lines>500</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7</cp:revision>
  <dcterms:created xsi:type="dcterms:W3CDTF">2025-09-01T18:56:00Z</dcterms:created>
  <dcterms:modified xsi:type="dcterms:W3CDTF">2025-09-08T16:41:00Z</dcterms:modified>
</cp:coreProperties>
</file>