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89" w:rsidRDefault="002C1489" w:rsidP="002C148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</w:p>
    <w:p w:rsidR="002C1489" w:rsidRPr="002C1489" w:rsidRDefault="002C1489" w:rsidP="002C1489">
      <w:pPr>
        <w:rPr>
          <w:rFonts w:ascii="Times New Roman" w:eastAsia="Times New Roman" w:hAnsi="Times New Roman" w:cs="Times New Roman"/>
          <w:lang w:eastAsia="ru-RU"/>
        </w:rPr>
      </w:pPr>
    </w:p>
    <w:p w:rsidR="002C1489" w:rsidRPr="002C1489" w:rsidRDefault="002C1489" w:rsidP="002C1489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</w:t>
      </w:r>
    </w:p>
    <w:p w:rsidR="007B2244" w:rsidRDefault="007B2244" w:rsidP="00046FF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B2244" w:rsidRDefault="007B2244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046FF7" w:rsidRDefault="00046FF7" w:rsidP="009A72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A336BE" w:rsidRDefault="00A336BE" w:rsidP="00A336BE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336BE" w:rsidRDefault="00A336BE" w:rsidP="00A336BE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74EBF" w:rsidRPr="00A336BE" w:rsidRDefault="00C74EBF" w:rsidP="00A336BE">
      <w:pPr>
        <w:pStyle w:val="a5"/>
        <w:widowControl w:val="0"/>
        <w:numPr>
          <w:ilvl w:val="0"/>
          <w:numId w:val="48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A336BE">
        <w:rPr>
          <w:b/>
          <w:bCs/>
          <w:sz w:val="28"/>
          <w:szCs w:val="28"/>
        </w:rPr>
        <w:lastRenderedPageBreak/>
        <w:t>ПОЯСНИТЕЛЬНАЯ</w:t>
      </w:r>
      <w:r w:rsidRPr="00A336BE">
        <w:rPr>
          <w:b/>
          <w:bCs/>
          <w:spacing w:val="-7"/>
          <w:sz w:val="28"/>
          <w:szCs w:val="28"/>
        </w:rPr>
        <w:t xml:space="preserve"> </w:t>
      </w:r>
      <w:r w:rsidRPr="00A336BE">
        <w:rPr>
          <w:b/>
          <w:bCs/>
          <w:sz w:val="28"/>
          <w:szCs w:val="28"/>
        </w:rPr>
        <w:t>ЗАПИСКА</w:t>
      </w:r>
    </w:p>
    <w:p w:rsidR="00C74EBF" w:rsidRPr="00C74EBF" w:rsidRDefault="00C74EBF" w:rsidP="00C74EBF">
      <w:pPr>
        <w:spacing w:line="272" w:lineRule="exact"/>
        <w:ind w:left="332"/>
        <w:rPr>
          <w:b/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документов:                                                                                             </w:t>
      </w: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29.12.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 (ред.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02.03.2016;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доп.,</w:t>
      </w:r>
      <w:r>
        <w:rPr>
          <w:spacing w:val="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01.07.2016);                                                                                                                                                                                                                                                                          -Федеральный государственный образовательный стандарт среднего общего образования (приказ Минобрнауки РФ от 17.12.2010  №1897 (ред.от 31.12.2015);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Постановления</w:t>
      </w:r>
      <w:r>
        <w:rPr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-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 Санитарные правила СП  2.4. 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>
        <w:rPr>
          <w:sz w:val="24"/>
        </w:rPr>
        <w:t>»;                                                                           -</w:t>
      </w:r>
      <w:r>
        <w:rPr>
          <w:sz w:val="24"/>
          <w:szCs w:val="24"/>
        </w:rPr>
        <w:t>постановление Главного государственного санитарного врача РФ от 28.01.2021 №2 «Об утверждении санитарных правил и норм СанПиН   1.2.3685-21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«Гигиенические нормативы 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>
        <w:rPr>
          <w:sz w:val="24"/>
          <w:szCs w:val="24"/>
        </w:rPr>
        <w:t>(вместе с СанПиН 1.2.3685-21 Санитарные правила и нормы…»)</w:t>
      </w:r>
      <w:r>
        <w:rPr>
          <w:b/>
          <w:sz w:val="24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20.05.2020г.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254 «О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образования»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-</w:t>
      </w:r>
      <w:r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spacing w:val="-1"/>
          <w:sz w:val="24"/>
          <w:szCs w:val="24"/>
        </w:rPr>
        <w:t>Примерная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 основного 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(одобрена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объединением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8 апреля 20165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№1/15)в редакции протокола №1/20 от 04.02.2020г.</w:t>
      </w:r>
      <w:r>
        <w:rPr>
          <w:b/>
          <w:sz w:val="24"/>
        </w:rPr>
        <w:t xml:space="preserve">                                           -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Дячкинская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СОШ;</w:t>
      </w:r>
      <w:r>
        <w:rPr>
          <w:b/>
          <w:sz w:val="24"/>
        </w:rPr>
        <w:t xml:space="preserve">                                                                                                                   -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Дячкинской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C2609A">
        <w:rPr>
          <w:sz w:val="24"/>
        </w:rPr>
        <w:t>2022-2023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год.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-</w:t>
      </w: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классов.</w:t>
      </w:r>
      <w:r>
        <w:rPr>
          <w:spacing w:val="-6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 xml:space="preserve">поколения)                                                                                                                </w:t>
      </w:r>
      <w:r>
        <w:rPr>
          <w:b/>
          <w:sz w:val="24"/>
        </w:rPr>
        <w:t>-</w:t>
      </w:r>
      <w:r>
        <w:t>Авторская</w:t>
      </w:r>
      <w:r w:rsidRPr="00C74EBF">
        <w:rPr>
          <w:spacing w:val="-2"/>
        </w:rPr>
        <w:t xml:space="preserve"> </w:t>
      </w:r>
      <w:r>
        <w:t>программа</w:t>
      </w:r>
      <w:r w:rsidRPr="00C74EBF">
        <w:rPr>
          <w:spacing w:val="43"/>
        </w:rPr>
        <w:t xml:space="preserve"> </w:t>
      </w:r>
      <w:r>
        <w:t>«Геометрия»</w:t>
      </w:r>
      <w:r w:rsidRPr="00C74EBF">
        <w:rPr>
          <w:spacing w:val="-5"/>
        </w:rPr>
        <w:t xml:space="preserve"> </w:t>
      </w:r>
      <w:r>
        <w:t>В.Ф.Бутузов</w:t>
      </w:r>
      <w:r w:rsidRPr="00C74EBF">
        <w:rPr>
          <w:spacing w:val="-2"/>
        </w:rPr>
        <w:t xml:space="preserve"> </w:t>
      </w:r>
      <w:r>
        <w:t>(М.:</w:t>
      </w:r>
      <w:r w:rsidRPr="00C74EBF">
        <w:rPr>
          <w:spacing w:val="-2"/>
        </w:rPr>
        <w:t xml:space="preserve"> </w:t>
      </w:r>
      <w:r>
        <w:t>Просвещение,</w:t>
      </w:r>
      <w:r w:rsidRPr="00C74EBF">
        <w:rPr>
          <w:spacing w:val="-3"/>
        </w:rPr>
        <w:t xml:space="preserve"> </w:t>
      </w:r>
      <w:r>
        <w:t>2015)</w:t>
      </w:r>
    </w:p>
    <w:p w:rsidR="00C74EBF" w:rsidRDefault="00C74EBF" w:rsidP="00C74EBF">
      <w:pPr>
        <w:pStyle w:val="a7"/>
        <w:spacing w:before="8"/>
        <w:rPr>
          <w:rFonts w:ascii="Calibri"/>
          <w:sz w:val="19"/>
        </w:rPr>
      </w:pPr>
    </w:p>
    <w:p w:rsidR="00C74EBF" w:rsidRDefault="00C74EBF" w:rsidP="00C74EBF">
      <w:pPr>
        <w:spacing w:before="1"/>
        <w:ind w:left="1096"/>
        <w:rPr>
          <w:rFonts w:ascii="Calibri" w:hAnsi="Calibri"/>
        </w:rPr>
      </w:pPr>
      <w:r>
        <w:rPr>
          <w:rFonts w:ascii="Calibri" w:hAnsi="Calibri"/>
        </w:rPr>
        <w:t>Рабочая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опирается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учебник: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ГЕОМЕТРИЯ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7-9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Л.С.АТАНАСЯН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ИЗДАТЕЛЬСТВО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ПРОСВЕЩЕНИЕ.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МОСКВА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</w:t>
      </w:r>
    </w:p>
    <w:p w:rsidR="00C74EBF" w:rsidRDefault="00C74EBF" w:rsidP="00C74EBF">
      <w:pPr>
        <w:tabs>
          <w:tab w:val="left" w:pos="472"/>
        </w:tabs>
        <w:ind w:left="472"/>
      </w:pPr>
    </w:p>
    <w:p w:rsidR="00C74EBF" w:rsidRDefault="00C74EBF" w:rsidP="00C74EBF">
      <w:pPr>
        <w:pStyle w:val="2"/>
        <w:spacing w:before="5"/>
        <w:rPr>
          <w:b w:val="0"/>
        </w:rPr>
      </w:pPr>
      <w:r>
        <w:rPr>
          <w:b w:val="0"/>
          <w:bCs w:val="0"/>
          <w:szCs w:val="22"/>
        </w:rPr>
        <w:lastRenderedPageBreak/>
        <w:t xml:space="preserve">         </w:t>
      </w:r>
    </w:p>
    <w:p w:rsidR="00F11D30" w:rsidRPr="006C2C1E" w:rsidRDefault="00C74EBF" w:rsidP="00F11D30">
      <w:pPr>
        <w:pStyle w:val="c96"/>
        <w:shd w:val="clear" w:color="auto" w:fill="FFFFFF"/>
        <w:spacing w:before="0" w:beforeAutospacing="0" w:after="0" w:afterAutospacing="0"/>
        <w:ind w:left="-850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b/>
          <w:sz w:val="20"/>
        </w:rPr>
        <w:t xml:space="preserve">                      </w:t>
      </w:r>
      <w:r w:rsidR="00F11D30" w:rsidRPr="00F11D30">
        <w:rPr>
          <w:b/>
          <w:i/>
          <w:sz w:val="22"/>
          <w:szCs w:val="22"/>
        </w:rPr>
        <w:t>Изу</w:t>
      </w:r>
      <w:r w:rsidR="00F11D30" w:rsidRPr="00F11D30">
        <w:rPr>
          <w:b/>
          <w:bCs/>
          <w:i/>
          <w:iCs/>
          <w:color w:val="000000"/>
        </w:rPr>
        <w:t xml:space="preserve">чение математики на ступени основного общего образования направлено на достижение следующих </w:t>
      </w:r>
      <w:r w:rsidR="00F11D30" w:rsidRPr="006C2C1E">
        <w:rPr>
          <w:b/>
          <w:bCs/>
          <w:i/>
          <w:iCs/>
          <w:color w:val="000000"/>
          <w:u w:val="single"/>
        </w:rPr>
        <w:t>целей:</w:t>
      </w:r>
    </w:p>
    <w:p w:rsidR="00F11D30" w:rsidRPr="00F11D30" w:rsidRDefault="00F11D30" w:rsidP="00F11D30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F11D30" w:rsidRPr="00F11D30" w:rsidRDefault="00F11D30" w:rsidP="00F11D30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системой математических знаний и умений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F11D30" w:rsidRPr="00F11D30" w:rsidRDefault="00F11D30" w:rsidP="00F11D30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F11D30" w:rsidRPr="00F11D30" w:rsidRDefault="00F11D30" w:rsidP="00F11D30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интеллектуальное развитие,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 ориентирован на: рациональное сочетание устных и письменных видов работы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F11D30" w:rsidRPr="006C2C1E" w:rsidRDefault="00F11D30" w:rsidP="00F11D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6C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курса: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пользоваться геометрическим языком для описания предметов;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 изучение многоугольников и их свойств, научить находить их площади;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ввести теорему Пифагора  и научить применять её при решении прямоугольных треугольников;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 с понятием касательной к окружности.</w:t>
      </w:r>
    </w:p>
    <w:p w:rsidR="00F11D30" w:rsidRDefault="00F11D30" w:rsidP="00F11D30">
      <w:pPr>
        <w:shd w:val="clear" w:color="auto" w:fill="FFFFFF"/>
        <w:spacing w:after="0" w:line="240" w:lineRule="auto"/>
        <w:ind w:left="-85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E" w:rsidRDefault="006C2C1E" w:rsidP="00F11D30">
      <w:pPr>
        <w:shd w:val="clear" w:color="auto" w:fill="FFFFFF"/>
        <w:spacing w:after="0" w:line="240" w:lineRule="auto"/>
        <w:ind w:left="-85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EDF" w:rsidRPr="005549F6" w:rsidRDefault="005549F6" w:rsidP="00554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892578" w:rsidRPr="005549F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51EDF" w:rsidRPr="005549F6">
        <w:rPr>
          <w:rFonts w:ascii="Times New Roman" w:hAnsi="Times New Roman"/>
          <w:b/>
          <w:bCs/>
          <w:sz w:val="24"/>
          <w:szCs w:val="24"/>
        </w:rPr>
        <w:t>Место предмета геометрии в учебном плане</w:t>
      </w:r>
    </w:p>
    <w:p w:rsidR="00751EDF" w:rsidRPr="0055541C" w:rsidRDefault="00751EDF" w:rsidP="00751EDF">
      <w:pPr>
        <w:pStyle w:val="a5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49F6" w:rsidRDefault="00751EDF" w:rsidP="005549F6">
      <w:pPr>
        <w:pStyle w:val="a5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В соответствии  с Учебным планом МБОУ Дячкинской СОШ для обязательного изучения геометрии в 8 классе отводитс</w:t>
      </w:r>
      <w:r w:rsidR="005F056E">
        <w:rPr>
          <w:rFonts w:ascii="Times New Roman" w:hAnsi="Times New Roman"/>
          <w:bCs/>
          <w:sz w:val="24"/>
          <w:szCs w:val="24"/>
        </w:rPr>
        <w:t>я 70</w:t>
      </w:r>
      <w:r>
        <w:rPr>
          <w:rFonts w:ascii="Times New Roman" w:hAnsi="Times New Roman"/>
          <w:bCs/>
          <w:sz w:val="24"/>
          <w:szCs w:val="24"/>
        </w:rPr>
        <w:t xml:space="preserve"> часов из расчета 2 часа в неделю. Часы, отведенные на изучение геометрии в 8 классе, относятся к обязательной части Учебного плана – 2 часа предмет изучается на базовом уровне. В соответствии с кале</w:t>
      </w:r>
      <w:r w:rsidR="005F056E">
        <w:rPr>
          <w:rFonts w:ascii="Times New Roman" w:hAnsi="Times New Roman"/>
          <w:bCs/>
          <w:sz w:val="24"/>
          <w:szCs w:val="24"/>
        </w:rPr>
        <w:t>ндарным учебным графиком на 2022-2023</w:t>
      </w:r>
      <w:r>
        <w:rPr>
          <w:rFonts w:ascii="Times New Roman" w:hAnsi="Times New Roman"/>
          <w:bCs/>
          <w:sz w:val="24"/>
          <w:szCs w:val="24"/>
        </w:rPr>
        <w:t xml:space="preserve"> учебный год фактически курс </w:t>
      </w:r>
      <w:r w:rsidR="005F056E">
        <w:rPr>
          <w:rFonts w:ascii="Times New Roman" w:hAnsi="Times New Roman"/>
          <w:bCs/>
          <w:sz w:val="24"/>
          <w:szCs w:val="24"/>
        </w:rPr>
        <w:t xml:space="preserve">будет полностью реализован за </w:t>
      </w:r>
      <w:r w:rsidR="00CE45ED">
        <w:rPr>
          <w:rFonts w:ascii="Times New Roman" w:hAnsi="Times New Roman"/>
          <w:bCs/>
          <w:sz w:val="24"/>
          <w:szCs w:val="24"/>
        </w:rPr>
        <w:t>69</w:t>
      </w:r>
      <w:r>
        <w:rPr>
          <w:rFonts w:ascii="Times New Roman" w:hAnsi="Times New Roman"/>
          <w:bCs/>
          <w:sz w:val="24"/>
          <w:szCs w:val="24"/>
        </w:rPr>
        <w:t xml:space="preserve"> часов</w:t>
      </w:r>
      <w:r w:rsidRPr="007B4019">
        <w:rPr>
          <w:rFonts w:ascii="Times New Roman" w:hAnsi="Times New Roman"/>
          <w:bCs/>
          <w:sz w:val="24"/>
          <w:szCs w:val="24"/>
        </w:rPr>
        <w:t xml:space="preserve"> </w:t>
      </w:r>
      <w:r w:rsidR="00CE45ED">
        <w:rPr>
          <w:rFonts w:ascii="Times New Roman" w:hAnsi="Times New Roman"/>
          <w:bCs/>
          <w:sz w:val="24"/>
          <w:szCs w:val="24"/>
        </w:rPr>
        <w:t xml:space="preserve">, так как 1 день приходится на выходной (24.02.2023).программа будет реализована за счёт часов повторения </w:t>
      </w:r>
      <w:r w:rsidR="005F056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Срок </w:t>
      </w:r>
      <w:r w:rsidR="005F056E">
        <w:rPr>
          <w:rFonts w:ascii="Times New Roman" w:hAnsi="Times New Roman"/>
          <w:bCs/>
          <w:sz w:val="24"/>
          <w:szCs w:val="24"/>
        </w:rPr>
        <w:t>реализации программы с 01.09.2022г. по 31.05.2023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5F056E" w:rsidRDefault="005F056E" w:rsidP="005549F6">
      <w:pPr>
        <w:pStyle w:val="a5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</w:p>
    <w:p w:rsidR="00F11D30" w:rsidRPr="005549F6" w:rsidRDefault="00F11D30" w:rsidP="005549F6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49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 предметные  результаты изучения  учебного  предмета.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F11D30" w:rsidRPr="006C2C1E" w:rsidRDefault="00F11D30" w:rsidP="00F11D30">
      <w:pPr>
        <w:shd w:val="clear" w:color="auto" w:fill="FFFFFF"/>
        <w:spacing w:after="0" w:line="240" w:lineRule="auto"/>
        <w:ind w:left="20" w:firstLine="34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C2C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личностные: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50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F11D30" w:rsidRPr="00F11D30" w:rsidRDefault="00F11D30" w:rsidP="00F11D3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F11D30" w:rsidRPr="006C2C1E" w:rsidRDefault="00F11D30" w:rsidP="00F11D30">
      <w:pPr>
        <w:shd w:val="clear" w:color="auto" w:fill="FFFFFF"/>
        <w:spacing w:after="0" w:line="240" w:lineRule="auto"/>
        <w:ind w:left="34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C2C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метапредметные: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знаково- символические средства, модели и схемы для решения учебных и познавательных задач;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F11D30" w:rsidRPr="00F11D30" w:rsidRDefault="00F11D30" w:rsidP="00F11D3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8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40" w:right="40" w:hanging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11D30" w:rsidRPr="00F11D30" w:rsidRDefault="00F11D30" w:rsidP="00F11D3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0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F11D30" w:rsidRPr="006C2C1E" w:rsidRDefault="00F11D30" w:rsidP="00F11D30">
      <w:pPr>
        <w:shd w:val="clear" w:color="auto" w:fill="FFFFFF"/>
        <w:spacing w:after="0" w:line="240" w:lineRule="auto"/>
        <w:ind w:left="44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C2C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предметные:</w:t>
      </w:r>
    </w:p>
    <w:p w:rsidR="00F11D30" w:rsidRPr="00F11D30" w:rsidRDefault="00F11D30" w:rsidP="00F11D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 результатом изучения курса является сформированность следующих умений: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пользоваться геометрическим языком для описания предметов окружающего мира;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распознавать геометрические фигуры, различать их взаимное расположение;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изображать геометрические фигуры; выполнять чертежи по условию задачи; осуществлять преобразования фигур;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распознавать на чертежах, моделях и в окружающей обстановке основные пространственные тела, изображать их;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 простейших случаях строить сечения и развертки пространственных тел;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проводить операции над векторами, вычислять длину и координаты вектора, угол между векторами;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решать геометрические задачи, опираясь на изученные свойства фигур и отношений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между ними, применяя дополнительные построения, алгебраический и тригонометрический аппарат, правила симметрии;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простейшие планиметрические задачи в пространстве.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описания реальных ситуаций на языке геометрии;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710" w:hanging="2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расчетов, включающих простейшие тригонометрические формулы;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568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решения геометрических задач с использованием тригонометрии;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568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568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построений с помощью геометрических инструментов (линейка, угольник, циркуль,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568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транспортир).</w:t>
      </w:r>
    </w:p>
    <w:p w:rsidR="00F11D30" w:rsidRDefault="00F11D30" w:rsidP="00F11D3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изучения геометрии   обучающийся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F11D30" w:rsidRPr="00F11D30" w:rsidRDefault="005549F6" w:rsidP="005549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</w:t>
      </w:r>
      <w:r w:rsidR="00F11D30"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распознавать развёртки куба, прямоугольного параллелепипеда;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определять по линейным размерам развёртки фигуры линейные размеры самой фигуры и наоборот;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вычислять объём прямоугольного параллелепипеда.</w:t>
      </w:r>
    </w:p>
    <w:p w:rsidR="00F11D30" w:rsidRPr="00F11D30" w:rsidRDefault="006C2C1E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F11D30"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="00F11D30"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11D30" w:rsidRPr="00F11D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углубить и развить представления о пространственных геометрических фигурах;</w:t>
      </w:r>
    </w:p>
    <w:p w:rsid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понятие развёртки для выполнения практических расчётов.</w:t>
      </w:r>
    </w:p>
    <w:p w:rsidR="00F11D30" w:rsidRPr="00F11D30" w:rsidRDefault="005549F6" w:rsidP="005549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</w:t>
      </w:r>
      <w:r w:rsidR="00F11D30"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пользоваться языком геометрии для описания предметов окружающего мира и их взаимного расположения;</w:t>
      </w:r>
    </w:p>
    <w:p w:rsidR="005549F6" w:rsidRDefault="00F11D30" w:rsidP="005549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распознавать и изображать на чертежах и рисунках геометрические фигуры и их конфигурации;</w:t>
      </w:r>
    </w:p>
    <w:p w:rsidR="00F11D30" w:rsidRPr="00F11D30" w:rsidRDefault="00F11D30" w:rsidP="005549F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оперировать с начальными понятиями тригонометрии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выполнять элементарные операции над функциями углов;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решать простейшие планиметрические задачи в пространстве.</w:t>
      </w:r>
    </w:p>
    <w:p w:rsidR="00F11D30" w:rsidRPr="00F11D30" w:rsidRDefault="006C2C1E" w:rsidP="006C2C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</w:t>
      </w:r>
      <w:r w:rsidR="00F11D30" w:rsidRPr="006C2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="00F11D30" w:rsidRPr="00F11D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исследования свойств планиметрических фигур с помощью компьютерных программ.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геометрических величин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вычислять площади треугольников, прямоугольников, параллелограммов, трапеций, кругов и секторов;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вычислять длину окружности, длину дуги окружности;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решать задачи на доказательство с использованием формул длины окружности и длины дуги окружности, формул площадей фигур;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F11D30" w:rsidRPr="00F11D30" w:rsidRDefault="006C2C1E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F11D30"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="00F11D30"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11D30" w:rsidRPr="00F11D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F11D30" w:rsidRPr="005549F6" w:rsidRDefault="00F11D30" w:rsidP="005549F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площади многоугольников, используя отношения равновеликости и равносоставленности;</w:t>
      </w:r>
      <w:r w:rsidR="00554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F11D30" w:rsidRPr="005549F6" w:rsidRDefault="00F11D30" w:rsidP="005549F6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5549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   учебного  предмета.</w:t>
      </w:r>
    </w:p>
    <w:p w:rsidR="00F11D30" w:rsidRPr="00F11D30" w:rsidRDefault="00F11D30" w:rsidP="00F11D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</w:p>
    <w:p w:rsidR="006C2C1E" w:rsidRDefault="00F11D30" w:rsidP="006C2C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геометрии 8 класса  изучаются наиболее важные виды четырехугольников -параллелограмм, прямоугольник, ромб, квадрат, трапеция; даётся представление о фигурах, обладающих осевой или центральной симметрией; расширяются и углубляются полученные в 5—6 классах представления обучающихся об измерении и вычислении площадей; выводятся формулы площадей прямоугольника, параллелограмма, треугольника, трапеции; доказывается одна из главных теорем геометрии — теорему Пифагора; вводится понятие подобных треугольников; рассматриваются признаки подобия треугольников и их применения; делается первый шаг в освоении учащимися тригонометрического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замечательными точками треугольника; </w:t>
      </w:r>
    </w:p>
    <w:p w:rsidR="006C2C1E" w:rsidRDefault="006C2C1E" w:rsidP="006C2C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D30" w:rsidRPr="00F11D30" w:rsidRDefault="00F11D30" w:rsidP="006C2C1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курса геометрии 7 класса (2  часа).</w:t>
      </w:r>
    </w:p>
    <w:p w:rsidR="00F11D30" w:rsidRPr="00F11D30" w:rsidRDefault="00F11D30" w:rsidP="00F11D3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Четырехугольники (14 часов).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классе.</w:t>
      </w:r>
    </w:p>
    <w:p w:rsidR="00F11D30" w:rsidRPr="00F11D30" w:rsidRDefault="00F11D30" w:rsidP="00F11D3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Площадь (14 часов).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и углубить полученные в 5—6 классах представления обучающихся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обучающихся.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F11D30" w:rsidRPr="00F11D30" w:rsidRDefault="00F11D30" w:rsidP="00F11D3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Подобные треугольники (19 часов).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 в  прямоугольном  треугольнике.   Дается  представление о методе подобия в задачах на построение.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заключение темы вводятся элементы тригонометрии — синус, косинус и тангенс острого угла прямоугольного треугольника.</w:t>
      </w:r>
    </w:p>
    <w:p w:rsidR="00F11D30" w:rsidRPr="00F11D30" w:rsidRDefault="00F11D30" w:rsidP="00F11D3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Окружность (17 часов).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F11D30" w:rsidRP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</w:t>
      </w:r>
    </w:p>
    <w:p w:rsidR="00F11D30" w:rsidRPr="00F11D30" w:rsidRDefault="00F11D30" w:rsidP="00F11D3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Повторение  (2 часа).</w:t>
      </w:r>
    </w:p>
    <w:p w:rsidR="00F11D30" w:rsidRDefault="00F11D30" w:rsidP="00F11D3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Повторение, обобщение и систематизация знаний, умений и навыков за курс геометрии 8 класса.</w:t>
      </w: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549F6" w:rsidRPr="00F11D30" w:rsidRDefault="005549F6" w:rsidP="00F11D3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11D30" w:rsidRDefault="00F11D30" w:rsidP="00F1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ECA" w:rsidRDefault="000D7ECA" w:rsidP="00F1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ECA" w:rsidRDefault="000D7ECA" w:rsidP="00F1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ECA" w:rsidRDefault="000D7ECA" w:rsidP="00F1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ECA" w:rsidRDefault="000D7ECA" w:rsidP="00F1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D30" w:rsidRDefault="00F11D30" w:rsidP="00F1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9F6" w:rsidRDefault="005549F6" w:rsidP="006C2C1E">
      <w:pPr>
        <w:pStyle w:val="c11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1D30" w:rsidRPr="00F11D30" w:rsidRDefault="005549F6" w:rsidP="006C2C1E">
      <w:pPr>
        <w:pStyle w:val="c1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</w:t>
      </w:r>
      <w:r w:rsidR="00751EDF">
        <w:rPr>
          <w:b/>
          <w:bCs/>
          <w:color w:val="000000"/>
          <w:sz w:val="28"/>
          <w:szCs w:val="28"/>
        </w:rPr>
        <w:t xml:space="preserve">       </w:t>
      </w:r>
      <w:r w:rsidR="006C2C1E">
        <w:rPr>
          <w:b/>
          <w:bCs/>
          <w:color w:val="000000"/>
          <w:sz w:val="28"/>
          <w:szCs w:val="28"/>
        </w:rPr>
        <w:t xml:space="preserve"> 4. </w:t>
      </w:r>
      <w:r w:rsidR="00F11D30" w:rsidRPr="00F11D30">
        <w:rPr>
          <w:b/>
          <w:bCs/>
          <w:color w:val="000000"/>
          <w:sz w:val="28"/>
          <w:szCs w:val="28"/>
        </w:rPr>
        <w:t>Календарно-тем</w:t>
      </w:r>
      <w:r w:rsidR="00EE1504">
        <w:rPr>
          <w:b/>
          <w:bCs/>
          <w:color w:val="000000"/>
          <w:sz w:val="28"/>
          <w:szCs w:val="28"/>
        </w:rPr>
        <w:t xml:space="preserve">атическое планирование. </w:t>
      </w:r>
    </w:p>
    <w:tbl>
      <w:tblPr>
        <w:tblW w:w="14533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48"/>
        <w:gridCol w:w="732"/>
        <w:gridCol w:w="6560"/>
        <w:gridCol w:w="1268"/>
        <w:gridCol w:w="2381"/>
        <w:gridCol w:w="2809"/>
      </w:tblGrid>
      <w:tr w:rsidR="00EE1504" w:rsidRPr="00F11D30" w:rsidTr="00332EAB">
        <w:trPr>
          <w:trHeight w:val="742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751EDF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E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751EDF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E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Номер раздела и темы урока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751EDF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E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751EDF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E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 чество часов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751EDF" w:rsidRDefault="006C2C1E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E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 плану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751EDF" w:rsidRDefault="006C2C1E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51E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фактически</w:t>
            </w:r>
          </w:p>
        </w:tc>
      </w:tr>
      <w:tr w:rsidR="00EE1504" w:rsidRPr="00F11D30" w:rsidTr="00332EAB">
        <w:trPr>
          <w:trHeight w:val="232"/>
        </w:trPr>
        <w:tc>
          <w:tcPr>
            <w:tcW w:w="145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F11D30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1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 (2 часа).</w:t>
            </w:r>
          </w:p>
        </w:tc>
      </w:tr>
      <w:tr w:rsidR="00EE1504" w:rsidRPr="00F11D30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F11D30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1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F11D30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F11D30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основных  вопросов курса геометрии 7 класса.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F11D30" w:rsidRDefault="00BD3FE5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F11D30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BD3FE5" w:rsidP="00BD3F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1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основных  вопросов курса геометрии 7 класса.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145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hd w:val="clear" w:color="auto" w:fill="FFFFFF"/>
              <w:spacing w:after="0" w:line="0" w:lineRule="atLeast"/>
              <w:ind w:right="15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Глава 5.  Четырехугольники  (14 часов).</w:t>
            </w: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890E13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BD3FE5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Многоугольник. Выпуклый многоугольник.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A43717" w:rsidP="00A4371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 контрольная работа.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Параллелограмм.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признаки параллелограмма.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rPr>
          <w:trHeight w:val="308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свойства и признаки параллелограмма.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Фалеса.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51EDF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51EDF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построение циркулем и линейкой.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Ромб и квадрат.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Осевая и центральная симметрии.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 Подготовка к контрольной работе.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 по теме: «Четырёхугольники»</w:t>
            </w:r>
            <w:r w:rsidRPr="008925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BD3FE5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="00EE1504" w:rsidRPr="00BD3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145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Глава 6.  Площадь  (14 часов).</w:t>
            </w: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Понятие площади многоугольника. Площадь квадрата.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51EDF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параллелограмма.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треугольника.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трапеции.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«Площадь треугольника».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 «Площадь многоугольника».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вычисление площадей фигур.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Теорема, обратная теореме Пифагора.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 Подготовка к контрольной работе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 по теме: «Площади».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BD3FE5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="00EE1504" w:rsidRPr="00BD3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rPr>
          <w:trHeight w:val="288"/>
        </w:trPr>
        <w:tc>
          <w:tcPr>
            <w:tcW w:w="145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Глава 7.  Подобные   треугольники  (19 часов).</w:t>
            </w: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Определение подобных  треугольников.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площадей подобных треугольников.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left="46"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признак подобия треугольников.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left="46"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left="46"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 третий признаки подобия треугольников.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Решение задач на применение второго и третьего  признаков  подобия треугольников.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применение  трех признаков подобия треугольников.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rPr>
          <w:trHeight w:val="302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240" w:lineRule="auto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3 по теме «Подобные треугольники».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BD3FE5" w:rsidRDefault="005F056E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  <w:r w:rsidR="00EE1504" w:rsidRPr="00BD3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Средняя линия треугольника.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медиан треугольника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Пропорциональные отрезки </w:t>
            </w: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прямоугольном треугольнике.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rPr>
          <w:trHeight w:val="302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240" w:lineRule="auto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«Пропорциональные отрезки в прямоугольном треугольнике».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работы на местности.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5F056E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rPr>
          <w:trHeight w:val="37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240" w:lineRule="auto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построение.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892578" w:rsidP="0013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5F0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построение методом подобия.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346CC1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Значения синуса, косинуса и тангенса для углов 30</w:t>
            </w: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45</w:t>
            </w: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60</w:t>
            </w: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rPr>
          <w:trHeight w:val="222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240" w:lineRule="auto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№4 по теме: «Соотношения между сторонами и углами прямоугольного треугольника».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BD3FE5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EE1504" w:rsidRPr="00BD3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145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Глава 8.  Окружность  (17 часов).</w:t>
            </w:r>
          </w:p>
        </w:tc>
      </w:tr>
      <w:tr w:rsidR="00EE1504" w:rsidRPr="00892578" w:rsidTr="00332EAB">
        <w:trPr>
          <w:trHeight w:val="274"/>
        </w:trPr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Анализ.  Взаимное расположение прямой и окружности.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135785" w:rsidP="00F11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окружности.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892578" w:rsidP="00346CC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E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35785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46CC1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окружности. Решение задач.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92578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Градусная мера дуги окружности.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135785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E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о вписанном угле.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об отрезках пересекающихся хорд.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135785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«Центральные и вписанные углы».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биссектрисы угла.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серединного  перпендикуляра к отрезку.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о пересечении  высот треугольника.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346CC1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E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Вписанная окружность.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описанного четырёхугольника.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346CC1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E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Описанная окружность.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CE45ED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вписанного четырёхугольника.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346CC1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4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Решение задач по теме «Окружность».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346CC1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3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504" w:rsidRPr="00892578" w:rsidRDefault="00EE1504" w:rsidP="00F11D30">
            <w:pPr>
              <w:spacing w:after="0" w:line="0" w:lineRule="atLeast"/>
              <w:ind w:hanging="1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 Подготовка к контрольной работе.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332EAB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5 по теме: «Окружность».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BD3FE5" w:rsidRDefault="00332EAB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 w:rsidR="00EE1504" w:rsidRPr="00BD3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E1504" w:rsidRPr="00892578" w:rsidTr="00332EAB"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AB" w:rsidRDefault="000D7ECA" w:rsidP="00F11D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</w:t>
            </w:r>
          </w:p>
          <w:p w:rsidR="00EE1504" w:rsidRPr="00892578" w:rsidRDefault="000D7ECA" w:rsidP="00332EA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33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,69 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Default="00EE1504" w:rsidP="00332E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</w:t>
            </w:r>
            <w:r w:rsidR="00332EA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92578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32EAB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задач по всему курсу геометрии 8 класса</w:t>
            </w:r>
          </w:p>
          <w:p w:rsidR="00332EAB" w:rsidRPr="00892578" w:rsidRDefault="00332EAB" w:rsidP="00332E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Итоговое тестирование. Решение задач.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Default="00EE1504" w:rsidP="00F11D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32EAB" w:rsidRPr="00892578" w:rsidRDefault="00332EAB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EAB" w:rsidRDefault="00332EAB" w:rsidP="00F11D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EE1504" w:rsidRPr="00892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E1504" w:rsidRPr="00892578" w:rsidRDefault="00332EAB" w:rsidP="00F11D3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26.05 ,31.05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04" w:rsidRPr="00892578" w:rsidRDefault="00EE1504" w:rsidP="00F11D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11D30" w:rsidRPr="00892578" w:rsidRDefault="00F11D30" w:rsidP="00F1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30B71" w:rsidRPr="000D7ECA" w:rsidRDefault="000D7ECA" w:rsidP="00892578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</w:t>
      </w:r>
      <w:r w:rsidR="008925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D30B71" w:rsidRPr="008F52B9">
        <w:rPr>
          <w:b/>
          <w:bCs/>
          <w:i/>
          <w:sz w:val="28"/>
          <w:szCs w:val="28"/>
        </w:rPr>
        <w:t xml:space="preserve">Критерии оценивания </w:t>
      </w:r>
      <w:r w:rsidR="00D30B71" w:rsidRPr="008F52B9">
        <w:rPr>
          <w:bCs/>
          <w:i/>
          <w:sz w:val="28"/>
          <w:szCs w:val="28"/>
        </w:rPr>
        <w:t xml:space="preserve"> </w:t>
      </w:r>
      <w:r w:rsidR="00D30B71" w:rsidRPr="008F52B9">
        <w:rPr>
          <w:b/>
          <w:bCs/>
          <w:i/>
          <w:sz w:val="28"/>
          <w:szCs w:val="28"/>
        </w:rPr>
        <w:t>знаний, умений и навыков обучающихся по математике.</w:t>
      </w:r>
    </w:p>
    <w:p w:rsidR="00D30B71" w:rsidRPr="008955B9" w:rsidRDefault="00D30B71" w:rsidP="00D30B71">
      <w:pPr>
        <w:widowControl w:val="0"/>
        <w:jc w:val="center"/>
        <w:rPr>
          <w:bCs/>
        </w:rPr>
      </w:pPr>
      <w:r w:rsidRPr="008F52B9">
        <w:rPr>
          <w:bCs/>
          <w:sz w:val="28"/>
          <w:szCs w:val="28"/>
        </w:rPr>
        <w:t>(</w:t>
      </w:r>
      <w:r w:rsidRPr="008955B9">
        <w:rPr>
          <w:bCs/>
        </w:rPr>
        <w:t>Согласно Методическому письму «Направления работы учителей математики по исполнению единых требований преподавания предмета на современном этапе развития школы»)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>Для оценки достижений учащихся применяется пятибалльная система оценивания.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  <w:u w:val="single"/>
        </w:rPr>
        <w:t>Нормы оценки:</w:t>
      </w:r>
      <w:r w:rsidRPr="008955B9">
        <w:rPr>
          <w:bCs/>
        </w:rPr>
        <w:t xml:space="preserve"> </w:t>
      </w:r>
    </w:p>
    <w:p w:rsidR="00D30B71" w:rsidRPr="008955B9" w:rsidRDefault="00D30B71" w:rsidP="00D30B71">
      <w:pPr>
        <w:pStyle w:val="a5"/>
        <w:widowControl w:val="0"/>
        <w:numPr>
          <w:ilvl w:val="0"/>
          <w:numId w:val="15"/>
        </w:numPr>
        <w:spacing w:after="0" w:line="240" w:lineRule="auto"/>
        <w:contextualSpacing w:val="0"/>
        <w:jc w:val="center"/>
        <w:rPr>
          <w:b/>
          <w:bCs/>
          <w:sz w:val="24"/>
          <w:szCs w:val="24"/>
        </w:rPr>
      </w:pPr>
      <w:r w:rsidRPr="008955B9">
        <w:rPr>
          <w:b/>
          <w:bCs/>
          <w:sz w:val="24"/>
          <w:szCs w:val="24"/>
        </w:rPr>
        <w:t>Оценка письменных контрольных работ обучающихся по математике.</w:t>
      </w:r>
    </w:p>
    <w:p w:rsidR="00D30B71" w:rsidRPr="008955B9" w:rsidRDefault="00D30B71" w:rsidP="00D30B71">
      <w:pPr>
        <w:pStyle w:val="a5"/>
        <w:widowControl w:val="0"/>
        <w:rPr>
          <w:b/>
          <w:bCs/>
          <w:sz w:val="24"/>
          <w:szCs w:val="24"/>
        </w:rPr>
      </w:pPr>
      <w:r w:rsidRPr="008955B9">
        <w:rPr>
          <w:bCs/>
          <w:i/>
          <w:sz w:val="24"/>
          <w:szCs w:val="24"/>
          <w:u w:val="single"/>
        </w:rPr>
        <w:t>Ответ оценивается отметкой «5», если: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>1) работа выполнена полностью;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>2) в логических рассуждениях и обосновании решения нет пробелов и ошибок;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D30B71" w:rsidRPr="008955B9" w:rsidRDefault="00D30B71" w:rsidP="00D30B71">
      <w:pPr>
        <w:widowControl w:val="0"/>
        <w:rPr>
          <w:bCs/>
          <w:i/>
          <w:u w:val="single"/>
        </w:rPr>
      </w:pPr>
      <w:r w:rsidRPr="008955B9">
        <w:rPr>
          <w:bCs/>
          <w:i/>
          <w:u w:val="single"/>
        </w:rPr>
        <w:t xml:space="preserve">            Отметка «4» ставится, если: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>1)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D30B71" w:rsidRPr="008955B9" w:rsidRDefault="00D30B71" w:rsidP="00D30B71">
      <w:pPr>
        <w:widowControl w:val="0"/>
        <w:rPr>
          <w:bCs/>
          <w:i/>
          <w:u w:val="single"/>
        </w:rPr>
      </w:pPr>
      <w:r w:rsidRPr="008955B9">
        <w:rPr>
          <w:bCs/>
          <w:i/>
          <w:u w:val="single"/>
        </w:rPr>
        <w:t xml:space="preserve">           Отметка «3» ставится, если:</w:t>
      </w: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D30B71" w:rsidRPr="008955B9" w:rsidRDefault="00D30B71" w:rsidP="00D30B71">
      <w:pPr>
        <w:widowControl w:val="0"/>
        <w:rPr>
          <w:bCs/>
          <w:i/>
          <w:u w:val="single"/>
        </w:rPr>
      </w:pPr>
      <w:r w:rsidRPr="008955B9">
        <w:rPr>
          <w:bCs/>
          <w:i/>
          <w:u w:val="single"/>
        </w:rPr>
        <w:lastRenderedPageBreak/>
        <w:t xml:space="preserve">           Отметка «2» ставится, если:</w:t>
      </w:r>
    </w:p>
    <w:p w:rsidR="00D30B71" w:rsidRPr="008955B9" w:rsidRDefault="00D30B71" w:rsidP="00D30B71">
      <w:pPr>
        <w:widowControl w:val="0"/>
        <w:contextualSpacing/>
        <w:jc w:val="both"/>
        <w:rPr>
          <w:bCs/>
        </w:rPr>
      </w:pPr>
      <w:r w:rsidRPr="008955B9">
        <w:rPr>
          <w:b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D30B71" w:rsidRPr="008955B9" w:rsidRDefault="00D30B71" w:rsidP="00D30B71">
      <w:pPr>
        <w:pStyle w:val="a5"/>
        <w:widowControl w:val="0"/>
        <w:jc w:val="both"/>
        <w:rPr>
          <w:bCs/>
          <w:i/>
          <w:sz w:val="24"/>
          <w:szCs w:val="24"/>
        </w:rPr>
      </w:pPr>
      <w:r w:rsidRPr="008955B9">
        <w:rPr>
          <w:bCs/>
          <w:sz w:val="24"/>
          <w:szCs w:val="24"/>
        </w:rPr>
        <w:t xml:space="preserve">          </w:t>
      </w:r>
      <w:r w:rsidRPr="008955B9">
        <w:rPr>
          <w:bCs/>
          <w:i/>
          <w:sz w:val="24"/>
          <w:szCs w:val="24"/>
          <w:u w:val="single"/>
        </w:rPr>
        <w:t>Отметка «1»</w:t>
      </w:r>
      <w:r w:rsidRPr="008955B9">
        <w:rPr>
          <w:bCs/>
          <w:i/>
          <w:sz w:val="24"/>
          <w:szCs w:val="24"/>
        </w:rPr>
        <w:t xml:space="preserve"> </w:t>
      </w:r>
      <w:r w:rsidRPr="008955B9">
        <w:rPr>
          <w:bCs/>
          <w:i/>
          <w:sz w:val="24"/>
          <w:szCs w:val="24"/>
          <w:u w:val="single"/>
        </w:rPr>
        <w:t>ставится</w:t>
      </w:r>
      <w:r w:rsidRPr="008955B9">
        <w:rPr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D30B71" w:rsidRPr="008955B9" w:rsidRDefault="00D30B71" w:rsidP="00D30B71">
      <w:pPr>
        <w:widowControl w:val="0"/>
        <w:jc w:val="both"/>
        <w:rPr>
          <w:bCs/>
          <w:i/>
          <w:u w:val="single"/>
        </w:rPr>
      </w:pPr>
      <w:r w:rsidRPr="008955B9">
        <w:rPr>
          <w:bCs/>
        </w:rPr>
        <w:t>за полное незнание материала темы и отсутствие элементарных  умений и навыков.</w:t>
      </w:r>
    </w:p>
    <w:p w:rsidR="00D30B71" w:rsidRPr="008955B9" w:rsidRDefault="00D30B71" w:rsidP="00D30B71">
      <w:pPr>
        <w:widowControl w:val="0"/>
        <w:jc w:val="both"/>
        <w:rPr>
          <w:bCs/>
        </w:rPr>
      </w:pPr>
    </w:p>
    <w:p w:rsidR="00D30B71" w:rsidRPr="008955B9" w:rsidRDefault="00D30B71" w:rsidP="00D30B71">
      <w:pPr>
        <w:widowControl w:val="0"/>
        <w:jc w:val="both"/>
        <w:rPr>
          <w:bCs/>
        </w:rPr>
      </w:pPr>
      <w:r w:rsidRPr="008955B9">
        <w:rPr>
          <w:bCs/>
        </w:rPr>
        <w:t xml:space="preserve"> 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D30B71" w:rsidRPr="000D7ECA" w:rsidRDefault="00D30B71" w:rsidP="00D30B71">
      <w:pPr>
        <w:widowControl w:val="0"/>
        <w:jc w:val="both"/>
        <w:rPr>
          <w:b/>
          <w:bCs/>
          <w:sz w:val="24"/>
          <w:szCs w:val="24"/>
        </w:rPr>
      </w:pPr>
      <w:r w:rsidRPr="000D7ECA">
        <w:rPr>
          <w:b/>
          <w:bCs/>
          <w:sz w:val="24"/>
          <w:szCs w:val="24"/>
        </w:rPr>
        <w:t>2.Оценка устных ответов обучающихся по математике</w:t>
      </w:r>
    </w:p>
    <w:p w:rsidR="00D30B71" w:rsidRPr="008F52B9" w:rsidRDefault="00D30B71" w:rsidP="00D30B71">
      <w:pPr>
        <w:widowControl w:val="0"/>
        <w:jc w:val="center"/>
        <w:rPr>
          <w:b/>
          <w:bCs/>
          <w:i/>
          <w:sz w:val="28"/>
          <w:szCs w:val="28"/>
        </w:rPr>
      </w:pPr>
      <w:r w:rsidRPr="008F52B9">
        <w:rPr>
          <w:b/>
          <w:bCs/>
          <w:i/>
          <w:sz w:val="28"/>
          <w:szCs w:val="28"/>
        </w:rPr>
        <w:t>Ответ оценивается отметкой «5», если ученик: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1"/>
        </w:numPr>
        <w:spacing w:after="0" w:line="240" w:lineRule="auto"/>
        <w:ind w:left="284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полно раскрыл содержание материала в объеме, предусмотренном программой и учебником;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1"/>
        </w:numPr>
        <w:spacing w:after="0" w:line="240" w:lineRule="auto"/>
        <w:ind w:left="284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1"/>
        </w:numPr>
        <w:spacing w:after="0" w:line="240" w:lineRule="auto"/>
        <w:ind w:left="284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правильно выполнил рисунки, чертежи, графики, сопутствующие ответу;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1"/>
        </w:numPr>
        <w:spacing w:after="0" w:line="240" w:lineRule="auto"/>
        <w:ind w:left="284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1"/>
        </w:numPr>
        <w:spacing w:after="0" w:line="240" w:lineRule="auto"/>
        <w:ind w:left="284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1"/>
        </w:numPr>
        <w:spacing w:after="0" w:line="240" w:lineRule="auto"/>
        <w:ind w:left="284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отвечал самостоятельно, без наводящих вопросов учителя;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1"/>
        </w:numPr>
        <w:spacing w:after="0" w:line="240" w:lineRule="auto"/>
        <w:ind w:left="284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D30B71" w:rsidRPr="008F52B9" w:rsidRDefault="00D30B71" w:rsidP="00D30B71">
      <w:pPr>
        <w:widowControl w:val="0"/>
        <w:jc w:val="center"/>
        <w:rPr>
          <w:b/>
          <w:bCs/>
          <w:i/>
          <w:sz w:val="28"/>
          <w:szCs w:val="28"/>
        </w:rPr>
      </w:pPr>
      <w:r w:rsidRPr="008F52B9">
        <w:rPr>
          <w:b/>
          <w:bCs/>
          <w:i/>
          <w:sz w:val="28"/>
          <w:szCs w:val="28"/>
        </w:rPr>
        <w:t>Ответ оценивается отметкой «4»,  если удовлетворяет в основном требованиям на оценку «5»,  но при этом имеет один из недостатков: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в изложении допущены небольшие пробелы, не исказившее математическое содержание ответа;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lastRenderedPageBreak/>
        <w:t>допущены один – два недочета при освещении основного содержания ответа, исправленные после замечания учителя;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D30B71" w:rsidRPr="008F52B9" w:rsidRDefault="00D30B71" w:rsidP="00D30B71">
      <w:pPr>
        <w:widowControl w:val="0"/>
        <w:jc w:val="center"/>
        <w:rPr>
          <w:b/>
          <w:bCs/>
          <w:i/>
          <w:sz w:val="28"/>
          <w:szCs w:val="28"/>
        </w:rPr>
      </w:pPr>
      <w:r w:rsidRPr="008F52B9">
        <w:rPr>
          <w:b/>
          <w:bCs/>
          <w:i/>
          <w:sz w:val="28"/>
          <w:szCs w:val="28"/>
        </w:rPr>
        <w:t>Отметка «3» ставится в следующих случаях: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D30B71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при достаточном знании теоретического материала выявлена недостаточная сформированность основных умений и навыко</w:t>
      </w:r>
      <w:r>
        <w:rPr>
          <w:bCs/>
          <w:szCs w:val="28"/>
        </w:rPr>
        <w:t>в.</w:t>
      </w:r>
    </w:p>
    <w:p w:rsidR="00D30B71" w:rsidRPr="008F52B9" w:rsidRDefault="00D30B71" w:rsidP="00D30B71">
      <w:pPr>
        <w:pStyle w:val="a5"/>
        <w:widowControl w:val="0"/>
        <w:spacing w:after="0" w:line="240" w:lineRule="auto"/>
        <w:ind w:left="142"/>
        <w:contextualSpacing w:val="0"/>
        <w:jc w:val="both"/>
        <w:rPr>
          <w:bCs/>
          <w:szCs w:val="28"/>
        </w:rPr>
      </w:pP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/>
          <w:bCs/>
          <w:i/>
          <w:szCs w:val="28"/>
        </w:rPr>
        <w:t>Отметка «2» ставится в следующих случаях: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не раскрыто основное содержание учебного материала;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обнаружено незнание учеником большей или наиболее важной части учебного материала;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3"/>
        </w:numPr>
        <w:spacing w:after="0" w:line="240" w:lineRule="auto"/>
        <w:ind w:left="142"/>
        <w:contextualSpacing w:val="0"/>
        <w:jc w:val="both"/>
        <w:rPr>
          <w:bCs/>
          <w:szCs w:val="28"/>
        </w:rPr>
      </w:pPr>
      <w:r w:rsidRPr="008F52B9">
        <w:rPr>
          <w:bCs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D30B71" w:rsidRPr="008F52B9" w:rsidRDefault="00D30B71" w:rsidP="00D30B71">
      <w:pPr>
        <w:widowControl w:val="0"/>
        <w:ind w:left="709"/>
        <w:jc w:val="both"/>
        <w:rPr>
          <w:b/>
          <w:bCs/>
          <w:i/>
          <w:sz w:val="28"/>
          <w:szCs w:val="28"/>
        </w:rPr>
      </w:pPr>
      <w:r w:rsidRPr="008F52B9">
        <w:rPr>
          <w:b/>
          <w:bCs/>
          <w:i/>
          <w:sz w:val="28"/>
          <w:szCs w:val="28"/>
        </w:rPr>
        <w:t xml:space="preserve"> Отметка «1» ставится в случае </w:t>
      </w:r>
    </w:p>
    <w:p w:rsidR="00D30B71" w:rsidRPr="008F52B9" w:rsidRDefault="00D30B71" w:rsidP="00D30B71">
      <w:pPr>
        <w:pStyle w:val="a5"/>
        <w:widowControl w:val="0"/>
        <w:numPr>
          <w:ilvl w:val="0"/>
          <w:numId w:val="14"/>
        </w:numPr>
        <w:spacing w:after="0" w:line="240" w:lineRule="auto"/>
        <w:jc w:val="both"/>
        <w:rPr>
          <w:bCs/>
          <w:szCs w:val="28"/>
        </w:rPr>
      </w:pPr>
      <w:r w:rsidRPr="008F52B9">
        <w:rPr>
          <w:bCs/>
          <w:szCs w:val="28"/>
        </w:rPr>
        <w:t xml:space="preserve">полного незнания обучающимся учебного материала , определений и понятий.           </w:t>
      </w:r>
    </w:p>
    <w:p w:rsidR="00D30B71" w:rsidRPr="008F52B9" w:rsidRDefault="000D7ECA" w:rsidP="000D7ECA">
      <w:pPr>
        <w:rPr>
          <w:b/>
          <w:sz w:val="28"/>
          <w:szCs w:val="28"/>
        </w:rPr>
      </w:pPr>
      <w:r>
        <w:rPr>
          <w:rFonts w:ascii="Calibri" w:eastAsia="Calibri" w:hAnsi="Calibri" w:cs="Times New Roman"/>
          <w:bCs/>
          <w:szCs w:val="28"/>
        </w:rPr>
        <w:t xml:space="preserve">                </w:t>
      </w:r>
      <w:r w:rsidR="00D30B71" w:rsidRPr="008F52B9">
        <w:rPr>
          <w:b/>
          <w:sz w:val="28"/>
          <w:szCs w:val="28"/>
        </w:rPr>
        <w:t>Итоговая оценка знаний, умений и навыков</w:t>
      </w:r>
    </w:p>
    <w:p w:rsidR="00D30B71" w:rsidRPr="000D7ECA" w:rsidRDefault="00D30B71" w:rsidP="000D7ECA">
      <w:pPr>
        <w:ind w:firstLine="539"/>
        <w:rPr>
          <w:sz w:val="24"/>
          <w:szCs w:val="24"/>
        </w:rPr>
      </w:pPr>
      <w:r w:rsidRPr="000D7ECA">
        <w:rPr>
          <w:sz w:val="24"/>
          <w:szCs w:val="24"/>
        </w:rPr>
        <w:t>1.  За учебную  четверть  и за год знания, умения и навыки учащихся по математике  оцениваютс</w:t>
      </w:r>
      <w:r w:rsidR="000D7ECA">
        <w:rPr>
          <w:sz w:val="24"/>
          <w:szCs w:val="24"/>
        </w:rPr>
        <w:t xml:space="preserve">я одним баллом.                                                                           </w:t>
      </w:r>
      <w:r w:rsidRPr="000D7ECA">
        <w:rPr>
          <w:sz w:val="24"/>
          <w:szCs w:val="24"/>
        </w:rPr>
        <w:t xml:space="preserve">2. Основанием для выставления итоговой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</w:r>
      <w:r w:rsidR="000D7ECA">
        <w:rPr>
          <w:sz w:val="24"/>
          <w:szCs w:val="24"/>
        </w:rPr>
        <w:t xml:space="preserve">                                                                    3.</w:t>
      </w:r>
      <w:r w:rsidRPr="000D7ECA">
        <w:rPr>
          <w:sz w:val="24"/>
          <w:szCs w:val="24"/>
        </w:rPr>
        <w:t>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</w:r>
    </w:p>
    <w:p w:rsidR="00D30B71" w:rsidRPr="000D7ECA" w:rsidRDefault="00D30B71" w:rsidP="00D30B71">
      <w:pPr>
        <w:widowControl w:val="0"/>
        <w:spacing w:before="120"/>
        <w:jc w:val="both"/>
        <w:rPr>
          <w:sz w:val="24"/>
          <w:szCs w:val="24"/>
        </w:rPr>
      </w:pPr>
    </w:p>
    <w:p w:rsidR="00D30B71" w:rsidRPr="00892ED0" w:rsidRDefault="00D30B71" w:rsidP="00D30B71">
      <w:pPr>
        <w:tabs>
          <w:tab w:val="left" w:pos="4635"/>
        </w:tabs>
      </w:pPr>
    </w:p>
    <w:p w:rsidR="00D30B71" w:rsidRDefault="00D30B71" w:rsidP="00D30B71"/>
    <w:p w:rsidR="00D30B71" w:rsidRDefault="00D30B71" w:rsidP="00D30B71">
      <w:r>
        <w:t xml:space="preserve">             </w:t>
      </w:r>
    </w:p>
    <w:p w:rsidR="00D30B71" w:rsidRPr="008955B9" w:rsidRDefault="00D30B71" w:rsidP="00D30B71">
      <w:r>
        <w:t xml:space="preserve">                                        </w:t>
      </w:r>
    </w:p>
    <w:sectPr w:rsidR="00D30B71" w:rsidRPr="008955B9" w:rsidSect="00D30B71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D4" w:rsidRDefault="00BA43D4">
      <w:pPr>
        <w:spacing w:after="0" w:line="240" w:lineRule="auto"/>
      </w:pPr>
      <w:r>
        <w:separator/>
      </w:r>
    </w:p>
  </w:endnote>
  <w:endnote w:type="continuationSeparator" w:id="0">
    <w:p w:rsidR="00BA43D4" w:rsidRDefault="00BA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89" w:rsidRDefault="002C1489" w:rsidP="00D30B71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2C1489" w:rsidRDefault="002C1489" w:rsidP="00D30B7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8520"/>
      <w:docPartObj>
        <w:docPartGallery w:val="Page Numbers (Bottom of Page)"/>
        <w:docPartUnique/>
      </w:docPartObj>
    </w:sdtPr>
    <w:sdtContent>
      <w:p w:rsidR="002C1489" w:rsidRDefault="002C148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489" w:rsidRDefault="002C1489" w:rsidP="00D30B7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D4" w:rsidRDefault="00BA43D4">
      <w:pPr>
        <w:spacing w:after="0" w:line="240" w:lineRule="auto"/>
      </w:pPr>
      <w:r>
        <w:separator/>
      </w:r>
    </w:p>
  </w:footnote>
  <w:footnote w:type="continuationSeparator" w:id="0">
    <w:p w:rsidR="00BA43D4" w:rsidRDefault="00BA4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80" w:hanging="360"/>
      </w:pPr>
      <w:rPr>
        <w:rFonts w:ascii="Wingdings" w:hAnsi="Wingdings" w:cs="Wingdings"/>
      </w:r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AF2A19"/>
    <w:multiLevelType w:val="multilevel"/>
    <w:tmpl w:val="6B2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91E3D"/>
    <w:multiLevelType w:val="hybridMultilevel"/>
    <w:tmpl w:val="EB5E1C08"/>
    <w:lvl w:ilvl="0" w:tplc="FE22E3FC">
      <w:start w:val="4"/>
      <w:numFmt w:val="decimal"/>
      <w:lvlText w:val="%1."/>
      <w:lvlJc w:val="left"/>
      <w:pPr>
        <w:ind w:left="4695" w:hanging="360"/>
      </w:pPr>
      <w:rPr>
        <w:rFonts w:ascii="Calibri" w:hAnsi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415" w:hanging="360"/>
      </w:pPr>
    </w:lvl>
    <w:lvl w:ilvl="2" w:tplc="0419001B" w:tentative="1">
      <w:start w:val="1"/>
      <w:numFmt w:val="lowerRoman"/>
      <w:lvlText w:val="%3."/>
      <w:lvlJc w:val="right"/>
      <w:pPr>
        <w:ind w:left="6135" w:hanging="180"/>
      </w:pPr>
    </w:lvl>
    <w:lvl w:ilvl="3" w:tplc="0419000F" w:tentative="1">
      <w:start w:val="1"/>
      <w:numFmt w:val="decimal"/>
      <w:lvlText w:val="%4."/>
      <w:lvlJc w:val="left"/>
      <w:pPr>
        <w:ind w:left="6855" w:hanging="360"/>
      </w:pPr>
    </w:lvl>
    <w:lvl w:ilvl="4" w:tplc="04190019" w:tentative="1">
      <w:start w:val="1"/>
      <w:numFmt w:val="lowerLetter"/>
      <w:lvlText w:val="%5."/>
      <w:lvlJc w:val="left"/>
      <w:pPr>
        <w:ind w:left="7575" w:hanging="360"/>
      </w:pPr>
    </w:lvl>
    <w:lvl w:ilvl="5" w:tplc="0419001B" w:tentative="1">
      <w:start w:val="1"/>
      <w:numFmt w:val="lowerRoman"/>
      <w:lvlText w:val="%6."/>
      <w:lvlJc w:val="right"/>
      <w:pPr>
        <w:ind w:left="8295" w:hanging="180"/>
      </w:pPr>
    </w:lvl>
    <w:lvl w:ilvl="6" w:tplc="0419000F" w:tentative="1">
      <w:start w:val="1"/>
      <w:numFmt w:val="decimal"/>
      <w:lvlText w:val="%7."/>
      <w:lvlJc w:val="left"/>
      <w:pPr>
        <w:ind w:left="9015" w:hanging="360"/>
      </w:pPr>
    </w:lvl>
    <w:lvl w:ilvl="7" w:tplc="04190019" w:tentative="1">
      <w:start w:val="1"/>
      <w:numFmt w:val="lowerLetter"/>
      <w:lvlText w:val="%8."/>
      <w:lvlJc w:val="left"/>
      <w:pPr>
        <w:ind w:left="9735" w:hanging="360"/>
      </w:pPr>
    </w:lvl>
    <w:lvl w:ilvl="8" w:tplc="041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4">
    <w:nsid w:val="0CA306FB"/>
    <w:multiLevelType w:val="hybridMultilevel"/>
    <w:tmpl w:val="F232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76F4B"/>
    <w:multiLevelType w:val="hybridMultilevel"/>
    <w:tmpl w:val="637E39F4"/>
    <w:lvl w:ilvl="0" w:tplc="DE6099B0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6">
    <w:nsid w:val="1221408A"/>
    <w:multiLevelType w:val="hybridMultilevel"/>
    <w:tmpl w:val="66D0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22B04"/>
    <w:multiLevelType w:val="hybridMultilevel"/>
    <w:tmpl w:val="91A4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C15A9"/>
    <w:multiLevelType w:val="hybridMultilevel"/>
    <w:tmpl w:val="B21A4120"/>
    <w:lvl w:ilvl="0" w:tplc="D916C8D2">
      <w:start w:val="1"/>
      <w:numFmt w:val="decimal"/>
      <w:lvlText w:val="%1."/>
      <w:lvlJc w:val="left"/>
      <w:pPr>
        <w:ind w:left="3880" w:hanging="360"/>
      </w:pPr>
      <w:rPr>
        <w:rFonts w:ascii="Calibri" w:eastAsia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600" w:hanging="360"/>
      </w:pPr>
    </w:lvl>
    <w:lvl w:ilvl="2" w:tplc="0419001B" w:tentative="1">
      <w:start w:val="1"/>
      <w:numFmt w:val="lowerRoman"/>
      <w:lvlText w:val="%3."/>
      <w:lvlJc w:val="right"/>
      <w:pPr>
        <w:ind w:left="5320" w:hanging="180"/>
      </w:pPr>
    </w:lvl>
    <w:lvl w:ilvl="3" w:tplc="0419000F" w:tentative="1">
      <w:start w:val="1"/>
      <w:numFmt w:val="decimal"/>
      <w:lvlText w:val="%4."/>
      <w:lvlJc w:val="left"/>
      <w:pPr>
        <w:ind w:left="6040" w:hanging="360"/>
      </w:pPr>
    </w:lvl>
    <w:lvl w:ilvl="4" w:tplc="04190019" w:tentative="1">
      <w:start w:val="1"/>
      <w:numFmt w:val="lowerLetter"/>
      <w:lvlText w:val="%5."/>
      <w:lvlJc w:val="left"/>
      <w:pPr>
        <w:ind w:left="6760" w:hanging="360"/>
      </w:pPr>
    </w:lvl>
    <w:lvl w:ilvl="5" w:tplc="0419001B" w:tentative="1">
      <w:start w:val="1"/>
      <w:numFmt w:val="lowerRoman"/>
      <w:lvlText w:val="%6."/>
      <w:lvlJc w:val="right"/>
      <w:pPr>
        <w:ind w:left="7480" w:hanging="180"/>
      </w:pPr>
    </w:lvl>
    <w:lvl w:ilvl="6" w:tplc="0419000F" w:tentative="1">
      <w:start w:val="1"/>
      <w:numFmt w:val="decimal"/>
      <w:lvlText w:val="%7."/>
      <w:lvlJc w:val="left"/>
      <w:pPr>
        <w:ind w:left="8200" w:hanging="360"/>
      </w:pPr>
    </w:lvl>
    <w:lvl w:ilvl="7" w:tplc="04190019" w:tentative="1">
      <w:start w:val="1"/>
      <w:numFmt w:val="lowerLetter"/>
      <w:lvlText w:val="%8."/>
      <w:lvlJc w:val="left"/>
      <w:pPr>
        <w:ind w:left="8920" w:hanging="360"/>
      </w:pPr>
    </w:lvl>
    <w:lvl w:ilvl="8" w:tplc="0419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9">
    <w:nsid w:val="23DF4EC2"/>
    <w:multiLevelType w:val="hybridMultilevel"/>
    <w:tmpl w:val="5732B3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8F0406E"/>
    <w:multiLevelType w:val="multilevel"/>
    <w:tmpl w:val="00368D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558FC"/>
    <w:multiLevelType w:val="hybridMultilevel"/>
    <w:tmpl w:val="1B0C0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5C587B"/>
    <w:multiLevelType w:val="hybridMultilevel"/>
    <w:tmpl w:val="6E483E04"/>
    <w:lvl w:ilvl="0" w:tplc="8F56795A">
      <w:start w:val="1"/>
      <w:numFmt w:val="decimal"/>
      <w:lvlText w:val="%1."/>
      <w:lvlJc w:val="left"/>
      <w:pPr>
        <w:ind w:left="48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573" w:hanging="360"/>
      </w:pPr>
    </w:lvl>
    <w:lvl w:ilvl="2" w:tplc="0419001B">
      <w:start w:val="1"/>
      <w:numFmt w:val="lowerRoman"/>
      <w:lvlText w:val="%3."/>
      <w:lvlJc w:val="right"/>
      <w:pPr>
        <w:ind w:left="6293" w:hanging="180"/>
      </w:pPr>
    </w:lvl>
    <w:lvl w:ilvl="3" w:tplc="0419000F">
      <w:start w:val="1"/>
      <w:numFmt w:val="decimal"/>
      <w:lvlText w:val="%4."/>
      <w:lvlJc w:val="left"/>
      <w:pPr>
        <w:ind w:left="7013" w:hanging="360"/>
      </w:pPr>
    </w:lvl>
    <w:lvl w:ilvl="4" w:tplc="04190019">
      <w:start w:val="1"/>
      <w:numFmt w:val="lowerLetter"/>
      <w:lvlText w:val="%5."/>
      <w:lvlJc w:val="left"/>
      <w:pPr>
        <w:ind w:left="7733" w:hanging="360"/>
      </w:pPr>
    </w:lvl>
    <w:lvl w:ilvl="5" w:tplc="0419001B">
      <w:start w:val="1"/>
      <w:numFmt w:val="lowerRoman"/>
      <w:lvlText w:val="%6."/>
      <w:lvlJc w:val="right"/>
      <w:pPr>
        <w:ind w:left="8453" w:hanging="180"/>
      </w:pPr>
    </w:lvl>
    <w:lvl w:ilvl="6" w:tplc="0419000F">
      <w:start w:val="1"/>
      <w:numFmt w:val="decimal"/>
      <w:lvlText w:val="%7."/>
      <w:lvlJc w:val="left"/>
      <w:pPr>
        <w:ind w:left="9173" w:hanging="360"/>
      </w:pPr>
    </w:lvl>
    <w:lvl w:ilvl="7" w:tplc="04190019">
      <w:start w:val="1"/>
      <w:numFmt w:val="lowerLetter"/>
      <w:lvlText w:val="%8."/>
      <w:lvlJc w:val="left"/>
      <w:pPr>
        <w:ind w:left="9893" w:hanging="360"/>
      </w:pPr>
    </w:lvl>
    <w:lvl w:ilvl="8" w:tplc="0419001B">
      <w:start w:val="1"/>
      <w:numFmt w:val="lowerRoman"/>
      <w:lvlText w:val="%9."/>
      <w:lvlJc w:val="right"/>
      <w:pPr>
        <w:ind w:left="10613" w:hanging="180"/>
      </w:pPr>
    </w:lvl>
  </w:abstractNum>
  <w:abstractNum w:abstractNumId="13">
    <w:nsid w:val="37654A80"/>
    <w:multiLevelType w:val="hybridMultilevel"/>
    <w:tmpl w:val="9B28E996"/>
    <w:lvl w:ilvl="0" w:tplc="5520044E">
      <w:start w:val="4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8E4527E"/>
    <w:multiLevelType w:val="hybridMultilevel"/>
    <w:tmpl w:val="5428EAE4"/>
    <w:lvl w:ilvl="0" w:tplc="AE580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A0D6B"/>
    <w:multiLevelType w:val="hybridMultilevel"/>
    <w:tmpl w:val="C66802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1761C2"/>
    <w:multiLevelType w:val="hybridMultilevel"/>
    <w:tmpl w:val="E006D0EA"/>
    <w:lvl w:ilvl="0" w:tplc="CE4CAEDC">
      <w:start w:val="3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7">
    <w:nsid w:val="41E51F3C"/>
    <w:multiLevelType w:val="hybridMultilevel"/>
    <w:tmpl w:val="FD568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C25A0"/>
    <w:multiLevelType w:val="hybridMultilevel"/>
    <w:tmpl w:val="406E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A2A7494"/>
    <w:multiLevelType w:val="multilevel"/>
    <w:tmpl w:val="290E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202867"/>
    <w:multiLevelType w:val="hybridMultilevel"/>
    <w:tmpl w:val="C428ACD2"/>
    <w:lvl w:ilvl="0" w:tplc="6BFE5D40">
      <w:start w:val="1"/>
      <w:numFmt w:val="decimal"/>
      <w:lvlText w:val="%1."/>
      <w:lvlJc w:val="left"/>
      <w:pPr>
        <w:ind w:left="362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2">
    <w:nsid w:val="503B25A9"/>
    <w:multiLevelType w:val="hybridMultilevel"/>
    <w:tmpl w:val="E298908E"/>
    <w:lvl w:ilvl="0" w:tplc="B4DAA5BE">
      <w:start w:val="2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3">
    <w:nsid w:val="52681DD1"/>
    <w:multiLevelType w:val="hybridMultilevel"/>
    <w:tmpl w:val="8424FBBA"/>
    <w:lvl w:ilvl="0" w:tplc="B62658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031A5"/>
    <w:multiLevelType w:val="hybridMultilevel"/>
    <w:tmpl w:val="C4F809FA"/>
    <w:lvl w:ilvl="0" w:tplc="14C410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244C0"/>
    <w:multiLevelType w:val="hybridMultilevel"/>
    <w:tmpl w:val="9F9244F2"/>
    <w:lvl w:ilvl="0" w:tplc="BD225F98">
      <w:start w:val="3"/>
      <w:numFmt w:val="decimal"/>
      <w:lvlText w:val="%1."/>
      <w:lvlJc w:val="left"/>
      <w:pPr>
        <w:ind w:left="23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6">
    <w:nsid w:val="562D41A5"/>
    <w:multiLevelType w:val="hybridMultilevel"/>
    <w:tmpl w:val="222080AE"/>
    <w:lvl w:ilvl="0" w:tplc="08E233D0">
      <w:start w:val="1"/>
      <w:numFmt w:val="decimal"/>
      <w:lvlText w:val="%1."/>
      <w:lvlJc w:val="left"/>
      <w:pPr>
        <w:ind w:left="700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7725" w:hanging="360"/>
      </w:pPr>
    </w:lvl>
    <w:lvl w:ilvl="2" w:tplc="0419001B" w:tentative="1">
      <w:start w:val="1"/>
      <w:numFmt w:val="lowerRoman"/>
      <w:lvlText w:val="%3."/>
      <w:lvlJc w:val="right"/>
      <w:pPr>
        <w:ind w:left="8445" w:hanging="180"/>
      </w:pPr>
    </w:lvl>
    <w:lvl w:ilvl="3" w:tplc="0419000F" w:tentative="1">
      <w:start w:val="1"/>
      <w:numFmt w:val="decimal"/>
      <w:lvlText w:val="%4."/>
      <w:lvlJc w:val="left"/>
      <w:pPr>
        <w:ind w:left="9165" w:hanging="360"/>
      </w:pPr>
    </w:lvl>
    <w:lvl w:ilvl="4" w:tplc="04190019" w:tentative="1">
      <w:start w:val="1"/>
      <w:numFmt w:val="lowerLetter"/>
      <w:lvlText w:val="%5."/>
      <w:lvlJc w:val="left"/>
      <w:pPr>
        <w:ind w:left="9885" w:hanging="360"/>
      </w:pPr>
    </w:lvl>
    <w:lvl w:ilvl="5" w:tplc="0419001B" w:tentative="1">
      <w:start w:val="1"/>
      <w:numFmt w:val="lowerRoman"/>
      <w:lvlText w:val="%6."/>
      <w:lvlJc w:val="right"/>
      <w:pPr>
        <w:ind w:left="10605" w:hanging="180"/>
      </w:pPr>
    </w:lvl>
    <w:lvl w:ilvl="6" w:tplc="0419000F" w:tentative="1">
      <w:start w:val="1"/>
      <w:numFmt w:val="decimal"/>
      <w:lvlText w:val="%7."/>
      <w:lvlJc w:val="left"/>
      <w:pPr>
        <w:ind w:left="11325" w:hanging="360"/>
      </w:pPr>
    </w:lvl>
    <w:lvl w:ilvl="7" w:tplc="04190019" w:tentative="1">
      <w:start w:val="1"/>
      <w:numFmt w:val="lowerLetter"/>
      <w:lvlText w:val="%8."/>
      <w:lvlJc w:val="left"/>
      <w:pPr>
        <w:ind w:left="12045" w:hanging="360"/>
      </w:pPr>
    </w:lvl>
    <w:lvl w:ilvl="8" w:tplc="0419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27">
    <w:nsid w:val="5771501E"/>
    <w:multiLevelType w:val="hybridMultilevel"/>
    <w:tmpl w:val="5AD4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17095"/>
    <w:multiLevelType w:val="multilevel"/>
    <w:tmpl w:val="8674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B130C3"/>
    <w:multiLevelType w:val="hybridMultilevel"/>
    <w:tmpl w:val="DB3080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855BC5"/>
    <w:multiLevelType w:val="hybridMultilevel"/>
    <w:tmpl w:val="D18ECE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5996DA0"/>
    <w:multiLevelType w:val="multilevel"/>
    <w:tmpl w:val="D3C4B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273601"/>
    <w:multiLevelType w:val="multilevel"/>
    <w:tmpl w:val="EF9E3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324313"/>
    <w:multiLevelType w:val="hybridMultilevel"/>
    <w:tmpl w:val="604A4BDA"/>
    <w:lvl w:ilvl="0" w:tplc="D45A2B02">
      <w:start w:val="1"/>
      <w:numFmt w:val="decimal"/>
      <w:lvlText w:val="%1."/>
      <w:lvlJc w:val="left"/>
      <w:pPr>
        <w:ind w:left="6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40" w:hanging="360"/>
      </w:pPr>
    </w:lvl>
    <w:lvl w:ilvl="2" w:tplc="0419001B" w:tentative="1">
      <w:start w:val="1"/>
      <w:numFmt w:val="lowerRoman"/>
      <w:lvlText w:val="%3."/>
      <w:lvlJc w:val="right"/>
      <w:pPr>
        <w:ind w:left="7660" w:hanging="180"/>
      </w:pPr>
    </w:lvl>
    <w:lvl w:ilvl="3" w:tplc="0419000F" w:tentative="1">
      <w:start w:val="1"/>
      <w:numFmt w:val="decimal"/>
      <w:lvlText w:val="%4."/>
      <w:lvlJc w:val="left"/>
      <w:pPr>
        <w:ind w:left="8380" w:hanging="360"/>
      </w:pPr>
    </w:lvl>
    <w:lvl w:ilvl="4" w:tplc="04190019" w:tentative="1">
      <w:start w:val="1"/>
      <w:numFmt w:val="lowerLetter"/>
      <w:lvlText w:val="%5."/>
      <w:lvlJc w:val="left"/>
      <w:pPr>
        <w:ind w:left="9100" w:hanging="360"/>
      </w:pPr>
    </w:lvl>
    <w:lvl w:ilvl="5" w:tplc="0419001B" w:tentative="1">
      <w:start w:val="1"/>
      <w:numFmt w:val="lowerRoman"/>
      <w:lvlText w:val="%6."/>
      <w:lvlJc w:val="right"/>
      <w:pPr>
        <w:ind w:left="9820" w:hanging="180"/>
      </w:pPr>
    </w:lvl>
    <w:lvl w:ilvl="6" w:tplc="0419000F" w:tentative="1">
      <w:start w:val="1"/>
      <w:numFmt w:val="decimal"/>
      <w:lvlText w:val="%7."/>
      <w:lvlJc w:val="left"/>
      <w:pPr>
        <w:ind w:left="10540" w:hanging="360"/>
      </w:pPr>
    </w:lvl>
    <w:lvl w:ilvl="7" w:tplc="04190019" w:tentative="1">
      <w:start w:val="1"/>
      <w:numFmt w:val="lowerLetter"/>
      <w:lvlText w:val="%8."/>
      <w:lvlJc w:val="left"/>
      <w:pPr>
        <w:ind w:left="11260" w:hanging="360"/>
      </w:pPr>
    </w:lvl>
    <w:lvl w:ilvl="8" w:tplc="0419001B" w:tentative="1">
      <w:start w:val="1"/>
      <w:numFmt w:val="lowerRoman"/>
      <w:lvlText w:val="%9."/>
      <w:lvlJc w:val="right"/>
      <w:pPr>
        <w:ind w:left="11980" w:hanging="180"/>
      </w:pPr>
    </w:lvl>
  </w:abstractNum>
  <w:abstractNum w:abstractNumId="34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5">
    <w:nsid w:val="6A9472CB"/>
    <w:multiLevelType w:val="hybridMultilevel"/>
    <w:tmpl w:val="5E8ED8A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>
    <w:nsid w:val="6BE73E30"/>
    <w:multiLevelType w:val="hybridMultilevel"/>
    <w:tmpl w:val="BEC04CC6"/>
    <w:lvl w:ilvl="0" w:tplc="F6BC426C">
      <w:start w:val="1"/>
      <w:numFmt w:val="decimal"/>
      <w:lvlText w:val="%1."/>
      <w:lvlJc w:val="left"/>
      <w:pPr>
        <w:ind w:left="24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7">
    <w:nsid w:val="6BF13ADA"/>
    <w:multiLevelType w:val="multilevel"/>
    <w:tmpl w:val="1542C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CA4D42"/>
    <w:multiLevelType w:val="multilevel"/>
    <w:tmpl w:val="350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F037C7"/>
    <w:multiLevelType w:val="hybridMultilevel"/>
    <w:tmpl w:val="69928D12"/>
    <w:lvl w:ilvl="0" w:tplc="2126F7F0">
      <w:start w:val="5"/>
      <w:numFmt w:val="decimal"/>
      <w:lvlText w:val="%1."/>
      <w:lvlJc w:val="left"/>
      <w:pPr>
        <w:ind w:left="4440" w:hanging="360"/>
      </w:pPr>
      <w:rPr>
        <w:rFonts w:ascii="Calibri" w:hAnsi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40">
    <w:nsid w:val="6FED30AF"/>
    <w:multiLevelType w:val="hybridMultilevel"/>
    <w:tmpl w:val="44806F98"/>
    <w:lvl w:ilvl="0" w:tplc="073E3EF2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B10CC3"/>
    <w:multiLevelType w:val="hybridMultilevel"/>
    <w:tmpl w:val="6252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20300"/>
    <w:multiLevelType w:val="multilevel"/>
    <w:tmpl w:val="A38246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FF36BB"/>
    <w:multiLevelType w:val="multilevel"/>
    <w:tmpl w:val="E6282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FA55D4"/>
    <w:multiLevelType w:val="hybridMultilevel"/>
    <w:tmpl w:val="631EEA7C"/>
    <w:lvl w:ilvl="0" w:tplc="D020D22C">
      <w:start w:val="3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46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abstractNum w:abstractNumId="47">
    <w:nsid w:val="7E7C3EE8"/>
    <w:multiLevelType w:val="multilevel"/>
    <w:tmpl w:val="1166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1"/>
  </w:num>
  <w:num w:numId="8">
    <w:abstractNumId w:val="19"/>
  </w:num>
  <w:num w:numId="9">
    <w:abstractNumId w:val="9"/>
  </w:num>
  <w:num w:numId="10">
    <w:abstractNumId w:val="16"/>
  </w:num>
  <w:num w:numId="11">
    <w:abstractNumId w:val="0"/>
  </w:num>
  <w:num w:numId="12">
    <w:abstractNumId w:val="1"/>
  </w:num>
  <w:num w:numId="13">
    <w:abstractNumId w:val="30"/>
  </w:num>
  <w:num w:numId="14">
    <w:abstractNumId w:val="17"/>
  </w:num>
  <w:num w:numId="15">
    <w:abstractNumId w:val="27"/>
  </w:num>
  <w:num w:numId="16">
    <w:abstractNumId w:val="39"/>
  </w:num>
  <w:num w:numId="17">
    <w:abstractNumId w:val="24"/>
  </w:num>
  <w:num w:numId="18">
    <w:abstractNumId w:val="23"/>
  </w:num>
  <w:num w:numId="19">
    <w:abstractNumId w:val="18"/>
  </w:num>
  <w:num w:numId="20">
    <w:abstractNumId w:val="41"/>
  </w:num>
  <w:num w:numId="21">
    <w:abstractNumId w:val="29"/>
  </w:num>
  <w:num w:numId="22">
    <w:abstractNumId w:val="7"/>
  </w:num>
  <w:num w:numId="23">
    <w:abstractNumId w:val="25"/>
  </w:num>
  <w:num w:numId="24">
    <w:abstractNumId w:val="40"/>
  </w:num>
  <w:num w:numId="25">
    <w:abstractNumId w:val="42"/>
  </w:num>
  <w:num w:numId="26">
    <w:abstractNumId w:val="26"/>
  </w:num>
  <w:num w:numId="27">
    <w:abstractNumId w:val="14"/>
  </w:num>
  <w:num w:numId="28">
    <w:abstractNumId w:val="5"/>
  </w:num>
  <w:num w:numId="29">
    <w:abstractNumId w:val="45"/>
  </w:num>
  <w:num w:numId="30">
    <w:abstractNumId w:val="1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</w:num>
  <w:num w:numId="33">
    <w:abstractNumId w:val="34"/>
  </w:num>
  <w:num w:numId="34">
    <w:abstractNumId w:val="3"/>
  </w:num>
  <w:num w:numId="35">
    <w:abstractNumId w:val="38"/>
  </w:num>
  <w:num w:numId="36">
    <w:abstractNumId w:val="47"/>
  </w:num>
  <w:num w:numId="37">
    <w:abstractNumId w:val="28"/>
  </w:num>
  <w:num w:numId="38">
    <w:abstractNumId w:val="43"/>
  </w:num>
  <w:num w:numId="39">
    <w:abstractNumId w:val="31"/>
  </w:num>
  <w:num w:numId="40">
    <w:abstractNumId w:val="37"/>
  </w:num>
  <w:num w:numId="41">
    <w:abstractNumId w:val="44"/>
  </w:num>
  <w:num w:numId="42">
    <w:abstractNumId w:val="10"/>
  </w:num>
  <w:num w:numId="43">
    <w:abstractNumId w:val="32"/>
  </w:num>
  <w:num w:numId="44">
    <w:abstractNumId w:val="33"/>
  </w:num>
  <w:num w:numId="45">
    <w:abstractNumId w:val="22"/>
  </w:num>
  <w:num w:numId="46">
    <w:abstractNumId w:val="21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71"/>
    <w:rsid w:val="00046FF7"/>
    <w:rsid w:val="000A5CE4"/>
    <w:rsid w:val="000D7ECA"/>
    <w:rsid w:val="00135785"/>
    <w:rsid w:val="00271D69"/>
    <w:rsid w:val="002B7753"/>
    <w:rsid w:val="002C1489"/>
    <w:rsid w:val="00332BA0"/>
    <w:rsid w:val="00332EAB"/>
    <w:rsid w:val="00346CC1"/>
    <w:rsid w:val="0037741D"/>
    <w:rsid w:val="003B3474"/>
    <w:rsid w:val="004141B9"/>
    <w:rsid w:val="005549F6"/>
    <w:rsid w:val="0055541C"/>
    <w:rsid w:val="005823C8"/>
    <w:rsid w:val="00591445"/>
    <w:rsid w:val="005A7847"/>
    <w:rsid w:val="005C4B25"/>
    <w:rsid w:val="005F056E"/>
    <w:rsid w:val="00683A44"/>
    <w:rsid w:val="006C2C1E"/>
    <w:rsid w:val="006C3E1A"/>
    <w:rsid w:val="00727463"/>
    <w:rsid w:val="00751EDF"/>
    <w:rsid w:val="007B2244"/>
    <w:rsid w:val="007B4019"/>
    <w:rsid w:val="00890E13"/>
    <w:rsid w:val="00892578"/>
    <w:rsid w:val="009711E9"/>
    <w:rsid w:val="009A72A1"/>
    <w:rsid w:val="009C6B56"/>
    <w:rsid w:val="009E5160"/>
    <w:rsid w:val="009F7385"/>
    <w:rsid w:val="00A2457B"/>
    <w:rsid w:val="00A336BE"/>
    <w:rsid w:val="00A43717"/>
    <w:rsid w:val="00A70D6D"/>
    <w:rsid w:val="00A7698A"/>
    <w:rsid w:val="00A94F2E"/>
    <w:rsid w:val="00BA43D4"/>
    <w:rsid w:val="00BD34EB"/>
    <w:rsid w:val="00BD3FE5"/>
    <w:rsid w:val="00C0039E"/>
    <w:rsid w:val="00C14800"/>
    <w:rsid w:val="00C2609A"/>
    <w:rsid w:val="00C334A3"/>
    <w:rsid w:val="00C74EBF"/>
    <w:rsid w:val="00C86F04"/>
    <w:rsid w:val="00CE45ED"/>
    <w:rsid w:val="00D30B71"/>
    <w:rsid w:val="00D55432"/>
    <w:rsid w:val="00DE663E"/>
    <w:rsid w:val="00E37E43"/>
    <w:rsid w:val="00E9647C"/>
    <w:rsid w:val="00EA5570"/>
    <w:rsid w:val="00EC0E04"/>
    <w:rsid w:val="00EC5D4C"/>
    <w:rsid w:val="00EE1504"/>
    <w:rsid w:val="00F11D30"/>
    <w:rsid w:val="00F11DD5"/>
    <w:rsid w:val="00F63461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30B71"/>
    <w:pPr>
      <w:keepNext/>
      <w:spacing w:after="0" w:line="240" w:lineRule="auto"/>
      <w:ind w:firstLine="4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7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B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0B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0B7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table" w:styleId="a4">
    <w:name w:val="Table Grid"/>
    <w:basedOn w:val="a1"/>
    <w:uiPriority w:val="59"/>
    <w:rsid w:val="00D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1"/>
    <w:qFormat/>
    <w:rsid w:val="00D30B7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30B71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D30B71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30B7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ag11">
    <w:name w:val="Zag_11"/>
    <w:rsid w:val="00D30B71"/>
  </w:style>
  <w:style w:type="table" w:customStyle="1" w:styleId="TableNormal">
    <w:name w:val="Table Normal"/>
    <w:uiPriority w:val="2"/>
    <w:semiHidden/>
    <w:qFormat/>
    <w:rsid w:val="00D30B71"/>
    <w:pPr>
      <w:spacing w:after="0" w:line="276" w:lineRule="auto"/>
      <w:jc w:val="both"/>
    </w:pPr>
    <w:rPr>
      <w:rFonts w:ascii="Calibri" w:eastAsia="Times New Roman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30B7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30B71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30B71"/>
    <w:rPr>
      <w:rFonts w:ascii="Times New Roman" w:hAnsi="Times New Roman"/>
      <w:sz w:val="24"/>
      <w:u w:val="none"/>
      <w:effect w:val="none"/>
    </w:rPr>
  </w:style>
  <w:style w:type="paragraph" w:customStyle="1" w:styleId="12">
    <w:name w:val="Без интервала1"/>
    <w:rsid w:val="00D30B7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D30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3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1">
    <w:name w:val="c9 c1"/>
    <w:basedOn w:val="a0"/>
    <w:rsid w:val="00D30B71"/>
  </w:style>
  <w:style w:type="character" w:customStyle="1" w:styleId="c19c1">
    <w:name w:val="c19 c1"/>
    <w:basedOn w:val="a0"/>
    <w:rsid w:val="00D30B71"/>
  </w:style>
  <w:style w:type="paragraph" w:customStyle="1" w:styleId="c20c11c8">
    <w:name w:val="c20 c11 c8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снова"/>
    <w:link w:val="aa"/>
    <w:uiPriority w:val="1"/>
    <w:qFormat/>
    <w:rsid w:val="00D30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D30B71"/>
    <w:rPr>
      <w:rFonts w:ascii="Calibri" w:eastAsia="Times New Roman" w:hAnsi="Calibri" w:cs="Times New Roman"/>
      <w:lang w:eastAsia="ru-RU"/>
    </w:rPr>
  </w:style>
  <w:style w:type="paragraph" w:customStyle="1" w:styleId="ab">
    <w:name w:val="Базовый"/>
    <w:rsid w:val="00D30B71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rsid w:val="00D30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3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30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3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unhideWhenUsed/>
    <w:rsid w:val="00D30B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D30B7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D30B7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D30B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D30B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5">
    <w:name w:val="Subtitle"/>
    <w:basedOn w:val="a"/>
    <w:link w:val="af6"/>
    <w:qFormat/>
    <w:rsid w:val="00D30B71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D30B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7">
    <w:name w:val="Body Text Indent"/>
    <w:basedOn w:val="a"/>
    <w:link w:val="af8"/>
    <w:rsid w:val="00D30B71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30B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page number"/>
    <w:rsid w:val="00D30B71"/>
    <w:rPr>
      <w:rFonts w:cs="Times New Roman"/>
    </w:rPr>
  </w:style>
  <w:style w:type="paragraph" w:styleId="31">
    <w:name w:val="Body Text Indent 3"/>
    <w:basedOn w:val="a"/>
    <w:link w:val="32"/>
    <w:rsid w:val="00D30B71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rsid w:val="00D30B71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3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D30B7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3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D30B7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D30B7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annotation text"/>
    <w:basedOn w:val="a"/>
    <w:link w:val="afb"/>
    <w:rsid w:val="00D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b">
    <w:name w:val="Текст примечания Знак"/>
    <w:basedOn w:val="a0"/>
    <w:link w:val="afa"/>
    <w:rsid w:val="00D30B71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c">
    <w:name w:val="footnote text"/>
    <w:basedOn w:val="a"/>
    <w:link w:val="afd"/>
    <w:rsid w:val="00D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D30B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rsid w:val="00D30B71"/>
    <w:rPr>
      <w:vertAlign w:val="superscript"/>
    </w:rPr>
  </w:style>
  <w:style w:type="paragraph" w:customStyle="1" w:styleId="33">
    <w:name w:val="Заголовок 3+"/>
    <w:basedOn w:val="a"/>
    <w:rsid w:val="00D30B7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8c16c25">
    <w:name w:val="c8 c16 c25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1">
    <w:name w:val="zag1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30B71"/>
    <w:pPr>
      <w:widowControl w:val="0"/>
      <w:autoSpaceDE w:val="0"/>
      <w:autoSpaceDN w:val="0"/>
      <w:adjustRightInd w:val="0"/>
      <w:spacing w:after="0" w:line="25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">
    <w:name w:val="Font Style11"/>
    <w:rsid w:val="00D30B71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rsid w:val="00D30B7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0B71"/>
  </w:style>
  <w:style w:type="character" w:styleId="aff">
    <w:name w:val="Strong"/>
    <w:uiPriority w:val="22"/>
    <w:qFormat/>
    <w:rsid w:val="00D30B71"/>
    <w:rPr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30B71"/>
    <w:rPr>
      <w:rFonts w:ascii="Times New Roman" w:hAnsi="Times New Roman"/>
      <w:sz w:val="24"/>
      <w:u w:val="none"/>
      <w:effect w:val="none"/>
    </w:rPr>
  </w:style>
  <w:style w:type="paragraph" w:customStyle="1" w:styleId="210">
    <w:name w:val="Заголовок 21"/>
    <w:basedOn w:val="a"/>
    <w:uiPriority w:val="1"/>
    <w:qFormat/>
    <w:rsid w:val="00D30B71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">
    <w:name w:val="Body text_"/>
    <w:basedOn w:val="a0"/>
    <w:link w:val="34"/>
    <w:rsid w:val="00D30B71"/>
    <w:rPr>
      <w:sz w:val="24"/>
      <w:szCs w:val="24"/>
    </w:rPr>
  </w:style>
  <w:style w:type="paragraph" w:customStyle="1" w:styleId="34">
    <w:name w:val="Основной текст3"/>
    <w:basedOn w:val="a"/>
    <w:link w:val="Bodytext"/>
    <w:rsid w:val="00D30B71"/>
    <w:pPr>
      <w:widowControl w:val="0"/>
      <w:tabs>
        <w:tab w:val="left" w:pos="1093"/>
      </w:tabs>
      <w:spacing w:after="0" w:line="274" w:lineRule="exact"/>
      <w:ind w:left="560"/>
      <w:jc w:val="both"/>
    </w:pPr>
    <w:rPr>
      <w:sz w:val="24"/>
      <w:szCs w:val="24"/>
    </w:rPr>
  </w:style>
  <w:style w:type="paragraph" w:customStyle="1" w:styleId="ParagraphStyle">
    <w:name w:val="Paragraph Style"/>
    <w:rsid w:val="00D30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0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2">
    <w:name w:val="c2"/>
    <w:basedOn w:val="a0"/>
    <w:rsid w:val="00D30B71"/>
  </w:style>
  <w:style w:type="character" w:customStyle="1" w:styleId="c14">
    <w:name w:val="c14"/>
    <w:basedOn w:val="a0"/>
    <w:rsid w:val="00D30B71"/>
  </w:style>
  <w:style w:type="character" w:customStyle="1" w:styleId="c4">
    <w:name w:val="c4"/>
    <w:basedOn w:val="a0"/>
    <w:rsid w:val="00D30B71"/>
  </w:style>
  <w:style w:type="paragraph" w:customStyle="1" w:styleId="c5">
    <w:name w:val="c5"/>
    <w:basedOn w:val="a"/>
    <w:rsid w:val="00D30B7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30B71"/>
  </w:style>
  <w:style w:type="character" w:customStyle="1" w:styleId="FontStyle92">
    <w:name w:val="Font Style92"/>
    <w:basedOn w:val="a0"/>
    <w:uiPriority w:val="99"/>
    <w:rsid w:val="00D30B71"/>
    <w:rPr>
      <w:rFonts w:ascii="Times New Roman" w:hAnsi="Times New Roman" w:cs="Times New Roman"/>
      <w:sz w:val="18"/>
      <w:szCs w:val="18"/>
    </w:rPr>
  </w:style>
  <w:style w:type="paragraph" w:customStyle="1" w:styleId="c13">
    <w:name w:val="c13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0B71"/>
  </w:style>
  <w:style w:type="paragraph" w:customStyle="1" w:styleId="c11">
    <w:name w:val="c11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30B71"/>
  </w:style>
  <w:style w:type="paragraph" w:customStyle="1" w:styleId="c35">
    <w:name w:val="c35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D30B71"/>
  </w:style>
  <w:style w:type="paragraph" w:customStyle="1" w:styleId="c30">
    <w:name w:val="c30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D30B71"/>
  </w:style>
  <w:style w:type="character" w:customStyle="1" w:styleId="c3">
    <w:name w:val="c3"/>
    <w:basedOn w:val="a0"/>
    <w:rsid w:val="00D30B71"/>
  </w:style>
  <w:style w:type="character" w:customStyle="1" w:styleId="c12">
    <w:name w:val="c12"/>
    <w:basedOn w:val="a0"/>
    <w:rsid w:val="00D30B71"/>
  </w:style>
  <w:style w:type="character" w:customStyle="1" w:styleId="c27">
    <w:name w:val="c27"/>
    <w:basedOn w:val="a0"/>
    <w:rsid w:val="00D30B71"/>
  </w:style>
  <w:style w:type="character" w:customStyle="1" w:styleId="c44">
    <w:name w:val="c44"/>
    <w:basedOn w:val="a0"/>
    <w:rsid w:val="00D30B71"/>
  </w:style>
  <w:style w:type="character" w:customStyle="1" w:styleId="5">
    <w:name w:val="Основной текст (5)_"/>
    <w:basedOn w:val="a0"/>
    <w:link w:val="50"/>
    <w:uiPriority w:val="99"/>
    <w:locked/>
    <w:rsid w:val="00D30B71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30B71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character" w:customStyle="1" w:styleId="23">
    <w:name w:val="Основной текст (2)_"/>
    <w:basedOn w:val="a0"/>
    <w:link w:val="24"/>
    <w:locked/>
    <w:rsid w:val="00D30B7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30B71"/>
    <w:pPr>
      <w:widowControl w:val="0"/>
      <w:shd w:val="clear" w:color="auto" w:fill="FFFFFF"/>
      <w:spacing w:after="0" w:line="274" w:lineRule="exact"/>
    </w:pPr>
    <w:rPr>
      <w:sz w:val="23"/>
      <w:szCs w:val="23"/>
    </w:rPr>
  </w:style>
  <w:style w:type="paragraph" w:customStyle="1" w:styleId="Default">
    <w:name w:val="Default"/>
    <w:rsid w:val="00D30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74E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96">
    <w:name w:val="c96"/>
    <w:basedOn w:val="a"/>
    <w:rsid w:val="00F1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F1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30B71"/>
    <w:pPr>
      <w:keepNext/>
      <w:spacing w:after="0" w:line="240" w:lineRule="auto"/>
      <w:ind w:firstLine="4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7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B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0B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0B7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table" w:styleId="a4">
    <w:name w:val="Table Grid"/>
    <w:basedOn w:val="a1"/>
    <w:uiPriority w:val="59"/>
    <w:rsid w:val="00D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1"/>
    <w:qFormat/>
    <w:rsid w:val="00D30B7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30B71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D30B71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30B7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Zag11">
    <w:name w:val="Zag_11"/>
    <w:rsid w:val="00D30B71"/>
  </w:style>
  <w:style w:type="table" w:customStyle="1" w:styleId="TableNormal">
    <w:name w:val="Table Normal"/>
    <w:uiPriority w:val="2"/>
    <w:semiHidden/>
    <w:qFormat/>
    <w:rsid w:val="00D30B71"/>
    <w:pPr>
      <w:spacing w:after="0" w:line="276" w:lineRule="auto"/>
      <w:jc w:val="both"/>
    </w:pPr>
    <w:rPr>
      <w:rFonts w:ascii="Calibri" w:eastAsia="Times New Roman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30B7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30B71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30B71"/>
    <w:rPr>
      <w:rFonts w:ascii="Times New Roman" w:hAnsi="Times New Roman"/>
      <w:sz w:val="24"/>
      <w:u w:val="none"/>
      <w:effect w:val="none"/>
    </w:rPr>
  </w:style>
  <w:style w:type="paragraph" w:customStyle="1" w:styleId="12">
    <w:name w:val="Без интервала1"/>
    <w:rsid w:val="00D30B7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D30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3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c1">
    <w:name w:val="c9 c1"/>
    <w:basedOn w:val="a0"/>
    <w:rsid w:val="00D30B71"/>
  </w:style>
  <w:style w:type="character" w:customStyle="1" w:styleId="c19c1">
    <w:name w:val="c19 c1"/>
    <w:basedOn w:val="a0"/>
    <w:rsid w:val="00D30B71"/>
  </w:style>
  <w:style w:type="paragraph" w:customStyle="1" w:styleId="c20c11c8">
    <w:name w:val="c20 c11 c8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снова"/>
    <w:link w:val="aa"/>
    <w:uiPriority w:val="1"/>
    <w:qFormat/>
    <w:rsid w:val="00D30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D30B71"/>
    <w:rPr>
      <w:rFonts w:ascii="Calibri" w:eastAsia="Times New Roman" w:hAnsi="Calibri" w:cs="Times New Roman"/>
      <w:lang w:eastAsia="ru-RU"/>
    </w:rPr>
  </w:style>
  <w:style w:type="paragraph" w:customStyle="1" w:styleId="ab">
    <w:name w:val="Базовый"/>
    <w:rsid w:val="00D30B71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rsid w:val="00D30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3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30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3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unhideWhenUsed/>
    <w:rsid w:val="00D30B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D30B7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D30B7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D30B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D30B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5">
    <w:name w:val="Subtitle"/>
    <w:basedOn w:val="a"/>
    <w:link w:val="af6"/>
    <w:qFormat/>
    <w:rsid w:val="00D30B71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D30B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7">
    <w:name w:val="Body Text Indent"/>
    <w:basedOn w:val="a"/>
    <w:link w:val="af8"/>
    <w:rsid w:val="00D30B71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30B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page number"/>
    <w:rsid w:val="00D30B71"/>
    <w:rPr>
      <w:rFonts w:cs="Times New Roman"/>
    </w:rPr>
  </w:style>
  <w:style w:type="paragraph" w:styleId="31">
    <w:name w:val="Body Text Indent 3"/>
    <w:basedOn w:val="a"/>
    <w:link w:val="32"/>
    <w:rsid w:val="00D30B71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rsid w:val="00D30B71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3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D30B7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3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D30B7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D30B7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annotation text"/>
    <w:basedOn w:val="a"/>
    <w:link w:val="afb"/>
    <w:rsid w:val="00D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b">
    <w:name w:val="Текст примечания Знак"/>
    <w:basedOn w:val="a0"/>
    <w:link w:val="afa"/>
    <w:rsid w:val="00D30B71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c">
    <w:name w:val="footnote text"/>
    <w:basedOn w:val="a"/>
    <w:link w:val="afd"/>
    <w:rsid w:val="00D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D30B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rsid w:val="00D30B71"/>
    <w:rPr>
      <w:vertAlign w:val="superscript"/>
    </w:rPr>
  </w:style>
  <w:style w:type="paragraph" w:customStyle="1" w:styleId="33">
    <w:name w:val="Заголовок 3+"/>
    <w:basedOn w:val="a"/>
    <w:rsid w:val="00D30B7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8c16c25">
    <w:name w:val="c8 c16 c25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1">
    <w:name w:val="zag1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30B71"/>
    <w:pPr>
      <w:widowControl w:val="0"/>
      <w:autoSpaceDE w:val="0"/>
      <w:autoSpaceDN w:val="0"/>
      <w:adjustRightInd w:val="0"/>
      <w:spacing w:after="0" w:line="25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">
    <w:name w:val="Font Style11"/>
    <w:rsid w:val="00D30B71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rsid w:val="00D30B7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0B71"/>
  </w:style>
  <w:style w:type="character" w:styleId="aff">
    <w:name w:val="Strong"/>
    <w:uiPriority w:val="22"/>
    <w:qFormat/>
    <w:rsid w:val="00D30B71"/>
    <w:rPr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30B71"/>
    <w:rPr>
      <w:rFonts w:ascii="Times New Roman" w:hAnsi="Times New Roman"/>
      <w:sz w:val="24"/>
      <w:u w:val="none"/>
      <w:effect w:val="none"/>
    </w:rPr>
  </w:style>
  <w:style w:type="paragraph" w:customStyle="1" w:styleId="210">
    <w:name w:val="Заголовок 21"/>
    <w:basedOn w:val="a"/>
    <w:uiPriority w:val="1"/>
    <w:qFormat/>
    <w:rsid w:val="00D30B71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">
    <w:name w:val="Body text_"/>
    <w:basedOn w:val="a0"/>
    <w:link w:val="34"/>
    <w:rsid w:val="00D30B71"/>
    <w:rPr>
      <w:sz w:val="24"/>
      <w:szCs w:val="24"/>
    </w:rPr>
  </w:style>
  <w:style w:type="paragraph" w:customStyle="1" w:styleId="34">
    <w:name w:val="Основной текст3"/>
    <w:basedOn w:val="a"/>
    <w:link w:val="Bodytext"/>
    <w:rsid w:val="00D30B71"/>
    <w:pPr>
      <w:widowControl w:val="0"/>
      <w:tabs>
        <w:tab w:val="left" w:pos="1093"/>
      </w:tabs>
      <w:spacing w:after="0" w:line="274" w:lineRule="exact"/>
      <w:ind w:left="560"/>
      <w:jc w:val="both"/>
    </w:pPr>
    <w:rPr>
      <w:sz w:val="24"/>
      <w:szCs w:val="24"/>
    </w:rPr>
  </w:style>
  <w:style w:type="paragraph" w:customStyle="1" w:styleId="ParagraphStyle">
    <w:name w:val="Paragraph Style"/>
    <w:rsid w:val="00D30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30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2">
    <w:name w:val="c2"/>
    <w:basedOn w:val="a0"/>
    <w:rsid w:val="00D30B71"/>
  </w:style>
  <w:style w:type="character" w:customStyle="1" w:styleId="c14">
    <w:name w:val="c14"/>
    <w:basedOn w:val="a0"/>
    <w:rsid w:val="00D30B71"/>
  </w:style>
  <w:style w:type="character" w:customStyle="1" w:styleId="c4">
    <w:name w:val="c4"/>
    <w:basedOn w:val="a0"/>
    <w:rsid w:val="00D30B71"/>
  </w:style>
  <w:style w:type="paragraph" w:customStyle="1" w:styleId="c5">
    <w:name w:val="c5"/>
    <w:basedOn w:val="a"/>
    <w:rsid w:val="00D30B7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30B71"/>
  </w:style>
  <w:style w:type="character" w:customStyle="1" w:styleId="FontStyle92">
    <w:name w:val="Font Style92"/>
    <w:basedOn w:val="a0"/>
    <w:uiPriority w:val="99"/>
    <w:rsid w:val="00D30B71"/>
    <w:rPr>
      <w:rFonts w:ascii="Times New Roman" w:hAnsi="Times New Roman" w:cs="Times New Roman"/>
      <w:sz w:val="18"/>
      <w:szCs w:val="18"/>
    </w:rPr>
  </w:style>
  <w:style w:type="paragraph" w:customStyle="1" w:styleId="c13">
    <w:name w:val="c13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0B71"/>
  </w:style>
  <w:style w:type="paragraph" w:customStyle="1" w:styleId="c11">
    <w:name w:val="c11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30B71"/>
  </w:style>
  <w:style w:type="paragraph" w:customStyle="1" w:styleId="c35">
    <w:name w:val="c35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D30B71"/>
  </w:style>
  <w:style w:type="paragraph" w:customStyle="1" w:styleId="c30">
    <w:name w:val="c30"/>
    <w:basedOn w:val="a"/>
    <w:rsid w:val="00D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D30B71"/>
  </w:style>
  <w:style w:type="character" w:customStyle="1" w:styleId="c3">
    <w:name w:val="c3"/>
    <w:basedOn w:val="a0"/>
    <w:rsid w:val="00D30B71"/>
  </w:style>
  <w:style w:type="character" w:customStyle="1" w:styleId="c12">
    <w:name w:val="c12"/>
    <w:basedOn w:val="a0"/>
    <w:rsid w:val="00D30B71"/>
  </w:style>
  <w:style w:type="character" w:customStyle="1" w:styleId="c27">
    <w:name w:val="c27"/>
    <w:basedOn w:val="a0"/>
    <w:rsid w:val="00D30B71"/>
  </w:style>
  <w:style w:type="character" w:customStyle="1" w:styleId="c44">
    <w:name w:val="c44"/>
    <w:basedOn w:val="a0"/>
    <w:rsid w:val="00D30B71"/>
  </w:style>
  <w:style w:type="character" w:customStyle="1" w:styleId="5">
    <w:name w:val="Основной текст (5)_"/>
    <w:basedOn w:val="a0"/>
    <w:link w:val="50"/>
    <w:uiPriority w:val="99"/>
    <w:locked/>
    <w:rsid w:val="00D30B71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30B71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character" w:customStyle="1" w:styleId="23">
    <w:name w:val="Основной текст (2)_"/>
    <w:basedOn w:val="a0"/>
    <w:link w:val="24"/>
    <w:locked/>
    <w:rsid w:val="00D30B7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30B71"/>
    <w:pPr>
      <w:widowControl w:val="0"/>
      <w:shd w:val="clear" w:color="auto" w:fill="FFFFFF"/>
      <w:spacing w:after="0" w:line="274" w:lineRule="exact"/>
    </w:pPr>
    <w:rPr>
      <w:sz w:val="23"/>
      <w:szCs w:val="23"/>
    </w:rPr>
  </w:style>
  <w:style w:type="paragraph" w:customStyle="1" w:styleId="Default">
    <w:name w:val="Default"/>
    <w:rsid w:val="00D30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74E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96">
    <w:name w:val="c96"/>
    <w:basedOn w:val="a"/>
    <w:rsid w:val="00F1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F1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6EE3-5E44-4D10-A5E2-2C065E3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4870</Words>
  <Characters>27762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Николаевна</cp:lastModifiedBy>
  <cp:revision>30</cp:revision>
  <cp:lastPrinted>2021-09-23T03:16:00Z</cp:lastPrinted>
  <dcterms:created xsi:type="dcterms:W3CDTF">2020-09-21T17:00:00Z</dcterms:created>
  <dcterms:modified xsi:type="dcterms:W3CDTF">2022-09-17T07:11:00Z</dcterms:modified>
</cp:coreProperties>
</file>