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43" w:rsidRDefault="000F3A43" w:rsidP="00D816CC">
      <w:pPr>
        <w:jc w:val="center"/>
        <w:rPr>
          <w:b/>
          <w:u w:val="single"/>
        </w:rPr>
      </w:pPr>
      <w:bookmarkStart w:id="0" w:name="_GoBack"/>
      <w:r>
        <w:rPr>
          <w:b/>
          <w:noProof/>
          <w:u w:val="single"/>
          <w:lang w:eastAsia="ru-RU"/>
        </w:rPr>
        <w:drawing>
          <wp:inline distT="0" distB="0" distL="0" distR="0">
            <wp:extent cx="6565193" cy="9028214"/>
            <wp:effectExtent l="1238250" t="0" r="1207770" b="0"/>
            <wp:docPr id="1" name="Рисунок 1" descr="C:\Users\админ\Desktop\Attachments_daschyle2001@gmail.com_2023-02-08_15-03-57\Красноносеньких С\Красноносеньких С\Русский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Русский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3494" cy="903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0C6D" w:rsidRPr="00E16ABA" w:rsidRDefault="00066DED" w:rsidP="00D816CC">
      <w:pPr>
        <w:jc w:val="center"/>
        <w:rPr>
          <w:u w:val="single"/>
        </w:rPr>
      </w:pPr>
      <w:r w:rsidRPr="00E16ABA">
        <w:rPr>
          <w:b/>
          <w:u w:val="single"/>
        </w:rPr>
        <w:lastRenderedPageBreak/>
        <w:t>Раздел 1.</w:t>
      </w:r>
      <w:r w:rsidRPr="00E16ABA">
        <w:rPr>
          <w:b/>
          <w:bCs/>
          <w:u w:val="single"/>
        </w:rPr>
        <w:t>Пояснительная записка</w:t>
      </w:r>
      <w:r w:rsidR="00111BC9">
        <w:rPr>
          <w:b/>
          <w:bCs/>
          <w:u w:val="single"/>
        </w:rPr>
        <w:t xml:space="preserve"> </w:t>
      </w:r>
      <w:r w:rsidR="00280C6D" w:rsidRPr="00E16ABA">
        <w:rPr>
          <w:b/>
          <w:u w:val="single"/>
        </w:rPr>
        <w:t>учебного предмета «Русский язык»</w:t>
      </w:r>
    </w:p>
    <w:p w:rsidR="00066DED" w:rsidRPr="00E16ABA" w:rsidRDefault="00066DED" w:rsidP="00A453AD">
      <w:pPr>
        <w:suppressAutoHyphens w:val="0"/>
        <w:ind w:firstLine="709"/>
        <w:jc w:val="center"/>
        <w:rPr>
          <w:rFonts w:eastAsia="Times New Roman"/>
          <w:b/>
          <w:lang w:eastAsia="ru-RU"/>
        </w:rPr>
      </w:pPr>
    </w:p>
    <w:p w:rsidR="00EB3EEC" w:rsidRPr="00E16ABA" w:rsidRDefault="00EB3EEC" w:rsidP="00C70AF5">
      <w:pPr>
        <w:ind w:firstLine="709"/>
        <w:rPr>
          <w:rFonts w:eastAsia="Times New Roman"/>
          <w:lang w:eastAsia="ru-RU"/>
        </w:rPr>
      </w:pPr>
      <w:r w:rsidRPr="00E16ABA">
        <w:rPr>
          <w:rFonts w:eastAsia="Times New Roman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B3EEC" w:rsidRPr="00E16ABA" w:rsidRDefault="00EB3EEC" w:rsidP="00C70AF5">
      <w:pPr>
        <w:ind w:firstLine="709"/>
        <w:rPr>
          <w:rFonts w:eastAsia="Times New Roman"/>
          <w:lang w:eastAsia="ru-RU"/>
        </w:rPr>
      </w:pPr>
      <w:r w:rsidRPr="00E16ABA">
        <w:rPr>
          <w:rFonts w:eastAsia="Times New Roman"/>
          <w:u w:val="single"/>
          <w:lang w:eastAsia="ru-RU"/>
        </w:rPr>
        <w:t>Законы</w:t>
      </w:r>
      <w:r w:rsidRPr="00E16ABA">
        <w:rPr>
          <w:rFonts w:eastAsia="Times New Roman"/>
          <w:lang w:eastAsia="ru-RU"/>
        </w:rPr>
        <w:t>: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lang w:eastAsia="ru-RU"/>
        </w:rPr>
      </w:pPr>
      <w:r w:rsidRPr="00E16ABA">
        <w:rPr>
          <w:rFonts w:eastAsia="Times New Roman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B3EEC" w:rsidRPr="00E16ABA" w:rsidRDefault="00EB3EEC" w:rsidP="00C70AF5">
      <w:pPr>
        <w:pStyle w:val="a3"/>
        <w:ind w:firstLine="709"/>
        <w:jc w:val="both"/>
      </w:pPr>
      <w:r w:rsidRPr="00E16ABA"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E16ABA">
        <w:t>Минобрнауки</w:t>
      </w:r>
      <w:proofErr w:type="spellEnd"/>
      <w:r w:rsidRPr="00E16ABA">
        <w:t xml:space="preserve"> РФ от 17.12.2010 № 1897</w:t>
      </w:r>
      <w:proofErr w:type="gramStart"/>
      <w:r w:rsidRPr="00E16ABA">
        <w:t xml:space="preserve">( </w:t>
      </w:r>
      <w:proofErr w:type="gramEnd"/>
      <w:r w:rsidRPr="00E16ABA">
        <w:t>ред. От 31.12.2015)</w:t>
      </w:r>
      <w:r w:rsidRPr="00E16ABA">
        <w:rPr>
          <w:bCs/>
          <w:shd w:val="clear" w:color="auto" w:fill="EFEFF7"/>
        </w:rPr>
        <w:t>;</w:t>
      </w:r>
    </w:p>
    <w:p w:rsidR="00EB3EEC" w:rsidRPr="00E16ABA" w:rsidRDefault="00EB3EEC" w:rsidP="00C70AF5">
      <w:pPr>
        <w:ind w:firstLine="709"/>
        <w:rPr>
          <w:rFonts w:eastAsiaTheme="minorHAnsi"/>
        </w:rPr>
      </w:pPr>
      <w:proofErr w:type="spellStart"/>
      <w:r w:rsidRPr="00E16ABA">
        <w:rPr>
          <w:rFonts w:eastAsia="Times New Roman"/>
          <w:lang w:eastAsia="ru-RU"/>
        </w:rPr>
        <w:t>Концепции</w:t>
      </w:r>
      <w:r w:rsidRPr="00E16ABA">
        <w:t>преподавания</w:t>
      </w:r>
      <w:proofErr w:type="spellEnd"/>
      <w:r w:rsidRPr="00E16ABA">
        <w:t xml:space="preserve"> предметной области «русский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E16ABA">
        <w:t>ы</w:t>
      </w:r>
      <w:r w:rsidRPr="00E16ABA">
        <w:rPr>
          <w:rFonts w:eastAsiaTheme="minorHAnsi"/>
          <w:sz w:val="28"/>
          <w:szCs w:val="28"/>
        </w:rPr>
        <w:t>(</w:t>
      </w:r>
      <w:proofErr w:type="gramEnd"/>
      <w:r w:rsidRPr="00E16ABA">
        <w:rPr>
          <w:rFonts w:eastAsiaTheme="minorHAnsi"/>
        </w:rPr>
        <w:t>утвержденные Министерством просвещением 24.12.18)</w:t>
      </w:r>
    </w:p>
    <w:p w:rsidR="00EB3EEC" w:rsidRPr="00E16ABA" w:rsidRDefault="00EB3EEC" w:rsidP="00C70AF5">
      <w:pPr>
        <w:keepNext/>
        <w:keepLines/>
        <w:ind w:firstLine="709"/>
        <w:jc w:val="both"/>
        <w:outlineLvl w:val="0"/>
        <w:rPr>
          <w:rFonts w:eastAsia="Times New Roman"/>
          <w:bCs/>
          <w:lang w:eastAsia="ru-RU"/>
        </w:rPr>
      </w:pPr>
      <w:r w:rsidRPr="00E16ABA">
        <w:rPr>
          <w:rFonts w:eastAsia="Times New Roman"/>
          <w:bCs/>
          <w:u w:val="single"/>
          <w:lang w:eastAsia="ru-RU"/>
        </w:rPr>
        <w:t>Постановления</w:t>
      </w:r>
      <w:r w:rsidRPr="00E16ABA">
        <w:rPr>
          <w:rFonts w:eastAsia="Times New Roman"/>
          <w:bCs/>
          <w:lang w:eastAsia="ru-RU"/>
        </w:rPr>
        <w:t>: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lang w:eastAsia="ru-RU"/>
        </w:rPr>
      </w:pPr>
      <w:r w:rsidRPr="00E16ABA">
        <w:rPr>
          <w:rFonts w:eastAsia="Times New Roman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EB3EEC" w:rsidRPr="00E16ABA" w:rsidRDefault="00EB3EEC" w:rsidP="00C70AF5">
      <w:pPr>
        <w:pStyle w:val="a3"/>
        <w:ind w:firstLine="709"/>
        <w:jc w:val="both"/>
      </w:pPr>
      <w:proofErr w:type="gramStart"/>
      <w:r w:rsidRPr="00E16ABA"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16ABA">
        <w:t>коронавирусной</w:t>
      </w:r>
      <w:proofErr w:type="spellEnd"/>
      <w:r w:rsidRPr="00E16ABA">
        <w:t xml:space="preserve"> инфекции (</w:t>
      </w:r>
      <w:r w:rsidRPr="00E16ABA">
        <w:rPr>
          <w:lang w:val="en-US"/>
        </w:rPr>
        <w:t>COVID</w:t>
      </w:r>
      <w:r w:rsidRPr="00E16ABA">
        <w:t>-19)» (вместе с «СП 3.1/2.4.3598-20,Санитарно-эпидемиологические правила…») (Зарегистрировано в Минюсте России 03.07.2020 №58824).</w:t>
      </w:r>
      <w:proofErr w:type="gramEnd"/>
    </w:p>
    <w:p w:rsidR="00EB3EEC" w:rsidRPr="00E16ABA" w:rsidRDefault="00EB3EEC" w:rsidP="00C70AF5">
      <w:pPr>
        <w:ind w:firstLine="709"/>
        <w:jc w:val="both"/>
        <w:rPr>
          <w:rFonts w:eastAsia="Times New Roman"/>
          <w:lang w:eastAsia="ru-RU"/>
        </w:rPr>
      </w:pPr>
      <w:r w:rsidRPr="00E16ABA">
        <w:rPr>
          <w:rFonts w:eastAsia="Times New Roman"/>
          <w:u w:val="single"/>
          <w:lang w:eastAsia="ru-RU"/>
        </w:rPr>
        <w:t>Приказы</w:t>
      </w:r>
      <w:r w:rsidRPr="00E16ABA">
        <w:rPr>
          <w:rFonts w:eastAsia="Times New Roman"/>
          <w:lang w:eastAsia="ru-RU"/>
        </w:rPr>
        <w:t>:</w:t>
      </w:r>
    </w:p>
    <w:p w:rsidR="00EB3EEC" w:rsidRPr="00E16ABA" w:rsidRDefault="00EB3EEC" w:rsidP="00C70AF5">
      <w:pPr>
        <w:pStyle w:val="a3"/>
        <w:ind w:firstLine="709"/>
        <w:jc w:val="both"/>
      </w:pPr>
      <w:r w:rsidRPr="00E16ABA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E16ABA">
        <w:t>»(</w:t>
      </w:r>
      <w:proofErr w:type="gramEnd"/>
      <w:r w:rsidRPr="00E16ABA">
        <w:t>с изменениями от 08.05.2019 № 233, от 22.11.2019 № 632, от 18.12.2020 № 345)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u w:val="single"/>
          <w:lang w:eastAsia="ru-RU"/>
        </w:rPr>
      </w:pPr>
      <w:r w:rsidRPr="00E16ABA">
        <w:rPr>
          <w:rFonts w:eastAsia="Times New Roman"/>
          <w:u w:val="single"/>
          <w:lang w:eastAsia="ru-RU"/>
        </w:rPr>
        <w:t>Письма: (если есть)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bCs/>
          <w:lang w:eastAsia="ru-RU"/>
        </w:rPr>
      </w:pPr>
      <w:r w:rsidRPr="00E16ABA">
        <w:rPr>
          <w:rFonts w:eastAsia="Times New Roman"/>
          <w:bCs/>
          <w:lang w:eastAsia="ru-RU"/>
        </w:rPr>
        <w:t xml:space="preserve">- письмо </w:t>
      </w:r>
      <w:proofErr w:type="spellStart"/>
      <w:r w:rsidRPr="00E16ABA">
        <w:rPr>
          <w:rFonts w:eastAsia="Times New Roman"/>
          <w:bCs/>
          <w:lang w:eastAsia="ru-RU"/>
        </w:rPr>
        <w:t>Минобрнауки</w:t>
      </w:r>
      <w:proofErr w:type="spellEnd"/>
      <w:r w:rsidRPr="00E16ABA">
        <w:rPr>
          <w:rFonts w:eastAsia="Times New Roman"/>
          <w:bCs/>
          <w:lang w:eastAsia="ru-RU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lang w:eastAsia="ru-RU"/>
        </w:rPr>
      </w:pPr>
      <w:r w:rsidRPr="00E16ABA">
        <w:rPr>
          <w:rFonts w:eastAsia="Times New Roman"/>
          <w:u w:val="single"/>
          <w:lang w:eastAsia="ru-RU"/>
        </w:rPr>
        <w:t>Программы</w:t>
      </w:r>
      <w:r w:rsidRPr="00E16ABA">
        <w:rPr>
          <w:rFonts w:eastAsia="Times New Roman"/>
          <w:lang w:eastAsia="ru-RU"/>
        </w:rPr>
        <w:t>: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bCs/>
          <w:lang w:eastAsia="ru-RU"/>
        </w:rPr>
      </w:pPr>
      <w:proofErr w:type="gramStart"/>
      <w:r w:rsidRPr="00E16ABA">
        <w:rPr>
          <w:rFonts w:eastAsia="Times New Roman"/>
          <w:b/>
          <w:spacing w:val="-1"/>
          <w:lang w:eastAsia="ru-RU"/>
        </w:rPr>
        <w:t xml:space="preserve">- </w:t>
      </w:r>
      <w:r w:rsidRPr="00E16ABA">
        <w:rPr>
          <w:rFonts w:eastAsia="Times New Roman"/>
          <w:spacing w:val="-1"/>
          <w:lang w:eastAsia="ru-RU"/>
        </w:rPr>
        <w:t>Примерная основная образовательная программа основного</w:t>
      </w:r>
      <w:r w:rsidRPr="00E16ABA">
        <w:rPr>
          <w:rFonts w:eastAsia="Times New Roman"/>
          <w:spacing w:val="-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E16ABA">
        <w:t>(протокол от 8 апреля 2015 г. № 1/15) в редакции протокола №1 /20 от 04.02.2020</w:t>
      </w:r>
      <w:proofErr w:type="gramEnd"/>
    </w:p>
    <w:p w:rsidR="00EB3EEC" w:rsidRPr="00E16ABA" w:rsidRDefault="00EB3EEC" w:rsidP="00C70AF5">
      <w:pPr>
        <w:ind w:firstLine="709"/>
        <w:jc w:val="both"/>
        <w:rPr>
          <w:rFonts w:eastAsia="Times New Roman"/>
          <w:lang w:eastAsia="ru-RU"/>
        </w:rPr>
      </w:pPr>
      <w:r w:rsidRPr="00E16ABA">
        <w:rPr>
          <w:rFonts w:eastAsia="Times New Roman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E16ABA">
        <w:rPr>
          <w:rFonts w:eastAsia="Times New Roman"/>
          <w:lang w:eastAsia="ru-RU"/>
        </w:rPr>
        <w:t>Дячкинской</w:t>
      </w:r>
      <w:proofErr w:type="spellEnd"/>
      <w:r w:rsidRPr="00E16ABA">
        <w:rPr>
          <w:rFonts w:eastAsia="Times New Roman"/>
          <w:lang w:eastAsia="ru-RU"/>
        </w:rPr>
        <w:t xml:space="preserve"> СОШ;</w:t>
      </w:r>
    </w:p>
    <w:p w:rsidR="00EB3EEC" w:rsidRPr="00E16ABA" w:rsidRDefault="00EB3EEC" w:rsidP="00C70AF5">
      <w:pPr>
        <w:ind w:firstLine="709"/>
        <w:jc w:val="both"/>
        <w:rPr>
          <w:rFonts w:eastAsia="Times New Roman"/>
          <w:bCs/>
          <w:lang w:eastAsia="ru-RU"/>
        </w:rPr>
      </w:pPr>
      <w:r w:rsidRPr="00E16ABA">
        <w:rPr>
          <w:rFonts w:eastAsia="Times New Roman"/>
          <w:lang w:eastAsia="ru-RU"/>
        </w:rPr>
        <w:t>-</w:t>
      </w:r>
      <w:r w:rsidRPr="00E16ABA">
        <w:rPr>
          <w:rFonts w:eastAsia="Times New Roman"/>
          <w:bCs/>
          <w:lang w:eastAsia="ru-RU"/>
        </w:rPr>
        <w:t xml:space="preserve"> учебный </w:t>
      </w:r>
      <w:r w:rsidR="00BC3651">
        <w:rPr>
          <w:rFonts w:eastAsia="Times New Roman"/>
          <w:bCs/>
          <w:lang w:eastAsia="ru-RU"/>
        </w:rPr>
        <w:t xml:space="preserve">план МБОУ </w:t>
      </w:r>
      <w:proofErr w:type="spellStart"/>
      <w:r w:rsidR="00BC3651">
        <w:rPr>
          <w:rFonts w:eastAsia="Times New Roman"/>
          <w:bCs/>
          <w:lang w:eastAsia="ru-RU"/>
        </w:rPr>
        <w:t>Дячкинской</w:t>
      </w:r>
      <w:proofErr w:type="spellEnd"/>
      <w:r w:rsidR="00BC3651">
        <w:rPr>
          <w:rFonts w:eastAsia="Times New Roman"/>
          <w:bCs/>
          <w:lang w:eastAsia="ru-RU"/>
        </w:rPr>
        <w:t xml:space="preserve"> СОШ на 2022-2023</w:t>
      </w:r>
      <w:r w:rsidRPr="00E16ABA">
        <w:rPr>
          <w:rFonts w:eastAsia="Times New Roman"/>
          <w:bCs/>
          <w:lang w:eastAsia="ru-RU"/>
        </w:rPr>
        <w:t xml:space="preserve"> учебный год.</w:t>
      </w:r>
    </w:p>
    <w:p w:rsidR="00EB3EEC" w:rsidRPr="00E16ABA" w:rsidRDefault="00756330" w:rsidP="00C70AF5">
      <w:pPr>
        <w:ind w:right="-315" w:firstLine="709"/>
        <w:rPr>
          <w:rFonts w:eastAsia="Times New Roman"/>
          <w:lang w:eastAsia="ru-RU"/>
        </w:rPr>
      </w:pPr>
      <w:r w:rsidRPr="00E16ABA">
        <w:rPr>
          <w:rFonts w:eastAsia="Times New Roman"/>
          <w:lang w:eastAsia="ru-RU"/>
        </w:rPr>
        <w:t>-предметная программа русский язык</w:t>
      </w:r>
    </w:p>
    <w:p w:rsidR="00EB3EEC" w:rsidRPr="00E16ABA" w:rsidRDefault="00EB3EEC" w:rsidP="00C70A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6ABA">
        <w:rPr>
          <w:rFonts w:eastAsia="Times New Roman"/>
          <w:lang w:eastAsia="ru-RU"/>
        </w:rPr>
        <w:t xml:space="preserve">- учебник М.М. Разумовская, С.И. Львова, В.И, Капинос, </w:t>
      </w:r>
      <w:proofErr w:type="spellStart"/>
      <w:r w:rsidRPr="00E16ABA">
        <w:rPr>
          <w:rFonts w:eastAsia="Times New Roman"/>
          <w:lang w:eastAsia="ru-RU"/>
        </w:rPr>
        <w:t>В.В.Львов</w:t>
      </w:r>
      <w:proofErr w:type="spellEnd"/>
      <w:r w:rsidRPr="00E16ABA">
        <w:rPr>
          <w:rFonts w:eastAsia="Times New Roman"/>
          <w:lang w:eastAsia="ru-RU"/>
        </w:rPr>
        <w:t xml:space="preserve"> русский язык  издательство </w:t>
      </w:r>
      <w:r w:rsidRPr="00E16ABA">
        <w:t>М.: Дрофа, 2020</w:t>
      </w:r>
      <w:r w:rsidRPr="00E16ABA">
        <w:rPr>
          <w:rFonts w:eastAsia="Times New Roman"/>
          <w:lang w:eastAsia="ru-RU"/>
        </w:rPr>
        <w:t xml:space="preserve"> </w:t>
      </w:r>
      <w:proofErr w:type="spellStart"/>
      <w:r w:rsidRPr="00E16ABA">
        <w:rPr>
          <w:rFonts w:eastAsia="Times New Roman"/>
          <w:lang w:eastAsia="ru-RU"/>
        </w:rPr>
        <w:t>год</w:t>
      </w:r>
      <w:proofErr w:type="gramStart"/>
      <w:r w:rsidRPr="00E16ABA">
        <w:rPr>
          <w:rFonts w:eastAsia="Times New Roman"/>
          <w:lang w:eastAsia="ru-RU"/>
        </w:rPr>
        <w:t>.</w:t>
      </w:r>
      <w:r w:rsidRPr="00E16ABA">
        <w:t>п</w:t>
      </w:r>
      <w:proofErr w:type="gramEnd"/>
      <w:r w:rsidRPr="00E16ABA">
        <w:t>од</w:t>
      </w:r>
      <w:proofErr w:type="spellEnd"/>
      <w:r w:rsidRPr="00E16ABA">
        <w:t xml:space="preserve"> редакцией М.М. Разумовской</w:t>
      </w:r>
      <w:r w:rsidRPr="00E16ABA">
        <w:rPr>
          <w:lang w:eastAsia="ru-RU"/>
        </w:rPr>
        <w:t xml:space="preserve">. </w:t>
      </w:r>
    </w:p>
    <w:p w:rsidR="00DB5C54" w:rsidRPr="00E16ABA" w:rsidRDefault="00DB5C54" w:rsidP="00C70A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6ABA">
        <w:rPr>
          <w:b/>
        </w:rPr>
        <w:t xml:space="preserve">Целью </w:t>
      </w:r>
      <w:r w:rsidRPr="00E16ABA">
        <w:t xml:space="preserve">рабочей программы является формирование </w:t>
      </w:r>
      <w:r w:rsidRPr="00E16ABA">
        <w:rPr>
          <w:i/>
        </w:rPr>
        <w:t xml:space="preserve">языковой, лингвистической, коммуникативной и культурологической компетенций </w:t>
      </w:r>
      <w:r w:rsidRPr="00E16ABA">
        <w:t xml:space="preserve">учащихся 6 класса через реализацию в курсе русского языка </w:t>
      </w:r>
      <w:r w:rsidRPr="00E16ABA">
        <w:rPr>
          <w:i/>
        </w:rPr>
        <w:t xml:space="preserve">междисциплинарных учебных программ </w:t>
      </w:r>
      <w:r w:rsidRPr="00E16ABA">
        <w:t xml:space="preserve">- </w:t>
      </w:r>
      <w:r w:rsidRPr="00E16ABA">
        <w:rPr>
          <w:i/>
        </w:rPr>
        <w:t xml:space="preserve">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 </w:t>
      </w:r>
      <w:r w:rsidRPr="00E16ABA">
        <w:rPr>
          <w:i/>
        </w:rPr>
        <w:lastRenderedPageBreak/>
        <w:t xml:space="preserve">и «Основы смыслового чтения и работа </w:t>
      </w:r>
      <w:proofErr w:type="spellStart"/>
      <w:r w:rsidRPr="00E16ABA">
        <w:rPr>
          <w:i/>
        </w:rPr>
        <w:t>стекстом</w:t>
      </w:r>
      <w:proofErr w:type="spellEnd"/>
      <w:r w:rsidRPr="00E16ABA">
        <w:rPr>
          <w:i/>
        </w:rPr>
        <w:t>»</w:t>
      </w:r>
      <w:proofErr w:type="gramStart"/>
      <w:r w:rsidRPr="00E16ABA">
        <w:rPr>
          <w:i/>
        </w:rPr>
        <w:t>.</w:t>
      </w:r>
      <w:proofErr w:type="gramEnd"/>
      <w:r w:rsidRPr="00E16ABA">
        <w:t xml:space="preserve"> </w:t>
      </w:r>
      <w:proofErr w:type="gramStart"/>
      <w:r w:rsidR="00F27682">
        <w:t>р</w:t>
      </w:r>
      <w:proofErr w:type="gramEnd"/>
      <w:r w:rsidR="00F27682">
        <w:t xml:space="preserve">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F27682">
        <w:t>Минпросвещения</w:t>
      </w:r>
      <w:proofErr w:type="spellEnd"/>
      <w:r w:rsidR="00F27682">
        <w:t xml:space="preserve"> России от 31.05.2021 г. № 287, зарегистрирован Министерством юстиции Российской Федерации 05.07.2021 г., рег. номер  — 64101) </w:t>
      </w:r>
      <w:r w:rsidRPr="00E16ABA">
        <w:t xml:space="preserve"> На основе Государственного образовательного стандарта, в содержании рабочей программы предполагается реализовать системно </w:t>
      </w:r>
      <w:proofErr w:type="gramStart"/>
      <w:r w:rsidR="000A5C0C" w:rsidRPr="00E16ABA">
        <w:t>–</w:t>
      </w:r>
      <w:proofErr w:type="spellStart"/>
      <w:r w:rsidRPr="00E16ABA">
        <w:rPr>
          <w:i/>
        </w:rPr>
        <w:t>д</w:t>
      </w:r>
      <w:proofErr w:type="gramEnd"/>
      <w:r w:rsidRPr="00E16ABA">
        <w:rPr>
          <w:i/>
        </w:rPr>
        <w:t>еятельностный</w:t>
      </w:r>
      <w:r w:rsidRPr="00E16ABA">
        <w:t>подход</w:t>
      </w:r>
      <w:proofErr w:type="spellEnd"/>
      <w:r w:rsidRPr="00E16ABA">
        <w:t xml:space="preserve">, который определяет следующие </w:t>
      </w:r>
      <w:r w:rsidRPr="00E16ABA">
        <w:rPr>
          <w:b/>
        </w:rPr>
        <w:t>задачи обучения:</w:t>
      </w:r>
    </w:p>
    <w:p w:rsidR="00DB5C54" w:rsidRPr="00E16ABA" w:rsidRDefault="00DB5C54" w:rsidP="00C70AF5">
      <w:pPr>
        <w:pStyle w:val="a7"/>
        <w:numPr>
          <w:ilvl w:val="1"/>
          <w:numId w:val="6"/>
        </w:numPr>
        <w:tabs>
          <w:tab w:val="left" w:pos="1262"/>
          <w:tab w:val="left" w:pos="10064"/>
        </w:tabs>
        <w:ind w:left="426" w:right="-456" w:firstLine="709"/>
        <w:jc w:val="both"/>
        <w:rPr>
          <w:sz w:val="24"/>
          <w:szCs w:val="24"/>
        </w:rPr>
      </w:pPr>
      <w:r w:rsidRPr="00E16ABA">
        <w:rPr>
          <w:b/>
          <w:sz w:val="24"/>
          <w:szCs w:val="24"/>
        </w:rPr>
        <w:t>личностные</w:t>
      </w:r>
      <w:r w:rsidRPr="00E16ABA">
        <w:rPr>
          <w:sz w:val="24"/>
          <w:szCs w:val="24"/>
        </w:rPr>
        <w:t xml:space="preserve">, включающие </w:t>
      </w:r>
      <w:proofErr w:type="spellStart"/>
      <w:r w:rsidRPr="00E16ABA">
        <w:rPr>
          <w:sz w:val="24"/>
          <w:szCs w:val="24"/>
        </w:rPr>
        <w:t>сформированность</w:t>
      </w:r>
      <w:proofErr w:type="spellEnd"/>
      <w:r w:rsidRPr="00E16ABA">
        <w:rPr>
          <w:sz w:val="24"/>
          <w:szCs w:val="24"/>
        </w:rPr>
        <w:t xml:space="preserve"> мотивации к обучению и целенаправленной познавательной деятельности, системы значимых социальных и межличностных отношений;</w:t>
      </w:r>
      <w:r w:rsidR="00111BC9">
        <w:rPr>
          <w:sz w:val="24"/>
          <w:szCs w:val="24"/>
        </w:rPr>
        <w:t xml:space="preserve"> </w:t>
      </w:r>
      <w:r w:rsidR="00111BC9">
        <w:t>познакомиться с учеными и деятелями данной дисциплины.</w:t>
      </w:r>
    </w:p>
    <w:p w:rsidR="00531D2E" w:rsidRPr="00E16ABA" w:rsidRDefault="00DB5C54" w:rsidP="00C70AF5">
      <w:pPr>
        <w:pStyle w:val="a7"/>
        <w:numPr>
          <w:ilvl w:val="1"/>
          <w:numId w:val="6"/>
        </w:numPr>
        <w:tabs>
          <w:tab w:val="left" w:pos="1262"/>
          <w:tab w:val="left" w:pos="10064"/>
        </w:tabs>
        <w:ind w:left="426" w:right="-456" w:firstLine="709"/>
        <w:jc w:val="both"/>
        <w:rPr>
          <w:sz w:val="24"/>
          <w:szCs w:val="24"/>
        </w:rPr>
      </w:pPr>
      <w:proofErr w:type="spellStart"/>
      <w:proofErr w:type="gramStart"/>
      <w:r w:rsidRPr="00E16ABA">
        <w:rPr>
          <w:b/>
          <w:sz w:val="24"/>
          <w:szCs w:val="24"/>
        </w:rPr>
        <w:t>метапредметные</w:t>
      </w:r>
      <w:proofErr w:type="spellEnd"/>
      <w:r w:rsidRPr="00E16ABA">
        <w:rPr>
          <w:sz w:val="24"/>
          <w:szCs w:val="24"/>
        </w:rPr>
        <w:t xml:space="preserve">, включающие освоенные обучающимися </w:t>
      </w:r>
      <w:proofErr w:type="spellStart"/>
      <w:r w:rsidRPr="00E16ABA">
        <w:rPr>
          <w:sz w:val="24"/>
          <w:szCs w:val="24"/>
        </w:rPr>
        <w:t>метапредметные</w:t>
      </w:r>
      <w:proofErr w:type="spellEnd"/>
      <w:r w:rsidRPr="00E16ABA">
        <w:rPr>
          <w:sz w:val="24"/>
          <w:szCs w:val="24"/>
        </w:rPr>
        <w:t xml:space="preserve"> и универсальные </w:t>
      </w:r>
      <w:r w:rsidR="004668EC" w:rsidRPr="00E16ABA">
        <w:rPr>
          <w:sz w:val="24"/>
          <w:szCs w:val="24"/>
        </w:rPr>
        <w:t>учебные действия</w:t>
      </w:r>
      <w:r w:rsidRPr="00E16ABA">
        <w:rPr>
          <w:sz w:val="24"/>
          <w:szCs w:val="24"/>
        </w:rPr>
        <w:t>, способность их использования в учебной, познавательной,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сверстниками;</w:t>
      </w:r>
      <w:proofErr w:type="gramEnd"/>
    </w:p>
    <w:p w:rsidR="00DB5C54" w:rsidRDefault="00DB5C54" w:rsidP="00C70AF5">
      <w:pPr>
        <w:pStyle w:val="a7"/>
        <w:numPr>
          <w:ilvl w:val="1"/>
          <w:numId w:val="6"/>
        </w:numPr>
        <w:tabs>
          <w:tab w:val="left" w:pos="1262"/>
          <w:tab w:val="left" w:pos="10064"/>
        </w:tabs>
        <w:ind w:left="426" w:right="-456" w:firstLine="709"/>
        <w:jc w:val="both"/>
        <w:rPr>
          <w:sz w:val="24"/>
          <w:szCs w:val="24"/>
        </w:rPr>
      </w:pPr>
      <w:proofErr w:type="spellStart"/>
      <w:r w:rsidRPr="00E16ABA">
        <w:rPr>
          <w:b/>
          <w:sz w:val="24"/>
          <w:szCs w:val="24"/>
        </w:rPr>
        <w:t>предметные</w:t>
      </w:r>
      <w:proofErr w:type="gramStart"/>
      <w:r w:rsidRPr="00E16ABA">
        <w:rPr>
          <w:b/>
          <w:sz w:val="24"/>
          <w:szCs w:val="24"/>
        </w:rPr>
        <w:t>,</w:t>
      </w:r>
      <w:r w:rsidRPr="00E16ABA">
        <w:rPr>
          <w:sz w:val="24"/>
          <w:szCs w:val="24"/>
        </w:rPr>
        <w:t>в</w:t>
      </w:r>
      <w:proofErr w:type="gramEnd"/>
      <w:r w:rsidRPr="00E16ABA">
        <w:rPr>
          <w:sz w:val="24"/>
          <w:szCs w:val="24"/>
        </w:rPr>
        <w:t>ключающиеосвоениеобучающимисявходеизучениярусского</w:t>
      </w:r>
      <w:proofErr w:type="spellEnd"/>
      <w:r w:rsidRPr="00E16ABA">
        <w:rPr>
          <w:sz w:val="24"/>
          <w:szCs w:val="24"/>
        </w:rPr>
        <w:t xml:space="preserve"> языка умений, специфических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ситуациях, формирование научного типа мышления, владение научной терминологией, ключевыми понятиями, методами и приемами</w:t>
      </w:r>
      <w:r w:rsidR="00183B09">
        <w:rPr>
          <w:sz w:val="24"/>
          <w:szCs w:val="24"/>
        </w:rPr>
        <w:t>.</w:t>
      </w:r>
    </w:p>
    <w:p w:rsidR="00183B09" w:rsidRDefault="00183B09" w:rsidP="00183B09">
      <w:pPr>
        <w:tabs>
          <w:tab w:val="left" w:pos="983"/>
        </w:tabs>
        <w:wordWrap w:val="0"/>
        <w:autoSpaceDE w:val="0"/>
        <w:autoSpaceDN w:val="0"/>
        <w:jc w:val="both"/>
        <w:rPr>
          <w:rFonts w:eastAsia="Calibri"/>
          <w:color w:val="000000"/>
        </w:rPr>
      </w:pPr>
    </w:p>
    <w:p w:rsidR="00183B09" w:rsidRPr="00E16ABA" w:rsidRDefault="00183B09" w:rsidP="00C70AF5">
      <w:pPr>
        <w:pStyle w:val="a7"/>
        <w:numPr>
          <w:ilvl w:val="1"/>
          <w:numId w:val="6"/>
        </w:numPr>
        <w:tabs>
          <w:tab w:val="left" w:pos="1262"/>
          <w:tab w:val="left" w:pos="10064"/>
        </w:tabs>
        <w:ind w:left="426" w:right="-456" w:firstLine="709"/>
        <w:jc w:val="both"/>
        <w:rPr>
          <w:sz w:val="24"/>
          <w:szCs w:val="24"/>
        </w:rPr>
        <w:sectPr w:rsidR="00183B09" w:rsidRPr="00E16ABA" w:rsidSect="00AB6485">
          <w:footerReference w:type="default" r:id="rId10"/>
          <w:type w:val="continuous"/>
          <w:pgSz w:w="16840" w:h="11910" w:orient="landscape"/>
          <w:pgMar w:top="851" w:right="1389" w:bottom="995" w:left="851" w:header="57" w:footer="57" w:gutter="0"/>
          <w:pgNumType w:start="1" w:chapStyle="1"/>
          <w:cols w:space="720"/>
          <w:vAlign w:val="center"/>
          <w:docGrid w:linePitch="326"/>
        </w:sectPr>
      </w:pPr>
    </w:p>
    <w:p w:rsidR="00DB5C54" w:rsidRPr="00E16ABA" w:rsidRDefault="00DB5C54" w:rsidP="00C70AF5">
      <w:pPr>
        <w:autoSpaceDE w:val="0"/>
        <w:autoSpaceDN w:val="0"/>
        <w:adjustRightInd w:val="0"/>
        <w:ind w:left="426" w:right="-456" w:firstLine="709"/>
        <w:rPr>
          <w:b/>
          <w:bCs/>
        </w:rPr>
      </w:pPr>
    </w:p>
    <w:p w:rsidR="00066DED" w:rsidRPr="00E16ABA" w:rsidRDefault="00344985" w:rsidP="00C70AF5">
      <w:pPr>
        <w:autoSpaceDE w:val="0"/>
        <w:autoSpaceDN w:val="0"/>
        <w:adjustRightInd w:val="0"/>
        <w:ind w:left="426" w:right="-456" w:firstLine="709"/>
        <w:jc w:val="center"/>
        <w:rPr>
          <w:b/>
        </w:rPr>
      </w:pPr>
      <w:r w:rsidRPr="00E16ABA">
        <w:rPr>
          <w:b/>
          <w:bCs/>
        </w:rPr>
        <w:t xml:space="preserve">Место учебного предмета </w:t>
      </w:r>
      <w:r w:rsidRPr="00E16ABA">
        <w:rPr>
          <w:b/>
        </w:rPr>
        <w:t xml:space="preserve">«Русский </w:t>
      </w:r>
      <w:proofErr w:type="spellStart"/>
      <w:r w:rsidRPr="00E16ABA">
        <w:rPr>
          <w:b/>
        </w:rPr>
        <w:t>язык</w:t>
      </w:r>
      <w:proofErr w:type="gramStart"/>
      <w:r w:rsidRPr="00E16ABA">
        <w:rPr>
          <w:b/>
        </w:rPr>
        <w:t>»</w:t>
      </w:r>
      <w:r w:rsidR="00BD608A" w:rsidRPr="00E16ABA">
        <w:rPr>
          <w:b/>
        </w:rPr>
        <w:t>б</w:t>
      </w:r>
      <w:proofErr w:type="gramEnd"/>
      <w:r w:rsidR="00BD608A" w:rsidRPr="00E16ABA">
        <w:rPr>
          <w:b/>
        </w:rPr>
        <w:t>азисном</w:t>
      </w:r>
      <w:proofErr w:type="spellEnd"/>
      <w:r w:rsidR="00BD608A" w:rsidRPr="00E16ABA">
        <w:rPr>
          <w:b/>
        </w:rPr>
        <w:t xml:space="preserve"> учебном плане</w:t>
      </w:r>
    </w:p>
    <w:p w:rsidR="00D60F21" w:rsidRPr="00E16ABA" w:rsidRDefault="00D60F21" w:rsidP="00C70AF5">
      <w:pPr>
        <w:autoSpaceDE w:val="0"/>
        <w:autoSpaceDN w:val="0"/>
        <w:adjustRightInd w:val="0"/>
        <w:ind w:left="426" w:right="-456" w:firstLine="709"/>
        <w:rPr>
          <w:b/>
        </w:rPr>
      </w:pPr>
      <w:r w:rsidRPr="00E16ABA">
        <w:rPr>
          <w:rFonts w:eastAsia="Times New Roman"/>
          <w:lang w:eastAsia="ru-RU"/>
        </w:rPr>
        <w:t xml:space="preserve">На изучение русского языка в учебном плане МБОУ </w:t>
      </w:r>
      <w:proofErr w:type="spellStart"/>
      <w:r w:rsidRPr="00E16ABA">
        <w:rPr>
          <w:rFonts w:eastAsia="Times New Roman"/>
          <w:lang w:eastAsia="ru-RU"/>
        </w:rPr>
        <w:t>Дячкинской</w:t>
      </w:r>
      <w:proofErr w:type="spellEnd"/>
      <w:r w:rsidRPr="00E16ABA">
        <w:rPr>
          <w:rFonts w:eastAsia="Times New Roman"/>
          <w:lang w:eastAsia="ru-RU"/>
        </w:rPr>
        <w:t xml:space="preserve">  СОШ  для 6  класс</w:t>
      </w:r>
      <w:r w:rsidR="000A5C0C" w:rsidRPr="00E16ABA">
        <w:rPr>
          <w:rFonts w:eastAsia="Times New Roman"/>
          <w:lang w:eastAsia="ru-RU"/>
        </w:rPr>
        <w:t xml:space="preserve">а (базовый уровень) отводится  </w:t>
      </w:r>
      <w:r w:rsidR="00F27682">
        <w:rPr>
          <w:rFonts w:eastAsia="Times New Roman"/>
          <w:lang w:eastAsia="ru-RU"/>
        </w:rPr>
        <w:t>в год 2</w:t>
      </w:r>
      <w:r w:rsidRPr="00E16ABA">
        <w:rPr>
          <w:rFonts w:eastAsia="Times New Roman"/>
          <w:lang w:eastAsia="ru-RU"/>
        </w:rPr>
        <w:t>0</w:t>
      </w:r>
      <w:r w:rsidR="00F27682">
        <w:rPr>
          <w:rFonts w:eastAsia="Times New Roman"/>
          <w:lang w:eastAsia="ru-RU"/>
        </w:rPr>
        <w:t>7</w:t>
      </w:r>
      <w:r w:rsidRPr="00E16ABA">
        <w:rPr>
          <w:rFonts w:eastAsia="Times New Roman"/>
          <w:lang w:eastAsia="ru-RU"/>
        </w:rPr>
        <w:t xml:space="preserve"> часов </w:t>
      </w:r>
      <w:proofErr w:type="spellStart"/>
      <w:r w:rsidRPr="00E16ABA">
        <w:rPr>
          <w:rFonts w:eastAsia="Times New Roman"/>
          <w:lang w:eastAsia="ru-RU"/>
        </w:rPr>
        <w:t>изколичество</w:t>
      </w:r>
      <w:proofErr w:type="spellEnd"/>
      <w:r w:rsidRPr="00E16ABA">
        <w:rPr>
          <w:rFonts w:eastAsia="Times New Roman"/>
          <w:lang w:eastAsia="ru-RU"/>
        </w:rPr>
        <w:t xml:space="preserve"> часов в неделю – 6 ч.; относится к </w:t>
      </w:r>
      <w:proofErr w:type="spellStart"/>
      <w:r w:rsidRPr="00E16ABA">
        <w:rPr>
          <w:rFonts w:eastAsia="Times New Roman"/>
          <w:lang w:eastAsia="ru-RU"/>
        </w:rPr>
        <w:t>инвариативной</w:t>
      </w:r>
      <w:proofErr w:type="spellEnd"/>
      <w:r w:rsidRPr="00E16ABA">
        <w:rPr>
          <w:rFonts w:eastAsia="Times New Roman"/>
          <w:lang w:eastAsia="ru-RU"/>
        </w:rPr>
        <w:t xml:space="preserve"> части учебного плана. Так как  часы 23.02,</w:t>
      </w:r>
      <w:r w:rsidR="003A6C96">
        <w:rPr>
          <w:rFonts w:eastAsia="Times New Roman"/>
          <w:lang w:eastAsia="ru-RU"/>
        </w:rPr>
        <w:t>24.02,</w:t>
      </w:r>
      <w:r w:rsidRPr="00E16ABA">
        <w:rPr>
          <w:rFonts w:eastAsia="Times New Roman"/>
          <w:lang w:eastAsia="ru-RU"/>
        </w:rPr>
        <w:t xml:space="preserve"> 8.</w:t>
      </w:r>
      <w:r w:rsidR="003A6C96">
        <w:rPr>
          <w:rFonts w:eastAsia="Times New Roman"/>
          <w:lang w:eastAsia="ru-RU"/>
        </w:rPr>
        <w:t>03, 1</w:t>
      </w:r>
      <w:r w:rsidRPr="00E16ABA">
        <w:rPr>
          <w:rFonts w:eastAsia="Times New Roman"/>
          <w:lang w:eastAsia="ru-RU"/>
        </w:rPr>
        <w:t xml:space="preserve">.05, </w:t>
      </w:r>
      <w:r w:rsidR="003A6C96">
        <w:rPr>
          <w:rFonts w:eastAsia="Times New Roman"/>
          <w:lang w:eastAsia="ru-RU"/>
        </w:rPr>
        <w:t xml:space="preserve">8.05, </w:t>
      </w:r>
      <w:r w:rsidRPr="00E16ABA">
        <w:rPr>
          <w:rFonts w:eastAsia="Times New Roman"/>
          <w:lang w:eastAsia="ru-RU"/>
        </w:rPr>
        <w:t>9.05 - праздничные дни, в соответствии с кале</w:t>
      </w:r>
      <w:r w:rsidR="00BC3651">
        <w:rPr>
          <w:rFonts w:eastAsia="Times New Roman"/>
          <w:lang w:eastAsia="ru-RU"/>
        </w:rPr>
        <w:t>ндарным учебным графиком на 2022 – 2023</w:t>
      </w:r>
      <w:r w:rsidRPr="00E16ABA">
        <w:rPr>
          <w:rFonts w:eastAsia="Times New Roman"/>
          <w:lang w:eastAsia="ru-RU"/>
        </w:rPr>
        <w:t xml:space="preserve"> учебным годом, Программный материал будет реализован за счёт повторения уроков </w:t>
      </w:r>
      <w:r w:rsidR="003A6C96">
        <w:rPr>
          <w:rFonts w:eastAsia="Times New Roman"/>
          <w:lang w:eastAsia="ru-RU"/>
        </w:rPr>
        <w:t>в конце года и составит 207</w:t>
      </w:r>
      <w:r w:rsidRPr="00E16ABA">
        <w:rPr>
          <w:rFonts w:eastAsia="Times New Roman"/>
          <w:lang w:eastAsia="ru-RU"/>
        </w:rPr>
        <w:t xml:space="preserve"> </w:t>
      </w:r>
      <w:proofErr w:type="spellStart"/>
      <w:r w:rsidRPr="00E16ABA">
        <w:rPr>
          <w:rFonts w:eastAsia="Times New Roman"/>
          <w:lang w:eastAsia="ru-RU"/>
        </w:rPr>
        <w:t>часов</w:t>
      </w:r>
      <w:proofErr w:type="gramStart"/>
      <w:r w:rsidRPr="00E16ABA">
        <w:rPr>
          <w:rFonts w:eastAsia="Times New Roman"/>
          <w:lang w:eastAsia="ru-RU"/>
        </w:rPr>
        <w:t>.С</w:t>
      </w:r>
      <w:proofErr w:type="gramEnd"/>
      <w:r w:rsidRPr="00E16ABA">
        <w:rPr>
          <w:rFonts w:eastAsia="Times New Roman"/>
          <w:lang w:eastAsia="ru-RU"/>
        </w:rPr>
        <w:t>рок</w:t>
      </w:r>
      <w:proofErr w:type="spellEnd"/>
      <w:r w:rsidRPr="00E16ABA">
        <w:rPr>
          <w:rFonts w:eastAsia="Times New Roman"/>
          <w:lang w:eastAsia="ru-RU"/>
        </w:rPr>
        <w:t xml:space="preserve"> реализации данной рабочей программы- 1 год</w:t>
      </w:r>
      <w:r w:rsidR="00BE496C" w:rsidRPr="00E16ABA">
        <w:rPr>
          <w:rFonts w:eastAsia="Times New Roman"/>
          <w:lang w:eastAsia="ru-RU"/>
        </w:rPr>
        <w:t xml:space="preserve"> (с 01.09 – 31.05).</w:t>
      </w:r>
    </w:p>
    <w:p w:rsidR="00066DED" w:rsidRPr="00E16ABA" w:rsidRDefault="00066DED" w:rsidP="00C70AF5">
      <w:pPr>
        <w:autoSpaceDE w:val="0"/>
        <w:autoSpaceDN w:val="0"/>
        <w:adjustRightInd w:val="0"/>
        <w:ind w:left="426" w:right="-456" w:firstLine="709"/>
      </w:pPr>
      <w:r w:rsidRPr="00E16ABA">
        <w:t xml:space="preserve">Программой предусмотрено проведение: </w:t>
      </w:r>
    </w:p>
    <w:p w:rsidR="00066DED" w:rsidRPr="00E16ABA" w:rsidRDefault="00476C7D" w:rsidP="00C70AF5">
      <w:pPr>
        <w:autoSpaceDE w:val="0"/>
        <w:autoSpaceDN w:val="0"/>
        <w:adjustRightInd w:val="0"/>
        <w:spacing w:after="28"/>
        <w:ind w:left="426" w:right="-456" w:firstLine="709"/>
      </w:pPr>
      <w:r w:rsidRPr="00E16ABA">
        <w:t xml:space="preserve">1) </w:t>
      </w:r>
      <w:proofErr w:type="gramStart"/>
      <w:r w:rsidRPr="00E16ABA">
        <w:t>контрольных</w:t>
      </w:r>
      <w:proofErr w:type="gramEnd"/>
      <w:r w:rsidRPr="00E16ABA">
        <w:t xml:space="preserve"> работы</w:t>
      </w:r>
    </w:p>
    <w:p w:rsidR="00066DED" w:rsidRPr="00E16ABA" w:rsidRDefault="00476C7D" w:rsidP="00C70AF5">
      <w:pPr>
        <w:autoSpaceDE w:val="0"/>
        <w:autoSpaceDN w:val="0"/>
        <w:adjustRightInd w:val="0"/>
        <w:ind w:left="426" w:right="-456" w:firstLine="709"/>
      </w:pPr>
      <w:r w:rsidRPr="00E16ABA">
        <w:t>2) сочинения</w:t>
      </w:r>
    </w:p>
    <w:p w:rsidR="00A71B33" w:rsidRPr="00E16ABA" w:rsidRDefault="00476C7D" w:rsidP="00C70AF5">
      <w:pPr>
        <w:ind w:left="426" w:right="-456" w:firstLine="709"/>
      </w:pPr>
      <w:r w:rsidRPr="00E16ABA">
        <w:t>3) изложения</w:t>
      </w:r>
    </w:p>
    <w:p w:rsidR="004B3CC3" w:rsidRPr="00E16ABA" w:rsidRDefault="004B3CC3" w:rsidP="00C70AF5">
      <w:pPr>
        <w:ind w:left="426" w:right="-456" w:firstLine="709"/>
      </w:pPr>
    </w:p>
    <w:p w:rsidR="004B3CC3" w:rsidRDefault="004B3CC3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Default="00183B09" w:rsidP="00C70AF5">
      <w:pPr>
        <w:ind w:left="426" w:right="-456" w:firstLine="709"/>
      </w:pPr>
    </w:p>
    <w:p w:rsidR="00183B09" w:rsidRPr="00E16ABA" w:rsidRDefault="00183B09" w:rsidP="00C70AF5">
      <w:pPr>
        <w:ind w:left="426" w:right="-456" w:firstLine="709"/>
      </w:pPr>
    </w:p>
    <w:p w:rsidR="00A453AD" w:rsidRPr="00E16ABA" w:rsidRDefault="00A453AD" w:rsidP="00F27682">
      <w:pPr>
        <w:ind w:right="-456"/>
        <w:rPr>
          <w:b/>
        </w:rPr>
      </w:pPr>
    </w:p>
    <w:p w:rsidR="00066DED" w:rsidRPr="00E16ABA" w:rsidRDefault="00AB6485" w:rsidP="00C70AF5">
      <w:pPr>
        <w:widowControl/>
        <w:ind w:left="426" w:right="-456" w:firstLine="709"/>
        <w:jc w:val="center"/>
        <w:rPr>
          <w:u w:val="single"/>
        </w:rPr>
      </w:pPr>
      <w:bookmarkStart w:id="1" w:name="_Hlk47600540"/>
      <w:r w:rsidRPr="00E16ABA">
        <w:rPr>
          <w:b/>
          <w:bCs/>
          <w:u w:val="single"/>
        </w:rPr>
        <w:lastRenderedPageBreak/>
        <w:t>Раздел 2</w:t>
      </w:r>
      <w:r w:rsidR="00066DED" w:rsidRPr="00E16ABA">
        <w:rPr>
          <w:b/>
          <w:bCs/>
          <w:u w:val="single"/>
        </w:rPr>
        <w:t xml:space="preserve">. </w:t>
      </w:r>
      <w:r w:rsidR="00066DED" w:rsidRPr="00E16ABA">
        <w:rPr>
          <w:b/>
          <w:u w:val="single"/>
        </w:rPr>
        <w:t xml:space="preserve"> Планируемые результаты освоения учебного предмета</w:t>
      </w:r>
      <w:r w:rsidR="0038787F" w:rsidRPr="00E16ABA">
        <w:rPr>
          <w:b/>
          <w:u w:val="single"/>
        </w:rPr>
        <w:t xml:space="preserve"> «русский язык»</w:t>
      </w:r>
    </w:p>
    <w:bookmarkEnd w:id="1"/>
    <w:p w:rsidR="00066DED" w:rsidRPr="00E16ABA" w:rsidRDefault="00066DED" w:rsidP="00C70AF5">
      <w:pPr>
        <w:ind w:left="426" w:right="-456" w:firstLine="709"/>
      </w:pPr>
      <w:r w:rsidRPr="00E16ABA">
        <w:rPr>
          <w:b/>
          <w:bCs/>
        </w:rPr>
        <w:t>Личностными результатами</w:t>
      </w:r>
      <w:r w:rsidRPr="00E16ABA">
        <w:t xml:space="preserve"> изучения предмета «Русский язык» являются: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066DED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3) достаточный объём словарного запаса и усвоенных грамматических сре</w:t>
      </w:r>
      <w:proofErr w:type="gramStart"/>
      <w:r w:rsidRPr="00E16ABA">
        <w:rPr>
          <w:rFonts w:ascii="Times New Roman" w:hAnsi="Times New Roman" w:cs="Times New Roman"/>
          <w:color w:val="auto"/>
          <w:sz w:val="24"/>
          <w:szCs w:val="24"/>
        </w:rPr>
        <w:t>дств дл</w:t>
      </w:r>
      <w:proofErr w:type="gramEnd"/>
      <w:r w:rsidRPr="00E16ABA">
        <w:rPr>
          <w:rFonts w:ascii="Times New Roman" w:hAnsi="Times New Roman" w:cs="Times New Roman"/>
          <w:color w:val="auto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27682" w:rsidRDefault="00F27682" w:rsidP="00F27682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b/>
          <w:bCs/>
          <w:color w:val="000000"/>
          <w:w w:val="0"/>
          <w:kern w:val="2"/>
          <w:lang w:eastAsia="ko-KR"/>
        </w:rPr>
      </w:pPr>
      <w:r w:rsidRPr="00691B5D">
        <w:rPr>
          <w:rFonts w:eastAsia="Times New Roman"/>
          <w:color w:val="000000"/>
          <w:w w:val="0"/>
          <w:kern w:val="2"/>
          <w:lang w:eastAsia="ko-KR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 </w:t>
      </w:r>
      <w:r w:rsidRPr="00691B5D">
        <w:rPr>
          <w:rFonts w:eastAsia="Times New Roman"/>
          <w:b/>
          <w:bCs/>
          <w:color w:val="000000"/>
          <w:w w:val="0"/>
          <w:kern w:val="2"/>
          <w:lang w:eastAsia="ko-KR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F27682" w:rsidRPr="00691B5D" w:rsidRDefault="00F27682" w:rsidP="00F27682">
      <w:pPr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  <w:color w:val="000000"/>
          <w:w w:val="0"/>
          <w:kern w:val="2"/>
          <w:lang w:eastAsia="ko-KR"/>
        </w:rPr>
      </w:pPr>
    </w:p>
    <w:p w:rsidR="00F27682" w:rsidRPr="00F93BC0" w:rsidRDefault="00F27682" w:rsidP="00F27682">
      <w:pPr>
        <w:pStyle w:val="Default"/>
      </w:pPr>
      <w:r w:rsidRPr="009666C1">
        <w:rPr>
          <w:rFonts w:eastAsia="Times New Roman"/>
          <w:b/>
          <w:bCs/>
        </w:rPr>
        <w:t>Целевые ориентиры результатов воспитания</w:t>
      </w:r>
      <w:r w:rsidRPr="00F93BC0">
        <w:rPr>
          <w:rFonts w:eastAsia="Times New Roman"/>
          <w:bCs/>
        </w:rPr>
        <w:t xml:space="preserve">, </w:t>
      </w:r>
      <w:proofErr w:type="gramStart"/>
      <w:r w:rsidRPr="00F93BC0">
        <w:rPr>
          <w:rFonts w:eastAsia="Times New Roman"/>
          <w:bCs/>
        </w:rPr>
        <w:t>одобренной</w:t>
      </w:r>
      <w:proofErr w:type="gramEnd"/>
      <w:r>
        <w:rPr>
          <w:rFonts w:eastAsia="Times New Roman"/>
          <w:b/>
          <w:bCs/>
        </w:rPr>
        <w:t xml:space="preserve"> </w:t>
      </w:r>
      <w:r>
        <w:t xml:space="preserve"> </w:t>
      </w:r>
      <w:r>
        <w:rPr>
          <w:sz w:val="23"/>
          <w:szCs w:val="23"/>
        </w:rPr>
        <w:t xml:space="preserve">решением федерального учебно-методического объединения по общему образованию (протокол от 23 июня 2022 г. № 3/22) </w:t>
      </w:r>
    </w:p>
    <w:p w:rsidR="00F27682" w:rsidRPr="009666C1" w:rsidRDefault="00F27682" w:rsidP="00F27682">
      <w:pPr>
        <w:rPr>
          <w:rFonts w:eastAsia="Times New Roman"/>
          <w:bCs/>
          <w:color w:val="000000"/>
        </w:rPr>
      </w:pPr>
      <w:r w:rsidRPr="009666C1">
        <w:rPr>
          <w:rFonts w:eastAsia="Times New Roman"/>
          <w:bCs/>
          <w:color w:val="000000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</w:t>
      </w:r>
    </w:p>
    <w:p w:rsidR="00F27682" w:rsidRPr="009D2E52" w:rsidRDefault="00F27682" w:rsidP="00F27682">
      <w:pPr>
        <w:keepNext/>
        <w:keepLines/>
        <w:autoSpaceDE w:val="0"/>
        <w:autoSpaceDN w:val="0"/>
        <w:spacing w:line="360" w:lineRule="auto"/>
        <w:ind w:firstLine="709"/>
        <w:jc w:val="both"/>
        <w:rPr>
          <w:rFonts w:eastAsia="Times New Roman"/>
          <w:b/>
          <w:bCs/>
          <w:w w:val="0"/>
          <w:kern w:val="2"/>
          <w:lang w:eastAsia="ko-KR"/>
        </w:rPr>
      </w:pPr>
      <w:r w:rsidRPr="009D2E52">
        <w:rPr>
          <w:rFonts w:eastAsia="Times New Roman"/>
          <w:b/>
          <w:bCs/>
          <w:w w:val="0"/>
          <w:kern w:val="2"/>
          <w:lang w:eastAsia="ko-KR"/>
        </w:rPr>
        <w:t>Целевые ориентиры результатов воспитания на уровне основного общего образования.</w:t>
      </w: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013"/>
      </w:tblGrid>
      <w:tr w:rsidR="00F27682" w:rsidRPr="009D2E52" w:rsidTr="00F27682">
        <w:tc>
          <w:tcPr>
            <w:tcW w:w="2268" w:type="dxa"/>
          </w:tcPr>
          <w:p w:rsidR="00F27682" w:rsidRPr="009D2E52" w:rsidRDefault="00F27682" w:rsidP="003C218F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b/>
                <w:bCs/>
                <w:lang w:eastAsia="ru-RU"/>
              </w:rPr>
              <w:t>Направления воспитания</w:t>
            </w:r>
          </w:p>
        </w:tc>
        <w:tc>
          <w:tcPr>
            <w:tcW w:w="13013" w:type="dxa"/>
          </w:tcPr>
          <w:p w:rsidR="00F27682" w:rsidRPr="009D2E52" w:rsidRDefault="00F27682" w:rsidP="003C218F">
            <w:pPr>
              <w:tabs>
                <w:tab w:val="left" w:pos="851"/>
              </w:tabs>
              <w:autoSpaceDE w:val="0"/>
              <w:autoSpaceDN w:val="0"/>
              <w:ind w:firstLine="176"/>
              <w:jc w:val="center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b/>
                <w:bCs/>
                <w:lang w:eastAsia="ru-RU"/>
              </w:rPr>
              <w:t>Целевые ориентиры</w:t>
            </w:r>
          </w:p>
        </w:tc>
      </w:tr>
      <w:tr w:rsidR="00F27682" w:rsidRPr="00157308" w:rsidTr="00F27682">
        <w:tc>
          <w:tcPr>
            <w:tcW w:w="2268" w:type="dxa"/>
          </w:tcPr>
          <w:p w:rsidR="00F27682" w:rsidRPr="009D2E52" w:rsidRDefault="00F27682" w:rsidP="003C218F">
            <w:pPr>
              <w:tabs>
                <w:tab w:val="left" w:pos="851"/>
              </w:tabs>
              <w:autoSpaceDE w:val="0"/>
              <w:autoSpaceDN w:val="0"/>
              <w:jc w:val="both"/>
              <w:rPr>
                <w:rFonts w:eastAsia="Times New Roman"/>
                <w:bCs/>
                <w:lang w:eastAsia="ru-RU"/>
              </w:rPr>
            </w:pPr>
            <w:r w:rsidRPr="009D2E52">
              <w:rPr>
                <w:rFonts w:eastAsia="Times New Roman"/>
                <w:bCs/>
                <w:lang w:eastAsia="ru-RU"/>
              </w:rPr>
              <w:t>Гражданское</w:t>
            </w:r>
          </w:p>
          <w:p w:rsidR="00F27682" w:rsidRPr="009D2E52" w:rsidRDefault="00F27682" w:rsidP="003C218F">
            <w:pPr>
              <w:tabs>
                <w:tab w:val="left" w:pos="851"/>
              </w:tabs>
              <w:autoSpaceDE w:val="0"/>
              <w:autoSpaceDN w:val="0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</w:p>
        </w:tc>
        <w:tc>
          <w:tcPr>
            <w:tcW w:w="13013" w:type="dxa"/>
          </w:tcPr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Знающий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Проявляющий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F27682" w:rsidRPr="009D2E52" w:rsidRDefault="00F27682" w:rsidP="003C218F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Понимающий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и принимающий свою сопричастность прошлому, настоящему и будущему народа </w:t>
            </w:r>
            <w:r w:rsidRPr="009D2E52">
              <w:rPr>
                <w:rFonts w:eastAsia="Times New Roman"/>
                <w:strike/>
                <w:w w:val="0"/>
                <w:kern w:val="2"/>
                <w:lang w:eastAsia="ko-KR"/>
              </w:rPr>
              <w:t>м</w:t>
            </w:r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России, тысячелетней истории российской государственности.</w:t>
            </w:r>
          </w:p>
          <w:p w:rsidR="00F27682" w:rsidRPr="009D2E52" w:rsidRDefault="00F27682" w:rsidP="003C218F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Проявляющий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F27682" w:rsidRPr="009D2E52" w:rsidRDefault="00F27682" w:rsidP="003C218F">
            <w:pPr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нуждающимся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и т.п.).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w w:val="0"/>
                <w:kern w:val="2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F27682" w:rsidRPr="00157308" w:rsidTr="00F27682">
        <w:tc>
          <w:tcPr>
            <w:tcW w:w="2268" w:type="dxa"/>
          </w:tcPr>
          <w:p w:rsidR="00F27682" w:rsidRPr="009D2E52" w:rsidRDefault="00F27682" w:rsidP="003C218F">
            <w:pPr>
              <w:tabs>
                <w:tab w:val="left" w:pos="851"/>
              </w:tabs>
              <w:autoSpaceDE w:val="0"/>
              <w:autoSpaceDN w:val="0"/>
              <w:jc w:val="both"/>
              <w:rPr>
                <w:rFonts w:eastAsia="Times New Roman"/>
                <w:bCs/>
                <w:lang w:eastAsia="ru-RU"/>
              </w:rPr>
            </w:pPr>
            <w:r w:rsidRPr="009D2E52">
              <w:rPr>
                <w:rFonts w:eastAsia="Times New Roman"/>
                <w:bCs/>
                <w:lang w:eastAsia="ru-RU"/>
              </w:rPr>
              <w:t>Патриотическое</w:t>
            </w:r>
          </w:p>
        </w:tc>
        <w:tc>
          <w:tcPr>
            <w:tcW w:w="13013" w:type="dxa"/>
          </w:tcPr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w w:val="0"/>
                <w:kern w:val="2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Проявляющий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lastRenderedPageBreak/>
              <w:t>Сознающий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w w:val="0"/>
                <w:kern w:val="2"/>
                <w:lang w:eastAsia="ko-KR"/>
              </w:rPr>
            </w:pPr>
            <w:r w:rsidRPr="009D2E52">
              <w:rPr>
                <w:rFonts w:eastAsia="Times New Roman"/>
                <w:w w:val="0"/>
                <w:kern w:val="2"/>
                <w:lang w:eastAsia="ko-KR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F27682" w:rsidRPr="009D2E52" w:rsidRDefault="00F27682" w:rsidP="003C218F">
            <w:pPr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9D2E52">
              <w:rPr>
                <w:rFonts w:eastAsia="Times New Roman"/>
                <w:w w:val="0"/>
                <w:kern w:val="2"/>
                <w:lang w:eastAsia="ko-KR"/>
              </w:rPr>
              <w:t>Знающий</w:t>
            </w:r>
            <w:proofErr w:type="gramEnd"/>
            <w:r w:rsidRPr="009D2E52">
              <w:rPr>
                <w:rFonts w:eastAsia="Times New Roman"/>
                <w:w w:val="0"/>
                <w:kern w:val="2"/>
                <w:lang w:eastAsia="ko-KR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</w:tbl>
    <w:p w:rsidR="00F27682" w:rsidRPr="000D2523" w:rsidRDefault="00F27682" w:rsidP="00F27682">
      <w:pPr>
        <w:keepNext/>
        <w:keepLines/>
        <w:autoSpaceDE w:val="0"/>
        <w:autoSpaceDN w:val="0"/>
        <w:jc w:val="both"/>
        <w:outlineLvl w:val="0"/>
        <w:rPr>
          <w:rFonts w:eastAsia="Times New Roman"/>
          <w:b/>
          <w:bCs/>
          <w:color w:val="000000"/>
          <w:kern w:val="2"/>
          <w:lang w:eastAsia="ko-KR"/>
        </w:rPr>
      </w:pPr>
      <w:r w:rsidRPr="000D2523">
        <w:rPr>
          <w:rFonts w:eastAsia="Times New Roman"/>
          <w:b/>
          <w:bCs/>
          <w:color w:val="000000"/>
          <w:kern w:val="2"/>
          <w:lang w:eastAsia="ko-KR"/>
        </w:rPr>
        <w:lastRenderedPageBreak/>
        <w:t xml:space="preserve">Направления воспитания </w:t>
      </w:r>
    </w:p>
    <w:p w:rsidR="00F27682" w:rsidRPr="000D2523" w:rsidRDefault="00F27682" w:rsidP="00F27682">
      <w:pPr>
        <w:ind w:firstLine="620"/>
        <w:jc w:val="both"/>
        <w:rPr>
          <w:rFonts w:eastAsia="Calibri"/>
          <w:color w:val="000000"/>
        </w:rPr>
      </w:pPr>
      <w:r w:rsidRPr="000D2523">
        <w:rPr>
          <w:rFonts w:eastAsia="Calibri"/>
          <w:color w:val="000000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F27682" w:rsidRPr="000D2523" w:rsidRDefault="00F27682" w:rsidP="00F27682">
      <w:pPr>
        <w:numPr>
          <w:ilvl w:val="0"/>
          <w:numId w:val="14"/>
        </w:numPr>
        <w:tabs>
          <w:tab w:val="left" w:pos="983"/>
        </w:tabs>
        <w:suppressAutoHyphens w:val="0"/>
        <w:wordWrap w:val="0"/>
        <w:autoSpaceDE w:val="0"/>
        <w:autoSpaceDN w:val="0"/>
        <w:ind w:firstLine="709"/>
        <w:jc w:val="both"/>
        <w:rPr>
          <w:rFonts w:eastAsia="Calibri"/>
          <w:color w:val="000000"/>
        </w:rPr>
      </w:pPr>
      <w:r w:rsidRPr="000D2523">
        <w:rPr>
          <w:rFonts w:eastAsia="Calibri"/>
          <w:b/>
          <w:color w:val="000000"/>
        </w:rPr>
        <w:t>гражданское воспитание</w:t>
      </w:r>
      <w:r w:rsidRPr="000D2523">
        <w:rPr>
          <w:rFonts w:eastAsia="Calibri"/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F27682" w:rsidRPr="00F27682" w:rsidRDefault="00F27682" w:rsidP="00F27682">
      <w:pPr>
        <w:numPr>
          <w:ilvl w:val="0"/>
          <w:numId w:val="14"/>
        </w:numPr>
        <w:tabs>
          <w:tab w:val="left" w:pos="983"/>
        </w:tabs>
        <w:suppressAutoHyphens w:val="0"/>
        <w:wordWrap w:val="0"/>
        <w:autoSpaceDE w:val="0"/>
        <w:autoSpaceDN w:val="0"/>
        <w:ind w:firstLine="709"/>
        <w:jc w:val="both"/>
        <w:rPr>
          <w:rFonts w:eastAsia="Calibri"/>
          <w:color w:val="000000"/>
        </w:rPr>
      </w:pPr>
      <w:r w:rsidRPr="000D2523">
        <w:rPr>
          <w:rFonts w:eastAsia="Calibri"/>
          <w:b/>
          <w:color w:val="000000"/>
        </w:rPr>
        <w:t>патриотическое воспитание</w:t>
      </w:r>
      <w:r w:rsidRPr="000D2523">
        <w:rPr>
          <w:rFonts w:eastAsia="Calibri"/>
          <w:color w:val="000000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rFonts w:eastAsia="Calibri"/>
          <w:color w:val="000000"/>
        </w:rPr>
        <w:t>сийской культурной идентичности.</w:t>
      </w:r>
    </w:p>
    <w:p w:rsidR="00066DED" w:rsidRPr="00E16ABA" w:rsidRDefault="00066DED" w:rsidP="00F27682">
      <w:pPr>
        <w:pStyle w:val="text"/>
        <w:spacing w:line="240" w:lineRule="auto"/>
        <w:ind w:right="-456" w:firstLine="0"/>
        <w:rPr>
          <w:rFonts w:ascii="Times New Roman" w:hAnsi="Times New Roman" w:cs="Times New Roman"/>
          <w:color w:val="auto"/>
          <w:spacing w:val="-5"/>
          <w:sz w:val="24"/>
          <w:szCs w:val="24"/>
        </w:rPr>
      </w:pPr>
      <w:proofErr w:type="spellStart"/>
      <w:r w:rsidRPr="00E16AB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Метапредметными</w:t>
      </w:r>
      <w:proofErr w:type="spellEnd"/>
      <w:r w:rsidRPr="00E16ABA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результатами</w:t>
      </w:r>
      <w:r w:rsidRPr="00E16AB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изучения предмета «Русский язык» являются: 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1) владение всеми видами речевой деятельности: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proofErr w:type="spellStart"/>
      <w:r w:rsidRPr="00E16ABA">
        <w:rPr>
          <w:rFonts w:ascii="Times New Roman" w:hAnsi="Times New Roman" w:cs="Times New Roman"/>
          <w:b/>
          <w:i/>
          <w:color w:val="auto"/>
          <w:sz w:val="24"/>
          <w:szCs w:val="24"/>
        </w:rPr>
        <w:t>аудирование</w:t>
      </w:r>
      <w:proofErr w:type="spellEnd"/>
      <w:r w:rsidRPr="00E16ABA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и чтение: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владение разными видами чтения (поисковым, просмотровым, ознакомительным, изучающим) текстов разных стилей и жанров; 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 w:rsidRPr="00E16ABA">
        <w:rPr>
          <w:rFonts w:ascii="Times New Roman" w:hAnsi="Times New Roman" w:cs="Times New Roman"/>
          <w:color w:val="auto"/>
          <w:sz w:val="24"/>
          <w:szCs w:val="24"/>
        </w:rPr>
        <w:t>аудирования</w:t>
      </w:r>
      <w:proofErr w:type="spellEnd"/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 (выборочным, ознакомительным, детальным); 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сети «Интернет»; свободно пользоваться словарями различных типов, справочной литературой, в том числе и на электронных носителях;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E16ABA">
        <w:rPr>
          <w:rFonts w:ascii="Times New Roman" w:hAnsi="Times New Roman" w:cs="Times New Roman"/>
          <w:color w:val="auto"/>
          <w:sz w:val="24"/>
          <w:szCs w:val="24"/>
        </w:rPr>
        <w:t>аудирования</w:t>
      </w:r>
      <w:proofErr w:type="spellEnd"/>
      <w:r w:rsidRPr="00E16AB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  <w:r w:rsidRPr="00E16ABA">
        <w:rPr>
          <w:rFonts w:ascii="Times New Roman" w:hAnsi="Times New Roman" w:cs="Times New Roman"/>
          <w:b/>
          <w:i/>
          <w:color w:val="auto"/>
          <w:sz w:val="24"/>
          <w:szCs w:val="24"/>
        </w:rPr>
        <w:t>говорение и письмо: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умение воспроизводить прослушанный или прочитанный текст с заданной степенью свёрнутости (план, пересказ, конспект, аннотация);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</w:t>
      </w:r>
      <w:r w:rsidRPr="00E16AB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окружающей действительности, к </w:t>
      </w:r>
      <w:proofErr w:type="gramStart"/>
      <w:r w:rsidRPr="00E16ABA">
        <w:rPr>
          <w:rFonts w:ascii="Times New Roman" w:hAnsi="Times New Roman" w:cs="Times New Roman"/>
          <w:color w:val="auto"/>
          <w:sz w:val="24"/>
          <w:szCs w:val="24"/>
        </w:rPr>
        <w:t>прочитанному</w:t>
      </w:r>
      <w:proofErr w:type="gramEnd"/>
      <w:r w:rsidRPr="00E16ABA">
        <w:rPr>
          <w:rFonts w:ascii="Times New Roman" w:hAnsi="Times New Roman" w:cs="Times New Roman"/>
          <w:color w:val="auto"/>
          <w:sz w:val="24"/>
          <w:szCs w:val="24"/>
        </w:rPr>
        <w:t>, услышанному, увиденному;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  </w:t>
      </w:r>
      <w:proofErr w:type="gramEnd"/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способность участвовать в речевом общении, соблюдая нормы речевого этикета; адекватно использовать жесты, мимику в процессе речевого общения;  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осуществление речевого самоконтроля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066DED" w:rsidRPr="00E16ABA" w:rsidRDefault="00066DED" w:rsidP="00C70AF5">
      <w:pPr>
        <w:pStyle w:val="text"/>
        <w:numPr>
          <w:ilvl w:val="0"/>
          <w:numId w:val="1"/>
        </w:numPr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16ABA">
        <w:rPr>
          <w:rFonts w:ascii="Times New Roman" w:hAnsi="Times New Roman" w:cs="Times New Roman"/>
          <w:color w:val="auto"/>
          <w:sz w:val="24"/>
          <w:szCs w:val="24"/>
        </w:rPr>
        <w:t>межпредметном</w:t>
      </w:r>
      <w:proofErr w:type="spellEnd"/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 уровне (на уроках иностранного языка, литературы и др.); 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color w:val="auto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</w:t>
      </w:r>
      <w:r w:rsidR="001D3E7D" w:rsidRPr="00E16ABA">
        <w:rPr>
          <w:rFonts w:ascii="Times New Roman" w:hAnsi="Times New Roman" w:cs="Times New Roman"/>
          <w:color w:val="auto"/>
          <w:sz w:val="24"/>
          <w:szCs w:val="24"/>
        </w:rPr>
        <w:t>тного и межкультурного общения.</w:t>
      </w:r>
    </w:p>
    <w:p w:rsidR="00066DED" w:rsidRPr="00E16ABA" w:rsidRDefault="00066DED" w:rsidP="00C70AF5">
      <w:pPr>
        <w:pStyle w:val="text"/>
        <w:spacing w:line="240" w:lineRule="auto"/>
        <w:ind w:left="426" w:right="-456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16ABA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Предметные результаты</w:t>
      </w:r>
      <w:r w:rsidRPr="00E16ABA">
        <w:rPr>
          <w:rFonts w:ascii="Times New Roman" w:hAnsi="Times New Roman" w:cs="Times New Roman"/>
          <w:color w:val="auto"/>
          <w:sz w:val="24"/>
          <w:szCs w:val="24"/>
        </w:rPr>
        <w:t xml:space="preserve"> изучения курса «Русский язык»: </w:t>
      </w:r>
    </w:p>
    <w:p w:rsidR="00066DED" w:rsidRPr="00E16ABA" w:rsidRDefault="00066DED" w:rsidP="00C70AF5">
      <w:p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К концу 6 класса учащиеся должны владеть следующими умениями:  </w:t>
      </w:r>
    </w:p>
    <w:p w:rsidR="00066DED" w:rsidRPr="00E16ABA" w:rsidRDefault="00066DED" w:rsidP="00C70AF5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п о  </w:t>
      </w:r>
      <w:proofErr w:type="spellStart"/>
      <w:proofErr w:type="gramStart"/>
      <w:r w:rsidRPr="00E16ABA">
        <w:t>о</w:t>
      </w:r>
      <w:proofErr w:type="spellEnd"/>
      <w:proofErr w:type="gramEnd"/>
      <w:r w:rsidRPr="00E16ABA">
        <w:t xml:space="preserve"> р ф о э п и и: правильно произносить употребительные сложносокращённые слова; употребительные слова изученных частей речи; свободно пользоваться орфоэпическим словарём; </w:t>
      </w:r>
    </w:p>
    <w:p w:rsidR="00066DED" w:rsidRPr="00E16ABA" w:rsidRDefault="00066DED" w:rsidP="00C70AF5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п о л е к с и к е  и  ф р а з е о л о г и </w:t>
      </w:r>
      <w:proofErr w:type="gramStart"/>
      <w:r w:rsidRPr="00E16ABA">
        <w:t>и</w:t>
      </w:r>
      <w:proofErr w:type="gramEnd"/>
      <w:r w:rsidRPr="00E16ABA">
        <w:t xml:space="preserve">: употреблять слова (термины, профессиональные, заимствованные и др.) в соответствии с их лексическим значением, с учётом условий и задач общения; избегать засорения речи иноязычными словами; толковать лексическое значение общеупотребительных слов и фразеологизмов; свободно пользоваться различными видами лексических словарей (синонимов, антонимов, иностранных слов, фразеологизмов);  </w:t>
      </w:r>
    </w:p>
    <w:p w:rsidR="00066DED" w:rsidRPr="00E16ABA" w:rsidRDefault="00066DED" w:rsidP="00C70AF5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п о  м о р ф е м и к е  и  с л о в о </w:t>
      </w:r>
      <w:proofErr w:type="spellStart"/>
      <w:proofErr w:type="gramStart"/>
      <w:r w:rsidRPr="00E16ABA">
        <w:t>о</w:t>
      </w:r>
      <w:proofErr w:type="spellEnd"/>
      <w:proofErr w:type="gramEnd"/>
      <w:r w:rsidRPr="00E16ABA">
        <w:t xml:space="preserve"> б р а з о в а н и ю: выделять морфемы на основе словообразовательного анализа (в словах сложной структуры); составлять словообразовательную цепочку слов, включающую 3—5 звеньев; опознавать изученные способы словообразования (приставочный, суффиксальный, </w:t>
      </w:r>
      <w:proofErr w:type="spellStart"/>
      <w:r w:rsidRPr="00E16ABA">
        <w:t>бессуффиксный</w:t>
      </w:r>
      <w:proofErr w:type="spellEnd"/>
      <w:r w:rsidRPr="00E16ABA">
        <w:t>, приставочно-суффиксальный, сложение разных видов);</w:t>
      </w:r>
    </w:p>
    <w:p w:rsidR="00066DED" w:rsidRPr="00E16ABA" w:rsidRDefault="00066DED" w:rsidP="00C70AF5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 п о  м о р ф о л о г и </w:t>
      </w:r>
      <w:proofErr w:type="gramStart"/>
      <w:r w:rsidRPr="00E16ABA">
        <w:t>и</w:t>
      </w:r>
      <w:proofErr w:type="gramEnd"/>
      <w:r w:rsidRPr="00E16ABA">
        <w:t>: квалифицировать слово как часть речи; образовывать и употреблять формы изученных в 6 классе частей речи в соответствии с нормами литературного языка; определять грамматические признаки изученных частей речи (например, при решении орфографических задач);</w:t>
      </w:r>
    </w:p>
    <w:p w:rsidR="00066DED" w:rsidRPr="00E16ABA" w:rsidRDefault="00066DED" w:rsidP="00C70AF5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</w:pPr>
      <w:r w:rsidRPr="00E16ABA">
        <w:t xml:space="preserve"> п о  </w:t>
      </w:r>
      <w:proofErr w:type="spellStart"/>
      <w:proofErr w:type="gramStart"/>
      <w:r w:rsidRPr="00E16ABA">
        <w:t>о</w:t>
      </w:r>
      <w:proofErr w:type="spellEnd"/>
      <w:proofErr w:type="gramEnd"/>
      <w:r w:rsidRPr="00E16ABA">
        <w:t xml:space="preserve"> р ф о г р а ф и и: характеризовать изученные орфограммы и объяснять написание слов; правильно писать слова, написание которых подчиняется правилам, изученным в 6 классе, а также слова с непроверяемыми орфограммами, написание которых отрабатывается в словарном порядке, свободно пользоваться орфографическим словарём; </w:t>
      </w:r>
    </w:p>
    <w:p w:rsidR="00DB5C54" w:rsidRPr="00E16ABA" w:rsidRDefault="00066DED" w:rsidP="00F27682">
      <w:pPr>
        <w:numPr>
          <w:ilvl w:val="0"/>
          <w:numId w:val="2"/>
        </w:numPr>
        <w:shd w:val="clear" w:color="auto" w:fill="FFFFFF"/>
        <w:tabs>
          <w:tab w:val="left" w:pos="590"/>
        </w:tabs>
        <w:ind w:left="426" w:right="-456" w:firstLine="709"/>
        <w:jc w:val="both"/>
        <w:sectPr w:rsidR="00DB5C54" w:rsidRPr="00E16ABA" w:rsidSect="00AB6485">
          <w:type w:val="continuous"/>
          <w:pgSz w:w="16840" w:h="11910" w:orient="landscape"/>
          <w:pgMar w:top="851" w:right="1389" w:bottom="853" w:left="851" w:header="57" w:footer="57" w:gutter="0"/>
          <w:cols w:space="720"/>
          <w:vAlign w:val="center"/>
          <w:docGrid w:linePitch="326"/>
        </w:sectPr>
      </w:pPr>
      <w:proofErr w:type="gramStart"/>
      <w:r w:rsidRPr="00E16ABA">
        <w:t>п</w:t>
      </w:r>
      <w:proofErr w:type="gramEnd"/>
      <w:r w:rsidRPr="00E16ABA">
        <w:t xml:space="preserve"> о  с и н т а к с и с у: определять синтаксическую роль час</w:t>
      </w:r>
      <w:r w:rsidR="00F27682">
        <w:t>тей речи, изученных в 6 классе.</w:t>
      </w:r>
      <w:r w:rsidRPr="00E16ABA">
        <w:t xml:space="preserve"> их в речи.</w:t>
      </w:r>
    </w:p>
    <w:p w:rsidR="004B3CC3" w:rsidRPr="00E16ABA" w:rsidRDefault="004B3CC3" w:rsidP="00C70AF5">
      <w:pPr>
        <w:tabs>
          <w:tab w:val="left" w:pos="2040"/>
        </w:tabs>
        <w:ind w:left="426" w:right="-456" w:firstLine="709"/>
        <w:jc w:val="center"/>
        <w:rPr>
          <w:b/>
          <w:bCs/>
          <w:u w:val="single"/>
        </w:rPr>
      </w:pPr>
    </w:p>
    <w:p w:rsidR="005B664A" w:rsidRPr="00E16ABA" w:rsidRDefault="000F6720" w:rsidP="00C70AF5">
      <w:pPr>
        <w:tabs>
          <w:tab w:val="left" w:pos="2040"/>
        </w:tabs>
        <w:ind w:left="426" w:right="-456" w:firstLine="709"/>
        <w:jc w:val="center"/>
        <w:rPr>
          <w:b/>
        </w:rPr>
      </w:pPr>
      <w:r w:rsidRPr="00E16ABA">
        <w:rPr>
          <w:b/>
          <w:bCs/>
          <w:u w:val="single"/>
        </w:rPr>
        <w:t xml:space="preserve">Раздел 3 </w:t>
      </w:r>
      <w:r w:rsidR="00066DED" w:rsidRPr="00E16ABA">
        <w:rPr>
          <w:b/>
          <w:u w:val="single"/>
        </w:rPr>
        <w:t>Содержание учебного предмета</w:t>
      </w:r>
      <w:r w:rsidR="0038787F" w:rsidRPr="00E16ABA">
        <w:rPr>
          <w:b/>
          <w:u w:val="single"/>
        </w:rPr>
        <w:t xml:space="preserve"> «Русский язык»</w:t>
      </w:r>
    </w:p>
    <w:p w:rsidR="00F7563A" w:rsidRPr="00E16ABA" w:rsidRDefault="00F7563A" w:rsidP="00BE496C">
      <w:pPr>
        <w:tabs>
          <w:tab w:val="left" w:pos="2040"/>
        </w:tabs>
        <w:ind w:left="426" w:right="-456" w:firstLine="142"/>
        <w:jc w:val="both"/>
        <w:rPr>
          <w:b/>
        </w:rPr>
      </w:pPr>
      <w:r w:rsidRPr="00E16ABA">
        <w:t>Введение</w:t>
      </w:r>
      <w:r w:rsidR="005B664A" w:rsidRPr="00E16ABA">
        <w:t xml:space="preserve">. </w:t>
      </w:r>
      <w:r w:rsidRPr="00E16ABA">
        <w:t>Слово - основная единица языка. Речь. Язык. Правописание. Культура речи.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Повторение </w:t>
      </w:r>
      <w:proofErr w:type="gramStart"/>
      <w:r w:rsidRPr="00E16ABA">
        <w:t>изученного</w:t>
      </w:r>
      <w:proofErr w:type="gramEnd"/>
      <w:r w:rsidRPr="00E16ABA">
        <w:t xml:space="preserve"> в 5 классе.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Что мы знаем о речи, её типах и стилях.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Речь устная и письменная, монологическая и диалогическая. Стили и типы речи</w:t>
      </w:r>
    </w:p>
    <w:p w:rsidR="00F7563A" w:rsidRPr="00E16ABA" w:rsidRDefault="00F7563A" w:rsidP="00BE496C">
      <w:pPr>
        <w:ind w:left="425" w:right="-454" w:firstLine="142"/>
        <w:jc w:val="both"/>
      </w:pPr>
      <w:r w:rsidRPr="00E16ABA">
        <w:t>Правописание. Орфография.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 Пунктуация.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прописных букв. Контрольная работа.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Буквы Ъ и Ь. Орфограммы корня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Правописание окончаний слов. Правописание окончаний слов.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Слитное</w:t>
      </w:r>
      <w:r w:rsidRPr="00E16ABA">
        <w:tab/>
        <w:t>и</w:t>
      </w:r>
      <w:r w:rsidRPr="00E16ABA">
        <w:tab/>
        <w:t>раздельное</w:t>
      </w:r>
      <w:r w:rsidRPr="00E16ABA">
        <w:tab/>
        <w:t>написание</w:t>
      </w:r>
      <w:r w:rsidRPr="00E16ABA">
        <w:tab/>
        <w:t>НЕ</w:t>
      </w:r>
      <w:r w:rsidRPr="00E16ABA">
        <w:tab/>
        <w:t>с</w:t>
      </w:r>
      <w:r w:rsidRPr="00E16ABA">
        <w:tab/>
        <w:t>глаголами,</w:t>
      </w:r>
      <w:r w:rsidRPr="00E16ABA">
        <w:tab/>
        <w:t>существительными</w:t>
      </w:r>
      <w:r w:rsidRPr="00E16ABA">
        <w:tab/>
        <w:t xml:space="preserve">и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прилагательными.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речи. Что мы знаем о тексте (повторение).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Повторение </w:t>
      </w:r>
      <w:proofErr w:type="gramStart"/>
      <w:r w:rsidRPr="00E16ABA">
        <w:t>изученного</w:t>
      </w:r>
      <w:proofErr w:type="gramEnd"/>
      <w:r w:rsidRPr="00E16ABA">
        <w:t xml:space="preserve"> в 5 классе. Правописание.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Грамматика. Морфология и синтаксис.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Как различать части речи и члены предложения.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Морфология. Речь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Морфологические признаки имени существительного. Имя существительное.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Словообразование разных частей речи. Словообразование имён существительных Самостоятельная работа по словообразованию. Правописание сложных существительных.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имён существительных в речи 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Речь. Стили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Разграничение деловой и научной речи. Определение научного понятия.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Рассуждение-объяснение.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Морфологические признаки имени существительного.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Словообразование разных частей речи. Словообразование имён существительных Самостоятельная работа по словообразованию. Правописание сложных существительных.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имён существительных в речи 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Разграничение деловой и научной речи. Определение научного понятия.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Рассуждение-объяснение.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Имя прилагательное Имя прилагательное</w:t>
      </w:r>
      <w:r w:rsidR="005B664A" w:rsidRPr="00E16ABA">
        <w:t>.</w:t>
      </w:r>
      <w:r w:rsidRPr="00E16ABA">
        <w:t xml:space="preserve"> Имя прилагательное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Морфологические признаки имени прилагательного. Словообразование имен прилагательных.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Правописание сложных прилагательных.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Правописание Н и НН в прилагательных, образованных от существительных.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lastRenderedPageBreak/>
        <w:t>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Анализ контрольного диктанта.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имён прилагательных в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Текст.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Текст. Способы связи предложений в тексте. Средства связи предложений в тексте.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параллельной связи с повтором. Как исправить текст с неудачным повтором.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Глагол</w:t>
      </w:r>
      <w:r w:rsidR="005B664A" w:rsidRPr="00E16ABA">
        <w:t>.</w:t>
      </w:r>
      <w:r w:rsidRPr="00E16ABA">
        <w:t xml:space="preserve"> Морфологические признаки глагола. Словообразование глагола.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Правописание приставок ПР</w:t>
      </w:r>
      <w:proofErr w:type="gramStart"/>
      <w:r w:rsidRPr="00E16ABA">
        <w:t>Е-</w:t>
      </w:r>
      <w:proofErr w:type="gramEnd"/>
      <w:r w:rsidRPr="00E16ABA">
        <w:t xml:space="preserve"> и ПРИ-. Буквы И – Ы в корне после приставок. 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и произношение глаголов в речи Повторение орфографии.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«Правописание при-, пр</w:t>
      </w:r>
      <w:proofErr w:type="gramStart"/>
      <w:r w:rsidRPr="00E16ABA">
        <w:t>е-</w:t>
      </w:r>
      <w:proofErr w:type="gramEnd"/>
      <w:r w:rsidRPr="00E16ABA">
        <w:t>» Морфология. Речь. Причастие</w:t>
      </w:r>
      <w:r w:rsidR="005B664A" w:rsidRPr="00E16ABA">
        <w:t>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Что такое причастие. Причастный оборот. 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Образование причастий. Действительные и страдательные причастия. Полные и краткие причастия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Синтаксическая роль полных и кратких причастий. Морфологический разбор причастий Контрольная работа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Буквы Н и НН в причастиях.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Слитное и дефисное написание НЕ с причастиями.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Типы речи. Повествование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Рассказ</w:t>
      </w:r>
      <w:r w:rsidRPr="00E16ABA">
        <w:tab/>
        <w:t>как</w:t>
      </w:r>
      <w:r w:rsidRPr="00E16ABA">
        <w:tab/>
        <w:t>один</w:t>
      </w:r>
      <w:r w:rsidRPr="00E16ABA">
        <w:tab/>
        <w:t>из</w:t>
      </w:r>
      <w:r w:rsidRPr="00E16ABA">
        <w:tab/>
        <w:t>жанров</w:t>
      </w:r>
      <w:r w:rsidRPr="00E16ABA">
        <w:tab/>
        <w:t>художественного</w:t>
      </w:r>
      <w:r w:rsidRPr="00E16ABA">
        <w:tab/>
        <w:t>повествования.</w:t>
      </w:r>
      <w:r w:rsidRPr="00E16ABA">
        <w:tab/>
        <w:t>Повествование художественного и делового стилей.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Повествование в рассказе.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Повествование делового и научного стилей. Классное сочинение в жанре рассказа Описание места.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Соединение в тексте повествования и описания места.</w:t>
      </w:r>
    </w:p>
    <w:p w:rsidR="003D1D22" w:rsidRPr="00E16ABA" w:rsidRDefault="00F7563A" w:rsidP="00BE496C">
      <w:pPr>
        <w:ind w:left="426" w:right="-456" w:firstLine="142"/>
        <w:jc w:val="both"/>
      </w:pPr>
      <w:r w:rsidRPr="00E16ABA">
        <w:t xml:space="preserve">Контрольная работа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Деепричастие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Деепричастный оборот. НЕ с деепричастиями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Образование деепричастий. Деепричастия совершенного и несовершенного вида.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Проверочная работа. КД и его анализ.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Употребление причастий и деепричастий в речи. Произношение глаголов, причастий и деепричастий. Правописание причастий и деепричастий. Повторение.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Контрольная работ</w:t>
      </w:r>
      <w:proofErr w:type="gramStart"/>
      <w:r w:rsidRPr="00E16ABA">
        <w:t>а(</w:t>
      </w:r>
      <w:proofErr w:type="gramEnd"/>
      <w:r w:rsidRPr="00E16ABA">
        <w:t>по орфоэпии, орфографии) и её анализ. Повторение изученного по темам «Причастие» и «Деепричастие».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Контрольная работа</w:t>
      </w:r>
      <w:proofErr w:type="gramStart"/>
      <w:r w:rsidRPr="00E16ABA">
        <w:t>.</w:t>
      </w:r>
      <w:proofErr w:type="gramEnd"/>
      <w:r w:rsidRPr="00E16ABA">
        <w:t xml:space="preserve"> (</w:t>
      </w:r>
      <w:proofErr w:type="gramStart"/>
      <w:r w:rsidRPr="00E16ABA">
        <w:t>п</w:t>
      </w:r>
      <w:proofErr w:type="gramEnd"/>
      <w:r w:rsidRPr="00E16ABA">
        <w:t>о темам «Причастие» и «Деепричастие») и её анализ.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Типы речи. Описание. Имя числительное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Что обозначает имя числительное.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Простые, сложные и составные числительные. Их правописание. Количественные числительные. Их разряды, склонение, правописание. Количественные числительные. Их разряды, склонение, правописание. Изменение порядковых числительных.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Морфологический разбор имени числительного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lastRenderedPageBreak/>
        <w:t>Употребление числительных в речи. Произношение имен числительных.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Контрольная работа.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Типы речи. Описание (продолжение) </w:t>
      </w:r>
    </w:p>
    <w:p w:rsidR="0029682D" w:rsidRPr="00E16ABA" w:rsidRDefault="00F7563A" w:rsidP="00BE496C">
      <w:pPr>
        <w:ind w:left="426" w:right="-456" w:firstLine="142"/>
        <w:jc w:val="both"/>
      </w:pPr>
      <w:r w:rsidRPr="00E16ABA">
        <w:t>Развитие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 xml:space="preserve">Местоимение 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Какие слова называются местоимениями. Разряды местоимений по значению.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Личные местоимения. Морфологический разбор местоимения. Возвратное местоимение себя.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Притяжательные местоимения. Указательные местоимения.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Определительные местоимения. Вопросительно-относительные местоимения. Отрицательные местоимения.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Неопределенные местоимения.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Речь. Текст</w:t>
      </w:r>
      <w:r w:rsidR="003D1D22" w:rsidRPr="00E16ABA">
        <w:t>.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Развитие речи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Итоговое повторение орфографии и пунктуации</w:t>
      </w:r>
      <w:proofErr w:type="gramStart"/>
      <w:r w:rsidRPr="00E16ABA">
        <w:t xml:space="preserve"> .</w:t>
      </w:r>
      <w:proofErr w:type="gramEnd"/>
    </w:p>
    <w:p w:rsidR="00F7563A" w:rsidRPr="00E16ABA" w:rsidRDefault="00F7563A" w:rsidP="00BE496C">
      <w:pPr>
        <w:ind w:left="426" w:right="-456" w:firstLine="142"/>
        <w:jc w:val="both"/>
      </w:pPr>
      <w:r w:rsidRPr="00E16ABA">
        <w:t>Итоговое изложение</w:t>
      </w:r>
    </w:p>
    <w:p w:rsidR="00F7563A" w:rsidRPr="00E16ABA" w:rsidRDefault="00F7563A" w:rsidP="00BE496C">
      <w:pPr>
        <w:ind w:left="426" w:right="-456" w:firstLine="142"/>
        <w:jc w:val="both"/>
      </w:pPr>
      <w:r w:rsidRPr="00E16ABA">
        <w:t>Повторение изученного материала.</w:t>
      </w:r>
    </w:p>
    <w:p w:rsidR="0029682D" w:rsidRPr="00E16ABA" w:rsidRDefault="00F7563A" w:rsidP="00983300">
      <w:pPr>
        <w:ind w:right="-456"/>
        <w:jc w:val="both"/>
        <w:rPr>
          <w:b/>
        </w:rPr>
      </w:pPr>
      <w:r w:rsidRPr="00E16ABA">
        <w:t>Контрольный диктант и его анализ.</w:t>
      </w:r>
    </w:p>
    <w:p w:rsidR="00C81D39" w:rsidRPr="00E16ABA" w:rsidRDefault="00C81D39" w:rsidP="00C70AF5">
      <w:pPr>
        <w:ind w:left="426" w:right="-456" w:firstLine="709"/>
      </w:pPr>
    </w:p>
    <w:p w:rsidR="00531D2E" w:rsidRPr="00E16ABA" w:rsidRDefault="00531D2E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A657F8" w:rsidRPr="00E16ABA" w:rsidRDefault="00A657F8" w:rsidP="00C70AF5">
      <w:pPr>
        <w:tabs>
          <w:tab w:val="left" w:pos="5280"/>
        </w:tabs>
        <w:ind w:right="-456" w:firstLine="709"/>
      </w:pPr>
    </w:p>
    <w:p w:rsidR="00E76747" w:rsidRPr="00E16ABA" w:rsidRDefault="00E76747" w:rsidP="00C70AF5">
      <w:pPr>
        <w:tabs>
          <w:tab w:val="left" w:pos="5280"/>
        </w:tabs>
        <w:ind w:right="-456" w:firstLine="709"/>
      </w:pPr>
    </w:p>
    <w:p w:rsidR="00A453AD" w:rsidRPr="00E16ABA" w:rsidRDefault="00A453AD" w:rsidP="00C70AF5">
      <w:pPr>
        <w:tabs>
          <w:tab w:val="left" w:pos="5280"/>
        </w:tabs>
        <w:ind w:right="-456" w:firstLine="709"/>
      </w:pPr>
    </w:p>
    <w:p w:rsidR="00A453AD" w:rsidRPr="00E16ABA" w:rsidRDefault="00A453AD" w:rsidP="00C70AF5">
      <w:pPr>
        <w:tabs>
          <w:tab w:val="left" w:pos="5280"/>
        </w:tabs>
        <w:ind w:right="-456" w:firstLine="709"/>
      </w:pPr>
    </w:p>
    <w:p w:rsidR="00A453AD" w:rsidRPr="00E16ABA" w:rsidRDefault="00A453AD" w:rsidP="00C70AF5">
      <w:pPr>
        <w:tabs>
          <w:tab w:val="left" w:pos="5280"/>
        </w:tabs>
        <w:ind w:right="-456" w:firstLine="709"/>
      </w:pPr>
    </w:p>
    <w:p w:rsidR="00A453AD" w:rsidRPr="00E16ABA" w:rsidRDefault="00A453AD" w:rsidP="00C70AF5">
      <w:pPr>
        <w:tabs>
          <w:tab w:val="left" w:pos="5280"/>
        </w:tabs>
        <w:ind w:right="-456" w:firstLine="709"/>
      </w:pPr>
    </w:p>
    <w:p w:rsidR="00A453AD" w:rsidRPr="00E16ABA" w:rsidRDefault="00A453AD" w:rsidP="00C70AF5">
      <w:pPr>
        <w:tabs>
          <w:tab w:val="left" w:pos="5280"/>
        </w:tabs>
        <w:ind w:right="-456" w:firstLine="709"/>
      </w:pPr>
    </w:p>
    <w:p w:rsidR="00A453AD" w:rsidRPr="00E16ABA" w:rsidRDefault="00A453AD" w:rsidP="00716E09">
      <w:pPr>
        <w:tabs>
          <w:tab w:val="left" w:pos="5280"/>
        </w:tabs>
        <w:ind w:right="-456"/>
      </w:pPr>
    </w:p>
    <w:p w:rsidR="00A453AD" w:rsidRPr="00E16ABA" w:rsidRDefault="00A453AD" w:rsidP="00A453AD">
      <w:pPr>
        <w:ind w:right="-456"/>
        <w:jc w:val="center"/>
        <w:rPr>
          <w:b/>
          <w:u w:val="single"/>
        </w:rPr>
      </w:pPr>
      <w:r w:rsidRPr="00E16ABA">
        <w:rPr>
          <w:b/>
          <w:u w:val="single"/>
        </w:rPr>
        <w:t xml:space="preserve">Раздел 4. Календарно  – </w:t>
      </w:r>
      <w:proofErr w:type="gramStart"/>
      <w:r w:rsidRPr="00E16ABA">
        <w:rPr>
          <w:b/>
          <w:u w:val="single"/>
        </w:rPr>
        <w:t>тематическое</w:t>
      </w:r>
      <w:proofErr w:type="gramEnd"/>
      <w:r w:rsidRPr="00E16ABA">
        <w:rPr>
          <w:b/>
          <w:u w:val="single"/>
        </w:rPr>
        <w:t xml:space="preserve"> </w:t>
      </w:r>
      <w:proofErr w:type="spellStart"/>
      <w:r w:rsidRPr="00E16ABA">
        <w:rPr>
          <w:b/>
          <w:u w:val="single"/>
        </w:rPr>
        <w:t>планированиеучебного</w:t>
      </w:r>
      <w:proofErr w:type="spellEnd"/>
      <w:r w:rsidRPr="00E16ABA">
        <w:rPr>
          <w:b/>
          <w:u w:val="single"/>
        </w:rPr>
        <w:t xml:space="preserve"> предмета «Русский язык»</w:t>
      </w: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BA097D">
      <w:pPr>
        <w:tabs>
          <w:tab w:val="left" w:pos="2040"/>
        </w:tabs>
        <w:ind w:left="426" w:right="-456"/>
        <w:jc w:val="center"/>
        <w:rPr>
          <w:b/>
        </w:rPr>
      </w:pPr>
      <w:r w:rsidRPr="00E16ABA">
        <w:rPr>
          <w:b/>
        </w:rPr>
        <w:t xml:space="preserve">Тематический </w:t>
      </w:r>
      <w:proofErr w:type="spellStart"/>
      <w:r w:rsidRPr="00E16ABA">
        <w:rPr>
          <w:b/>
        </w:rPr>
        <w:t>план</w:t>
      </w:r>
      <w:r w:rsidR="00344985" w:rsidRPr="00E16ABA">
        <w:rPr>
          <w:b/>
        </w:rPr>
        <w:t>учебного</w:t>
      </w:r>
      <w:proofErr w:type="spellEnd"/>
      <w:r w:rsidR="00344985" w:rsidRPr="00E16ABA">
        <w:rPr>
          <w:b/>
        </w:rPr>
        <w:t xml:space="preserve"> предмета «Русский язык»</w:t>
      </w:r>
    </w:p>
    <w:tbl>
      <w:tblPr>
        <w:tblW w:w="11340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12"/>
        <w:gridCol w:w="4394"/>
      </w:tblGrid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  <w:r w:rsidRPr="00E16ABA">
              <w:rPr>
                <w:b/>
              </w:rPr>
              <w:t xml:space="preserve">№ </w:t>
            </w:r>
            <w:proofErr w:type="gramStart"/>
            <w:r w:rsidRPr="00E16ABA">
              <w:rPr>
                <w:b/>
              </w:rPr>
              <w:t>п</w:t>
            </w:r>
            <w:proofErr w:type="gramEnd"/>
            <w:r w:rsidRPr="00E16ABA">
              <w:rPr>
                <w:b/>
              </w:rPr>
              <w:t>/п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  <w:r w:rsidRPr="00E16ABA">
              <w:rPr>
                <w:b/>
              </w:rPr>
              <w:t>Название темы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  <w:r w:rsidRPr="00E16ABA">
              <w:rPr>
                <w:b/>
              </w:rPr>
              <w:t>Количество часов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1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shd w:val="clear" w:color="auto" w:fill="FFFFFF"/>
              <w:ind w:left="426" w:right="-456"/>
            </w:pPr>
            <w:r w:rsidRPr="00E16ABA">
              <w:t xml:space="preserve">Введение 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1ч</w:t>
            </w:r>
          </w:p>
        </w:tc>
      </w:tr>
      <w:tr w:rsidR="00BA097D" w:rsidRPr="00E16ABA" w:rsidTr="00E35F4D">
        <w:trPr>
          <w:trHeight w:val="356"/>
        </w:trPr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2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tabs>
                <w:tab w:val="center" w:pos="4677"/>
                <w:tab w:val="right" w:pos="9355"/>
              </w:tabs>
              <w:ind w:left="426" w:right="-456"/>
            </w:pPr>
            <w:r w:rsidRPr="00E16ABA">
              <w:t xml:space="preserve">Повторение </w:t>
            </w:r>
            <w:proofErr w:type="gramStart"/>
            <w:r w:rsidRPr="00E16ABA">
              <w:t>изученного</w:t>
            </w:r>
            <w:proofErr w:type="gramEnd"/>
            <w:r w:rsidRPr="00E16ABA">
              <w:t xml:space="preserve"> в 5 классе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27ч. (6ч. </w:t>
            </w:r>
            <w:proofErr w:type="gramStart"/>
            <w:r w:rsidRPr="00E16ABA">
              <w:t>р</w:t>
            </w:r>
            <w:proofErr w:type="gramEnd"/>
            <w:r w:rsidRPr="00E16ABA">
              <w:t>/р+1 ч. к/р</w:t>
            </w:r>
            <w:r w:rsidR="00116AB6" w:rsidRPr="00E16ABA">
              <w:t>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3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Имя существительное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20ч. (8ч. </w:t>
            </w:r>
            <w:proofErr w:type="gramStart"/>
            <w:r w:rsidRPr="00E16ABA">
              <w:t>р</w:t>
            </w:r>
            <w:proofErr w:type="gramEnd"/>
            <w:r w:rsidRPr="00E16ABA">
              <w:t>/р+1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4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shd w:val="clear" w:color="auto" w:fill="FFFFFF"/>
              <w:ind w:left="426" w:right="-456"/>
            </w:pPr>
            <w:r w:rsidRPr="00E16ABA">
              <w:t>Имя прилагательное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20ч. (6ч. </w:t>
            </w:r>
            <w:proofErr w:type="gramStart"/>
            <w:r w:rsidRPr="00E16ABA">
              <w:t>р</w:t>
            </w:r>
            <w:proofErr w:type="gramEnd"/>
            <w:r w:rsidRPr="00E16ABA">
              <w:t>/р+1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5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shd w:val="clear" w:color="auto" w:fill="FFFFFF"/>
              <w:ind w:left="426" w:right="-456"/>
            </w:pPr>
            <w:r w:rsidRPr="00E16ABA">
              <w:t>Глагол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27ч. (3ч. </w:t>
            </w:r>
            <w:proofErr w:type="gramStart"/>
            <w:r w:rsidRPr="00E16ABA">
              <w:t>р</w:t>
            </w:r>
            <w:proofErr w:type="gramEnd"/>
            <w:r w:rsidRPr="00E16ABA">
              <w:t>/р+2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6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Причастие 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36ч. (6ч. </w:t>
            </w:r>
            <w:proofErr w:type="gramStart"/>
            <w:r w:rsidRPr="00E16ABA">
              <w:t>р</w:t>
            </w:r>
            <w:proofErr w:type="gramEnd"/>
            <w:r w:rsidRPr="00E16ABA">
              <w:t>/р+2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7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Деепричастие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32ч. (6ч. </w:t>
            </w:r>
            <w:proofErr w:type="gramStart"/>
            <w:r w:rsidRPr="00E16ABA">
              <w:t>р</w:t>
            </w:r>
            <w:proofErr w:type="gramEnd"/>
            <w:r w:rsidRPr="00E16ABA">
              <w:t>/р+3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8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Имя числительное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19ч. (4ч. </w:t>
            </w:r>
            <w:proofErr w:type="gramStart"/>
            <w:r w:rsidRPr="00E16ABA">
              <w:t>р</w:t>
            </w:r>
            <w:proofErr w:type="gramEnd"/>
            <w:r w:rsidRPr="00E16ABA">
              <w:t>/р+1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9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Местоимение</w:t>
            </w:r>
          </w:p>
        </w:tc>
        <w:tc>
          <w:tcPr>
            <w:tcW w:w="439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19ч. (3ч. </w:t>
            </w:r>
            <w:proofErr w:type="gramStart"/>
            <w:r w:rsidRPr="00E16ABA">
              <w:t>р</w:t>
            </w:r>
            <w:proofErr w:type="gramEnd"/>
            <w:r w:rsidRPr="00E16ABA">
              <w:t>/р+1 ч. к/р)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>10</w:t>
            </w: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</w:pPr>
            <w:r w:rsidRPr="00E16ABA">
              <w:t xml:space="preserve">Повторение </w:t>
            </w:r>
            <w:proofErr w:type="gramStart"/>
            <w:r w:rsidRPr="00E16ABA">
              <w:t>изученного</w:t>
            </w:r>
            <w:proofErr w:type="gramEnd"/>
            <w:r w:rsidRPr="00E16ABA">
              <w:t xml:space="preserve"> в 6 классе</w:t>
            </w:r>
          </w:p>
        </w:tc>
        <w:tc>
          <w:tcPr>
            <w:tcW w:w="4394" w:type="dxa"/>
          </w:tcPr>
          <w:p w:rsidR="00BA097D" w:rsidRPr="00E16ABA" w:rsidRDefault="0005474C" w:rsidP="00E35F4D">
            <w:pPr>
              <w:autoSpaceDE w:val="0"/>
              <w:autoSpaceDN w:val="0"/>
              <w:adjustRightInd w:val="0"/>
              <w:ind w:left="426" w:right="-456"/>
            </w:pPr>
            <w:r>
              <w:t>8</w:t>
            </w:r>
            <w:r w:rsidR="00C978A1" w:rsidRPr="00E16ABA">
              <w:t>ч.(1к</w:t>
            </w:r>
            <w:proofErr w:type="gramStart"/>
            <w:r w:rsidR="00C978A1" w:rsidRPr="00E16ABA">
              <w:t>.р</w:t>
            </w:r>
            <w:proofErr w:type="gramEnd"/>
            <w:r w:rsidR="00C978A1" w:rsidRPr="00E16ABA">
              <w:t xml:space="preserve"> + 1</w:t>
            </w:r>
            <w:r w:rsidR="00BA097D" w:rsidRPr="00E16ABA">
              <w:t>ч)</w:t>
            </w:r>
          </w:p>
        </w:tc>
      </w:tr>
      <w:tr w:rsidR="00BA097D" w:rsidRPr="00E16ABA" w:rsidTr="00E35F4D">
        <w:tc>
          <w:tcPr>
            <w:tcW w:w="1134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</w:p>
        </w:tc>
        <w:tc>
          <w:tcPr>
            <w:tcW w:w="5812" w:type="dxa"/>
          </w:tcPr>
          <w:p w:rsidR="00BA097D" w:rsidRPr="00E16ABA" w:rsidRDefault="00BA097D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  <w:r w:rsidRPr="00E16ABA">
              <w:rPr>
                <w:b/>
              </w:rPr>
              <w:t>Всего:</w:t>
            </w:r>
          </w:p>
        </w:tc>
        <w:tc>
          <w:tcPr>
            <w:tcW w:w="4394" w:type="dxa"/>
          </w:tcPr>
          <w:p w:rsidR="00BA097D" w:rsidRPr="00E16ABA" w:rsidRDefault="0005474C" w:rsidP="00E35F4D">
            <w:pPr>
              <w:autoSpaceDE w:val="0"/>
              <w:autoSpaceDN w:val="0"/>
              <w:adjustRightInd w:val="0"/>
              <w:ind w:left="426" w:right="-456"/>
              <w:rPr>
                <w:b/>
              </w:rPr>
            </w:pPr>
            <w:r>
              <w:rPr>
                <w:b/>
              </w:rPr>
              <w:t>207</w:t>
            </w:r>
          </w:p>
        </w:tc>
      </w:tr>
    </w:tbl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BA097D" w:rsidRPr="00E16ABA" w:rsidRDefault="00BA097D" w:rsidP="00E76747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0A5C0C" w:rsidRPr="00E16ABA" w:rsidRDefault="000A5C0C" w:rsidP="00377561">
      <w:pPr>
        <w:ind w:right="-456"/>
        <w:jc w:val="center"/>
        <w:rPr>
          <w:b/>
          <w:u w:val="single"/>
        </w:rPr>
      </w:pPr>
    </w:p>
    <w:p w:rsidR="00493B8D" w:rsidRPr="005319E5" w:rsidRDefault="00493B8D" w:rsidP="00377561">
      <w:pPr>
        <w:ind w:right="-456"/>
        <w:jc w:val="center"/>
        <w:rPr>
          <w:b/>
          <w:sz w:val="20"/>
          <w:szCs w:val="20"/>
          <w:u w:val="single"/>
        </w:rPr>
      </w:pPr>
      <w:r w:rsidRPr="005319E5">
        <w:rPr>
          <w:b/>
          <w:sz w:val="20"/>
          <w:szCs w:val="20"/>
          <w:u w:val="single"/>
        </w:rPr>
        <w:lastRenderedPageBreak/>
        <w:t xml:space="preserve">Календарно  – </w:t>
      </w:r>
      <w:proofErr w:type="gramStart"/>
      <w:r w:rsidRPr="005319E5">
        <w:rPr>
          <w:b/>
          <w:sz w:val="20"/>
          <w:szCs w:val="20"/>
          <w:u w:val="single"/>
        </w:rPr>
        <w:t>тематическое</w:t>
      </w:r>
      <w:proofErr w:type="gramEnd"/>
      <w:r w:rsidRPr="005319E5">
        <w:rPr>
          <w:b/>
          <w:sz w:val="20"/>
          <w:szCs w:val="20"/>
          <w:u w:val="single"/>
        </w:rPr>
        <w:t xml:space="preserve"> </w:t>
      </w:r>
      <w:proofErr w:type="spellStart"/>
      <w:r w:rsidRPr="005319E5">
        <w:rPr>
          <w:b/>
          <w:sz w:val="20"/>
          <w:szCs w:val="20"/>
          <w:u w:val="single"/>
        </w:rPr>
        <w:t>планирование</w:t>
      </w:r>
      <w:r w:rsidR="00344985" w:rsidRPr="005319E5">
        <w:rPr>
          <w:b/>
          <w:sz w:val="20"/>
          <w:szCs w:val="20"/>
          <w:u w:val="single"/>
        </w:rPr>
        <w:t>учебного</w:t>
      </w:r>
      <w:proofErr w:type="spellEnd"/>
      <w:r w:rsidR="00344985" w:rsidRPr="005319E5">
        <w:rPr>
          <w:b/>
          <w:sz w:val="20"/>
          <w:szCs w:val="20"/>
          <w:u w:val="single"/>
        </w:rPr>
        <w:t xml:space="preserve"> предмета «Русский язык»</w:t>
      </w:r>
    </w:p>
    <w:tbl>
      <w:tblPr>
        <w:tblStyle w:val="ac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89"/>
        <w:gridCol w:w="5841"/>
        <w:gridCol w:w="1843"/>
        <w:gridCol w:w="3827"/>
        <w:gridCol w:w="1502"/>
        <w:gridCol w:w="1475"/>
      </w:tblGrid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№ урока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Вид контроля, самостоятельной работы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Дата по плану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73A20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Дата по факту</w:t>
            </w: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 – основная единица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01.09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Что мы знаем о речи, ее стилях и типах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Творческая работа, 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5C112B" w:rsidP="002B3B4D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</w:t>
            </w:r>
            <w:r w:rsidR="0060298E">
              <w:rPr>
                <w:sz w:val="20"/>
                <w:szCs w:val="20"/>
              </w:rPr>
              <w:t>2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</w:t>
            </w:r>
          </w:p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Орфография и пунктуация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493B8D" w:rsidRPr="00273A20">
              <w:rPr>
                <w:sz w:val="20"/>
                <w:szCs w:val="20"/>
              </w:rPr>
              <w:t>.09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93B8D" w:rsidRPr="00273A20">
              <w:rPr>
                <w:sz w:val="20"/>
                <w:szCs w:val="20"/>
              </w:rPr>
              <w:t>.09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880B2E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Орфография и пунктуация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07.09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880B2E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прописных букв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0120DF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rStyle w:val="ad"/>
                <w:color w:val="auto"/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08.09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0120DF" w:rsidRPr="00273A20" w:rsidTr="00273A20">
        <w:trPr>
          <w:trHeight w:val="2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880B2E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прописных букв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Сочинение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0120DF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26811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Что мы знаем о тексте.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rStyle w:val="ad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0120DF" w:rsidRPr="00273A20" w:rsidTr="00273A20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DF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0DF" w:rsidRPr="00273A20" w:rsidRDefault="0038787F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Буквы ь и 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0DF" w:rsidRPr="00273A20" w:rsidRDefault="003C006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0DF" w:rsidRPr="00273A20" w:rsidRDefault="000120DF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0DF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20DF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0DF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0120DF" w:rsidRPr="00273A20" w:rsidTr="00E531BB">
        <w:trPr>
          <w:trHeight w:val="4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11</w:t>
            </w:r>
          </w:p>
          <w:p w:rsidR="000120DF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Орфограммы корня</w:t>
            </w:r>
            <w:r w:rsidR="0038787F" w:rsidRPr="00273A2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E531BB">
              <w:rPr>
                <w:sz w:val="20"/>
                <w:szCs w:val="20"/>
              </w:rPr>
              <w:t>Комплексный анализ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6B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006B" w:rsidRPr="00273A20">
              <w:rPr>
                <w:sz w:val="20"/>
                <w:szCs w:val="20"/>
              </w:rPr>
              <w:t>.09</w:t>
            </w:r>
          </w:p>
          <w:p w:rsidR="000120DF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C006B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DF" w:rsidRPr="00273A20" w:rsidRDefault="000120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E531BB" w:rsidRPr="00273A20" w:rsidTr="00273A20">
        <w:trPr>
          <w:trHeight w:val="29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Обобщение по теме «Речь»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E531BB">
              <w:rPr>
                <w:sz w:val="20"/>
                <w:szCs w:val="20"/>
              </w:rPr>
              <w:t>Комплексный анализ</w:t>
            </w: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15.09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E531BB" w:rsidRPr="00273A20" w:rsidTr="00293B11">
        <w:trPr>
          <w:trHeight w:val="138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14</w:t>
            </w:r>
          </w:p>
          <w:p w:rsidR="00E531BB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15</w:t>
            </w:r>
          </w:p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16</w:t>
            </w:r>
          </w:p>
          <w:p w:rsidR="00E531BB" w:rsidRPr="00273A20" w:rsidRDefault="00E531BB" w:rsidP="0038787F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17</w:t>
            </w:r>
          </w:p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окончаний слов</w:t>
            </w:r>
          </w:p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Слитное и раздельное написание не с глаголами, существительными,  и прилагательными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</w:t>
            </w:r>
          </w:p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Диктант с грамматическим заданием 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21.09</w:t>
            </w:r>
          </w:p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E531BB" w:rsidRPr="00273A20" w:rsidTr="00E531BB">
        <w:trPr>
          <w:trHeight w:val="3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Контрольная работа №1</w:t>
            </w:r>
            <w:r>
              <w:rPr>
                <w:b/>
                <w:sz w:val="20"/>
                <w:szCs w:val="20"/>
              </w:rPr>
              <w:t>по теме «Повторение</w:t>
            </w:r>
            <w:proofErr w:type="gramStart"/>
            <w:r>
              <w:rPr>
                <w:b/>
                <w:sz w:val="20"/>
                <w:szCs w:val="20"/>
              </w:rPr>
              <w:t>»</w:t>
            </w:r>
            <w:r w:rsidRPr="00273A20">
              <w:rPr>
                <w:b/>
                <w:sz w:val="20"/>
                <w:szCs w:val="20"/>
              </w:rPr>
              <w:t>(</w:t>
            </w:r>
            <w:proofErr w:type="gramEnd"/>
            <w:r w:rsidRPr="00273A20">
              <w:rPr>
                <w:b/>
                <w:sz w:val="20"/>
                <w:szCs w:val="20"/>
              </w:rPr>
              <w:t>Входная)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531BB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диктант, тест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22.09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E531BB" w:rsidRPr="00273A20" w:rsidTr="002237F8">
        <w:trPr>
          <w:trHeight w:val="35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435CB7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Анализ работы. Правописание окончаний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  <w:p w:rsidR="00E531BB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 w:rsidRPr="00E531BB">
              <w:rPr>
                <w:sz w:val="20"/>
                <w:szCs w:val="20"/>
              </w:rPr>
              <w:t>Комплексный анализ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E531BB" w:rsidRPr="00273A20" w:rsidTr="008F6E7C">
        <w:trPr>
          <w:trHeight w:val="69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21</w:t>
            </w:r>
          </w:p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окончаний слов</w:t>
            </w:r>
          </w:p>
          <w:p w:rsidR="00E531BB" w:rsidRPr="00273A20" w:rsidRDefault="00E531BB" w:rsidP="00E531B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Слитное и раздельное написание не с глаголами, существительными,  и прилагательными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E531BB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E531BB">
              <w:rPr>
                <w:sz w:val="20"/>
                <w:szCs w:val="20"/>
              </w:rPr>
              <w:t>Комплексный анализ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73A20">
              <w:rPr>
                <w:sz w:val="20"/>
                <w:szCs w:val="20"/>
              </w:rPr>
              <w:t>.09</w:t>
            </w:r>
          </w:p>
          <w:p w:rsidR="00E531BB" w:rsidRPr="00273A20" w:rsidRDefault="00E531B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1BB" w:rsidRPr="00273A20" w:rsidRDefault="00E531B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435CB7">
            <w:pPr>
              <w:ind w:right="-456"/>
              <w:jc w:val="both"/>
              <w:rPr>
                <w:b/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окончаний 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FE57A2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Морфология как наука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28.09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Части речи и члены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Части речи и члены предложения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93B8D" w:rsidRPr="00273A20">
              <w:rPr>
                <w:sz w:val="20"/>
                <w:szCs w:val="20"/>
              </w:rPr>
              <w:t>.09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Части речи и члены предложения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диктант, те</w:t>
            </w:r>
            <w:r w:rsidR="00435CB7" w:rsidRPr="00273A20">
              <w:rPr>
                <w:sz w:val="20"/>
                <w:szCs w:val="20"/>
              </w:rPr>
              <w:t>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35CB7" w:rsidRPr="00273A20" w:rsidTr="00273A20">
        <w:trPr>
          <w:trHeight w:val="2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435CB7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Морфологические признаки имени существительного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435CB7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435CB7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435CB7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B7" w:rsidRPr="00273A20" w:rsidRDefault="00435CB7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29</w:t>
            </w:r>
          </w:p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3E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Морфологические признаки имени существительного.</w:t>
            </w:r>
          </w:p>
          <w:p w:rsidR="00493B8D" w:rsidRPr="00273A20" w:rsidRDefault="00435CB7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35CB7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Словарно–</w:t>
            </w:r>
            <w:r w:rsidR="00493B8D" w:rsidRPr="00273A20">
              <w:rPr>
                <w:sz w:val="20"/>
                <w:szCs w:val="20"/>
              </w:rPr>
              <w:t>орфографическая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493B8D" w:rsidRPr="00273A20">
              <w:rPr>
                <w:sz w:val="20"/>
                <w:szCs w:val="20"/>
              </w:rPr>
              <w:t>.10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05.10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06.10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B3B4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Тест. Комплексный анализ </w:t>
            </w:r>
            <w:r w:rsidR="00493B8D" w:rsidRPr="00273A20">
              <w:rPr>
                <w:sz w:val="20"/>
                <w:szCs w:val="20"/>
              </w:rPr>
              <w:t>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D22403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F84E8E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Разграничение делового и научного стиля</w:t>
            </w:r>
            <w:r w:rsidR="00493B8D" w:rsidRPr="00273A20">
              <w:rPr>
                <w:sz w:val="20"/>
                <w:szCs w:val="20"/>
              </w:rPr>
              <w:t>. Характеристика</w:t>
            </w:r>
          </w:p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 научного стиля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34</w:t>
            </w:r>
          </w:p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35</w:t>
            </w:r>
          </w:p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lastRenderedPageBreak/>
              <w:t>Правописание сложных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Распределительный диктант</w:t>
            </w:r>
          </w:p>
          <w:p w:rsidR="00FE57A2" w:rsidRPr="00273A20" w:rsidRDefault="00FE57A2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93B8D" w:rsidRPr="00273A20">
              <w:rPr>
                <w:sz w:val="20"/>
                <w:szCs w:val="20"/>
              </w:rPr>
              <w:t>.10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93B8D" w:rsidRPr="00273A20">
              <w:rPr>
                <w:sz w:val="20"/>
                <w:szCs w:val="20"/>
              </w:rPr>
              <w:t>.10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lastRenderedPageBreak/>
              <w:t>12.10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Изложение </w:t>
            </w:r>
            <w:proofErr w:type="spellStart"/>
            <w:r w:rsidRPr="00273A20">
              <w:rPr>
                <w:sz w:val="20"/>
                <w:szCs w:val="20"/>
              </w:rPr>
              <w:t>учебно</w:t>
            </w:r>
            <w:proofErr w:type="spellEnd"/>
            <w:r w:rsidRPr="00273A20">
              <w:rPr>
                <w:sz w:val="20"/>
                <w:szCs w:val="20"/>
              </w:rPr>
              <w:t xml:space="preserve"> – научного текста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90B55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13.10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8787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38</w:t>
            </w:r>
          </w:p>
          <w:p w:rsidR="00493B8D" w:rsidRPr="00273A20" w:rsidRDefault="0038787F" w:rsidP="00116AB6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имен существительных в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93B8D" w:rsidRPr="00273A20">
              <w:rPr>
                <w:sz w:val="20"/>
                <w:szCs w:val="20"/>
              </w:rPr>
              <w:t>.10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Произношение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Тест.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Определение научного понятия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26811" w:rsidP="00396AAB">
            <w:pPr>
              <w:ind w:right="-456"/>
              <w:jc w:val="both"/>
              <w:rPr>
                <w:b/>
                <w:sz w:val="20"/>
                <w:szCs w:val="20"/>
              </w:rPr>
            </w:pPr>
            <w:proofErr w:type="gramStart"/>
            <w:r w:rsidRPr="00273A20">
              <w:rPr>
                <w:b/>
                <w:sz w:val="20"/>
                <w:szCs w:val="20"/>
              </w:rPr>
              <w:t>Контрольный</w:t>
            </w:r>
            <w:proofErr w:type="gramEnd"/>
            <w:r w:rsidRPr="00273A20">
              <w:rPr>
                <w:b/>
                <w:sz w:val="20"/>
                <w:szCs w:val="20"/>
              </w:rPr>
              <w:t xml:space="preserve"> работа №2 </w:t>
            </w:r>
            <w:r w:rsidR="00493B8D" w:rsidRPr="00273A20">
              <w:rPr>
                <w:b/>
                <w:sz w:val="20"/>
                <w:szCs w:val="20"/>
              </w:rPr>
              <w:t xml:space="preserve"> по теме «Имя существительное»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19.10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20.10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44</w:t>
            </w:r>
          </w:p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11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Контрольное изложение</w:t>
            </w:r>
          </w:p>
          <w:p w:rsidR="00493B8D" w:rsidRPr="00273A20" w:rsidRDefault="00926811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Рассуждение  - объяснение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Изложение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93B8D" w:rsidRPr="00273A20">
              <w:rPr>
                <w:sz w:val="20"/>
                <w:szCs w:val="20"/>
              </w:rPr>
              <w:t>.10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A5A1C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Характеристика делового стиля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A5A1C" w:rsidP="00396AAB">
            <w:pPr>
              <w:ind w:right="-456"/>
              <w:jc w:val="both"/>
              <w:rPr>
                <w:b/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Морфологические признаки имени прилагательного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65DA0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A5A1C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Морфологические признаки имени прилагательного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26.10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49</w:t>
            </w:r>
          </w:p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Грамматические разборы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27.10</w:t>
            </w:r>
          </w:p>
          <w:p w:rsidR="00493B8D" w:rsidRPr="00273A20" w:rsidRDefault="0060298E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93B8D" w:rsidRPr="00273A20">
              <w:rPr>
                <w:sz w:val="20"/>
                <w:szCs w:val="20"/>
              </w:rPr>
              <w:t>.10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B56B4C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396AAB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  <w:u w:val="single"/>
              </w:rPr>
              <w:t>2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сложных имен прилагательных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2681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rPr>
          <w:trHeight w:val="27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сложных имен прилагательных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8D" w:rsidRPr="00273A20" w:rsidRDefault="00493B8D" w:rsidP="00AB6485">
            <w:pPr>
              <w:ind w:left="426" w:right="-456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54</w:t>
            </w:r>
          </w:p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493B8D" w:rsidP="00A71B33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Буквы н и </w:t>
            </w:r>
            <w:proofErr w:type="spellStart"/>
            <w:r w:rsidRPr="00273A20">
              <w:rPr>
                <w:sz w:val="20"/>
                <w:szCs w:val="20"/>
              </w:rPr>
              <w:t>нн</w:t>
            </w:r>
            <w:proofErr w:type="spellEnd"/>
            <w:r w:rsidRPr="00273A20">
              <w:rPr>
                <w:sz w:val="20"/>
                <w:szCs w:val="20"/>
              </w:rPr>
              <w:t xml:space="preserve"> в  именах прилагательных, </w:t>
            </w:r>
          </w:p>
          <w:p w:rsidR="00493B8D" w:rsidRPr="00273A20" w:rsidRDefault="00493B8D" w:rsidP="00A71B33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образованных от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93B8D" w:rsidRPr="00273A20">
              <w:rPr>
                <w:sz w:val="20"/>
                <w:szCs w:val="20"/>
              </w:rPr>
              <w:t>.11</w:t>
            </w:r>
          </w:p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09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56</w:t>
            </w:r>
          </w:p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A71B33" w:rsidP="00A71B33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Буквы н и </w:t>
            </w:r>
            <w:proofErr w:type="spellStart"/>
            <w:r w:rsidRPr="00273A20">
              <w:rPr>
                <w:sz w:val="20"/>
                <w:szCs w:val="20"/>
              </w:rPr>
              <w:t>нн</w:t>
            </w:r>
            <w:proofErr w:type="spellEnd"/>
            <w:r w:rsidRPr="00273A20">
              <w:rPr>
                <w:sz w:val="20"/>
                <w:szCs w:val="20"/>
              </w:rPr>
              <w:t xml:space="preserve"> в  именах прилагательных, </w:t>
            </w:r>
          </w:p>
          <w:p w:rsidR="00493B8D" w:rsidRPr="00273A20" w:rsidRDefault="00A71B33" w:rsidP="00A71B33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образованных от имен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B6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Диктант 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с грамматическим заданием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</w:t>
            </w:r>
            <w:r w:rsidR="00493B8D" w:rsidRPr="00273A20">
              <w:rPr>
                <w:sz w:val="20"/>
                <w:szCs w:val="20"/>
              </w:rPr>
              <w:t>.11</w:t>
            </w:r>
          </w:p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96AAB" w:rsidRPr="00273A20" w:rsidTr="00273A20">
        <w:trPr>
          <w:trHeight w:val="3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AB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AB" w:rsidRPr="00273A20" w:rsidRDefault="00396AAB" w:rsidP="00396AAB">
            <w:pPr>
              <w:ind w:right="-456"/>
              <w:jc w:val="both"/>
              <w:rPr>
                <w:b/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Способы связи предложений в тексте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AAB" w:rsidRPr="00273A20" w:rsidRDefault="00396AA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AAB" w:rsidRPr="00273A20" w:rsidRDefault="00396AA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Тест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AB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96AAB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396AA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96AAB" w:rsidRPr="00273A20" w:rsidTr="00273A20">
        <w:trPr>
          <w:trHeight w:val="19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59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396AAB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имен прилагательных в речи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396AA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396AA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96AAB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AB" w:rsidRPr="00273A20" w:rsidRDefault="00396AA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7C30" w:rsidP="00C77C30">
            <w:pPr>
              <w:ind w:right="-456"/>
              <w:jc w:val="both"/>
              <w:rPr>
                <w:b/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имен прилагательных в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A71B33" w:rsidP="00C77C30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Произношение имен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16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65DA0" w:rsidP="003C006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Обобщение </w:t>
            </w:r>
            <w:r w:rsidR="00A71B33" w:rsidRPr="00273A20">
              <w:rPr>
                <w:sz w:val="20"/>
                <w:szCs w:val="20"/>
              </w:rPr>
              <w:t>по теме «Имя прилагательное».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17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C006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Средства связи предложений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C006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параллельной связи с повтором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DF" w:rsidRDefault="00116AB6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Словарно </w:t>
            </w:r>
            <w:proofErr w:type="gramStart"/>
            <w:r w:rsidRPr="00273A20">
              <w:rPr>
                <w:sz w:val="20"/>
                <w:szCs w:val="20"/>
              </w:rPr>
              <w:t>–</w:t>
            </w:r>
            <w:r w:rsidR="00493B8D" w:rsidRPr="00273A20">
              <w:rPr>
                <w:sz w:val="20"/>
                <w:szCs w:val="20"/>
              </w:rPr>
              <w:t>о</w:t>
            </w:r>
            <w:proofErr w:type="gramEnd"/>
            <w:r w:rsidR="00493B8D" w:rsidRPr="00273A20">
              <w:rPr>
                <w:sz w:val="20"/>
                <w:szCs w:val="20"/>
              </w:rPr>
              <w:t>рфографическая</w:t>
            </w:r>
            <w:r w:rsidR="00712ADF">
              <w:rPr>
                <w:sz w:val="20"/>
                <w:szCs w:val="20"/>
              </w:rPr>
              <w:t xml:space="preserve"> 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работа, комплексный анализ текста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Как исправить текст с неудачным повтором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Творческий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A6C96" w:rsidRPr="00273A20" w:rsidTr="00683CF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116AB6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66</w:t>
            </w:r>
          </w:p>
        </w:tc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657F8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Контрольное изложение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  <w:lang w:val="en-US"/>
              </w:rPr>
            </w:pPr>
            <w:r w:rsidRPr="00273A2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Изложение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73A20">
              <w:rPr>
                <w:sz w:val="20"/>
                <w:szCs w:val="20"/>
              </w:rPr>
              <w:t>.11</w:t>
            </w:r>
          </w:p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23.11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A6C96" w:rsidRPr="00273A20" w:rsidTr="00683CF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67</w:t>
            </w:r>
          </w:p>
        </w:tc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657F8">
            <w:pPr>
              <w:ind w:right="-456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F8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68</w:t>
            </w:r>
          </w:p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69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A6C96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Морфологические признаки глагола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3A6C96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Проверочная работа</w:t>
            </w:r>
          </w:p>
          <w:p w:rsidR="00493B8D" w:rsidRPr="00273A20" w:rsidRDefault="00493B8D" w:rsidP="003A6C96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24</w:t>
            </w:r>
            <w:r w:rsidR="00493B8D" w:rsidRPr="00273A20">
              <w:rPr>
                <w:sz w:val="20"/>
                <w:szCs w:val="20"/>
              </w:rPr>
              <w:t>.11</w:t>
            </w:r>
          </w:p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93B8D"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A6C96" w:rsidRPr="00273A20" w:rsidTr="00F04B02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глагола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комплексный анализ текста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A6C96" w:rsidRPr="00273A20" w:rsidTr="00F04B02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Словообразование глагола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96" w:rsidRPr="00273A20" w:rsidRDefault="003A6C96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73A20">
              <w:rPr>
                <w:sz w:val="20"/>
                <w:szCs w:val="20"/>
              </w:rPr>
              <w:t>.11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96" w:rsidRPr="00273A20" w:rsidRDefault="003A6C9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DC195B" w:rsidRPr="00273A20" w:rsidTr="00966A9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72</w:t>
            </w:r>
          </w:p>
        </w:tc>
        <w:tc>
          <w:tcPr>
            <w:tcW w:w="5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Правописание приставок пре </w:t>
            </w:r>
            <w:proofErr w:type="gramStart"/>
            <w:r w:rsidRPr="00273A20">
              <w:rPr>
                <w:sz w:val="20"/>
                <w:szCs w:val="20"/>
              </w:rPr>
              <w:t>при</w:t>
            </w:r>
            <w:proofErr w:type="gramEnd"/>
            <w:r w:rsidRPr="00273A20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Объяснительный диктант, тест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73A20">
              <w:rPr>
                <w:sz w:val="20"/>
                <w:szCs w:val="20"/>
              </w:rPr>
              <w:t>.11</w:t>
            </w:r>
          </w:p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73A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.11</w:t>
            </w:r>
          </w:p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01.12</w:t>
            </w:r>
          </w:p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DC195B" w:rsidRPr="00273A20" w:rsidTr="00966A96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73</w:t>
            </w:r>
          </w:p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74</w:t>
            </w:r>
          </w:p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75</w:t>
            </w:r>
          </w:p>
        </w:tc>
        <w:tc>
          <w:tcPr>
            <w:tcW w:w="5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A657F8">
            <w:pPr>
              <w:ind w:right="-45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95B" w:rsidRPr="00273A20" w:rsidRDefault="00DC195B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B" w:rsidRPr="00273A20" w:rsidRDefault="00DC195B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Правописание глаголов. Чередование гласных в корне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493B8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lastRenderedPageBreak/>
              <w:t>77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Буквы ы – и в корне после приставок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9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93B8D" w:rsidRPr="00273A20">
              <w:rPr>
                <w:sz w:val="20"/>
                <w:szCs w:val="20"/>
              </w:rPr>
              <w:t>.12</w:t>
            </w:r>
          </w:p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716E09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79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</w:t>
            </w:r>
            <w:r w:rsidR="00365DA0" w:rsidRPr="00273A20">
              <w:rPr>
                <w:sz w:val="20"/>
                <w:szCs w:val="20"/>
              </w:rPr>
              <w:t>е параллельной связи.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65DA0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Индивидуальная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07</w:t>
            </w:r>
            <w:r w:rsidR="00716E09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rPr>
          <w:trHeight w:val="42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глаголов в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08</w:t>
            </w:r>
            <w:r w:rsidR="00716E09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Произношение глаголов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Индивидуальная работа с раздаточным материалом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254CD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712ADF" w:rsidRPr="00273A20" w:rsidTr="00C93B1F">
        <w:trPr>
          <w:trHeight w:val="49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82</w:t>
            </w:r>
          </w:p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DF" w:rsidRPr="00273A20" w:rsidRDefault="00712ADF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Проверьте свою подготовку по орфографии</w:t>
            </w:r>
          </w:p>
          <w:p w:rsidR="00712ADF" w:rsidRPr="00273A20" w:rsidRDefault="00712ADF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Проверьте свою подготовку по орфографии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DF" w:rsidRPr="00273A20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Проверочный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ADF" w:rsidRPr="00273A20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73A20">
              <w:rPr>
                <w:sz w:val="20"/>
                <w:szCs w:val="20"/>
              </w:rPr>
              <w:t>.12</w:t>
            </w:r>
          </w:p>
          <w:p w:rsidR="00712ADF" w:rsidRPr="00273A20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712ADF" w:rsidRPr="00273A20" w:rsidTr="00851952">
        <w:trPr>
          <w:trHeight w:val="80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84</w:t>
            </w:r>
          </w:p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712ADF">
            <w:pPr>
              <w:ind w:right="-456"/>
              <w:rPr>
                <w:b/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Контрольная работа №3 по теме « Правописание имен существительных, прилагательных,</w:t>
            </w:r>
          </w:p>
          <w:p w:rsidR="00712ADF" w:rsidRPr="00273A20" w:rsidRDefault="00712ADF" w:rsidP="00712ADF">
            <w:pPr>
              <w:ind w:right="-456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Глаголов».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3A20">
              <w:rPr>
                <w:sz w:val="20"/>
                <w:szCs w:val="20"/>
              </w:rPr>
              <w:t>.12</w:t>
            </w:r>
          </w:p>
          <w:p w:rsidR="00712ADF" w:rsidRDefault="00712ADF" w:rsidP="002B3B4D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712ADF">
        <w:trPr>
          <w:trHeight w:val="208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365DA0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Анализ работы. Проверь свою подготовку.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DF" w:rsidRDefault="00712ADF" w:rsidP="00712ADF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Самостоятельная</w:t>
            </w:r>
            <w:r>
              <w:rPr>
                <w:sz w:val="20"/>
                <w:szCs w:val="20"/>
              </w:rPr>
              <w:t xml:space="preserve"> </w:t>
            </w:r>
            <w:r w:rsidRPr="00273A20">
              <w:rPr>
                <w:sz w:val="20"/>
                <w:szCs w:val="20"/>
              </w:rPr>
              <w:t xml:space="preserve">работа. </w:t>
            </w:r>
          </w:p>
          <w:p w:rsidR="00493B8D" w:rsidRPr="00273A20" w:rsidRDefault="00493B8D" w:rsidP="00712ADF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E09" w:rsidRPr="00273A20" w:rsidRDefault="00254CD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15</w:t>
            </w:r>
            <w:r w:rsidR="00493B8D" w:rsidRPr="00273A20">
              <w:rPr>
                <w:sz w:val="20"/>
                <w:szCs w:val="20"/>
              </w:rPr>
              <w:t>.12</w:t>
            </w:r>
          </w:p>
          <w:p w:rsidR="00493B8D" w:rsidRPr="00273A20" w:rsidRDefault="00493B8D" w:rsidP="002B3B4D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712ADF" w:rsidRPr="00273A20" w:rsidTr="00712ADF">
        <w:trPr>
          <w:trHeight w:val="48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87</w:t>
            </w:r>
          </w:p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365DA0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Проверьте свою подготовку по орфографии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Default="00712ADF" w:rsidP="00712ADF">
            <w:pPr>
              <w:ind w:left="426"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712ADF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Работа над ошибками</w:t>
            </w:r>
          </w:p>
          <w:p w:rsidR="00712ADF" w:rsidRPr="00273A20" w:rsidRDefault="00712ADF" w:rsidP="001309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73A20">
              <w:rPr>
                <w:sz w:val="20"/>
                <w:szCs w:val="20"/>
              </w:rPr>
              <w:t>.12</w:t>
            </w:r>
          </w:p>
          <w:p w:rsidR="00712ADF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DF" w:rsidRPr="00273A20" w:rsidRDefault="00712ADF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365DA0" w:rsidRPr="00273A20" w:rsidTr="00273A20">
        <w:trPr>
          <w:trHeight w:val="28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89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365DA0" w:rsidP="00A657F8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Повторение по теме «Морфология.</w:t>
            </w:r>
            <w:r w:rsidR="00712ADF">
              <w:rPr>
                <w:sz w:val="20"/>
                <w:szCs w:val="20"/>
              </w:rPr>
              <w:t xml:space="preserve"> </w:t>
            </w:r>
            <w:r w:rsidRPr="00273A20">
              <w:rPr>
                <w:sz w:val="20"/>
                <w:szCs w:val="20"/>
              </w:rPr>
              <w:t>Орфография»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365DA0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13094D" w:rsidP="002B3B4D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65DA0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A0" w:rsidRPr="00273A20" w:rsidRDefault="00365DA0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90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65DA0" w:rsidP="00365DA0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Обобщение </w:t>
            </w:r>
            <w:r w:rsidR="00493B8D" w:rsidRPr="00273A20">
              <w:rPr>
                <w:sz w:val="20"/>
                <w:szCs w:val="20"/>
              </w:rPr>
              <w:t xml:space="preserve"> по теме «Морфология. Орфография»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3094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Индивидуальная работа с раздаточным материалом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93B8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337DD0" w:rsidP="00C73151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Что такое числительное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3094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21</w:t>
            </w:r>
            <w:r w:rsidR="00493B8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92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337DD0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Что такое числительное</w:t>
            </w:r>
            <w:r w:rsidR="00654553" w:rsidRPr="00273A20">
              <w:rPr>
                <w:sz w:val="20"/>
                <w:szCs w:val="20"/>
              </w:rPr>
              <w:t xml:space="preserve">. Простое, сложное и </w:t>
            </w:r>
          </w:p>
          <w:p w:rsidR="00654553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составное числительное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254CD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22</w:t>
            </w:r>
            <w:r w:rsidR="00493B8D" w:rsidRPr="00273A20">
              <w:rPr>
                <w:sz w:val="20"/>
                <w:szCs w:val="20"/>
              </w:rPr>
              <w:t>.12</w:t>
            </w:r>
          </w:p>
          <w:p w:rsidR="00493B8D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93B8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94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95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96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Простое, сложное и составное числительное.</w:t>
            </w:r>
          </w:p>
          <w:p w:rsidR="00654553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 Правописание.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116AB6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Морфологический </w:t>
            </w:r>
            <w:r w:rsidR="00493B8D" w:rsidRPr="00273A20">
              <w:rPr>
                <w:sz w:val="20"/>
                <w:szCs w:val="20"/>
              </w:rPr>
              <w:t>разбор прилагательных и глаголов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493B8D" w:rsidRPr="00273A20">
              <w:rPr>
                <w:sz w:val="20"/>
                <w:szCs w:val="20"/>
              </w:rPr>
              <w:t>.12</w:t>
            </w:r>
          </w:p>
          <w:p w:rsidR="00493B8D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93B8D" w:rsidRPr="00273A20">
              <w:rPr>
                <w:sz w:val="20"/>
                <w:szCs w:val="20"/>
              </w:rPr>
              <w:t>.12</w:t>
            </w:r>
          </w:p>
          <w:p w:rsidR="00493B8D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93B8D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97</w:t>
            </w:r>
          </w:p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Количественные числительные. Разряды, </w:t>
            </w:r>
          </w:p>
          <w:p w:rsidR="00493B8D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склонение, правописание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Объяснительный диктант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FA4E6A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28</w:t>
            </w:r>
            <w:r w:rsidR="00116AB6" w:rsidRPr="00273A20">
              <w:rPr>
                <w:sz w:val="20"/>
                <w:szCs w:val="20"/>
              </w:rPr>
              <w:t>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116AB6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98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Морфологический разбор числительного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116AB6" w:rsidP="00116AB6">
            <w:pPr>
              <w:ind w:right="-456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Морфологический разбор прилагательных и глаголов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B56B4C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B6" w:rsidRPr="00273A20" w:rsidRDefault="00116AB6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B56B4C" w:rsidRPr="00273A20" w:rsidTr="00B56B4C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B56B4C">
            <w:pPr>
              <w:ind w:right="-456"/>
              <w:jc w:val="center"/>
              <w:rPr>
                <w:sz w:val="20"/>
                <w:szCs w:val="20"/>
              </w:rPr>
            </w:pPr>
            <w:r w:rsidRPr="00B56B4C">
              <w:rPr>
                <w:b/>
                <w:sz w:val="20"/>
                <w:szCs w:val="20"/>
                <w:u w:val="single"/>
              </w:rPr>
              <w:t>3 четверть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4C" w:rsidRPr="00273A20" w:rsidRDefault="00B56B4C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99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100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101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Морфологический разбор числительного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Словарный диктант, тест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93B8D" w:rsidRPr="00273A20">
              <w:rPr>
                <w:sz w:val="20"/>
                <w:szCs w:val="20"/>
              </w:rPr>
              <w:t>.01</w:t>
            </w:r>
          </w:p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93B8D" w:rsidRPr="00273A20">
              <w:rPr>
                <w:sz w:val="20"/>
                <w:szCs w:val="20"/>
              </w:rPr>
              <w:t>.01</w:t>
            </w:r>
          </w:p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102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654553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Употребление числительных. Произношение.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E039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</w:t>
            </w:r>
            <w:proofErr w:type="gramStart"/>
            <w:r w:rsidRPr="00273A20">
              <w:rPr>
                <w:sz w:val="20"/>
                <w:szCs w:val="20"/>
              </w:rPr>
              <w:t>о-</w:t>
            </w:r>
            <w:proofErr w:type="gramEnd"/>
            <w:r w:rsidRPr="00273A20">
              <w:rPr>
                <w:sz w:val="20"/>
                <w:szCs w:val="20"/>
              </w:rPr>
              <w:t xml:space="preserve"> орфографическая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103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7666B" w:rsidP="004765CE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Контрольная</w:t>
            </w:r>
            <w:r w:rsidR="004765CE" w:rsidRPr="00273A20">
              <w:rPr>
                <w:b/>
                <w:sz w:val="20"/>
                <w:szCs w:val="20"/>
              </w:rPr>
              <w:t xml:space="preserve"> работа №4  по теме «Имя числительное»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104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765CE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Анализ контрольной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C73151" w:rsidP="00C73151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105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02761" w:rsidP="00396AA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b/>
                <w:sz w:val="20"/>
                <w:szCs w:val="20"/>
              </w:rPr>
              <w:t>Речь. Типы речи.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7666B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Словарно-</w:t>
            </w:r>
            <w:r w:rsidR="00493B8D" w:rsidRPr="00273A20">
              <w:rPr>
                <w:sz w:val="20"/>
                <w:szCs w:val="20"/>
              </w:rPr>
              <w:t>орфографическая работа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493B8D" w:rsidRPr="00273A20" w:rsidTr="00273A20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106</w:t>
            </w:r>
          </w:p>
          <w:p w:rsidR="00493B8D" w:rsidRPr="00273A20" w:rsidRDefault="00C73151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107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C02761" w:rsidP="00DC195B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Описание места.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92151B" w:rsidP="00716E09">
            <w:pPr>
              <w:ind w:right="-456"/>
              <w:jc w:val="both"/>
              <w:rPr>
                <w:sz w:val="20"/>
                <w:szCs w:val="20"/>
              </w:rPr>
            </w:pPr>
            <w:r w:rsidRPr="00273A20">
              <w:rPr>
                <w:sz w:val="20"/>
                <w:szCs w:val="20"/>
              </w:rPr>
              <w:t>Написание сочинения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93B8D" w:rsidRPr="00273A20">
              <w:rPr>
                <w:sz w:val="20"/>
                <w:szCs w:val="20"/>
              </w:rPr>
              <w:t>.01</w:t>
            </w:r>
          </w:p>
          <w:p w:rsidR="00493B8D" w:rsidRPr="00273A20" w:rsidRDefault="00712ADF" w:rsidP="00716E09">
            <w:pPr>
              <w:ind w:right="-4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93B8D" w:rsidRPr="00273A20">
              <w:rPr>
                <w:sz w:val="20"/>
                <w:szCs w:val="20"/>
              </w:rPr>
              <w:t>.01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D" w:rsidRPr="00273A20" w:rsidRDefault="00493B8D" w:rsidP="00AB6485">
            <w:pPr>
              <w:ind w:left="426" w:right="-456"/>
              <w:jc w:val="both"/>
              <w:rPr>
                <w:sz w:val="20"/>
                <w:szCs w:val="20"/>
              </w:rPr>
            </w:pPr>
          </w:p>
        </w:tc>
      </w:tr>
      <w:tr w:rsidR="00C02761" w:rsidRPr="00273A20" w:rsidTr="00A24DE2">
        <w:tc>
          <w:tcPr>
            <w:tcW w:w="15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W w:w="22054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5809"/>
              <w:gridCol w:w="1842"/>
              <w:gridCol w:w="3826"/>
              <w:gridCol w:w="1560"/>
              <w:gridCol w:w="8"/>
              <w:gridCol w:w="1595"/>
              <w:gridCol w:w="32"/>
              <w:gridCol w:w="15"/>
              <w:gridCol w:w="292"/>
              <w:gridCol w:w="40"/>
              <w:gridCol w:w="117"/>
              <w:gridCol w:w="79"/>
              <w:gridCol w:w="157"/>
              <w:gridCol w:w="2684"/>
              <w:gridCol w:w="2693"/>
            </w:tblGrid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widowControl/>
                    <w:contextualSpacing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       108</w:t>
                  </w:r>
                </w:p>
              </w:tc>
              <w:tc>
                <w:tcPr>
                  <w:tcW w:w="5809" w:type="dxa"/>
                </w:tcPr>
                <w:p w:rsidR="00A24DE2" w:rsidRPr="00273A20" w:rsidRDefault="00A24DE2" w:rsidP="00273A20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Работа над ошибками. Какие слова называются местоимениями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A24DE2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Словарный диктант, тест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widowControl/>
                    <w:contextualSpacing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     109</w:t>
                  </w: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Местоимение как часть речи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19.01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widowControl/>
                    <w:contextualSpacing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     110</w:t>
                  </w: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Разряды местоимений по значению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712ADF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 xml:space="preserve">работа, </w:t>
                  </w:r>
                  <w:r w:rsidRPr="00273A20">
                    <w:rPr>
                      <w:sz w:val="20"/>
                      <w:szCs w:val="20"/>
                    </w:rPr>
                    <w:lastRenderedPageBreak/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20.01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7666B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Разряды местоимений по значению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23.01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Личные местоимения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7666B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Личные местоимения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712ADF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Возвратное местоимение себя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AA099E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Притяжательные местоимения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26.01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5"/>
                <w:wAfter w:w="5730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Указательные местоимения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C02761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A24DE2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Индивидуальная работа с раздаточным материалом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27,01</w:t>
                  </w:r>
                </w:p>
              </w:tc>
              <w:tc>
                <w:tcPr>
                  <w:tcW w:w="1982" w:type="dxa"/>
                  <w:gridSpan w:val="6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3"/>
                <w:wAfter w:w="5534" w:type="dxa"/>
              </w:trPr>
              <w:tc>
                <w:tcPr>
                  <w:tcW w:w="16284" w:type="dxa"/>
                  <w:gridSpan w:val="10"/>
                </w:tcPr>
                <w:p w:rsidR="00A24DE2" w:rsidRPr="00273A20" w:rsidRDefault="00A24DE2" w:rsidP="00E16ABA">
                  <w:pPr>
                    <w:pStyle w:val="21"/>
                    <w:jc w:val="center"/>
                    <w:rPr>
                      <w:rFonts w:eastAsia="SimSun"/>
                      <w:bCs w:val="0"/>
                      <w:sz w:val="20"/>
                      <w:szCs w:val="20"/>
                      <w:lang w:eastAsia="zh-CN"/>
                    </w:rPr>
                  </w:pPr>
                  <w:r w:rsidRPr="00273A20">
                    <w:rPr>
                      <w:rFonts w:eastAsia="SimSun"/>
                      <w:bCs w:val="0"/>
                      <w:sz w:val="20"/>
                      <w:szCs w:val="20"/>
                      <w:lang w:eastAsia="zh-CN"/>
                    </w:rPr>
                    <w:t>Речь. Типы речи. Описание (продолжение) (2 часа)</w:t>
                  </w:r>
                </w:p>
              </w:tc>
              <w:tc>
                <w:tcPr>
                  <w:tcW w:w="236" w:type="dxa"/>
                  <w:gridSpan w:val="3"/>
                </w:tcPr>
                <w:p w:rsidR="00A24DE2" w:rsidRPr="00273A20" w:rsidRDefault="00A24DE2" w:rsidP="00A24DE2">
                  <w:pPr>
                    <w:pStyle w:val="21"/>
                    <w:ind w:left="0"/>
                    <w:jc w:val="center"/>
                    <w:rPr>
                      <w:rFonts w:eastAsia="SimSun"/>
                      <w:bCs w:val="0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Описание состояния окружающей среды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AA099E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AA099E">
                    <w:rPr>
                      <w:bCs/>
                      <w:sz w:val="20"/>
                      <w:szCs w:val="20"/>
                    </w:rPr>
                    <w:t>30.01</w:t>
                  </w: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DC195B" w:rsidP="00DC195B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Определительные местоимения Вопросительно-относительные местоимения</w:t>
                  </w:r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A24DE2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273A20">
                    <w:rPr>
                      <w:sz w:val="20"/>
                      <w:szCs w:val="20"/>
                    </w:rPr>
                    <w:t>Написание сочинения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AA099E">
                    <w:rPr>
                      <w:bCs/>
                      <w:sz w:val="20"/>
                      <w:szCs w:val="20"/>
                    </w:rPr>
                    <w:t>31.01</w:t>
                  </w:r>
                </w:p>
              </w:tc>
              <w:tc>
                <w:tcPr>
                  <w:tcW w:w="1650" w:type="dxa"/>
                  <w:gridSpan w:val="4"/>
                  <w:shd w:val="clear" w:color="auto" w:fill="auto"/>
                </w:tcPr>
                <w:p w:rsidR="00A24DE2" w:rsidRPr="00273A20" w:rsidRDefault="00A24DE2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3"/>
                <w:wAfter w:w="5534" w:type="dxa"/>
              </w:trPr>
              <w:tc>
                <w:tcPr>
                  <w:tcW w:w="12782" w:type="dxa"/>
                  <w:gridSpan w:val="4"/>
                </w:tcPr>
                <w:p w:rsidR="00A24DE2" w:rsidRPr="00273A20" w:rsidRDefault="00A24DE2" w:rsidP="00921E11">
                  <w:pPr>
                    <w:pStyle w:val="21"/>
                    <w:jc w:val="center"/>
                    <w:rPr>
                      <w:sz w:val="20"/>
                      <w:szCs w:val="20"/>
                    </w:rPr>
                  </w:pPr>
                  <w:r w:rsidRPr="00273A20">
                    <w:rPr>
                      <w:rFonts w:eastAsia="SimSun"/>
                      <w:bCs w:val="0"/>
                      <w:sz w:val="20"/>
                      <w:szCs w:val="20"/>
                      <w:lang w:eastAsia="zh-CN"/>
                    </w:rPr>
                    <w:t>Местоимение (продолжение)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24DE2" w:rsidP="00F91963">
                  <w:pPr>
                    <w:pStyle w:val="21"/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42" w:type="dxa"/>
                  <w:gridSpan w:val="5"/>
                </w:tcPr>
                <w:p w:rsidR="00A24DE2" w:rsidRPr="00273A20" w:rsidRDefault="00A24DE2" w:rsidP="00F91963">
                  <w:pPr>
                    <w:pStyle w:val="21"/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3"/>
                </w:tcPr>
                <w:p w:rsidR="00A24DE2" w:rsidRPr="00273A20" w:rsidRDefault="00A24DE2" w:rsidP="00F91963">
                  <w:pPr>
                    <w:pStyle w:val="21"/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C195B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DC195B" w:rsidRPr="00273A20" w:rsidRDefault="00DC195B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  <w:vMerge w:val="restart"/>
                </w:tcPr>
                <w:p w:rsidR="00DC195B" w:rsidRPr="00273A20" w:rsidRDefault="00DC195B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Р.р</w:t>
                  </w:r>
                  <w:proofErr w:type="spellEnd"/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Сочинение </w:t>
                  </w:r>
                  <w:proofErr w:type="gramStart"/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–м</w:t>
                  </w:r>
                  <w:proofErr w:type="gramEnd"/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иниатюра «Сегодняшний день»</w:t>
                  </w:r>
                </w:p>
              </w:tc>
              <w:tc>
                <w:tcPr>
                  <w:tcW w:w="1842" w:type="dxa"/>
                  <w:vMerge w:val="restart"/>
                </w:tcPr>
                <w:p w:rsidR="00DC195B" w:rsidRPr="00273A20" w:rsidRDefault="00DC195B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6" w:type="dxa"/>
                  <w:vMerge w:val="restart"/>
                </w:tcPr>
                <w:p w:rsidR="00DC195B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Написание сочинения</w:t>
                  </w:r>
                </w:p>
                <w:p w:rsidR="00DC195B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  <w:vMerge w:val="restart"/>
                </w:tcPr>
                <w:p w:rsidR="00DC195B" w:rsidRPr="00273A20" w:rsidRDefault="00DC195B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01.02</w:t>
                  </w:r>
                </w:p>
                <w:p w:rsidR="00DC195B" w:rsidRPr="00273A20" w:rsidRDefault="00DC195B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01.02</w:t>
                  </w:r>
                </w:p>
              </w:tc>
            </w:tr>
            <w:tr w:rsidR="00DC195B" w:rsidRPr="00273A20" w:rsidTr="00DC195B">
              <w:trPr>
                <w:gridAfter w:val="9"/>
                <w:wAfter w:w="6109" w:type="dxa"/>
              </w:trPr>
              <w:tc>
                <w:tcPr>
                  <w:tcW w:w="1305" w:type="dxa"/>
                </w:tcPr>
                <w:p w:rsidR="00DC195B" w:rsidRPr="00273A20" w:rsidRDefault="00DC195B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  <w:vMerge/>
                </w:tcPr>
                <w:p w:rsidR="00DC195B" w:rsidRPr="00273A20" w:rsidRDefault="00DC195B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DC195B" w:rsidRPr="00273A20" w:rsidRDefault="00DC195B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  <w:vMerge/>
                </w:tcPr>
                <w:p w:rsidR="00DC195B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DC195B" w:rsidRPr="00273A20" w:rsidRDefault="00DC195B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:rsidR="00DC195B" w:rsidRPr="00273A20" w:rsidRDefault="00DC195B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Отрицательные местоимения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A24DE2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Индивидуальная работа с раздаточным материалом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02.02</w:t>
                  </w:r>
                </w:p>
              </w:tc>
            </w:tr>
            <w:tr w:rsidR="00A24DE2" w:rsidRPr="00273A20" w:rsidTr="00E33593">
              <w:trPr>
                <w:gridAfter w:val="9"/>
                <w:wAfter w:w="6109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Неопределённые местоимения, значение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03.02</w:t>
                  </w:r>
                </w:p>
              </w:tc>
              <w:tc>
                <w:tcPr>
                  <w:tcW w:w="1603" w:type="dxa"/>
                  <w:gridSpan w:val="2"/>
                  <w:shd w:val="clear" w:color="auto" w:fill="auto"/>
                </w:tcPr>
                <w:p w:rsidR="00A24DE2" w:rsidRPr="00273A20" w:rsidRDefault="00A24DE2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Неопределённые местоимения, морфологические признаки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06.02</w:t>
                  </w:r>
                </w:p>
              </w:tc>
            </w:tr>
            <w:tr w:rsidR="00A24DE2" w:rsidRPr="00273A20" w:rsidTr="00E33593">
              <w:trPr>
                <w:gridAfter w:val="8"/>
                <w:wAfter w:w="6077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Неопределённые местоимения, синтаксическая роль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07.02</w:t>
                  </w:r>
                </w:p>
              </w:tc>
              <w:tc>
                <w:tcPr>
                  <w:tcW w:w="1635" w:type="dxa"/>
                  <w:gridSpan w:val="3"/>
                  <w:shd w:val="clear" w:color="auto" w:fill="auto"/>
                </w:tcPr>
                <w:p w:rsidR="00A24DE2" w:rsidRPr="00273A20" w:rsidRDefault="00A24DE2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Употребление местоимений в речи.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рфографическаяработа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>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08.02</w:t>
                  </w:r>
                </w:p>
              </w:tc>
            </w:tr>
            <w:tr w:rsidR="00A24DE2" w:rsidRPr="00273A20" w:rsidTr="00E33593">
              <w:trPr>
                <w:gridAfter w:val="8"/>
                <w:wAfter w:w="6077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Употребление Вы с глаголами, полными и краткими прилагательными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08.02</w:t>
                  </w:r>
                </w:p>
              </w:tc>
              <w:tc>
                <w:tcPr>
                  <w:tcW w:w="1635" w:type="dxa"/>
                  <w:gridSpan w:val="3"/>
                  <w:shd w:val="clear" w:color="auto" w:fill="auto"/>
                </w:tcPr>
                <w:p w:rsidR="00A24DE2" w:rsidRPr="00273A20" w:rsidRDefault="00A24DE2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Произношение местоимений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09.02</w:t>
                  </w:r>
                </w:p>
              </w:tc>
            </w:tr>
            <w:tr w:rsidR="00A24DE2" w:rsidRPr="00273A20" w:rsidTr="00E33593">
              <w:trPr>
                <w:gridAfter w:val="9"/>
                <w:wAfter w:w="6109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Употребление местоимений в речи.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10.02</w:t>
                  </w:r>
                </w:p>
              </w:tc>
              <w:tc>
                <w:tcPr>
                  <w:tcW w:w="1603" w:type="dxa"/>
                  <w:gridSpan w:val="2"/>
                  <w:shd w:val="clear" w:color="auto" w:fill="auto"/>
                </w:tcPr>
                <w:p w:rsidR="00A24DE2" w:rsidRPr="00273A20" w:rsidRDefault="00A24DE2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11"/>
                <w:wAfter w:w="771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13.02</w:t>
                  </w: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рфографическаяработа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>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14,02</w:t>
                  </w:r>
                </w:p>
              </w:tc>
              <w:tc>
                <w:tcPr>
                  <w:tcW w:w="1650" w:type="dxa"/>
                  <w:gridSpan w:val="4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15,02</w:t>
                  </w:r>
                </w:p>
              </w:tc>
              <w:tc>
                <w:tcPr>
                  <w:tcW w:w="1650" w:type="dxa"/>
                  <w:gridSpan w:val="4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15,02</w:t>
                  </w:r>
                </w:p>
              </w:tc>
              <w:tc>
                <w:tcPr>
                  <w:tcW w:w="1650" w:type="dxa"/>
                  <w:gridSpan w:val="4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Контрольная работа №5 по теме «Местоимение»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16.02</w:t>
                  </w:r>
                </w:p>
              </w:tc>
              <w:tc>
                <w:tcPr>
                  <w:tcW w:w="1650" w:type="dxa"/>
                  <w:gridSpan w:val="4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24DE2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A24DE2" w:rsidRPr="00273A20" w:rsidRDefault="00A24DE2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A24DE2" w:rsidRPr="00273A20" w:rsidRDefault="00A24DE2" w:rsidP="00921E11">
                  <w:pPr>
                    <w:pStyle w:val="TableParagraph"/>
                    <w:spacing w:before="85" w:line="230" w:lineRule="auto"/>
                    <w:ind w:left="5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Анализ контрольной работы</w:t>
                  </w:r>
                </w:p>
              </w:tc>
              <w:tc>
                <w:tcPr>
                  <w:tcW w:w="1842" w:type="dxa"/>
                </w:tcPr>
                <w:p w:rsidR="00A24DE2" w:rsidRPr="00273A20" w:rsidRDefault="00A24DE2" w:rsidP="00F91963">
                  <w:pPr>
                    <w:pStyle w:val="TableParagraph"/>
                    <w:spacing w:before="85" w:line="230" w:lineRule="auto"/>
                    <w:ind w:left="0" w:right="10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A24DE2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рфографическаяработа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>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A24DE2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17.02</w:t>
                  </w:r>
                </w:p>
              </w:tc>
              <w:tc>
                <w:tcPr>
                  <w:tcW w:w="1650" w:type="dxa"/>
                  <w:gridSpan w:val="4"/>
                </w:tcPr>
                <w:p w:rsidR="00A24DE2" w:rsidRPr="00273A20" w:rsidRDefault="00A24DE2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02761" w:rsidRPr="00273A20" w:rsidTr="00E33593">
              <w:trPr>
                <w:gridAfter w:val="4"/>
                <w:wAfter w:w="5613" w:type="dxa"/>
              </w:trPr>
              <w:tc>
                <w:tcPr>
                  <w:tcW w:w="16441" w:type="dxa"/>
                  <w:gridSpan w:val="12"/>
                </w:tcPr>
                <w:p w:rsidR="00C02761" w:rsidRPr="00273A20" w:rsidRDefault="00C02761" w:rsidP="00921E11">
                  <w:pPr>
                    <w:pStyle w:val="21"/>
                    <w:jc w:val="center"/>
                    <w:rPr>
                      <w:rFonts w:eastAsia="SimSun"/>
                      <w:b w:val="0"/>
                      <w:sz w:val="20"/>
                      <w:szCs w:val="20"/>
                      <w:lang w:eastAsia="zh-CN"/>
                    </w:rPr>
                  </w:pPr>
                  <w:r w:rsidRPr="00273A20">
                    <w:rPr>
                      <w:rFonts w:eastAsia="SimSun"/>
                      <w:bCs w:val="0"/>
                      <w:sz w:val="20"/>
                      <w:szCs w:val="20"/>
                      <w:lang w:eastAsia="zh-CN"/>
                    </w:rPr>
                    <w:t>Глагол (17 часов)</w:t>
                  </w: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Глагол как часть речи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Морфологические признаки глагола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21.02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Синтаксические  признаки глагола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рфографическаяработа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>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Словообразование глаголов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Основные способы образования глаголов.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Словообразовательное значение приставок в глаголах, образованных приставочным способом.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28.02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Морфемный анализ с опорой на семантико-словообразовательный анализ слова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Словообразование глаголов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01.03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Контрольная работа № 6 по теме «Словообразование глаголов»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B793E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921E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921E1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Употребление глаголов в речи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Глагол в прямом и переносном значении в разговорной и художественной речи.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widowControl/>
                    <w:suppressAutoHyphens w:val="0"/>
                    <w:spacing w:after="160" w:line="259" w:lineRule="auto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06.03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Глаголы-синонимы в речи.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07.03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Фразеологизмы с глаголами в переносном значении. Глаголы в этикетных формах выражения просьбы.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09.03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Анализ художественного текста с выявлением особенностей употребления в нём глаголов в разных формах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Произношение глаголов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Практикум. Произношение глаголов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B793E" w:rsidP="00921E1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3A6C96" w:rsidRDefault="003A6C96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3A6C96">
                    <w:rPr>
                      <w:sz w:val="20"/>
                      <w:szCs w:val="20"/>
                    </w:rPr>
                    <w:t xml:space="preserve">Обобщение </w:t>
                  </w:r>
                  <w:r w:rsidR="005B793E" w:rsidRPr="003A6C96">
                    <w:rPr>
                      <w:sz w:val="20"/>
                      <w:szCs w:val="20"/>
                    </w:rPr>
                    <w:t xml:space="preserve">по теме «Орфоэпия»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F91963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B793E" w:rsidP="00921E11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02761" w:rsidRPr="00273A20" w:rsidTr="00E33593">
              <w:trPr>
                <w:gridAfter w:val="4"/>
                <w:wAfter w:w="5613" w:type="dxa"/>
              </w:trPr>
              <w:tc>
                <w:tcPr>
                  <w:tcW w:w="16441" w:type="dxa"/>
                  <w:gridSpan w:val="12"/>
                </w:tcPr>
                <w:p w:rsidR="00C02761" w:rsidRPr="00273A20" w:rsidRDefault="00C02761" w:rsidP="00E16ABA">
                  <w:pPr>
                    <w:ind w:lef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Речь. Типы речи. Повествование (8 часов)</w:t>
                  </w: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 xml:space="preserve"> Повествование в художественной речи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Повествование в разговорной речи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 работа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16.03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Повествование в рассказе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AA099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33593" w:rsidRPr="00273A20" w:rsidTr="00E33593">
              <w:trPr>
                <w:gridAfter w:val="4"/>
                <w:wAfter w:w="5613" w:type="dxa"/>
              </w:trPr>
              <w:tc>
                <w:tcPr>
                  <w:tcW w:w="16441" w:type="dxa"/>
                  <w:gridSpan w:val="12"/>
                </w:tcPr>
                <w:p w:rsidR="00E33593" w:rsidRPr="00273A20" w:rsidRDefault="00E33593" w:rsidP="00BC442A">
                  <w:pPr>
                    <w:ind w:left="113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 четверть</w:t>
                  </w: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Подготовка к изложению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73A20">
                    <w:rPr>
                      <w:b/>
                      <w:sz w:val="20"/>
                      <w:szCs w:val="20"/>
                    </w:rPr>
                    <w:t>К.р</w:t>
                  </w:r>
                  <w:proofErr w:type="spellEnd"/>
                  <w:r w:rsidRPr="00273A20">
                    <w:rPr>
                      <w:b/>
                      <w:sz w:val="20"/>
                      <w:szCs w:val="20"/>
                    </w:rPr>
                    <w:t>. Изложение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Повествование делового стиля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30.03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Повествование научного стиля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7666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B793E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31.03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33593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E33593" w:rsidRPr="00273A20" w:rsidRDefault="00E33593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E33593" w:rsidRPr="00273A20" w:rsidRDefault="00E33593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73A20">
                    <w:rPr>
                      <w:b/>
                      <w:sz w:val="20"/>
                      <w:szCs w:val="20"/>
                    </w:rPr>
                    <w:t>Р.р</w:t>
                  </w:r>
                  <w:proofErr w:type="spellEnd"/>
                  <w:r w:rsidRPr="00273A20">
                    <w:rPr>
                      <w:b/>
                      <w:sz w:val="20"/>
                      <w:szCs w:val="20"/>
                    </w:rPr>
                    <w:t>. Сочинение в жанре рассказа</w:t>
                  </w:r>
                </w:p>
              </w:tc>
              <w:tc>
                <w:tcPr>
                  <w:tcW w:w="1842" w:type="dxa"/>
                </w:tcPr>
                <w:p w:rsidR="00E33593" w:rsidRPr="00273A20" w:rsidRDefault="00E33593" w:rsidP="0097666B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E33593" w:rsidRPr="00273A20" w:rsidRDefault="00E33593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8" w:type="dxa"/>
                  <w:gridSpan w:val="2"/>
                </w:tcPr>
                <w:p w:rsidR="00E33593" w:rsidRPr="00273A20" w:rsidRDefault="00E33593" w:rsidP="00E3359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03.04</w:t>
                  </w:r>
                </w:p>
              </w:tc>
              <w:tc>
                <w:tcPr>
                  <w:tcW w:w="1642" w:type="dxa"/>
                  <w:gridSpan w:val="3"/>
                </w:tcPr>
                <w:p w:rsidR="00E33593" w:rsidRPr="00273A20" w:rsidRDefault="00E33593" w:rsidP="00E3359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E33593" w:rsidRPr="00273A20" w:rsidTr="001B3CD1">
              <w:tc>
                <w:tcPr>
                  <w:tcW w:w="16441" w:type="dxa"/>
                  <w:gridSpan w:val="12"/>
                </w:tcPr>
                <w:p w:rsidR="00E33593" w:rsidRPr="00273A20" w:rsidRDefault="00E33593" w:rsidP="00E3359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Наречие (32 часа). Сл</w:t>
                  </w:r>
                  <w:r>
                    <w:rPr>
                      <w:b/>
                      <w:sz w:val="20"/>
                      <w:szCs w:val="20"/>
                    </w:rPr>
                    <w:t>ова категории состояния</w:t>
                  </w:r>
                </w:p>
              </w:tc>
              <w:tc>
                <w:tcPr>
                  <w:tcW w:w="236" w:type="dxa"/>
                  <w:gridSpan w:val="2"/>
                </w:tcPr>
                <w:p w:rsidR="00E33593" w:rsidRPr="00273A20" w:rsidRDefault="00E33593" w:rsidP="00921E11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4" w:type="dxa"/>
                </w:tcPr>
                <w:p w:rsidR="00E33593" w:rsidRPr="00273A20" w:rsidRDefault="00E33593" w:rsidP="00921E11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:rsidR="00E33593" w:rsidRPr="00273A20" w:rsidRDefault="00E33593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§ Упр.</w:t>
                  </w: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B27D7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proofErr w:type="spellStart"/>
                  <w:r w:rsidRPr="00273A20">
                    <w:rPr>
                      <w:b/>
                      <w:sz w:val="20"/>
                      <w:szCs w:val="20"/>
                    </w:rPr>
                    <w:t>Р.р</w:t>
                  </w:r>
                  <w:proofErr w:type="spellEnd"/>
                  <w:r w:rsidRPr="00273A20">
                    <w:rPr>
                      <w:b/>
                      <w:sz w:val="20"/>
                      <w:szCs w:val="20"/>
                    </w:rPr>
                    <w:t>. Сочинение в жанре рассказа</w:t>
                  </w:r>
                  <w:r w:rsidRPr="00273A20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04.04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B27D7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Какие слова являются наречиями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 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05.04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Наречия в предложении, в тексте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05.04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E33593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Наречия в предложении, в тексте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E33593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06.04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Разряды наречий по значению.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07.04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Значение наречий в предложении и тексте.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Слова  категории состояния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Степени сравнения наречий.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E33593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Морфологический анализ наречий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Основные способы образования наречий.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13.04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Образование словообразовательных пар, словообразовательных цепочек, словообразовательных гнезд наречий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widowControl/>
                    <w:suppressAutoHyphens w:val="0"/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14.04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Морфемный анализ наречия на основе семантик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о-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 xml:space="preserve"> словообразовательного анализа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Практикум. Основные способы образования наречий.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05474C" w:rsidRDefault="0005474C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5474C">
                    <w:rPr>
                      <w:sz w:val="20"/>
                      <w:szCs w:val="20"/>
                    </w:rPr>
                    <w:t>Сам</w:t>
                  </w:r>
                  <w:r w:rsidR="005B793E" w:rsidRPr="0005474C">
                    <w:rPr>
                      <w:sz w:val="20"/>
                      <w:szCs w:val="20"/>
                    </w:rPr>
                    <w:t>о</w:t>
                  </w:r>
                  <w:r w:rsidRPr="0005474C">
                    <w:rPr>
                      <w:sz w:val="20"/>
                      <w:szCs w:val="20"/>
                    </w:rPr>
                    <w:t>стояте</w:t>
                  </w:r>
                  <w:r w:rsidR="005B793E" w:rsidRPr="0005474C">
                    <w:rPr>
                      <w:sz w:val="20"/>
                      <w:szCs w:val="20"/>
                    </w:rPr>
                    <w:t>льная работа по теме «Словообразование наречий»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19.04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CE2976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Анализ </w:t>
                  </w:r>
                  <w:r w:rsidR="005B793E" w:rsidRPr="00273A20">
                    <w:rPr>
                      <w:sz w:val="20"/>
                      <w:szCs w:val="20"/>
                    </w:rPr>
                    <w:t xml:space="preserve"> работы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19.04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Правописание наречий, образованных от существительных 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</w:t>
                  </w:r>
                  <w:r w:rsidR="00E33593">
                    <w:rPr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sz w:val="20"/>
                      <w:szCs w:val="20"/>
                    </w:rPr>
                    <w:t>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20.04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Правописание наречий, образованных от местоимений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21.04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Наречия  и созвучные им формы других частей речи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E33593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Практикум. Правописание наречий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E33593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Правописание  </w:t>
                  </w:r>
                  <w:r w:rsidRPr="00273A20">
                    <w:rPr>
                      <w:i/>
                      <w:sz w:val="20"/>
                      <w:szCs w:val="20"/>
                    </w:rPr>
                    <w:t>не</w:t>
                  </w:r>
                  <w:r w:rsidRPr="00273A20">
                    <w:rPr>
                      <w:sz w:val="20"/>
                      <w:szCs w:val="20"/>
                    </w:rPr>
                    <w:t xml:space="preserve"> с наречиями на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-о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 xml:space="preserve"> (-е)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 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B793E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B793E" w:rsidRPr="00273A20" w:rsidRDefault="005B793E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B793E" w:rsidRPr="00273A20" w:rsidRDefault="005B793E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Буквы </w:t>
                  </w:r>
                  <w:r w:rsidRPr="00273A20">
                    <w:rPr>
                      <w:i/>
                      <w:sz w:val="20"/>
                      <w:szCs w:val="20"/>
                    </w:rPr>
                    <w:t>о</w:t>
                  </w:r>
                  <w:r w:rsidRPr="00273A20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73A20">
                    <w:rPr>
                      <w:i/>
                      <w:sz w:val="20"/>
                      <w:szCs w:val="20"/>
                    </w:rPr>
                    <w:t>е</w:t>
                  </w:r>
                  <w:r w:rsidRPr="00273A20">
                    <w:rPr>
                      <w:sz w:val="20"/>
                      <w:szCs w:val="20"/>
                    </w:rPr>
                    <w:t>на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 xml:space="preserve"> конце наречий после шипящих</w:t>
                  </w:r>
                </w:p>
              </w:tc>
              <w:tc>
                <w:tcPr>
                  <w:tcW w:w="1842" w:type="dxa"/>
                </w:tcPr>
                <w:p w:rsidR="005B793E" w:rsidRPr="00273A20" w:rsidRDefault="005B793E" w:rsidP="005B793E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:rsidR="005B793E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B793E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26.04</w:t>
                  </w:r>
                </w:p>
              </w:tc>
              <w:tc>
                <w:tcPr>
                  <w:tcW w:w="1650" w:type="dxa"/>
                  <w:gridSpan w:val="4"/>
                </w:tcPr>
                <w:p w:rsidR="005B793E" w:rsidRPr="00273A20" w:rsidRDefault="005B793E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4"/>
                <w:wAfter w:w="5613" w:type="dxa"/>
              </w:trPr>
              <w:tc>
                <w:tcPr>
                  <w:tcW w:w="12782" w:type="dxa"/>
                  <w:gridSpan w:val="4"/>
                </w:tcPr>
                <w:p w:rsidR="007F7927" w:rsidRPr="00273A20" w:rsidRDefault="007F7927" w:rsidP="005B793E">
                  <w:pPr>
                    <w:ind w:left="11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Речь. Текст (4 часа)</w:t>
                  </w:r>
                </w:p>
              </w:tc>
              <w:tc>
                <w:tcPr>
                  <w:tcW w:w="3659" w:type="dxa"/>
                  <w:gridSpan w:val="8"/>
                </w:tcPr>
                <w:p w:rsidR="007F7927" w:rsidRPr="00273A20" w:rsidRDefault="007F7927" w:rsidP="007F792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>Соединение в тексте разных типовых фрагментов (повествования,  рассуждения)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27.04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Соединение в тексте разных типовых фрагментов (описания места, предмета, состояния окружающей среды)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E33593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28.04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73A20">
                    <w:rPr>
                      <w:b/>
                      <w:sz w:val="20"/>
                      <w:szCs w:val="20"/>
                    </w:rPr>
                    <w:t>К.р</w:t>
                  </w:r>
                  <w:proofErr w:type="spellEnd"/>
                  <w:r w:rsidRPr="00273A20">
                    <w:rPr>
                      <w:b/>
                      <w:sz w:val="20"/>
                      <w:szCs w:val="20"/>
                    </w:rPr>
                    <w:t>. Изложение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02.05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Анализ изложения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4"/>
                <w:wAfter w:w="5613" w:type="dxa"/>
              </w:trPr>
              <w:tc>
                <w:tcPr>
                  <w:tcW w:w="16441" w:type="dxa"/>
                  <w:gridSpan w:val="12"/>
                </w:tcPr>
                <w:p w:rsidR="007F7927" w:rsidRPr="00273A20" w:rsidRDefault="007F7927" w:rsidP="007F7927">
                  <w:pPr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>Наречие. Слова категории состояния (продолжение)</w:t>
                  </w: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Буквы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 xml:space="preserve"> и а на конце наречий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 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03.05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Дефис в наречиях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04.04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Практикум. Дефис в наречиях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05.05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Приставки 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н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е-</w:t>
                  </w:r>
                  <w:proofErr w:type="spellEnd"/>
                  <w:proofErr w:type="gramEnd"/>
                  <w:r w:rsidRPr="00273A20">
                    <w:rPr>
                      <w:sz w:val="20"/>
                      <w:szCs w:val="20"/>
                    </w:rPr>
                    <w:t xml:space="preserve"> и ни- в отрицательных наречиях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Практикум. Приставки 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н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е-</w:t>
                  </w:r>
                  <w:proofErr w:type="spellEnd"/>
                  <w:proofErr w:type="gramEnd"/>
                  <w:r w:rsidRPr="00273A20">
                    <w:rPr>
                      <w:sz w:val="20"/>
                      <w:szCs w:val="20"/>
                    </w:rPr>
                    <w:t xml:space="preserve"> и ни- в отрицательных наречиях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10.05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Буква ь на конце наречий после шипящих</w:t>
                  </w: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</w:t>
                  </w:r>
                  <w:proofErr w:type="spellStart"/>
                  <w:r w:rsidRPr="00273A20">
                    <w:rPr>
                      <w:sz w:val="20"/>
                      <w:szCs w:val="20"/>
                    </w:rPr>
                    <w:t>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рфографическаяработа</w:t>
                  </w:r>
                  <w:proofErr w:type="spellEnd"/>
                  <w:r w:rsidRPr="00273A20">
                    <w:rPr>
                      <w:sz w:val="20"/>
                      <w:szCs w:val="20"/>
                    </w:rPr>
                    <w:t>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7F7927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7F7927" w:rsidRPr="00273A20" w:rsidRDefault="007F7927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Роль наречий в текстах разных стилей. </w:t>
                  </w:r>
                </w:p>
                <w:p w:rsidR="007F7927" w:rsidRPr="00273A20" w:rsidRDefault="007F7927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7F7927" w:rsidRPr="00273A20" w:rsidRDefault="007F7927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7F7927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7F7927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12.05</w:t>
                  </w:r>
                </w:p>
              </w:tc>
              <w:tc>
                <w:tcPr>
                  <w:tcW w:w="1650" w:type="dxa"/>
                  <w:gridSpan w:val="4"/>
                </w:tcPr>
                <w:p w:rsidR="007F7927" w:rsidRPr="00273A20" w:rsidRDefault="007F7927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i/>
                      <w:sz w:val="20"/>
                      <w:szCs w:val="20"/>
                    </w:rPr>
                  </w:pPr>
                  <w:r w:rsidRPr="00273A20">
                    <w:rPr>
                      <w:i/>
                      <w:sz w:val="20"/>
                      <w:szCs w:val="20"/>
                    </w:rPr>
                    <w:t xml:space="preserve">Роль обстоятельственных и определительных наречий в тексте. 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15.05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Наречие в лингвистических словарях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16.05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Произношение наречий. Ударение в наречиях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Практикум. Произношение наречий. Ударение в наречиях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17.05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Повторение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 xml:space="preserve">Контрольная работа </w:t>
                  </w:r>
                  <w:r w:rsidR="003A6C96">
                    <w:rPr>
                      <w:b/>
                      <w:sz w:val="20"/>
                      <w:szCs w:val="20"/>
                    </w:rPr>
                    <w:t xml:space="preserve"> № 7</w:t>
                  </w:r>
                  <w:r w:rsidR="0005474C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73A20">
                    <w:rPr>
                      <w:b/>
                      <w:sz w:val="20"/>
                      <w:szCs w:val="20"/>
                    </w:rPr>
                    <w:t>по теме «Наречие»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Самостоятельная работа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19.05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C02761" w:rsidRPr="00273A20" w:rsidTr="00E33593">
              <w:trPr>
                <w:gridAfter w:val="4"/>
                <w:wAfter w:w="5613" w:type="dxa"/>
              </w:trPr>
              <w:tc>
                <w:tcPr>
                  <w:tcW w:w="16441" w:type="dxa"/>
                  <w:gridSpan w:val="12"/>
                </w:tcPr>
                <w:p w:rsidR="00C02761" w:rsidRPr="00273A20" w:rsidRDefault="00E16ABA" w:rsidP="00E16ABA">
                  <w:pPr>
                    <w:rPr>
                      <w:sz w:val="20"/>
                      <w:szCs w:val="20"/>
                    </w:rPr>
                  </w:pPr>
                  <w:r w:rsidRPr="00273A20"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="00C02761" w:rsidRPr="00273A20">
                    <w:rPr>
                      <w:b/>
                      <w:sz w:val="20"/>
                      <w:szCs w:val="20"/>
                    </w:rPr>
                    <w:t>Итоговое повторение и резервные уроки</w:t>
                  </w: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22.05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23.05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 xml:space="preserve">Словарно </w:t>
                  </w:r>
                  <w:proofErr w:type="gramStart"/>
                  <w:r w:rsidRPr="00273A20">
                    <w:rPr>
                      <w:sz w:val="20"/>
                      <w:szCs w:val="20"/>
                    </w:rPr>
                    <w:t>–о</w:t>
                  </w:r>
                  <w:proofErr w:type="gramEnd"/>
                  <w:r w:rsidRPr="00273A20">
                    <w:rPr>
                      <w:sz w:val="20"/>
                      <w:szCs w:val="20"/>
                    </w:rPr>
                    <w:t>рфографическая работа, 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3429F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5474C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05474C" w:rsidRPr="00273A20" w:rsidRDefault="0005474C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05474C" w:rsidRPr="00273A20" w:rsidRDefault="0005474C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5474C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05474C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05474C" w:rsidRPr="00273A20" w:rsidRDefault="0005474C" w:rsidP="005319E5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05474C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24.05</w:t>
                  </w:r>
                </w:p>
              </w:tc>
              <w:tc>
                <w:tcPr>
                  <w:tcW w:w="1650" w:type="dxa"/>
                  <w:gridSpan w:val="4"/>
                </w:tcPr>
                <w:p w:rsidR="0005474C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5474C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05474C" w:rsidRPr="00273A20" w:rsidRDefault="0005474C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05474C" w:rsidRPr="00273A20" w:rsidRDefault="0005474C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5474C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05474C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05474C" w:rsidRPr="00273A20" w:rsidRDefault="0005474C" w:rsidP="005319E5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05474C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25.05</w:t>
                  </w:r>
                </w:p>
              </w:tc>
              <w:tc>
                <w:tcPr>
                  <w:tcW w:w="1650" w:type="dxa"/>
                  <w:gridSpan w:val="4"/>
                </w:tcPr>
                <w:p w:rsidR="0005474C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5474C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05474C" w:rsidRPr="00273A20" w:rsidRDefault="0005474C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05474C" w:rsidRPr="00273A20" w:rsidRDefault="0005474C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5474C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05474C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05474C" w:rsidRPr="00273A20" w:rsidRDefault="0005474C" w:rsidP="005319E5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05474C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26.05</w:t>
                  </w:r>
                </w:p>
              </w:tc>
              <w:tc>
                <w:tcPr>
                  <w:tcW w:w="1650" w:type="dxa"/>
                  <w:gridSpan w:val="4"/>
                </w:tcPr>
                <w:p w:rsidR="0005474C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5474C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05474C" w:rsidRPr="00273A20" w:rsidRDefault="0005474C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rFonts w:eastAsia="MS Mincho"/>
                      <w:bCs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5809" w:type="dxa"/>
                </w:tcPr>
                <w:p w:rsidR="0005474C" w:rsidRPr="00273A20" w:rsidRDefault="0005474C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05474C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05474C" w:rsidRPr="00273A20" w:rsidRDefault="00DC195B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05474C" w:rsidRPr="00273A20" w:rsidRDefault="0005474C" w:rsidP="005319E5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05474C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29.05</w:t>
                  </w:r>
                </w:p>
              </w:tc>
              <w:tc>
                <w:tcPr>
                  <w:tcW w:w="1650" w:type="dxa"/>
                  <w:gridSpan w:val="4"/>
                </w:tcPr>
                <w:p w:rsidR="0005474C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30.05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31.05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319E5" w:rsidRPr="00273A20" w:rsidTr="00E33593">
              <w:trPr>
                <w:gridAfter w:val="7"/>
                <w:wAfter w:w="6062" w:type="dxa"/>
              </w:trPr>
              <w:tc>
                <w:tcPr>
                  <w:tcW w:w="1305" w:type="dxa"/>
                </w:tcPr>
                <w:p w:rsidR="005319E5" w:rsidRPr="00273A20" w:rsidRDefault="005319E5" w:rsidP="00C02761">
                  <w:pPr>
                    <w:pStyle w:val="a7"/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autoSpaceDE/>
                    <w:autoSpaceDN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09" w:type="dxa"/>
                </w:tcPr>
                <w:p w:rsidR="005319E5" w:rsidRPr="00273A20" w:rsidRDefault="005319E5" w:rsidP="00921E11">
                  <w:pPr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«Проверьте свою подготовку по орфографии и пунктуации»</w:t>
                  </w:r>
                </w:p>
              </w:tc>
              <w:tc>
                <w:tcPr>
                  <w:tcW w:w="1842" w:type="dxa"/>
                </w:tcPr>
                <w:p w:rsidR="005319E5" w:rsidRPr="00273A20" w:rsidRDefault="005319E5" w:rsidP="00921E11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6" w:type="dxa"/>
                </w:tcPr>
                <w:p w:rsidR="005319E5" w:rsidRPr="00273A20" w:rsidRDefault="005319E5" w:rsidP="005319E5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 w:rsidRPr="00273A20">
                    <w:rPr>
                      <w:sz w:val="20"/>
                      <w:szCs w:val="20"/>
                    </w:rPr>
                    <w:t>комплексный анализ текста</w:t>
                  </w:r>
                </w:p>
              </w:tc>
              <w:tc>
                <w:tcPr>
                  <w:tcW w:w="1560" w:type="dxa"/>
                </w:tcPr>
                <w:p w:rsidR="005319E5" w:rsidRPr="00273A20" w:rsidRDefault="0005474C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31.05</w:t>
                  </w:r>
                </w:p>
              </w:tc>
              <w:tc>
                <w:tcPr>
                  <w:tcW w:w="1650" w:type="dxa"/>
                  <w:gridSpan w:val="4"/>
                </w:tcPr>
                <w:p w:rsidR="005319E5" w:rsidRPr="00273A20" w:rsidRDefault="005319E5" w:rsidP="00F91963">
                  <w:pPr>
                    <w:spacing w:before="100" w:beforeAutospacing="1" w:after="100" w:afterAutospacing="1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16ABA" w:rsidRPr="00273A20" w:rsidRDefault="00E16ABA" w:rsidP="00E16ABA">
            <w:pPr>
              <w:ind w:right="-456"/>
              <w:jc w:val="both"/>
              <w:rPr>
                <w:sz w:val="20"/>
                <w:szCs w:val="20"/>
              </w:rPr>
            </w:pPr>
          </w:p>
        </w:tc>
      </w:tr>
      <w:tr w:rsidR="0005474C" w:rsidRPr="00273A20" w:rsidTr="0005474C">
        <w:trPr>
          <w:trHeight w:val="74"/>
        </w:trPr>
        <w:tc>
          <w:tcPr>
            <w:tcW w:w="15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474C" w:rsidRPr="00273A20" w:rsidRDefault="0005474C" w:rsidP="00C02761">
            <w:pPr>
              <w:widowControl/>
              <w:contextualSpacing/>
              <w:rPr>
                <w:sz w:val="20"/>
                <w:szCs w:val="20"/>
              </w:rPr>
            </w:pPr>
          </w:p>
        </w:tc>
      </w:tr>
    </w:tbl>
    <w:p w:rsidR="004B3CC3" w:rsidRDefault="004B3CC3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273A20" w:rsidRDefault="00273A20" w:rsidP="00A453AD">
      <w:pPr>
        <w:ind w:right="-456"/>
        <w:rPr>
          <w:b/>
          <w:u w:val="single"/>
        </w:rPr>
      </w:pPr>
    </w:p>
    <w:p w:rsidR="0005474C" w:rsidRDefault="0005474C" w:rsidP="0005474C">
      <w:pPr>
        <w:ind w:right="-456"/>
        <w:rPr>
          <w:b/>
          <w:u w:val="single"/>
        </w:rPr>
      </w:pPr>
    </w:p>
    <w:p w:rsidR="00F27682" w:rsidRDefault="00F27682" w:rsidP="0005474C">
      <w:pPr>
        <w:ind w:right="-456"/>
        <w:rPr>
          <w:b/>
          <w:u w:val="single"/>
        </w:rPr>
      </w:pPr>
    </w:p>
    <w:p w:rsidR="00A453AD" w:rsidRPr="00E16ABA" w:rsidRDefault="00A453AD" w:rsidP="0005474C">
      <w:pPr>
        <w:ind w:right="-456"/>
        <w:jc w:val="center"/>
        <w:rPr>
          <w:rFonts w:eastAsia="Times New Roman"/>
          <w:lang w:eastAsia="ru-RU"/>
        </w:rPr>
      </w:pPr>
      <w:r w:rsidRPr="00E16ABA">
        <w:rPr>
          <w:b/>
          <w:u w:val="single"/>
        </w:rPr>
        <w:lastRenderedPageBreak/>
        <w:t xml:space="preserve">Раздел 5. Нормы оценивания </w:t>
      </w:r>
      <w:r w:rsidRPr="00E16ABA">
        <w:rPr>
          <w:rFonts w:eastAsia="Times New Roman"/>
          <w:b/>
          <w:u w:val="single"/>
          <w:lang w:eastAsia="ru-RU"/>
        </w:rPr>
        <w:t>по русскому языку 6 класс</w:t>
      </w:r>
    </w:p>
    <w:p w:rsidR="00A453AD" w:rsidRPr="00E16ABA" w:rsidRDefault="00A453AD" w:rsidP="00D573E1">
      <w:pPr>
        <w:widowControl/>
        <w:shd w:val="clear" w:color="auto" w:fill="FFFFFF"/>
        <w:suppressAutoHyphens w:val="0"/>
        <w:spacing w:before="100" w:beforeAutospacing="1" w:after="120"/>
        <w:ind w:left="426"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bCs/>
          <w:kern w:val="0"/>
          <w:u w:val="single"/>
          <w:lang w:eastAsia="ru-RU"/>
        </w:rPr>
        <w:t>Диктант</w:t>
      </w:r>
      <w:r w:rsidRPr="00E16ABA">
        <w:rPr>
          <w:rFonts w:eastAsia="Times New Roman"/>
          <w:kern w:val="0"/>
          <w:lang w:eastAsia="ru-RU"/>
        </w:rPr>
        <w:t xml:space="preserve"> 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 Объем диктанта </w:t>
      </w:r>
      <w:proofErr w:type="spellStart"/>
      <w:r w:rsidRPr="00E16ABA">
        <w:rPr>
          <w:rFonts w:eastAsia="Times New Roman"/>
          <w:kern w:val="0"/>
          <w:lang w:eastAsia="ru-RU"/>
        </w:rPr>
        <w:t>устанавливаетсядля</w:t>
      </w:r>
      <w:proofErr w:type="spellEnd"/>
      <w:r w:rsidRPr="00E16ABA">
        <w:rPr>
          <w:rFonts w:eastAsia="Times New Roman"/>
          <w:kern w:val="0"/>
          <w:lang w:eastAsia="ru-RU"/>
        </w:rPr>
        <w:t xml:space="preserve"> 6 класса – 100-110. (При подсчете слов учитываются как </w:t>
      </w:r>
      <w:proofErr w:type="gramStart"/>
      <w:r w:rsidRPr="00E16ABA">
        <w:rPr>
          <w:rFonts w:eastAsia="Times New Roman"/>
          <w:kern w:val="0"/>
          <w:lang w:eastAsia="ru-RU"/>
        </w:rPr>
        <w:t>самостоятельные</w:t>
      </w:r>
      <w:proofErr w:type="gramEnd"/>
      <w:r w:rsidRPr="00E16ABA">
        <w:rPr>
          <w:rFonts w:eastAsia="Times New Roman"/>
          <w:kern w:val="0"/>
          <w:lang w:eastAsia="ru-RU"/>
        </w:rPr>
        <w:t xml:space="preserve"> так и служебные слова.) </w:t>
      </w:r>
      <w:r w:rsidRPr="00E16ABA">
        <w:rPr>
          <w:rFonts w:eastAsia="Times New Roman"/>
          <w:bCs/>
          <w:kern w:val="0"/>
          <w:u w:val="single"/>
          <w:lang w:eastAsia="ru-RU"/>
        </w:rPr>
        <w:t>Контрольный словарный диктант</w:t>
      </w:r>
      <w:r w:rsidRPr="00E16ABA">
        <w:rPr>
          <w:rFonts w:eastAsia="Times New Roman"/>
          <w:kern w:val="0"/>
          <w:u w:val="single"/>
          <w:lang w:eastAsia="ru-RU"/>
        </w:rPr>
        <w:t> </w:t>
      </w:r>
      <w:r w:rsidRPr="00E16ABA">
        <w:rPr>
          <w:rFonts w:eastAsia="Times New Roman"/>
          <w:kern w:val="0"/>
          <w:lang w:eastAsia="ru-RU"/>
        </w:rPr>
        <w:t xml:space="preserve">проверяет усвоение слов с непроверяемыми и </w:t>
      </w:r>
      <w:proofErr w:type="spellStart"/>
      <w:r w:rsidRPr="00E16ABA">
        <w:rPr>
          <w:rFonts w:eastAsia="Times New Roman"/>
          <w:kern w:val="0"/>
          <w:lang w:eastAsia="ru-RU"/>
        </w:rPr>
        <w:t>труднопроверяемыми</w:t>
      </w:r>
      <w:proofErr w:type="spellEnd"/>
      <w:r w:rsidRPr="00E16ABA">
        <w:rPr>
          <w:rFonts w:eastAsia="Times New Roman"/>
          <w:kern w:val="0"/>
          <w:lang w:eastAsia="ru-RU"/>
        </w:rPr>
        <w:t xml:space="preserve"> орфограммами. Он может состоять из следующего количества слов: для 5 класса – 15-20, для 6 класса – 20-25 слов, для 7 класса -25-30, для 8 класса – 30-35, для 9 класса – 35-40 слов. 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E16ABA">
        <w:rPr>
          <w:rFonts w:eastAsia="Times New Roman"/>
          <w:kern w:val="0"/>
          <w:lang w:eastAsia="ru-RU"/>
        </w:rPr>
        <w:t>пунктограммы</w:t>
      </w:r>
      <w:proofErr w:type="spellEnd"/>
      <w:r w:rsidRPr="00E16ABA">
        <w:rPr>
          <w:rFonts w:eastAsia="Times New Roman"/>
          <w:kern w:val="0"/>
          <w:lang w:eastAsia="ru-RU"/>
        </w:rPr>
        <w:t xml:space="preserve"> этой темы, а также обеспечивать выявление прочности ранее приобретенных навыков. Итоговые диктанты, проводимые в конце четверти и года, проверяют подготовку учащихся, как правило, по всем изученным темам.</w:t>
      </w:r>
    </w:p>
    <w:p w:rsidR="00A453AD" w:rsidRPr="00E16ABA" w:rsidRDefault="00A453AD" w:rsidP="000A5C0C">
      <w:pPr>
        <w:widowControl/>
        <w:shd w:val="clear" w:color="auto" w:fill="FFFFFF"/>
        <w:suppressAutoHyphens w:val="0"/>
        <w:spacing w:before="100" w:beforeAutospacing="1" w:after="120"/>
        <w:ind w:left="426"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lang w:eastAsia="ru-RU"/>
        </w:rPr>
        <w:t xml:space="preserve">Для контрольных диктантов следует подбирать такие тексты, в которых изучаемые в данной теме орфограммы и </w:t>
      </w:r>
      <w:proofErr w:type="spellStart"/>
      <w:r w:rsidRPr="00E16ABA">
        <w:rPr>
          <w:rFonts w:eastAsia="Times New Roman"/>
          <w:kern w:val="0"/>
          <w:lang w:eastAsia="ru-RU"/>
        </w:rPr>
        <w:t>пунктограммы</w:t>
      </w:r>
      <w:proofErr w:type="spellEnd"/>
      <w:r w:rsidRPr="00E16ABA">
        <w:rPr>
          <w:rFonts w:eastAsia="Times New Roman"/>
          <w:kern w:val="0"/>
          <w:lang w:eastAsia="ru-RU"/>
        </w:rPr>
        <w:t xml:space="preserve"> были бы представлены не менее 2-3 случаями. Из изученных ранее орфограмм и </w:t>
      </w:r>
      <w:proofErr w:type="spellStart"/>
      <w:r w:rsidRPr="00E16ABA">
        <w:rPr>
          <w:rFonts w:eastAsia="Times New Roman"/>
          <w:kern w:val="0"/>
          <w:lang w:eastAsia="ru-RU"/>
        </w:rPr>
        <w:t>пунктограмм</w:t>
      </w:r>
      <w:proofErr w:type="spellEnd"/>
      <w:r w:rsidRPr="00E16ABA">
        <w:rPr>
          <w:rFonts w:eastAsia="Times New Roman"/>
          <w:kern w:val="0"/>
          <w:lang w:eastAsia="ru-RU"/>
        </w:rPr>
        <w:t xml:space="preserve"> включаются основные: они должны быть представлены 1-3 случаями. </w:t>
      </w:r>
      <w:proofErr w:type="gramStart"/>
      <w:r w:rsidRPr="00E16ABA">
        <w:rPr>
          <w:rFonts w:eastAsia="Times New Roman"/>
          <w:kern w:val="0"/>
          <w:lang w:eastAsia="ru-RU"/>
        </w:rPr>
        <w:t>В целом количество проверяемых орфограмм не должно превышать в </w:t>
      </w:r>
      <w:r w:rsidRPr="00E16ABA">
        <w:rPr>
          <w:rFonts w:eastAsia="Times New Roman"/>
          <w:i/>
          <w:iCs/>
          <w:kern w:val="0"/>
          <w:lang w:eastAsia="ru-RU"/>
        </w:rPr>
        <w:t xml:space="preserve">5 классе -12 различных орфограмм и 2-3 </w:t>
      </w:r>
      <w:proofErr w:type="spellStart"/>
      <w:r w:rsidRPr="00E16ABA">
        <w:rPr>
          <w:rFonts w:eastAsia="Times New Roman"/>
          <w:i/>
          <w:iCs/>
          <w:kern w:val="0"/>
          <w:lang w:eastAsia="ru-RU"/>
        </w:rPr>
        <w:t>пунктограммы</w:t>
      </w:r>
      <w:proofErr w:type="spellEnd"/>
      <w:r w:rsidRPr="00E16ABA">
        <w:rPr>
          <w:rFonts w:eastAsia="Times New Roman"/>
          <w:i/>
          <w:iCs/>
          <w:kern w:val="0"/>
          <w:lang w:eastAsia="ru-RU"/>
        </w:rPr>
        <w:t xml:space="preserve">, в 6 классе -16 различных орфограмм и 3-4 </w:t>
      </w:r>
      <w:proofErr w:type="spellStart"/>
      <w:r w:rsidRPr="00E16ABA">
        <w:rPr>
          <w:rFonts w:eastAsia="Times New Roman"/>
          <w:i/>
          <w:iCs/>
          <w:kern w:val="0"/>
          <w:lang w:eastAsia="ru-RU"/>
        </w:rPr>
        <w:t>пунктограммы</w:t>
      </w:r>
      <w:proofErr w:type="spellEnd"/>
      <w:r w:rsidRPr="00E16ABA">
        <w:rPr>
          <w:rFonts w:eastAsia="Times New Roman"/>
          <w:i/>
          <w:iCs/>
          <w:kern w:val="0"/>
          <w:lang w:eastAsia="ru-RU"/>
        </w:rPr>
        <w:t xml:space="preserve">, в 7 классе -20 различных орфограмм и 4-5 </w:t>
      </w:r>
      <w:proofErr w:type="spellStart"/>
      <w:r w:rsidRPr="00E16ABA">
        <w:rPr>
          <w:rFonts w:eastAsia="Times New Roman"/>
          <w:i/>
          <w:iCs/>
          <w:kern w:val="0"/>
          <w:lang w:eastAsia="ru-RU"/>
        </w:rPr>
        <w:t>пунктограмм</w:t>
      </w:r>
      <w:proofErr w:type="spellEnd"/>
      <w:r w:rsidRPr="00E16ABA">
        <w:rPr>
          <w:rFonts w:eastAsia="Times New Roman"/>
          <w:i/>
          <w:iCs/>
          <w:kern w:val="0"/>
          <w:lang w:eastAsia="ru-RU"/>
        </w:rPr>
        <w:t xml:space="preserve">, в 8 классе -24 различных орфограмм и 10 </w:t>
      </w:r>
      <w:proofErr w:type="spellStart"/>
      <w:r w:rsidRPr="00E16ABA">
        <w:rPr>
          <w:rFonts w:eastAsia="Times New Roman"/>
          <w:i/>
          <w:iCs/>
          <w:kern w:val="0"/>
          <w:lang w:eastAsia="ru-RU"/>
        </w:rPr>
        <w:t>пунктограмм</w:t>
      </w:r>
      <w:proofErr w:type="spellEnd"/>
      <w:r w:rsidRPr="00E16ABA">
        <w:rPr>
          <w:rFonts w:eastAsia="Times New Roman"/>
          <w:i/>
          <w:iCs/>
          <w:kern w:val="0"/>
          <w:lang w:eastAsia="ru-RU"/>
        </w:rPr>
        <w:t xml:space="preserve">, в 9 классе -24 различных орфограмм и 15 </w:t>
      </w:r>
      <w:proofErr w:type="spellStart"/>
      <w:r w:rsidRPr="00E16ABA">
        <w:rPr>
          <w:rFonts w:eastAsia="Times New Roman"/>
          <w:i/>
          <w:iCs/>
          <w:kern w:val="0"/>
          <w:lang w:eastAsia="ru-RU"/>
        </w:rPr>
        <w:t>пунктограмм</w:t>
      </w:r>
      <w:proofErr w:type="spellEnd"/>
      <w:r w:rsidRPr="00E16ABA">
        <w:rPr>
          <w:rFonts w:eastAsia="Times New Roman"/>
          <w:kern w:val="0"/>
          <w:lang w:eastAsia="ru-RU"/>
        </w:rPr>
        <w:t>.</w:t>
      </w:r>
      <w:proofErr w:type="gramEnd"/>
    </w:p>
    <w:p w:rsidR="00396AAB" w:rsidRPr="00E16ABA" w:rsidRDefault="00A453AD" w:rsidP="00880B2E">
      <w:pPr>
        <w:widowControl/>
        <w:shd w:val="clear" w:color="auto" w:fill="FFFFFF"/>
        <w:suppressAutoHyphens w:val="0"/>
        <w:spacing w:before="100" w:beforeAutospacing="1"/>
        <w:ind w:left="567" w:right="-454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lang w:eastAsia="ru-RU"/>
        </w:rPr>
        <w:t xml:space="preserve">В текст контрольных диктантов могут включаться только те вновь изученные орфограммы, которые в достаточной мере закреплялись (не менее чем на 2-3 предыдущих уроках). В диктантах должно быть в 5 классе – не более 5 слов, в 6-7 классах – не более 7 слов, в 8-9 классах – не более 10 различных слов с непроверяемыми и </w:t>
      </w:r>
      <w:proofErr w:type="spellStart"/>
      <w:r w:rsidRPr="00E16ABA">
        <w:rPr>
          <w:rFonts w:eastAsia="Times New Roman"/>
          <w:kern w:val="0"/>
          <w:lang w:eastAsia="ru-RU"/>
        </w:rPr>
        <w:t>труднопроверяемыми</w:t>
      </w:r>
      <w:proofErr w:type="spellEnd"/>
      <w:r w:rsidRPr="00E16ABA">
        <w:rPr>
          <w:rFonts w:eastAsia="Times New Roman"/>
          <w:kern w:val="0"/>
          <w:lang w:eastAsia="ru-RU"/>
        </w:rPr>
        <w:t xml:space="preserve"> написаниями, правописанию которых ученики специально обучались. До конца первой четверти (а в 5 классе – до конца первого полугодия) сохраняется объем текста, рекомендованный для предыдущего класса. 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E16ABA">
        <w:rPr>
          <w:rFonts w:eastAsia="Times New Roman"/>
          <w:kern w:val="0"/>
          <w:lang w:eastAsia="ru-RU"/>
        </w:rPr>
        <w:t>рапотает</w:t>
      </w:r>
      <w:proofErr w:type="spellEnd"/>
      <w:r w:rsidRPr="00E16ABA">
        <w:rPr>
          <w:rFonts w:eastAsia="Times New Roman"/>
          <w:kern w:val="0"/>
          <w:lang w:eastAsia="ru-RU"/>
        </w:rPr>
        <w:t>» (</w:t>
      </w:r>
      <w:proofErr w:type="gramStart"/>
      <w:r w:rsidRPr="00E16ABA">
        <w:rPr>
          <w:rFonts w:eastAsia="Times New Roman"/>
          <w:kern w:val="0"/>
          <w:lang w:eastAsia="ru-RU"/>
        </w:rPr>
        <w:t>вместо</w:t>
      </w:r>
      <w:proofErr w:type="gramEnd"/>
      <w:r w:rsidRPr="00E16ABA">
        <w:rPr>
          <w:rFonts w:eastAsia="Times New Roman"/>
          <w:kern w:val="0"/>
          <w:lang w:eastAsia="ru-RU"/>
        </w:rPr>
        <w:t xml:space="preserve"> работает), «</w:t>
      </w:r>
      <w:proofErr w:type="spellStart"/>
      <w:r w:rsidRPr="00E16ABA">
        <w:rPr>
          <w:rFonts w:eastAsia="Times New Roman"/>
          <w:kern w:val="0"/>
          <w:lang w:eastAsia="ru-RU"/>
        </w:rPr>
        <w:t>дулпо</w:t>
      </w:r>
      <w:proofErr w:type="spellEnd"/>
      <w:r w:rsidRPr="00E16ABA">
        <w:rPr>
          <w:rFonts w:eastAsia="Times New Roman"/>
          <w:kern w:val="0"/>
          <w:lang w:eastAsia="ru-RU"/>
        </w:rPr>
        <w:t>» (вместо дупло), «</w:t>
      </w:r>
      <w:proofErr w:type="spellStart"/>
      <w:r w:rsidRPr="00E16ABA">
        <w:rPr>
          <w:rFonts w:eastAsia="Times New Roman"/>
          <w:kern w:val="0"/>
          <w:lang w:eastAsia="ru-RU"/>
        </w:rPr>
        <w:t>мемля</w:t>
      </w:r>
      <w:proofErr w:type="spellEnd"/>
      <w:r w:rsidRPr="00E16ABA">
        <w:rPr>
          <w:rFonts w:eastAsia="Times New Roman"/>
          <w:kern w:val="0"/>
          <w:lang w:eastAsia="ru-RU"/>
        </w:rPr>
        <w:t>» (вместо земля). 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</w:t>
      </w:r>
      <w:r w:rsidRPr="00E16ABA">
        <w:rPr>
          <w:rFonts w:eastAsia="Times New Roman"/>
          <w:bCs/>
          <w:kern w:val="0"/>
          <w:lang w:eastAsia="ru-RU"/>
        </w:rPr>
        <w:t xml:space="preserve"> При подсчете ошибок две негрубые считаются за одну. </w:t>
      </w:r>
      <w:r w:rsidRPr="00E16ABA">
        <w:rPr>
          <w:rFonts w:eastAsia="Times New Roman"/>
          <w:kern w:val="0"/>
          <w:lang w:eastAsia="ru-RU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 </w:t>
      </w:r>
      <w:r w:rsidRPr="00E16ABA">
        <w:rPr>
          <w:rFonts w:eastAsia="Times New Roman"/>
          <w:kern w:val="0"/>
          <w:u w:val="single"/>
          <w:lang w:eastAsia="ru-RU"/>
        </w:rPr>
        <w:t>Однотипными</w:t>
      </w:r>
      <w:r w:rsidRPr="00E16ABA">
        <w:rPr>
          <w:rFonts w:eastAsia="Times New Roman"/>
          <w:kern w:val="0"/>
          <w:lang w:eastAsia="ru-RU"/>
        </w:rPr>
        <w:t xml:space="preserve"> 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</w:t>
      </w:r>
      <w:proofErr w:type="spellStart"/>
      <w:r w:rsidRPr="00E16ABA">
        <w:rPr>
          <w:rFonts w:eastAsia="Times New Roman"/>
          <w:kern w:val="0"/>
          <w:lang w:eastAsia="ru-RU"/>
        </w:rPr>
        <w:t>слова</w:t>
      </w:r>
      <w:proofErr w:type="gramStart"/>
      <w:r w:rsidRPr="00E16ABA">
        <w:rPr>
          <w:rFonts w:eastAsia="Times New Roman"/>
          <w:kern w:val="0"/>
          <w:lang w:eastAsia="ru-RU"/>
        </w:rPr>
        <w:t>.Н</w:t>
      </w:r>
      <w:proofErr w:type="gramEnd"/>
      <w:r w:rsidRPr="00E16ABA">
        <w:rPr>
          <w:rFonts w:eastAsia="Times New Roman"/>
          <w:kern w:val="0"/>
          <w:lang w:eastAsia="ru-RU"/>
        </w:rPr>
        <w:t>е</w:t>
      </w:r>
      <w:proofErr w:type="spellEnd"/>
      <w:r w:rsidRPr="00E16ABA">
        <w:rPr>
          <w:rFonts w:eastAsia="Times New Roman"/>
          <w:kern w:val="0"/>
          <w:lang w:eastAsia="ru-RU"/>
        </w:rPr>
        <w:t xml:space="preserve">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 Первые три однотипные ошибки считаются за одну ошибку, каждая следующая подобная ошибка учитывается как самостоятельная. </w:t>
      </w:r>
      <w:r w:rsidRPr="00E16ABA">
        <w:rPr>
          <w:rFonts w:eastAsia="Times New Roman"/>
          <w:kern w:val="0"/>
          <w:u w:val="single"/>
          <w:lang w:eastAsia="ru-RU"/>
        </w:rPr>
        <w:t>Примечание.</w:t>
      </w:r>
      <w:r w:rsidRPr="00E16ABA">
        <w:rPr>
          <w:rFonts w:eastAsia="Times New Roman"/>
          <w:kern w:val="0"/>
          <w:lang w:eastAsia="ru-RU"/>
        </w:rPr>
        <w:t xml:space="preserve"> Если в одном непроверяемом слове допущены 2 и более ошибок, то все они считаются за одну ошибку. </w:t>
      </w:r>
      <w:proofErr w:type="gramStart"/>
      <w:r w:rsidRPr="00E16ABA">
        <w:rPr>
          <w:rFonts w:eastAsia="Times New Roman"/>
          <w:kern w:val="0"/>
          <w:lang w:eastAsia="ru-RU"/>
        </w:rPr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E16ABA">
        <w:rPr>
          <w:rFonts w:eastAsia="Times New Roman"/>
          <w:kern w:val="0"/>
          <w:lang w:eastAsia="ru-RU"/>
        </w:rPr>
        <w:t xml:space="preserve"> Отличная оценка не выставляется при наличии 3-х и более исправлений.</w:t>
      </w:r>
    </w:p>
    <w:p w:rsidR="00273A20" w:rsidRDefault="00A453AD" w:rsidP="00273A20">
      <w:pPr>
        <w:widowControl/>
        <w:shd w:val="clear" w:color="auto" w:fill="FFFFFF"/>
        <w:suppressAutoHyphens w:val="0"/>
        <w:spacing w:before="100" w:beforeAutospacing="1" w:after="120"/>
        <w:ind w:right="-454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lang w:eastAsia="ru-RU"/>
        </w:rPr>
        <w:t>Диктант оценивается одной отметкой.</w:t>
      </w:r>
    </w:p>
    <w:p w:rsidR="004B3CC3" w:rsidRPr="00E16ABA" w:rsidRDefault="00A453AD" w:rsidP="00273A20">
      <w:pPr>
        <w:widowControl/>
        <w:shd w:val="clear" w:color="auto" w:fill="FFFFFF"/>
        <w:suppressAutoHyphens w:val="0"/>
        <w:spacing w:before="100" w:beforeAutospacing="1" w:after="120"/>
        <w:ind w:right="-454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u w:val="single"/>
          <w:lang w:eastAsia="ru-RU"/>
        </w:rPr>
        <w:lastRenderedPageBreak/>
        <w:t>Оценка «5»</w:t>
      </w:r>
      <w:r w:rsidRPr="00E16ABA">
        <w:rPr>
          <w:rFonts w:eastAsia="Times New Roman"/>
          <w:kern w:val="0"/>
          <w:lang w:eastAsia="ru-RU"/>
        </w:rPr>
        <w:t> выставляется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A453AD" w:rsidRPr="00E16ABA" w:rsidRDefault="00A453AD" w:rsidP="000A5C0C">
      <w:pPr>
        <w:widowControl/>
        <w:shd w:val="clear" w:color="auto" w:fill="FFFFFF"/>
        <w:suppressAutoHyphens w:val="0"/>
        <w:spacing w:before="100" w:beforeAutospacing="1" w:after="120"/>
        <w:ind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u w:val="single"/>
          <w:lang w:eastAsia="ru-RU"/>
        </w:rPr>
        <w:t>Оценка «4»</w:t>
      </w:r>
      <w:r w:rsidRPr="00E16ABA">
        <w:rPr>
          <w:rFonts w:eastAsia="Times New Roman"/>
          <w:kern w:val="0"/>
          <w:lang w:eastAsia="ru-RU"/>
        </w:rPr>
        <w:t xml:space="preserve"> выставляется при наличии в диктанте двух орфографических и двух пунктуационных ошибок, или 1 </w:t>
      </w:r>
      <w:proofErr w:type="gramStart"/>
      <w:r w:rsidRPr="00E16ABA">
        <w:rPr>
          <w:rFonts w:eastAsia="Times New Roman"/>
          <w:kern w:val="0"/>
          <w:lang w:eastAsia="ru-RU"/>
        </w:rPr>
        <w:t>орфографической</w:t>
      </w:r>
      <w:proofErr w:type="gramEnd"/>
      <w:r w:rsidRPr="00E16ABA">
        <w:rPr>
          <w:rFonts w:eastAsia="Times New Roman"/>
          <w:kern w:val="0"/>
          <w:lang w:eastAsia="ru-RU"/>
        </w:rPr>
        <w:t xml:space="preserve">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</w:p>
    <w:p w:rsidR="00A453AD" w:rsidRPr="00E16ABA" w:rsidRDefault="00A453AD" w:rsidP="00D573E1">
      <w:pPr>
        <w:widowControl/>
        <w:shd w:val="clear" w:color="auto" w:fill="FFFFFF"/>
        <w:suppressAutoHyphens w:val="0"/>
        <w:spacing w:before="100" w:beforeAutospacing="1" w:after="120"/>
        <w:ind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u w:val="single"/>
          <w:lang w:eastAsia="ru-RU"/>
        </w:rPr>
        <w:t>Оценка «3»</w:t>
      </w:r>
      <w:r w:rsidRPr="00E16ABA">
        <w:rPr>
          <w:rFonts w:eastAsia="Times New Roman"/>
          <w:kern w:val="0"/>
          <w:lang w:eastAsia="ru-RU"/>
        </w:rPr>
        <w:t xml:space="preserve"> 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В 4 классе допускается </w:t>
      </w:r>
      <w:proofErr w:type="spellStart"/>
      <w:r w:rsidRPr="00E16ABA">
        <w:rPr>
          <w:rFonts w:eastAsia="Times New Roman"/>
          <w:kern w:val="0"/>
          <w:lang w:eastAsia="ru-RU"/>
        </w:rPr>
        <w:t>выставлениеоценки</w:t>
      </w:r>
      <w:proofErr w:type="spellEnd"/>
      <w:r w:rsidRPr="00E16ABA">
        <w:rPr>
          <w:rFonts w:eastAsia="Times New Roman"/>
          <w:kern w:val="0"/>
          <w:lang w:eastAsia="ru-RU"/>
        </w:rPr>
        <w:t xml:space="preserve">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:rsidR="00A453AD" w:rsidRPr="00E16ABA" w:rsidRDefault="00A453AD" w:rsidP="00D573E1">
      <w:pPr>
        <w:widowControl/>
        <w:shd w:val="clear" w:color="auto" w:fill="FFFFFF"/>
        <w:suppressAutoHyphens w:val="0"/>
        <w:spacing w:before="100" w:beforeAutospacing="1" w:after="120"/>
        <w:ind w:left="426"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u w:val="single"/>
          <w:lang w:eastAsia="ru-RU"/>
        </w:rPr>
        <w:t>Оценка «2»</w:t>
      </w:r>
      <w:r w:rsidRPr="00E16ABA">
        <w:rPr>
          <w:rFonts w:eastAsia="Times New Roman"/>
          <w:kern w:val="0"/>
          <w:lang w:eastAsia="ru-RU"/>
        </w:rPr>
        <w:t> 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A453AD" w:rsidRPr="00E16ABA" w:rsidRDefault="00A453AD" w:rsidP="00D573E1">
      <w:pPr>
        <w:widowControl/>
        <w:shd w:val="clear" w:color="auto" w:fill="FFFFFF"/>
        <w:suppressAutoHyphens w:val="0"/>
        <w:spacing w:before="100" w:beforeAutospacing="1" w:after="120"/>
        <w:ind w:left="426" w:right="-456" w:firstLine="709"/>
        <w:jc w:val="both"/>
        <w:rPr>
          <w:rFonts w:eastAsia="Times New Roman"/>
          <w:kern w:val="0"/>
          <w:lang w:eastAsia="ru-RU"/>
        </w:rPr>
      </w:pPr>
      <w:r w:rsidRPr="00E16ABA">
        <w:rPr>
          <w:rFonts w:eastAsia="Times New Roman"/>
          <w:kern w:val="0"/>
          <w:lang w:eastAsia="ru-RU"/>
        </w:rPr>
        <w:t>При большем количестве ошибок диктант оценивается баллом «1».</w:t>
      </w:r>
    </w:p>
    <w:p w:rsidR="00A453AD" w:rsidRPr="00E16ABA" w:rsidRDefault="00A453AD" w:rsidP="00A453AD">
      <w:pPr>
        <w:widowControl/>
        <w:shd w:val="clear" w:color="auto" w:fill="FFFFFF"/>
        <w:suppressAutoHyphens w:val="0"/>
        <w:spacing w:before="100" w:beforeAutospacing="1" w:after="120"/>
        <w:ind w:left="426" w:right="-456" w:firstLine="709"/>
        <w:jc w:val="both"/>
        <w:rPr>
          <w:rFonts w:eastAsia="Times New Roman"/>
          <w:kern w:val="0"/>
          <w:lang w:eastAsia="ru-RU"/>
        </w:rPr>
      </w:pPr>
    </w:p>
    <w:p w:rsidR="00A453AD" w:rsidRPr="00E16ABA" w:rsidRDefault="00A453AD" w:rsidP="00A453AD">
      <w:pPr>
        <w:ind w:left="426" w:right="-456"/>
        <w:jc w:val="center"/>
        <w:rPr>
          <w:b/>
        </w:rPr>
      </w:pPr>
    </w:p>
    <w:sectPr w:rsidR="00A453AD" w:rsidRPr="00E16ABA" w:rsidSect="004B3CC3">
      <w:pgSz w:w="16838" w:h="11906" w:orient="landscape"/>
      <w:pgMar w:top="567" w:right="1389" w:bottom="964" w:left="851" w:header="57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5A" w:rsidRDefault="00B6605A" w:rsidP="00AB6485">
      <w:r>
        <w:separator/>
      </w:r>
    </w:p>
  </w:endnote>
  <w:endnote w:type="continuationSeparator" w:id="0">
    <w:p w:rsidR="00B6605A" w:rsidRDefault="00B6605A" w:rsidP="00AB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8E" w:rsidRDefault="00B6605A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60298E" w:rsidRDefault="0060298E">
                <w:pPr>
                  <w:jc w:val="center"/>
                  <w:rPr>
                    <w:color w:val="222A35" w:themeColor="text2" w:themeShade="80"/>
                    <w:sz w:val="26"/>
                    <w:szCs w:val="26"/>
                  </w:rPr>
                </w:pP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begin"/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separate"/>
                </w:r>
                <w:r w:rsidR="000F3A43">
                  <w:rPr>
                    <w:noProof/>
                    <w:color w:val="222A35" w:themeColor="text2" w:themeShade="80"/>
                    <w:sz w:val="26"/>
                    <w:szCs w:val="26"/>
                  </w:rPr>
                  <w:t>2</w:t>
                </w:r>
                <w:r>
                  <w:rPr>
                    <w:color w:val="222A35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60298E" w:rsidRDefault="0060298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5A" w:rsidRDefault="00B6605A" w:rsidP="00AB6485">
      <w:r>
        <w:separator/>
      </w:r>
    </w:p>
  </w:footnote>
  <w:footnote w:type="continuationSeparator" w:id="0">
    <w:p w:rsidR="00B6605A" w:rsidRDefault="00B6605A" w:rsidP="00AB6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770"/>
    <w:multiLevelType w:val="hybridMultilevel"/>
    <w:tmpl w:val="9E548A3A"/>
    <w:lvl w:ilvl="0" w:tplc="55DA0D32">
      <w:start w:val="1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73CA"/>
    <w:multiLevelType w:val="hybridMultilevel"/>
    <w:tmpl w:val="DCA8A48C"/>
    <w:lvl w:ilvl="0" w:tplc="364C71C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F1E2AF6">
      <w:numFmt w:val="bullet"/>
      <w:lvlText w:val="•"/>
      <w:lvlJc w:val="left"/>
      <w:pPr>
        <w:ind w:left="1560" w:hanging="240"/>
      </w:pPr>
      <w:rPr>
        <w:rFonts w:hint="default"/>
        <w:lang w:val="ru-RU" w:eastAsia="ru-RU" w:bidi="ru-RU"/>
      </w:rPr>
    </w:lvl>
    <w:lvl w:ilvl="2" w:tplc="AC167290">
      <w:numFmt w:val="bullet"/>
      <w:lvlText w:val="•"/>
      <w:lvlJc w:val="left"/>
      <w:pPr>
        <w:ind w:left="2581" w:hanging="240"/>
      </w:pPr>
      <w:rPr>
        <w:rFonts w:hint="default"/>
        <w:lang w:val="ru-RU" w:eastAsia="ru-RU" w:bidi="ru-RU"/>
      </w:rPr>
    </w:lvl>
    <w:lvl w:ilvl="3" w:tplc="782212AA">
      <w:numFmt w:val="bullet"/>
      <w:lvlText w:val="•"/>
      <w:lvlJc w:val="left"/>
      <w:pPr>
        <w:ind w:left="3601" w:hanging="240"/>
      </w:pPr>
      <w:rPr>
        <w:rFonts w:hint="default"/>
        <w:lang w:val="ru-RU" w:eastAsia="ru-RU" w:bidi="ru-RU"/>
      </w:rPr>
    </w:lvl>
    <w:lvl w:ilvl="4" w:tplc="5BAE972E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3828E5B2">
      <w:numFmt w:val="bullet"/>
      <w:lvlText w:val="•"/>
      <w:lvlJc w:val="left"/>
      <w:pPr>
        <w:ind w:left="5643" w:hanging="240"/>
      </w:pPr>
      <w:rPr>
        <w:rFonts w:hint="default"/>
        <w:lang w:val="ru-RU" w:eastAsia="ru-RU" w:bidi="ru-RU"/>
      </w:rPr>
    </w:lvl>
    <w:lvl w:ilvl="6" w:tplc="96B8A2A4">
      <w:numFmt w:val="bullet"/>
      <w:lvlText w:val="•"/>
      <w:lvlJc w:val="left"/>
      <w:pPr>
        <w:ind w:left="6663" w:hanging="240"/>
      </w:pPr>
      <w:rPr>
        <w:rFonts w:hint="default"/>
        <w:lang w:val="ru-RU" w:eastAsia="ru-RU" w:bidi="ru-RU"/>
      </w:rPr>
    </w:lvl>
    <w:lvl w:ilvl="7" w:tplc="10609BA8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F168EB3C">
      <w:numFmt w:val="bullet"/>
      <w:lvlText w:val="•"/>
      <w:lvlJc w:val="left"/>
      <w:pPr>
        <w:ind w:left="8705" w:hanging="240"/>
      </w:pPr>
      <w:rPr>
        <w:rFonts w:hint="default"/>
        <w:lang w:val="ru-RU" w:eastAsia="ru-RU" w:bidi="ru-RU"/>
      </w:rPr>
    </w:lvl>
  </w:abstractNum>
  <w:abstractNum w:abstractNumId="2">
    <w:nsid w:val="0BC53AD4"/>
    <w:multiLevelType w:val="hybridMultilevel"/>
    <w:tmpl w:val="436267CC"/>
    <w:lvl w:ilvl="0" w:tplc="713C7A9E">
      <w:start w:val="1"/>
      <w:numFmt w:val="decimal"/>
      <w:lvlText w:val="%1)"/>
      <w:lvlJc w:val="left"/>
      <w:pPr>
        <w:ind w:left="126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ru-RU" w:eastAsia="ru-RU" w:bidi="ru-RU"/>
      </w:rPr>
    </w:lvl>
    <w:lvl w:ilvl="1" w:tplc="7996098A">
      <w:numFmt w:val="bullet"/>
      <w:lvlText w:val="•"/>
      <w:lvlJc w:val="left"/>
      <w:pPr>
        <w:ind w:left="2208" w:hanging="360"/>
      </w:pPr>
      <w:rPr>
        <w:rFonts w:hint="default"/>
        <w:lang w:val="ru-RU" w:eastAsia="ru-RU" w:bidi="ru-RU"/>
      </w:rPr>
    </w:lvl>
    <w:lvl w:ilvl="2" w:tplc="416C51C8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3" w:tplc="E058500C">
      <w:numFmt w:val="bullet"/>
      <w:lvlText w:val="•"/>
      <w:lvlJc w:val="left"/>
      <w:pPr>
        <w:ind w:left="4105" w:hanging="360"/>
      </w:pPr>
      <w:rPr>
        <w:rFonts w:hint="default"/>
        <w:lang w:val="ru-RU" w:eastAsia="ru-RU" w:bidi="ru-RU"/>
      </w:rPr>
    </w:lvl>
    <w:lvl w:ilvl="4" w:tplc="3884A8D4">
      <w:numFmt w:val="bullet"/>
      <w:lvlText w:val="•"/>
      <w:lvlJc w:val="left"/>
      <w:pPr>
        <w:ind w:left="5054" w:hanging="360"/>
      </w:pPr>
      <w:rPr>
        <w:rFonts w:hint="default"/>
        <w:lang w:val="ru-RU" w:eastAsia="ru-RU" w:bidi="ru-RU"/>
      </w:rPr>
    </w:lvl>
    <w:lvl w:ilvl="5" w:tplc="70A26E74">
      <w:numFmt w:val="bullet"/>
      <w:lvlText w:val="•"/>
      <w:lvlJc w:val="left"/>
      <w:pPr>
        <w:ind w:left="6003" w:hanging="360"/>
      </w:pPr>
      <w:rPr>
        <w:rFonts w:hint="default"/>
        <w:lang w:val="ru-RU" w:eastAsia="ru-RU" w:bidi="ru-RU"/>
      </w:rPr>
    </w:lvl>
    <w:lvl w:ilvl="6" w:tplc="D248CDA0">
      <w:numFmt w:val="bullet"/>
      <w:lvlText w:val="•"/>
      <w:lvlJc w:val="left"/>
      <w:pPr>
        <w:ind w:left="6951" w:hanging="360"/>
      </w:pPr>
      <w:rPr>
        <w:rFonts w:hint="default"/>
        <w:lang w:val="ru-RU" w:eastAsia="ru-RU" w:bidi="ru-RU"/>
      </w:rPr>
    </w:lvl>
    <w:lvl w:ilvl="7" w:tplc="19925A1E">
      <w:numFmt w:val="bullet"/>
      <w:lvlText w:val="•"/>
      <w:lvlJc w:val="left"/>
      <w:pPr>
        <w:ind w:left="7900" w:hanging="360"/>
      </w:pPr>
      <w:rPr>
        <w:rFonts w:hint="default"/>
        <w:lang w:val="ru-RU" w:eastAsia="ru-RU" w:bidi="ru-RU"/>
      </w:rPr>
    </w:lvl>
    <w:lvl w:ilvl="8" w:tplc="B4EEA4A2">
      <w:numFmt w:val="bullet"/>
      <w:lvlText w:val="•"/>
      <w:lvlJc w:val="left"/>
      <w:pPr>
        <w:ind w:left="8849" w:hanging="360"/>
      </w:pPr>
      <w:rPr>
        <w:rFonts w:hint="default"/>
        <w:lang w:val="ru-RU" w:eastAsia="ru-RU" w:bidi="ru-RU"/>
      </w:rPr>
    </w:lvl>
  </w:abstractNum>
  <w:abstractNum w:abstractNumId="3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C76113"/>
    <w:multiLevelType w:val="hybridMultilevel"/>
    <w:tmpl w:val="BF0477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03A6"/>
    <w:multiLevelType w:val="hybridMultilevel"/>
    <w:tmpl w:val="70F4BFF0"/>
    <w:lvl w:ilvl="0" w:tplc="01AC7372">
      <w:start w:val="1"/>
      <w:numFmt w:val="decimal"/>
      <w:lvlText w:val="%1)"/>
      <w:lvlJc w:val="left"/>
      <w:pPr>
        <w:ind w:left="1250" w:hanging="708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586806B6">
      <w:start w:val="1"/>
      <w:numFmt w:val="decimal"/>
      <w:lvlText w:val="%2)"/>
      <w:lvlJc w:val="left"/>
      <w:pPr>
        <w:ind w:left="1250" w:hanging="7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2" w:tplc="C8EA4FA4">
      <w:numFmt w:val="bullet"/>
      <w:lvlText w:val="•"/>
      <w:lvlJc w:val="left"/>
      <w:pPr>
        <w:ind w:left="3157" w:hanging="708"/>
      </w:pPr>
      <w:rPr>
        <w:rFonts w:hint="default"/>
        <w:lang w:val="ru-RU" w:eastAsia="ru-RU" w:bidi="ru-RU"/>
      </w:rPr>
    </w:lvl>
    <w:lvl w:ilvl="3" w:tplc="D36A33B8">
      <w:numFmt w:val="bullet"/>
      <w:lvlText w:val="•"/>
      <w:lvlJc w:val="left"/>
      <w:pPr>
        <w:ind w:left="4105" w:hanging="708"/>
      </w:pPr>
      <w:rPr>
        <w:rFonts w:hint="default"/>
        <w:lang w:val="ru-RU" w:eastAsia="ru-RU" w:bidi="ru-RU"/>
      </w:rPr>
    </w:lvl>
    <w:lvl w:ilvl="4" w:tplc="93221DB6">
      <w:numFmt w:val="bullet"/>
      <w:lvlText w:val="•"/>
      <w:lvlJc w:val="left"/>
      <w:pPr>
        <w:ind w:left="5054" w:hanging="708"/>
      </w:pPr>
      <w:rPr>
        <w:rFonts w:hint="default"/>
        <w:lang w:val="ru-RU" w:eastAsia="ru-RU" w:bidi="ru-RU"/>
      </w:rPr>
    </w:lvl>
    <w:lvl w:ilvl="5" w:tplc="1EC0FF12">
      <w:numFmt w:val="bullet"/>
      <w:lvlText w:val="•"/>
      <w:lvlJc w:val="left"/>
      <w:pPr>
        <w:ind w:left="6003" w:hanging="708"/>
      </w:pPr>
      <w:rPr>
        <w:rFonts w:hint="default"/>
        <w:lang w:val="ru-RU" w:eastAsia="ru-RU" w:bidi="ru-RU"/>
      </w:rPr>
    </w:lvl>
    <w:lvl w:ilvl="6" w:tplc="14069F5C">
      <w:numFmt w:val="bullet"/>
      <w:lvlText w:val="•"/>
      <w:lvlJc w:val="left"/>
      <w:pPr>
        <w:ind w:left="6951" w:hanging="708"/>
      </w:pPr>
      <w:rPr>
        <w:rFonts w:hint="default"/>
        <w:lang w:val="ru-RU" w:eastAsia="ru-RU" w:bidi="ru-RU"/>
      </w:rPr>
    </w:lvl>
    <w:lvl w:ilvl="7" w:tplc="3EBC3F46">
      <w:numFmt w:val="bullet"/>
      <w:lvlText w:val="•"/>
      <w:lvlJc w:val="left"/>
      <w:pPr>
        <w:ind w:left="7900" w:hanging="708"/>
      </w:pPr>
      <w:rPr>
        <w:rFonts w:hint="default"/>
        <w:lang w:val="ru-RU" w:eastAsia="ru-RU" w:bidi="ru-RU"/>
      </w:rPr>
    </w:lvl>
    <w:lvl w:ilvl="8" w:tplc="CB004A9A">
      <w:numFmt w:val="bullet"/>
      <w:lvlText w:val="•"/>
      <w:lvlJc w:val="left"/>
      <w:pPr>
        <w:ind w:left="8849" w:hanging="708"/>
      </w:pPr>
      <w:rPr>
        <w:rFonts w:hint="default"/>
        <w:lang w:val="ru-RU" w:eastAsia="ru-RU" w:bidi="ru-RU"/>
      </w:rPr>
    </w:lvl>
  </w:abstractNum>
  <w:abstractNum w:abstractNumId="7">
    <w:nsid w:val="3AD55013"/>
    <w:multiLevelType w:val="multilevel"/>
    <w:tmpl w:val="76C8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E7C65"/>
    <w:multiLevelType w:val="hybridMultilevel"/>
    <w:tmpl w:val="FCE0A56A"/>
    <w:lvl w:ilvl="0" w:tplc="53DA3E50">
      <w:numFmt w:val="bullet"/>
      <w:lvlText w:val="-"/>
      <w:lvlJc w:val="left"/>
      <w:pPr>
        <w:ind w:left="542" w:hanging="3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F3C80690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BE698C2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F468D4E8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37040F8">
      <w:numFmt w:val="bullet"/>
      <w:lvlText w:val="•"/>
      <w:lvlJc w:val="left"/>
      <w:pPr>
        <w:ind w:left="3232" w:hanging="360"/>
      </w:pPr>
      <w:rPr>
        <w:rFonts w:hint="default"/>
        <w:lang w:val="ru-RU" w:eastAsia="ru-RU" w:bidi="ru-RU"/>
      </w:rPr>
    </w:lvl>
    <w:lvl w:ilvl="5" w:tplc="F3D60B04">
      <w:numFmt w:val="bullet"/>
      <w:lvlText w:val="•"/>
      <w:lvlJc w:val="left"/>
      <w:pPr>
        <w:ind w:left="4484" w:hanging="360"/>
      </w:pPr>
      <w:rPr>
        <w:rFonts w:hint="default"/>
        <w:lang w:val="ru-RU" w:eastAsia="ru-RU" w:bidi="ru-RU"/>
      </w:rPr>
    </w:lvl>
    <w:lvl w:ilvl="6" w:tplc="D370EB78">
      <w:numFmt w:val="bullet"/>
      <w:lvlText w:val="•"/>
      <w:lvlJc w:val="left"/>
      <w:pPr>
        <w:ind w:left="5737" w:hanging="360"/>
      </w:pPr>
      <w:rPr>
        <w:rFonts w:hint="default"/>
        <w:lang w:val="ru-RU" w:eastAsia="ru-RU" w:bidi="ru-RU"/>
      </w:rPr>
    </w:lvl>
    <w:lvl w:ilvl="7" w:tplc="1AA6AD66">
      <w:numFmt w:val="bullet"/>
      <w:lvlText w:val="•"/>
      <w:lvlJc w:val="left"/>
      <w:pPr>
        <w:ind w:left="6989" w:hanging="360"/>
      </w:pPr>
      <w:rPr>
        <w:rFonts w:hint="default"/>
        <w:lang w:val="ru-RU" w:eastAsia="ru-RU" w:bidi="ru-RU"/>
      </w:rPr>
    </w:lvl>
    <w:lvl w:ilvl="8" w:tplc="C3FC382A">
      <w:numFmt w:val="bullet"/>
      <w:lvlText w:val="•"/>
      <w:lvlJc w:val="left"/>
      <w:pPr>
        <w:ind w:left="8241" w:hanging="360"/>
      </w:pPr>
      <w:rPr>
        <w:rFonts w:hint="default"/>
        <w:lang w:val="ru-RU" w:eastAsia="ru-RU" w:bidi="ru-RU"/>
      </w:rPr>
    </w:lvl>
  </w:abstractNum>
  <w:abstractNum w:abstractNumId="9">
    <w:nsid w:val="66692060"/>
    <w:multiLevelType w:val="hybridMultilevel"/>
    <w:tmpl w:val="6B147210"/>
    <w:lvl w:ilvl="0" w:tplc="51BC32C6">
      <w:start w:val="1"/>
      <w:numFmt w:val="decimal"/>
      <w:lvlText w:val="%1."/>
      <w:lvlJc w:val="left"/>
      <w:pPr>
        <w:ind w:left="542" w:hanging="428"/>
      </w:pPr>
      <w:rPr>
        <w:rFonts w:hint="default"/>
        <w:spacing w:val="-15"/>
        <w:w w:val="100"/>
        <w:lang w:val="ru-RU" w:eastAsia="ru-RU" w:bidi="ru-RU"/>
      </w:rPr>
    </w:lvl>
    <w:lvl w:ilvl="1" w:tplc="2FEAB1F6">
      <w:numFmt w:val="bullet"/>
      <w:lvlText w:val="•"/>
      <w:lvlJc w:val="left"/>
      <w:pPr>
        <w:ind w:left="3900" w:hanging="428"/>
      </w:pPr>
      <w:rPr>
        <w:rFonts w:hint="default"/>
        <w:lang w:val="ru-RU" w:eastAsia="ru-RU" w:bidi="ru-RU"/>
      </w:rPr>
    </w:lvl>
    <w:lvl w:ilvl="2" w:tplc="9B28E1A0">
      <w:numFmt w:val="bullet"/>
      <w:lvlText w:val="•"/>
      <w:lvlJc w:val="left"/>
      <w:pPr>
        <w:ind w:left="4660" w:hanging="428"/>
      </w:pPr>
      <w:rPr>
        <w:rFonts w:hint="default"/>
        <w:lang w:val="ru-RU" w:eastAsia="ru-RU" w:bidi="ru-RU"/>
      </w:rPr>
    </w:lvl>
    <w:lvl w:ilvl="3" w:tplc="4906CF2A">
      <w:numFmt w:val="bullet"/>
      <w:lvlText w:val="•"/>
      <w:lvlJc w:val="left"/>
      <w:pPr>
        <w:ind w:left="5421" w:hanging="428"/>
      </w:pPr>
      <w:rPr>
        <w:rFonts w:hint="default"/>
        <w:lang w:val="ru-RU" w:eastAsia="ru-RU" w:bidi="ru-RU"/>
      </w:rPr>
    </w:lvl>
    <w:lvl w:ilvl="4" w:tplc="151E8912">
      <w:numFmt w:val="bullet"/>
      <w:lvlText w:val="•"/>
      <w:lvlJc w:val="left"/>
      <w:pPr>
        <w:ind w:left="6182" w:hanging="428"/>
      </w:pPr>
      <w:rPr>
        <w:rFonts w:hint="default"/>
        <w:lang w:val="ru-RU" w:eastAsia="ru-RU" w:bidi="ru-RU"/>
      </w:rPr>
    </w:lvl>
    <w:lvl w:ilvl="5" w:tplc="DE80787A">
      <w:numFmt w:val="bullet"/>
      <w:lvlText w:val="•"/>
      <w:lvlJc w:val="left"/>
      <w:pPr>
        <w:ind w:left="6942" w:hanging="428"/>
      </w:pPr>
      <w:rPr>
        <w:rFonts w:hint="default"/>
        <w:lang w:val="ru-RU" w:eastAsia="ru-RU" w:bidi="ru-RU"/>
      </w:rPr>
    </w:lvl>
    <w:lvl w:ilvl="6" w:tplc="6DFCCBD0">
      <w:numFmt w:val="bullet"/>
      <w:lvlText w:val="•"/>
      <w:lvlJc w:val="left"/>
      <w:pPr>
        <w:ind w:left="7703" w:hanging="428"/>
      </w:pPr>
      <w:rPr>
        <w:rFonts w:hint="default"/>
        <w:lang w:val="ru-RU" w:eastAsia="ru-RU" w:bidi="ru-RU"/>
      </w:rPr>
    </w:lvl>
    <w:lvl w:ilvl="7" w:tplc="89DE7A52">
      <w:numFmt w:val="bullet"/>
      <w:lvlText w:val="•"/>
      <w:lvlJc w:val="left"/>
      <w:pPr>
        <w:ind w:left="8464" w:hanging="428"/>
      </w:pPr>
      <w:rPr>
        <w:rFonts w:hint="default"/>
        <w:lang w:val="ru-RU" w:eastAsia="ru-RU" w:bidi="ru-RU"/>
      </w:rPr>
    </w:lvl>
    <w:lvl w:ilvl="8" w:tplc="0EAC528A">
      <w:numFmt w:val="bullet"/>
      <w:lvlText w:val="•"/>
      <w:lvlJc w:val="left"/>
      <w:pPr>
        <w:ind w:left="9224" w:hanging="428"/>
      </w:pPr>
      <w:rPr>
        <w:rFonts w:hint="default"/>
        <w:lang w:val="ru-RU" w:eastAsia="ru-RU" w:bidi="ru-RU"/>
      </w:rPr>
    </w:lvl>
  </w:abstractNum>
  <w:abstractNum w:abstractNumId="10">
    <w:nsid w:val="670B5DAF"/>
    <w:multiLevelType w:val="hybridMultilevel"/>
    <w:tmpl w:val="88C4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27325"/>
    <w:multiLevelType w:val="hybridMultilevel"/>
    <w:tmpl w:val="58566B64"/>
    <w:lvl w:ilvl="0" w:tplc="5D945932">
      <w:numFmt w:val="bullet"/>
      <w:lvlText w:val="-"/>
      <w:lvlJc w:val="left"/>
      <w:pPr>
        <w:ind w:left="258" w:hanging="255"/>
      </w:pPr>
      <w:rPr>
        <w:rFonts w:ascii="Times New Roman" w:eastAsia="Times New Roman" w:hAnsi="Times New Roman" w:cs="Times New Roman" w:hint="default"/>
        <w:spacing w:val="-39"/>
        <w:w w:val="99"/>
        <w:sz w:val="24"/>
        <w:szCs w:val="24"/>
        <w:lang w:val="ru-RU" w:eastAsia="ru-RU" w:bidi="ru-RU"/>
      </w:rPr>
    </w:lvl>
    <w:lvl w:ilvl="1" w:tplc="2CE24AD4">
      <w:numFmt w:val="bullet"/>
      <w:lvlText w:val="•"/>
      <w:lvlJc w:val="left"/>
      <w:pPr>
        <w:ind w:left="1308" w:hanging="255"/>
      </w:pPr>
      <w:rPr>
        <w:rFonts w:hint="default"/>
        <w:lang w:val="ru-RU" w:eastAsia="ru-RU" w:bidi="ru-RU"/>
      </w:rPr>
    </w:lvl>
    <w:lvl w:ilvl="2" w:tplc="F87406DC">
      <w:numFmt w:val="bullet"/>
      <w:lvlText w:val="•"/>
      <w:lvlJc w:val="left"/>
      <w:pPr>
        <w:ind w:left="2357" w:hanging="255"/>
      </w:pPr>
      <w:rPr>
        <w:rFonts w:hint="default"/>
        <w:lang w:val="ru-RU" w:eastAsia="ru-RU" w:bidi="ru-RU"/>
      </w:rPr>
    </w:lvl>
    <w:lvl w:ilvl="3" w:tplc="5E741A2C">
      <w:numFmt w:val="bullet"/>
      <w:lvlText w:val="•"/>
      <w:lvlJc w:val="left"/>
      <w:pPr>
        <w:ind w:left="3405" w:hanging="255"/>
      </w:pPr>
      <w:rPr>
        <w:rFonts w:hint="default"/>
        <w:lang w:val="ru-RU" w:eastAsia="ru-RU" w:bidi="ru-RU"/>
      </w:rPr>
    </w:lvl>
    <w:lvl w:ilvl="4" w:tplc="8D96330C">
      <w:numFmt w:val="bullet"/>
      <w:lvlText w:val="•"/>
      <w:lvlJc w:val="left"/>
      <w:pPr>
        <w:ind w:left="4454" w:hanging="255"/>
      </w:pPr>
      <w:rPr>
        <w:rFonts w:hint="default"/>
        <w:lang w:val="ru-RU" w:eastAsia="ru-RU" w:bidi="ru-RU"/>
      </w:rPr>
    </w:lvl>
    <w:lvl w:ilvl="5" w:tplc="DCD6AB14">
      <w:numFmt w:val="bullet"/>
      <w:lvlText w:val="•"/>
      <w:lvlJc w:val="left"/>
      <w:pPr>
        <w:ind w:left="5503" w:hanging="255"/>
      </w:pPr>
      <w:rPr>
        <w:rFonts w:hint="default"/>
        <w:lang w:val="ru-RU" w:eastAsia="ru-RU" w:bidi="ru-RU"/>
      </w:rPr>
    </w:lvl>
    <w:lvl w:ilvl="6" w:tplc="963ACDF0">
      <w:numFmt w:val="bullet"/>
      <w:lvlText w:val="•"/>
      <w:lvlJc w:val="left"/>
      <w:pPr>
        <w:ind w:left="6551" w:hanging="255"/>
      </w:pPr>
      <w:rPr>
        <w:rFonts w:hint="default"/>
        <w:lang w:val="ru-RU" w:eastAsia="ru-RU" w:bidi="ru-RU"/>
      </w:rPr>
    </w:lvl>
    <w:lvl w:ilvl="7" w:tplc="223A5C38">
      <w:numFmt w:val="bullet"/>
      <w:lvlText w:val="•"/>
      <w:lvlJc w:val="left"/>
      <w:pPr>
        <w:ind w:left="7600" w:hanging="255"/>
      </w:pPr>
      <w:rPr>
        <w:rFonts w:hint="default"/>
        <w:lang w:val="ru-RU" w:eastAsia="ru-RU" w:bidi="ru-RU"/>
      </w:rPr>
    </w:lvl>
    <w:lvl w:ilvl="8" w:tplc="581E0D42">
      <w:numFmt w:val="bullet"/>
      <w:lvlText w:val="•"/>
      <w:lvlJc w:val="left"/>
      <w:pPr>
        <w:ind w:left="8649" w:hanging="255"/>
      </w:pPr>
      <w:rPr>
        <w:rFonts w:hint="default"/>
        <w:lang w:val="ru-RU" w:eastAsia="ru-RU" w:bidi="ru-RU"/>
      </w:rPr>
    </w:lvl>
  </w:abstractNum>
  <w:abstractNum w:abstractNumId="12">
    <w:nsid w:val="680E3023"/>
    <w:multiLevelType w:val="multilevel"/>
    <w:tmpl w:val="BE98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8792C"/>
    <w:multiLevelType w:val="hybridMultilevel"/>
    <w:tmpl w:val="D546836E"/>
    <w:lvl w:ilvl="0" w:tplc="B4526608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CF6B97E">
      <w:numFmt w:val="bullet"/>
      <w:lvlText w:val="•"/>
      <w:lvlJc w:val="left"/>
      <w:pPr>
        <w:ind w:left="1560" w:hanging="240"/>
      </w:pPr>
      <w:rPr>
        <w:rFonts w:hint="default"/>
        <w:lang w:val="ru-RU" w:eastAsia="ru-RU" w:bidi="ru-RU"/>
      </w:rPr>
    </w:lvl>
    <w:lvl w:ilvl="2" w:tplc="BE986E5E">
      <w:numFmt w:val="bullet"/>
      <w:lvlText w:val="•"/>
      <w:lvlJc w:val="left"/>
      <w:pPr>
        <w:ind w:left="2581" w:hanging="240"/>
      </w:pPr>
      <w:rPr>
        <w:rFonts w:hint="default"/>
        <w:lang w:val="ru-RU" w:eastAsia="ru-RU" w:bidi="ru-RU"/>
      </w:rPr>
    </w:lvl>
    <w:lvl w:ilvl="3" w:tplc="7B2A7CAA">
      <w:numFmt w:val="bullet"/>
      <w:lvlText w:val="•"/>
      <w:lvlJc w:val="left"/>
      <w:pPr>
        <w:ind w:left="3601" w:hanging="240"/>
      </w:pPr>
      <w:rPr>
        <w:rFonts w:hint="default"/>
        <w:lang w:val="ru-RU" w:eastAsia="ru-RU" w:bidi="ru-RU"/>
      </w:rPr>
    </w:lvl>
    <w:lvl w:ilvl="4" w:tplc="008E927E">
      <w:numFmt w:val="bullet"/>
      <w:lvlText w:val="•"/>
      <w:lvlJc w:val="left"/>
      <w:pPr>
        <w:ind w:left="4622" w:hanging="240"/>
      </w:pPr>
      <w:rPr>
        <w:rFonts w:hint="default"/>
        <w:lang w:val="ru-RU" w:eastAsia="ru-RU" w:bidi="ru-RU"/>
      </w:rPr>
    </w:lvl>
    <w:lvl w:ilvl="5" w:tplc="75B8A242">
      <w:numFmt w:val="bullet"/>
      <w:lvlText w:val="•"/>
      <w:lvlJc w:val="left"/>
      <w:pPr>
        <w:ind w:left="5643" w:hanging="240"/>
      </w:pPr>
      <w:rPr>
        <w:rFonts w:hint="default"/>
        <w:lang w:val="ru-RU" w:eastAsia="ru-RU" w:bidi="ru-RU"/>
      </w:rPr>
    </w:lvl>
    <w:lvl w:ilvl="6" w:tplc="27EA88CA">
      <w:numFmt w:val="bullet"/>
      <w:lvlText w:val="•"/>
      <w:lvlJc w:val="left"/>
      <w:pPr>
        <w:ind w:left="6663" w:hanging="240"/>
      </w:pPr>
      <w:rPr>
        <w:rFonts w:hint="default"/>
        <w:lang w:val="ru-RU" w:eastAsia="ru-RU" w:bidi="ru-RU"/>
      </w:rPr>
    </w:lvl>
    <w:lvl w:ilvl="7" w:tplc="43466242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07604D38">
      <w:numFmt w:val="bullet"/>
      <w:lvlText w:val="•"/>
      <w:lvlJc w:val="left"/>
      <w:pPr>
        <w:ind w:left="8705" w:hanging="240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BBC"/>
    <w:rsid w:val="000120DF"/>
    <w:rsid w:val="0002033E"/>
    <w:rsid w:val="0004084C"/>
    <w:rsid w:val="0005474C"/>
    <w:rsid w:val="00066DED"/>
    <w:rsid w:val="000873F9"/>
    <w:rsid w:val="000A5C0C"/>
    <w:rsid w:val="000F3A43"/>
    <w:rsid w:val="000F4680"/>
    <w:rsid w:val="000F6720"/>
    <w:rsid w:val="00100B83"/>
    <w:rsid w:val="00105DB3"/>
    <w:rsid w:val="00111BC9"/>
    <w:rsid w:val="00116AB6"/>
    <w:rsid w:val="0013094D"/>
    <w:rsid w:val="00183B09"/>
    <w:rsid w:val="0019043C"/>
    <w:rsid w:val="001D3E7D"/>
    <w:rsid w:val="00231201"/>
    <w:rsid w:val="0023519F"/>
    <w:rsid w:val="00254CDD"/>
    <w:rsid w:val="00273A20"/>
    <w:rsid w:val="00280C6D"/>
    <w:rsid w:val="00293BE6"/>
    <w:rsid w:val="002945F8"/>
    <w:rsid w:val="0029682D"/>
    <w:rsid w:val="002B3B4D"/>
    <w:rsid w:val="003165FF"/>
    <w:rsid w:val="00337DD0"/>
    <w:rsid w:val="003429F5"/>
    <w:rsid w:val="00344985"/>
    <w:rsid w:val="0036053F"/>
    <w:rsid w:val="00363049"/>
    <w:rsid w:val="00365DA0"/>
    <w:rsid w:val="003734E1"/>
    <w:rsid w:val="00377561"/>
    <w:rsid w:val="0038787F"/>
    <w:rsid w:val="00396AAB"/>
    <w:rsid w:val="00396ABB"/>
    <w:rsid w:val="003A6C96"/>
    <w:rsid w:val="003C006B"/>
    <w:rsid w:val="003D1D22"/>
    <w:rsid w:val="0040435D"/>
    <w:rsid w:val="004125D6"/>
    <w:rsid w:val="00421021"/>
    <w:rsid w:val="00435CB7"/>
    <w:rsid w:val="00460BA6"/>
    <w:rsid w:val="004668EC"/>
    <w:rsid w:val="004765CE"/>
    <w:rsid w:val="00476C7D"/>
    <w:rsid w:val="00477761"/>
    <w:rsid w:val="00493B8D"/>
    <w:rsid w:val="004B1E07"/>
    <w:rsid w:val="004B3CC3"/>
    <w:rsid w:val="004D1461"/>
    <w:rsid w:val="004D5A8C"/>
    <w:rsid w:val="004D7B52"/>
    <w:rsid w:val="005221DB"/>
    <w:rsid w:val="005319E5"/>
    <w:rsid w:val="00531D2E"/>
    <w:rsid w:val="005A30A7"/>
    <w:rsid w:val="005B664A"/>
    <w:rsid w:val="005B793E"/>
    <w:rsid w:val="005C112B"/>
    <w:rsid w:val="0060298E"/>
    <w:rsid w:val="00654553"/>
    <w:rsid w:val="006A5A1C"/>
    <w:rsid w:val="006E22F2"/>
    <w:rsid w:val="006F726C"/>
    <w:rsid w:val="00711D1A"/>
    <w:rsid w:val="00712ADF"/>
    <w:rsid w:val="00716E09"/>
    <w:rsid w:val="00722C89"/>
    <w:rsid w:val="00756330"/>
    <w:rsid w:val="007C632D"/>
    <w:rsid w:val="007D2FAC"/>
    <w:rsid w:val="007D5603"/>
    <w:rsid w:val="007E339E"/>
    <w:rsid w:val="007F7927"/>
    <w:rsid w:val="00874019"/>
    <w:rsid w:val="00880B2E"/>
    <w:rsid w:val="00884602"/>
    <w:rsid w:val="00887E39"/>
    <w:rsid w:val="008C5082"/>
    <w:rsid w:val="008D34CA"/>
    <w:rsid w:val="0092151B"/>
    <w:rsid w:val="00921E11"/>
    <w:rsid w:val="00922018"/>
    <w:rsid w:val="00926811"/>
    <w:rsid w:val="00944598"/>
    <w:rsid w:val="0097666B"/>
    <w:rsid w:val="00983300"/>
    <w:rsid w:val="00985BA5"/>
    <w:rsid w:val="00990B55"/>
    <w:rsid w:val="009F0279"/>
    <w:rsid w:val="00A21F29"/>
    <w:rsid w:val="00A24DE2"/>
    <w:rsid w:val="00A453AD"/>
    <w:rsid w:val="00A657F8"/>
    <w:rsid w:val="00A71B33"/>
    <w:rsid w:val="00AA099E"/>
    <w:rsid w:val="00AB1BB6"/>
    <w:rsid w:val="00AB6485"/>
    <w:rsid w:val="00AC134D"/>
    <w:rsid w:val="00AF3E0F"/>
    <w:rsid w:val="00AF4E46"/>
    <w:rsid w:val="00B06FE5"/>
    <w:rsid w:val="00B205BA"/>
    <w:rsid w:val="00B24379"/>
    <w:rsid w:val="00B27D71"/>
    <w:rsid w:val="00B42CF5"/>
    <w:rsid w:val="00B50F33"/>
    <w:rsid w:val="00B56B4C"/>
    <w:rsid w:val="00B6605A"/>
    <w:rsid w:val="00B90FA6"/>
    <w:rsid w:val="00BA097D"/>
    <w:rsid w:val="00BB7C69"/>
    <w:rsid w:val="00BC3651"/>
    <w:rsid w:val="00BD4E94"/>
    <w:rsid w:val="00BD608A"/>
    <w:rsid w:val="00BE3ECF"/>
    <w:rsid w:val="00BE474E"/>
    <w:rsid w:val="00BE496C"/>
    <w:rsid w:val="00C02761"/>
    <w:rsid w:val="00C306E6"/>
    <w:rsid w:val="00C33FD0"/>
    <w:rsid w:val="00C70AF5"/>
    <w:rsid w:val="00C73151"/>
    <w:rsid w:val="00C77C30"/>
    <w:rsid w:val="00C81D39"/>
    <w:rsid w:val="00C83A33"/>
    <w:rsid w:val="00C978A1"/>
    <w:rsid w:val="00CA17D2"/>
    <w:rsid w:val="00CE0391"/>
    <w:rsid w:val="00CE2976"/>
    <w:rsid w:val="00CE4413"/>
    <w:rsid w:val="00D17D9A"/>
    <w:rsid w:val="00D22403"/>
    <w:rsid w:val="00D230CA"/>
    <w:rsid w:val="00D45A9B"/>
    <w:rsid w:val="00D53936"/>
    <w:rsid w:val="00D573E1"/>
    <w:rsid w:val="00D60F21"/>
    <w:rsid w:val="00D638AF"/>
    <w:rsid w:val="00D645D1"/>
    <w:rsid w:val="00D816CC"/>
    <w:rsid w:val="00D85C14"/>
    <w:rsid w:val="00DB5C54"/>
    <w:rsid w:val="00DC195B"/>
    <w:rsid w:val="00DD5580"/>
    <w:rsid w:val="00E16ABA"/>
    <w:rsid w:val="00E33593"/>
    <w:rsid w:val="00E35F4D"/>
    <w:rsid w:val="00E37E86"/>
    <w:rsid w:val="00E45616"/>
    <w:rsid w:val="00E531BB"/>
    <w:rsid w:val="00E76747"/>
    <w:rsid w:val="00E84E60"/>
    <w:rsid w:val="00EB3EEC"/>
    <w:rsid w:val="00EB66B4"/>
    <w:rsid w:val="00F06CE0"/>
    <w:rsid w:val="00F27682"/>
    <w:rsid w:val="00F63BBC"/>
    <w:rsid w:val="00F7563A"/>
    <w:rsid w:val="00F75EFD"/>
    <w:rsid w:val="00F84E8E"/>
    <w:rsid w:val="00F91963"/>
    <w:rsid w:val="00FA4E6A"/>
    <w:rsid w:val="00FE3598"/>
    <w:rsid w:val="00FE5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E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B66B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66DED"/>
    <w:pPr>
      <w:autoSpaceDE w:val="0"/>
      <w:spacing w:line="240" w:lineRule="atLeast"/>
      <w:ind w:firstLine="283"/>
      <w:jc w:val="both"/>
      <w:textAlignment w:val="center"/>
    </w:pPr>
    <w:rPr>
      <w:rFonts w:ascii="SchoolBookC" w:eastAsia="Arial" w:hAnsi="SchoolBookC" w:cs="SchoolBookC"/>
      <w:color w:val="000000"/>
      <w:kern w:val="0"/>
      <w:sz w:val="22"/>
      <w:szCs w:val="22"/>
      <w:lang w:eastAsia="ar-SA"/>
    </w:rPr>
  </w:style>
  <w:style w:type="paragraph" w:styleId="a3">
    <w:name w:val="No Spacing"/>
    <w:aliases w:val="основа"/>
    <w:link w:val="a4"/>
    <w:uiPriority w:val="1"/>
    <w:qFormat/>
    <w:rsid w:val="00066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066DED"/>
    <w:pPr>
      <w:widowControl/>
      <w:shd w:val="clear" w:color="auto" w:fill="FFFFFF"/>
      <w:suppressAutoHyphens w:val="0"/>
      <w:spacing w:before="360" w:line="293" w:lineRule="exact"/>
      <w:ind w:hanging="440"/>
      <w:jc w:val="both"/>
    </w:pPr>
    <w:rPr>
      <w:rFonts w:eastAsia="Times New Roman"/>
      <w:kern w:val="0"/>
      <w:sz w:val="27"/>
      <w:szCs w:val="27"/>
      <w:lang w:eastAsia="ru-RU"/>
    </w:rPr>
  </w:style>
  <w:style w:type="paragraph" w:styleId="a5">
    <w:name w:val="Body Text"/>
    <w:basedOn w:val="a"/>
    <w:link w:val="a6"/>
    <w:uiPriority w:val="1"/>
    <w:qFormat/>
    <w:rsid w:val="00DB5C54"/>
    <w:pPr>
      <w:suppressAutoHyphens w:val="0"/>
      <w:autoSpaceDE w:val="0"/>
      <w:autoSpaceDN w:val="0"/>
    </w:pPr>
    <w:rPr>
      <w:rFonts w:eastAsia="Times New Roman"/>
      <w:kern w:val="0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DB5C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DB5C54"/>
    <w:pPr>
      <w:suppressAutoHyphens w:val="0"/>
      <w:autoSpaceDE w:val="0"/>
      <w:autoSpaceDN w:val="0"/>
      <w:ind w:left="542"/>
      <w:outlineLvl w:val="1"/>
    </w:pPr>
    <w:rPr>
      <w:rFonts w:eastAsia="Times New Roman"/>
      <w:b/>
      <w:bCs/>
      <w:kern w:val="0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DB5C54"/>
    <w:pPr>
      <w:suppressAutoHyphens w:val="0"/>
      <w:autoSpaceDE w:val="0"/>
      <w:autoSpaceDN w:val="0"/>
      <w:spacing w:line="274" w:lineRule="exact"/>
      <w:ind w:left="542"/>
      <w:outlineLvl w:val="2"/>
    </w:pPr>
    <w:rPr>
      <w:rFonts w:eastAsia="Times New Roman"/>
      <w:b/>
      <w:bCs/>
      <w:i/>
      <w:kern w:val="0"/>
      <w:lang w:eastAsia="ru-RU" w:bidi="ru-RU"/>
    </w:rPr>
  </w:style>
  <w:style w:type="paragraph" w:styleId="a7">
    <w:name w:val="List Paragraph"/>
    <w:basedOn w:val="a"/>
    <w:link w:val="a8"/>
    <w:uiPriority w:val="34"/>
    <w:qFormat/>
    <w:rsid w:val="00DB5C54"/>
    <w:pPr>
      <w:suppressAutoHyphens w:val="0"/>
      <w:autoSpaceDE w:val="0"/>
      <w:autoSpaceDN w:val="0"/>
      <w:ind w:left="542"/>
    </w:pPr>
    <w:rPr>
      <w:rFonts w:eastAsia="Times New Roman"/>
      <w:kern w:val="0"/>
      <w:sz w:val="22"/>
      <w:szCs w:val="2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B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EB66B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a">
    <w:name w:val="Strong"/>
    <w:basedOn w:val="a0"/>
    <w:uiPriority w:val="22"/>
    <w:qFormat/>
    <w:rsid w:val="00EB66B4"/>
    <w:rPr>
      <w:b/>
      <w:bCs/>
    </w:rPr>
  </w:style>
  <w:style w:type="character" w:styleId="ab">
    <w:name w:val="Emphasis"/>
    <w:basedOn w:val="a0"/>
    <w:uiPriority w:val="20"/>
    <w:qFormat/>
    <w:rsid w:val="00EB66B4"/>
    <w:rPr>
      <w:i/>
      <w:iCs/>
    </w:rPr>
  </w:style>
  <w:style w:type="table" w:styleId="ac">
    <w:name w:val="Table Grid"/>
    <w:basedOn w:val="a1"/>
    <w:uiPriority w:val="99"/>
    <w:rsid w:val="00D6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493B8D"/>
    <w:rPr>
      <w:i/>
      <w:iCs/>
      <w:color w:val="808080" w:themeColor="text1" w:themeTint="7F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968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9682D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9682D"/>
    <w:pPr>
      <w:shd w:val="clear" w:color="auto" w:fill="FFFFFF"/>
      <w:suppressAutoHyphens w:val="0"/>
      <w:spacing w:before="180" w:line="547" w:lineRule="exact"/>
      <w:jc w:val="center"/>
    </w:pPr>
    <w:rPr>
      <w:rFonts w:asciiTheme="minorHAnsi" w:eastAsiaTheme="minorHAnsi" w:hAnsiTheme="minorHAnsi" w:cstheme="minorBidi"/>
      <w:kern w:val="0"/>
      <w:sz w:val="17"/>
      <w:szCs w:val="17"/>
    </w:rPr>
  </w:style>
  <w:style w:type="paragraph" w:styleId="ae">
    <w:name w:val="header"/>
    <w:basedOn w:val="a"/>
    <w:link w:val="af"/>
    <w:uiPriority w:val="99"/>
    <w:unhideWhenUsed/>
    <w:rsid w:val="00AB64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648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B64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648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06E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06E6"/>
    <w:rPr>
      <w:rFonts w:ascii="Tahoma" w:eastAsia="Andale Sans UI" w:hAnsi="Tahoma" w:cs="Tahoma"/>
      <w:kern w:val="1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02761"/>
    <w:pPr>
      <w:suppressAutoHyphens w:val="0"/>
      <w:autoSpaceDE w:val="0"/>
      <w:autoSpaceDN w:val="0"/>
      <w:ind w:left="113"/>
    </w:pPr>
    <w:rPr>
      <w:rFonts w:ascii="Bookman Old Style" w:eastAsia="Bookman Old Style" w:hAnsi="Bookman Old Style" w:cs="Bookman Old Style"/>
      <w:kern w:val="0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C02761"/>
    <w:rPr>
      <w:rFonts w:ascii="Times New Roman" w:eastAsia="Times New Roman" w:hAnsi="Times New Roman" w:cs="Times New Roman"/>
      <w:lang w:eastAsia="ru-RU" w:bidi="ru-RU"/>
    </w:rPr>
  </w:style>
  <w:style w:type="paragraph" w:customStyle="1" w:styleId="Default">
    <w:name w:val="Default"/>
    <w:rsid w:val="00F27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E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B66B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66DED"/>
    <w:pPr>
      <w:autoSpaceDE w:val="0"/>
      <w:spacing w:line="240" w:lineRule="atLeast"/>
      <w:ind w:firstLine="283"/>
      <w:jc w:val="both"/>
      <w:textAlignment w:val="center"/>
    </w:pPr>
    <w:rPr>
      <w:rFonts w:ascii="SchoolBookC" w:eastAsia="Arial" w:hAnsi="SchoolBookC" w:cs="SchoolBookC"/>
      <w:color w:val="000000"/>
      <w:kern w:val="0"/>
      <w:sz w:val="22"/>
      <w:szCs w:val="22"/>
      <w:lang w:eastAsia="ar-SA"/>
    </w:rPr>
  </w:style>
  <w:style w:type="paragraph" w:styleId="a3">
    <w:name w:val="No Spacing"/>
    <w:aliases w:val="основа"/>
    <w:link w:val="a4"/>
    <w:uiPriority w:val="1"/>
    <w:qFormat/>
    <w:rsid w:val="00066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066DED"/>
    <w:pPr>
      <w:widowControl/>
      <w:shd w:val="clear" w:color="auto" w:fill="FFFFFF"/>
      <w:suppressAutoHyphens w:val="0"/>
      <w:spacing w:before="360" w:line="293" w:lineRule="exact"/>
      <w:ind w:hanging="440"/>
      <w:jc w:val="both"/>
    </w:pPr>
    <w:rPr>
      <w:rFonts w:eastAsia="Times New Roman"/>
      <w:kern w:val="0"/>
      <w:sz w:val="27"/>
      <w:szCs w:val="27"/>
      <w:lang w:eastAsia="ru-RU"/>
    </w:rPr>
  </w:style>
  <w:style w:type="paragraph" w:styleId="a5">
    <w:name w:val="Body Text"/>
    <w:basedOn w:val="a"/>
    <w:link w:val="a6"/>
    <w:uiPriority w:val="1"/>
    <w:qFormat/>
    <w:rsid w:val="00DB5C54"/>
    <w:pPr>
      <w:suppressAutoHyphens w:val="0"/>
      <w:autoSpaceDE w:val="0"/>
      <w:autoSpaceDN w:val="0"/>
    </w:pPr>
    <w:rPr>
      <w:rFonts w:eastAsia="Times New Roman"/>
      <w:kern w:val="0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DB5C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DB5C54"/>
    <w:pPr>
      <w:suppressAutoHyphens w:val="0"/>
      <w:autoSpaceDE w:val="0"/>
      <w:autoSpaceDN w:val="0"/>
      <w:ind w:left="542"/>
      <w:outlineLvl w:val="1"/>
    </w:pPr>
    <w:rPr>
      <w:rFonts w:eastAsia="Times New Roman"/>
      <w:b/>
      <w:bCs/>
      <w:kern w:val="0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DB5C54"/>
    <w:pPr>
      <w:suppressAutoHyphens w:val="0"/>
      <w:autoSpaceDE w:val="0"/>
      <w:autoSpaceDN w:val="0"/>
      <w:spacing w:line="274" w:lineRule="exact"/>
      <w:ind w:left="542"/>
      <w:outlineLvl w:val="2"/>
    </w:pPr>
    <w:rPr>
      <w:rFonts w:eastAsia="Times New Roman"/>
      <w:b/>
      <w:bCs/>
      <w:i/>
      <w:kern w:val="0"/>
      <w:lang w:eastAsia="ru-RU" w:bidi="ru-RU"/>
    </w:rPr>
  </w:style>
  <w:style w:type="paragraph" w:styleId="a7">
    <w:name w:val="List Paragraph"/>
    <w:basedOn w:val="a"/>
    <w:uiPriority w:val="1"/>
    <w:qFormat/>
    <w:rsid w:val="00DB5C54"/>
    <w:pPr>
      <w:suppressAutoHyphens w:val="0"/>
      <w:autoSpaceDE w:val="0"/>
      <w:autoSpaceDN w:val="0"/>
      <w:ind w:left="542"/>
    </w:pPr>
    <w:rPr>
      <w:rFonts w:eastAsia="Times New Roman"/>
      <w:kern w:val="0"/>
      <w:sz w:val="22"/>
      <w:szCs w:val="2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B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EB66B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a">
    <w:name w:val="Strong"/>
    <w:basedOn w:val="a0"/>
    <w:uiPriority w:val="22"/>
    <w:qFormat/>
    <w:rsid w:val="00EB66B4"/>
    <w:rPr>
      <w:b/>
      <w:bCs/>
    </w:rPr>
  </w:style>
  <w:style w:type="character" w:styleId="ab">
    <w:name w:val="Emphasis"/>
    <w:basedOn w:val="a0"/>
    <w:uiPriority w:val="20"/>
    <w:qFormat/>
    <w:rsid w:val="00EB66B4"/>
    <w:rPr>
      <w:i/>
      <w:iCs/>
    </w:rPr>
  </w:style>
  <w:style w:type="table" w:styleId="ac">
    <w:name w:val="Table Grid"/>
    <w:basedOn w:val="a1"/>
    <w:uiPriority w:val="39"/>
    <w:rsid w:val="00D6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493B8D"/>
    <w:rPr>
      <w:i/>
      <w:iCs/>
      <w:color w:val="808080" w:themeColor="text1" w:themeTint="7F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2968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9682D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9682D"/>
    <w:pPr>
      <w:shd w:val="clear" w:color="auto" w:fill="FFFFFF"/>
      <w:suppressAutoHyphens w:val="0"/>
      <w:spacing w:before="180" w:line="547" w:lineRule="exact"/>
      <w:jc w:val="center"/>
    </w:pPr>
    <w:rPr>
      <w:rFonts w:asciiTheme="minorHAnsi" w:eastAsiaTheme="minorHAnsi" w:hAnsiTheme="minorHAnsi" w:cstheme="minorBidi"/>
      <w:kern w:val="0"/>
      <w:sz w:val="17"/>
      <w:szCs w:val="17"/>
    </w:rPr>
  </w:style>
  <w:style w:type="paragraph" w:styleId="ae">
    <w:name w:val="header"/>
    <w:basedOn w:val="a"/>
    <w:link w:val="af"/>
    <w:uiPriority w:val="99"/>
    <w:unhideWhenUsed/>
    <w:rsid w:val="00AB648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648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B648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6485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55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6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9815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1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4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E63B-6866-44FF-83F1-D4044AE7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98</cp:revision>
  <cp:lastPrinted>2021-12-21T08:46:00Z</cp:lastPrinted>
  <dcterms:created xsi:type="dcterms:W3CDTF">2020-07-28T04:39:00Z</dcterms:created>
  <dcterms:modified xsi:type="dcterms:W3CDTF">2023-02-08T14:42:00Z</dcterms:modified>
</cp:coreProperties>
</file>