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890" w:rsidRPr="00B03890" w:rsidRDefault="00B03890" w:rsidP="00B0389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B0389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Протокол №1</w:t>
      </w:r>
    </w:p>
    <w:p w:rsidR="00B03890" w:rsidRPr="00B03890" w:rsidRDefault="00B03890" w:rsidP="00B038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B0389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заседания </w: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Ш</w:t>
      </w:r>
      <w:r w:rsidRPr="00B0389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МО учителей естественно- математического цикла </w:t>
      </w:r>
    </w:p>
    <w:p w:rsidR="00B03890" w:rsidRPr="00B03890" w:rsidRDefault="00B03890" w:rsidP="00B038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от   28 августа 2025</w:t>
      </w:r>
      <w:r w:rsidRPr="00B0389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года</w:t>
      </w:r>
    </w:p>
    <w:p w:rsidR="00B03890" w:rsidRPr="00B03890" w:rsidRDefault="00B03890" w:rsidP="00B038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B0389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присутствовало -10 человек</w:t>
      </w:r>
    </w:p>
    <w:p w:rsidR="00B03890" w:rsidRPr="00B03890" w:rsidRDefault="00B03890" w:rsidP="00B038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B0389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отсутствовало -0 человек</w:t>
      </w:r>
    </w:p>
    <w:p w:rsidR="00B03890" w:rsidRPr="00B03890" w:rsidRDefault="00B03890" w:rsidP="00B0389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181818"/>
          <w:sz w:val="24"/>
          <w:szCs w:val="24"/>
          <w:lang w:eastAsia="ru-RU"/>
        </w:rPr>
      </w:pPr>
      <w:r w:rsidRPr="00B0389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Тема:</w:t>
      </w:r>
      <w:r w:rsidRPr="00B038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</w:t>
      </w:r>
      <w:r w:rsidRPr="00021E8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«Организация учебно-воспитательного процесса коллективом </w:t>
      </w:r>
      <w:r w:rsidRPr="00B0389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Ш</w:t>
      </w:r>
      <w:r w:rsidRPr="00021E8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МО в новом учебном году»</w:t>
      </w:r>
    </w:p>
    <w:p w:rsidR="00B03890" w:rsidRPr="00B03890" w:rsidRDefault="00B03890" w:rsidP="00B0389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B0389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Повестка заседания:</w:t>
      </w:r>
    </w:p>
    <w:p w:rsidR="00B03890" w:rsidRPr="00B03890" w:rsidRDefault="00B03890" w:rsidP="00B03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03890">
        <w:t xml:space="preserve"> </w:t>
      </w:r>
      <w:r w:rsidRPr="00B0389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</w:t>
      </w:r>
      <w:r w:rsidRPr="00B0389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ab/>
        <w:t>Анализ работы МО за истекший учебный год.</w:t>
      </w:r>
    </w:p>
    <w:p w:rsidR="00B03890" w:rsidRPr="00B03890" w:rsidRDefault="00B03890" w:rsidP="00B03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0389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</w:t>
      </w:r>
      <w:r w:rsidRPr="00B0389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ab/>
        <w:t>Утверждение плана работы МО на новый учебный год. Разработка плана методической работы, обеспечивающей сопровождение постепенного перехода на обучение по обновлённым ФГОС.</w:t>
      </w:r>
    </w:p>
    <w:p w:rsidR="00B03890" w:rsidRPr="00B03890" w:rsidRDefault="00B03890" w:rsidP="00B03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0389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</w:t>
      </w:r>
      <w:r w:rsidRPr="00B0389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ab/>
        <w:t>Изучение обновлённого ФГОС на заседании МО. Об особенностях преподавания предметов ЕМЦ в условиях внедрения обновлённых ФГОС.</w:t>
      </w:r>
    </w:p>
    <w:p w:rsidR="00B03890" w:rsidRPr="00B03890" w:rsidRDefault="00B03890" w:rsidP="00B03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0389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</w:t>
      </w:r>
      <w:r w:rsidRPr="00B0389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ab/>
        <w:t>Разработка и утверждение рабочих программ учителей ЕМЦ по учебным предметам, учебным курсам (в том числе и внеурочной деятельности) и учебным модулям учебного плана для 5,6,7,8,9 класса на 2025-2026 учебный год в соответствии с требованиями новых ФГОС.</w:t>
      </w:r>
    </w:p>
    <w:p w:rsidR="00B03890" w:rsidRPr="00B03890" w:rsidRDefault="00B03890" w:rsidP="00B03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0389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 Обсуждение и утверждение тем по самообразованию.</w:t>
      </w:r>
    </w:p>
    <w:p w:rsidR="00B03890" w:rsidRPr="00B03890" w:rsidRDefault="00B03890" w:rsidP="00B038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:rsidR="00B03890" w:rsidRPr="00B03890" w:rsidRDefault="00B03890" w:rsidP="00B0389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B0389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Ход заседания:</w:t>
      </w:r>
    </w:p>
    <w:p w:rsidR="00B03890" w:rsidRPr="00B03890" w:rsidRDefault="00B03890" w:rsidP="00B038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0389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По первому вопросу</w:t>
      </w:r>
      <w:r w:rsidRPr="00B0389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слушали Ершову Л.Н, руководителя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Ш</w:t>
      </w:r>
      <w:r w:rsidRPr="00B0389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МО учителей естественно-математического цикла, которая ознакомила учителей с анализом работы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Ш</w:t>
      </w:r>
      <w:r w:rsidRPr="00B0389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МО учителей естествен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но-математического цикла за 2024-2025</w:t>
      </w:r>
      <w:r w:rsidRPr="00B0389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spellStart"/>
      <w:proofErr w:type="gramStart"/>
      <w:r w:rsidRPr="00B0389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уч.год</w:t>
      </w:r>
      <w:proofErr w:type="spellEnd"/>
      <w:proofErr w:type="gramEnd"/>
      <w:r w:rsidRPr="00B0389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. и познакомила с задачами МО и планом работы на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2025-2026</w:t>
      </w:r>
      <w:r w:rsidRPr="00B0389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учебный год.</w:t>
      </w:r>
    </w:p>
    <w:p w:rsidR="00B03890" w:rsidRPr="00B03890" w:rsidRDefault="00B03890" w:rsidP="00B0389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:rsidR="00B03890" w:rsidRPr="00B03890" w:rsidRDefault="00B03890" w:rsidP="00B0389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B0389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Решение: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Признать работу МО за 2024-2025</w:t>
      </w:r>
      <w:r w:rsidRPr="00B0389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год удовлетворительной. Утвердить план МО учителей естествен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но-математического цикла на 2025 – 2026</w:t>
      </w:r>
      <w:r w:rsidRPr="00B0389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учебный год.</w:t>
      </w:r>
    </w:p>
    <w:p w:rsidR="00B03890" w:rsidRPr="00B03890" w:rsidRDefault="00B03890" w:rsidP="00B0389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B0389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По второму вопросу </w:t>
      </w:r>
      <w:r w:rsidRPr="00B0389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выступили учителя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Ш</w:t>
      </w:r>
      <w:r w:rsidRPr="00B0389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МО, которые познакомили с УМК и программами по предметам, программами кружков, индивидуальных занятий.</w:t>
      </w:r>
    </w:p>
    <w:p w:rsidR="00B03890" w:rsidRPr="00B03890" w:rsidRDefault="00B03890" w:rsidP="00B0389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B0389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Руководитель МО –Ершова Л.Н., предложила утвердить предоставленное календарно-тематическое планирование.</w:t>
      </w:r>
    </w:p>
    <w:p w:rsidR="00B03890" w:rsidRPr="00B03890" w:rsidRDefault="00B03890" w:rsidP="00B03890">
      <w:pPr>
        <w:shd w:val="clear" w:color="auto" w:fill="FFFFFF"/>
        <w:spacing w:before="240"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B0389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Решение:</w:t>
      </w:r>
      <w:r w:rsidRPr="00B0389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Утвердить календарно-тематическое планирование и рабочие программы учителей естественно - математического цикла.</w:t>
      </w:r>
    </w:p>
    <w:p w:rsidR="00B03890" w:rsidRPr="00B03890" w:rsidRDefault="00B03890" w:rsidP="00B038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0389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По третьему вопросу</w:t>
      </w:r>
      <w:r w:rsidRPr="00B0389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выступила заместитель директора по УВР-Куликова И.Е. Она предложила на утверждение график входного контроля работ на 1 полугодие по предметам естественно - математического цикла.</w:t>
      </w:r>
    </w:p>
    <w:p w:rsidR="00B03890" w:rsidRPr="00B03890" w:rsidRDefault="00B03890" w:rsidP="00B0389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:rsidR="00B03890" w:rsidRPr="00B03890" w:rsidRDefault="00B03890" w:rsidP="00B0389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B0389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Решение:</w:t>
      </w:r>
      <w:r w:rsidRPr="00B0389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Утвердить графики входного контроля работ на 1 полугодие по предметам естественно - математического цикла.</w:t>
      </w:r>
    </w:p>
    <w:p w:rsidR="00B03890" w:rsidRPr="00B03890" w:rsidRDefault="00B03890" w:rsidP="00B038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0389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По четвёртому</w:t>
      </w:r>
      <w:r w:rsidRPr="00B0389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B0389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вопросу</w:t>
      </w:r>
      <w:r w:rsidRPr="00B0389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выступили все учителя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Ш</w:t>
      </w:r>
      <w:r w:rsidRPr="00B0389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МО, предложив темы по самообразованию, по котор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ым они желали бы работать в 2025-2026</w:t>
      </w:r>
      <w:r w:rsidRPr="00B0389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учебном году.</w:t>
      </w:r>
    </w:p>
    <w:p w:rsidR="00B03890" w:rsidRPr="00B03890" w:rsidRDefault="00B03890" w:rsidP="00B0389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:rsidR="00B03890" w:rsidRPr="00B03890" w:rsidRDefault="00B03890" w:rsidP="00B038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0389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Решение:</w:t>
      </w:r>
      <w:r w:rsidRPr="00B0389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Утвердить темы по самообразованию учителей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Ш</w:t>
      </w:r>
      <w:r w:rsidRPr="00B0389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МО, так как они соответствуют методической теме школы.</w:t>
      </w:r>
    </w:p>
    <w:p w:rsidR="00B03890" w:rsidRPr="00B03890" w:rsidRDefault="00B03890" w:rsidP="00B038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B03890" w:rsidRPr="00B03890" w:rsidRDefault="00B03890" w:rsidP="00B038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B03890" w:rsidRPr="00B03890" w:rsidRDefault="00B03890" w:rsidP="00B038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B03890" w:rsidRPr="00B03890" w:rsidRDefault="00B03890" w:rsidP="00B038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B03890" w:rsidRPr="00B03890" w:rsidRDefault="00B03890" w:rsidP="00B038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B03890" w:rsidRPr="00B03890" w:rsidRDefault="00B03890" w:rsidP="00B038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B03890" w:rsidRPr="00B03890" w:rsidRDefault="00B03890" w:rsidP="00B0389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038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Темы по самообразованию учителей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Ш</w:t>
      </w:r>
      <w:r w:rsidRPr="00B038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МО естествен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но-математического цикла на 2025 -2026</w:t>
      </w:r>
      <w:r w:rsidRPr="00B038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учебный год</w:t>
      </w:r>
    </w:p>
    <w:tbl>
      <w:tblPr>
        <w:tblW w:w="1084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674"/>
        <w:gridCol w:w="5548"/>
        <w:gridCol w:w="1914"/>
      </w:tblGrid>
      <w:tr w:rsidR="00B03890" w:rsidRPr="00B03890" w:rsidTr="006B395A">
        <w:trPr>
          <w:trHeight w:val="763"/>
        </w:trPr>
        <w:tc>
          <w:tcPr>
            <w:tcW w:w="709" w:type="dxa"/>
          </w:tcPr>
          <w:p w:rsidR="00B03890" w:rsidRPr="00B03890" w:rsidRDefault="00B03890" w:rsidP="00B0389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74" w:type="dxa"/>
          </w:tcPr>
          <w:p w:rsidR="00B03890" w:rsidRPr="00B03890" w:rsidRDefault="00B03890" w:rsidP="00B0389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38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5548" w:type="dxa"/>
          </w:tcPr>
          <w:p w:rsidR="00B03890" w:rsidRPr="00B03890" w:rsidRDefault="00B03890" w:rsidP="00B0389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38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самообразования</w:t>
            </w:r>
          </w:p>
        </w:tc>
        <w:tc>
          <w:tcPr>
            <w:tcW w:w="1914" w:type="dxa"/>
          </w:tcPr>
          <w:p w:rsidR="00B03890" w:rsidRPr="00B03890" w:rsidRDefault="00B03890" w:rsidP="00B0389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38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Выход</w:t>
            </w:r>
          </w:p>
        </w:tc>
      </w:tr>
      <w:tr w:rsidR="00B03890" w:rsidRPr="00B03890" w:rsidTr="006B395A">
        <w:trPr>
          <w:trHeight w:val="778"/>
        </w:trPr>
        <w:tc>
          <w:tcPr>
            <w:tcW w:w="709" w:type="dxa"/>
          </w:tcPr>
          <w:p w:rsidR="00B03890" w:rsidRPr="00B03890" w:rsidRDefault="00B03890" w:rsidP="00B0389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74" w:type="dxa"/>
          </w:tcPr>
          <w:p w:rsidR="00B03890" w:rsidRPr="00B03890" w:rsidRDefault="00B03890" w:rsidP="00B0389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5548" w:type="dxa"/>
          </w:tcPr>
          <w:p w:rsidR="00B03890" w:rsidRPr="00B03890" w:rsidRDefault="00B03890" w:rsidP="00B0389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самообразования </w:t>
            </w:r>
          </w:p>
        </w:tc>
        <w:tc>
          <w:tcPr>
            <w:tcW w:w="1914" w:type="dxa"/>
          </w:tcPr>
          <w:p w:rsidR="00B03890" w:rsidRPr="00B03890" w:rsidRDefault="00B03890" w:rsidP="00B0389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на МО</w:t>
            </w:r>
          </w:p>
        </w:tc>
      </w:tr>
      <w:tr w:rsidR="00B03890" w:rsidRPr="00B03890" w:rsidTr="006B395A">
        <w:trPr>
          <w:trHeight w:val="778"/>
        </w:trPr>
        <w:tc>
          <w:tcPr>
            <w:tcW w:w="709" w:type="dxa"/>
          </w:tcPr>
          <w:p w:rsidR="00B03890" w:rsidRPr="00B03890" w:rsidRDefault="00B03890" w:rsidP="00B0389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74" w:type="dxa"/>
          </w:tcPr>
          <w:p w:rsidR="00B03890" w:rsidRPr="00B03890" w:rsidRDefault="00B03890" w:rsidP="00B0389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Звягинцева Светлана Олеговна </w:t>
            </w:r>
          </w:p>
        </w:tc>
        <w:tc>
          <w:tcPr>
            <w:tcW w:w="5548" w:type="dxa"/>
          </w:tcPr>
          <w:p w:rsidR="00B03890" w:rsidRPr="00B03890" w:rsidRDefault="00B03890" w:rsidP="00B0389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педагогических технологий на уроках биологии</w:t>
            </w:r>
          </w:p>
        </w:tc>
        <w:tc>
          <w:tcPr>
            <w:tcW w:w="1914" w:type="dxa"/>
          </w:tcPr>
          <w:p w:rsidR="00B03890" w:rsidRPr="00B03890" w:rsidRDefault="00B03890" w:rsidP="00B0389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на МО</w:t>
            </w:r>
          </w:p>
        </w:tc>
      </w:tr>
      <w:tr w:rsidR="00B03890" w:rsidRPr="00B03890" w:rsidTr="006B395A">
        <w:trPr>
          <w:trHeight w:val="778"/>
        </w:trPr>
        <w:tc>
          <w:tcPr>
            <w:tcW w:w="709" w:type="dxa"/>
          </w:tcPr>
          <w:p w:rsidR="00B03890" w:rsidRPr="00B03890" w:rsidRDefault="00B03890" w:rsidP="00B0389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74" w:type="dxa"/>
          </w:tcPr>
          <w:p w:rsidR="00B03890" w:rsidRPr="00B03890" w:rsidRDefault="00B03890" w:rsidP="00B0389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Калашникова Татьяна Ивановна</w:t>
            </w:r>
          </w:p>
        </w:tc>
        <w:tc>
          <w:tcPr>
            <w:tcW w:w="5548" w:type="dxa"/>
          </w:tcPr>
          <w:p w:rsidR="00B03890" w:rsidRPr="00B03890" w:rsidRDefault="00B03890" w:rsidP="00B0389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технологий проблемного обучения на уроках физики </w:t>
            </w:r>
          </w:p>
        </w:tc>
        <w:tc>
          <w:tcPr>
            <w:tcW w:w="1914" w:type="dxa"/>
          </w:tcPr>
          <w:p w:rsidR="00B03890" w:rsidRPr="00B03890" w:rsidRDefault="00B03890" w:rsidP="00B0389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на МО</w:t>
            </w:r>
          </w:p>
        </w:tc>
      </w:tr>
      <w:tr w:rsidR="00B03890" w:rsidRPr="00B03890" w:rsidTr="006B395A">
        <w:trPr>
          <w:trHeight w:val="778"/>
        </w:trPr>
        <w:tc>
          <w:tcPr>
            <w:tcW w:w="709" w:type="dxa"/>
          </w:tcPr>
          <w:p w:rsidR="00B03890" w:rsidRPr="00B03890" w:rsidRDefault="00B03890" w:rsidP="00B0389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74" w:type="dxa"/>
          </w:tcPr>
          <w:p w:rsidR="00B03890" w:rsidRPr="00B03890" w:rsidRDefault="00B03890" w:rsidP="00B0389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Большакова Елена Юрьевна</w:t>
            </w:r>
          </w:p>
        </w:tc>
        <w:tc>
          <w:tcPr>
            <w:tcW w:w="5548" w:type="dxa"/>
          </w:tcPr>
          <w:p w:rsidR="00B03890" w:rsidRPr="00B03890" w:rsidRDefault="00B03890" w:rsidP="00B0389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всестороннему развитию личности посредством формирования физической культуры</w:t>
            </w:r>
          </w:p>
        </w:tc>
        <w:tc>
          <w:tcPr>
            <w:tcW w:w="1914" w:type="dxa"/>
          </w:tcPr>
          <w:p w:rsidR="00B03890" w:rsidRPr="00B03890" w:rsidRDefault="00B03890" w:rsidP="00B0389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на МО</w:t>
            </w:r>
          </w:p>
        </w:tc>
      </w:tr>
      <w:tr w:rsidR="00B03890" w:rsidRPr="00B03890" w:rsidTr="006B395A">
        <w:trPr>
          <w:trHeight w:val="778"/>
        </w:trPr>
        <w:tc>
          <w:tcPr>
            <w:tcW w:w="709" w:type="dxa"/>
          </w:tcPr>
          <w:p w:rsidR="00B03890" w:rsidRPr="00B03890" w:rsidRDefault="00B03890" w:rsidP="00B0389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74" w:type="dxa"/>
          </w:tcPr>
          <w:p w:rsidR="00B03890" w:rsidRPr="00B03890" w:rsidRDefault="00B03890" w:rsidP="00B0389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Ершова Людмила Николаевна</w:t>
            </w:r>
          </w:p>
        </w:tc>
        <w:tc>
          <w:tcPr>
            <w:tcW w:w="5548" w:type="dxa"/>
          </w:tcPr>
          <w:p w:rsidR="00B03890" w:rsidRPr="00B03890" w:rsidRDefault="00B03890" w:rsidP="00B0389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Вовлечение учащихся в активную творческую деятельность на уроках технологии, ИЗО, Воспитание эстетического вкуса учащихся.</w:t>
            </w:r>
          </w:p>
        </w:tc>
        <w:tc>
          <w:tcPr>
            <w:tcW w:w="1914" w:type="dxa"/>
          </w:tcPr>
          <w:p w:rsidR="00B03890" w:rsidRPr="00B03890" w:rsidRDefault="00B03890" w:rsidP="00B0389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на МО</w:t>
            </w:r>
          </w:p>
        </w:tc>
      </w:tr>
      <w:tr w:rsidR="00B03890" w:rsidRPr="00B03890" w:rsidTr="006B395A">
        <w:trPr>
          <w:trHeight w:val="778"/>
        </w:trPr>
        <w:tc>
          <w:tcPr>
            <w:tcW w:w="709" w:type="dxa"/>
          </w:tcPr>
          <w:p w:rsidR="00B03890" w:rsidRPr="00B03890" w:rsidRDefault="00B03890" w:rsidP="00B0389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74" w:type="dxa"/>
          </w:tcPr>
          <w:p w:rsidR="00B03890" w:rsidRPr="00B03890" w:rsidRDefault="00B03890" w:rsidP="00B0389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0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Волохова</w:t>
            </w:r>
            <w:proofErr w:type="spellEnd"/>
            <w:r w:rsidRPr="00B0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</w:t>
            </w:r>
            <w:proofErr w:type="spellStart"/>
            <w:r w:rsidRPr="00B0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Миннехаевна</w:t>
            </w:r>
            <w:proofErr w:type="spellEnd"/>
          </w:p>
        </w:tc>
        <w:tc>
          <w:tcPr>
            <w:tcW w:w="5548" w:type="dxa"/>
          </w:tcPr>
          <w:p w:rsidR="00B03890" w:rsidRPr="00B03890" w:rsidRDefault="00B03890" w:rsidP="00B0389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Использования ИКТ при обучении географии </w:t>
            </w:r>
          </w:p>
        </w:tc>
        <w:tc>
          <w:tcPr>
            <w:tcW w:w="1914" w:type="dxa"/>
          </w:tcPr>
          <w:p w:rsidR="00B03890" w:rsidRPr="00B03890" w:rsidRDefault="00B03890" w:rsidP="00B0389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на МО</w:t>
            </w:r>
          </w:p>
        </w:tc>
      </w:tr>
      <w:tr w:rsidR="00B03890" w:rsidRPr="00B03890" w:rsidTr="006B395A">
        <w:trPr>
          <w:trHeight w:val="778"/>
        </w:trPr>
        <w:tc>
          <w:tcPr>
            <w:tcW w:w="709" w:type="dxa"/>
          </w:tcPr>
          <w:p w:rsidR="00B03890" w:rsidRPr="00B03890" w:rsidRDefault="00B03890" w:rsidP="00B0389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74" w:type="dxa"/>
          </w:tcPr>
          <w:p w:rsidR="00B03890" w:rsidRPr="00B03890" w:rsidRDefault="00B03890" w:rsidP="00B0389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Калашникова Людмила Николаевна</w:t>
            </w:r>
          </w:p>
        </w:tc>
        <w:tc>
          <w:tcPr>
            <w:tcW w:w="5548" w:type="dxa"/>
          </w:tcPr>
          <w:p w:rsidR="00B03890" w:rsidRPr="00B03890" w:rsidRDefault="00B03890" w:rsidP="00B0389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контроля и самоконтроля в обучении математики</w:t>
            </w:r>
          </w:p>
        </w:tc>
        <w:tc>
          <w:tcPr>
            <w:tcW w:w="1914" w:type="dxa"/>
          </w:tcPr>
          <w:p w:rsidR="00B03890" w:rsidRPr="00B03890" w:rsidRDefault="00B03890" w:rsidP="00B0389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3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Выступлене</w:t>
            </w:r>
            <w:proofErr w:type="spellEnd"/>
            <w:r w:rsidRPr="00B03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МО</w:t>
            </w:r>
          </w:p>
        </w:tc>
      </w:tr>
      <w:tr w:rsidR="00B03890" w:rsidRPr="00B03890" w:rsidTr="006B395A">
        <w:trPr>
          <w:trHeight w:val="778"/>
        </w:trPr>
        <w:tc>
          <w:tcPr>
            <w:tcW w:w="709" w:type="dxa"/>
          </w:tcPr>
          <w:p w:rsidR="00B03890" w:rsidRPr="00B03890" w:rsidRDefault="00B03890" w:rsidP="00B0389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74" w:type="dxa"/>
          </w:tcPr>
          <w:p w:rsidR="00B03890" w:rsidRPr="00B03890" w:rsidRDefault="00B03890" w:rsidP="00B0389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0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Кибалов</w:t>
            </w:r>
            <w:proofErr w:type="spellEnd"/>
            <w:r w:rsidRPr="00B0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Евгений Сергеевич</w:t>
            </w:r>
          </w:p>
        </w:tc>
        <w:tc>
          <w:tcPr>
            <w:tcW w:w="5548" w:type="dxa"/>
          </w:tcPr>
          <w:p w:rsidR="00B03890" w:rsidRPr="00B03890" w:rsidRDefault="00B03890" w:rsidP="00B0389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всестороннему развитию личности посредством формирования физической культуры</w:t>
            </w:r>
          </w:p>
        </w:tc>
        <w:tc>
          <w:tcPr>
            <w:tcW w:w="1914" w:type="dxa"/>
          </w:tcPr>
          <w:p w:rsidR="00B03890" w:rsidRPr="00B03890" w:rsidRDefault="00B03890" w:rsidP="00B0389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на МО</w:t>
            </w:r>
          </w:p>
        </w:tc>
      </w:tr>
      <w:tr w:rsidR="00B03890" w:rsidRPr="00B03890" w:rsidTr="006B395A">
        <w:trPr>
          <w:trHeight w:val="870"/>
        </w:trPr>
        <w:tc>
          <w:tcPr>
            <w:tcW w:w="709" w:type="dxa"/>
          </w:tcPr>
          <w:p w:rsidR="00B03890" w:rsidRPr="00B03890" w:rsidRDefault="00B03890" w:rsidP="00B0389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74" w:type="dxa"/>
          </w:tcPr>
          <w:p w:rsidR="00B03890" w:rsidRPr="00B03890" w:rsidRDefault="00B03890" w:rsidP="00B0389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Куликова Инна Евгеньевна</w:t>
            </w:r>
          </w:p>
        </w:tc>
        <w:tc>
          <w:tcPr>
            <w:tcW w:w="5548" w:type="dxa"/>
          </w:tcPr>
          <w:p w:rsidR="00B03890" w:rsidRPr="00B03890" w:rsidRDefault="00B03890" w:rsidP="00B0389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Моделирование образовательной деятельности в урочное и во внеурочное время при бучении биологии в контексте ФГОС</w:t>
            </w:r>
          </w:p>
        </w:tc>
        <w:tc>
          <w:tcPr>
            <w:tcW w:w="1914" w:type="dxa"/>
          </w:tcPr>
          <w:p w:rsidR="00B03890" w:rsidRPr="00B03890" w:rsidRDefault="00B03890" w:rsidP="00B0389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на МО</w:t>
            </w:r>
          </w:p>
        </w:tc>
      </w:tr>
      <w:tr w:rsidR="00B03890" w:rsidRPr="00B03890" w:rsidTr="006B395A">
        <w:trPr>
          <w:trHeight w:val="270"/>
        </w:trPr>
        <w:tc>
          <w:tcPr>
            <w:tcW w:w="709" w:type="dxa"/>
          </w:tcPr>
          <w:p w:rsidR="00B03890" w:rsidRPr="00B03890" w:rsidRDefault="00B03890" w:rsidP="00B0389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74" w:type="dxa"/>
          </w:tcPr>
          <w:p w:rsidR="00B03890" w:rsidRPr="00B03890" w:rsidRDefault="00B03890" w:rsidP="00B0389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Шишкова Дарья Дмитриевна</w:t>
            </w:r>
          </w:p>
        </w:tc>
        <w:tc>
          <w:tcPr>
            <w:tcW w:w="5548" w:type="dxa"/>
          </w:tcPr>
          <w:p w:rsidR="00B03890" w:rsidRPr="00B03890" w:rsidRDefault="00B03890" w:rsidP="00B0389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технологии проблемного обучения на уроках математики</w:t>
            </w:r>
          </w:p>
        </w:tc>
        <w:tc>
          <w:tcPr>
            <w:tcW w:w="1914" w:type="dxa"/>
          </w:tcPr>
          <w:p w:rsidR="00B03890" w:rsidRPr="00B03890" w:rsidRDefault="00B03890" w:rsidP="00B0389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на МО</w:t>
            </w:r>
          </w:p>
        </w:tc>
      </w:tr>
      <w:tr w:rsidR="00B03890" w:rsidRPr="00B03890" w:rsidTr="006B395A">
        <w:trPr>
          <w:trHeight w:val="905"/>
        </w:trPr>
        <w:tc>
          <w:tcPr>
            <w:tcW w:w="709" w:type="dxa"/>
          </w:tcPr>
          <w:p w:rsidR="00B03890" w:rsidRPr="00B03890" w:rsidRDefault="00B03890" w:rsidP="00B0389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74" w:type="dxa"/>
          </w:tcPr>
          <w:p w:rsidR="00B03890" w:rsidRPr="00B03890" w:rsidRDefault="00B03890" w:rsidP="00B0389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0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Шамраева</w:t>
            </w:r>
            <w:proofErr w:type="spellEnd"/>
            <w:r w:rsidRPr="00B03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Викторовна</w:t>
            </w:r>
          </w:p>
        </w:tc>
        <w:tc>
          <w:tcPr>
            <w:tcW w:w="5548" w:type="dxa"/>
          </w:tcPr>
          <w:p w:rsidR="00B03890" w:rsidRPr="00B03890" w:rsidRDefault="00B03890" w:rsidP="00B0389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интеллектуальных способностей детей в процессе с игрой в шахматы</w:t>
            </w:r>
          </w:p>
          <w:p w:rsidR="00B03890" w:rsidRPr="00B03890" w:rsidRDefault="00B03890" w:rsidP="00B0389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B03890" w:rsidRPr="00B03890" w:rsidRDefault="00B03890" w:rsidP="00B0389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на МО</w:t>
            </w:r>
          </w:p>
          <w:p w:rsidR="00B03890" w:rsidRPr="00B03890" w:rsidRDefault="00B03890" w:rsidP="00B0389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3890" w:rsidRPr="00B03890" w:rsidTr="006B395A">
        <w:trPr>
          <w:trHeight w:val="1335"/>
        </w:trPr>
        <w:tc>
          <w:tcPr>
            <w:tcW w:w="709" w:type="dxa"/>
          </w:tcPr>
          <w:p w:rsidR="00B03890" w:rsidRPr="00B03890" w:rsidRDefault="00B03890" w:rsidP="00B0389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</w:tcPr>
          <w:p w:rsidR="00B03890" w:rsidRPr="00B03890" w:rsidRDefault="00B03890" w:rsidP="00B0389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8" w:type="dxa"/>
          </w:tcPr>
          <w:p w:rsidR="00B03890" w:rsidRPr="00B03890" w:rsidRDefault="00B03890" w:rsidP="00B0389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Методический марафон. Творческие отчеты о работе МО школы над единой методической темой в 2024-2025 учебном году.</w:t>
            </w:r>
          </w:p>
        </w:tc>
        <w:tc>
          <w:tcPr>
            <w:tcW w:w="1914" w:type="dxa"/>
          </w:tcPr>
          <w:p w:rsidR="00B03890" w:rsidRPr="00B03890" w:rsidRDefault="00B03890" w:rsidP="00B0389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отчет</w:t>
            </w:r>
          </w:p>
        </w:tc>
      </w:tr>
    </w:tbl>
    <w:p w:rsidR="00B03890" w:rsidRPr="00B03890" w:rsidRDefault="00B03890" w:rsidP="00B0389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161908"/>
          <w:sz w:val="24"/>
          <w:szCs w:val="24"/>
          <w:u w:val="single"/>
          <w:lang w:eastAsia="ru-RU"/>
        </w:rPr>
      </w:pPr>
      <w:bookmarkStart w:id="0" w:name="_GoBack"/>
      <w:bookmarkEnd w:id="0"/>
    </w:p>
    <w:p w:rsidR="00B03890" w:rsidRPr="00B03890" w:rsidRDefault="00B03890" w:rsidP="00B0389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B0389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Руководитель МО естественно - математического цикла: /__________/ Ершова Л.Н.</w:t>
      </w:r>
    </w:p>
    <w:p w:rsidR="00B03890" w:rsidRPr="00B03890" w:rsidRDefault="00B03890" w:rsidP="00B0389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B0389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8E4A2A" w:rsidRDefault="008E4A2A"/>
    <w:sectPr w:rsidR="008E4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71B3D"/>
    <w:multiLevelType w:val="multilevel"/>
    <w:tmpl w:val="2E7CD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3508DE"/>
    <w:multiLevelType w:val="multilevel"/>
    <w:tmpl w:val="9DF2F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D9C"/>
    <w:rsid w:val="004E7D9C"/>
    <w:rsid w:val="008E4A2A"/>
    <w:rsid w:val="00B0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311F3"/>
  <w15:chartTrackingRefBased/>
  <w15:docId w15:val="{FC5CD4E3-45B4-4660-9DEC-CA18B3BE7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8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8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38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Матушка</dc:creator>
  <cp:keywords/>
  <dc:description/>
  <cp:lastModifiedBy>Матушка</cp:lastModifiedBy>
  <cp:revision>3</cp:revision>
  <cp:lastPrinted>2025-08-24T17:22:00Z</cp:lastPrinted>
  <dcterms:created xsi:type="dcterms:W3CDTF">2025-08-24T17:15:00Z</dcterms:created>
  <dcterms:modified xsi:type="dcterms:W3CDTF">2025-08-24T17:23:00Z</dcterms:modified>
</cp:coreProperties>
</file>