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5EA" w:rsidRDefault="00CE35E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AC6E8C8" wp14:editId="48873181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5EA" w:rsidRDefault="00CE35E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E35EA" w:rsidRDefault="00CE35E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50374" w:rsidRPr="00705FD7" w:rsidRDefault="004F26DE">
      <w:pPr>
        <w:spacing w:after="0" w:line="408" w:lineRule="auto"/>
        <w:ind w:left="120"/>
        <w:jc w:val="center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705FD7" w:rsidRDefault="004F26D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45e812b-93eb-40ef-af71-630f1b59ad0d"/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</w:t>
      </w:r>
    </w:p>
    <w:p w:rsidR="00050374" w:rsidRPr="00705FD7" w:rsidRDefault="004F26DE">
      <w:pPr>
        <w:spacing w:after="0" w:line="408" w:lineRule="auto"/>
        <w:ind w:left="120"/>
        <w:jc w:val="center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Ростовской области </w:t>
      </w:r>
      <w:bookmarkEnd w:id="0"/>
    </w:p>
    <w:p w:rsidR="00050374" w:rsidRPr="00705FD7" w:rsidRDefault="004F26DE">
      <w:pPr>
        <w:spacing w:after="0" w:line="408" w:lineRule="auto"/>
        <w:ind w:left="120"/>
        <w:jc w:val="center"/>
        <w:rPr>
          <w:lang w:val="ru-RU"/>
        </w:rPr>
      </w:pPr>
      <w:bookmarkStart w:id="1" w:name="3f049807-601a-413c-8194-dd1245455409"/>
      <w:r w:rsidRPr="00705FD7">
        <w:rPr>
          <w:rFonts w:ascii="Times New Roman" w:hAnsi="Times New Roman"/>
          <w:b/>
          <w:color w:val="000000"/>
          <w:sz w:val="28"/>
          <w:lang w:val="ru-RU"/>
        </w:rPr>
        <w:t>ОО Администрации Тарасовского района</w:t>
      </w:r>
      <w:bookmarkEnd w:id="1"/>
    </w:p>
    <w:p w:rsidR="00050374" w:rsidRPr="00705FD7" w:rsidRDefault="004F26DE">
      <w:pPr>
        <w:spacing w:after="0" w:line="408" w:lineRule="auto"/>
        <w:ind w:left="120"/>
        <w:jc w:val="center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705FD7">
        <w:rPr>
          <w:rFonts w:ascii="Times New Roman" w:hAnsi="Times New Roman"/>
          <w:b/>
          <w:color w:val="000000"/>
          <w:sz w:val="28"/>
          <w:lang w:val="ru-RU"/>
        </w:rPr>
        <w:t>Дячкинская</w:t>
      </w:r>
      <w:proofErr w:type="spellEnd"/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050374" w:rsidRPr="00705FD7" w:rsidRDefault="00050374" w:rsidP="002B6340">
      <w:pPr>
        <w:spacing w:after="0"/>
        <w:rPr>
          <w:lang w:val="ru-RU"/>
        </w:rPr>
      </w:pPr>
    </w:p>
    <w:p w:rsidR="00050374" w:rsidRPr="00705FD7" w:rsidRDefault="00050374">
      <w:pPr>
        <w:spacing w:after="0"/>
        <w:ind w:left="120"/>
        <w:rPr>
          <w:lang w:val="ru-RU"/>
        </w:rPr>
      </w:pPr>
    </w:p>
    <w:p w:rsidR="00050374" w:rsidRPr="00705FD7" w:rsidRDefault="00050374">
      <w:pPr>
        <w:spacing w:after="0"/>
        <w:ind w:left="120"/>
        <w:rPr>
          <w:lang w:val="ru-RU"/>
        </w:rPr>
      </w:pPr>
    </w:p>
    <w:p w:rsidR="00050374" w:rsidRPr="00705FD7" w:rsidRDefault="0005037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4F26D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2B634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4E6975" w:rsidRPr="008944ED" w:rsidRDefault="004F26D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классных руководителей</w:t>
            </w:r>
          </w:p>
          <w:p w:rsidR="004E6975" w:rsidRDefault="004F26D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F26D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Дюжева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Т.М</w:t>
            </w:r>
          </w:p>
          <w:p w:rsidR="002B6340" w:rsidRDefault="004F26D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4F26D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705F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E35E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F26DE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2B634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4E6975" w:rsidRPr="008944ED" w:rsidRDefault="004F26D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ВР</w:t>
            </w:r>
          </w:p>
          <w:p w:rsidR="004E6975" w:rsidRDefault="004F26D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F26D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Дюжева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Т.М</w:t>
            </w:r>
          </w:p>
          <w:p w:rsidR="002B6340" w:rsidRDefault="004F26D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педсовета №1</w:t>
            </w:r>
          </w:p>
          <w:p w:rsidR="004E6975" w:rsidRDefault="004F26D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E35E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B634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4F26D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4F26D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F26D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Звягинцева С.О</w:t>
            </w:r>
          </w:p>
          <w:p w:rsidR="002B6340" w:rsidRDefault="004F26D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.</w:t>
            </w:r>
            <w:proofErr w:type="gramEnd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 170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4F26D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E35E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50374" w:rsidRDefault="00050374">
      <w:pPr>
        <w:spacing w:after="0"/>
        <w:ind w:left="120"/>
      </w:pPr>
    </w:p>
    <w:p w:rsidR="00050374" w:rsidRDefault="00050374">
      <w:pPr>
        <w:spacing w:after="0"/>
        <w:ind w:left="120"/>
      </w:pPr>
    </w:p>
    <w:p w:rsidR="00050374" w:rsidRDefault="00050374">
      <w:pPr>
        <w:spacing w:after="0"/>
        <w:ind w:left="120"/>
      </w:pPr>
    </w:p>
    <w:p w:rsidR="00050374" w:rsidRDefault="00050374">
      <w:pPr>
        <w:spacing w:after="0"/>
        <w:ind w:left="120"/>
      </w:pPr>
    </w:p>
    <w:p w:rsidR="00050374" w:rsidRDefault="00050374">
      <w:pPr>
        <w:spacing w:after="0"/>
        <w:ind w:left="120"/>
      </w:pPr>
    </w:p>
    <w:p w:rsidR="00050374" w:rsidRPr="002B6340" w:rsidRDefault="004F26DE">
      <w:pPr>
        <w:spacing w:after="0" w:line="408" w:lineRule="auto"/>
        <w:ind w:left="120"/>
        <w:jc w:val="center"/>
        <w:rPr>
          <w:lang w:val="ru-RU"/>
        </w:rPr>
      </w:pPr>
      <w:r w:rsidRPr="002B6340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050374" w:rsidRPr="002B6340" w:rsidRDefault="004F26DE">
      <w:pPr>
        <w:spacing w:after="0" w:line="408" w:lineRule="auto"/>
        <w:ind w:left="120"/>
        <w:jc w:val="center"/>
        <w:rPr>
          <w:lang w:val="ru-RU"/>
        </w:rPr>
      </w:pPr>
      <w:r w:rsidRPr="002B6340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050374" w:rsidRPr="002B6340" w:rsidRDefault="004F26DE">
      <w:pPr>
        <w:spacing w:after="0" w:line="408" w:lineRule="auto"/>
        <w:ind w:left="120"/>
        <w:jc w:val="center"/>
        <w:rPr>
          <w:lang w:val="ru-RU"/>
        </w:rPr>
      </w:pPr>
      <w:r w:rsidRPr="002B634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B6340">
        <w:rPr>
          <w:rFonts w:ascii="Times New Roman" w:hAnsi="Times New Roman"/>
          <w:color w:val="000000"/>
          <w:sz w:val="28"/>
          <w:lang w:val="ru-RU"/>
        </w:rPr>
        <w:t xml:space="preserve"> 11772016)</w:t>
      </w:r>
    </w:p>
    <w:p w:rsidR="00050374" w:rsidRPr="002B6340" w:rsidRDefault="00050374">
      <w:pPr>
        <w:spacing w:after="0"/>
        <w:ind w:left="120"/>
        <w:jc w:val="center"/>
        <w:rPr>
          <w:lang w:val="ru-RU"/>
        </w:rPr>
      </w:pPr>
    </w:p>
    <w:p w:rsidR="00050374" w:rsidRPr="002B6340" w:rsidRDefault="004F26DE">
      <w:pPr>
        <w:spacing w:after="0" w:line="408" w:lineRule="auto"/>
        <w:ind w:left="120"/>
        <w:jc w:val="center"/>
        <w:rPr>
          <w:lang w:val="ru-RU"/>
        </w:rPr>
      </w:pPr>
      <w:r w:rsidRPr="002B6340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050374" w:rsidRPr="002B6340" w:rsidRDefault="004F26DE" w:rsidP="002B6340">
      <w:pPr>
        <w:spacing w:after="0" w:line="408" w:lineRule="auto"/>
        <w:ind w:left="120"/>
        <w:jc w:val="center"/>
        <w:rPr>
          <w:lang w:val="ru-RU"/>
        </w:rPr>
      </w:pPr>
      <w:r w:rsidRPr="002B6340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2" w:name="fdf741fe-61b4-4846-9624-c57455f368c3"/>
      <w:r w:rsidRPr="002B6340">
        <w:rPr>
          <w:rFonts w:ascii="Times New Roman" w:hAnsi="Times New Roman"/>
          <w:color w:val="000000"/>
          <w:sz w:val="28"/>
          <w:lang w:val="ru-RU"/>
        </w:rPr>
        <w:t>9</w:t>
      </w:r>
      <w:bookmarkEnd w:id="2"/>
      <w:r w:rsidR="002B6340">
        <w:rPr>
          <w:rFonts w:ascii="Times New Roman" w:hAnsi="Times New Roman"/>
          <w:color w:val="000000"/>
          <w:sz w:val="28"/>
          <w:lang w:val="ru-RU"/>
        </w:rPr>
        <w:t xml:space="preserve"> класса</w:t>
      </w:r>
    </w:p>
    <w:p w:rsidR="00050374" w:rsidRPr="002B6340" w:rsidRDefault="00050374">
      <w:pPr>
        <w:spacing w:after="0"/>
        <w:ind w:left="120"/>
        <w:jc w:val="center"/>
        <w:rPr>
          <w:lang w:val="ru-RU"/>
        </w:rPr>
      </w:pPr>
    </w:p>
    <w:p w:rsidR="00050374" w:rsidRPr="002B6340" w:rsidRDefault="00050374">
      <w:pPr>
        <w:spacing w:after="0"/>
        <w:ind w:left="120"/>
        <w:jc w:val="center"/>
        <w:rPr>
          <w:lang w:val="ru-RU"/>
        </w:rPr>
      </w:pPr>
    </w:p>
    <w:p w:rsidR="00050374" w:rsidRPr="002B6340" w:rsidRDefault="00050374">
      <w:pPr>
        <w:spacing w:after="0"/>
        <w:ind w:left="120"/>
        <w:jc w:val="center"/>
        <w:rPr>
          <w:lang w:val="ru-RU"/>
        </w:rPr>
      </w:pPr>
    </w:p>
    <w:p w:rsidR="00050374" w:rsidRPr="002B6340" w:rsidRDefault="00050374">
      <w:pPr>
        <w:spacing w:after="0"/>
        <w:ind w:left="120"/>
        <w:jc w:val="center"/>
        <w:rPr>
          <w:lang w:val="ru-RU"/>
        </w:rPr>
      </w:pPr>
    </w:p>
    <w:p w:rsidR="00050374" w:rsidRPr="002B6340" w:rsidRDefault="00050374">
      <w:pPr>
        <w:spacing w:after="0"/>
        <w:ind w:left="120"/>
        <w:jc w:val="center"/>
        <w:rPr>
          <w:lang w:val="ru-RU"/>
        </w:rPr>
      </w:pPr>
    </w:p>
    <w:p w:rsidR="00050374" w:rsidRPr="002B6340" w:rsidRDefault="00050374">
      <w:pPr>
        <w:spacing w:after="0"/>
        <w:ind w:left="120"/>
        <w:jc w:val="center"/>
        <w:rPr>
          <w:lang w:val="ru-RU"/>
        </w:rPr>
      </w:pPr>
    </w:p>
    <w:p w:rsidR="00050374" w:rsidRPr="002B6340" w:rsidRDefault="004F26DE" w:rsidP="00CE35EA">
      <w:pPr>
        <w:spacing w:after="0"/>
        <w:ind w:left="120"/>
        <w:jc w:val="center"/>
        <w:rPr>
          <w:lang w:val="ru-RU"/>
        </w:rPr>
      </w:pPr>
      <w:bookmarkStart w:id="3" w:name="7df60021-7801-4249-8dda-c60e776cc7f2"/>
      <w:proofErr w:type="spellStart"/>
      <w:r w:rsidRPr="002B6340">
        <w:rPr>
          <w:rFonts w:ascii="Times New Roman" w:hAnsi="Times New Roman"/>
          <w:b/>
          <w:color w:val="000000"/>
          <w:sz w:val="28"/>
          <w:lang w:val="ru-RU"/>
        </w:rPr>
        <w:t>сл.Дячкино</w:t>
      </w:r>
      <w:bookmarkEnd w:id="3"/>
      <w:proofErr w:type="spellEnd"/>
      <w:r w:rsidRPr="002B634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cc06de56-f5a0-41c0-a918-251ce8512489"/>
      <w:r w:rsidRPr="002B634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5" w:name="_GoBack"/>
      <w:bookmarkEnd w:id="4"/>
      <w:bookmarkEnd w:id="5"/>
    </w:p>
    <w:p w:rsidR="00050374" w:rsidRPr="002B6340" w:rsidRDefault="00050374">
      <w:pPr>
        <w:rPr>
          <w:lang w:val="ru-RU"/>
        </w:rPr>
        <w:sectPr w:rsidR="00050374" w:rsidRPr="002B6340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98421728"/>
    </w:p>
    <w:p w:rsidR="00050374" w:rsidRPr="002B6340" w:rsidRDefault="004F26DE">
      <w:pPr>
        <w:spacing w:after="0"/>
        <w:ind w:left="120"/>
        <w:rPr>
          <w:lang w:val="ru-RU"/>
        </w:rPr>
      </w:pPr>
      <w:bookmarkStart w:id="7" w:name="block-98421727"/>
      <w:bookmarkEnd w:id="6"/>
      <w:r w:rsidRPr="002B634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50374" w:rsidRPr="002B6340" w:rsidRDefault="00050374">
      <w:pPr>
        <w:spacing w:after="0"/>
        <w:ind w:left="120"/>
        <w:rPr>
          <w:lang w:val="ru-RU"/>
        </w:rPr>
      </w:pPr>
    </w:p>
    <w:p w:rsidR="00050374" w:rsidRPr="002B6340" w:rsidRDefault="004F26DE">
      <w:pPr>
        <w:spacing w:after="0"/>
        <w:ind w:firstLine="600"/>
        <w:jc w:val="both"/>
        <w:rPr>
          <w:lang w:val="ru-RU"/>
        </w:rPr>
      </w:pPr>
      <w:r w:rsidRPr="002B6340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России от 31.05.2021 № 286, с изменениями).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России от 31.05.2021 № 287, с изменениями).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Минобрнауки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России от 17.05.2012 № 413, с изменениями).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6. Федеральная образовательная программа начального общего образования (Приказ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России от 18.05.2023 № 372).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России от 18.05.2023 № 370).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России от 18.05.2023 № 371).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воспитания, что соответствует стратегическим целям развития системы образования Российской Федерации.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носит интегративный и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метапредметный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  <w:bookmarkStart w:id="8" w:name="b9d18c99-f59d-4352-8768-add051b7387a"/>
      <w:r w:rsidRPr="00705FD7">
        <w:rPr>
          <w:rFonts w:ascii="Times New Roman" w:hAnsi="Times New Roman"/>
          <w:color w:val="000000"/>
          <w:sz w:val="28"/>
          <w:lang w:val="ru-RU"/>
        </w:rPr>
        <w:t>2026-2027</w:t>
      </w:r>
      <w:bookmarkEnd w:id="8"/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занятия и рефлексией через поставленные вопросы, а также выполнение практического или интерактивного задания.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</w:t>
      </w:r>
      <w:proofErr w:type="spellStart"/>
      <w:proofErr w:type="gramStart"/>
      <w:r w:rsidRPr="00705FD7">
        <w:rPr>
          <w:rFonts w:ascii="Times New Roman" w:hAnsi="Times New Roman"/>
          <w:color w:val="000000"/>
          <w:sz w:val="28"/>
          <w:lang w:val="ru-RU"/>
        </w:rPr>
        <w:t>целевого,основного</w:t>
      </w:r>
      <w:proofErr w:type="spellEnd"/>
      <w:proofErr w:type="gram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и заключительного.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050374" w:rsidRPr="00705FD7" w:rsidRDefault="00050374">
      <w:pPr>
        <w:rPr>
          <w:lang w:val="ru-RU"/>
        </w:rPr>
        <w:sectPr w:rsidR="00050374" w:rsidRPr="00705FD7">
          <w:pgSz w:w="11906" w:h="16383"/>
          <w:pgMar w:top="1134" w:right="850" w:bottom="1134" w:left="1701" w:header="720" w:footer="720" w:gutter="0"/>
          <w:cols w:space="720"/>
        </w:sectPr>
      </w:pPr>
    </w:p>
    <w:p w:rsidR="00050374" w:rsidRPr="00705FD7" w:rsidRDefault="004F26DE">
      <w:pPr>
        <w:spacing w:after="0"/>
        <w:ind w:left="120"/>
        <w:rPr>
          <w:lang w:val="ru-RU"/>
        </w:rPr>
      </w:pPr>
      <w:bookmarkStart w:id="9" w:name="block-98421731"/>
      <w:bookmarkEnd w:id="7"/>
      <w:r w:rsidRPr="00705FD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050374" w:rsidRPr="00705FD7" w:rsidRDefault="004F26DE">
      <w:pPr>
        <w:spacing w:after="0"/>
        <w:ind w:left="120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050374" w:rsidRPr="00705FD7" w:rsidRDefault="00050374">
      <w:pPr>
        <w:spacing w:after="0"/>
        <w:ind w:left="120"/>
        <w:rPr>
          <w:lang w:val="ru-RU"/>
        </w:rPr>
      </w:pPr>
    </w:p>
    <w:p w:rsidR="00050374" w:rsidRPr="00705FD7" w:rsidRDefault="00050374">
      <w:pPr>
        <w:spacing w:after="0"/>
        <w:ind w:firstLine="600"/>
        <w:jc w:val="both"/>
        <w:rPr>
          <w:lang w:val="ru-RU"/>
        </w:rPr>
      </w:pPr>
    </w:p>
    <w:p w:rsidR="00050374" w:rsidRPr="00705FD7" w:rsidRDefault="0013204A" w:rsidP="0013204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-9 КЛАСС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Николай Иванович Путилов.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– добрая слава. Когда люди помнят тебя спустя годы и благодарят за твой труд — это и есть настоящий успех.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Петр Степанович </w:t>
      </w:r>
      <w:proofErr w:type="spellStart"/>
      <w:r w:rsidRPr="00705FD7">
        <w:rPr>
          <w:rFonts w:ascii="Times New Roman" w:hAnsi="Times New Roman"/>
          <w:b/>
          <w:color w:val="000000"/>
          <w:sz w:val="28"/>
          <w:lang w:val="ru-RU"/>
        </w:rPr>
        <w:t>Котляревский</w:t>
      </w:r>
      <w:proofErr w:type="spellEnd"/>
      <w:r w:rsidRPr="00705FD7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Федор Петрович </w:t>
      </w:r>
      <w:proofErr w:type="spellStart"/>
      <w:r w:rsidRPr="00705FD7">
        <w:rPr>
          <w:rFonts w:ascii="Times New Roman" w:hAnsi="Times New Roman"/>
          <w:b/>
          <w:color w:val="000000"/>
          <w:sz w:val="28"/>
          <w:lang w:val="ru-RU"/>
        </w:rPr>
        <w:t>Гааз</w:t>
      </w:r>
      <w:proofErr w:type="spellEnd"/>
      <w:r w:rsidRPr="00705FD7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proofErr w:type="spellStart"/>
      <w:r w:rsidRPr="00705FD7">
        <w:rPr>
          <w:rFonts w:ascii="Times New Roman" w:hAnsi="Times New Roman"/>
          <w:b/>
          <w:color w:val="000000"/>
          <w:sz w:val="28"/>
          <w:lang w:val="ru-RU"/>
        </w:rPr>
        <w:t>Преподобномученица</w:t>
      </w:r>
      <w:proofErr w:type="spellEnd"/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 Елизавета Федоровна.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proofErr w:type="spellStart"/>
      <w:r w:rsidRPr="00705FD7">
        <w:rPr>
          <w:rFonts w:ascii="Times New Roman" w:hAnsi="Times New Roman"/>
          <w:b/>
          <w:color w:val="000000"/>
          <w:sz w:val="28"/>
          <w:lang w:val="ru-RU"/>
        </w:rPr>
        <w:t>Нурмагомед</w:t>
      </w:r>
      <w:proofErr w:type="spellEnd"/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705FD7">
        <w:rPr>
          <w:rFonts w:ascii="Times New Roman" w:hAnsi="Times New Roman"/>
          <w:b/>
          <w:color w:val="000000"/>
          <w:sz w:val="28"/>
          <w:lang w:val="ru-RU"/>
        </w:rPr>
        <w:t>Энгельсович</w:t>
      </w:r>
      <w:proofErr w:type="spellEnd"/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705FD7">
        <w:rPr>
          <w:rFonts w:ascii="Times New Roman" w:hAnsi="Times New Roman"/>
          <w:b/>
          <w:color w:val="000000"/>
          <w:sz w:val="28"/>
          <w:lang w:val="ru-RU"/>
        </w:rPr>
        <w:t>Гаджимагомедов</w:t>
      </w:r>
      <w:proofErr w:type="spellEnd"/>
      <w:r w:rsidRPr="00705FD7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Подвиг Героя Российской Федерации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Нурмагомеда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Гаджимагомедова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proofErr w:type="spellStart"/>
      <w:r w:rsidRPr="00705FD7">
        <w:rPr>
          <w:rFonts w:ascii="Times New Roman" w:hAnsi="Times New Roman"/>
          <w:b/>
          <w:color w:val="000000"/>
          <w:sz w:val="28"/>
          <w:lang w:val="ru-RU"/>
        </w:rPr>
        <w:t>Соцсети</w:t>
      </w:r>
      <w:proofErr w:type="spellEnd"/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. Как защититься от мошенников. Безопасность в сети Интернет. </w:t>
      </w:r>
      <w:r w:rsidRPr="00705FD7">
        <w:rPr>
          <w:rFonts w:ascii="Times New Roman" w:hAnsi="Times New Roman"/>
          <w:color w:val="000000"/>
          <w:sz w:val="28"/>
          <w:lang w:val="ru-RU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кибербуллингом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Рихард Зорге.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Князь Дмитрий Пожарский и земский староста Кузьма Минин.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Хан </w:t>
      </w:r>
      <w:proofErr w:type="spellStart"/>
      <w:r w:rsidRPr="00705FD7">
        <w:rPr>
          <w:rFonts w:ascii="Times New Roman" w:hAnsi="Times New Roman"/>
          <w:b/>
          <w:color w:val="000000"/>
          <w:sz w:val="28"/>
          <w:lang w:val="ru-RU"/>
        </w:rPr>
        <w:t>Дондук</w:t>
      </w:r>
      <w:proofErr w:type="spellEnd"/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 Даши.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Дарья Севастопольская.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Галина Сергеевна Уланова.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Братья Бельские.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Протоиерей Михаил Васильев.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Ерофей Павлович Хабаров.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Иван Петрович Павлов.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Александра Николаевна Пахмутова и Николай Николаевич Добронравов.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Михаил Богданович Барклай-де-Толли.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Алексей Петрович </w:t>
      </w:r>
      <w:proofErr w:type="spellStart"/>
      <w:r w:rsidRPr="00705FD7">
        <w:rPr>
          <w:rFonts w:ascii="Times New Roman" w:hAnsi="Times New Roman"/>
          <w:b/>
          <w:color w:val="000000"/>
          <w:sz w:val="28"/>
          <w:lang w:val="ru-RU"/>
        </w:rPr>
        <w:t>Маресьев</w:t>
      </w:r>
      <w:proofErr w:type="spellEnd"/>
      <w:r w:rsidRPr="00705FD7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стойкий, деятельный человек, сохраняющий достоинство в любых обстоятельствах.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Дмитрий Дмитриевич Шостакович.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Лев Яшин.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</w:t>
      </w:r>
      <w:proofErr w:type="spellStart"/>
      <w:proofErr w:type="gramStart"/>
      <w:r w:rsidRPr="00705FD7">
        <w:rPr>
          <w:rFonts w:ascii="Times New Roman" w:hAnsi="Times New Roman"/>
          <w:color w:val="000000"/>
          <w:sz w:val="28"/>
          <w:lang w:val="ru-RU"/>
        </w:rPr>
        <w:t>окружающим.Естественный</w:t>
      </w:r>
      <w:proofErr w:type="spellEnd"/>
      <w:proofErr w:type="gram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и искусственный интеллект.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Федор Федорович Ушаков.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Дмитрий Донской</w:t>
      </w:r>
      <w:r w:rsidRPr="00705FD7">
        <w:rPr>
          <w:rFonts w:ascii="Times New Roman" w:hAnsi="Times New Roman"/>
          <w:color w:val="000000"/>
          <w:sz w:val="28"/>
          <w:lang w:val="ru-RU"/>
        </w:rPr>
        <w:t>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Святая равноапостольная княгиня Ольга.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 xml:space="preserve">Святитель Лука </w:t>
      </w:r>
      <w:proofErr w:type="spellStart"/>
      <w:r w:rsidRPr="00705FD7">
        <w:rPr>
          <w:rFonts w:ascii="Times New Roman" w:hAnsi="Times New Roman"/>
          <w:b/>
          <w:color w:val="000000"/>
          <w:sz w:val="28"/>
          <w:lang w:val="ru-RU"/>
        </w:rPr>
        <w:t>Войно-Ясенецкий</w:t>
      </w:r>
      <w:proofErr w:type="spellEnd"/>
      <w:r w:rsidRPr="00705FD7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 по России: культура родного края».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Сергей Павлович Королёв.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Юрий Алексеевич Гагарин.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Братья Бельские.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Юрий Борисович Левитан.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Александр Сергеевич Пушкин.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050374" w:rsidRPr="00705FD7" w:rsidRDefault="00050374">
      <w:pPr>
        <w:rPr>
          <w:lang w:val="ru-RU"/>
        </w:rPr>
        <w:sectPr w:rsidR="00050374" w:rsidRPr="00705FD7">
          <w:pgSz w:w="11906" w:h="16383"/>
          <w:pgMar w:top="1134" w:right="850" w:bottom="1134" w:left="1701" w:header="720" w:footer="720" w:gutter="0"/>
          <w:cols w:space="720"/>
        </w:sectPr>
      </w:pPr>
    </w:p>
    <w:p w:rsidR="00050374" w:rsidRPr="00705FD7" w:rsidRDefault="004F26DE">
      <w:pPr>
        <w:spacing w:after="0"/>
        <w:ind w:left="120"/>
        <w:rPr>
          <w:lang w:val="ru-RU"/>
        </w:rPr>
      </w:pPr>
      <w:bookmarkStart w:id="10" w:name="block-98421730"/>
      <w:bookmarkEnd w:id="9"/>
      <w:r w:rsidRPr="00705FD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</w:t>
      </w:r>
    </w:p>
    <w:p w:rsidR="00050374" w:rsidRPr="00705FD7" w:rsidRDefault="004F26DE">
      <w:pPr>
        <w:spacing w:after="0"/>
        <w:ind w:left="120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ДЕЯТЕЛЬНОСТИ «РАЗГОВОРЫ О ВАЖНОМ»</w:t>
      </w:r>
    </w:p>
    <w:p w:rsidR="00050374" w:rsidRPr="00705FD7" w:rsidRDefault="00050374">
      <w:pPr>
        <w:spacing w:after="0"/>
        <w:ind w:left="120"/>
        <w:rPr>
          <w:lang w:val="ru-RU"/>
        </w:rPr>
      </w:pPr>
    </w:p>
    <w:p w:rsidR="00050374" w:rsidRPr="00705FD7" w:rsidRDefault="00050374">
      <w:pPr>
        <w:spacing w:after="0"/>
        <w:ind w:left="120"/>
        <w:rPr>
          <w:lang w:val="ru-RU"/>
        </w:rPr>
      </w:pPr>
    </w:p>
    <w:p w:rsidR="00050374" w:rsidRPr="00705FD7" w:rsidRDefault="004F26DE">
      <w:pPr>
        <w:spacing w:after="0"/>
        <w:ind w:left="12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 Занятия в рамках программы направлены на обеспечение достижения обучающимися следующих личностных,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результатов. 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гражданского воспитания: </w:t>
      </w:r>
      <w:r w:rsidRPr="00705FD7">
        <w:rPr>
          <w:rFonts w:ascii="Times New Roman" w:hAnsi="Times New Roman"/>
          <w:color w:val="000000"/>
          <w:sz w:val="28"/>
          <w:lang w:val="ru-RU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волонтёрство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i/>
          <w:color w:val="000000"/>
          <w:sz w:val="28"/>
          <w:lang w:val="ru-RU"/>
        </w:rPr>
        <w:t xml:space="preserve">В сфере патриотического воспитания: </w:t>
      </w:r>
      <w:r w:rsidRPr="00705FD7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проявлениеинтереса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705FD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 сфере эстетического воспитания: </w:t>
      </w:r>
      <w:r w:rsidRPr="00705FD7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пониманиеценности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отечественной культуры и искусства.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В сфере физического воспитания: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i/>
          <w:color w:val="000000"/>
          <w:sz w:val="28"/>
          <w:lang w:val="ru-RU"/>
        </w:rPr>
        <w:t xml:space="preserve">В сфере трудового воспитания: </w:t>
      </w:r>
      <w:r w:rsidRPr="00705FD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 В сфере экологического воспитания: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i/>
          <w:color w:val="000000"/>
          <w:sz w:val="28"/>
          <w:lang w:val="ru-RU"/>
        </w:rPr>
        <w:t xml:space="preserve">В сфере ценности научного познания: </w:t>
      </w:r>
      <w:r w:rsidRPr="00705FD7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какзнания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о социальном, культурном и нравственном опыте предшествующих поколений; овладение навыками познания и оценки поступков исторических деятелей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прошлогои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настоящего с позиций историзма и традиционных российских духовно-нравственных ценностей.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i/>
          <w:color w:val="000000"/>
          <w:sz w:val="28"/>
          <w:lang w:val="ru-RU"/>
        </w:rPr>
        <w:t xml:space="preserve">В сфере адаптации обучающегося к изменяющимся условиям социальной и природной среды: </w:t>
      </w:r>
      <w:r w:rsidRPr="00705FD7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своёразвитие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>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выражать свою точку зрения в устных и письменных текстах;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приобретённому опыту, уметь находить позитивное в произошедшей ситуации;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i/>
          <w:color w:val="000000"/>
          <w:sz w:val="28"/>
          <w:lang w:val="ru-RU"/>
        </w:rPr>
        <w:t xml:space="preserve">Русский язык: </w:t>
      </w:r>
      <w:r w:rsidRPr="00705FD7">
        <w:rPr>
          <w:rFonts w:ascii="Times New Roman" w:hAnsi="Times New Roman"/>
          <w:color w:val="000000"/>
          <w:sz w:val="28"/>
          <w:lang w:val="ru-RU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i/>
          <w:color w:val="000000"/>
          <w:sz w:val="28"/>
          <w:lang w:val="ru-RU"/>
        </w:rPr>
        <w:t>Литература:</w:t>
      </w:r>
      <w:r w:rsidRPr="00705FD7">
        <w:rPr>
          <w:rFonts w:ascii="Times New Roman" w:hAnsi="Times New Roman"/>
          <w:color w:val="000000"/>
          <w:sz w:val="28"/>
          <w:lang w:val="ru-RU"/>
        </w:rPr>
        <w:t xml:space="preserve"> 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мнениями участников дискуссии, давать аргументированную оценку прочитанному.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705FD7">
        <w:rPr>
          <w:rFonts w:ascii="Times New Roman" w:hAnsi="Times New Roman"/>
          <w:color w:val="000000"/>
          <w:sz w:val="28"/>
          <w:lang w:val="ru-RU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i/>
          <w:color w:val="000000"/>
          <w:sz w:val="28"/>
          <w:lang w:val="ru-RU"/>
        </w:rPr>
        <w:t>Информатика:</w:t>
      </w:r>
      <w:r w:rsidRPr="00705FD7">
        <w:rPr>
          <w:rFonts w:ascii="Times New Roman" w:hAnsi="Times New Roman"/>
          <w:color w:val="000000"/>
          <w:sz w:val="28"/>
          <w:lang w:val="ru-RU"/>
        </w:rPr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i/>
          <w:color w:val="000000"/>
          <w:sz w:val="28"/>
          <w:lang w:val="ru-RU"/>
        </w:rPr>
        <w:t>История:</w:t>
      </w:r>
      <w:r w:rsidRPr="00705FD7">
        <w:rPr>
          <w:rFonts w:ascii="Times New Roman" w:hAnsi="Times New Roman"/>
          <w:color w:val="000000"/>
          <w:sz w:val="28"/>
          <w:lang w:val="ru-RU"/>
        </w:rPr>
        <w:t xml:space="preserve"> 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процессовизучаемого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 периода, их взаимосвязь (при наличии) с важнейшими событиями </w:t>
      </w:r>
      <w:r>
        <w:rPr>
          <w:rFonts w:ascii="Times New Roman" w:hAnsi="Times New Roman"/>
          <w:color w:val="000000"/>
          <w:sz w:val="28"/>
        </w:rPr>
        <w:t>XX</w:t>
      </w:r>
      <w:r w:rsidRPr="00705FD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705FD7">
        <w:rPr>
          <w:rFonts w:ascii="Times New Roman" w:hAnsi="Times New Roman"/>
          <w:color w:val="000000"/>
          <w:sz w:val="28"/>
          <w:lang w:val="ru-RU"/>
        </w:rPr>
        <w:t xml:space="preserve">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</w:t>
      </w:r>
      <w:proofErr w:type="spellStart"/>
      <w:r w:rsidRPr="00705FD7">
        <w:rPr>
          <w:rFonts w:ascii="Times New Roman" w:hAnsi="Times New Roman"/>
          <w:color w:val="000000"/>
          <w:sz w:val="28"/>
          <w:lang w:val="ru-RU"/>
        </w:rPr>
        <w:t>России.Обществознание</w:t>
      </w:r>
      <w:proofErr w:type="spellEnd"/>
      <w:r w:rsidRPr="00705FD7">
        <w:rPr>
          <w:rFonts w:ascii="Times New Roman" w:hAnsi="Times New Roman"/>
          <w:color w:val="000000"/>
          <w:sz w:val="28"/>
          <w:lang w:val="ru-RU"/>
        </w:rPr>
        <w:t xml:space="preserve">: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050374" w:rsidRPr="00705FD7" w:rsidRDefault="004F26DE">
      <w:pPr>
        <w:spacing w:after="0"/>
        <w:ind w:firstLine="600"/>
        <w:jc w:val="both"/>
        <w:rPr>
          <w:lang w:val="ru-RU"/>
        </w:rPr>
      </w:pPr>
      <w:r w:rsidRPr="00705FD7">
        <w:rPr>
          <w:rFonts w:ascii="Times New Roman" w:hAnsi="Times New Roman"/>
          <w:i/>
          <w:color w:val="000000"/>
          <w:sz w:val="28"/>
          <w:lang w:val="ru-RU"/>
        </w:rPr>
        <w:t xml:space="preserve">География: </w:t>
      </w:r>
      <w:r w:rsidRPr="00705FD7">
        <w:rPr>
          <w:rFonts w:ascii="Times New Roman" w:hAnsi="Times New Roman"/>
          <w:color w:val="000000"/>
          <w:sz w:val="28"/>
          <w:lang w:val="ru-RU"/>
        </w:rPr>
        <w:t xml:space="preserve"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</w:t>
      </w:r>
      <w:r w:rsidRPr="00705FD7">
        <w:rPr>
          <w:rFonts w:ascii="Times New Roman" w:hAnsi="Times New Roman"/>
          <w:color w:val="000000"/>
          <w:sz w:val="28"/>
          <w:lang w:val="ru-RU"/>
        </w:rPr>
        <w:lastRenderedPageBreak/>
        <w:t>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050374" w:rsidRPr="00705FD7" w:rsidRDefault="00050374">
      <w:pPr>
        <w:rPr>
          <w:lang w:val="ru-RU"/>
        </w:rPr>
        <w:sectPr w:rsidR="00050374" w:rsidRPr="00705FD7">
          <w:pgSz w:w="11906" w:h="16383"/>
          <w:pgMar w:top="1134" w:right="850" w:bottom="1134" w:left="1701" w:header="720" w:footer="720" w:gutter="0"/>
          <w:cols w:space="720"/>
        </w:sectPr>
      </w:pPr>
    </w:p>
    <w:p w:rsidR="00050374" w:rsidRDefault="004F26DE">
      <w:pPr>
        <w:spacing w:after="0"/>
        <w:ind w:left="120"/>
      </w:pPr>
      <w:bookmarkStart w:id="11" w:name="block-98421729"/>
      <w:bookmarkEnd w:id="10"/>
      <w:r w:rsidRPr="00705FD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50374" w:rsidRDefault="004F26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6-9 КЛАСС </w:t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878"/>
        <w:gridCol w:w="1952"/>
        <w:gridCol w:w="1276"/>
        <w:gridCol w:w="5989"/>
        <w:gridCol w:w="2207"/>
        <w:gridCol w:w="1520"/>
      </w:tblGrid>
      <w:tr w:rsidR="00705FD7" w:rsidTr="0013204A">
        <w:trPr>
          <w:trHeight w:val="144"/>
        </w:trPr>
        <w:tc>
          <w:tcPr>
            <w:tcW w:w="878" w:type="dxa"/>
          </w:tcPr>
          <w:p w:rsidR="00050374" w:rsidRDefault="004F26DE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0374" w:rsidRDefault="00050374">
            <w:pPr>
              <w:ind w:left="135"/>
            </w:pP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0374" w:rsidRDefault="00050374">
            <w:pPr>
              <w:ind w:left="135"/>
            </w:pPr>
          </w:p>
        </w:tc>
        <w:tc>
          <w:tcPr>
            <w:tcW w:w="1276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0374" w:rsidRDefault="00050374">
            <w:pPr>
              <w:ind w:left="135"/>
            </w:pPr>
          </w:p>
        </w:tc>
        <w:tc>
          <w:tcPr>
            <w:tcW w:w="5989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0374" w:rsidRDefault="00050374">
            <w:pPr>
              <w:ind w:left="135"/>
            </w:pPr>
          </w:p>
        </w:tc>
        <w:tc>
          <w:tcPr>
            <w:tcW w:w="2207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0374" w:rsidRDefault="00050374">
            <w:pPr>
              <w:ind w:left="135"/>
            </w:pPr>
          </w:p>
        </w:tc>
        <w:tc>
          <w:tcPr>
            <w:tcW w:w="1520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0374" w:rsidRDefault="00050374">
            <w:pPr>
              <w:ind w:left="135"/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Путилов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 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Степанович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Котляревский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Формируемые ценности: патриотизм, служение Отечеству и ответственность за его судьбу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заданий, работа с текстовым и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Гааз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 Формируемые ценности: гуманизм, милосердие, высокие нравственные идеалы высокие нравственные идеалы личности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Преподобномученица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Елизавета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Федоровна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Default="004F26DE">
            <w:pPr>
              <w:ind w:left="135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Нурмагомед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Энгельсович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Гаджимагомедов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Героя Российской Федерации </w:t>
            </w:r>
            <w:proofErr w:type="spellStart"/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Нурмагомеда</w:t>
            </w:r>
            <w:proofErr w:type="spellEnd"/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Гаджимагомедова</w:t>
            </w:r>
            <w:proofErr w:type="spellEnd"/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Соцсети</w:t>
            </w:r>
            <w:proofErr w:type="spellEnd"/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Как защититься от мошенников.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Default="004F26DE">
            <w:pPr>
              <w:ind w:left="135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</w:t>
            </w:r>
            <w:proofErr w:type="gramStart"/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‑</w:t>
            </w:r>
            <w:proofErr w:type="gramEnd"/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Рихард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Зорге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 Формируемые ценности: служение Отечеству и ответственность за его судьбу, патриотизм.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952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Князь Дмитрий Пожарский и земский староста Кузьма Минин</w:t>
            </w:r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 Формируемые ценности: патриотизм, служение Отечеству и ответственность за его судьбу.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Дондук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Даши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 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Севастопольская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Default="004F26DE">
            <w:pPr>
              <w:ind w:left="135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Сергеевна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Уланова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передача профессионального опыта следующим поколениям укрепляют преемственность российской культуры. 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Бельские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патриотизм, служение Отечеству и ответственность за его судьбу.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Протоиерей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Михаил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Default="004F26DE">
            <w:pPr>
              <w:ind w:left="135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Ерофей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Хабаров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 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 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952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952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Михаил Богданович Барклай-де-Толли</w:t>
            </w:r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 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Маресьев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Default="004F26DE">
            <w:pPr>
              <w:ind w:left="135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Шостакович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 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Яшин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 Формируемые ценности: высокие нравственные идеалы, гуманизм.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заданий, работа с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Default="004F26DE">
            <w:pPr>
              <w:ind w:left="135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Ушаков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предотвратить возникающие конфликты и сохранить жизни людей. Формируемые ценности: высокие нравственные идеалы, милосердие.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заданий, работа с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Донской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 Формируемые ценности: патриотизм, служение Отечеству и ответственность за его судьбу.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равноапостольная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княгиня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Ольга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Default="004F26DE">
            <w:pPr>
              <w:ind w:left="135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преемственность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952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Святитель Лука Вой-но-</w:t>
            </w:r>
            <w:proofErr w:type="spellStart"/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Ясенецкий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989" w:type="dxa"/>
          </w:tcPr>
          <w:p w:rsidR="00050374" w:rsidRDefault="004F26DE">
            <w:pPr>
              <w:ind w:left="135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1952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989" w:type="dxa"/>
          </w:tcPr>
          <w:p w:rsidR="00050374" w:rsidRDefault="004F26DE">
            <w:pPr>
              <w:ind w:left="135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Королёв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Гагарин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Default="004F26DE">
            <w:pPr>
              <w:ind w:left="135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Бельские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взаимопомощь и взаимоуважение, гуманизм, милосердие, служение Отечеству и ответственность за его судьбу.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Борисович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Левитан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Default="004F26DE">
            <w:pPr>
              <w:ind w:left="135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годы Великой Отечественной войны миллионы людей разных национальностей и возрастов объединились ради Победы. Чувствовать связь друг с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 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RPr="0013204A" w:rsidTr="0013204A">
        <w:trPr>
          <w:trHeight w:val="144"/>
        </w:trPr>
        <w:tc>
          <w:tcPr>
            <w:tcW w:w="878" w:type="dxa"/>
          </w:tcPr>
          <w:p w:rsidR="00050374" w:rsidRDefault="004F26DE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952" w:type="dxa"/>
          </w:tcPr>
          <w:p w:rsidR="00050374" w:rsidRDefault="004F26DE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89" w:type="dxa"/>
          </w:tcPr>
          <w:p w:rsidR="00050374" w:rsidRDefault="004F26DE">
            <w:pPr>
              <w:ind w:left="135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</w:t>
            </w: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друг к другу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07" w:type="dxa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520" w:type="dxa"/>
          </w:tcPr>
          <w:p w:rsidR="00050374" w:rsidRPr="002B6340" w:rsidRDefault="00050374">
            <w:pPr>
              <w:ind w:left="135"/>
              <w:rPr>
                <w:lang w:val="ru-RU"/>
              </w:rPr>
            </w:pPr>
          </w:p>
        </w:tc>
      </w:tr>
      <w:tr w:rsidR="00705FD7" w:rsidTr="0013204A">
        <w:trPr>
          <w:trHeight w:val="144"/>
        </w:trPr>
        <w:tc>
          <w:tcPr>
            <w:tcW w:w="2830" w:type="dxa"/>
            <w:gridSpan w:val="2"/>
          </w:tcPr>
          <w:p w:rsidR="00050374" w:rsidRPr="002B6340" w:rsidRDefault="004F26DE">
            <w:pPr>
              <w:ind w:left="135"/>
              <w:rPr>
                <w:lang w:val="ru-RU"/>
              </w:rPr>
            </w:pPr>
            <w:r w:rsidRPr="002B63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6" w:type="dxa"/>
          </w:tcPr>
          <w:p w:rsidR="00050374" w:rsidRDefault="004F26DE">
            <w:pPr>
              <w:ind w:left="135"/>
              <w:jc w:val="center"/>
            </w:pPr>
            <w:r w:rsidRPr="002B63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9716" w:type="dxa"/>
            <w:gridSpan w:val="3"/>
          </w:tcPr>
          <w:p w:rsidR="00050374" w:rsidRDefault="00050374"/>
        </w:tc>
      </w:tr>
    </w:tbl>
    <w:p w:rsidR="00050374" w:rsidRDefault="00050374">
      <w:pPr>
        <w:sectPr w:rsidR="000503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0374" w:rsidRDefault="00050374">
      <w:pPr>
        <w:sectPr w:rsidR="00050374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1"/>
    <w:p w:rsidR="004F26DE" w:rsidRDefault="004F26DE"/>
    <w:sectPr w:rsidR="004F26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374"/>
    <w:rsid w:val="00050374"/>
    <w:rsid w:val="0013204A"/>
    <w:rsid w:val="002B6340"/>
    <w:rsid w:val="004F26DE"/>
    <w:rsid w:val="00705FD7"/>
    <w:rsid w:val="00CE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9ADCC"/>
  <w15:docId w15:val="{655A13EF-6C12-46DE-98C2-309D7E3E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B6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B6340"/>
    <w:rPr>
      <w:rFonts w:ascii="Segoe UI" w:hAnsi="Segoe UI" w:cs="Segoe UI"/>
      <w:sz w:val="18"/>
      <w:szCs w:val="18"/>
    </w:rPr>
  </w:style>
  <w:style w:type="table" w:styleId="af0">
    <w:name w:val="Grid Table Light"/>
    <w:basedOn w:val="a1"/>
    <w:uiPriority w:val="40"/>
    <w:rsid w:val="0013204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42</Pages>
  <Words>11327</Words>
  <Characters>64568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4</cp:revision>
  <cp:lastPrinted>2026-09-10T04:24:00Z</cp:lastPrinted>
  <dcterms:created xsi:type="dcterms:W3CDTF">2026-09-09T04:20:00Z</dcterms:created>
  <dcterms:modified xsi:type="dcterms:W3CDTF">2026-10-06T10:26:00Z</dcterms:modified>
</cp:coreProperties>
</file>