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550" w:rsidRPr="005C3981" w:rsidRDefault="00F51167" w:rsidP="00F51167">
      <w:pPr>
        <w:jc w:val="center"/>
        <w:rPr>
          <w:b/>
        </w:rPr>
      </w:pPr>
      <w:r w:rsidRPr="00F51167">
        <w:rPr>
          <w:b/>
          <w:noProof/>
        </w:rPr>
        <w:drawing>
          <wp:inline distT="0" distB="0" distL="0" distR="0">
            <wp:extent cx="6692265" cy="9210066"/>
            <wp:effectExtent l="0" t="0" r="0" b="0"/>
            <wp:docPr id="1" name="Рисунок 1" descr="C:\Users\Admin\Desktop\Сканы\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Сканы\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2265" cy="9210066"/>
                    </a:xfrm>
                    <a:prstGeom prst="rect">
                      <a:avLst/>
                    </a:prstGeom>
                    <a:noFill/>
                    <a:ln>
                      <a:noFill/>
                    </a:ln>
                  </pic:spPr>
                </pic:pic>
              </a:graphicData>
            </a:graphic>
          </wp:inline>
        </w:drawing>
      </w:r>
      <w:r w:rsidR="0071417E" w:rsidRPr="005C3981">
        <w:rPr>
          <w:b/>
        </w:rPr>
        <w:lastRenderedPageBreak/>
        <w:t>Раздел1.</w:t>
      </w:r>
      <w:r w:rsidR="00150A21" w:rsidRPr="005C3981">
        <w:rPr>
          <w:b/>
        </w:rPr>
        <w:t xml:space="preserve">  Пояснительная записка</w:t>
      </w:r>
    </w:p>
    <w:p w:rsidR="005A4723" w:rsidRPr="006172F0" w:rsidRDefault="002F1550" w:rsidP="006172F0">
      <w:pPr>
        <w:rPr>
          <w:color w:val="000000"/>
        </w:rPr>
      </w:pPr>
      <w:r w:rsidRPr="006172F0">
        <w:rPr>
          <w:color w:val="000000"/>
        </w:rPr>
        <w:t xml:space="preserve">Рабочая программа разработана на основании следующих </w:t>
      </w:r>
      <w:r w:rsidR="0071417E" w:rsidRPr="006172F0">
        <w:rPr>
          <w:color w:val="000000"/>
        </w:rPr>
        <w:t>нормативно-правовых документов:</w:t>
      </w:r>
    </w:p>
    <w:p w:rsidR="005A4723" w:rsidRPr="006172F0" w:rsidRDefault="005A4723" w:rsidP="006172F0">
      <w:r w:rsidRPr="006172F0">
        <w:t>- Федеральный Закон от 29.12. 2012 № 273-ФЗ «Об образовании в Российской Федерации» (ст. 34) (ред. от 02.03.2016; с изм. и доп., вступ. в силу с 01.07.2016);</w:t>
      </w:r>
    </w:p>
    <w:p w:rsidR="005A4723" w:rsidRPr="006172F0" w:rsidRDefault="005A4723" w:rsidP="006172F0">
      <w:r w:rsidRPr="006172F0">
        <w:t xml:space="preserve">-Федеральный государственный образовательный стандарт начального общего образования (приказ </w:t>
      </w:r>
      <w:proofErr w:type="spellStart"/>
      <w:r w:rsidRPr="006172F0">
        <w:t>Минобрнауки</w:t>
      </w:r>
      <w:proofErr w:type="spellEnd"/>
      <w:r w:rsidRPr="006172F0">
        <w:t xml:space="preserve"> РФ </w:t>
      </w:r>
      <w:r w:rsidRPr="006172F0">
        <w:rPr>
          <w:shd w:val="clear" w:color="auto" w:fill="FFFFFF"/>
        </w:rPr>
        <w:t>06.10.2009 N 373 (ред. от 31.12.2015)</w:t>
      </w:r>
      <w:r w:rsidRPr="006172F0">
        <w:t>;</w:t>
      </w:r>
    </w:p>
    <w:p w:rsidR="005A4723" w:rsidRPr="006172F0" w:rsidRDefault="00311041" w:rsidP="006172F0">
      <w:r w:rsidRPr="006172F0">
        <w:t>- П</w:t>
      </w:r>
      <w:r w:rsidR="005A4723" w:rsidRPr="006172F0">
        <w:t xml:space="preserve">остановление Главного государственного санитарного врача РФ от 28.09.2020 № 28 Санитарные правила СП 2.4. 2.4.3648-20 «Санитарно-эпидемиологические требования к организациям воспитания и обучения, отдыха и оздоровления детей и молодежи» </w:t>
      </w:r>
    </w:p>
    <w:p w:rsidR="005A4723" w:rsidRPr="006172F0" w:rsidRDefault="005A4723" w:rsidP="006172F0">
      <w:r w:rsidRPr="006172F0">
        <w:t>-</w:t>
      </w:r>
      <w:r w:rsidR="00311041" w:rsidRPr="006172F0">
        <w:t xml:space="preserve"> П</w:t>
      </w:r>
      <w:r w:rsidRPr="006172F0">
        <w:t>остановление Главного государственного санитарного врача РФ от 28.01.2021 №2 «Об утверждении санитарных правил и норм</w:t>
      </w:r>
      <w:r w:rsidR="00E2760E">
        <w:t xml:space="preserve"> </w:t>
      </w:r>
      <w:r w:rsidRPr="006172F0">
        <w:t>СанПиН 1.2.3685-21 «Гигиенические нормативы и требования к обеспечению безопасности и (или) безвредности для человека факторов среды обитания» (вместе с «СанПиН 1.2.3685-21 Санитарные правила и нормы…»)</w:t>
      </w:r>
    </w:p>
    <w:p w:rsidR="000D72AC" w:rsidRPr="006172F0" w:rsidRDefault="00311041" w:rsidP="006172F0">
      <w:pPr>
        <w:widowControl w:val="0"/>
        <w:spacing w:after="200"/>
        <w:contextualSpacing/>
        <w:rPr>
          <w:rFonts w:eastAsia="Calibri"/>
          <w:lang w:eastAsia="en-US"/>
        </w:rPr>
      </w:pPr>
      <w:r w:rsidRPr="006172F0">
        <w:rPr>
          <w:rFonts w:eastAsia="Calibri"/>
          <w:lang w:eastAsia="en-US"/>
        </w:rPr>
        <w:t>-П</w:t>
      </w:r>
      <w:r w:rsidR="000D72AC" w:rsidRPr="006172F0">
        <w:rPr>
          <w:rFonts w:eastAsia="Calibri"/>
          <w:lang w:eastAsia="en-US"/>
        </w:rPr>
        <w:t xml:space="preserve">исьмо Министерства образования и науки РФ </w:t>
      </w:r>
      <w:r w:rsidR="000D72AC" w:rsidRPr="006172F0">
        <w:rPr>
          <w:rFonts w:eastAsia="Calibri"/>
          <w:bCs/>
          <w:lang w:eastAsia="en-US"/>
        </w:rPr>
        <w:t xml:space="preserve">от 18.11.2015 N 09-3242 "О направлении информации" (вместе с "Методическими рекомендациями по проектированию дополнительных общеразвивающих программ (включая </w:t>
      </w:r>
      <w:proofErr w:type="spellStart"/>
      <w:r w:rsidR="000D72AC" w:rsidRPr="006172F0">
        <w:rPr>
          <w:rFonts w:eastAsia="Calibri"/>
          <w:bCs/>
          <w:lang w:eastAsia="en-US"/>
        </w:rPr>
        <w:t>разноуровневые</w:t>
      </w:r>
      <w:proofErr w:type="spellEnd"/>
      <w:r w:rsidR="000D72AC" w:rsidRPr="006172F0">
        <w:rPr>
          <w:rFonts w:eastAsia="Calibri"/>
          <w:bCs/>
          <w:lang w:eastAsia="en-US"/>
        </w:rPr>
        <w:t xml:space="preserve"> программы)")</w:t>
      </w:r>
    </w:p>
    <w:p w:rsidR="00B422B7" w:rsidRPr="006172F0" w:rsidRDefault="00311041" w:rsidP="006172F0">
      <w:pPr>
        <w:autoSpaceDE w:val="0"/>
        <w:autoSpaceDN w:val="0"/>
        <w:adjustRightInd w:val="0"/>
        <w:rPr>
          <w:rFonts w:eastAsia="Calibri"/>
          <w:shd w:val="clear" w:color="auto" w:fill="FFFFFF"/>
          <w:lang w:eastAsia="en-US"/>
        </w:rPr>
      </w:pPr>
      <w:r w:rsidRPr="006172F0">
        <w:rPr>
          <w:rFonts w:eastAsia="Calibri"/>
          <w:lang w:eastAsia="en-US"/>
        </w:rPr>
        <w:t>-</w:t>
      </w:r>
      <w:r w:rsidR="00B422B7" w:rsidRPr="006172F0">
        <w:rPr>
          <w:rFonts w:eastAsia="Calibri"/>
          <w:shd w:val="clear" w:color="auto" w:fill="FFFFFF"/>
          <w:lang w:eastAsia="en-US"/>
        </w:rPr>
        <w:t xml:space="preserve">Приказ </w:t>
      </w:r>
      <w:proofErr w:type="spellStart"/>
      <w:proofErr w:type="gramStart"/>
      <w:r w:rsidR="00B422B7" w:rsidRPr="006172F0">
        <w:rPr>
          <w:rFonts w:eastAsia="Calibri"/>
          <w:shd w:val="clear" w:color="auto" w:fill="FFFFFF"/>
          <w:lang w:eastAsia="en-US"/>
        </w:rPr>
        <w:t>МОиН</w:t>
      </w:r>
      <w:proofErr w:type="spellEnd"/>
      <w:r w:rsidR="00B422B7" w:rsidRPr="006172F0">
        <w:rPr>
          <w:rFonts w:eastAsia="Calibri"/>
          <w:shd w:val="clear" w:color="auto" w:fill="FFFFFF"/>
          <w:lang w:eastAsia="en-US"/>
        </w:rPr>
        <w:t xml:space="preserve">  РФ</w:t>
      </w:r>
      <w:proofErr w:type="gramEnd"/>
      <w:r w:rsidR="00B422B7" w:rsidRPr="006172F0">
        <w:rPr>
          <w:rFonts w:eastAsia="Calibri"/>
          <w:shd w:val="clear" w:color="auto" w:fill="FFFFFF"/>
          <w:lang w:eastAsia="en-US"/>
        </w:rPr>
        <w:t xml:space="preserve"> от 31 декабря 2015 года №1576 «О внесении изменений в ФГОС НОО»;</w:t>
      </w:r>
    </w:p>
    <w:p w:rsidR="00311041" w:rsidRPr="006172F0" w:rsidRDefault="00311041" w:rsidP="006172F0">
      <w:pPr>
        <w:widowControl w:val="0"/>
        <w:autoSpaceDE w:val="0"/>
        <w:autoSpaceDN w:val="0"/>
        <w:adjustRightInd w:val="0"/>
      </w:pPr>
      <w:r w:rsidRPr="006172F0">
        <w:rPr>
          <w:rFonts w:eastAsia="Calibri"/>
          <w:color w:val="000000"/>
        </w:rPr>
        <w:t>-</w:t>
      </w:r>
      <w:r w:rsidR="00B422B7" w:rsidRPr="006172F0">
        <w:rPr>
          <w:rFonts w:eastAsia="Calibri"/>
          <w:color w:val="000000"/>
        </w:rPr>
        <w:t xml:space="preserve">Письмо </w:t>
      </w:r>
      <w:proofErr w:type="spellStart"/>
      <w:r w:rsidR="00B422B7" w:rsidRPr="006172F0">
        <w:rPr>
          <w:rFonts w:eastAsia="Calibri"/>
          <w:color w:val="000000"/>
        </w:rPr>
        <w:t>Минобрнауки</w:t>
      </w:r>
      <w:proofErr w:type="spellEnd"/>
      <w:r w:rsidR="00B422B7" w:rsidRPr="006172F0">
        <w:rPr>
          <w:rFonts w:eastAsia="Calibri"/>
          <w:color w:val="000000"/>
        </w:rPr>
        <w:t xml:space="preserve"> России от 18 ноября 2015 г. № 09-3242 «О направлении рекомендаций по проектированию дополнительных общеразвивающих программ»</w:t>
      </w:r>
    </w:p>
    <w:p w:rsidR="00B422B7" w:rsidRPr="006172F0" w:rsidRDefault="00311041" w:rsidP="006172F0">
      <w:pPr>
        <w:widowControl w:val="0"/>
        <w:autoSpaceDE w:val="0"/>
        <w:autoSpaceDN w:val="0"/>
        <w:adjustRightInd w:val="0"/>
      </w:pPr>
      <w:r w:rsidRPr="006172F0">
        <w:rPr>
          <w:rFonts w:eastAsia="Calibri"/>
          <w:lang w:eastAsia="en-US"/>
        </w:rPr>
        <w:t>-</w:t>
      </w:r>
      <w:r w:rsidR="00B422B7" w:rsidRPr="006172F0">
        <w:rPr>
          <w:rFonts w:eastAsia="Calibri"/>
          <w:lang w:eastAsia="en-US"/>
        </w:rPr>
        <w:t xml:space="preserve">Порядок организации </w:t>
      </w:r>
      <w:r w:rsidRPr="006172F0">
        <w:rPr>
          <w:rFonts w:eastAsia="Calibri"/>
          <w:lang w:eastAsia="en-US"/>
        </w:rPr>
        <w:t>и осуществления образовательной деятельности</w:t>
      </w:r>
      <w:r w:rsidR="00B422B7" w:rsidRPr="006172F0">
        <w:rPr>
          <w:rFonts w:eastAsia="Calibri"/>
          <w:lang w:eastAsia="en-US"/>
        </w:rPr>
        <w:t xml:space="preserve"> по дополнительным общеобразовательным</w:t>
      </w:r>
      <w:r w:rsidRPr="006172F0">
        <w:rPr>
          <w:rFonts w:eastAsia="Calibri"/>
          <w:lang w:eastAsia="en-US"/>
        </w:rPr>
        <w:t xml:space="preserve"> программам (приказ </w:t>
      </w:r>
      <w:proofErr w:type="spellStart"/>
      <w:proofErr w:type="gramStart"/>
      <w:r w:rsidRPr="006172F0">
        <w:rPr>
          <w:rFonts w:eastAsia="Calibri"/>
          <w:lang w:eastAsia="en-US"/>
        </w:rPr>
        <w:t>Минобрнауки</w:t>
      </w:r>
      <w:proofErr w:type="spellEnd"/>
      <w:r w:rsidR="00B422B7" w:rsidRPr="006172F0">
        <w:rPr>
          <w:rFonts w:eastAsia="Calibri"/>
          <w:lang w:eastAsia="en-US"/>
        </w:rPr>
        <w:t xml:space="preserve">  России</w:t>
      </w:r>
      <w:proofErr w:type="gramEnd"/>
      <w:r w:rsidR="00B422B7" w:rsidRPr="006172F0">
        <w:rPr>
          <w:rFonts w:eastAsia="Calibri"/>
          <w:lang w:eastAsia="en-US"/>
        </w:rPr>
        <w:t xml:space="preserve"> от 29 августа 2013 г. № 1008).</w:t>
      </w:r>
    </w:p>
    <w:p w:rsidR="008D07D2" w:rsidRPr="006172F0" w:rsidRDefault="00311041" w:rsidP="006172F0">
      <w:pPr>
        <w:widowControl w:val="0"/>
        <w:ind w:right="40"/>
        <w:rPr>
          <w:rFonts w:eastAsia="Calibri"/>
          <w:lang w:eastAsia="en-US"/>
        </w:rPr>
      </w:pPr>
      <w:r w:rsidRPr="006172F0">
        <w:rPr>
          <w:rFonts w:eastAsia="Calibri"/>
          <w:lang w:eastAsia="en-US"/>
        </w:rPr>
        <w:t>-</w:t>
      </w:r>
      <w:r w:rsidR="00B422B7" w:rsidRPr="006172F0">
        <w:rPr>
          <w:rFonts w:eastAsia="Calibri"/>
          <w:lang w:eastAsia="en-US"/>
        </w:rPr>
        <w:t>Концепция разви</w:t>
      </w:r>
      <w:r w:rsidRPr="006172F0">
        <w:rPr>
          <w:rFonts w:eastAsia="Calibri"/>
          <w:lang w:eastAsia="en-US"/>
        </w:rPr>
        <w:t xml:space="preserve">тия дополнительного образования детей </w:t>
      </w:r>
      <w:r w:rsidR="00B422B7" w:rsidRPr="006172F0">
        <w:rPr>
          <w:rFonts w:eastAsia="Calibri"/>
          <w:lang w:eastAsia="en-US"/>
        </w:rPr>
        <w:t>(распоряжение Правительства Российской Федерации от 4 сентября 2014 г. № 1726-р).</w:t>
      </w:r>
    </w:p>
    <w:p w:rsidR="008D07D2" w:rsidRPr="006172F0" w:rsidRDefault="00311041" w:rsidP="006172F0">
      <w:pPr>
        <w:widowControl w:val="0"/>
        <w:ind w:right="40"/>
        <w:rPr>
          <w:rFonts w:eastAsia="Calibri"/>
          <w:lang w:eastAsia="en-US"/>
        </w:rPr>
      </w:pPr>
      <w:r w:rsidRPr="006172F0">
        <w:rPr>
          <w:rFonts w:eastAsia="Calibri"/>
          <w:lang w:eastAsia="en-US"/>
        </w:rPr>
        <w:t>-</w:t>
      </w:r>
      <w:r w:rsidR="00B422B7" w:rsidRPr="006172F0">
        <w:rPr>
          <w:rFonts w:eastAsia="Calibri"/>
          <w:lang w:eastAsia="en-US"/>
        </w:rPr>
        <w:t xml:space="preserve">Порядок организации и осуществления образовательной деятельности по основным общеобразовательным программам - программам начального общего, основного общего и среднего общего образования (приказ </w:t>
      </w:r>
      <w:proofErr w:type="spellStart"/>
      <w:r w:rsidR="00B422B7" w:rsidRPr="006172F0">
        <w:rPr>
          <w:rFonts w:eastAsia="Calibri"/>
          <w:lang w:eastAsia="en-US"/>
        </w:rPr>
        <w:t>Минобрнауки</w:t>
      </w:r>
      <w:proofErr w:type="spellEnd"/>
      <w:r w:rsidR="00B422B7" w:rsidRPr="006172F0">
        <w:rPr>
          <w:rFonts w:eastAsia="Calibri"/>
          <w:lang w:eastAsia="en-US"/>
        </w:rPr>
        <w:t xml:space="preserve"> России от 30 августа 2013 г. № 1015) (далее-Порядок № 1015).</w:t>
      </w:r>
      <w:r w:rsidR="008D07D2" w:rsidRPr="006172F0">
        <w:rPr>
          <w:color w:val="000000"/>
        </w:rPr>
        <w:t xml:space="preserve"> </w:t>
      </w:r>
    </w:p>
    <w:p w:rsidR="00311041" w:rsidRPr="006172F0" w:rsidRDefault="00311041" w:rsidP="006172F0">
      <w:pPr>
        <w:rPr>
          <w:rFonts w:eastAsia="Calibri"/>
          <w:lang w:eastAsia="en-US"/>
        </w:rPr>
      </w:pPr>
      <w:r w:rsidRPr="006172F0">
        <w:rPr>
          <w:rFonts w:eastAsia="Calibri"/>
          <w:lang w:eastAsia="en-US"/>
        </w:rPr>
        <w:t xml:space="preserve">-Устав МБОУ </w:t>
      </w:r>
      <w:proofErr w:type="spellStart"/>
      <w:r w:rsidRPr="006172F0">
        <w:rPr>
          <w:rFonts w:eastAsia="Calibri"/>
          <w:lang w:eastAsia="en-US"/>
        </w:rPr>
        <w:t>Дячкинской</w:t>
      </w:r>
      <w:proofErr w:type="spellEnd"/>
      <w:r w:rsidRPr="006172F0">
        <w:rPr>
          <w:rFonts w:eastAsia="Calibri"/>
          <w:lang w:eastAsia="en-US"/>
        </w:rPr>
        <w:t xml:space="preserve"> СОШ</w:t>
      </w:r>
    </w:p>
    <w:p w:rsidR="00842A95" w:rsidRPr="006172F0" w:rsidRDefault="00311041" w:rsidP="006172F0">
      <w:pPr>
        <w:widowControl w:val="0"/>
        <w:ind w:right="40"/>
        <w:rPr>
          <w:rFonts w:eastAsia="Calibri"/>
          <w:lang w:eastAsia="en-US"/>
        </w:rPr>
      </w:pPr>
      <w:r w:rsidRPr="006172F0">
        <w:t>-</w:t>
      </w:r>
      <w:r w:rsidR="00842A95" w:rsidRPr="006172F0">
        <w:t>План дополнительного образования</w:t>
      </w:r>
      <w:r w:rsidRPr="006172F0">
        <w:t xml:space="preserve"> МБОУ </w:t>
      </w:r>
      <w:proofErr w:type="spellStart"/>
      <w:r w:rsidRPr="006172F0">
        <w:t>Дячкинской</w:t>
      </w:r>
      <w:proofErr w:type="spellEnd"/>
      <w:r w:rsidRPr="006172F0">
        <w:t xml:space="preserve"> СОШ на 2021-2022</w:t>
      </w:r>
      <w:r w:rsidR="00842A95" w:rsidRPr="006172F0">
        <w:t xml:space="preserve"> учебный год</w:t>
      </w:r>
    </w:p>
    <w:p w:rsidR="008D07D2" w:rsidRPr="006172F0" w:rsidRDefault="00311041" w:rsidP="006172F0">
      <w:pPr>
        <w:widowControl w:val="0"/>
        <w:ind w:right="40"/>
        <w:rPr>
          <w:rFonts w:eastAsia="Calibri"/>
          <w:lang w:eastAsia="en-US"/>
        </w:rPr>
      </w:pPr>
      <w:r w:rsidRPr="006172F0">
        <w:rPr>
          <w:color w:val="000000"/>
        </w:rPr>
        <w:t>-</w:t>
      </w:r>
      <w:r w:rsidR="008D07D2" w:rsidRPr="006172F0">
        <w:rPr>
          <w:color w:val="000000"/>
        </w:rPr>
        <w:t xml:space="preserve">Рабочая программа </w:t>
      </w:r>
      <w:proofErr w:type="gramStart"/>
      <w:r w:rsidR="008D07D2" w:rsidRPr="006172F0">
        <w:rPr>
          <w:color w:val="000000"/>
        </w:rPr>
        <w:t>разработана  на</w:t>
      </w:r>
      <w:proofErr w:type="gramEnd"/>
      <w:r w:rsidR="008D07D2" w:rsidRPr="006172F0">
        <w:rPr>
          <w:color w:val="000000"/>
        </w:rPr>
        <w:t xml:space="preserve"> основе авторской программы  для дополнительного образования» И.А. </w:t>
      </w:r>
      <w:proofErr w:type="spellStart"/>
      <w:r w:rsidR="008D07D2" w:rsidRPr="006172F0">
        <w:rPr>
          <w:color w:val="000000"/>
        </w:rPr>
        <w:t>Генералова</w:t>
      </w:r>
      <w:proofErr w:type="spellEnd"/>
      <w:r w:rsidR="008D07D2" w:rsidRPr="006172F0">
        <w:rPr>
          <w:color w:val="000000"/>
        </w:rPr>
        <w:t xml:space="preserve"> «</w:t>
      </w:r>
      <w:r w:rsidR="0071417E" w:rsidRPr="006172F0">
        <w:rPr>
          <w:color w:val="000000"/>
        </w:rPr>
        <w:t xml:space="preserve"> Театр в начальной школе» </w:t>
      </w:r>
      <w:r w:rsidR="008D07D2" w:rsidRPr="006172F0">
        <w:rPr>
          <w:color w:val="000000"/>
        </w:rPr>
        <w:t>Издательства «</w:t>
      </w:r>
      <w:proofErr w:type="spellStart"/>
      <w:r w:rsidR="008D07D2" w:rsidRPr="006172F0">
        <w:rPr>
          <w:color w:val="000000"/>
        </w:rPr>
        <w:t>Баласс</w:t>
      </w:r>
      <w:proofErr w:type="spellEnd"/>
      <w:r w:rsidR="008D07D2" w:rsidRPr="006172F0">
        <w:rPr>
          <w:color w:val="000000"/>
        </w:rPr>
        <w:t>», «</w:t>
      </w:r>
      <w:proofErr w:type="spellStart"/>
      <w:r w:rsidR="008D07D2" w:rsidRPr="006172F0">
        <w:rPr>
          <w:color w:val="000000"/>
        </w:rPr>
        <w:t>Ювента</w:t>
      </w:r>
      <w:proofErr w:type="spellEnd"/>
      <w:r w:rsidR="008D07D2" w:rsidRPr="006172F0">
        <w:rPr>
          <w:color w:val="000000"/>
        </w:rPr>
        <w:t>». Москва. 2019 год</w:t>
      </w:r>
    </w:p>
    <w:p w:rsidR="008D07D2" w:rsidRDefault="008D07D2" w:rsidP="006172F0">
      <w:pPr>
        <w:widowControl w:val="0"/>
        <w:ind w:right="40"/>
        <w:rPr>
          <w:color w:val="000000"/>
        </w:rPr>
      </w:pPr>
      <w:r w:rsidRPr="006172F0">
        <w:rPr>
          <w:color w:val="000000"/>
        </w:rPr>
        <w:t xml:space="preserve">          Новые образовательные стандарты нашего времени предъявляют к работникам образования более высокие требования. Одной из важных педагогических задач становится повышение общекультурного уровня школьника. Формирование у учащихся художественно - эстетического вкуса и </w:t>
      </w:r>
      <w:proofErr w:type="gramStart"/>
      <w:r w:rsidRPr="006172F0">
        <w:rPr>
          <w:color w:val="000000"/>
        </w:rPr>
        <w:t>потребности  духовной</w:t>
      </w:r>
      <w:proofErr w:type="gramEnd"/>
      <w:r w:rsidRPr="006172F0">
        <w:rPr>
          <w:color w:val="000000"/>
        </w:rPr>
        <w:t xml:space="preserve"> культуры является одной из важных задач воспитательного процесса.</w:t>
      </w:r>
    </w:p>
    <w:p w:rsidR="006E5E60" w:rsidRPr="006E5E60" w:rsidRDefault="006E5E60" w:rsidP="006E5E60">
      <w:pPr>
        <w:widowControl w:val="0"/>
        <w:ind w:right="40"/>
        <w:rPr>
          <w:rFonts w:eastAsia="Calibri"/>
          <w:lang w:eastAsia="en-US"/>
        </w:rPr>
      </w:pPr>
      <w:r w:rsidRPr="006E5E60">
        <w:rPr>
          <w:rFonts w:eastAsia="Calibri"/>
          <w:lang w:eastAsia="en-US"/>
        </w:rPr>
        <w:t>     </w:t>
      </w:r>
      <w:r w:rsidRPr="006E5E60">
        <w:rPr>
          <w:rFonts w:eastAsia="Calibri"/>
          <w:b/>
          <w:bCs/>
          <w:lang w:eastAsia="en-US"/>
        </w:rPr>
        <w:t>Отличительными особенностями </w:t>
      </w:r>
      <w:r w:rsidRPr="006E5E60">
        <w:rPr>
          <w:rFonts w:eastAsia="Calibri"/>
          <w:lang w:eastAsia="en-US"/>
        </w:rPr>
        <w:t>программы является </w:t>
      </w:r>
      <w:proofErr w:type="spellStart"/>
      <w:r w:rsidRPr="006E5E60">
        <w:rPr>
          <w:rFonts w:eastAsia="Calibri"/>
          <w:i/>
          <w:iCs/>
          <w:lang w:eastAsia="en-US"/>
        </w:rPr>
        <w:t>деятельностный</w:t>
      </w:r>
      <w:proofErr w:type="spellEnd"/>
      <w:r w:rsidRPr="006E5E60">
        <w:rPr>
          <w:rFonts w:eastAsia="Calibri"/>
          <w:lang w:eastAsia="en-US"/>
        </w:rPr>
        <w:t> подход к воспитанию и развитию ребенка средствами театра, где школьник выступает в роли художника, исполнителя, режиссера спектакля;</w:t>
      </w:r>
    </w:p>
    <w:p w:rsidR="006E5E60" w:rsidRPr="006E5E60" w:rsidRDefault="006E5E60" w:rsidP="006E5E60">
      <w:pPr>
        <w:widowControl w:val="0"/>
        <w:ind w:right="40"/>
        <w:rPr>
          <w:rFonts w:eastAsia="Calibri"/>
          <w:lang w:eastAsia="en-US"/>
        </w:rPr>
      </w:pPr>
      <w:r w:rsidRPr="006E5E60">
        <w:rPr>
          <w:rFonts w:eastAsia="Calibri"/>
          <w:i/>
          <w:iCs/>
          <w:lang w:eastAsia="en-US"/>
        </w:rPr>
        <w:t>принцип междисциплинарной интеграции</w:t>
      </w:r>
      <w:r w:rsidRPr="006E5E60">
        <w:rPr>
          <w:rFonts w:eastAsia="Calibri"/>
          <w:lang w:eastAsia="en-US"/>
        </w:rPr>
        <w:t> – применим к смежным наукам. (уроки литературы и музыки, изобразительное искусство и технология, вокал);</w:t>
      </w:r>
    </w:p>
    <w:p w:rsidR="006E5E60" w:rsidRPr="006E5E60" w:rsidRDefault="006E5E60" w:rsidP="006E5E60">
      <w:pPr>
        <w:widowControl w:val="0"/>
        <w:ind w:right="40"/>
        <w:rPr>
          <w:rFonts w:eastAsia="Calibri"/>
          <w:lang w:eastAsia="en-US"/>
        </w:rPr>
      </w:pPr>
      <w:r w:rsidRPr="006E5E60">
        <w:rPr>
          <w:rFonts w:eastAsia="Calibri"/>
          <w:i/>
          <w:iCs/>
          <w:lang w:eastAsia="en-US"/>
        </w:rPr>
        <w:t>принцип креативности</w:t>
      </w:r>
      <w:r w:rsidRPr="006E5E60">
        <w:rPr>
          <w:rFonts w:eastAsia="Calibri"/>
          <w:lang w:eastAsia="en-US"/>
        </w:rPr>
        <w:t> – предполагает максимальную ориентацию на творчество ребенка, на развитие его психофизических ощущений, раскрепощение личности.</w:t>
      </w:r>
    </w:p>
    <w:p w:rsidR="006E5E60" w:rsidRPr="006E5E60" w:rsidRDefault="006E5E60" w:rsidP="006E5E60">
      <w:pPr>
        <w:widowControl w:val="0"/>
        <w:ind w:right="40"/>
        <w:rPr>
          <w:rFonts w:eastAsia="Calibri"/>
          <w:lang w:eastAsia="en-US"/>
        </w:rPr>
      </w:pPr>
      <w:r w:rsidRPr="006E5E60">
        <w:rPr>
          <w:rFonts w:eastAsia="Calibri"/>
          <w:lang w:eastAsia="en-US"/>
        </w:rPr>
        <w:t>       </w:t>
      </w:r>
      <w:r w:rsidRPr="006E5E60">
        <w:rPr>
          <w:rFonts w:eastAsia="Calibri"/>
          <w:b/>
          <w:bCs/>
          <w:lang w:eastAsia="en-US"/>
        </w:rPr>
        <w:t>Актуальность</w:t>
      </w:r>
      <w:r w:rsidRPr="006E5E60">
        <w:rPr>
          <w:rFonts w:eastAsia="Calibri"/>
          <w:lang w:eastAsia="en-US"/>
        </w:rPr>
        <w:t> программы обусловлена потребностью общества в развитии нравственных, эстетических качеств личности человека</w:t>
      </w:r>
      <w:r>
        <w:rPr>
          <w:rFonts w:eastAsia="Calibri"/>
          <w:lang w:eastAsia="en-US"/>
        </w:rPr>
        <w:t xml:space="preserve">. Именно средствами театральной </w:t>
      </w:r>
      <w:proofErr w:type="gramStart"/>
      <w:r w:rsidRPr="006E5E60">
        <w:rPr>
          <w:rFonts w:eastAsia="Calibri"/>
          <w:lang w:eastAsia="en-US"/>
        </w:rPr>
        <w:t>деятельности  возможно</w:t>
      </w:r>
      <w:proofErr w:type="gramEnd"/>
      <w:r w:rsidRPr="006E5E60">
        <w:rPr>
          <w:rFonts w:eastAsia="Calibri"/>
          <w:lang w:eastAsia="en-US"/>
        </w:rPr>
        <w:t xml:space="preserve">  формирование социально активной творческой личности, способной понимать общечеловеческие ценности, гордиться достижениями отечественной культуры и искусства, способной к творческому труду, сочинительству, фантазированию.</w:t>
      </w:r>
    </w:p>
    <w:p w:rsidR="006E5E60" w:rsidRPr="006E5E60" w:rsidRDefault="006E5E60" w:rsidP="006E5E60">
      <w:pPr>
        <w:widowControl w:val="0"/>
        <w:ind w:right="40"/>
        <w:rPr>
          <w:rFonts w:eastAsia="Calibri"/>
          <w:lang w:eastAsia="en-US"/>
        </w:rPr>
      </w:pPr>
      <w:r w:rsidRPr="006E5E60">
        <w:rPr>
          <w:rFonts w:eastAsia="Calibri"/>
          <w:lang w:eastAsia="en-US"/>
        </w:rPr>
        <w:t>      </w:t>
      </w:r>
      <w:r w:rsidRPr="006E5E60">
        <w:rPr>
          <w:rFonts w:eastAsia="Calibri"/>
          <w:b/>
          <w:bCs/>
          <w:lang w:eastAsia="en-US"/>
        </w:rPr>
        <w:t>Педагогическая целесообразность</w:t>
      </w:r>
      <w:r w:rsidRPr="006E5E60">
        <w:rPr>
          <w:rFonts w:eastAsia="Calibri"/>
          <w:lang w:eastAsia="en-US"/>
        </w:rPr>
        <w:t xml:space="preserve"> данного курса для младших школьников обусловлена их возрастными особенностями: разносторонними интересами, любознательностью, увлеченностью, </w:t>
      </w:r>
      <w:r w:rsidRPr="006E5E60">
        <w:rPr>
          <w:rFonts w:eastAsia="Calibri"/>
          <w:lang w:eastAsia="en-US"/>
        </w:rPr>
        <w:lastRenderedPageBreak/>
        <w:t>инициативностью. Данная программа призвана расширить творческий потенциал ребенка, обогатить словарный запас, сформировать нравстве</w:t>
      </w:r>
      <w:r w:rsidR="00FC0BC2">
        <w:rPr>
          <w:rFonts w:eastAsia="Calibri"/>
          <w:lang w:eastAsia="en-US"/>
        </w:rPr>
        <w:t>нно - эстетические чувства. И</w:t>
      </w:r>
      <w:r w:rsidRPr="006E5E60">
        <w:rPr>
          <w:rFonts w:eastAsia="Calibri"/>
          <w:lang w:eastAsia="en-US"/>
        </w:rPr>
        <w:t>менно в начальной школе закладывается фундамент творческой личности, закрепляются нравственные нормы поведения в обществе, формируется духовность.</w:t>
      </w:r>
    </w:p>
    <w:p w:rsidR="006E5E60" w:rsidRPr="006172F0" w:rsidRDefault="006E5E60" w:rsidP="006172F0">
      <w:pPr>
        <w:widowControl w:val="0"/>
        <w:ind w:right="40"/>
        <w:rPr>
          <w:rFonts w:eastAsia="Calibri"/>
          <w:lang w:eastAsia="en-US"/>
        </w:rPr>
      </w:pPr>
      <w:r w:rsidRPr="006E5E60">
        <w:rPr>
          <w:rFonts w:eastAsia="Calibri"/>
          <w:lang w:eastAsia="en-US"/>
        </w:rPr>
        <w:t>           </w:t>
      </w:r>
      <w:r w:rsidRPr="006E5E60">
        <w:rPr>
          <w:rFonts w:eastAsia="Calibri"/>
          <w:b/>
          <w:bCs/>
          <w:lang w:eastAsia="en-US"/>
        </w:rPr>
        <w:t>Направленность</w:t>
      </w:r>
      <w:r w:rsidR="00FC0BC2">
        <w:rPr>
          <w:rFonts w:eastAsia="Calibri"/>
          <w:lang w:eastAsia="en-US"/>
        </w:rPr>
        <w:t> программы театрального кружка</w:t>
      </w:r>
      <w:r w:rsidRPr="006E5E60">
        <w:rPr>
          <w:rFonts w:eastAsia="Calibri"/>
          <w:lang w:eastAsia="en-US"/>
        </w:rPr>
        <w:t> по содержанию является художественно</w:t>
      </w:r>
      <w:r w:rsidR="00957188">
        <w:rPr>
          <w:rFonts w:eastAsia="Calibri"/>
          <w:lang w:eastAsia="en-US"/>
        </w:rPr>
        <w:t xml:space="preserve"> – эстетической</w:t>
      </w:r>
      <w:r w:rsidR="00FC0BC2">
        <w:rPr>
          <w:rFonts w:eastAsia="Calibri"/>
          <w:lang w:eastAsia="en-US"/>
        </w:rPr>
        <w:t>;</w:t>
      </w:r>
      <w:r w:rsidRPr="006E5E60">
        <w:rPr>
          <w:rFonts w:eastAsia="Calibri"/>
          <w:lang w:eastAsia="en-US"/>
        </w:rPr>
        <w:t xml:space="preserve"> по форме организации </w:t>
      </w:r>
      <w:r w:rsidR="00FC0BC2">
        <w:rPr>
          <w:rFonts w:eastAsia="Calibri"/>
          <w:lang w:eastAsia="en-US"/>
        </w:rPr>
        <w:t xml:space="preserve">- </w:t>
      </w:r>
      <w:r w:rsidRPr="006E5E60">
        <w:rPr>
          <w:rFonts w:eastAsia="Calibri"/>
          <w:lang w:eastAsia="en-US"/>
        </w:rPr>
        <w:t>кр</w:t>
      </w:r>
      <w:r>
        <w:rPr>
          <w:rFonts w:eastAsia="Calibri"/>
          <w:lang w:eastAsia="en-US"/>
        </w:rPr>
        <w:t>ужковой.</w:t>
      </w:r>
    </w:p>
    <w:p w:rsidR="008D07D2" w:rsidRPr="006172F0" w:rsidRDefault="008D07D2" w:rsidP="006172F0">
      <w:pPr>
        <w:rPr>
          <w:color w:val="000000"/>
        </w:rPr>
      </w:pPr>
      <w:r w:rsidRPr="006172F0">
        <w:rPr>
          <w:color w:val="000000"/>
        </w:rPr>
        <w:t xml:space="preserve">        Воспитание средствами театра предполагает развитие полноценного восприятия искусства, понимание языка искусства и его специфики. Р</w:t>
      </w:r>
      <w:r w:rsidR="005C3981" w:rsidRPr="006172F0">
        <w:rPr>
          <w:color w:val="000000"/>
        </w:rPr>
        <w:t>азвитие чувственного восприятия</w:t>
      </w:r>
      <w:r w:rsidRPr="006172F0">
        <w:rPr>
          <w:color w:val="000000"/>
        </w:rPr>
        <w:t>, фантазии, эмоций, мысли в процессе воздействия искусства на человека происходит благодаря целостному переживанию и осмыслению в искусстве явлений жизни. Через это целостное переживание искусство формирует личность в целом, охватывая весь духовный мир человека.</w:t>
      </w:r>
    </w:p>
    <w:p w:rsidR="008D07D2" w:rsidRPr="006172F0" w:rsidRDefault="008D07D2" w:rsidP="006172F0">
      <w:pPr>
        <w:rPr>
          <w:color w:val="000000"/>
        </w:rPr>
      </w:pPr>
      <w:r w:rsidRPr="006172F0">
        <w:rPr>
          <w:b/>
          <w:color w:val="000000"/>
        </w:rPr>
        <w:t xml:space="preserve">Цель </w:t>
      </w:r>
      <w:r w:rsidRPr="006172F0">
        <w:rPr>
          <w:color w:val="000000"/>
        </w:rPr>
        <w:t>программы воспитывать гармоничную разностороннюю личность, развивая творческие способности учащихся.</w:t>
      </w:r>
    </w:p>
    <w:p w:rsidR="008D07D2" w:rsidRPr="006172F0" w:rsidRDefault="008D07D2" w:rsidP="006172F0">
      <w:pPr>
        <w:rPr>
          <w:b/>
          <w:color w:val="000000"/>
        </w:rPr>
      </w:pPr>
      <w:r w:rsidRPr="006172F0">
        <w:rPr>
          <w:b/>
          <w:color w:val="000000"/>
        </w:rPr>
        <w:t>Основные задачи:</w:t>
      </w:r>
    </w:p>
    <w:p w:rsidR="008D07D2" w:rsidRPr="006172F0" w:rsidRDefault="000D72AC" w:rsidP="006172F0">
      <w:pPr>
        <w:contextualSpacing/>
        <w:rPr>
          <w:color w:val="000000"/>
        </w:rPr>
      </w:pPr>
      <w:r w:rsidRPr="006172F0">
        <w:rPr>
          <w:color w:val="000000"/>
        </w:rPr>
        <w:t>-</w:t>
      </w:r>
      <w:r w:rsidR="008D07D2" w:rsidRPr="006172F0">
        <w:rPr>
          <w:color w:val="000000"/>
        </w:rPr>
        <w:t xml:space="preserve">Выработать практические навыки выразительного чтения произведений разного жанра. </w:t>
      </w:r>
    </w:p>
    <w:p w:rsidR="008D07D2" w:rsidRPr="006172F0" w:rsidRDefault="000D72AC" w:rsidP="006172F0">
      <w:pPr>
        <w:contextualSpacing/>
        <w:rPr>
          <w:color w:val="000000"/>
        </w:rPr>
      </w:pPr>
      <w:r w:rsidRPr="006172F0">
        <w:rPr>
          <w:color w:val="000000"/>
        </w:rPr>
        <w:t>-</w:t>
      </w:r>
      <w:r w:rsidR="008D07D2" w:rsidRPr="006172F0">
        <w:rPr>
          <w:color w:val="000000"/>
        </w:rPr>
        <w:t xml:space="preserve"> Помочь учащимся преодолеть психологическую и речевую «зажатость». </w:t>
      </w:r>
    </w:p>
    <w:p w:rsidR="008D07D2" w:rsidRPr="006172F0" w:rsidRDefault="000D72AC" w:rsidP="006172F0">
      <w:pPr>
        <w:shd w:val="clear" w:color="auto" w:fill="FFFFFF"/>
        <w:autoSpaceDE w:val="0"/>
        <w:autoSpaceDN w:val="0"/>
        <w:adjustRightInd w:val="0"/>
        <w:contextualSpacing/>
        <w:rPr>
          <w:color w:val="000000"/>
        </w:rPr>
      </w:pPr>
      <w:r w:rsidRPr="006172F0">
        <w:rPr>
          <w:color w:val="000000"/>
        </w:rPr>
        <w:t>-</w:t>
      </w:r>
      <w:r w:rsidR="008D07D2" w:rsidRPr="006172F0">
        <w:rPr>
          <w:color w:val="000000"/>
        </w:rPr>
        <w:t xml:space="preserve">Формировать нравственно – эстетическую отзывчивость на прекрасное и безобразное в жизни и в искусстве. </w:t>
      </w:r>
    </w:p>
    <w:p w:rsidR="008D07D2" w:rsidRPr="006172F0" w:rsidRDefault="000D72AC" w:rsidP="006172F0">
      <w:pPr>
        <w:shd w:val="clear" w:color="auto" w:fill="FFFFFF"/>
        <w:autoSpaceDE w:val="0"/>
        <w:autoSpaceDN w:val="0"/>
        <w:adjustRightInd w:val="0"/>
        <w:contextualSpacing/>
        <w:rPr>
          <w:color w:val="000000"/>
        </w:rPr>
      </w:pPr>
      <w:r w:rsidRPr="006172F0">
        <w:rPr>
          <w:color w:val="000000"/>
        </w:rPr>
        <w:t>-</w:t>
      </w:r>
      <w:r w:rsidR="008D07D2" w:rsidRPr="006172F0">
        <w:rPr>
          <w:color w:val="000000"/>
        </w:rPr>
        <w:t xml:space="preserve"> Развивать фантазию, воображение, зрительное и слуховое внимание, память, наблюдательность средствами театрального искусства.</w:t>
      </w:r>
    </w:p>
    <w:p w:rsidR="008D07D2" w:rsidRPr="006172F0" w:rsidRDefault="000D72AC" w:rsidP="006172F0">
      <w:pPr>
        <w:shd w:val="clear" w:color="auto" w:fill="FFFFFF"/>
        <w:tabs>
          <w:tab w:val="left" w:pos="426"/>
          <w:tab w:val="left" w:pos="709"/>
          <w:tab w:val="left" w:pos="851"/>
        </w:tabs>
        <w:autoSpaceDE w:val="0"/>
        <w:autoSpaceDN w:val="0"/>
        <w:adjustRightInd w:val="0"/>
        <w:contextualSpacing/>
        <w:rPr>
          <w:color w:val="000000"/>
        </w:rPr>
      </w:pPr>
      <w:r w:rsidRPr="006172F0">
        <w:rPr>
          <w:color w:val="000000"/>
        </w:rPr>
        <w:t>-</w:t>
      </w:r>
      <w:r w:rsidR="008D07D2" w:rsidRPr="006172F0">
        <w:rPr>
          <w:color w:val="000000"/>
        </w:rPr>
        <w:t>Развитие умения действовать словом, вызывать отклик зрителя, влиять на их эмоциональное состояние, научиться пользоваться слов</w:t>
      </w:r>
      <w:r w:rsidRPr="006172F0">
        <w:rPr>
          <w:color w:val="000000"/>
        </w:rPr>
        <w:t>ами выражающие основные чувства.</w:t>
      </w:r>
    </w:p>
    <w:p w:rsidR="008D07D2" w:rsidRPr="006172F0" w:rsidRDefault="000D72AC" w:rsidP="006172F0">
      <w:pPr>
        <w:shd w:val="clear" w:color="auto" w:fill="FFFFFF"/>
        <w:tabs>
          <w:tab w:val="left" w:pos="426"/>
          <w:tab w:val="left" w:pos="709"/>
          <w:tab w:val="left" w:pos="851"/>
        </w:tabs>
        <w:autoSpaceDE w:val="0"/>
        <w:autoSpaceDN w:val="0"/>
        <w:adjustRightInd w:val="0"/>
        <w:ind w:left="425" w:hanging="425"/>
        <w:rPr>
          <w:color w:val="000000"/>
        </w:rPr>
      </w:pPr>
      <w:r w:rsidRPr="006172F0">
        <w:rPr>
          <w:color w:val="000000"/>
        </w:rPr>
        <w:t>-</w:t>
      </w:r>
      <w:r w:rsidR="008D07D2" w:rsidRPr="006172F0">
        <w:rPr>
          <w:color w:val="000000"/>
        </w:rPr>
        <w:t>Раскрывать творческие возможности детей, дать возможно</w:t>
      </w:r>
      <w:r w:rsidRPr="006172F0">
        <w:rPr>
          <w:color w:val="000000"/>
        </w:rPr>
        <w:t xml:space="preserve">сть реализации этих </w:t>
      </w:r>
      <w:proofErr w:type="spellStart"/>
      <w:proofErr w:type="gramStart"/>
      <w:r w:rsidRPr="006172F0">
        <w:rPr>
          <w:color w:val="000000"/>
        </w:rPr>
        <w:t>возможносте</w:t>
      </w:r>
      <w:proofErr w:type="spellEnd"/>
      <w:r w:rsidRPr="006172F0">
        <w:rPr>
          <w:color w:val="000000"/>
        </w:rPr>
        <w:t>.</w:t>
      </w:r>
      <w:r w:rsidR="008D07D2" w:rsidRPr="006172F0">
        <w:rPr>
          <w:color w:val="000000"/>
        </w:rPr>
        <w:t>.</w:t>
      </w:r>
      <w:proofErr w:type="gramEnd"/>
    </w:p>
    <w:p w:rsidR="000D72AC" w:rsidRPr="006172F0" w:rsidRDefault="000D72AC" w:rsidP="006172F0">
      <w:pPr>
        <w:shd w:val="clear" w:color="auto" w:fill="FFFFFF"/>
        <w:tabs>
          <w:tab w:val="left" w:pos="426"/>
          <w:tab w:val="left" w:pos="709"/>
          <w:tab w:val="left" w:pos="851"/>
        </w:tabs>
        <w:autoSpaceDE w:val="0"/>
        <w:autoSpaceDN w:val="0"/>
        <w:adjustRightInd w:val="0"/>
        <w:ind w:left="426" w:hanging="426"/>
        <w:rPr>
          <w:color w:val="000000"/>
        </w:rPr>
      </w:pPr>
      <w:r w:rsidRPr="006172F0">
        <w:rPr>
          <w:color w:val="000000"/>
        </w:rPr>
        <w:t>-</w:t>
      </w:r>
      <w:r w:rsidR="008D07D2" w:rsidRPr="006172F0">
        <w:rPr>
          <w:color w:val="000000"/>
        </w:rPr>
        <w:t xml:space="preserve"> Воспитывать в детях добро, любовь к ближним, внимание к люд</w:t>
      </w:r>
      <w:r w:rsidR="006438CC">
        <w:rPr>
          <w:color w:val="000000"/>
        </w:rPr>
        <w:t xml:space="preserve">ям, родной земле, неравнодушное </w:t>
      </w:r>
      <w:r w:rsidR="008D07D2" w:rsidRPr="006172F0">
        <w:rPr>
          <w:color w:val="000000"/>
        </w:rPr>
        <w:t>отношение к окружающему миру.</w:t>
      </w:r>
    </w:p>
    <w:p w:rsidR="008D07D2" w:rsidRPr="006172F0" w:rsidRDefault="000D72AC" w:rsidP="006172F0">
      <w:pPr>
        <w:shd w:val="clear" w:color="auto" w:fill="FFFFFF"/>
        <w:tabs>
          <w:tab w:val="left" w:pos="426"/>
          <w:tab w:val="left" w:pos="709"/>
          <w:tab w:val="left" w:pos="851"/>
        </w:tabs>
        <w:autoSpaceDE w:val="0"/>
        <w:autoSpaceDN w:val="0"/>
        <w:adjustRightInd w:val="0"/>
        <w:ind w:left="426" w:hanging="426"/>
        <w:rPr>
          <w:color w:val="000000"/>
        </w:rPr>
      </w:pPr>
      <w:r w:rsidRPr="006172F0">
        <w:rPr>
          <w:color w:val="000000"/>
        </w:rPr>
        <w:t>-</w:t>
      </w:r>
      <w:r w:rsidR="008D07D2" w:rsidRPr="006172F0">
        <w:rPr>
          <w:color w:val="000000"/>
        </w:rPr>
        <w:t>Развивать умение согласовывать свои действия с другими детьми; воспитывать доброжелательность и контактность в отношениях со сверстник</w:t>
      </w:r>
      <w:r w:rsidRPr="006172F0">
        <w:rPr>
          <w:color w:val="000000"/>
        </w:rPr>
        <w:t>ами.</w:t>
      </w:r>
    </w:p>
    <w:p w:rsidR="008D07D2" w:rsidRPr="006172F0" w:rsidRDefault="000D72AC" w:rsidP="006172F0">
      <w:pPr>
        <w:contextualSpacing/>
        <w:rPr>
          <w:color w:val="000000"/>
        </w:rPr>
      </w:pPr>
      <w:r w:rsidRPr="006172F0">
        <w:rPr>
          <w:color w:val="000000"/>
        </w:rPr>
        <w:t>-</w:t>
      </w:r>
      <w:r w:rsidR="008D07D2" w:rsidRPr="006172F0">
        <w:rPr>
          <w:color w:val="000000"/>
        </w:rPr>
        <w:t>Развивать чувст</w:t>
      </w:r>
      <w:r w:rsidRPr="006172F0">
        <w:rPr>
          <w:color w:val="000000"/>
        </w:rPr>
        <w:t>во ритма и координацию движения.</w:t>
      </w:r>
    </w:p>
    <w:p w:rsidR="00D405D1" w:rsidRPr="006172F0" w:rsidRDefault="000D72AC" w:rsidP="006172F0">
      <w:pPr>
        <w:contextualSpacing/>
        <w:rPr>
          <w:color w:val="000000"/>
        </w:rPr>
      </w:pPr>
      <w:r w:rsidRPr="006172F0">
        <w:rPr>
          <w:color w:val="000000"/>
        </w:rPr>
        <w:t>-</w:t>
      </w:r>
      <w:r w:rsidR="008D07D2" w:rsidRPr="006172F0">
        <w:rPr>
          <w:color w:val="000000"/>
        </w:rPr>
        <w:t>Развивать</w:t>
      </w:r>
      <w:r w:rsidRPr="006172F0">
        <w:rPr>
          <w:color w:val="000000"/>
        </w:rPr>
        <w:t xml:space="preserve"> речевое дыхание и артикуляцию.</w:t>
      </w:r>
    </w:p>
    <w:p w:rsidR="008D07D2" w:rsidRPr="006172F0" w:rsidRDefault="000D72AC" w:rsidP="006172F0">
      <w:pPr>
        <w:contextualSpacing/>
        <w:rPr>
          <w:color w:val="000000"/>
        </w:rPr>
      </w:pPr>
      <w:r w:rsidRPr="006172F0">
        <w:rPr>
          <w:color w:val="000000"/>
        </w:rPr>
        <w:t>-</w:t>
      </w:r>
      <w:r w:rsidR="008D07D2" w:rsidRPr="006172F0">
        <w:rPr>
          <w:color w:val="000000"/>
        </w:rPr>
        <w:t xml:space="preserve"> Развивать дикцию на </w:t>
      </w:r>
      <w:r w:rsidRPr="006172F0">
        <w:rPr>
          <w:color w:val="000000"/>
        </w:rPr>
        <w:t>материале скороговорок и стихов.</w:t>
      </w:r>
    </w:p>
    <w:p w:rsidR="00D405D1" w:rsidRPr="006172F0" w:rsidRDefault="000D72AC" w:rsidP="006172F0">
      <w:pPr>
        <w:contextualSpacing/>
        <w:rPr>
          <w:color w:val="000000"/>
        </w:rPr>
      </w:pPr>
      <w:r w:rsidRPr="006172F0">
        <w:rPr>
          <w:color w:val="000000"/>
        </w:rPr>
        <w:t>-</w:t>
      </w:r>
      <w:r w:rsidR="008D07D2" w:rsidRPr="006172F0">
        <w:rPr>
          <w:color w:val="000000"/>
        </w:rPr>
        <w:t xml:space="preserve"> Знакомить детей с театральной </w:t>
      </w:r>
      <w:proofErr w:type="gramStart"/>
      <w:r w:rsidR="008D07D2" w:rsidRPr="006172F0">
        <w:rPr>
          <w:color w:val="000000"/>
        </w:rPr>
        <w:t>терминологией;  с</w:t>
      </w:r>
      <w:proofErr w:type="gramEnd"/>
      <w:r w:rsidR="008D07D2" w:rsidRPr="006172F0">
        <w:rPr>
          <w:color w:val="000000"/>
        </w:rPr>
        <w:t xml:space="preserve"> видами театрального искусства;  с устройством зрительного</w:t>
      </w:r>
      <w:r w:rsidRPr="006172F0">
        <w:rPr>
          <w:color w:val="000000"/>
        </w:rPr>
        <w:t xml:space="preserve"> зала и сцены.</w:t>
      </w:r>
    </w:p>
    <w:p w:rsidR="008D07D2" w:rsidRPr="006172F0" w:rsidRDefault="000D72AC" w:rsidP="006172F0">
      <w:pPr>
        <w:contextualSpacing/>
        <w:rPr>
          <w:color w:val="000000"/>
        </w:rPr>
      </w:pPr>
      <w:r w:rsidRPr="006172F0">
        <w:rPr>
          <w:color w:val="000000"/>
        </w:rPr>
        <w:t>-</w:t>
      </w:r>
      <w:r w:rsidR="008D07D2" w:rsidRPr="006172F0">
        <w:rPr>
          <w:color w:val="000000"/>
        </w:rPr>
        <w:t>Воспитывать культуру поведения в театре.</w:t>
      </w:r>
    </w:p>
    <w:p w:rsidR="008D07D2" w:rsidRPr="006172F0" w:rsidRDefault="008D07D2" w:rsidP="006172F0">
      <w:pPr>
        <w:shd w:val="clear" w:color="auto" w:fill="FFFFFF"/>
        <w:autoSpaceDE w:val="0"/>
        <w:autoSpaceDN w:val="0"/>
        <w:adjustRightInd w:val="0"/>
        <w:rPr>
          <w:color w:val="000000"/>
        </w:rPr>
      </w:pPr>
      <w:r w:rsidRPr="006172F0">
        <w:rPr>
          <w:bCs/>
          <w:color w:val="000000"/>
        </w:rPr>
        <w:t xml:space="preserve">          </w:t>
      </w:r>
      <w:r w:rsidRPr="006172F0">
        <w:rPr>
          <w:color w:val="000000"/>
        </w:rPr>
        <w:t>Постановка сценок к конкретным школьным мероприятиям, инсценировка сценариев школьных праздников, театральные постановки сказок, эпизодов из литературных произведений, - все это направлено на приобщение детей к театральному искусству и мастерству.</w:t>
      </w:r>
    </w:p>
    <w:p w:rsidR="008D07D2" w:rsidRPr="006172F0" w:rsidRDefault="008D07D2" w:rsidP="006172F0">
      <w:pPr>
        <w:shd w:val="clear" w:color="auto" w:fill="FFFFFF"/>
        <w:autoSpaceDE w:val="0"/>
        <w:autoSpaceDN w:val="0"/>
        <w:adjustRightInd w:val="0"/>
        <w:ind w:firstLine="284"/>
        <w:rPr>
          <w:color w:val="000000"/>
        </w:rPr>
      </w:pPr>
      <w:r w:rsidRPr="006172F0">
        <w:rPr>
          <w:color w:val="000000"/>
        </w:rPr>
        <w:t>Продвигаясь от простого к сложному, ребята смогут постичь увлекательную науку театрального мастерства, приобретут опыт публичного выступления и творческой работы. Важно, что в театральном кружке дети учатся коллективной работе, работе с партнером, учатся общаться со зрителем, учатся работе над характерами персонажа,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 Дети привносят элементы своих идеи, свои представления в сценарий, оформление спектакля.</w:t>
      </w:r>
    </w:p>
    <w:p w:rsidR="008D07D2" w:rsidRPr="006172F0" w:rsidRDefault="008D07D2" w:rsidP="006172F0">
      <w:pPr>
        <w:shd w:val="clear" w:color="auto" w:fill="FFFFFF"/>
        <w:autoSpaceDE w:val="0"/>
        <w:autoSpaceDN w:val="0"/>
        <w:adjustRightInd w:val="0"/>
        <w:ind w:firstLine="284"/>
        <w:rPr>
          <w:color w:val="000000"/>
        </w:rPr>
      </w:pPr>
      <w:r w:rsidRPr="006172F0">
        <w:rPr>
          <w:color w:val="000000"/>
        </w:rPr>
        <w:t xml:space="preserve">Кроме того, 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 </w:t>
      </w:r>
    </w:p>
    <w:p w:rsidR="008D07D2" w:rsidRPr="006172F0" w:rsidRDefault="008D07D2" w:rsidP="006172F0">
      <w:pPr>
        <w:shd w:val="clear" w:color="auto" w:fill="FFFFFF"/>
        <w:autoSpaceDE w:val="0"/>
        <w:autoSpaceDN w:val="0"/>
        <w:adjustRightInd w:val="0"/>
        <w:ind w:firstLine="284"/>
        <w:rPr>
          <w:color w:val="000000"/>
        </w:rPr>
      </w:pPr>
      <w:r w:rsidRPr="006172F0">
        <w:rPr>
          <w:color w:val="000000"/>
        </w:rPr>
        <w:t>Важной формой занятий данного кружка являются совместные просмотры и обсуждение спектаклей, фильмов, посещение теат</w:t>
      </w:r>
      <w:r w:rsidR="005C3981" w:rsidRPr="006172F0">
        <w:rPr>
          <w:color w:val="000000"/>
        </w:rPr>
        <w:t>ров</w:t>
      </w:r>
      <w:r w:rsidRPr="006172F0">
        <w:rPr>
          <w:color w:val="000000"/>
        </w:rPr>
        <w:t>; устные рассказы по прочитанным книгам, отзывы о просмотренных спектаклях, сочинения.</w:t>
      </w:r>
    </w:p>
    <w:p w:rsidR="008D07D2" w:rsidRPr="006172F0" w:rsidRDefault="008D07D2" w:rsidP="006172F0">
      <w:pPr>
        <w:shd w:val="clear" w:color="auto" w:fill="FFFFFF"/>
        <w:autoSpaceDE w:val="0"/>
        <w:autoSpaceDN w:val="0"/>
        <w:adjustRightInd w:val="0"/>
        <w:ind w:firstLine="284"/>
        <w:rPr>
          <w:color w:val="000000"/>
        </w:rPr>
      </w:pPr>
      <w:r w:rsidRPr="006172F0">
        <w:rPr>
          <w:color w:val="000000"/>
        </w:rPr>
        <w:lastRenderedPageBreak/>
        <w:t>Беседы о театре знакомят ребят в доступной им форме с особенностями реалистического театрального искусства, его видами и жанрами; раскрывает общественно-воспитательную роль театра. Все это направлено на развитие зрительской культуры детей.</w:t>
      </w:r>
    </w:p>
    <w:p w:rsidR="008D07D2" w:rsidRPr="006172F0" w:rsidRDefault="008D07D2" w:rsidP="006172F0">
      <w:pPr>
        <w:rPr>
          <w:color w:val="000000"/>
        </w:rPr>
      </w:pPr>
      <w:r w:rsidRPr="006172F0">
        <w:rPr>
          <w:color w:val="000000"/>
        </w:rPr>
        <w:t xml:space="preserve">     Освоение программного материала происходит через теоретическую и практическую части, в основном преобладает практическое направление. Занятие включает в себя организационную, теоретическую и практическую части. Организационный этап предполагает подготовку к работе, теоретическая часть очень компактная, отражает необходимую информацию по теме.        </w:t>
      </w:r>
    </w:p>
    <w:p w:rsidR="00904D9B" w:rsidRDefault="00904D9B" w:rsidP="00904D9B">
      <w:pPr>
        <w:pStyle w:val="c38"/>
        <w:shd w:val="clear" w:color="auto" w:fill="FFFFFF"/>
        <w:spacing w:before="0" w:beforeAutospacing="0" w:after="0" w:afterAutospacing="0"/>
        <w:rPr>
          <w:rFonts w:ascii="Calibri" w:hAnsi="Calibri"/>
          <w:color w:val="000000"/>
          <w:sz w:val="22"/>
          <w:szCs w:val="22"/>
        </w:rPr>
      </w:pPr>
      <w:r>
        <w:rPr>
          <w:rStyle w:val="c5"/>
          <w:b/>
          <w:bCs/>
          <w:color w:val="000000"/>
        </w:rPr>
        <w:t>Режим занятий </w:t>
      </w:r>
      <w:r w:rsidR="006438CC">
        <w:rPr>
          <w:rStyle w:val="c5"/>
          <w:color w:val="000000"/>
        </w:rPr>
        <w:t xml:space="preserve">–1 занятие </w:t>
      </w:r>
      <w:r>
        <w:rPr>
          <w:rStyle w:val="c5"/>
          <w:color w:val="000000"/>
        </w:rPr>
        <w:t>в неделю.</w:t>
      </w:r>
    </w:p>
    <w:p w:rsidR="00FC0BC2" w:rsidRDefault="00904D9B" w:rsidP="00FC0BC2">
      <w:pPr>
        <w:pStyle w:val="c38"/>
        <w:shd w:val="clear" w:color="auto" w:fill="FFFFFF"/>
        <w:spacing w:before="0" w:beforeAutospacing="0" w:after="0" w:afterAutospacing="0"/>
        <w:rPr>
          <w:rStyle w:val="c5"/>
          <w:color w:val="000000"/>
        </w:rPr>
      </w:pPr>
      <w:r>
        <w:rPr>
          <w:rStyle w:val="c5"/>
          <w:b/>
          <w:bCs/>
          <w:color w:val="000000"/>
        </w:rPr>
        <w:t>Категория учащихся:</w:t>
      </w:r>
      <w:r w:rsidR="00DF18FD">
        <w:rPr>
          <w:rStyle w:val="c5"/>
          <w:color w:val="000000"/>
        </w:rPr>
        <w:t xml:space="preserve"> 1, 2, 3, 4 </w:t>
      </w:r>
      <w:r>
        <w:rPr>
          <w:rStyle w:val="c5"/>
          <w:color w:val="000000"/>
        </w:rPr>
        <w:t>классы (7-11 лет)</w:t>
      </w:r>
    </w:p>
    <w:p w:rsidR="003A22EA" w:rsidRDefault="003A22EA" w:rsidP="00FC0BC2">
      <w:pPr>
        <w:pStyle w:val="c38"/>
        <w:shd w:val="clear" w:color="auto" w:fill="FFFFFF"/>
        <w:spacing w:before="0" w:beforeAutospacing="0" w:after="0" w:afterAutospacing="0"/>
        <w:rPr>
          <w:rStyle w:val="c5"/>
          <w:color w:val="000000"/>
        </w:rPr>
      </w:pPr>
      <w:r w:rsidRPr="003A22EA">
        <w:rPr>
          <w:b/>
          <w:color w:val="000000"/>
          <w:shd w:val="clear" w:color="auto" w:fill="F5F5F5"/>
        </w:rPr>
        <w:t>Планируемое количество обучающихся в кружке</w:t>
      </w:r>
      <w:r>
        <w:rPr>
          <w:b/>
          <w:color w:val="000000"/>
          <w:shd w:val="clear" w:color="auto" w:fill="F5F5F5"/>
        </w:rPr>
        <w:t>-</w:t>
      </w:r>
      <w:r w:rsidRPr="003A22EA">
        <w:rPr>
          <w:b/>
          <w:color w:val="000000"/>
          <w:shd w:val="clear" w:color="auto" w:fill="F5F5F5"/>
        </w:rPr>
        <w:t xml:space="preserve"> </w:t>
      </w:r>
      <w:r>
        <w:rPr>
          <w:color w:val="000000"/>
          <w:shd w:val="clear" w:color="auto" w:fill="F5F5F5"/>
        </w:rPr>
        <w:t>12</w:t>
      </w:r>
      <w:r w:rsidRPr="003A22EA">
        <w:rPr>
          <w:color w:val="000000"/>
          <w:shd w:val="clear" w:color="auto" w:fill="F5F5F5"/>
        </w:rPr>
        <w:t xml:space="preserve"> человек</w:t>
      </w:r>
      <w:r w:rsidRPr="003A22EA">
        <w:rPr>
          <w:color w:val="000000"/>
          <w:sz w:val="27"/>
          <w:szCs w:val="27"/>
          <w:shd w:val="clear" w:color="auto" w:fill="F5F5F5"/>
        </w:rPr>
        <w:t>.</w:t>
      </w:r>
      <w:r>
        <w:rPr>
          <w:color w:val="000000"/>
          <w:sz w:val="27"/>
          <w:szCs w:val="27"/>
          <w:shd w:val="clear" w:color="auto" w:fill="F5F5F5"/>
        </w:rPr>
        <w:t> </w:t>
      </w:r>
    </w:p>
    <w:p w:rsidR="003C1E15" w:rsidRPr="00FC0BC2" w:rsidRDefault="008D07D2" w:rsidP="00FC0BC2">
      <w:pPr>
        <w:pStyle w:val="c38"/>
        <w:shd w:val="clear" w:color="auto" w:fill="FFFFFF"/>
        <w:spacing w:before="0" w:beforeAutospacing="0" w:after="0" w:afterAutospacing="0"/>
        <w:rPr>
          <w:rFonts w:ascii="Calibri" w:hAnsi="Calibri"/>
          <w:color w:val="000000"/>
          <w:sz w:val="22"/>
          <w:szCs w:val="22"/>
        </w:rPr>
      </w:pPr>
      <w:r w:rsidRPr="006172F0">
        <w:rPr>
          <w:color w:val="000000"/>
        </w:rPr>
        <w:t xml:space="preserve"> </w:t>
      </w:r>
      <w:r w:rsidR="003C1E15" w:rsidRPr="003C1E15">
        <w:rPr>
          <w:b/>
          <w:u w:val="single"/>
        </w:rPr>
        <w:t>В программе используются следующие методы и формы:</w:t>
      </w:r>
    </w:p>
    <w:p w:rsidR="003C1E15" w:rsidRPr="003C1E15" w:rsidRDefault="003C1E15" w:rsidP="00510DE1">
      <w:pPr>
        <w:tabs>
          <w:tab w:val="left" w:pos="9355"/>
        </w:tabs>
        <w:ind w:right="-185"/>
        <w:rPr>
          <w:u w:val="single"/>
        </w:rPr>
      </w:pPr>
      <w:r w:rsidRPr="003C1E15">
        <w:rPr>
          <w:i/>
          <w:iCs/>
          <w:u w:val="single"/>
        </w:rPr>
        <w:t>По источнику передачи и восприятию информации:</w:t>
      </w:r>
    </w:p>
    <w:p w:rsidR="003C1E15" w:rsidRPr="00DF18FD" w:rsidRDefault="003C1E15" w:rsidP="00957188">
      <w:pPr>
        <w:tabs>
          <w:tab w:val="left" w:pos="9355"/>
        </w:tabs>
        <w:ind w:right="-185"/>
      </w:pPr>
      <w:r w:rsidRPr="00DF18FD">
        <w:rPr>
          <w:i/>
          <w:iCs/>
          <w:noProof/>
        </w:rPr>
        <w:t>-</w:t>
      </w:r>
      <w:r w:rsidRPr="00DF18FD">
        <w:t xml:space="preserve"> словесный (беседа, рассказ, диалог);</w:t>
      </w:r>
    </w:p>
    <w:p w:rsidR="003C1E15" w:rsidRPr="00DF18FD" w:rsidRDefault="003C1E15" w:rsidP="00957188">
      <w:pPr>
        <w:tabs>
          <w:tab w:val="left" w:pos="9355"/>
        </w:tabs>
        <w:ind w:right="-185"/>
      </w:pPr>
      <w:r w:rsidRPr="00DF18FD">
        <w:rPr>
          <w:noProof/>
        </w:rPr>
        <w:t>-</w:t>
      </w:r>
      <w:r w:rsidRPr="00DF18FD">
        <w:t xml:space="preserve"> наглядный (репродукции, фильмы, фото</w:t>
      </w:r>
      <w:r w:rsidR="00957188">
        <w:t xml:space="preserve">материалы   показ   педагога, индивидуальные </w:t>
      </w:r>
      <w:r w:rsidRPr="00DF18FD">
        <w:t>занятия, сотрудничество в совместной продуктивной деятельности</w:t>
      </w:r>
      <w:r w:rsidRPr="00DF18FD">
        <w:rPr>
          <w:noProof/>
        </w:rPr>
        <w:t>);</w:t>
      </w:r>
    </w:p>
    <w:p w:rsidR="003C1E15" w:rsidRPr="003C1E15" w:rsidRDefault="003C1E15" w:rsidP="00957188">
      <w:pPr>
        <w:tabs>
          <w:tab w:val="left" w:pos="9355"/>
        </w:tabs>
        <w:ind w:right="-185"/>
      </w:pPr>
      <w:r w:rsidRPr="00DF18FD">
        <w:rPr>
          <w:noProof/>
        </w:rPr>
        <w:t>-</w:t>
      </w:r>
      <w:r w:rsidRPr="00DF18FD">
        <w:t xml:space="preserve"> практический (постановка</w:t>
      </w:r>
      <w:r w:rsidRPr="003C1E15">
        <w:t xml:space="preserve"> спектаклей, упражнения, этюды, репетиции).</w:t>
      </w:r>
    </w:p>
    <w:p w:rsidR="003C1E15" w:rsidRPr="003C1E15" w:rsidRDefault="003C1E15" w:rsidP="00510DE1">
      <w:pPr>
        <w:tabs>
          <w:tab w:val="left" w:pos="9355"/>
        </w:tabs>
        <w:ind w:right="-185"/>
        <w:rPr>
          <w:u w:val="single"/>
        </w:rPr>
      </w:pPr>
      <w:r w:rsidRPr="003C1E15">
        <w:rPr>
          <w:i/>
          <w:iCs/>
          <w:noProof/>
        </w:rPr>
        <w:t>2</w:t>
      </w:r>
      <w:r w:rsidRPr="003C1E15">
        <w:rPr>
          <w:i/>
          <w:iCs/>
          <w:noProof/>
          <w:u w:val="single"/>
        </w:rPr>
        <w:t>.</w:t>
      </w:r>
      <w:r w:rsidRPr="003C1E15">
        <w:rPr>
          <w:i/>
          <w:iCs/>
          <w:u w:val="single"/>
        </w:rPr>
        <w:t xml:space="preserve"> По дидактическим задачам:</w:t>
      </w:r>
    </w:p>
    <w:p w:rsidR="003C1E15" w:rsidRPr="00510DE1" w:rsidRDefault="003C1E15" w:rsidP="00510DE1">
      <w:pPr>
        <w:tabs>
          <w:tab w:val="left" w:pos="9355"/>
        </w:tabs>
        <w:ind w:right="-185"/>
      </w:pPr>
      <w:r w:rsidRPr="00510DE1">
        <w:rPr>
          <w:i/>
          <w:iCs/>
          <w:noProof/>
        </w:rPr>
        <w:t>-</w:t>
      </w:r>
      <w:r w:rsidRPr="00510DE1">
        <w:t xml:space="preserve"> приобретение знаний через знакомство с театральной литературой и терминологией, через игры, упражнения, этюды;</w:t>
      </w:r>
    </w:p>
    <w:p w:rsidR="003C1E15" w:rsidRPr="00510DE1" w:rsidRDefault="003C1E15" w:rsidP="00510DE1">
      <w:pPr>
        <w:tabs>
          <w:tab w:val="left" w:pos="9355"/>
        </w:tabs>
        <w:ind w:right="-185"/>
      </w:pPr>
      <w:r w:rsidRPr="00510DE1">
        <w:rPr>
          <w:noProof/>
        </w:rPr>
        <w:t>-</w:t>
      </w:r>
      <w:r w:rsidRPr="00510DE1">
        <w:t xml:space="preserve"> применение знаний через постановку спектаклей;</w:t>
      </w:r>
    </w:p>
    <w:p w:rsidR="003C1E15" w:rsidRPr="00510DE1" w:rsidRDefault="003C1E15" w:rsidP="00510DE1">
      <w:pPr>
        <w:tabs>
          <w:tab w:val="left" w:pos="9355"/>
        </w:tabs>
        <w:ind w:right="-185"/>
      </w:pPr>
      <w:r w:rsidRPr="00510DE1">
        <w:rPr>
          <w:noProof/>
        </w:rPr>
        <w:t>-</w:t>
      </w:r>
      <w:r w:rsidRPr="00510DE1">
        <w:t xml:space="preserve"> закрепление через генеральные репетиции;</w:t>
      </w:r>
    </w:p>
    <w:p w:rsidR="003C1E15" w:rsidRPr="00510DE1" w:rsidRDefault="003C1E15" w:rsidP="00510DE1">
      <w:pPr>
        <w:tabs>
          <w:tab w:val="left" w:pos="9355"/>
        </w:tabs>
        <w:ind w:right="-185"/>
      </w:pPr>
      <w:r w:rsidRPr="00510DE1">
        <w:rPr>
          <w:noProof/>
        </w:rPr>
        <w:t>-</w:t>
      </w:r>
      <w:r w:rsidRPr="00510DE1">
        <w:t xml:space="preserve"> творческая деятельность</w:t>
      </w:r>
      <w:r w:rsidRPr="00510DE1">
        <w:rPr>
          <w:noProof/>
        </w:rPr>
        <w:t xml:space="preserve"> -</w:t>
      </w:r>
      <w:r w:rsidRPr="00510DE1">
        <w:t xml:space="preserve"> показ спектаклей;</w:t>
      </w:r>
    </w:p>
    <w:p w:rsidR="003C1E15" w:rsidRPr="003C1E15" w:rsidRDefault="003C1E15" w:rsidP="00510DE1">
      <w:pPr>
        <w:tabs>
          <w:tab w:val="left" w:pos="9355"/>
        </w:tabs>
        <w:ind w:right="-185"/>
      </w:pPr>
      <w:r w:rsidRPr="00510DE1">
        <w:rPr>
          <w:noProof/>
        </w:rPr>
        <w:t>-</w:t>
      </w:r>
      <w:r w:rsidRPr="00510DE1">
        <w:t xml:space="preserve"> проверка результатов обучения через открытые уроки, конкурсы, фестивали, семинары, интегрированные занятия</w:t>
      </w:r>
      <w:r w:rsidRPr="003C1E15">
        <w:t>.</w:t>
      </w:r>
    </w:p>
    <w:p w:rsidR="003C1E15" w:rsidRPr="003C1E15" w:rsidRDefault="003C1E15" w:rsidP="00510DE1">
      <w:pPr>
        <w:tabs>
          <w:tab w:val="left" w:pos="9355"/>
        </w:tabs>
        <w:ind w:right="-185"/>
        <w:rPr>
          <w:u w:val="single"/>
        </w:rPr>
      </w:pPr>
      <w:r w:rsidRPr="003C1E15">
        <w:rPr>
          <w:i/>
          <w:iCs/>
          <w:noProof/>
        </w:rPr>
        <w:t>3</w:t>
      </w:r>
      <w:r w:rsidRPr="003C1E15">
        <w:rPr>
          <w:i/>
          <w:iCs/>
          <w:noProof/>
          <w:u w:val="single"/>
        </w:rPr>
        <w:t>.</w:t>
      </w:r>
      <w:r w:rsidRPr="003C1E15">
        <w:rPr>
          <w:i/>
          <w:iCs/>
          <w:u w:val="single"/>
        </w:rPr>
        <w:t xml:space="preserve"> По характеру деятельности:</w:t>
      </w:r>
    </w:p>
    <w:p w:rsidR="003C1E15" w:rsidRPr="00510DE1" w:rsidRDefault="003C1E15" w:rsidP="00510DE1">
      <w:pPr>
        <w:tabs>
          <w:tab w:val="left" w:pos="9355"/>
        </w:tabs>
        <w:ind w:right="-185"/>
      </w:pPr>
      <w:r w:rsidRPr="00510DE1">
        <w:rPr>
          <w:noProof/>
        </w:rPr>
        <w:t>-</w:t>
      </w:r>
      <w:r w:rsidRPr="00510DE1">
        <w:t xml:space="preserve"> репродуктивный - разработка и показ этюдов по образцу;</w:t>
      </w:r>
    </w:p>
    <w:p w:rsidR="003C1E15" w:rsidRPr="00510DE1" w:rsidRDefault="003C1E15" w:rsidP="00510DE1">
      <w:pPr>
        <w:tabs>
          <w:tab w:val="left" w:pos="9355"/>
        </w:tabs>
        <w:ind w:right="-185"/>
      </w:pPr>
      <w:r w:rsidRPr="00510DE1">
        <w:rPr>
          <w:noProof/>
        </w:rPr>
        <w:t>-</w:t>
      </w:r>
      <w:r w:rsidRPr="00510DE1">
        <w:t xml:space="preserve"> частично-поисковый</w:t>
      </w:r>
      <w:r w:rsidRPr="00510DE1">
        <w:rPr>
          <w:noProof/>
        </w:rPr>
        <w:t xml:space="preserve"> -</w:t>
      </w:r>
      <w:r w:rsidRPr="00510DE1">
        <w:t xml:space="preserve"> во время работы детям даются задания в зависимости от их индивидуальных способностей.</w:t>
      </w:r>
    </w:p>
    <w:p w:rsidR="003C1E15" w:rsidRPr="003C1E15" w:rsidRDefault="003C1E15" w:rsidP="00510DE1">
      <w:pPr>
        <w:tabs>
          <w:tab w:val="left" w:pos="9355"/>
        </w:tabs>
        <w:ind w:right="-185"/>
        <w:rPr>
          <w:b/>
          <w:u w:val="single"/>
        </w:rPr>
      </w:pPr>
      <w:r w:rsidRPr="003C1E15">
        <w:rPr>
          <w:b/>
          <w:u w:val="single"/>
        </w:rPr>
        <w:t>В программе используются следующие педагогические:</w:t>
      </w:r>
    </w:p>
    <w:p w:rsidR="003C1E15" w:rsidRPr="003C1E15" w:rsidRDefault="003C1E15" w:rsidP="00510DE1">
      <w:pPr>
        <w:tabs>
          <w:tab w:val="left" w:pos="9355"/>
        </w:tabs>
        <w:ind w:right="-185"/>
      </w:pPr>
      <w:r w:rsidRPr="003C1E15">
        <w:rPr>
          <w:i/>
          <w:iCs/>
          <w:noProof/>
        </w:rPr>
        <w:t>1.</w:t>
      </w:r>
      <w:r w:rsidRPr="003C1E15">
        <w:rPr>
          <w:i/>
          <w:iCs/>
        </w:rPr>
        <w:t xml:space="preserve"> </w:t>
      </w:r>
      <w:proofErr w:type="gramStart"/>
      <w:r w:rsidRPr="003C1E15">
        <w:rPr>
          <w:i/>
          <w:iCs/>
          <w:u w:val="single"/>
        </w:rPr>
        <w:t>Приемы:</w:t>
      </w:r>
      <w:r w:rsidRPr="003C1E15">
        <w:rPr>
          <w:noProof/>
          <w:u w:val="single"/>
        </w:rPr>
        <w:t xml:space="preserve">  </w:t>
      </w:r>
      <w:r w:rsidRPr="003C1E15">
        <w:rPr>
          <w:noProof/>
        </w:rPr>
        <w:t xml:space="preserve"> </w:t>
      </w:r>
      <w:proofErr w:type="gramEnd"/>
      <w:r w:rsidRPr="003C1E15">
        <w:rPr>
          <w:noProof/>
        </w:rPr>
        <w:t xml:space="preserve">          .</w:t>
      </w:r>
    </w:p>
    <w:p w:rsidR="003C1E15" w:rsidRPr="00510DE1" w:rsidRDefault="003C1E15" w:rsidP="00510DE1">
      <w:pPr>
        <w:tabs>
          <w:tab w:val="left" w:pos="9355"/>
        </w:tabs>
        <w:ind w:right="-185"/>
      </w:pPr>
      <w:r w:rsidRPr="00510DE1">
        <w:rPr>
          <w:noProof/>
        </w:rPr>
        <w:t>-</w:t>
      </w:r>
      <w:r w:rsidRPr="00510DE1">
        <w:t xml:space="preserve"> исключения</w:t>
      </w:r>
      <w:r w:rsidRPr="00510DE1">
        <w:rPr>
          <w:noProof/>
        </w:rPr>
        <w:t xml:space="preserve"> -</w:t>
      </w:r>
      <w:r w:rsidR="00DF18FD">
        <w:t xml:space="preserve"> умение </w:t>
      </w:r>
      <w:proofErr w:type="gramStart"/>
      <w:r w:rsidRPr="00510DE1">
        <w:t>обнаружить  и</w:t>
      </w:r>
      <w:proofErr w:type="gramEnd"/>
      <w:r w:rsidRPr="00510DE1">
        <w:t xml:space="preserve">  устранить  внутренние</w:t>
      </w:r>
    </w:p>
    <w:p w:rsidR="003C1E15" w:rsidRPr="00510DE1" w:rsidRDefault="003C1E15" w:rsidP="00510DE1">
      <w:pPr>
        <w:tabs>
          <w:tab w:val="left" w:pos="9355"/>
        </w:tabs>
        <w:ind w:right="-185"/>
      </w:pPr>
      <w:r w:rsidRPr="00510DE1">
        <w:t>препятствия и зажимы на пути к созданию и воплощению образа;</w:t>
      </w:r>
    </w:p>
    <w:p w:rsidR="003C1E15" w:rsidRPr="00510DE1" w:rsidRDefault="003C1E15" w:rsidP="00510DE1">
      <w:pPr>
        <w:tabs>
          <w:tab w:val="left" w:pos="9355"/>
        </w:tabs>
        <w:ind w:right="-185"/>
      </w:pPr>
      <w:r w:rsidRPr="00510DE1">
        <w:t>- тотального выражения</w:t>
      </w:r>
      <w:r w:rsidRPr="00510DE1">
        <w:rPr>
          <w:noProof/>
        </w:rPr>
        <w:t xml:space="preserve"> -</w:t>
      </w:r>
      <w:r w:rsidRPr="00510DE1">
        <w:t xml:space="preserve"> включение психофизического аппарата актера в процесс создания и воплощения образа;</w:t>
      </w:r>
    </w:p>
    <w:p w:rsidR="003C1E15" w:rsidRPr="00510DE1" w:rsidRDefault="003C1E15" w:rsidP="00510DE1">
      <w:pPr>
        <w:tabs>
          <w:tab w:val="left" w:pos="9355"/>
        </w:tabs>
        <w:ind w:right="-185"/>
      </w:pPr>
      <w:r w:rsidRPr="00510DE1">
        <w:rPr>
          <w:noProof/>
        </w:rPr>
        <w:t xml:space="preserve">- </w:t>
      </w:r>
      <w:r w:rsidRPr="00510DE1">
        <w:t>физического действия</w:t>
      </w:r>
      <w:r w:rsidRPr="00510DE1">
        <w:rPr>
          <w:noProof/>
        </w:rPr>
        <w:t xml:space="preserve"> -</w:t>
      </w:r>
      <w:r w:rsidRPr="00510DE1">
        <w:t xml:space="preserve"> выстраивание партитуры роли на основе простых физических действий;</w:t>
      </w:r>
    </w:p>
    <w:p w:rsidR="003C1E15" w:rsidRPr="003C1E15" w:rsidRDefault="003C1E15" w:rsidP="00510DE1">
      <w:pPr>
        <w:tabs>
          <w:tab w:val="left" w:pos="9355"/>
        </w:tabs>
        <w:ind w:right="-185"/>
      </w:pPr>
      <w:r w:rsidRPr="00510DE1">
        <w:rPr>
          <w:noProof/>
        </w:rPr>
        <w:t>-</w:t>
      </w:r>
      <w:r w:rsidRPr="00510DE1">
        <w:t xml:space="preserve"> психофизического жеста</w:t>
      </w:r>
      <w:r w:rsidRPr="00510DE1">
        <w:rPr>
          <w:noProof/>
        </w:rPr>
        <w:t xml:space="preserve"> -</w:t>
      </w:r>
      <w:r w:rsidRPr="003C1E15">
        <w:t xml:space="preserve"> помогает актеру в работе над ролью.</w:t>
      </w:r>
    </w:p>
    <w:p w:rsidR="003C1E15" w:rsidRPr="003C1E15" w:rsidRDefault="003C1E15" w:rsidP="00510DE1">
      <w:pPr>
        <w:tabs>
          <w:tab w:val="left" w:pos="9355"/>
        </w:tabs>
        <w:ind w:right="-185"/>
        <w:rPr>
          <w:u w:val="single"/>
        </w:rPr>
      </w:pPr>
      <w:r w:rsidRPr="003C1E15">
        <w:rPr>
          <w:i/>
          <w:noProof/>
        </w:rPr>
        <w:t>2.</w:t>
      </w:r>
      <w:r w:rsidRPr="003C1E15">
        <w:t xml:space="preserve"> </w:t>
      </w:r>
      <w:r w:rsidRPr="003C1E15">
        <w:rPr>
          <w:i/>
          <w:iCs/>
          <w:u w:val="single"/>
        </w:rPr>
        <w:t>Принципы:</w:t>
      </w:r>
    </w:p>
    <w:p w:rsidR="003C1E15" w:rsidRPr="00510DE1" w:rsidRDefault="003C1E15" w:rsidP="00510DE1">
      <w:pPr>
        <w:tabs>
          <w:tab w:val="left" w:pos="9355"/>
        </w:tabs>
        <w:ind w:right="-185"/>
      </w:pPr>
      <w:r w:rsidRPr="00510DE1">
        <w:rPr>
          <w:i/>
          <w:iCs/>
          <w:noProof/>
        </w:rPr>
        <w:t>-</w:t>
      </w:r>
      <w:r w:rsidRPr="00510DE1">
        <w:t xml:space="preserve"> наглядности</w:t>
      </w:r>
      <w:r w:rsidRPr="00510DE1">
        <w:rPr>
          <w:noProof/>
        </w:rPr>
        <w:t xml:space="preserve"> -</w:t>
      </w:r>
      <w:r w:rsidRPr="00510DE1">
        <w:t xml:space="preserve"> использование наглядных пособий, декораций, эскизов, ТСО;</w:t>
      </w:r>
    </w:p>
    <w:p w:rsidR="003C1E15" w:rsidRPr="00510DE1" w:rsidRDefault="003C1E15" w:rsidP="00510DE1">
      <w:pPr>
        <w:tabs>
          <w:tab w:val="left" w:pos="9355"/>
        </w:tabs>
        <w:ind w:right="-185"/>
      </w:pPr>
      <w:r w:rsidRPr="00510DE1">
        <w:rPr>
          <w:noProof/>
        </w:rPr>
        <w:t>-</w:t>
      </w:r>
      <w:r w:rsidRPr="00510DE1">
        <w:t xml:space="preserve"> активности и сознательности обучения</w:t>
      </w:r>
      <w:r w:rsidRPr="00510DE1">
        <w:rPr>
          <w:noProof/>
        </w:rPr>
        <w:t xml:space="preserve"> -</w:t>
      </w:r>
      <w:r w:rsidRPr="00510DE1">
        <w:t xml:space="preserve"> создание творческой атмосферы   в   студии   предполагает   развитие   всесторонних способностей детей, активное и сознательное участие в спектаклях;</w:t>
      </w:r>
    </w:p>
    <w:p w:rsidR="003C1E15" w:rsidRPr="00510DE1" w:rsidRDefault="00510DE1" w:rsidP="00510DE1">
      <w:pPr>
        <w:tabs>
          <w:tab w:val="left" w:pos="9355"/>
        </w:tabs>
        <w:ind w:right="-185"/>
      </w:pPr>
      <w:r w:rsidRPr="00510DE1">
        <w:rPr>
          <w:noProof/>
        </w:rPr>
        <w:t>-</w:t>
      </w:r>
      <w:r w:rsidR="003C1E15" w:rsidRPr="00510DE1">
        <w:t xml:space="preserve"> сотрудничества</w:t>
      </w:r>
      <w:r w:rsidR="003C1E15" w:rsidRPr="00510DE1">
        <w:rPr>
          <w:noProof/>
        </w:rPr>
        <w:t xml:space="preserve"> -</w:t>
      </w:r>
      <w:r w:rsidR="003C1E15" w:rsidRPr="00510DE1">
        <w:t xml:space="preserve"> в процессе работы </w:t>
      </w:r>
      <w:r w:rsidR="00DF18FD">
        <w:t xml:space="preserve">педагоги </w:t>
      </w:r>
      <w:proofErr w:type="gramStart"/>
      <w:r w:rsidR="00DF18FD">
        <w:t>и  уч</w:t>
      </w:r>
      <w:proofErr w:type="gramEnd"/>
      <w:r w:rsidR="00DF18FD">
        <w:t xml:space="preserve">-ся </w:t>
      </w:r>
      <w:r w:rsidR="003C1E15" w:rsidRPr="00510DE1">
        <w:t>выступают в качестве партнеров (более опытных</w:t>
      </w:r>
      <w:r w:rsidR="00DF18FD">
        <w:t xml:space="preserve"> и менее опытных). Здесь чаще </w:t>
      </w:r>
      <w:r w:rsidR="003C1E15" w:rsidRPr="00510DE1">
        <w:t>всего используется принцип работы творческой мастерской;</w:t>
      </w:r>
    </w:p>
    <w:p w:rsidR="003C1E15" w:rsidRPr="00510DE1" w:rsidRDefault="003C1E15" w:rsidP="00510DE1">
      <w:pPr>
        <w:tabs>
          <w:tab w:val="left" w:pos="9355"/>
        </w:tabs>
        <w:ind w:right="-185"/>
      </w:pPr>
      <w:r w:rsidRPr="00510DE1">
        <w:rPr>
          <w:noProof/>
        </w:rPr>
        <w:t>-</w:t>
      </w:r>
      <w:r w:rsidR="00DF18FD">
        <w:t xml:space="preserve"> организации процессов </w:t>
      </w:r>
      <w:r w:rsidRPr="00510DE1">
        <w:t xml:space="preserve">актерской </w:t>
      </w:r>
      <w:proofErr w:type="gramStart"/>
      <w:r w:rsidRPr="00510DE1">
        <w:t>импровизации  в</w:t>
      </w:r>
      <w:proofErr w:type="gramEnd"/>
      <w:r w:rsidRPr="00510DE1">
        <w:t xml:space="preserve"> условиях театральной образности;</w:t>
      </w:r>
    </w:p>
    <w:p w:rsidR="003C1E15" w:rsidRPr="003C1E15" w:rsidRDefault="003C1E15" w:rsidP="00510DE1">
      <w:pPr>
        <w:tabs>
          <w:tab w:val="left" w:pos="9355"/>
        </w:tabs>
        <w:ind w:right="-185"/>
      </w:pPr>
      <w:r w:rsidRPr="00510DE1">
        <w:rPr>
          <w:noProof/>
        </w:rPr>
        <w:t>-</w:t>
      </w:r>
      <w:r w:rsidR="00DF18FD">
        <w:t xml:space="preserve"> </w:t>
      </w:r>
      <w:proofErr w:type="gramStart"/>
      <w:r w:rsidR="00DF18FD">
        <w:t xml:space="preserve">систематичности,  </w:t>
      </w:r>
      <w:r w:rsidRPr="00510DE1">
        <w:t>последовательности</w:t>
      </w:r>
      <w:proofErr w:type="gramEnd"/>
      <w:r w:rsidRPr="00510DE1">
        <w:rPr>
          <w:noProof/>
        </w:rPr>
        <w:t xml:space="preserve"> -</w:t>
      </w:r>
      <w:r w:rsidRPr="00510DE1">
        <w:t xml:space="preserve"> обучение   ведется   от простейших упражнений и этюдов к постановке спектакля</w:t>
      </w:r>
      <w:r w:rsidRPr="003C1E15">
        <w:t xml:space="preserve"> через развитие наблюдательности, фантазии, памяти, воображения, чувства-ритма и т.д.;</w:t>
      </w:r>
    </w:p>
    <w:p w:rsidR="003C1E15" w:rsidRPr="003C1E15" w:rsidRDefault="003C1E15" w:rsidP="006438CC">
      <w:pPr>
        <w:tabs>
          <w:tab w:val="left" w:pos="9355"/>
        </w:tabs>
        <w:ind w:right="-185"/>
      </w:pPr>
      <w:r w:rsidRPr="00510DE1">
        <w:rPr>
          <w:noProof/>
        </w:rPr>
        <w:t>-</w:t>
      </w:r>
      <w:r w:rsidRPr="00510DE1">
        <w:t xml:space="preserve"> индивидуализации</w:t>
      </w:r>
      <w:r w:rsidRPr="003C1E15">
        <w:rPr>
          <w:noProof/>
        </w:rPr>
        <w:t xml:space="preserve"> -</w:t>
      </w:r>
      <w:r w:rsidRPr="003C1E15">
        <w:t xml:space="preserve"> учитывая   психологические   особенности обучающихся детей и подростков максимально раскрыть творческие способности и подготовить их к любой творческой деятельности, выбранной ими в будущем.</w:t>
      </w:r>
    </w:p>
    <w:p w:rsidR="003C1E15" w:rsidRPr="003C1E15" w:rsidRDefault="003C1E15" w:rsidP="00510DE1">
      <w:pPr>
        <w:tabs>
          <w:tab w:val="left" w:pos="9355"/>
        </w:tabs>
        <w:ind w:right="-185"/>
        <w:rPr>
          <w:b/>
          <w:bCs/>
          <w:u w:val="single"/>
        </w:rPr>
      </w:pPr>
      <w:r w:rsidRPr="003C1E15">
        <w:rPr>
          <w:b/>
          <w:iCs/>
          <w:u w:val="single"/>
        </w:rPr>
        <w:t>Организационные формы</w:t>
      </w:r>
      <w:r w:rsidRPr="003C1E15">
        <w:rPr>
          <w:b/>
          <w:bCs/>
          <w:u w:val="single"/>
        </w:rPr>
        <w:t>:</w:t>
      </w:r>
    </w:p>
    <w:p w:rsidR="003C1E15" w:rsidRPr="003C1E15" w:rsidRDefault="003C1E15" w:rsidP="00510DE1">
      <w:pPr>
        <w:widowControl w:val="0"/>
        <w:tabs>
          <w:tab w:val="left" w:pos="9355"/>
        </w:tabs>
        <w:autoSpaceDE w:val="0"/>
        <w:autoSpaceDN w:val="0"/>
        <w:adjustRightInd w:val="0"/>
        <w:ind w:right="-185"/>
        <w:jc w:val="both"/>
      </w:pPr>
      <w:r w:rsidRPr="003C1E15">
        <w:lastRenderedPageBreak/>
        <w:t>Коллективная</w:t>
      </w:r>
      <w:r w:rsidRPr="003C1E15">
        <w:rPr>
          <w:noProof/>
        </w:rPr>
        <w:t xml:space="preserve"> </w:t>
      </w:r>
      <w:r w:rsidRPr="003C1E15">
        <w:rPr>
          <w:i/>
          <w:iCs/>
          <w:noProof/>
        </w:rPr>
        <w:t>—</w:t>
      </w:r>
      <w:r w:rsidRPr="003C1E15">
        <w:t xml:space="preserve"> эта форма привлекает всех учащихся, наиболее эффек</w:t>
      </w:r>
      <w:r w:rsidRPr="003C1E15">
        <w:softHyphen/>
        <w:t>тивная форма творческой деятельности, т.к. при наименьших затратах сил и времени удается вы</w:t>
      </w:r>
      <w:r w:rsidRPr="003C1E15">
        <w:softHyphen/>
        <w:t>полнить работу.</w:t>
      </w:r>
    </w:p>
    <w:p w:rsidR="003C1E15" w:rsidRPr="003C1E15" w:rsidRDefault="003C1E15" w:rsidP="00510DE1">
      <w:pPr>
        <w:widowControl w:val="0"/>
        <w:tabs>
          <w:tab w:val="left" w:pos="9355"/>
        </w:tabs>
        <w:autoSpaceDE w:val="0"/>
        <w:autoSpaceDN w:val="0"/>
        <w:adjustRightInd w:val="0"/>
        <w:ind w:right="-185"/>
        <w:jc w:val="both"/>
      </w:pPr>
      <w:r w:rsidRPr="003C1E15">
        <w:t>Парная</w:t>
      </w:r>
      <w:r w:rsidRPr="003C1E15">
        <w:rPr>
          <w:i/>
          <w:iCs/>
          <w:noProof/>
        </w:rPr>
        <w:t xml:space="preserve"> —</w:t>
      </w:r>
      <w:r w:rsidRPr="003C1E15">
        <w:t xml:space="preserve"> рассчитать работу на двоих.</w:t>
      </w:r>
    </w:p>
    <w:p w:rsidR="003C1E15" w:rsidRDefault="003C1E15" w:rsidP="00510DE1">
      <w:pPr>
        <w:widowControl w:val="0"/>
        <w:tabs>
          <w:tab w:val="left" w:pos="9355"/>
        </w:tabs>
        <w:autoSpaceDE w:val="0"/>
        <w:autoSpaceDN w:val="0"/>
        <w:adjustRightInd w:val="0"/>
        <w:ind w:right="-185"/>
        <w:jc w:val="both"/>
      </w:pPr>
      <w:r w:rsidRPr="003C1E15">
        <w:t>Индивидуальная</w:t>
      </w:r>
      <w:r w:rsidRPr="003C1E15">
        <w:rPr>
          <w:i/>
          <w:iCs/>
          <w:noProof/>
        </w:rPr>
        <w:t xml:space="preserve"> —</w:t>
      </w:r>
      <w:r w:rsidRPr="003C1E15">
        <w:t xml:space="preserve"> выполнение задания в группе обычно проходит не</w:t>
      </w:r>
      <w:r w:rsidRPr="003C1E15">
        <w:softHyphen/>
        <w:t>равномерно, поэто</w:t>
      </w:r>
      <w:r w:rsidRPr="003C1E15">
        <w:softHyphen/>
        <w:t>му необходимо проводить индивидуальную работу, зачастую дополнительно объяснять задание.</w:t>
      </w:r>
    </w:p>
    <w:p w:rsidR="00510DE1" w:rsidRPr="007E5DC8" w:rsidRDefault="00510DE1" w:rsidP="00510DE1">
      <w:pPr>
        <w:tabs>
          <w:tab w:val="left" w:pos="9355"/>
        </w:tabs>
        <w:ind w:right="-185"/>
      </w:pPr>
      <w:r w:rsidRPr="007E5DC8">
        <w:rPr>
          <w:iCs/>
        </w:rPr>
        <w:t xml:space="preserve">Групповая </w:t>
      </w:r>
      <w:r w:rsidRPr="007E5DC8">
        <w:rPr>
          <w:iCs/>
          <w:noProof/>
        </w:rPr>
        <w:t>—</w:t>
      </w:r>
      <w:r w:rsidRPr="007E5DC8">
        <w:t xml:space="preserve"> групповой опрос, групповые этюды, репетиции</w:t>
      </w:r>
      <w:r w:rsidRPr="007E5DC8">
        <w:rPr>
          <w:color w:val="000000"/>
        </w:rPr>
        <w:t xml:space="preserve">   </w:t>
      </w:r>
    </w:p>
    <w:p w:rsidR="003C1E15" w:rsidRPr="007E5DC8" w:rsidRDefault="003C1E15" w:rsidP="00510DE1">
      <w:pPr>
        <w:widowControl w:val="0"/>
        <w:tabs>
          <w:tab w:val="left" w:pos="9355"/>
        </w:tabs>
        <w:autoSpaceDE w:val="0"/>
        <w:autoSpaceDN w:val="0"/>
        <w:adjustRightInd w:val="0"/>
        <w:ind w:right="-185"/>
        <w:jc w:val="both"/>
      </w:pPr>
      <w:r w:rsidRPr="007E5DC8">
        <w:t>Групповая и индивидуальные занятия, со всей группой одновременно и с участниками конкретного пре</w:t>
      </w:r>
      <w:r w:rsidR="00510DE1" w:rsidRPr="007E5DC8">
        <w:t>дставления для отработки дикции</w:t>
      </w:r>
      <w:r w:rsidR="008D07D2" w:rsidRPr="007E5DC8">
        <w:rPr>
          <w:color w:val="000000"/>
        </w:rPr>
        <w:t xml:space="preserve"> </w:t>
      </w:r>
    </w:p>
    <w:p w:rsidR="008D07D2" w:rsidRPr="006172F0" w:rsidRDefault="008D07D2" w:rsidP="006172F0">
      <w:pPr>
        <w:rPr>
          <w:b/>
          <w:color w:val="000000"/>
        </w:rPr>
      </w:pPr>
      <w:r w:rsidRPr="006172F0">
        <w:rPr>
          <w:b/>
          <w:color w:val="000000"/>
        </w:rPr>
        <w:t xml:space="preserve">    Пути, средства, методы достижения цели:</w:t>
      </w:r>
    </w:p>
    <w:p w:rsidR="008D07D2" w:rsidRPr="006172F0" w:rsidRDefault="008D07D2" w:rsidP="006172F0">
      <w:pPr>
        <w:rPr>
          <w:color w:val="000000"/>
        </w:rPr>
      </w:pPr>
      <w:r w:rsidRPr="006172F0">
        <w:rPr>
          <w:color w:val="000000"/>
        </w:rPr>
        <w:t>Достижение цели предполагается через такие виды деятельности, как:</w:t>
      </w:r>
    </w:p>
    <w:p w:rsidR="008D07D2" w:rsidRPr="006172F0" w:rsidRDefault="008D07D2" w:rsidP="006172F0">
      <w:pPr>
        <w:numPr>
          <w:ilvl w:val="0"/>
          <w:numId w:val="6"/>
        </w:numPr>
        <w:contextualSpacing/>
        <w:rPr>
          <w:color w:val="000000"/>
        </w:rPr>
      </w:pPr>
      <w:r w:rsidRPr="006172F0">
        <w:rPr>
          <w:color w:val="000000"/>
        </w:rPr>
        <w:t>беседа;</w:t>
      </w:r>
    </w:p>
    <w:p w:rsidR="008D07D2" w:rsidRPr="006172F0" w:rsidRDefault="008D07D2" w:rsidP="006172F0">
      <w:pPr>
        <w:numPr>
          <w:ilvl w:val="0"/>
          <w:numId w:val="6"/>
        </w:numPr>
        <w:contextualSpacing/>
        <w:rPr>
          <w:color w:val="000000"/>
        </w:rPr>
      </w:pPr>
      <w:r w:rsidRPr="006172F0">
        <w:rPr>
          <w:color w:val="000000"/>
        </w:rPr>
        <w:t>экскурсии;</w:t>
      </w:r>
    </w:p>
    <w:p w:rsidR="008D07D2" w:rsidRPr="006172F0" w:rsidRDefault="008D07D2" w:rsidP="006172F0">
      <w:pPr>
        <w:numPr>
          <w:ilvl w:val="0"/>
          <w:numId w:val="6"/>
        </w:numPr>
        <w:contextualSpacing/>
        <w:rPr>
          <w:color w:val="000000"/>
        </w:rPr>
      </w:pPr>
      <w:r w:rsidRPr="006172F0">
        <w:rPr>
          <w:color w:val="000000"/>
        </w:rPr>
        <w:t>уроки сценической грамоты;</w:t>
      </w:r>
    </w:p>
    <w:p w:rsidR="008D07D2" w:rsidRPr="006172F0" w:rsidRDefault="008D07D2" w:rsidP="006172F0">
      <w:pPr>
        <w:numPr>
          <w:ilvl w:val="0"/>
          <w:numId w:val="6"/>
        </w:numPr>
        <w:contextualSpacing/>
        <w:rPr>
          <w:color w:val="000000"/>
        </w:rPr>
      </w:pPr>
      <w:r w:rsidRPr="006172F0">
        <w:rPr>
          <w:color w:val="000000"/>
        </w:rPr>
        <w:t>игровые виды деятельности;</w:t>
      </w:r>
    </w:p>
    <w:p w:rsidR="008D07D2" w:rsidRPr="006172F0" w:rsidRDefault="008D07D2" w:rsidP="006172F0">
      <w:pPr>
        <w:numPr>
          <w:ilvl w:val="0"/>
          <w:numId w:val="6"/>
        </w:numPr>
        <w:contextualSpacing/>
        <w:rPr>
          <w:color w:val="000000"/>
        </w:rPr>
      </w:pPr>
      <w:r w:rsidRPr="006172F0">
        <w:rPr>
          <w:color w:val="000000"/>
        </w:rPr>
        <w:t>выразительное чтение;</w:t>
      </w:r>
    </w:p>
    <w:p w:rsidR="00D010E9" w:rsidRPr="006172F0" w:rsidRDefault="00D010E9" w:rsidP="006172F0">
      <w:pPr>
        <w:numPr>
          <w:ilvl w:val="0"/>
          <w:numId w:val="6"/>
        </w:numPr>
        <w:contextualSpacing/>
        <w:rPr>
          <w:color w:val="000000"/>
        </w:rPr>
      </w:pPr>
      <w:r w:rsidRPr="006172F0">
        <w:rPr>
          <w:color w:val="000000"/>
        </w:rPr>
        <w:t>театральные игры, конкурсы, викторины</w:t>
      </w:r>
    </w:p>
    <w:p w:rsidR="008D07D2" w:rsidRPr="006172F0" w:rsidRDefault="008D07D2" w:rsidP="006172F0">
      <w:pPr>
        <w:numPr>
          <w:ilvl w:val="0"/>
          <w:numId w:val="6"/>
        </w:numPr>
        <w:contextualSpacing/>
        <w:rPr>
          <w:color w:val="000000"/>
        </w:rPr>
      </w:pPr>
      <w:r w:rsidRPr="006172F0">
        <w:rPr>
          <w:color w:val="000000"/>
        </w:rPr>
        <w:t>создание масок, костюмов, декораций;</w:t>
      </w:r>
    </w:p>
    <w:p w:rsidR="008D07D2" w:rsidRPr="006172F0" w:rsidRDefault="008D07D2" w:rsidP="006172F0">
      <w:pPr>
        <w:numPr>
          <w:ilvl w:val="0"/>
          <w:numId w:val="6"/>
        </w:numPr>
        <w:contextualSpacing/>
        <w:rPr>
          <w:color w:val="000000"/>
        </w:rPr>
      </w:pPr>
      <w:r w:rsidRPr="006172F0">
        <w:rPr>
          <w:color w:val="000000"/>
        </w:rPr>
        <w:t>участие в постановке спектакля.</w:t>
      </w:r>
    </w:p>
    <w:p w:rsidR="007C79BC" w:rsidRPr="006172F0" w:rsidRDefault="007C79BC" w:rsidP="006172F0">
      <w:pPr>
        <w:widowControl w:val="0"/>
        <w:suppressAutoHyphens/>
        <w:rPr>
          <w:lang w:eastAsia="ar-SA"/>
        </w:rPr>
      </w:pPr>
      <w:r w:rsidRPr="006172F0">
        <w:rPr>
          <w:rFonts w:eastAsia="Arial Unicode MS"/>
          <w:b/>
          <w:color w:val="000000"/>
          <w:lang w:eastAsia="en-US" w:bidi="en-US"/>
        </w:rPr>
        <w:t xml:space="preserve">Формой подведения итогов: </w:t>
      </w:r>
      <w:r w:rsidRPr="006172F0">
        <w:rPr>
          <w:rFonts w:eastAsia="Arial Unicode MS"/>
          <w:color w:val="000000"/>
          <w:lang w:eastAsia="en-US" w:bidi="en-US"/>
        </w:rPr>
        <w:t>и</w:t>
      </w:r>
      <w:r w:rsidRPr="006172F0">
        <w:rPr>
          <w:lang w:eastAsia="ar-SA"/>
        </w:rPr>
        <w:t xml:space="preserve">зучение данного курса позволит детям получить общее представление о театре, овладеть азами актёрского мастерства, получить </w:t>
      </w:r>
      <w:r w:rsidRPr="006172F0">
        <w:rPr>
          <w:color w:val="000000"/>
          <w:lang w:eastAsia="en-US" w:bidi="en-US"/>
        </w:rPr>
        <w:t>опыт зрительской культуры, получить опыт выступать в роли режиссёра, декоратора, художника-оформителя, актёра, научиться выражать свои впечатления в форме рисунка.</w:t>
      </w:r>
    </w:p>
    <w:p w:rsidR="003C1E15" w:rsidRPr="00BB05A1" w:rsidRDefault="007C79BC" w:rsidP="003C1E15">
      <w:pPr>
        <w:ind w:firstLine="708"/>
        <w:rPr>
          <w:lang w:eastAsia="en-US"/>
        </w:rPr>
      </w:pPr>
      <w:r w:rsidRPr="00BB05A1">
        <w:rPr>
          <w:lang w:eastAsia="en-US"/>
        </w:rPr>
        <w:t xml:space="preserve">Итогом курса «Колобок» является участие учеников в инсценировке прочитанных произведений, постановке спектаклей, приобретение опыта выступать в роли режиссёра, декоратора, художника-оформителя, актёра. Выступление на школьных праздниках, торжественных и тематических линейках, </w:t>
      </w:r>
      <w:r w:rsidR="00D010E9" w:rsidRPr="00BB05A1">
        <w:rPr>
          <w:color w:val="000000"/>
        </w:rPr>
        <w:t xml:space="preserve">спектаклях, </w:t>
      </w:r>
      <w:r w:rsidRPr="00BB05A1">
        <w:rPr>
          <w:lang w:eastAsia="en-US"/>
        </w:rPr>
        <w:t xml:space="preserve">участие в школьных мероприятиях, родительских собраниях, классных часах, участие в мероприятиях младших классов, </w:t>
      </w:r>
      <w:proofErr w:type="spellStart"/>
      <w:r w:rsidRPr="00BB05A1">
        <w:rPr>
          <w:lang w:eastAsia="en-US"/>
        </w:rPr>
        <w:t>инсценирование</w:t>
      </w:r>
      <w:proofErr w:type="spellEnd"/>
      <w:r w:rsidRPr="00BB05A1">
        <w:rPr>
          <w:lang w:eastAsia="en-US"/>
        </w:rPr>
        <w:t xml:space="preserve"> сказок, сценок из жизни школы и постановка сказок и пьесок для с</w:t>
      </w:r>
      <w:r w:rsidR="003C1E15" w:rsidRPr="00BB05A1">
        <w:rPr>
          <w:lang w:eastAsia="en-US"/>
        </w:rPr>
        <w:t>вободного просмотра,</w:t>
      </w:r>
      <w:r w:rsidR="003C1E15" w:rsidRPr="00BB05A1">
        <w:t xml:space="preserve"> </w:t>
      </w:r>
      <w:r w:rsidR="003C1E15" w:rsidRPr="00BB05A1">
        <w:rPr>
          <w:lang w:eastAsia="en-US"/>
        </w:rPr>
        <w:t>портфолио,</w:t>
      </w:r>
    </w:p>
    <w:p w:rsidR="003A15C9" w:rsidRPr="00BB05A1" w:rsidRDefault="003C1E15" w:rsidP="00904D9B">
      <w:pPr>
        <w:rPr>
          <w:lang w:eastAsia="en-US"/>
        </w:rPr>
      </w:pPr>
      <w:r w:rsidRPr="00BB05A1">
        <w:rPr>
          <w:lang w:eastAsia="en-US"/>
        </w:rPr>
        <w:t>отзывы</w:t>
      </w:r>
      <w:r w:rsidRPr="00BB05A1">
        <w:t xml:space="preserve"> </w:t>
      </w:r>
      <w:r w:rsidRPr="00BB05A1">
        <w:rPr>
          <w:lang w:eastAsia="en-US"/>
        </w:rPr>
        <w:t>детей и родител</w:t>
      </w:r>
      <w:r w:rsidR="003A15C9" w:rsidRPr="00BB05A1">
        <w:rPr>
          <w:lang w:eastAsia="en-US"/>
        </w:rPr>
        <w:t>ей,</w:t>
      </w:r>
      <w:r w:rsidR="00BB05A1">
        <w:rPr>
          <w:lang w:eastAsia="en-US"/>
        </w:rPr>
        <w:t xml:space="preserve"> </w:t>
      </w:r>
      <w:r w:rsidR="003A15C9" w:rsidRPr="00BB05A1">
        <w:rPr>
          <w:lang w:eastAsia="en-US"/>
        </w:rPr>
        <w:t>администрации</w:t>
      </w:r>
      <w:r w:rsidRPr="00BB05A1">
        <w:rPr>
          <w:lang w:eastAsia="en-US"/>
        </w:rPr>
        <w:t>,</w:t>
      </w:r>
      <w:r w:rsidRPr="00BB05A1">
        <w:t xml:space="preserve"> </w:t>
      </w:r>
      <w:r w:rsidRPr="00BB05A1">
        <w:rPr>
          <w:lang w:eastAsia="en-US"/>
        </w:rPr>
        <w:t>презентация творческого альбома «Мои достижения»</w:t>
      </w:r>
    </w:p>
    <w:p w:rsidR="002E6FB3" w:rsidRPr="002E6FB3" w:rsidRDefault="003A15C9" w:rsidP="002E6FB3">
      <w:pPr>
        <w:shd w:val="clear" w:color="auto" w:fill="FFFFFF"/>
        <w:textAlignment w:val="baseline"/>
      </w:pPr>
      <w:r>
        <w:rPr>
          <w:b/>
        </w:rPr>
        <w:t xml:space="preserve">   </w:t>
      </w:r>
      <w:r w:rsidR="007C79BC" w:rsidRPr="006172F0">
        <w:rPr>
          <w:b/>
        </w:rPr>
        <w:t xml:space="preserve">  </w:t>
      </w:r>
      <w:r w:rsidR="002E6FB3" w:rsidRPr="002E6FB3">
        <w:rPr>
          <w:b/>
          <w:bCs/>
          <w:color w:val="252525"/>
          <w:shd w:val="clear" w:color="auto" w:fill="FFFFFF"/>
        </w:rPr>
        <w:t>Материально-техническое обеспечение образовательного процесса</w:t>
      </w:r>
    </w:p>
    <w:p w:rsidR="002E6FB3" w:rsidRPr="002E6FB3" w:rsidRDefault="00A751DE" w:rsidP="002E6FB3">
      <w:pPr>
        <w:pStyle w:val="a9"/>
        <w:numPr>
          <w:ilvl w:val="0"/>
          <w:numId w:val="16"/>
        </w:numPr>
        <w:shd w:val="clear" w:color="auto" w:fill="FFFFFF"/>
        <w:spacing w:before="0" w:beforeAutospacing="0" w:after="0" w:afterAutospacing="0"/>
        <w:rPr>
          <w:color w:val="000000"/>
        </w:rPr>
      </w:pPr>
      <w:r>
        <w:rPr>
          <w:color w:val="000000"/>
        </w:rPr>
        <w:t>компьютер;</w:t>
      </w:r>
    </w:p>
    <w:p w:rsidR="002E6FB3" w:rsidRPr="002E6FB3" w:rsidRDefault="002E6FB3" w:rsidP="002E6FB3">
      <w:pPr>
        <w:pStyle w:val="a9"/>
        <w:numPr>
          <w:ilvl w:val="0"/>
          <w:numId w:val="17"/>
        </w:numPr>
        <w:shd w:val="clear" w:color="auto" w:fill="FFFFFF"/>
        <w:spacing w:before="0" w:beforeAutospacing="0" w:after="0" w:afterAutospacing="0"/>
        <w:rPr>
          <w:color w:val="000000"/>
        </w:rPr>
      </w:pPr>
      <w:r w:rsidRPr="002E6FB3">
        <w:rPr>
          <w:color w:val="000000"/>
        </w:rPr>
        <w:t>музыкальная фонотека;</w:t>
      </w:r>
    </w:p>
    <w:p w:rsidR="002E6FB3" w:rsidRPr="002E6FB3" w:rsidRDefault="002E6FB3" w:rsidP="002E6FB3">
      <w:pPr>
        <w:pStyle w:val="a9"/>
        <w:numPr>
          <w:ilvl w:val="0"/>
          <w:numId w:val="19"/>
        </w:numPr>
        <w:shd w:val="clear" w:color="auto" w:fill="FFFFFF"/>
        <w:spacing w:before="0" w:beforeAutospacing="0" w:after="0" w:afterAutospacing="0"/>
        <w:rPr>
          <w:color w:val="000000"/>
        </w:rPr>
      </w:pPr>
      <w:r w:rsidRPr="002E6FB3">
        <w:rPr>
          <w:color w:val="000000"/>
        </w:rPr>
        <w:t>костюмы, декорации, необходимые для работы над созданием театральных постановок;</w:t>
      </w:r>
    </w:p>
    <w:p w:rsidR="002E6FB3" w:rsidRPr="002E6FB3" w:rsidRDefault="002E6FB3" w:rsidP="002E6FB3">
      <w:pPr>
        <w:pStyle w:val="a9"/>
        <w:numPr>
          <w:ilvl w:val="0"/>
          <w:numId w:val="20"/>
        </w:numPr>
        <w:shd w:val="clear" w:color="auto" w:fill="FFFFFF"/>
        <w:spacing w:before="0" w:beforeAutospacing="0" w:after="0" w:afterAutospacing="0"/>
        <w:rPr>
          <w:color w:val="000000"/>
        </w:rPr>
      </w:pPr>
      <w:r w:rsidRPr="002E6FB3">
        <w:rPr>
          <w:color w:val="000000"/>
        </w:rPr>
        <w:t>элементы костюмов для создания образов;</w:t>
      </w:r>
    </w:p>
    <w:p w:rsidR="002E6FB3" w:rsidRPr="002E6FB3" w:rsidRDefault="002E6FB3" w:rsidP="002E6FB3">
      <w:pPr>
        <w:pStyle w:val="a9"/>
        <w:numPr>
          <w:ilvl w:val="0"/>
          <w:numId w:val="21"/>
        </w:numPr>
        <w:shd w:val="clear" w:color="auto" w:fill="FFFFFF"/>
        <w:spacing w:before="0" w:beforeAutospacing="0" w:after="0" w:afterAutospacing="0"/>
        <w:rPr>
          <w:color w:val="000000"/>
        </w:rPr>
      </w:pPr>
      <w:r w:rsidRPr="002E6FB3">
        <w:rPr>
          <w:color w:val="000000"/>
        </w:rPr>
        <w:t>пальчиковые куклы;</w:t>
      </w:r>
    </w:p>
    <w:p w:rsidR="002E6FB3" w:rsidRPr="00957188" w:rsidRDefault="002E6FB3" w:rsidP="002E6FB3">
      <w:pPr>
        <w:pStyle w:val="a9"/>
        <w:numPr>
          <w:ilvl w:val="0"/>
          <w:numId w:val="21"/>
        </w:numPr>
        <w:shd w:val="clear" w:color="auto" w:fill="FFFFFF"/>
        <w:spacing w:before="0" w:beforeAutospacing="0" w:after="0" w:afterAutospacing="0"/>
        <w:rPr>
          <w:color w:val="000000"/>
        </w:rPr>
      </w:pPr>
      <w:r>
        <w:rPr>
          <w:color w:val="000000"/>
        </w:rPr>
        <w:t>э</w:t>
      </w:r>
      <w:r w:rsidRPr="002E6FB3">
        <w:rPr>
          <w:color w:val="000000"/>
        </w:rPr>
        <w:t>лектронные презентации «Правила поведения в театре»</w:t>
      </w:r>
      <w:r w:rsidR="00957188">
        <w:rPr>
          <w:color w:val="000000"/>
        </w:rPr>
        <w:t xml:space="preserve">, </w:t>
      </w:r>
      <w:r w:rsidRPr="00957188">
        <w:rPr>
          <w:color w:val="000000"/>
        </w:rPr>
        <w:t>«Виды театрального искусства»</w:t>
      </w:r>
    </w:p>
    <w:p w:rsidR="002E6FB3" w:rsidRPr="00A751DE" w:rsidRDefault="002E6FB3" w:rsidP="008D68B7">
      <w:pPr>
        <w:pStyle w:val="a9"/>
        <w:numPr>
          <w:ilvl w:val="0"/>
          <w:numId w:val="22"/>
        </w:numPr>
        <w:shd w:val="clear" w:color="auto" w:fill="FFFFFF"/>
        <w:spacing w:before="0" w:beforeAutospacing="0" w:after="0" w:afterAutospacing="0"/>
        <w:rPr>
          <w:color w:val="000000"/>
        </w:rPr>
      </w:pPr>
      <w:r>
        <w:rPr>
          <w:color w:val="000000"/>
        </w:rPr>
        <w:t>с</w:t>
      </w:r>
      <w:r w:rsidRPr="002E6FB3">
        <w:rPr>
          <w:color w:val="000000"/>
        </w:rPr>
        <w:t>ценарии сказок, пьес, детские книги.</w:t>
      </w:r>
    </w:p>
    <w:p w:rsidR="002E6FB3" w:rsidRDefault="00957188" w:rsidP="002E6FB3">
      <w:pPr>
        <w:shd w:val="clear" w:color="auto" w:fill="FFFFFF"/>
        <w:textAlignment w:val="baseline"/>
        <w:rPr>
          <w:b/>
          <w:bCs/>
          <w:color w:val="000000"/>
          <w:sz w:val="36"/>
          <w:szCs w:val="36"/>
          <w:shd w:val="clear" w:color="auto" w:fill="F5F5F5"/>
        </w:rPr>
      </w:pPr>
      <w:r>
        <w:rPr>
          <w:b/>
          <w:bCs/>
          <w:color w:val="000000"/>
          <w:shd w:val="clear" w:color="auto" w:fill="F5F5F5"/>
        </w:rPr>
        <w:t xml:space="preserve">Место кружка в плане </w:t>
      </w:r>
      <w:r w:rsidR="00470417">
        <w:rPr>
          <w:b/>
          <w:bCs/>
          <w:color w:val="000000"/>
          <w:shd w:val="clear" w:color="auto" w:fill="F5F5F5"/>
        </w:rPr>
        <w:t>доп</w:t>
      </w:r>
      <w:r>
        <w:rPr>
          <w:b/>
          <w:bCs/>
          <w:color w:val="000000"/>
          <w:shd w:val="clear" w:color="auto" w:fill="F5F5F5"/>
        </w:rPr>
        <w:t>олнительного</w:t>
      </w:r>
      <w:r w:rsidR="00470417">
        <w:rPr>
          <w:b/>
          <w:bCs/>
          <w:color w:val="000000"/>
          <w:shd w:val="clear" w:color="auto" w:fill="F5F5F5"/>
        </w:rPr>
        <w:t xml:space="preserve"> обр</w:t>
      </w:r>
      <w:r>
        <w:rPr>
          <w:b/>
          <w:bCs/>
          <w:color w:val="000000"/>
          <w:shd w:val="clear" w:color="auto" w:fill="F5F5F5"/>
        </w:rPr>
        <w:t xml:space="preserve">азования </w:t>
      </w:r>
    </w:p>
    <w:p w:rsidR="002E6FB3" w:rsidRPr="006172F0" w:rsidRDefault="002E6FB3" w:rsidP="002E6FB3">
      <w:pPr>
        <w:shd w:val="clear" w:color="auto" w:fill="FFFFFF"/>
        <w:textAlignment w:val="baseline"/>
      </w:pPr>
      <w:r w:rsidRPr="006172F0">
        <w:rPr>
          <w:b/>
        </w:rPr>
        <w:t xml:space="preserve">  </w:t>
      </w:r>
      <w:r w:rsidRPr="006172F0">
        <w:t>Программа кружка рассчитана на 34 часа, из расчета 1 ч в неделю.</w:t>
      </w:r>
    </w:p>
    <w:p w:rsidR="002E6FB3" w:rsidRPr="002E6FB3" w:rsidRDefault="002E6FB3" w:rsidP="002E6FB3">
      <w:pPr>
        <w:shd w:val="clear" w:color="auto" w:fill="FFFFFF"/>
        <w:textAlignment w:val="baseline"/>
      </w:pPr>
      <w:r w:rsidRPr="006172F0">
        <w:rPr>
          <w:rFonts w:eastAsia="Calibri"/>
          <w:lang w:eastAsia="en-US"/>
        </w:rPr>
        <w:t>Согласно календарному</w:t>
      </w:r>
      <w:r w:rsidR="00957188">
        <w:rPr>
          <w:color w:val="000000"/>
        </w:rPr>
        <w:t xml:space="preserve"> </w:t>
      </w:r>
      <w:r w:rsidRPr="006172F0">
        <w:rPr>
          <w:color w:val="000000"/>
        </w:rPr>
        <w:t xml:space="preserve">графику МБОУ </w:t>
      </w:r>
      <w:proofErr w:type="spellStart"/>
      <w:r w:rsidRPr="006172F0">
        <w:rPr>
          <w:color w:val="000000"/>
        </w:rPr>
        <w:t>Дячкинской</w:t>
      </w:r>
      <w:proofErr w:type="spellEnd"/>
      <w:r w:rsidRPr="006172F0">
        <w:rPr>
          <w:color w:val="000000"/>
        </w:rPr>
        <w:t xml:space="preserve"> </w:t>
      </w:r>
      <w:proofErr w:type="gramStart"/>
      <w:r w:rsidRPr="006172F0">
        <w:rPr>
          <w:color w:val="000000"/>
        </w:rPr>
        <w:t>СОШ  на</w:t>
      </w:r>
      <w:proofErr w:type="gramEnd"/>
      <w:r w:rsidRPr="006172F0">
        <w:rPr>
          <w:color w:val="000000"/>
        </w:rPr>
        <w:t xml:space="preserve"> 2021-2022</w:t>
      </w:r>
      <w:r>
        <w:rPr>
          <w:color w:val="000000"/>
        </w:rPr>
        <w:t>уч.год</w:t>
      </w:r>
      <w:r w:rsidRPr="006172F0">
        <w:rPr>
          <w:color w:val="000000"/>
        </w:rPr>
        <w:t xml:space="preserve"> и рас</w:t>
      </w:r>
      <w:r w:rsidRPr="006172F0">
        <w:rPr>
          <w:rFonts w:eastAsia="Calibri"/>
          <w:lang w:eastAsia="en-US"/>
        </w:rPr>
        <w:t>писанию занятий кружка</w:t>
      </w:r>
      <w:r w:rsidRPr="006172F0">
        <w:rPr>
          <w:rFonts w:eastAsia="Calibri"/>
          <w:b/>
          <w:lang w:eastAsia="en-US"/>
        </w:rPr>
        <w:t xml:space="preserve"> </w:t>
      </w:r>
      <w:r w:rsidRPr="006172F0">
        <w:rPr>
          <w:rFonts w:eastAsia="Calibri"/>
          <w:bCs/>
          <w:lang w:eastAsia="en-US"/>
        </w:rPr>
        <w:t>планирование составлено на 32</w:t>
      </w:r>
      <w:r w:rsidR="00957188">
        <w:rPr>
          <w:rFonts w:eastAsia="Calibri"/>
          <w:bCs/>
          <w:lang w:eastAsia="en-US"/>
        </w:rPr>
        <w:t xml:space="preserve"> </w:t>
      </w:r>
      <w:r w:rsidRPr="006172F0">
        <w:rPr>
          <w:rFonts w:eastAsia="Calibri"/>
          <w:bCs/>
          <w:lang w:eastAsia="en-US"/>
        </w:rPr>
        <w:t xml:space="preserve">часа, </w:t>
      </w:r>
      <w:r w:rsidRPr="006172F0">
        <w:rPr>
          <w:color w:val="000000"/>
        </w:rPr>
        <w:t>так как 2 часа приходится на праздничные дни (08.03.,03.05.). Программный материал будет реализован полностью за счет уплотнения материала. Срок реализации программы с 7.09.21г по 24.05.22г</w:t>
      </w:r>
    </w:p>
    <w:p w:rsidR="002E6FB3" w:rsidRPr="008D68B7" w:rsidRDefault="002E6FB3" w:rsidP="008D68B7"/>
    <w:p w:rsidR="00BB240D" w:rsidRDefault="00BB240D"/>
    <w:p w:rsidR="00F51167" w:rsidRDefault="00F51167"/>
    <w:p w:rsidR="00F51167" w:rsidRDefault="00F51167"/>
    <w:p w:rsidR="00F51167" w:rsidRDefault="00F51167"/>
    <w:p w:rsidR="00F51167" w:rsidRDefault="00F51167">
      <w:bookmarkStart w:id="0" w:name="_GoBack"/>
      <w:bookmarkEnd w:id="0"/>
    </w:p>
    <w:p w:rsidR="00957188" w:rsidRDefault="00957188"/>
    <w:p w:rsidR="009141A6" w:rsidRPr="00311041" w:rsidRDefault="002E7C2B" w:rsidP="009141A6">
      <w:pPr>
        <w:autoSpaceDE w:val="0"/>
        <w:autoSpaceDN w:val="0"/>
        <w:adjustRightInd w:val="0"/>
        <w:jc w:val="center"/>
        <w:rPr>
          <w:b/>
          <w:bCs/>
        </w:rPr>
      </w:pPr>
      <w:r w:rsidRPr="00311041">
        <w:rPr>
          <w:b/>
        </w:rPr>
        <w:lastRenderedPageBreak/>
        <w:t xml:space="preserve">              </w:t>
      </w:r>
      <w:r w:rsidR="009141A6" w:rsidRPr="00311041">
        <w:rPr>
          <w:b/>
          <w:bCs/>
        </w:rPr>
        <w:t xml:space="preserve">Раздел 2. Планируемые результаты формирования УУД </w:t>
      </w:r>
    </w:p>
    <w:p w:rsidR="009141A6" w:rsidRDefault="009141A6" w:rsidP="009141A6">
      <w:pPr>
        <w:pStyle w:val="c1"/>
        <w:shd w:val="clear" w:color="auto" w:fill="FFFFFF"/>
        <w:spacing w:before="0" w:beforeAutospacing="0" w:after="0" w:afterAutospacing="0"/>
        <w:jc w:val="both"/>
        <w:rPr>
          <w:rFonts w:ascii="Calibri" w:hAnsi="Calibri"/>
          <w:color w:val="000000"/>
          <w:sz w:val="22"/>
          <w:szCs w:val="22"/>
        </w:rPr>
      </w:pPr>
      <w:r>
        <w:rPr>
          <w:rStyle w:val="c4"/>
          <w:b/>
          <w:bCs/>
          <w:color w:val="000000"/>
        </w:rPr>
        <w:t>Результаты освоения программы внеурочной деятельности:</w:t>
      </w:r>
    </w:p>
    <w:p w:rsidR="009141A6" w:rsidRDefault="009141A6" w:rsidP="009141A6">
      <w:pPr>
        <w:pStyle w:val="c1"/>
        <w:shd w:val="clear" w:color="auto" w:fill="FFFFFF"/>
        <w:spacing w:before="0" w:beforeAutospacing="0" w:after="0" w:afterAutospacing="0"/>
        <w:rPr>
          <w:rFonts w:ascii="Calibri" w:hAnsi="Calibri"/>
          <w:color w:val="000000"/>
          <w:sz w:val="22"/>
          <w:szCs w:val="22"/>
        </w:rPr>
      </w:pPr>
      <w:r>
        <w:rPr>
          <w:rStyle w:val="c4"/>
          <w:b/>
          <w:bCs/>
          <w:color w:val="000000"/>
        </w:rPr>
        <w:t> Личностные универсальные учебные действия</w:t>
      </w:r>
    </w:p>
    <w:p w:rsidR="009141A6" w:rsidRDefault="009141A6" w:rsidP="009141A6">
      <w:pPr>
        <w:pStyle w:val="c1"/>
        <w:shd w:val="clear" w:color="auto" w:fill="FFFFFF"/>
        <w:spacing w:before="0" w:beforeAutospacing="0" w:after="0" w:afterAutospacing="0"/>
        <w:rPr>
          <w:rFonts w:ascii="Calibri" w:hAnsi="Calibri"/>
          <w:color w:val="000000"/>
          <w:sz w:val="22"/>
          <w:szCs w:val="22"/>
        </w:rPr>
      </w:pPr>
      <w:r>
        <w:rPr>
          <w:rStyle w:val="c4"/>
          <w:color w:val="000000"/>
        </w:rPr>
        <w:t>-готовность и способность к саморазвитию;</w:t>
      </w:r>
    </w:p>
    <w:p w:rsidR="009141A6" w:rsidRDefault="009141A6" w:rsidP="009141A6">
      <w:pPr>
        <w:pStyle w:val="c1"/>
        <w:shd w:val="clear" w:color="auto" w:fill="FFFFFF"/>
        <w:spacing w:before="0" w:beforeAutospacing="0" w:after="0" w:afterAutospacing="0"/>
        <w:rPr>
          <w:rFonts w:ascii="Calibri" w:hAnsi="Calibri"/>
          <w:color w:val="000000"/>
          <w:sz w:val="22"/>
          <w:szCs w:val="22"/>
        </w:rPr>
      </w:pPr>
      <w:r>
        <w:rPr>
          <w:rStyle w:val="c4"/>
          <w:color w:val="000000"/>
        </w:rPr>
        <w:t>-развитие познавательных интересов, учебных мотивов;</w:t>
      </w:r>
    </w:p>
    <w:p w:rsidR="009141A6" w:rsidRDefault="009141A6" w:rsidP="009141A6">
      <w:pPr>
        <w:pStyle w:val="c1"/>
        <w:shd w:val="clear" w:color="auto" w:fill="FFFFFF"/>
        <w:spacing w:before="0" w:beforeAutospacing="0" w:after="0" w:afterAutospacing="0"/>
        <w:rPr>
          <w:rStyle w:val="c4"/>
          <w:color w:val="000000"/>
        </w:rPr>
      </w:pPr>
      <w:r>
        <w:rPr>
          <w:rStyle w:val="c4"/>
          <w:color w:val="000000"/>
        </w:rPr>
        <w:t>-знание основных моральных норм (справедливое распределение, взаимопомощь, правдивость, честность, ответственность.)</w:t>
      </w:r>
    </w:p>
    <w:p w:rsidR="009141A6" w:rsidRPr="006D7A68" w:rsidRDefault="009141A6" w:rsidP="009141A6">
      <w:pPr>
        <w:shd w:val="clear" w:color="auto" w:fill="FFFFFF"/>
        <w:rPr>
          <w:color w:val="000000"/>
        </w:rPr>
      </w:pPr>
      <w:r w:rsidRPr="00743F59">
        <w:rPr>
          <w:color w:val="000000"/>
        </w:rPr>
        <w:t>-</w:t>
      </w:r>
      <w:r w:rsidRPr="006D7A68">
        <w:rPr>
          <w:color w:val="000000"/>
        </w:rPr>
        <w:t>этические потребности, ценности, чувства, эмоционально-нравственная отзывчивость;</w:t>
      </w:r>
    </w:p>
    <w:p w:rsidR="009141A6" w:rsidRPr="006D7A68" w:rsidRDefault="009141A6" w:rsidP="009141A6">
      <w:pPr>
        <w:shd w:val="clear" w:color="auto" w:fill="FFFFFF"/>
        <w:rPr>
          <w:color w:val="000000"/>
        </w:rPr>
      </w:pPr>
      <w:r w:rsidRPr="00743F59">
        <w:rPr>
          <w:color w:val="000000"/>
        </w:rPr>
        <w:t>-</w:t>
      </w:r>
      <w:proofErr w:type="spellStart"/>
      <w:r w:rsidRPr="006D7A68">
        <w:rPr>
          <w:color w:val="000000"/>
        </w:rPr>
        <w:t>эмпатия</w:t>
      </w:r>
      <w:proofErr w:type="spellEnd"/>
      <w:r w:rsidRPr="006D7A68">
        <w:rPr>
          <w:color w:val="000000"/>
        </w:rPr>
        <w:t xml:space="preserve"> как понимание чувств людей и сопереживание им;</w:t>
      </w:r>
    </w:p>
    <w:p w:rsidR="009141A6" w:rsidRPr="006D7A68" w:rsidRDefault="009141A6" w:rsidP="009141A6">
      <w:pPr>
        <w:shd w:val="clear" w:color="auto" w:fill="FFFFFF"/>
        <w:rPr>
          <w:color w:val="000000"/>
        </w:rPr>
      </w:pPr>
      <w:r w:rsidRPr="00743F59">
        <w:rPr>
          <w:color w:val="000000"/>
        </w:rPr>
        <w:t>-</w:t>
      </w:r>
      <w:r w:rsidRPr="006D7A68">
        <w:rPr>
          <w:color w:val="000000"/>
        </w:rPr>
        <w:t>умение не создавать конфликтных ситуаций и находить выходы из них;</w:t>
      </w:r>
    </w:p>
    <w:p w:rsidR="009141A6" w:rsidRPr="006D7A68" w:rsidRDefault="009141A6" w:rsidP="009141A6">
      <w:pPr>
        <w:shd w:val="clear" w:color="auto" w:fill="FFFFFF"/>
        <w:rPr>
          <w:color w:val="000000"/>
        </w:rPr>
      </w:pPr>
      <w:r w:rsidRPr="00743F59">
        <w:rPr>
          <w:color w:val="000000"/>
        </w:rPr>
        <w:t>-</w:t>
      </w:r>
      <w:r w:rsidRPr="006D7A68">
        <w:rPr>
          <w:color w:val="000000"/>
        </w:rPr>
        <w:t>самостоятельность и личная ответственность за свои поступки;</w:t>
      </w:r>
    </w:p>
    <w:p w:rsidR="009141A6" w:rsidRPr="006D7A68" w:rsidRDefault="009141A6" w:rsidP="009141A6">
      <w:pPr>
        <w:shd w:val="clear" w:color="auto" w:fill="FFFFFF"/>
        <w:rPr>
          <w:color w:val="000000"/>
        </w:rPr>
      </w:pPr>
      <w:r w:rsidRPr="00743F59">
        <w:rPr>
          <w:color w:val="000000"/>
        </w:rPr>
        <w:t>-</w:t>
      </w:r>
      <w:r w:rsidRPr="006D7A68">
        <w:rPr>
          <w:color w:val="000000"/>
        </w:rPr>
        <w:t>самооценка на основе критериев успешности деятельности;</w:t>
      </w:r>
    </w:p>
    <w:p w:rsidR="009141A6" w:rsidRPr="006D7A68" w:rsidRDefault="009141A6" w:rsidP="009141A6">
      <w:pPr>
        <w:shd w:val="clear" w:color="auto" w:fill="FFFFFF"/>
        <w:rPr>
          <w:rFonts w:ascii="Arial" w:hAnsi="Arial" w:cs="Arial"/>
          <w:color w:val="000000"/>
          <w:sz w:val="21"/>
          <w:szCs w:val="21"/>
        </w:rPr>
      </w:pPr>
      <w:r w:rsidRPr="00743F59">
        <w:rPr>
          <w:color w:val="000000"/>
        </w:rPr>
        <w:t>-</w:t>
      </w:r>
      <w:r w:rsidRPr="006D7A68">
        <w:rPr>
          <w:color w:val="000000"/>
        </w:rPr>
        <w:t>осознание ответственности человека за общее благополучие</w:t>
      </w:r>
      <w:r w:rsidRPr="006D7A68">
        <w:rPr>
          <w:rFonts w:ascii="Arial" w:hAnsi="Arial" w:cs="Arial"/>
          <w:color w:val="000000"/>
          <w:sz w:val="21"/>
          <w:szCs w:val="21"/>
        </w:rPr>
        <w:t>;</w:t>
      </w:r>
    </w:p>
    <w:p w:rsidR="009141A6" w:rsidRDefault="009141A6" w:rsidP="009141A6">
      <w:pPr>
        <w:pStyle w:val="c11"/>
        <w:shd w:val="clear" w:color="auto" w:fill="FFFFFF"/>
        <w:spacing w:before="0" w:beforeAutospacing="0" w:after="0" w:afterAutospacing="0"/>
        <w:rPr>
          <w:rFonts w:ascii="Calibri" w:hAnsi="Calibri"/>
          <w:color w:val="000000"/>
          <w:sz w:val="22"/>
          <w:szCs w:val="22"/>
        </w:rPr>
      </w:pPr>
      <w:r>
        <w:rPr>
          <w:rStyle w:val="c4"/>
          <w:b/>
          <w:bCs/>
          <w:color w:val="000000"/>
        </w:rPr>
        <w:t>  Регулятивные универсальные учебные действия</w:t>
      </w:r>
    </w:p>
    <w:p w:rsidR="009141A6" w:rsidRDefault="009141A6" w:rsidP="009141A6">
      <w:pPr>
        <w:pStyle w:val="c1"/>
        <w:shd w:val="clear" w:color="auto" w:fill="FFFFFF"/>
        <w:spacing w:before="0" w:beforeAutospacing="0" w:after="0" w:afterAutospacing="0"/>
        <w:rPr>
          <w:rFonts w:ascii="Calibri" w:hAnsi="Calibri"/>
          <w:color w:val="000000"/>
          <w:sz w:val="22"/>
          <w:szCs w:val="22"/>
        </w:rPr>
      </w:pPr>
      <w:r>
        <w:rPr>
          <w:rStyle w:val="c4"/>
          <w:color w:val="000000"/>
        </w:rPr>
        <w:t>-оценивать правильность выполнения работы на уровне адекватной оценки;</w:t>
      </w:r>
    </w:p>
    <w:p w:rsidR="009141A6" w:rsidRDefault="009141A6" w:rsidP="009141A6">
      <w:pPr>
        <w:pStyle w:val="c1"/>
        <w:shd w:val="clear" w:color="auto" w:fill="FFFFFF"/>
        <w:spacing w:before="0" w:beforeAutospacing="0" w:after="0" w:afterAutospacing="0"/>
        <w:rPr>
          <w:rFonts w:ascii="Calibri" w:hAnsi="Calibri"/>
          <w:color w:val="000000"/>
          <w:sz w:val="22"/>
          <w:szCs w:val="22"/>
        </w:rPr>
      </w:pPr>
      <w:r>
        <w:rPr>
          <w:rStyle w:val="c4"/>
          <w:color w:val="000000"/>
        </w:rPr>
        <w:t>-</w:t>
      </w:r>
      <w:proofErr w:type="gramStart"/>
      <w:r>
        <w:rPr>
          <w:rStyle w:val="c4"/>
          <w:color w:val="000000"/>
        </w:rPr>
        <w:t>вносить  необходимые</w:t>
      </w:r>
      <w:proofErr w:type="gramEnd"/>
      <w:r>
        <w:rPr>
          <w:rStyle w:val="c4"/>
          <w:color w:val="000000"/>
        </w:rPr>
        <w:t xml:space="preserve"> коррективы;</w:t>
      </w:r>
    </w:p>
    <w:p w:rsidR="009141A6" w:rsidRDefault="009141A6" w:rsidP="009141A6">
      <w:pPr>
        <w:pStyle w:val="c1"/>
        <w:shd w:val="clear" w:color="auto" w:fill="FFFFFF"/>
        <w:spacing w:before="0" w:beforeAutospacing="0" w:after="0" w:afterAutospacing="0"/>
        <w:rPr>
          <w:rStyle w:val="c4"/>
          <w:color w:val="000000"/>
        </w:rPr>
      </w:pPr>
      <w:r>
        <w:rPr>
          <w:rStyle w:val="c4"/>
          <w:color w:val="000000"/>
        </w:rPr>
        <w:t>-уметь планировать работу и определять последовательность действий</w:t>
      </w:r>
    </w:p>
    <w:p w:rsidR="009141A6" w:rsidRPr="006D7A68" w:rsidRDefault="009141A6" w:rsidP="009141A6">
      <w:pPr>
        <w:shd w:val="clear" w:color="auto" w:fill="FFFFFF"/>
        <w:rPr>
          <w:color w:val="000000"/>
        </w:rPr>
      </w:pPr>
      <w:r>
        <w:rPr>
          <w:rFonts w:ascii="Arial" w:hAnsi="Arial" w:cs="Arial"/>
          <w:color w:val="000000"/>
          <w:sz w:val="21"/>
          <w:szCs w:val="21"/>
        </w:rPr>
        <w:t>-</w:t>
      </w:r>
      <w:r w:rsidRPr="006D7A68">
        <w:rPr>
          <w:color w:val="000000"/>
        </w:rPr>
        <w:t>определять общую цель и пути ее достижения;</w:t>
      </w:r>
    </w:p>
    <w:p w:rsidR="009141A6" w:rsidRPr="006D7A68" w:rsidRDefault="009141A6" w:rsidP="009141A6">
      <w:pPr>
        <w:shd w:val="clear" w:color="auto" w:fill="FFFFFF"/>
        <w:rPr>
          <w:color w:val="000000"/>
        </w:rPr>
      </w:pPr>
      <w:r w:rsidRPr="00743F59">
        <w:rPr>
          <w:color w:val="000000"/>
        </w:rPr>
        <w:t>-</w:t>
      </w:r>
      <w:r w:rsidRPr="006D7A68">
        <w:rPr>
          <w:color w:val="000000"/>
        </w:rPr>
        <w:t>предвосхищать результат;</w:t>
      </w:r>
    </w:p>
    <w:p w:rsidR="009141A6" w:rsidRPr="006D7A68" w:rsidRDefault="009141A6" w:rsidP="009141A6">
      <w:pPr>
        <w:shd w:val="clear" w:color="auto" w:fill="FFFFFF"/>
        <w:rPr>
          <w:color w:val="000000"/>
        </w:rPr>
      </w:pPr>
      <w:r w:rsidRPr="00743F59">
        <w:rPr>
          <w:color w:val="000000"/>
        </w:rPr>
        <w:t>-</w:t>
      </w:r>
      <w:r w:rsidRPr="006D7A68">
        <w:rPr>
          <w:color w:val="000000"/>
        </w:rPr>
        <w:t>выбирать действия в соответствии с поставленной задачей и условиями ее решения;</w:t>
      </w:r>
    </w:p>
    <w:p w:rsidR="009141A6" w:rsidRPr="00743F59" w:rsidRDefault="009141A6" w:rsidP="009141A6">
      <w:pPr>
        <w:shd w:val="clear" w:color="auto" w:fill="FFFFFF"/>
        <w:rPr>
          <w:rFonts w:ascii="Arial" w:hAnsi="Arial" w:cs="Arial"/>
          <w:color w:val="000000"/>
          <w:sz w:val="21"/>
          <w:szCs w:val="21"/>
        </w:rPr>
      </w:pPr>
      <w:r w:rsidRPr="00743F59">
        <w:rPr>
          <w:color w:val="000000"/>
        </w:rPr>
        <w:t>-</w:t>
      </w:r>
      <w:r w:rsidRPr="006D7A68">
        <w:rPr>
          <w:color w:val="000000"/>
        </w:rPr>
        <w:t>использовать речь для регуляции своего действия; • вносить изменения в способ действия, в план действия</w:t>
      </w:r>
      <w:r w:rsidRPr="006D7A68">
        <w:rPr>
          <w:rFonts w:ascii="Arial" w:hAnsi="Arial" w:cs="Arial"/>
          <w:color w:val="000000"/>
          <w:sz w:val="21"/>
          <w:szCs w:val="21"/>
        </w:rPr>
        <w:t>.</w:t>
      </w:r>
    </w:p>
    <w:p w:rsidR="009141A6" w:rsidRDefault="009141A6" w:rsidP="009141A6">
      <w:pPr>
        <w:pStyle w:val="c11"/>
        <w:shd w:val="clear" w:color="auto" w:fill="FFFFFF"/>
        <w:spacing w:before="0" w:beforeAutospacing="0" w:after="0" w:afterAutospacing="0"/>
        <w:rPr>
          <w:rFonts w:ascii="Calibri" w:hAnsi="Calibri"/>
          <w:color w:val="000000"/>
          <w:sz w:val="22"/>
          <w:szCs w:val="22"/>
        </w:rPr>
      </w:pPr>
      <w:r>
        <w:rPr>
          <w:rStyle w:val="c4"/>
          <w:b/>
          <w:bCs/>
          <w:color w:val="000000"/>
        </w:rPr>
        <w:t>Познавательные универсальные учебные действия</w:t>
      </w:r>
    </w:p>
    <w:p w:rsidR="009141A6" w:rsidRPr="00743F59" w:rsidRDefault="009141A6" w:rsidP="009141A6">
      <w:pPr>
        <w:ind w:firstLine="567"/>
        <w:rPr>
          <w:rFonts w:eastAsia="Calibri"/>
          <w:i/>
          <w:lang w:eastAsia="en-US"/>
        </w:rPr>
      </w:pPr>
      <w:r w:rsidRPr="00743F59">
        <w:rPr>
          <w:rFonts w:eastAsia="Calibri"/>
          <w:i/>
          <w:lang w:eastAsia="en-US"/>
        </w:rPr>
        <w:t xml:space="preserve">Обучающийся получит </w:t>
      </w:r>
      <w:proofErr w:type="gramStart"/>
      <w:r w:rsidRPr="00743F59">
        <w:rPr>
          <w:rFonts w:eastAsia="Calibri"/>
          <w:i/>
          <w:lang w:eastAsia="en-US"/>
        </w:rPr>
        <w:t>возможность  научиться</w:t>
      </w:r>
      <w:proofErr w:type="gramEnd"/>
      <w:r w:rsidRPr="00743F59">
        <w:rPr>
          <w:rFonts w:eastAsia="Calibri"/>
          <w:i/>
          <w:lang w:eastAsia="en-US"/>
        </w:rPr>
        <w:t>:</w:t>
      </w:r>
    </w:p>
    <w:p w:rsidR="009141A6" w:rsidRDefault="009141A6" w:rsidP="009141A6">
      <w:pPr>
        <w:pStyle w:val="c1"/>
        <w:shd w:val="clear" w:color="auto" w:fill="FFFFFF"/>
        <w:spacing w:before="0" w:beforeAutospacing="0" w:after="0" w:afterAutospacing="0"/>
        <w:ind w:left="390" w:hanging="360"/>
        <w:rPr>
          <w:rFonts w:ascii="Calibri" w:hAnsi="Calibri"/>
          <w:color w:val="000000"/>
          <w:sz w:val="22"/>
          <w:szCs w:val="22"/>
        </w:rPr>
      </w:pPr>
      <w:r>
        <w:rPr>
          <w:rStyle w:val="c4"/>
          <w:color w:val="000000"/>
        </w:rPr>
        <w:t>- самостоятельно включаться в творческую деятельность</w:t>
      </w:r>
    </w:p>
    <w:p w:rsidR="009141A6" w:rsidRDefault="009141A6" w:rsidP="009141A6">
      <w:pPr>
        <w:pStyle w:val="c11"/>
        <w:shd w:val="clear" w:color="auto" w:fill="FFFFFF"/>
        <w:spacing w:before="0" w:beforeAutospacing="0" w:after="0" w:afterAutospacing="0"/>
        <w:rPr>
          <w:rStyle w:val="c4"/>
          <w:color w:val="000000"/>
        </w:rPr>
      </w:pPr>
      <w:r>
        <w:rPr>
          <w:rStyle w:val="c4"/>
          <w:color w:val="000000"/>
        </w:rPr>
        <w:t>-осуществлять выбор вида чтения в зависимости от цели</w:t>
      </w:r>
    </w:p>
    <w:p w:rsidR="009141A6" w:rsidRPr="006D7A68" w:rsidRDefault="009141A6" w:rsidP="009141A6">
      <w:pPr>
        <w:shd w:val="clear" w:color="auto" w:fill="FFFFFF"/>
        <w:rPr>
          <w:color w:val="000000"/>
        </w:rPr>
      </w:pPr>
      <w:r>
        <w:rPr>
          <w:color w:val="000000"/>
        </w:rPr>
        <w:t>-</w:t>
      </w:r>
      <w:r w:rsidRPr="006D7A68">
        <w:rPr>
          <w:color w:val="000000"/>
        </w:rPr>
        <w:t>чувствовать и понимать эмоциональное состояние героев, вступать в ролевое взаимодействие с другими персонажами;</w:t>
      </w:r>
    </w:p>
    <w:p w:rsidR="009141A6" w:rsidRDefault="009141A6" w:rsidP="009141A6">
      <w:pPr>
        <w:shd w:val="clear" w:color="auto" w:fill="FFFFFF"/>
        <w:rPr>
          <w:color w:val="000000"/>
        </w:rPr>
      </w:pPr>
      <w:r>
        <w:rPr>
          <w:color w:val="000000"/>
        </w:rPr>
        <w:t>-</w:t>
      </w:r>
      <w:r w:rsidRPr="006D7A68">
        <w:rPr>
          <w:color w:val="000000"/>
        </w:rPr>
        <w:t>иметь представление о те</w:t>
      </w:r>
      <w:r>
        <w:rPr>
          <w:color w:val="000000"/>
        </w:rPr>
        <w:t xml:space="preserve">атре, о театральной культуре; </w:t>
      </w:r>
    </w:p>
    <w:p w:rsidR="009141A6" w:rsidRPr="00743F59" w:rsidRDefault="009141A6" w:rsidP="009141A6">
      <w:pPr>
        <w:shd w:val="clear" w:color="auto" w:fill="FFFFFF"/>
        <w:rPr>
          <w:color w:val="000000"/>
        </w:rPr>
      </w:pPr>
      <w:r w:rsidRPr="006D7A68">
        <w:rPr>
          <w:color w:val="000000"/>
        </w:rPr>
        <w:t>иметь представление об устройстве театра.</w:t>
      </w:r>
    </w:p>
    <w:p w:rsidR="009141A6" w:rsidRPr="00743F59" w:rsidRDefault="009141A6" w:rsidP="009141A6">
      <w:pPr>
        <w:autoSpaceDE w:val="0"/>
        <w:autoSpaceDN w:val="0"/>
        <w:adjustRightInd w:val="0"/>
        <w:rPr>
          <w:rStyle w:val="c4"/>
          <w:rFonts w:eastAsia="Calibri"/>
        </w:rPr>
      </w:pPr>
      <w:r w:rsidRPr="00A30816">
        <w:rPr>
          <w:i/>
        </w:rPr>
        <w:t>Обучающийся научится:</w:t>
      </w:r>
      <w:r w:rsidRPr="00A30816">
        <w:t xml:space="preserve"> </w:t>
      </w:r>
    </w:p>
    <w:p w:rsidR="009141A6" w:rsidRPr="006D7A68" w:rsidRDefault="009141A6" w:rsidP="009141A6">
      <w:pPr>
        <w:shd w:val="clear" w:color="auto" w:fill="FFFFFF"/>
        <w:rPr>
          <w:color w:val="000000"/>
        </w:rPr>
      </w:pPr>
      <w:r>
        <w:rPr>
          <w:color w:val="000000"/>
        </w:rPr>
        <w:t>-</w:t>
      </w:r>
      <w:r w:rsidRPr="006D7A68">
        <w:rPr>
          <w:color w:val="000000"/>
        </w:rPr>
        <w:t>з</w:t>
      </w:r>
      <w:r>
        <w:rPr>
          <w:color w:val="000000"/>
        </w:rPr>
        <w:t>нать традиции и обычаи своего</w:t>
      </w:r>
      <w:r w:rsidRPr="006D7A68">
        <w:rPr>
          <w:color w:val="000000"/>
        </w:rPr>
        <w:t xml:space="preserve"> народа;</w:t>
      </w:r>
    </w:p>
    <w:p w:rsidR="009141A6" w:rsidRPr="006D7A68" w:rsidRDefault="009141A6" w:rsidP="009141A6">
      <w:pPr>
        <w:shd w:val="clear" w:color="auto" w:fill="FFFFFF"/>
        <w:rPr>
          <w:color w:val="000000"/>
        </w:rPr>
      </w:pPr>
      <w:r>
        <w:rPr>
          <w:color w:val="000000"/>
        </w:rPr>
        <w:t>-</w:t>
      </w:r>
      <w:r w:rsidRPr="006D7A68">
        <w:rPr>
          <w:color w:val="000000"/>
        </w:rPr>
        <w:t>знать некоторые виды театров (кукольный, настольный);</w:t>
      </w:r>
    </w:p>
    <w:p w:rsidR="009141A6" w:rsidRPr="006D7A68" w:rsidRDefault="009141A6" w:rsidP="009141A6">
      <w:pPr>
        <w:shd w:val="clear" w:color="auto" w:fill="FFFFFF"/>
        <w:rPr>
          <w:color w:val="000000"/>
        </w:rPr>
      </w:pPr>
      <w:r>
        <w:rPr>
          <w:color w:val="000000"/>
        </w:rPr>
        <w:t>-</w:t>
      </w:r>
      <w:r w:rsidRPr="006D7A68">
        <w:rPr>
          <w:color w:val="000000"/>
        </w:rPr>
        <w:t xml:space="preserve">знать некоторые </w:t>
      </w:r>
      <w:proofErr w:type="spellStart"/>
      <w:r w:rsidRPr="006D7A68">
        <w:rPr>
          <w:color w:val="000000"/>
        </w:rPr>
        <w:t>приѐмы</w:t>
      </w:r>
      <w:proofErr w:type="spellEnd"/>
      <w:r w:rsidRPr="006D7A68">
        <w:rPr>
          <w:color w:val="000000"/>
        </w:rPr>
        <w:t xml:space="preserve"> и манипуляции, применяемые в знакомых видах театров;</w:t>
      </w:r>
    </w:p>
    <w:p w:rsidR="009141A6" w:rsidRPr="006D7A68" w:rsidRDefault="009141A6" w:rsidP="009141A6">
      <w:pPr>
        <w:shd w:val="clear" w:color="auto" w:fill="FFFFFF"/>
        <w:rPr>
          <w:color w:val="000000"/>
        </w:rPr>
      </w:pPr>
      <w:r>
        <w:rPr>
          <w:color w:val="000000"/>
        </w:rPr>
        <w:t>-</w:t>
      </w:r>
      <w:r w:rsidRPr="006D7A68">
        <w:rPr>
          <w:color w:val="000000"/>
        </w:rPr>
        <w:t>знать театральные профессии (актер, гример, костюмер, декоратор, режиссер, осветитель, суфлер);</w:t>
      </w:r>
    </w:p>
    <w:p w:rsidR="009141A6" w:rsidRPr="00743F59" w:rsidRDefault="009141A6" w:rsidP="009141A6">
      <w:pPr>
        <w:shd w:val="clear" w:color="auto" w:fill="FFFFFF"/>
        <w:rPr>
          <w:color w:val="000000"/>
        </w:rPr>
      </w:pPr>
      <w:r>
        <w:rPr>
          <w:color w:val="000000"/>
        </w:rPr>
        <w:t>-</w:t>
      </w:r>
      <w:r w:rsidRPr="006D7A68">
        <w:rPr>
          <w:color w:val="000000"/>
        </w:rPr>
        <w:t>уметь разыгрывать сценки по сказ</w:t>
      </w:r>
      <w:r>
        <w:rPr>
          <w:color w:val="000000"/>
        </w:rPr>
        <w:t>кам, стихотворениям, рассказам</w:t>
      </w:r>
      <w:r w:rsidRPr="006D7A68">
        <w:rPr>
          <w:color w:val="000000"/>
        </w:rPr>
        <w:t>, элементов одежды, декораций;</w:t>
      </w:r>
    </w:p>
    <w:p w:rsidR="009141A6" w:rsidRDefault="009141A6" w:rsidP="009141A6">
      <w:pPr>
        <w:pStyle w:val="c11"/>
        <w:shd w:val="clear" w:color="auto" w:fill="FFFFFF"/>
        <w:spacing w:before="0" w:beforeAutospacing="0" w:after="0" w:afterAutospacing="0"/>
        <w:rPr>
          <w:rFonts w:ascii="Calibri" w:hAnsi="Calibri"/>
          <w:color w:val="000000"/>
          <w:sz w:val="22"/>
          <w:szCs w:val="22"/>
        </w:rPr>
      </w:pPr>
      <w:r>
        <w:rPr>
          <w:rStyle w:val="c4"/>
          <w:b/>
          <w:bCs/>
          <w:color w:val="000000"/>
        </w:rPr>
        <w:t>Коммуникативные универсальные учебные действия</w:t>
      </w:r>
    </w:p>
    <w:p w:rsidR="009141A6" w:rsidRDefault="009141A6" w:rsidP="009141A6">
      <w:pPr>
        <w:pStyle w:val="c1"/>
        <w:shd w:val="clear" w:color="auto" w:fill="FFFFFF"/>
        <w:spacing w:before="0" w:beforeAutospacing="0" w:after="0" w:afterAutospacing="0"/>
        <w:rPr>
          <w:rFonts w:ascii="Calibri" w:hAnsi="Calibri"/>
          <w:color w:val="000000"/>
          <w:sz w:val="22"/>
          <w:szCs w:val="22"/>
        </w:rPr>
      </w:pPr>
      <w:r>
        <w:rPr>
          <w:rStyle w:val="c4"/>
          <w:b/>
          <w:bCs/>
          <w:color w:val="000000"/>
        </w:rPr>
        <w:t>-</w:t>
      </w:r>
      <w:r>
        <w:rPr>
          <w:rStyle w:val="c4"/>
          <w:color w:val="000000"/>
        </w:rPr>
        <w:t>допускать возможность существования у людей различных точек зрения, в том числе не совпадающих с его собственной;</w:t>
      </w:r>
    </w:p>
    <w:p w:rsidR="009141A6" w:rsidRDefault="009141A6" w:rsidP="009141A6">
      <w:pPr>
        <w:pStyle w:val="c11"/>
        <w:shd w:val="clear" w:color="auto" w:fill="FFFFFF"/>
        <w:spacing w:before="0" w:beforeAutospacing="0" w:after="0" w:afterAutospacing="0"/>
        <w:rPr>
          <w:rStyle w:val="c4"/>
          <w:color w:val="000000"/>
        </w:rPr>
      </w:pPr>
      <w:r>
        <w:rPr>
          <w:rStyle w:val="c4"/>
          <w:color w:val="000000"/>
        </w:rPr>
        <w:t xml:space="preserve">-учитывать разные мнения и стремиться к координации различных позиций </w:t>
      </w:r>
    </w:p>
    <w:p w:rsidR="009141A6" w:rsidRPr="006D7A68" w:rsidRDefault="009141A6" w:rsidP="009141A6">
      <w:pPr>
        <w:shd w:val="clear" w:color="auto" w:fill="FFFFFF"/>
        <w:rPr>
          <w:color w:val="000000"/>
        </w:rPr>
      </w:pPr>
      <w:r>
        <w:rPr>
          <w:color w:val="000000"/>
        </w:rPr>
        <w:t>-</w:t>
      </w:r>
      <w:r w:rsidRPr="006D7A68">
        <w:rPr>
          <w:color w:val="000000"/>
        </w:rPr>
        <w:t>умение вступать в диалог;</w:t>
      </w:r>
    </w:p>
    <w:p w:rsidR="009141A6" w:rsidRPr="006D7A68" w:rsidRDefault="009141A6" w:rsidP="009141A6">
      <w:pPr>
        <w:shd w:val="clear" w:color="auto" w:fill="FFFFFF"/>
        <w:rPr>
          <w:color w:val="000000"/>
        </w:rPr>
      </w:pPr>
      <w:r>
        <w:rPr>
          <w:color w:val="000000"/>
        </w:rPr>
        <w:t>-</w:t>
      </w:r>
      <w:r w:rsidRPr="006D7A68">
        <w:rPr>
          <w:color w:val="000000"/>
        </w:rPr>
        <w:t>участие в коллективном обсуждении проблем, сотрудничество с группой сверстников, учет разных мнений и умение выразить свое;</w:t>
      </w:r>
    </w:p>
    <w:p w:rsidR="009141A6" w:rsidRPr="006D7A68" w:rsidRDefault="009141A6" w:rsidP="009141A6">
      <w:pPr>
        <w:shd w:val="clear" w:color="auto" w:fill="FFFFFF"/>
        <w:rPr>
          <w:color w:val="000000"/>
        </w:rPr>
      </w:pPr>
      <w:r>
        <w:rPr>
          <w:color w:val="000000"/>
        </w:rPr>
        <w:t>-</w:t>
      </w:r>
      <w:r w:rsidRPr="006D7A68">
        <w:rPr>
          <w:color w:val="000000"/>
        </w:rPr>
        <w:t>умение договариваться и находить общее решение;</w:t>
      </w:r>
    </w:p>
    <w:p w:rsidR="009141A6" w:rsidRPr="006D7A68" w:rsidRDefault="009141A6" w:rsidP="009141A6">
      <w:pPr>
        <w:shd w:val="clear" w:color="auto" w:fill="FFFFFF"/>
        <w:rPr>
          <w:color w:val="000000"/>
        </w:rPr>
      </w:pPr>
      <w:r>
        <w:rPr>
          <w:color w:val="000000"/>
        </w:rPr>
        <w:t>-</w:t>
      </w:r>
      <w:r w:rsidRPr="006D7A68">
        <w:rPr>
          <w:color w:val="000000"/>
        </w:rPr>
        <w:t>формулировать свои затруднения;</w:t>
      </w:r>
    </w:p>
    <w:p w:rsidR="009141A6" w:rsidRPr="006D7A68" w:rsidRDefault="009141A6" w:rsidP="009141A6">
      <w:pPr>
        <w:shd w:val="clear" w:color="auto" w:fill="FFFFFF"/>
        <w:rPr>
          <w:color w:val="000000"/>
        </w:rPr>
      </w:pPr>
      <w:r>
        <w:rPr>
          <w:color w:val="000000"/>
        </w:rPr>
        <w:t>-</w:t>
      </w:r>
      <w:r w:rsidRPr="006D7A68">
        <w:rPr>
          <w:color w:val="000000"/>
        </w:rPr>
        <w:t>проявлять активность во взаимодействии для решения коммуникативных задач;</w:t>
      </w:r>
    </w:p>
    <w:p w:rsidR="009141A6" w:rsidRPr="006D7A68" w:rsidRDefault="009141A6" w:rsidP="009141A6">
      <w:pPr>
        <w:shd w:val="clear" w:color="auto" w:fill="FFFFFF"/>
        <w:rPr>
          <w:color w:val="000000"/>
        </w:rPr>
      </w:pPr>
      <w:r>
        <w:rPr>
          <w:color w:val="000000"/>
        </w:rPr>
        <w:t>-</w:t>
      </w:r>
      <w:r w:rsidRPr="006D7A68">
        <w:rPr>
          <w:color w:val="000000"/>
        </w:rPr>
        <w:t>договариваться о распределении функций и ролей в совместной деятельности;</w:t>
      </w:r>
    </w:p>
    <w:p w:rsidR="009141A6" w:rsidRPr="009F0F74" w:rsidRDefault="009141A6" w:rsidP="009141A6">
      <w:pPr>
        <w:shd w:val="clear" w:color="auto" w:fill="FFFFFF"/>
        <w:rPr>
          <w:color w:val="000000"/>
        </w:rPr>
      </w:pPr>
      <w:r>
        <w:rPr>
          <w:color w:val="000000"/>
        </w:rPr>
        <w:t>-</w:t>
      </w:r>
      <w:r w:rsidRPr="006D7A68">
        <w:rPr>
          <w:color w:val="000000"/>
        </w:rPr>
        <w:t>строить понятные для партнера высказывания, ставить вопросы и обращаться за помощью.</w:t>
      </w:r>
    </w:p>
    <w:p w:rsidR="009141A6" w:rsidRDefault="009141A6" w:rsidP="009141A6">
      <w:pPr>
        <w:pStyle w:val="a9"/>
        <w:shd w:val="clear" w:color="auto" w:fill="FFFFFF"/>
        <w:spacing w:before="0" w:beforeAutospacing="0" w:after="0" w:afterAutospacing="0"/>
        <w:rPr>
          <w:rFonts w:ascii="Arial" w:hAnsi="Arial" w:cs="Arial"/>
          <w:color w:val="000000"/>
          <w:sz w:val="21"/>
          <w:szCs w:val="21"/>
        </w:rPr>
      </w:pPr>
    </w:p>
    <w:p w:rsidR="009141A6" w:rsidRDefault="002E7C2B" w:rsidP="00BB240D">
      <w:pPr>
        <w:rPr>
          <w:b/>
          <w:sz w:val="28"/>
          <w:szCs w:val="28"/>
        </w:rPr>
      </w:pPr>
      <w:r>
        <w:rPr>
          <w:b/>
          <w:sz w:val="28"/>
          <w:szCs w:val="28"/>
        </w:rPr>
        <w:t xml:space="preserve"> </w:t>
      </w:r>
      <w:r w:rsidR="00BB240D" w:rsidRPr="00BB240D">
        <w:rPr>
          <w:b/>
          <w:sz w:val="28"/>
          <w:szCs w:val="28"/>
        </w:rPr>
        <w:t xml:space="preserve"> </w:t>
      </w:r>
    </w:p>
    <w:p w:rsidR="003A15C9" w:rsidRPr="00FC0BC2" w:rsidRDefault="009141A6" w:rsidP="004B39E6">
      <w:pPr>
        <w:rPr>
          <w:b/>
        </w:rPr>
      </w:pPr>
      <w:r w:rsidRPr="0038122F">
        <w:rPr>
          <w:b/>
        </w:rPr>
        <w:lastRenderedPageBreak/>
        <w:t xml:space="preserve">                            </w:t>
      </w:r>
      <w:r w:rsidR="00BB240D" w:rsidRPr="0038122F">
        <w:rPr>
          <w:b/>
        </w:rPr>
        <w:t xml:space="preserve"> </w:t>
      </w:r>
      <w:r w:rsidR="0005596F" w:rsidRPr="0038122F">
        <w:rPr>
          <w:b/>
        </w:rPr>
        <w:t xml:space="preserve"> </w:t>
      </w:r>
      <w:r w:rsidRPr="0038122F">
        <w:rPr>
          <w:b/>
          <w:bCs/>
        </w:rPr>
        <w:t xml:space="preserve">Раздел 3. </w:t>
      </w:r>
      <w:r w:rsidRPr="0038122F">
        <w:rPr>
          <w:b/>
        </w:rPr>
        <w:t xml:space="preserve"> </w:t>
      </w:r>
      <w:r w:rsidR="0005596F" w:rsidRPr="0038122F">
        <w:rPr>
          <w:b/>
        </w:rPr>
        <w:t>Содержание кружка «Колобок</w:t>
      </w:r>
      <w:r w:rsidR="00FC0BC2">
        <w:rPr>
          <w:b/>
        </w:rPr>
        <w:t xml:space="preserve">» </w:t>
      </w:r>
    </w:p>
    <w:p w:rsidR="006E5E60" w:rsidRPr="003A15C9" w:rsidRDefault="006E5E60" w:rsidP="006E5E60">
      <w:r w:rsidRPr="003A15C9">
        <w:rPr>
          <w:b/>
        </w:rPr>
        <w:t>Основы театральной культуры.</w:t>
      </w:r>
      <w:r w:rsidRPr="003A15C9">
        <w:t xml:space="preserve"> </w:t>
      </w:r>
      <w:r w:rsidRPr="006E5E60">
        <w:rPr>
          <w:b/>
        </w:rPr>
        <w:t>(2</w:t>
      </w:r>
      <w:proofErr w:type="gramStart"/>
      <w:r w:rsidRPr="006E5E60">
        <w:rPr>
          <w:b/>
        </w:rPr>
        <w:t xml:space="preserve">ч) </w:t>
      </w:r>
      <w:r w:rsidR="00FC0BC2">
        <w:t xml:space="preserve"> </w:t>
      </w:r>
      <w:r w:rsidRPr="003A15C9">
        <w:t>Детей</w:t>
      </w:r>
      <w:proofErr w:type="gramEnd"/>
      <w:r w:rsidRPr="003A15C9">
        <w:t xml:space="preserve"> знакомят с элементарными понятиями, профессиональной терминологией театрального искусства (особенности театрального искусства; виды театрального искусства, основы актерского мастерства; культура зрителя).</w:t>
      </w:r>
    </w:p>
    <w:p w:rsidR="003A15C9" w:rsidRPr="003A15C9" w:rsidRDefault="006E5E60" w:rsidP="003A15C9">
      <w:r w:rsidRPr="003A15C9">
        <w:rPr>
          <w:i/>
        </w:rPr>
        <w:t>Задачи учителя.</w:t>
      </w:r>
      <w:r w:rsidRPr="003A15C9">
        <w:t xml:space="preserve">  Познакомить детей с театральной терминологией; с основными видами театрального искусства; воспитывать культуру поведения в театре.</w:t>
      </w:r>
    </w:p>
    <w:p w:rsidR="00D34DE9" w:rsidRDefault="003A15C9" w:rsidP="00D34DE9">
      <w:r w:rsidRPr="003A15C9">
        <w:t xml:space="preserve"> </w:t>
      </w:r>
      <w:r w:rsidR="00D34DE9" w:rsidRPr="003A15C9">
        <w:rPr>
          <w:b/>
        </w:rPr>
        <w:t>Ритмопластика</w:t>
      </w:r>
      <w:r w:rsidR="00D34DE9">
        <w:rPr>
          <w:b/>
        </w:rPr>
        <w:t xml:space="preserve"> (</w:t>
      </w:r>
      <w:r w:rsidR="00FA2911">
        <w:rPr>
          <w:b/>
        </w:rPr>
        <w:t>4ч)</w:t>
      </w:r>
    </w:p>
    <w:p w:rsidR="00FA2911" w:rsidRPr="003A15C9" w:rsidRDefault="003A15C9" w:rsidP="003A15C9">
      <w:r w:rsidRPr="003A15C9">
        <w:t>Ритмопластика</w:t>
      </w:r>
      <w:r w:rsidRPr="003A15C9">
        <w:rPr>
          <w:b/>
        </w:rPr>
        <w:t xml:space="preserve"> </w:t>
      </w:r>
      <w:r w:rsidRPr="003A15C9">
        <w:t>включает в себя комплексные ритмические, музыкальные пластические игры и упражнения, обеспечивающие развитие естественных психомоторных способностей детей, свободы и выразительности телодвижении; обретение ощущения гармонии своего тела с окружающим миром. Упражнения «Зеркало», «Зонтик», «</w:t>
      </w:r>
      <w:proofErr w:type="spellStart"/>
      <w:r w:rsidRPr="003A15C9">
        <w:t>Пальма</w:t>
      </w:r>
      <w:proofErr w:type="gramStart"/>
      <w:r w:rsidRPr="003A15C9">
        <w:t>».</w:t>
      </w:r>
      <w:r w:rsidR="00FA2911">
        <w:t>Одни</w:t>
      </w:r>
      <w:proofErr w:type="spellEnd"/>
      <w:proofErr w:type="gramEnd"/>
      <w:r w:rsidR="00FA2911">
        <w:t xml:space="preserve"> занятия могут проходить целое занятие. Другие присутствуют на занятиях, где идет работа над спектаклем.</w:t>
      </w:r>
    </w:p>
    <w:p w:rsidR="006E5E60" w:rsidRDefault="003A15C9" w:rsidP="003A15C9">
      <w:r w:rsidRPr="003A15C9">
        <w:rPr>
          <w:i/>
        </w:rPr>
        <w:t>Задачи учителя</w:t>
      </w:r>
      <w:r w:rsidRPr="003A15C9">
        <w:t>. Развивать умение произвольно реагировать на команду или музыкальный сигнал, готовность действовать согласованно, включаясь в действие одновременно или последовательно; развивать координацию движений; учить запоминать заданные позы и образно передавать их; развивать способность искренне верить в любую воображаемую ситуацию; учить создавать образы животных с помощью выразительных пластических движений.</w:t>
      </w:r>
    </w:p>
    <w:p w:rsidR="00D34DE9" w:rsidRDefault="003A15C9" w:rsidP="003A15C9">
      <w:r w:rsidRPr="003A15C9">
        <w:rPr>
          <w:b/>
        </w:rPr>
        <w:t>Культура и техника речи.</w:t>
      </w:r>
      <w:r w:rsidR="006E5E60">
        <w:rPr>
          <w:b/>
        </w:rPr>
        <w:t xml:space="preserve"> </w:t>
      </w:r>
      <w:r w:rsidR="00D34DE9" w:rsidRPr="006E5E60">
        <w:rPr>
          <w:b/>
        </w:rPr>
        <w:t>(4ч)</w:t>
      </w:r>
      <w:r w:rsidR="00D34DE9">
        <w:t xml:space="preserve"> </w:t>
      </w:r>
    </w:p>
    <w:p w:rsidR="003A15C9" w:rsidRPr="003A15C9" w:rsidRDefault="003A15C9" w:rsidP="003A15C9">
      <w:r w:rsidRPr="003A15C9">
        <w:t>Игры и упражнения, направленные на развитие дыхания и свободы речевого аппарата.</w:t>
      </w:r>
      <w:r w:rsidR="00FA2911">
        <w:t xml:space="preserve"> </w:t>
      </w:r>
      <w:r w:rsidR="00D34DE9">
        <w:t xml:space="preserve">Одни занятия могут проходить все занятие. </w:t>
      </w:r>
      <w:r w:rsidR="00FA2911">
        <w:t>Другие</w:t>
      </w:r>
      <w:r w:rsidR="00D34DE9">
        <w:t xml:space="preserve"> прис</w:t>
      </w:r>
      <w:r w:rsidR="00FA2911">
        <w:t>утствуют на</w:t>
      </w:r>
      <w:r w:rsidR="00D34DE9">
        <w:t xml:space="preserve"> занятиях, где идет работа над спектаклем.</w:t>
      </w:r>
    </w:p>
    <w:p w:rsidR="003A15C9" w:rsidRPr="003A15C9" w:rsidRDefault="003A15C9" w:rsidP="003A15C9">
      <w:r w:rsidRPr="003A15C9">
        <w:rPr>
          <w:i/>
        </w:rPr>
        <w:t>Задачи учителя.</w:t>
      </w:r>
      <w:r w:rsidRPr="003A15C9">
        <w:t xml:space="preserve"> Развивать речевое дыхание и правильную артикуляцию, четкую дикцию, разнообразную интонацию, логику речи; связную образную речь, творческую фантазию; учить сочинять небольшие рассказы и сказки, подбирать простейшие рифмы; произносить скороговорки и стихи; тренировать четкое произношение согласных в конце слова; пользоваться интонациями, выражающими основные чувства; пополнять словарный запас.</w:t>
      </w:r>
    </w:p>
    <w:p w:rsidR="00D34DE9" w:rsidRDefault="003A15C9" w:rsidP="003A15C9">
      <w:r w:rsidRPr="003A15C9">
        <w:t xml:space="preserve"> </w:t>
      </w:r>
      <w:r w:rsidRPr="003A15C9">
        <w:rPr>
          <w:b/>
        </w:rPr>
        <w:t>Работа над спектаклем (пьесой, сказкой)</w:t>
      </w:r>
      <w:r w:rsidR="006E5E60">
        <w:rPr>
          <w:b/>
        </w:rPr>
        <w:t xml:space="preserve">. </w:t>
      </w:r>
      <w:r w:rsidR="00FA2911" w:rsidRPr="00FA2911">
        <w:rPr>
          <w:b/>
        </w:rPr>
        <w:t>Театральная игра</w:t>
      </w:r>
      <w:r w:rsidR="00FA2911">
        <w:rPr>
          <w:b/>
        </w:rPr>
        <w:t>.</w:t>
      </w:r>
      <w:r w:rsidR="00D34DE9">
        <w:rPr>
          <w:b/>
        </w:rPr>
        <w:t xml:space="preserve"> </w:t>
      </w:r>
      <w:r w:rsidR="00D34DE9" w:rsidRPr="006E5E60">
        <w:rPr>
          <w:b/>
        </w:rPr>
        <w:t>(19ч)</w:t>
      </w:r>
    </w:p>
    <w:p w:rsidR="00FA2911" w:rsidRPr="00FA2911" w:rsidRDefault="00FA2911" w:rsidP="00FA2911">
      <w:r>
        <w:t xml:space="preserve">       </w:t>
      </w:r>
      <w:r w:rsidRPr="00FA2911">
        <w:t>Театральная игра – исторически сложившееся общественное явление, самостоятельный вид деятельности, свойственный человеку.</w:t>
      </w:r>
    </w:p>
    <w:p w:rsidR="00FA2911" w:rsidRPr="00FA2911" w:rsidRDefault="00FA2911" w:rsidP="00FA2911">
      <w:r w:rsidRPr="00FA2911">
        <w:rPr>
          <w:i/>
        </w:rPr>
        <w:t>Задачи учителя.</w:t>
      </w:r>
      <w:r w:rsidRPr="00FA2911">
        <w:t xml:space="preserve"> Учить детей ориентироваться в пространстве, равномерно размещаться на площадке, строить диалог с партнером на заданную тему; развивать способность произвольно напрягать и расслаблять отдельные группы мышц, запоминать слова героев спектаклей; развивать зрительное, слуховое внимание, память, наблюдательность, образное мышление, фантазию, воображение, интерес к сценическому искусству; упражнять в четком произношении слов, отрабатывать дикцию; воспитывать нравственно-эстетические качества.</w:t>
      </w:r>
    </w:p>
    <w:p w:rsidR="003A15C9" w:rsidRDefault="00FA2911" w:rsidP="003A15C9">
      <w:r>
        <w:rPr>
          <w:b/>
        </w:rPr>
        <w:t xml:space="preserve">           </w:t>
      </w:r>
      <w:r w:rsidR="00D34DE9" w:rsidRPr="00D34DE9">
        <w:t>Работа над спектаклем (пьесой, сказкой)</w:t>
      </w:r>
      <w:r w:rsidR="00D34DE9">
        <w:rPr>
          <w:b/>
        </w:rPr>
        <w:t xml:space="preserve"> </w:t>
      </w:r>
      <w:r w:rsidR="003A15C9" w:rsidRPr="003A15C9">
        <w:t>базируется на авторских пьесах и включает в себя знакомство с пьесой, сказкой, работу над спектаклем – от этюдов к рождению спектакля. Показ спектакля.</w:t>
      </w:r>
    </w:p>
    <w:p w:rsidR="003A15C9" w:rsidRPr="003A15C9" w:rsidRDefault="003A15C9" w:rsidP="003A15C9">
      <w:r w:rsidRPr="003A15C9">
        <w:rPr>
          <w:i/>
        </w:rPr>
        <w:t>Задачи учителя.</w:t>
      </w:r>
      <w:r w:rsidRPr="003A15C9">
        <w:t xml:space="preserve"> Учить сочинять этюды по сказкам, басням; развивать навыки действий с воображаемыми предметами; учить находить ключевые слова в отдельных фразах и предложениях и выделять их голосом; развивать умение пользоваться интонациями, выражающими разнообразные эмоциональные состояния (грустно, радостно, сердито, удивительно, восхищенно, жалобно, презрительно, осуждающе, таинственно и т. д.); пополнять словарный запас, образный строй речи.</w:t>
      </w:r>
    </w:p>
    <w:p w:rsidR="00FC0BC2" w:rsidRDefault="006E5E60" w:rsidP="00FC0BC2">
      <w:pPr>
        <w:rPr>
          <w:b/>
          <w:lang w:eastAsia="en-US"/>
        </w:rPr>
      </w:pPr>
      <w:r w:rsidRPr="00FA2911">
        <w:rPr>
          <w:b/>
          <w:lang w:eastAsia="en-US"/>
        </w:rPr>
        <w:t>Работа над оформлением спектакля</w:t>
      </w:r>
      <w:r>
        <w:rPr>
          <w:b/>
          <w:lang w:eastAsia="en-US"/>
        </w:rPr>
        <w:t xml:space="preserve"> (2ч)</w:t>
      </w:r>
    </w:p>
    <w:p w:rsidR="006E5E60" w:rsidRPr="00FC0BC2" w:rsidRDefault="006E5E60" w:rsidP="00FC0BC2">
      <w:pPr>
        <w:rPr>
          <w:b/>
          <w:lang w:eastAsia="en-US"/>
        </w:rPr>
      </w:pPr>
      <w:r>
        <w:rPr>
          <w:color w:val="000000"/>
        </w:rPr>
        <w:t>Р</w:t>
      </w:r>
      <w:r w:rsidRPr="006172F0">
        <w:rPr>
          <w:color w:val="000000"/>
        </w:rPr>
        <w:t>абота над оформлением спектакля, над декорациями и ко</w:t>
      </w:r>
      <w:r>
        <w:rPr>
          <w:color w:val="000000"/>
        </w:rPr>
        <w:t xml:space="preserve">стюмами. </w:t>
      </w:r>
    </w:p>
    <w:p w:rsidR="006E5E60" w:rsidRPr="006172F0" w:rsidRDefault="006E5E60" w:rsidP="006E5E60">
      <w:pPr>
        <w:shd w:val="clear" w:color="auto" w:fill="FFFFFF"/>
        <w:autoSpaceDE w:val="0"/>
        <w:autoSpaceDN w:val="0"/>
        <w:adjustRightInd w:val="0"/>
        <w:ind w:firstLine="284"/>
        <w:rPr>
          <w:color w:val="000000"/>
        </w:rPr>
      </w:pPr>
      <w:r w:rsidRPr="003A15C9">
        <w:rPr>
          <w:i/>
        </w:rPr>
        <w:t xml:space="preserve">Задачи учителя. </w:t>
      </w:r>
      <w:r>
        <w:rPr>
          <w:color w:val="000000"/>
        </w:rPr>
        <w:t xml:space="preserve"> Развивать</w:t>
      </w:r>
      <w:r w:rsidRPr="006172F0">
        <w:rPr>
          <w:color w:val="000000"/>
        </w:rPr>
        <w:t xml:space="preserve"> воображение, творческую активнос</w:t>
      </w:r>
      <w:r>
        <w:rPr>
          <w:color w:val="000000"/>
        </w:rPr>
        <w:t xml:space="preserve">ть школьников. Это </w:t>
      </w:r>
      <w:r w:rsidRPr="006172F0">
        <w:rPr>
          <w:color w:val="000000"/>
        </w:rPr>
        <w:t xml:space="preserve">позволяет реализовать возможности детей в данных областях деятельности. </w:t>
      </w:r>
    </w:p>
    <w:p w:rsidR="003A15C9" w:rsidRPr="003A15C9" w:rsidRDefault="003A15C9" w:rsidP="003A15C9">
      <w:r w:rsidRPr="003A15C9">
        <w:rPr>
          <w:b/>
        </w:rPr>
        <w:t>Заключительное занятие</w:t>
      </w:r>
      <w:r w:rsidRPr="003A15C9">
        <w:t xml:space="preserve"> </w:t>
      </w:r>
      <w:r w:rsidR="00D34DE9" w:rsidRPr="006E5E60">
        <w:rPr>
          <w:b/>
        </w:rPr>
        <w:t>(1ч)</w:t>
      </w:r>
    </w:p>
    <w:p w:rsidR="003A15C9" w:rsidRPr="003A15C9" w:rsidRDefault="003A15C9" w:rsidP="003A15C9">
      <w:r w:rsidRPr="003A15C9">
        <w:t>Подведение итогов обучения, обсуждение и анализ успехов каждого воспитанника. Отчёт, показ любимых инсценировок.</w:t>
      </w:r>
    </w:p>
    <w:p w:rsidR="003A15C9" w:rsidRPr="003A15C9" w:rsidRDefault="003A15C9" w:rsidP="003A15C9"/>
    <w:p w:rsidR="003A15C9" w:rsidRPr="004B39E6" w:rsidRDefault="003A15C9" w:rsidP="004B39E6">
      <w:pPr>
        <w:rPr>
          <w:b/>
          <w:lang w:eastAsia="en-US"/>
        </w:rPr>
        <w:sectPr w:rsidR="003A15C9" w:rsidRPr="004B39E6" w:rsidSect="00E97E52">
          <w:footerReference w:type="default" r:id="rId9"/>
          <w:type w:val="continuous"/>
          <w:pgSz w:w="12240" w:h="15840"/>
          <w:pgMar w:top="567" w:right="567" w:bottom="567" w:left="1134" w:header="720" w:footer="720" w:gutter="0"/>
          <w:cols w:space="720"/>
          <w:noEndnote/>
          <w:titlePg/>
          <w:docGrid w:linePitch="326"/>
        </w:sectPr>
      </w:pPr>
    </w:p>
    <w:p w:rsidR="000D1CD7" w:rsidRDefault="000D1CD7" w:rsidP="007C79BC">
      <w:pPr>
        <w:pStyle w:val="a9"/>
        <w:shd w:val="clear" w:color="auto" w:fill="FFFFFF"/>
        <w:spacing w:before="0" w:beforeAutospacing="0" w:after="0" w:afterAutospacing="0"/>
        <w:rPr>
          <w:rFonts w:ascii="Arial" w:hAnsi="Arial" w:cs="Arial"/>
          <w:color w:val="000000"/>
          <w:sz w:val="21"/>
          <w:szCs w:val="21"/>
        </w:rPr>
      </w:pPr>
    </w:p>
    <w:p w:rsidR="000D1CD7" w:rsidRPr="00A32833" w:rsidRDefault="005E077E" w:rsidP="000D1CD7">
      <w:pPr>
        <w:autoSpaceDE w:val="0"/>
        <w:autoSpaceDN w:val="0"/>
        <w:adjustRightInd w:val="0"/>
        <w:rPr>
          <w:b/>
          <w:bCs/>
        </w:rPr>
      </w:pPr>
      <w:r w:rsidRPr="00A32833">
        <w:rPr>
          <w:b/>
          <w:bCs/>
        </w:rPr>
        <w:t xml:space="preserve">       </w:t>
      </w:r>
      <w:r w:rsidR="000D1CD7" w:rsidRPr="00A32833">
        <w:rPr>
          <w:b/>
          <w:bCs/>
        </w:rPr>
        <w:t xml:space="preserve">  </w:t>
      </w:r>
      <w:r w:rsidR="009141A6" w:rsidRPr="00A32833">
        <w:rPr>
          <w:b/>
          <w:bCs/>
        </w:rPr>
        <w:t>Раздел 4.</w:t>
      </w:r>
      <w:r w:rsidR="000D1CD7" w:rsidRPr="00A32833">
        <w:rPr>
          <w:b/>
          <w:bCs/>
        </w:rPr>
        <w:t xml:space="preserve"> </w:t>
      </w:r>
      <w:r w:rsidRPr="00A32833">
        <w:rPr>
          <w:b/>
          <w:bCs/>
        </w:rPr>
        <w:t>Календарно- т</w:t>
      </w:r>
      <w:r w:rsidR="000D1CD7" w:rsidRPr="00A32833">
        <w:rPr>
          <w:b/>
          <w:bCs/>
        </w:rPr>
        <w:t>ематическое план</w:t>
      </w:r>
      <w:r w:rsidR="008F1C62" w:rsidRPr="00A32833">
        <w:rPr>
          <w:b/>
          <w:bCs/>
        </w:rPr>
        <w:t>ирование кружка «Колобок</w:t>
      </w:r>
      <w:r w:rsidR="000D1CD7" w:rsidRPr="00A32833">
        <w:rPr>
          <w:b/>
          <w:bCs/>
        </w:rPr>
        <w:t xml:space="preserve">»      </w:t>
      </w:r>
    </w:p>
    <w:p w:rsidR="000D1CD7" w:rsidRPr="00A32833" w:rsidRDefault="000D1CD7" w:rsidP="000D1CD7">
      <w:pPr>
        <w:autoSpaceDE w:val="0"/>
        <w:autoSpaceDN w:val="0"/>
        <w:adjustRightInd w:val="0"/>
        <w:rPr>
          <w:b/>
          <w:bCs/>
        </w:rPr>
      </w:pPr>
      <w:r w:rsidRPr="00A32833">
        <w:rPr>
          <w:b/>
          <w:bCs/>
        </w:rPr>
        <w:t xml:space="preserve">                                                             (1 час в неделю)</w:t>
      </w:r>
    </w:p>
    <w:p w:rsidR="00D405D1" w:rsidRDefault="00D405D1" w:rsidP="000D1CD7">
      <w:pPr>
        <w:autoSpaceDE w:val="0"/>
        <w:autoSpaceDN w:val="0"/>
        <w:adjustRightInd w:val="0"/>
        <w:rPr>
          <w:b/>
          <w:bCs/>
          <w:sz w:val="28"/>
          <w:szCs w:val="28"/>
        </w:rPr>
      </w:pPr>
    </w:p>
    <w:tbl>
      <w:tblPr>
        <w:tblStyle w:val="a7"/>
        <w:tblW w:w="0" w:type="auto"/>
        <w:tblLook w:val="04A0" w:firstRow="1" w:lastRow="0" w:firstColumn="1" w:lastColumn="0" w:noHBand="0" w:noVBand="1"/>
      </w:tblPr>
      <w:tblGrid>
        <w:gridCol w:w="541"/>
        <w:gridCol w:w="2977"/>
        <w:gridCol w:w="696"/>
        <w:gridCol w:w="925"/>
        <w:gridCol w:w="1238"/>
        <w:gridCol w:w="2968"/>
      </w:tblGrid>
      <w:tr w:rsidR="008F1C62" w:rsidTr="005966A6">
        <w:tc>
          <w:tcPr>
            <w:tcW w:w="541" w:type="dxa"/>
          </w:tcPr>
          <w:p w:rsidR="00D405D1" w:rsidRPr="007C3A1B" w:rsidRDefault="00D405D1" w:rsidP="00D405D1">
            <w:pPr>
              <w:autoSpaceDE w:val="0"/>
              <w:autoSpaceDN w:val="0"/>
              <w:adjustRightInd w:val="0"/>
              <w:rPr>
                <w:bCs/>
              </w:rPr>
            </w:pPr>
            <w:r w:rsidRPr="007C3A1B">
              <w:rPr>
                <w:bCs/>
              </w:rPr>
              <w:t>№</w:t>
            </w:r>
          </w:p>
        </w:tc>
        <w:tc>
          <w:tcPr>
            <w:tcW w:w="2977" w:type="dxa"/>
          </w:tcPr>
          <w:p w:rsidR="00D405D1" w:rsidRPr="007C3A1B" w:rsidRDefault="00D405D1" w:rsidP="00D405D1">
            <w:pPr>
              <w:autoSpaceDE w:val="0"/>
              <w:autoSpaceDN w:val="0"/>
              <w:adjustRightInd w:val="0"/>
              <w:jc w:val="center"/>
              <w:rPr>
                <w:bCs/>
              </w:rPr>
            </w:pPr>
            <w:r w:rsidRPr="007C3A1B">
              <w:rPr>
                <w:bCs/>
              </w:rPr>
              <w:t>Тема занятия</w:t>
            </w:r>
          </w:p>
        </w:tc>
        <w:tc>
          <w:tcPr>
            <w:tcW w:w="696" w:type="dxa"/>
          </w:tcPr>
          <w:p w:rsidR="00D405D1" w:rsidRPr="007C3A1B" w:rsidRDefault="00D405D1" w:rsidP="00D405D1">
            <w:pPr>
              <w:autoSpaceDE w:val="0"/>
              <w:autoSpaceDN w:val="0"/>
              <w:adjustRightInd w:val="0"/>
              <w:jc w:val="center"/>
              <w:rPr>
                <w:bCs/>
              </w:rPr>
            </w:pPr>
            <w:r w:rsidRPr="007C3A1B">
              <w:rPr>
                <w:bCs/>
              </w:rPr>
              <w:t>Кол-во</w:t>
            </w:r>
          </w:p>
          <w:p w:rsidR="00D405D1" w:rsidRPr="007C3A1B" w:rsidRDefault="00D405D1" w:rsidP="00D405D1">
            <w:pPr>
              <w:autoSpaceDE w:val="0"/>
              <w:autoSpaceDN w:val="0"/>
              <w:adjustRightInd w:val="0"/>
              <w:jc w:val="center"/>
              <w:rPr>
                <w:bCs/>
              </w:rPr>
            </w:pPr>
            <w:r>
              <w:rPr>
                <w:bCs/>
              </w:rPr>
              <w:t>час</w:t>
            </w:r>
          </w:p>
        </w:tc>
        <w:tc>
          <w:tcPr>
            <w:tcW w:w="925" w:type="dxa"/>
          </w:tcPr>
          <w:p w:rsidR="00D405D1" w:rsidRPr="007C3A1B" w:rsidRDefault="00D405D1" w:rsidP="00D405D1">
            <w:pPr>
              <w:autoSpaceDE w:val="0"/>
              <w:autoSpaceDN w:val="0"/>
              <w:adjustRightInd w:val="0"/>
              <w:jc w:val="center"/>
              <w:rPr>
                <w:bCs/>
              </w:rPr>
            </w:pPr>
            <w:r w:rsidRPr="007C3A1B">
              <w:rPr>
                <w:bCs/>
              </w:rPr>
              <w:t>Дата</w:t>
            </w:r>
          </w:p>
          <w:p w:rsidR="00D405D1" w:rsidRPr="007C3A1B" w:rsidRDefault="00D405D1" w:rsidP="00D405D1">
            <w:pPr>
              <w:autoSpaceDE w:val="0"/>
              <w:autoSpaceDN w:val="0"/>
              <w:adjustRightInd w:val="0"/>
              <w:jc w:val="center"/>
              <w:rPr>
                <w:bCs/>
              </w:rPr>
            </w:pPr>
            <w:r w:rsidRPr="007C3A1B">
              <w:rPr>
                <w:bCs/>
              </w:rPr>
              <w:t>(план)</w:t>
            </w:r>
          </w:p>
        </w:tc>
        <w:tc>
          <w:tcPr>
            <w:tcW w:w="1238" w:type="dxa"/>
          </w:tcPr>
          <w:p w:rsidR="00D405D1" w:rsidRPr="007C3A1B" w:rsidRDefault="00D405D1" w:rsidP="00D405D1">
            <w:pPr>
              <w:autoSpaceDE w:val="0"/>
              <w:autoSpaceDN w:val="0"/>
              <w:adjustRightInd w:val="0"/>
              <w:jc w:val="center"/>
              <w:rPr>
                <w:bCs/>
              </w:rPr>
            </w:pPr>
            <w:r w:rsidRPr="007C3A1B">
              <w:rPr>
                <w:bCs/>
              </w:rPr>
              <w:t>Дата</w:t>
            </w:r>
          </w:p>
          <w:p w:rsidR="00D405D1" w:rsidRPr="007C3A1B" w:rsidRDefault="00D405D1" w:rsidP="00D405D1">
            <w:pPr>
              <w:autoSpaceDE w:val="0"/>
              <w:autoSpaceDN w:val="0"/>
              <w:adjustRightInd w:val="0"/>
              <w:jc w:val="center"/>
              <w:rPr>
                <w:bCs/>
              </w:rPr>
            </w:pPr>
            <w:r w:rsidRPr="007C3A1B">
              <w:rPr>
                <w:bCs/>
              </w:rPr>
              <w:t>(факт)</w:t>
            </w:r>
          </w:p>
        </w:tc>
        <w:tc>
          <w:tcPr>
            <w:tcW w:w="2968" w:type="dxa"/>
          </w:tcPr>
          <w:p w:rsidR="00D405D1" w:rsidRPr="007C3A1B" w:rsidRDefault="00D405D1" w:rsidP="00D405D1">
            <w:pPr>
              <w:autoSpaceDE w:val="0"/>
              <w:autoSpaceDN w:val="0"/>
              <w:adjustRightInd w:val="0"/>
              <w:jc w:val="center"/>
              <w:rPr>
                <w:bCs/>
              </w:rPr>
            </w:pPr>
            <w:r w:rsidRPr="007C3A1B">
              <w:rPr>
                <w:bCs/>
              </w:rPr>
              <w:t>Контроль</w:t>
            </w:r>
            <w:r>
              <w:rPr>
                <w:bCs/>
              </w:rPr>
              <w:t xml:space="preserve"> и виды деятельности</w:t>
            </w:r>
          </w:p>
        </w:tc>
      </w:tr>
      <w:tr w:rsidR="009F0F74" w:rsidTr="005966A6">
        <w:tc>
          <w:tcPr>
            <w:tcW w:w="541" w:type="dxa"/>
          </w:tcPr>
          <w:p w:rsidR="009F0F74" w:rsidRPr="007C3A1B" w:rsidRDefault="009F0F74" w:rsidP="00D405D1">
            <w:pPr>
              <w:autoSpaceDE w:val="0"/>
              <w:autoSpaceDN w:val="0"/>
              <w:adjustRightInd w:val="0"/>
              <w:rPr>
                <w:bCs/>
              </w:rPr>
            </w:pPr>
          </w:p>
        </w:tc>
        <w:tc>
          <w:tcPr>
            <w:tcW w:w="2977" w:type="dxa"/>
          </w:tcPr>
          <w:p w:rsidR="009F0F74" w:rsidRPr="009F0F74" w:rsidRDefault="009F0F74" w:rsidP="00D405D1">
            <w:pPr>
              <w:autoSpaceDE w:val="0"/>
              <w:autoSpaceDN w:val="0"/>
              <w:adjustRightInd w:val="0"/>
              <w:jc w:val="center"/>
              <w:rPr>
                <w:b/>
                <w:bCs/>
              </w:rPr>
            </w:pPr>
            <w:r w:rsidRPr="009F0F74">
              <w:rPr>
                <w:b/>
                <w:bCs/>
              </w:rPr>
              <w:t>1 полугодие</w:t>
            </w:r>
          </w:p>
        </w:tc>
        <w:tc>
          <w:tcPr>
            <w:tcW w:w="696" w:type="dxa"/>
          </w:tcPr>
          <w:p w:rsidR="009F0F74" w:rsidRPr="007C3A1B" w:rsidRDefault="009F0F74" w:rsidP="00D405D1">
            <w:pPr>
              <w:autoSpaceDE w:val="0"/>
              <w:autoSpaceDN w:val="0"/>
              <w:adjustRightInd w:val="0"/>
              <w:jc w:val="center"/>
              <w:rPr>
                <w:bCs/>
              </w:rPr>
            </w:pPr>
          </w:p>
        </w:tc>
        <w:tc>
          <w:tcPr>
            <w:tcW w:w="925" w:type="dxa"/>
          </w:tcPr>
          <w:p w:rsidR="009F0F74" w:rsidRPr="007C3A1B" w:rsidRDefault="009F0F74" w:rsidP="00D405D1">
            <w:pPr>
              <w:autoSpaceDE w:val="0"/>
              <w:autoSpaceDN w:val="0"/>
              <w:adjustRightInd w:val="0"/>
              <w:jc w:val="center"/>
              <w:rPr>
                <w:bCs/>
              </w:rPr>
            </w:pPr>
          </w:p>
        </w:tc>
        <w:tc>
          <w:tcPr>
            <w:tcW w:w="1238" w:type="dxa"/>
          </w:tcPr>
          <w:p w:rsidR="009F0F74" w:rsidRPr="007C3A1B" w:rsidRDefault="009F0F74" w:rsidP="00D405D1">
            <w:pPr>
              <w:autoSpaceDE w:val="0"/>
              <w:autoSpaceDN w:val="0"/>
              <w:adjustRightInd w:val="0"/>
              <w:jc w:val="center"/>
              <w:rPr>
                <w:bCs/>
              </w:rPr>
            </w:pPr>
          </w:p>
        </w:tc>
        <w:tc>
          <w:tcPr>
            <w:tcW w:w="2968" w:type="dxa"/>
          </w:tcPr>
          <w:p w:rsidR="009F0F74" w:rsidRPr="007C3A1B" w:rsidRDefault="009F0F74" w:rsidP="00D405D1">
            <w:pPr>
              <w:autoSpaceDE w:val="0"/>
              <w:autoSpaceDN w:val="0"/>
              <w:adjustRightInd w:val="0"/>
              <w:jc w:val="center"/>
              <w:rPr>
                <w:bCs/>
              </w:rPr>
            </w:pPr>
          </w:p>
        </w:tc>
      </w:tr>
      <w:tr w:rsidR="00E13F3E" w:rsidRPr="007C3A1B" w:rsidTr="005966A6">
        <w:tc>
          <w:tcPr>
            <w:tcW w:w="541" w:type="dxa"/>
          </w:tcPr>
          <w:p w:rsidR="00485F6B" w:rsidRPr="007C3A1B" w:rsidRDefault="00485F6B" w:rsidP="00E97E52">
            <w:pPr>
              <w:autoSpaceDE w:val="0"/>
              <w:autoSpaceDN w:val="0"/>
              <w:adjustRightInd w:val="0"/>
              <w:rPr>
                <w:bCs/>
              </w:rPr>
            </w:pPr>
            <w:r w:rsidRPr="007C3A1B">
              <w:rPr>
                <w:bCs/>
              </w:rPr>
              <w:t>1</w:t>
            </w:r>
          </w:p>
        </w:tc>
        <w:tc>
          <w:tcPr>
            <w:tcW w:w="2977" w:type="dxa"/>
          </w:tcPr>
          <w:p w:rsidR="00485F6B" w:rsidRPr="00780D0D" w:rsidRDefault="00485F6B" w:rsidP="00E97E52">
            <w:pPr>
              <w:pStyle w:val="a9"/>
              <w:shd w:val="clear" w:color="auto" w:fill="FFFFFF"/>
              <w:spacing w:before="0" w:beforeAutospacing="0" w:after="0" w:afterAutospacing="0"/>
              <w:rPr>
                <w:color w:val="000000"/>
              </w:rPr>
            </w:pPr>
            <w:r w:rsidRPr="00780D0D">
              <w:rPr>
                <w:color w:val="000000"/>
              </w:rPr>
              <w:t>Вводный курс.</w:t>
            </w:r>
          </w:p>
          <w:p w:rsidR="00485F6B" w:rsidRPr="00780D0D" w:rsidRDefault="00485F6B" w:rsidP="00E97E52">
            <w:pPr>
              <w:pStyle w:val="a9"/>
              <w:shd w:val="clear" w:color="auto" w:fill="FFFFFF"/>
              <w:spacing w:before="0" w:beforeAutospacing="0" w:after="0" w:afterAutospacing="0"/>
              <w:rPr>
                <w:color w:val="000000"/>
              </w:rPr>
            </w:pPr>
            <w:r w:rsidRPr="00780D0D">
              <w:rPr>
                <w:bCs/>
                <w:color w:val="000000"/>
              </w:rPr>
              <w:t>Первоначальное представление о театре.</w:t>
            </w:r>
          </w:p>
        </w:tc>
        <w:tc>
          <w:tcPr>
            <w:tcW w:w="696" w:type="dxa"/>
          </w:tcPr>
          <w:p w:rsidR="00485F6B" w:rsidRPr="007C3A1B" w:rsidRDefault="00485F6B" w:rsidP="00E97E52">
            <w:pPr>
              <w:autoSpaceDE w:val="0"/>
              <w:autoSpaceDN w:val="0"/>
              <w:adjustRightInd w:val="0"/>
              <w:rPr>
                <w:bCs/>
              </w:rPr>
            </w:pPr>
            <w:r w:rsidRPr="007C3A1B">
              <w:rPr>
                <w:bCs/>
              </w:rPr>
              <w:t>1</w:t>
            </w:r>
          </w:p>
        </w:tc>
        <w:tc>
          <w:tcPr>
            <w:tcW w:w="925" w:type="dxa"/>
          </w:tcPr>
          <w:p w:rsidR="00485F6B" w:rsidRPr="007C3A1B" w:rsidRDefault="00C45F3D" w:rsidP="00E97E52">
            <w:pPr>
              <w:autoSpaceDE w:val="0"/>
              <w:autoSpaceDN w:val="0"/>
              <w:adjustRightInd w:val="0"/>
              <w:rPr>
                <w:bCs/>
              </w:rPr>
            </w:pPr>
            <w:r>
              <w:rPr>
                <w:bCs/>
              </w:rPr>
              <w:t>7</w:t>
            </w:r>
            <w:r w:rsidR="00485F6B" w:rsidRPr="007C3A1B">
              <w:rPr>
                <w:bCs/>
              </w:rPr>
              <w:t>.09</w:t>
            </w:r>
          </w:p>
        </w:tc>
        <w:tc>
          <w:tcPr>
            <w:tcW w:w="1238" w:type="dxa"/>
          </w:tcPr>
          <w:p w:rsidR="00485F6B" w:rsidRPr="007C3A1B" w:rsidRDefault="00485F6B" w:rsidP="00E97E52">
            <w:pPr>
              <w:autoSpaceDE w:val="0"/>
              <w:autoSpaceDN w:val="0"/>
              <w:adjustRightInd w:val="0"/>
              <w:rPr>
                <w:bCs/>
              </w:rPr>
            </w:pPr>
          </w:p>
        </w:tc>
        <w:tc>
          <w:tcPr>
            <w:tcW w:w="2968" w:type="dxa"/>
          </w:tcPr>
          <w:p w:rsidR="00485F6B" w:rsidRPr="007C3A1B" w:rsidRDefault="008F1C62" w:rsidP="00E97E52">
            <w:pPr>
              <w:autoSpaceDE w:val="0"/>
              <w:autoSpaceDN w:val="0"/>
              <w:adjustRightInd w:val="0"/>
              <w:rPr>
                <w:bCs/>
              </w:rPr>
            </w:pPr>
            <w:r w:rsidRPr="00485F6B">
              <w:rPr>
                <w:color w:val="000000"/>
              </w:rPr>
              <w:t>Игры по развитию четкой дикции</w:t>
            </w:r>
          </w:p>
        </w:tc>
      </w:tr>
      <w:tr w:rsidR="00E13F3E" w:rsidRPr="00780D0D" w:rsidTr="005966A6">
        <w:tc>
          <w:tcPr>
            <w:tcW w:w="541" w:type="dxa"/>
          </w:tcPr>
          <w:p w:rsidR="00485F6B" w:rsidRPr="007C3A1B" w:rsidRDefault="00485F6B" w:rsidP="00E97E52">
            <w:pPr>
              <w:autoSpaceDE w:val="0"/>
              <w:autoSpaceDN w:val="0"/>
              <w:adjustRightInd w:val="0"/>
              <w:rPr>
                <w:bCs/>
              </w:rPr>
            </w:pPr>
            <w:r w:rsidRPr="007C3A1B">
              <w:rPr>
                <w:bCs/>
              </w:rPr>
              <w:t>2</w:t>
            </w:r>
          </w:p>
          <w:p w:rsidR="00485F6B" w:rsidRPr="007C3A1B" w:rsidRDefault="00485F6B" w:rsidP="00E97E52">
            <w:pPr>
              <w:autoSpaceDE w:val="0"/>
              <w:autoSpaceDN w:val="0"/>
              <w:adjustRightInd w:val="0"/>
              <w:rPr>
                <w:bCs/>
              </w:rPr>
            </w:pPr>
          </w:p>
        </w:tc>
        <w:tc>
          <w:tcPr>
            <w:tcW w:w="2977" w:type="dxa"/>
          </w:tcPr>
          <w:p w:rsidR="00485F6B" w:rsidRPr="00780D0D" w:rsidRDefault="00485F6B" w:rsidP="00E97E52">
            <w:pPr>
              <w:pStyle w:val="a9"/>
              <w:shd w:val="clear" w:color="auto" w:fill="FFFFFF"/>
              <w:spacing w:before="0" w:beforeAutospacing="0" w:after="0" w:afterAutospacing="0"/>
              <w:rPr>
                <w:color w:val="000000"/>
              </w:rPr>
            </w:pPr>
            <w:r w:rsidRPr="00780D0D">
              <w:rPr>
                <w:color w:val="000000"/>
              </w:rPr>
              <w:t>Беседа «Я иду в театр».</w:t>
            </w:r>
          </w:p>
          <w:p w:rsidR="00485F6B" w:rsidRPr="00780D0D" w:rsidRDefault="00485F6B" w:rsidP="00E97E52">
            <w:pPr>
              <w:pStyle w:val="a9"/>
              <w:shd w:val="clear" w:color="auto" w:fill="FFFFFF"/>
              <w:spacing w:before="0" w:beforeAutospacing="0" w:after="0" w:afterAutospacing="0"/>
              <w:rPr>
                <w:color w:val="000000"/>
              </w:rPr>
            </w:pPr>
            <w:r w:rsidRPr="00780D0D">
              <w:rPr>
                <w:bCs/>
                <w:color w:val="000000"/>
              </w:rPr>
              <w:t>Культура и техника речи.</w:t>
            </w:r>
          </w:p>
          <w:p w:rsidR="00485F6B" w:rsidRPr="00780D0D" w:rsidRDefault="00485F6B" w:rsidP="00E97E52">
            <w:pPr>
              <w:rPr>
                <w:bCs/>
              </w:rPr>
            </w:pPr>
          </w:p>
        </w:tc>
        <w:tc>
          <w:tcPr>
            <w:tcW w:w="696" w:type="dxa"/>
          </w:tcPr>
          <w:p w:rsidR="00485F6B" w:rsidRPr="007C3A1B" w:rsidRDefault="00485F6B" w:rsidP="00E97E52">
            <w:pPr>
              <w:autoSpaceDE w:val="0"/>
              <w:autoSpaceDN w:val="0"/>
              <w:adjustRightInd w:val="0"/>
              <w:rPr>
                <w:bCs/>
              </w:rPr>
            </w:pPr>
            <w:r>
              <w:rPr>
                <w:bCs/>
              </w:rPr>
              <w:t>1</w:t>
            </w:r>
          </w:p>
        </w:tc>
        <w:tc>
          <w:tcPr>
            <w:tcW w:w="925" w:type="dxa"/>
          </w:tcPr>
          <w:p w:rsidR="00485F6B" w:rsidRPr="007C3A1B" w:rsidRDefault="00C45F3D" w:rsidP="00E97E52">
            <w:pPr>
              <w:autoSpaceDE w:val="0"/>
              <w:autoSpaceDN w:val="0"/>
              <w:adjustRightInd w:val="0"/>
              <w:rPr>
                <w:bCs/>
              </w:rPr>
            </w:pPr>
            <w:r>
              <w:rPr>
                <w:bCs/>
              </w:rPr>
              <w:t>14</w:t>
            </w:r>
            <w:r w:rsidR="00485F6B" w:rsidRPr="007C3A1B">
              <w:rPr>
                <w:bCs/>
              </w:rPr>
              <w:t>.09</w:t>
            </w:r>
          </w:p>
          <w:p w:rsidR="00485F6B" w:rsidRPr="007C3A1B" w:rsidRDefault="00485F6B" w:rsidP="00E97E52">
            <w:pPr>
              <w:autoSpaceDE w:val="0"/>
              <w:autoSpaceDN w:val="0"/>
              <w:adjustRightInd w:val="0"/>
              <w:rPr>
                <w:bCs/>
              </w:rPr>
            </w:pPr>
          </w:p>
        </w:tc>
        <w:tc>
          <w:tcPr>
            <w:tcW w:w="1238" w:type="dxa"/>
          </w:tcPr>
          <w:p w:rsidR="00485F6B" w:rsidRPr="007C3A1B" w:rsidRDefault="00485F6B" w:rsidP="00E97E52">
            <w:pPr>
              <w:autoSpaceDE w:val="0"/>
              <w:autoSpaceDN w:val="0"/>
              <w:adjustRightInd w:val="0"/>
              <w:rPr>
                <w:bCs/>
              </w:rPr>
            </w:pPr>
          </w:p>
        </w:tc>
        <w:tc>
          <w:tcPr>
            <w:tcW w:w="2968" w:type="dxa"/>
          </w:tcPr>
          <w:p w:rsidR="00485F6B" w:rsidRPr="00780D0D" w:rsidRDefault="00485F6B" w:rsidP="00E97E52">
            <w:pPr>
              <w:pStyle w:val="a9"/>
              <w:shd w:val="clear" w:color="auto" w:fill="FFFFFF"/>
              <w:spacing w:before="0" w:beforeAutospacing="0" w:after="0" w:afterAutospacing="0"/>
              <w:rPr>
                <w:color w:val="000000"/>
              </w:rPr>
            </w:pPr>
            <w:r w:rsidRPr="000D1CD7">
              <w:rPr>
                <w:color w:val="000000"/>
              </w:rPr>
              <w:t>Игры и упражнения, направленные на развитие дыхания и свободы речевого аппарата.</w:t>
            </w:r>
          </w:p>
        </w:tc>
      </w:tr>
      <w:tr w:rsidR="00E13F3E" w:rsidRPr="000D1CD7" w:rsidTr="005966A6">
        <w:tc>
          <w:tcPr>
            <w:tcW w:w="541" w:type="dxa"/>
          </w:tcPr>
          <w:p w:rsidR="00485F6B" w:rsidRPr="007C3A1B" w:rsidRDefault="00485F6B" w:rsidP="00E97E52">
            <w:pPr>
              <w:autoSpaceDE w:val="0"/>
              <w:autoSpaceDN w:val="0"/>
              <w:adjustRightInd w:val="0"/>
              <w:rPr>
                <w:bCs/>
              </w:rPr>
            </w:pPr>
            <w:r>
              <w:rPr>
                <w:bCs/>
              </w:rPr>
              <w:t>3</w:t>
            </w:r>
          </w:p>
        </w:tc>
        <w:tc>
          <w:tcPr>
            <w:tcW w:w="2977" w:type="dxa"/>
          </w:tcPr>
          <w:p w:rsidR="00485F6B" w:rsidRPr="00780D0D" w:rsidRDefault="00485F6B" w:rsidP="00E97E52">
            <w:pPr>
              <w:pStyle w:val="a9"/>
              <w:shd w:val="clear" w:color="auto" w:fill="FFFFFF"/>
              <w:spacing w:before="0" w:beforeAutospacing="0" w:after="0" w:afterAutospacing="0"/>
              <w:rPr>
                <w:color w:val="000000"/>
              </w:rPr>
            </w:pPr>
            <w:r w:rsidRPr="00780D0D">
              <w:rPr>
                <w:bCs/>
                <w:color w:val="000000"/>
              </w:rPr>
              <w:t>Ритмопластика. </w:t>
            </w:r>
          </w:p>
          <w:p w:rsidR="006F6E11" w:rsidRPr="00780D0D" w:rsidRDefault="006F6E11" w:rsidP="006F6E11">
            <w:pPr>
              <w:pStyle w:val="a9"/>
              <w:shd w:val="clear" w:color="auto" w:fill="FFFFFF"/>
              <w:spacing w:before="0" w:beforeAutospacing="0" w:after="0" w:afterAutospacing="0"/>
              <w:rPr>
                <w:color w:val="000000"/>
              </w:rPr>
            </w:pPr>
            <w:r w:rsidRPr="00780D0D">
              <w:rPr>
                <w:bCs/>
                <w:color w:val="000000"/>
              </w:rPr>
              <w:t>Культура и техника речи.</w:t>
            </w:r>
          </w:p>
          <w:p w:rsidR="00485F6B" w:rsidRPr="00780D0D" w:rsidRDefault="00485F6B" w:rsidP="00E97E52">
            <w:pPr>
              <w:pStyle w:val="a9"/>
              <w:shd w:val="clear" w:color="auto" w:fill="FFFFFF"/>
              <w:spacing w:before="0" w:beforeAutospacing="0" w:after="0" w:afterAutospacing="0"/>
              <w:rPr>
                <w:color w:val="000000"/>
              </w:rPr>
            </w:pPr>
          </w:p>
        </w:tc>
        <w:tc>
          <w:tcPr>
            <w:tcW w:w="696" w:type="dxa"/>
          </w:tcPr>
          <w:p w:rsidR="00485F6B" w:rsidRDefault="00E13F3E" w:rsidP="00E97E52">
            <w:pPr>
              <w:autoSpaceDE w:val="0"/>
              <w:autoSpaceDN w:val="0"/>
              <w:adjustRightInd w:val="0"/>
              <w:rPr>
                <w:bCs/>
              </w:rPr>
            </w:pPr>
            <w:r>
              <w:rPr>
                <w:bCs/>
              </w:rPr>
              <w:t>1</w:t>
            </w:r>
          </w:p>
        </w:tc>
        <w:tc>
          <w:tcPr>
            <w:tcW w:w="925" w:type="dxa"/>
          </w:tcPr>
          <w:p w:rsidR="00485F6B" w:rsidRDefault="00C45F3D" w:rsidP="00E97E52">
            <w:pPr>
              <w:autoSpaceDE w:val="0"/>
              <w:autoSpaceDN w:val="0"/>
              <w:adjustRightInd w:val="0"/>
              <w:rPr>
                <w:bCs/>
              </w:rPr>
            </w:pPr>
            <w:r>
              <w:rPr>
                <w:bCs/>
              </w:rPr>
              <w:t>21</w:t>
            </w:r>
            <w:r w:rsidR="00E13F3E">
              <w:rPr>
                <w:bCs/>
              </w:rPr>
              <w:t>.09</w:t>
            </w:r>
          </w:p>
        </w:tc>
        <w:tc>
          <w:tcPr>
            <w:tcW w:w="1238" w:type="dxa"/>
          </w:tcPr>
          <w:p w:rsidR="00485F6B" w:rsidRPr="007C3A1B" w:rsidRDefault="00485F6B" w:rsidP="00E97E52">
            <w:pPr>
              <w:autoSpaceDE w:val="0"/>
              <w:autoSpaceDN w:val="0"/>
              <w:adjustRightInd w:val="0"/>
              <w:rPr>
                <w:bCs/>
              </w:rPr>
            </w:pPr>
          </w:p>
        </w:tc>
        <w:tc>
          <w:tcPr>
            <w:tcW w:w="2968" w:type="dxa"/>
          </w:tcPr>
          <w:p w:rsidR="00485F6B" w:rsidRPr="000D1CD7" w:rsidRDefault="00485F6B" w:rsidP="00E97E52">
            <w:pPr>
              <w:pStyle w:val="a9"/>
              <w:shd w:val="clear" w:color="auto" w:fill="FFFFFF"/>
              <w:spacing w:before="0" w:beforeAutospacing="0" w:after="0" w:afterAutospacing="0"/>
              <w:rPr>
                <w:color w:val="000000"/>
              </w:rPr>
            </w:pPr>
            <w:r>
              <w:rPr>
                <w:color w:val="000000"/>
              </w:rPr>
              <w:t>Т</w:t>
            </w:r>
            <w:r w:rsidRPr="000D1CD7">
              <w:rPr>
                <w:color w:val="000000"/>
              </w:rPr>
              <w:t>ренинг, подготовка к этюдам. Развитие координации. Совершенствование осанки и походки.</w:t>
            </w:r>
          </w:p>
        </w:tc>
      </w:tr>
      <w:tr w:rsidR="008F1C62" w:rsidTr="005966A6">
        <w:tc>
          <w:tcPr>
            <w:tcW w:w="541" w:type="dxa"/>
          </w:tcPr>
          <w:p w:rsidR="00B0642D" w:rsidRPr="007C3A1B" w:rsidRDefault="00B0642D" w:rsidP="00B0642D">
            <w:pPr>
              <w:autoSpaceDE w:val="0"/>
              <w:autoSpaceDN w:val="0"/>
              <w:adjustRightInd w:val="0"/>
              <w:rPr>
                <w:bCs/>
              </w:rPr>
            </w:pPr>
            <w:r>
              <w:rPr>
                <w:bCs/>
              </w:rPr>
              <w:t>4</w:t>
            </w:r>
          </w:p>
          <w:p w:rsidR="00B0642D" w:rsidRPr="007C3A1B" w:rsidRDefault="00B0642D" w:rsidP="00B0642D">
            <w:pPr>
              <w:autoSpaceDE w:val="0"/>
              <w:autoSpaceDN w:val="0"/>
              <w:adjustRightInd w:val="0"/>
              <w:rPr>
                <w:bCs/>
              </w:rPr>
            </w:pPr>
          </w:p>
        </w:tc>
        <w:tc>
          <w:tcPr>
            <w:tcW w:w="2977" w:type="dxa"/>
          </w:tcPr>
          <w:p w:rsidR="00B0642D" w:rsidRDefault="00B0642D" w:rsidP="00B0642D">
            <w:pPr>
              <w:autoSpaceDE w:val="0"/>
              <w:autoSpaceDN w:val="0"/>
              <w:adjustRightInd w:val="0"/>
              <w:rPr>
                <w:lang w:eastAsia="en-US"/>
              </w:rPr>
            </w:pPr>
            <w:r w:rsidRPr="00743F59">
              <w:rPr>
                <w:lang w:eastAsia="en-US"/>
              </w:rPr>
              <w:t>Артикуляционная гимнастика. Упражнения для развития дикции</w:t>
            </w:r>
          </w:p>
          <w:p w:rsidR="006F6E11" w:rsidRPr="007C3A1B" w:rsidRDefault="006F6E11" w:rsidP="00B0642D">
            <w:pPr>
              <w:autoSpaceDE w:val="0"/>
              <w:autoSpaceDN w:val="0"/>
              <w:adjustRightInd w:val="0"/>
              <w:rPr>
                <w:bCs/>
              </w:rPr>
            </w:pPr>
          </w:p>
        </w:tc>
        <w:tc>
          <w:tcPr>
            <w:tcW w:w="696" w:type="dxa"/>
          </w:tcPr>
          <w:p w:rsidR="00B0642D" w:rsidRPr="007C3A1B" w:rsidRDefault="00B0642D" w:rsidP="00B0642D">
            <w:pPr>
              <w:autoSpaceDE w:val="0"/>
              <w:autoSpaceDN w:val="0"/>
              <w:adjustRightInd w:val="0"/>
              <w:rPr>
                <w:bCs/>
              </w:rPr>
            </w:pPr>
            <w:r>
              <w:rPr>
                <w:bCs/>
              </w:rPr>
              <w:t>1</w:t>
            </w:r>
          </w:p>
        </w:tc>
        <w:tc>
          <w:tcPr>
            <w:tcW w:w="925" w:type="dxa"/>
          </w:tcPr>
          <w:p w:rsidR="00B0642D" w:rsidRPr="007C3A1B" w:rsidRDefault="00C45F3D" w:rsidP="00B0642D">
            <w:pPr>
              <w:autoSpaceDE w:val="0"/>
              <w:autoSpaceDN w:val="0"/>
              <w:adjustRightInd w:val="0"/>
              <w:rPr>
                <w:bCs/>
              </w:rPr>
            </w:pPr>
            <w:r>
              <w:rPr>
                <w:bCs/>
              </w:rPr>
              <w:t>28</w:t>
            </w:r>
            <w:r w:rsidR="00B0642D">
              <w:rPr>
                <w:bCs/>
              </w:rPr>
              <w:t>.09</w:t>
            </w:r>
          </w:p>
          <w:p w:rsidR="00B0642D" w:rsidRPr="007C3A1B" w:rsidRDefault="00B0642D" w:rsidP="00B0642D">
            <w:pPr>
              <w:autoSpaceDE w:val="0"/>
              <w:autoSpaceDN w:val="0"/>
              <w:adjustRightInd w:val="0"/>
              <w:rPr>
                <w:bCs/>
              </w:rPr>
            </w:pPr>
          </w:p>
        </w:tc>
        <w:tc>
          <w:tcPr>
            <w:tcW w:w="1238" w:type="dxa"/>
          </w:tcPr>
          <w:p w:rsidR="00B0642D" w:rsidRPr="007C3A1B" w:rsidRDefault="00B0642D" w:rsidP="00B0642D">
            <w:pPr>
              <w:autoSpaceDE w:val="0"/>
              <w:autoSpaceDN w:val="0"/>
              <w:adjustRightInd w:val="0"/>
              <w:rPr>
                <w:bCs/>
              </w:rPr>
            </w:pPr>
          </w:p>
        </w:tc>
        <w:tc>
          <w:tcPr>
            <w:tcW w:w="2968" w:type="dxa"/>
          </w:tcPr>
          <w:p w:rsidR="00B0642D" w:rsidRPr="00485F6B" w:rsidRDefault="00B0642D" w:rsidP="00B0642D">
            <w:pPr>
              <w:autoSpaceDE w:val="0"/>
              <w:autoSpaceDN w:val="0"/>
              <w:adjustRightInd w:val="0"/>
              <w:rPr>
                <w:bCs/>
              </w:rPr>
            </w:pPr>
            <w:r w:rsidRPr="00485F6B">
              <w:rPr>
                <w:color w:val="000000"/>
              </w:rPr>
              <w:t>Игры и упражнения, направленные на развитие дыха</w:t>
            </w:r>
            <w:r>
              <w:rPr>
                <w:color w:val="000000"/>
              </w:rPr>
              <w:t xml:space="preserve">ния и свободы речевого аппарата. </w:t>
            </w:r>
            <w:r w:rsidRPr="00485F6B">
              <w:rPr>
                <w:color w:val="000000"/>
              </w:rPr>
              <w:t>Игры по развитию четкой дикции</w:t>
            </w:r>
          </w:p>
        </w:tc>
      </w:tr>
      <w:tr w:rsidR="008F1C62" w:rsidTr="005966A6">
        <w:tc>
          <w:tcPr>
            <w:tcW w:w="541" w:type="dxa"/>
          </w:tcPr>
          <w:p w:rsidR="00B0642D" w:rsidRPr="007C3A1B" w:rsidRDefault="00B0642D" w:rsidP="00B0642D">
            <w:pPr>
              <w:autoSpaceDE w:val="0"/>
              <w:autoSpaceDN w:val="0"/>
              <w:adjustRightInd w:val="0"/>
              <w:rPr>
                <w:bCs/>
              </w:rPr>
            </w:pPr>
            <w:r>
              <w:rPr>
                <w:bCs/>
              </w:rPr>
              <w:t>5</w:t>
            </w:r>
          </w:p>
          <w:p w:rsidR="00B0642D" w:rsidRPr="007C3A1B" w:rsidRDefault="00B0642D" w:rsidP="00B0642D">
            <w:pPr>
              <w:autoSpaceDE w:val="0"/>
              <w:autoSpaceDN w:val="0"/>
              <w:adjustRightInd w:val="0"/>
              <w:rPr>
                <w:bCs/>
              </w:rPr>
            </w:pPr>
          </w:p>
        </w:tc>
        <w:tc>
          <w:tcPr>
            <w:tcW w:w="2977" w:type="dxa"/>
          </w:tcPr>
          <w:p w:rsidR="00B0642D" w:rsidRPr="00743F59" w:rsidRDefault="00B0642D" w:rsidP="00B0642D">
            <w:pPr>
              <w:rPr>
                <w:lang w:eastAsia="en-US"/>
              </w:rPr>
            </w:pPr>
            <w:r w:rsidRPr="00743F59">
              <w:rPr>
                <w:lang w:eastAsia="en-US"/>
              </w:rPr>
              <w:t>Упражнения для развития воображения, мышления, памяти, развития пластики, выразительной мимики.</w:t>
            </w:r>
          </w:p>
          <w:p w:rsidR="00B0642D" w:rsidRPr="007C3A1B" w:rsidRDefault="00B0642D" w:rsidP="00B0642D">
            <w:pPr>
              <w:autoSpaceDE w:val="0"/>
              <w:autoSpaceDN w:val="0"/>
              <w:adjustRightInd w:val="0"/>
              <w:rPr>
                <w:bCs/>
              </w:rPr>
            </w:pPr>
          </w:p>
        </w:tc>
        <w:tc>
          <w:tcPr>
            <w:tcW w:w="696" w:type="dxa"/>
          </w:tcPr>
          <w:p w:rsidR="00B0642D" w:rsidRPr="007C3A1B" w:rsidRDefault="00E13F3E" w:rsidP="00B0642D">
            <w:pPr>
              <w:autoSpaceDE w:val="0"/>
              <w:autoSpaceDN w:val="0"/>
              <w:adjustRightInd w:val="0"/>
              <w:rPr>
                <w:bCs/>
              </w:rPr>
            </w:pPr>
            <w:r>
              <w:rPr>
                <w:bCs/>
              </w:rPr>
              <w:t>1</w:t>
            </w:r>
          </w:p>
        </w:tc>
        <w:tc>
          <w:tcPr>
            <w:tcW w:w="925" w:type="dxa"/>
          </w:tcPr>
          <w:p w:rsidR="00B0642D" w:rsidRPr="007C3A1B" w:rsidRDefault="00C45F3D" w:rsidP="00B0642D">
            <w:pPr>
              <w:autoSpaceDE w:val="0"/>
              <w:autoSpaceDN w:val="0"/>
              <w:adjustRightInd w:val="0"/>
              <w:rPr>
                <w:bCs/>
              </w:rPr>
            </w:pPr>
            <w:r>
              <w:rPr>
                <w:bCs/>
              </w:rPr>
              <w:t>5</w:t>
            </w:r>
            <w:r w:rsidR="00B0642D" w:rsidRPr="007C3A1B">
              <w:rPr>
                <w:bCs/>
              </w:rPr>
              <w:t>.10</w:t>
            </w:r>
          </w:p>
          <w:p w:rsidR="00B0642D" w:rsidRPr="007C3A1B" w:rsidRDefault="00B0642D" w:rsidP="00B0642D">
            <w:pPr>
              <w:autoSpaceDE w:val="0"/>
              <w:autoSpaceDN w:val="0"/>
              <w:adjustRightInd w:val="0"/>
              <w:rPr>
                <w:bCs/>
              </w:rPr>
            </w:pPr>
          </w:p>
          <w:p w:rsidR="00B0642D" w:rsidRPr="007C3A1B" w:rsidRDefault="00B0642D" w:rsidP="00B0642D">
            <w:pPr>
              <w:autoSpaceDE w:val="0"/>
              <w:autoSpaceDN w:val="0"/>
              <w:adjustRightInd w:val="0"/>
              <w:rPr>
                <w:bCs/>
              </w:rPr>
            </w:pPr>
          </w:p>
        </w:tc>
        <w:tc>
          <w:tcPr>
            <w:tcW w:w="1238" w:type="dxa"/>
          </w:tcPr>
          <w:p w:rsidR="00B0642D" w:rsidRPr="007C3A1B" w:rsidRDefault="00B0642D" w:rsidP="00B0642D">
            <w:pPr>
              <w:autoSpaceDE w:val="0"/>
              <w:autoSpaceDN w:val="0"/>
              <w:adjustRightInd w:val="0"/>
              <w:rPr>
                <w:bCs/>
              </w:rPr>
            </w:pPr>
          </w:p>
        </w:tc>
        <w:tc>
          <w:tcPr>
            <w:tcW w:w="2968" w:type="dxa"/>
          </w:tcPr>
          <w:p w:rsidR="00B0642D" w:rsidRPr="00485F6B" w:rsidRDefault="00B0642D" w:rsidP="00B0642D">
            <w:pPr>
              <w:pStyle w:val="a9"/>
              <w:shd w:val="clear" w:color="auto" w:fill="FFFFFF"/>
              <w:spacing w:before="0" w:beforeAutospacing="0" w:after="0" w:afterAutospacing="0"/>
              <w:rPr>
                <w:color w:val="000000"/>
              </w:rPr>
            </w:pPr>
            <w:r w:rsidRPr="00485F6B">
              <w:rPr>
                <w:color w:val="000000"/>
              </w:rPr>
              <w:t>Игры по развитию логики речи и орфоэпии.</w:t>
            </w:r>
          </w:p>
          <w:p w:rsidR="00B0642D" w:rsidRPr="00485F6B" w:rsidRDefault="00B0642D" w:rsidP="00B0642D">
            <w:pPr>
              <w:pStyle w:val="a9"/>
              <w:shd w:val="clear" w:color="auto" w:fill="FFFFFF"/>
              <w:spacing w:before="0" w:beforeAutospacing="0" w:after="0" w:afterAutospacing="0"/>
              <w:rPr>
                <w:color w:val="000000"/>
              </w:rPr>
            </w:pPr>
            <w:r w:rsidRPr="00485F6B">
              <w:rPr>
                <w:color w:val="000000"/>
              </w:rPr>
              <w:t>Тренировка ритмичности движений. Пантомима.</w:t>
            </w:r>
          </w:p>
          <w:p w:rsidR="00B0642D" w:rsidRPr="00E13F3E" w:rsidRDefault="00B0642D" w:rsidP="00E13F3E">
            <w:pPr>
              <w:pStyle w:val="a9"/>
              <w:shd w:val="clear" w:color="auto" w:fill="FFFFFF"/>
              <w:spacing w:before="0" w:beforeAutospacing="0" w:after="0" w:afterAutospacing="0"/>
              <w:rPr>
                <w:color w:val="000000"/>
              </w:rPr>
            </w:pPr>
            <w:r w:rsidRPr="00485F6B">
              <w:rPr>
                <w:color w:val="000000"/>
              </w:rPr>
              <w:t>Отработка сценических этюдов.</w:t>
            </w:r>
          </w:p>
        </w:tc>
      </w:tr>
      <w:tr w:rsidR="008F1C62" w:rsidTr="005966A6">
        <w:tc>
          <w:tcPr>
            <w:tcW w:w="541" w:type="dxa"/>
          </w:tcPr>
          <w:p w:rsidR="00B0642D" w:rsidRPr="00D405D1" w:rsidRDefault="00B0642D" w:rsidP="00B0642D">
            <w:pPr>
              <w:autoSpaceDE w:val="0"/>
              <w:autoSpaceDN w:val="0"/>
              <w:adjustRightInd w:val="0"/>
              <w:rPr>
                <w:bCs/>
              </w:rPr>
            </w:pPr>
            <w:r>
              <w:rPr>
                <w:bCs/>
              </w:rPr>
              <w:t>6</w:t>
            </w:r>
          </w:p>
        </w:tc>
        <w:tc>
          <w:tcPr>
            <w:tcW w:w="2977" w:type="dxa"/>
          </w:tcPr>
          <w:p w:rsidR="00B0642D" w:rsidRPr="00743F59" w:rsidRDefault="00B0642D" w:rsidP="00B0642D">
            <w:pPr>
              <w:rPr>
                <w:lang w:eastAsia="en-US"/>
              </w:rPr>
            </w:pPr>
            <w:r>
              <w:rPr>
                <w:lang w:eastAsia="en-US"/>
              </w:rPr>
              <w:t>Работа над пьесой «</w:t>
            </w:r>
            <w:r w:rsidR="009F0F74">
              <w:rPr>
                <w:lang w:eastAsia="en-US"/>
              </w:rPr>
              <w:t>Колобок</w:t>
            </w:r>
            <w:r>
              <w:rPr>
                <w:lang w:eastAsia="en-US"/>
              </w:rPr>
              <w:t>». Ч</w:t>
            </w:r>
            <w:r w:rsidRPr="00743F59">
              <w:rPr>
                <w:lang w:eastAsia="en-US"/>
              </w:rPr>
              <w:t xml:space="preserve">тение текста, </w:t>
            </w:r>
            <w:r>
              <w:rPr>
                <w:lang w:eastAsia="en-US"/>
              </w:rPr>
              <w:t>обсуждение, распределение ролей</w:t>
            </w:r>
            <w:r w:rsidRPr="00743F59">
              <w:rPr>
                <w:lang w:eastAsia="en-US"/>
              </w:rPr>
              <w:t>.</w:t>
            </w:r>
          </w:p>
          <w:p w:rsidR="00B0642D" w:rsidRPr="00D405D1" w:rsidRDefault="00B0642D" w:rsidP="00B0642D">
            <w:pPr>
              <w:autoSpaceDE w:val="0"/>
              <w:autoSpaceDN w:val="0"/>
              <w:adjustRightInd w:val="0"/>
              <w:rPr>
                <w:bCs/>
              </w:rPr>
            </w:pPr>
          </w:p>
        </w:tc>
        <w:tc>
          <w:tcPr>
            <w:tcW w:w="696" w:type="dxa"/>
          </w:tcPr>
          <w:p w:rsidR="00B0642D" w:rsidRPr="00D405D1" w:rsidRDefault="00E13F3E" w:rsidP="00B0642D">
            <w:pPr>
              <w:autoSpaceDE w:val="0"/>
              <w:autoSpaceDN w:val="0"/>
              <w:adjustRightInd w:val="0"/>
              <w:rPr>
                <w:bCs/>
              </w:rPr>
            </w:pPr>
            <w:r>
              <w:rPr>
                <w:bCs/>
              </w:rPr>
              <w:t>1</w:t>
            </w:r>
          </w:p>
        </w:tc>
        <w:tc>
          <w:tcPr>
            <w:tcW w:w="925" w:type="dxa"/>
          </w:tcPr>
          <w:p w:rsidR="00B0642D" w:rsidRPr="00D405D1" w:rsidRDefault="00C45F3D" w:rsidP="00B0642D">
            <w:pPr>
              <w:autoSpaceDE w:val="0"/>
              <w:autoSpaceDN w:val="0"/>
              <w:adjustRightInd w:val="0"/>
              <w:rPr>
                <w:bCs/>
              </w:rPr>
            </w:pPr>
            <w:r>
              <w:rPr>
                <w:bCs/>
              </w:rPr>
              <w:t>12</w:t>
            </w:r>
            <w:r w:rsidR="00E13F3E">
              <w:rPr>
                <w:bCs/>
              </w:rPr>
              <w:t>.10</w:t>
            </w:r>
          </w:p>
        </w:tc>
        <w:tc>
          <w:tcPr>
            <w:tcW w:w="1238" w:type="dxa"/>
          </w:tcPr>
          <w:p w:rsidR="00B0642D" w:rsidRPr="00D405D1" w:rsidRDefault="00B0642D" w:rsidP="00B0642D">
            <w:pPr>
              <w:autoSpaceDE w:val="0"/>
              <w:autoSpaceDN w:val="0"/>
              <w:adjustRightInd w:val="0"/>
              <w:rPr>
                <w:bCs/>
              </w:rPr>
            </w:pPr>
          </w:p>
        </w:tc>
        <w:tc>
          <w:tcPr>
            <w:tcW w:w="2968" w:type="dxa"/>
          </w:tcPr>
          <w:p w:rsidR="00B0642D" w:rsidRPr="00E13F3E" w:rsidRDefault="00B0642D" w:rsidP="00E13F3E">
            <w:pPr>
              <w:pStyle w:val="a9"/>
              <w:shd w:val="clear" w:color="auto" w:fill="FFFFFF"/>
              <w:spacing w:before="0" w:beforeAutospacing="0" w:after="0" w:afterAutospacing="0"/>
              <w:rPr>
                <w:color w:val="000000"/>
              </w:rPr>
            </w:pPr>
            <w:r w:rsidRPr="00485F6B">
              <w:rPr>
                <w:b/>
                <w:bCs/>
                <w:color w:val="000000"/>
              </w:rPr>
              <w:t>Работа над пьесой</w:t>
            </w:r>
            <w:r>
              <w:rPr>
                <w:color w:val="000000"/>
              </w:rPr>
              <w:t xml:space="preserve">: </w:t>
            </w:r>
            <w:r w:rsidRPr="00485F6B">
              <w:rPr>
                <w:color w:val="000000"/>
              </w:rPr>
              <w:t>разбор, обсуждение пьесы, распределение ролей, анализ поступков действующих лиц.</w:t>
            </w:r>
          </w:p>
        </w:tc>
      </w:tr>
      <w:tr w:rsidR="008F1C62" w:rsidTr="005966A6">
        <w:tc>
          <w:tcPr>
            <w:tcW w:w="541" w:type="dxa"/>
          </w:tcPr>
          <w:p w:rsidR="00B0642D" w:rsidRPr="00D405D1" w:rsidRDefault="00B0642D" w:rsidP="00B0642D">
            <w:pPr>
              <w:autoSpaceDE w:val="0"/>
              <w:autoSpaceDN w:val="0"/>
              <w:adjustRightInd w:val="0"/>
              <w:rPr>
                <w:bCs/>
              </w:rPr>
            </w:pPr>
            <w:r>
              <w:rPr>
                <w:bCs/>
              </w:rPr>
              <w:t>7</w:t>
            </w:r>
          </w:p>
        </w:tc>
        <w:tc>
          <w:tcPr>
            <w:tcW w:w="2977" w:type="dxa"/>
          </w:tcPr>
          <w:p w:rsidR="00B0642D" w:rsidRPr="00743F59" w:rsidRDefault="00B0642D" w:rsidP="00B0642D">
            <w:pPr>
              <w:rPr>
                <w:lang w:eastAsia="en-US"/>
              </w:rPr>
            </w:pPr>
            <w:r w:rsidRPr="00743F59">
              <w:rPr>
                <w:lang w:eastAsia="en-US"/>
              </w:rPr>
              <w:t>Работа над пьесой. Разбор пьесы по эпизодам.</w:t>
            </w:r>
          </w:p>
          <w:p w:rsidR="00B0642D" w:rsidRPr="00D405D1" w:rsidRDefault="00B0642D" w:rsidP="00B0642D">
            <w:pPr>
              <w:autoSpaceDE w:val="0"/>
              <w:autoSpaceDN w:val="0"/>
              <w:adjustRightInd w:val="0"/>
              <w:rPr>
                <w:bCs/>
              </w:rPr>
            </w:pPr>
          </w:p>
        </w:tc>
        <w:tc>
          <w:tcPr>
            <w:tcW w:w="696" w:type="dxa"/>
          </w:tcPr>
          <w:p w:rsidR="00B0642D" w:rsidRPr="00D405D1" w:rsidRDefault="00E13F3E" w:rsidP="00B0642D">
            <w:pPr>
              <w:autoSpaceDE w:val="0"/>
              <w:autoSpaceDN w:val="0"/>
              <w:adjustRightInd w:val="0"/>
              <w:rPr>
                <w:bCs/>
              </w:rPr>
            </w:pPr>
            <w:r>
              <w:rPr>
                <w:bCs/>
              </w:rPr>
              <w:t>1</w:t>
            </w:r>
          </w:p>
        </w:tc>
        <w:tc>
          <w:tcPr>
            <w:tcW w:w="925" w:type="dxa"/>
          </w:tcPr>
          <w:p w:rsidR="00B0642D" w:rsidRPr="00D405D1" w:rsidRDefault="00C45F3D" w:rsidP="00B0642D">
            <w:pPr>
              <w:autoSpaceDE w:val="0"/>
              <w:autoSpaceDN w:val="0"/>
              <w:adjustRightInd w:val="0"/>
              <w:rPr>
                <w:bCs/>
              </w:rPr>
            </w:pPr>
            <w:r>
              <w:rPr>
                <w:bCs/>
              </w:rPr>
              <w:t>19</w:t>
            </w:r>
            <w:r w:rsidR="00E13F3E">
              <w:rPr>
                <w:bCs/>
              </w:rPr>
              <w:t>.10</w:t>
            </w:r>
          </w:p>
        </w:tc>
        <w:tc>
          <w:tcPr>
            <w:tcW w:w="1238" w:type="dxa"/>
          </w:tcPr>
          <w:p w:rsidR="00B0642D" w:rsidRPr="00D405D1" w:rsidRDefault="00B0642D" w:rsidP="00B0642D">
            <w:pPr>
              <w:autoSpaceDE w:val="0"/>
              <w:autoSpaceDN w:val="0"/>
              <w:adjustRightInd w:val="0"/>
              <w:rPr>
                <w:bCs/>
              </w:rPr>
            </w:pPr>
          </w:p>
        </w:tc>
        <w:tc>
          <w:tcPr>
            <w:tcW w:w="2968" w:type="dxa"/>
          </w:tcPr>
          <w:p w:rsidR="00E13F3E" w:rsidRDefault="00B0642D" w:rsidP="00B0642D">
            <w:pPr>
              <w:pStyle w:val="a9"/>
              <w:shd w:val="clear" w:color="auto" w:fill="FFFFFF"/>
              <w:spacing w:before="0" w:beforeAutospacing="0" w:after="0" w:afterAutospacing="0"/>
              <w:rPr>
                <w:bCs/>
                <w:color w:val="000000"/>
              </w:rPr>
            </w:pPr>
            <w:r w:rsidRPr="00E13F3E">
              <w:rPr>
                <w:b/>
                <w:bCs/>
                <w:color w:val="000000"/>
              </w:rPr>
              <w:t>Культура и техника речи.</w:t>
            </w:r>
            <w:r>
              <w:rPr>
                <w:bCs/>
                <w:color w:val="000000"/>
              </w:rPr>
              <w:t xml:space="preserve"> </w:t>
            </w:r>
            <w:r w:rsidRPr="00E13F3E">
              <w:rPr>
                <w:b/>
                <w:bCs/>
                <w:color w:val="000000"/>
              </w:rPr>
              <w:t>Ритмопластика.</w:t>
            </w:r>
          </w:p>
          <w:p w:rsidR="00B0642D" w:rsidRPr="00E13F3E" w:rsidRDefault="00B0642D" w:rsidP="00E13F3E">
            <w:pPr>
              <w:pStyle w:val="a9"/>
              <w:shd w:val="clear" w:color="auto" w:fill="FFFFFF"/>
              <w:spacing w:before="0" w:beforeAutospacing="0" w:after="0" w:afterAutospacing="0"/>
              <w:rPr>
                <w:color w:val="000000"/>
              </w:rPr>
            </w:pPr>
            <w:r w:rsidRPr="00780D0D">
              <w:rPr>
                <w:bCs/>
                <w:color w:val="000000"/>
              </w:rPr>
              <w:t> </w:t>
            </w:r>
            <w:r w:rsidRPr="00485F6B">
              <w:rPr>
                <w:color w:val="000000"/>
              </w:rPr>
              <w:t>Отработка сценических этюдов.</w:t>
            </w:r>
          </w:p>
        </w:tc>
      </w:tr>
      <w:tr w:rsidR="008F1C62" w:rsidTr="005966A6">
        <w:tc>
          <w:tcPr>
            <w:tcW w:w="541" w:type="dxa"/>
          </w:tcPr>
          <w:p w:rsidR="00B0642D" w:rsidRPr="00D405D1" w:rsidRDefault="00B0642D" w:rsidP="00B0642D">
            <w:pPr>
              <w:autoSpaceDE w:val="0"/>
              <w:autoSpaceDN w:val="0"/>
              <w:adjustRightInd w:val="0"/>
              <w:rPr>
                <w:bCs/>
              </w:rPr>
            </w:pPr>
            <w:r>
              <w:rPr>
                <w:bCs/>
              </w:rPr>
              <w:t>8</w:t>
            </w:r>
          </w:p>
        </w:tc>
        <w:tc>
          <w:tcPr>
            <w:tcW w:w="2977" w:type="dxa"/>
          </w:tcPr>
          <w:p w:rsidR="00B0642D" w:rsidRPr="00743F59" w:rsidRDefault="00B0642D" w:rsidP="00B0642D">
            <w:pPr>
              <w:rPr>
                <w:lang w:eastAsia="en-US"/>
              </w:rPr>
            </w:pPr>
            <w:r w:rsidRPr="00743F59">
              <w:rPr>
                <w:lang w:eastAsia="en-US"/>
              </w:rPr>
              <w:t>Работа над оформлением спектакля</w:t>
            </w:r>
          </w:p>
          <w:p w:rsidR="00B0642D" w:rsidRPr="00743F59" w:rsidRDefault="00B0642D" w:rsidP="00B0642D">
            <w:pPr>
              <w:rPr>
                <w:lang w:eastAsia="en-US"/>
              </w:rPr>
            </w:pPr>
            <w:r w:rsidRPr="00743F59">
              <w:rPr>
                <w:lang w:eastAsia="en-US"/>
              </w:rPr>
              <w:t>Подготовка декораций к сказке.</w:t>
            </w:r>
          </w:p>
          <w:p w:rsidR="00B0642D" w:rsidRPr="00D405D1" w:rsidRDefault="00B0642D" w:rsidP="00B0642D">
            <w:pPr>
              <w:autoSpaceDE w:val="0"/>
              <w:autoSpaceDN w:val="0"/>
              <w:adjustRightInd w:val="0"/>
              <w:rPr>
                <w:bCs/>
              </w:rPr>
            </w:pPr>
          </w:p>
        </w:tc>
        <w:tc>
          <w:tcPr>
            <w:tcW w:w="696" w:type="dxa"/>
          </w:tcPr>
          <w:p w:rsidR="00B0642D" w:rsidRPr="00D405D1" w:rsidRDefault="00E13F3E" w:rsidP="00B0642D">
            <w:pPr>
              <w:autoSpaceDE w:val="0"/>
              <w:autoSpaceDN w:val="0"/>
              <w:adjustRightInd w:val="0"/>
              <w:rPr>
                <w:bCs/>
              </w:rPr>
            </w:pPr>
            <w:r>
              <w:rPr>
                <w:bCs/>
              </w:rPr>
              <w:t>1</w:t>
            </w:r>
          </w:p>
        </w:tc>
        <w:tc>
          <w:tcPr>
            <w:tcW w:w="925" w:type="dxa"/>
          </w:tcPr>
          <w:p w:rsidR="00B0642D" w:rsidRPr="00D405D1" w:rsidRDefault="00C45F3D" w:rsidP="00B0642D">
            <w:pPr>
              <w:autoSpaceDE w:val="0"/>
              <w:autoSpaceDN w:val="0"/>
              <w:adjustRightInd w:val="0"/>
              <w:rPr>
                <w:bCs/>
              </w:rPr>
            </w:pPr>
            <w:r>
              <w:rPr>
                <w:bCs/>
              </w:rPr>
              <w:t>26</w:t>
            </w:r>
            <w:r w:rsidR="00E13F3E">
              <w:rPr>
                <w:bCs/>
              </w:rPr>
              <w:t>.10</w:t>
            </w:r>
          </w:p>
        </w:tc>
        <w:tc>
          <w:tcPr>
            <w:tcW w:w="1238" w:type="dxa"/>
          </w:tcPr>
          <w:p w:rsidR="00B0642D" w:rsidRPr="00D405D1" w:rsidRDefault="00B0642D" w:rsidP="00B0642D">
            <w:pPr>
              <w:autoSpaceDE w:val="0"/>
              <w:autoSpaceDN w:val="0"/>
              <w:adjustRightInd w:val="0"/>
              <w:rPr>
                <w:bCs/>
              </w:rPr>
            </w:pPr>
          </w:p>
        </w:tc>
        <w:tc>
          <w:tcPr>
            <w:tcW w:w="2968" w:type="dxa"/>
          </w:tcPr>
          <w:p w:rsidR="00B0642D" w:rsidRPr="00B0642D" w:rsidRDefault="00B0642D" w:rsidP="00B0642D">
            <w:pPr>
              <w:pStyle w:val="a9"/>
              <w:shd w:val="clear" w:color="auto" w:fill="FFFFFF"/>
              <w:spacing w:before="0" w:beforeAutospacing="0" w:after="0" w:afterAutospacing="0"/>
              <w:rPr>
                <w:color w:val="000000"/>
              </w:rPr>
            </w:pPr>
            <w:r w:rsidRPr="00485F6B">
              <w:rPr>
                <w:b/>
                <w:bCs/>
                <w:color w:val="000000"/>
              </w:rPr>
              <w:t>Культура и техника речи. </w:t>
            </w:r>
            <w:r w:rsidRPr="00485F6B">
              <w:rPr>
                <w:color w:val="000000"/>
              </w:rPr>
              <w:t xml:space="preserve">Дикция и орфоэпия. Упражнения на развитие дикции (скороговорки, </w:t>
            </w:r>
            <w:proofErr w:type="spellStart"/>
            <w:r w:rsidRPr="00485F6B">
              <w:rPr>
                <w:color w:val="000000"/>
              </w:rPr>
              <w:t>чистоговорки</w:t>
            </w:r>
            <w:proofErr w:type="spellEnd"/>
            <w:r w:rsidRPr="00485F6B">
              <w:rPr>
                <w:color w:val="000000"/>
              </w:rPr>
              <w:t>). Работа над оформлением спектакля: подготовка декораций.</w:t>
            </w:r>
          </w:p>
        </w:tc>
      </w:tr>
      <w:tr w:rsidR="008F1C62" w:rsidTr="005966A6">
        <w:tc>
          <w:tcPr>
            <w:tcW w:w="541" w:type="dxa"/>
          </w:tcPr>
          <w:p w:rsidR="00B0642D" w:rsidRDefault="005966A6" w:rsidP="00B0642D">
            <w:pPr>
              <w:autoSpaceDE w:val="0"/>
              <w:autoSpaceDN w:val="0"/>
              <w:adjustRightInd w:val="0"/>
              <w:rPr>
                <w:bCs/>
              </w:rPr>
            </w:pPr>
            <w:r>
              <w:rPr>
                <w:bCs/>
              </w:rPr>
              <w:t>9</w:t>
            </w:r>
          </w:p>
          <w:p w:rsidR="005966A6" w:rsidRPr="00D405D1" w:rsidRDefault="005966A6" w:rsidP="00B0642D">
            <w:pPr>
              <w:autoSpaceDE w:val="0"/>
              <w:autoSpaceDN w:val="0"/>
              <w:adjustRightInd w:val="0"/>
              <w:rPr>
                <w:bCs/>
              </w:rPr>
            </w:pPr>
            <w:r>
              <w:rPr>
                <w:bCs/>
              </w:rPr>
              <w:t>10</w:t>
            </w:r>
          </w:p>
        </w:tc>
        <w:tc>
          <w:tcPr>
            <w:tcW w:w="2977" w:type="dxa"/>
          </w:tcPr>
          <w:p w:rsidR="00B0642D" w:rsidRDefault="00B0642D" w:rsidP="00B0642D">
            <w:pPr>
              <w:rPr>
                <w:lang w:eastAsia="en-US"/>
              </w:rPr>
            </w:pPr>
            <w:r w:rsidRPr="00743F59">
              <w:rPr>
                <w:lang w:eastAsia="en-US"/>
              </w:rPr>
              <w:t xml:space="preserve">Работа над пьесой. </w:t>
            </w:r>
            <w:r>
              <w:rPr>
                <w:lang w:eastAsia="en-US"/>
              </w:rPr>
              <w:t>Репетиции по кускам.</w:t>
            </w:r>
          </w:p>
          <w:p w:rsidR="006F6E11" w:rsidRPr="00B0642D" w:rsidRDefault="006F6E11" w:rsidP="00B0642D">
            <w:pPr>
              <w:rPr>
                <w:lang w:eastAsia="en-US"/>
              </w:rPr>
            </w:pPr>
          </w:p>
        </w:tc>
        <w:tc>
          <w:tcPr>
            <w:tcW w:w="696" w:type="dxa"/>
          </w:tcPr>
          <w:p w:rsidR="00B0642D" w:rsidRPr="00D405D1" w:rsidRDefault="00E13F3E" w:rsidP="00B0642D">
            <w:pPr>
              <w:autoSpaceDE w:val="0"/>
              <w:autoSpaceDN w:val="0"/>
              <w:adjustRightInd w:val="0"/>
              <w:rPr>
                <w:bCs/>
              </w:rPr>
            </w:pPr>
            <w:r>
              <w:rPr>
                <w:bCs/>
              </w:rPr>
              <w:t>2</w:t>
            </w:r>
          </w:p>
        </w:tc>
        <w:tc>
          <w:tcPr>
            <w:tcW w:w="925" w:type="dxa"/>
          </w:tcPr>
          <w:p w:rsidR="00B0642D" w:rsidRDefault="00C45F3D" w:rsidP="00B0642D">
            <w:pPr>
              <w:autoSpaceDE w:val="0"/>
              <w:autoSpaceDN w:val="0"/>
              <w:adjustRightInd w:val="0"/>
              <w:rPr>
                <w:bCs/>
              </w:rPr>
            </w:pPr>
            <w:r>
              <w:rPr>
                <w:bCs/>
              </w:rPr>
              <w:t>9.11</w:t>
            </w:r>
          </w:p>
          <w:p w:rsidR="00E13F3E" w:rsidRPr="00D405D1" w:rsidRDefault="00C45F3D" w:rsidP="00B0642D">
            <w:pPr>
              <w:autoSpaceDE w:val="0"/>
              <w:autoSpaceDN w:val="0"/>
              <w:adjustRightInd w:val="0"/>
              <w:rPr>
                <w:bCs/>
              </w:rPr>
            </w:pPr>
            <w:r>
              <w:rPr>
                <w:bCs/>
              </w:rPr>
              <w:t>16</w:t>
            </w:r>
            <w:r w:rsidR="00E13F3E">
              <w:rPr>
                <w:bCs/>
              </w:rPr>
              <w:t>.11</w:t>
            </w:r>
          </w:p>
        </w:tc>
        <w:tc>
          <w:tcPr>
            <w:tcW w:w="1238" w:type="dxa"/>
          </w:tcPr>
          <w:p w:rsidR="00B0642D" w:rsidRPr="00D405D1" w:rsidRDefault="00B0642D" w:rsidP="00B0642D">
            <w:pPr>
              <w:autoSpaceDE w:val="0"/>
              <w:autoSpaceDN w:val="0"/>
              <w:adjustRightInd w:val="0"/>
              <w:rPr>
                <w:bCs/>
              </w:rPr>
            </w:pPr>
          </w:p>
        </w:tc>
        <w:tc>
          <w:tcPr>
            <w:tcW w:w="2968" w:type="dxa"/>
          </w:tcPr>
          <w:p w:rsidR="00B0642D" w:rsidRPr="005966A6" w:rsidRDefault="005966A6" w:rsidP="005966A6">
            <w:pPr>
              <w:pStyle w:val="a9"/>
              <w:shd w:val="clear" w:color="auto" w:fill="FFFFFF"/>
              <w:spacing w:before="0" w:beforeAutospacing="0" w:after="0" w:afterAutospacing="0"/>
              <w:rPr>
                <w:color w:val="000000"/>
              </w:rPr>
            </w:pPr>
            <w:r w:rsidRPr="005966A6">
              <w:rPr>
                <w:b/>
                <w:bCs/>
                <w:color w:val="000000"/>
              </w:rPr>
              <w:t>Ритмопластика</w:t>
            </w:r>
            <w:r w:rsidRPr="005966A6">
              <w:rPr>
                <w:color w:val="000000"/>
              </w:rPr>
              <w:t>. Отработка сценических этюдов.</w:t>
            </w:r>
            <w:r w:rsidR="00E13F3E">
              <w:rPr>
                <w:color w:val="000000"/>
              </w:rPr>
              <w:t xml:space="preserve"> </w:t>
            </w:r>
            <w:r w:rsidRPr="005966A6">
              <w:rPr>
                <w:color w:val="000000"/>
              </w:rPr>
              <w:t>Игры на развитие внимания.</w:t>
            </w:r>
          </w:p>
        </w:tc>
      </w:tr>
      <w:tr w:rsidR="00B0642D" w:rsidTr="005966A6">
        <w:tc>
          <w:tcPr>
            <w:tcW w:w="541" w:type="dxa"/>
          </w:tcPr>
          <w:p w:rsidR="00B0642D" w:rsidRDefault="005966A6" w:rsidP="00B0642D">
            <w:pPr>
              <w:autoSpaceDE w:val="0"/>
              <w:autoSpaceDN w:val="0"/>
              <w:adjustRightInd w:val="0"/>
              <w:rPr>
                <w:bCs/>
              </w:rPr>
            </w:pPr>
            <w:r>
              <w:rPr>
                <w:bCs/>
              </w:rPr>
              <w:lastRenderedPageBreak/>
              <w:t>11</w:t>
            </w:r>
          </w:p>
          <w:p w:rsidR="00E13F3E" w:rsidRPr="00D405D1" w:rsidRDefault="00E13F3E" w:rsidP="00B0642D">
            <w:pPr>
              <w:autoSpaceDE w:val="0"/>
              <w:autoSpaceDN w:val="0"/>
              <w:adjustRightInd w:val="0"/>
              <w:rPr>
                <w:bCs/>
              </w:rPr>
            </w:pPr>
          </w:p>
        </w:tc>
        <w:tc>
          <w:tcPr>
            <w:tcW w:w="2977" w:type="dxa"/>
          </w:tcPr>
          <w:p w:rsidR="00B0642D" w:rsidRPr="00743F59" w:rsidRDefault="00B0642D" w:rsidP="00B0642D">
            <w:pPr>
              <w:rPr>
                <w:lang w:eastAsia="en-US"/>
              </w:rPr>
            </w:pPr>
            <w:r w:rsidRPr="00743F59">
              <w:rPr>
                <w:lang w:eastAsia="en-US"/>
              </w:rPr>
              <w:t>Работа над пьесой. Отработка ролей.</w:t>
            </w:r>
          </w:p>
          <w:p w:rsidR="00B0642D" w:rsidRPr="00D405D1" w:rsidRDefault="00B0642D" w:rsidP="00B0642D">
            <w:pPr>
              <w:autoSpaceDE w:val="0"/>
              <w:autoSpaceDN w:val="0"/>
              <w:adjustRightInd w:val="0"/>
              <w:rPr>
                <w:bCs/>
              </w:rPr>
            </w:pPr>
          </w:p>
        </w:tc>
        <w:tc>
          <w:tcPr>
            <w:tcW w:w="696" w:type="dxa"/>
          </w:tcPr>
          <w:p w:rsidR="00B0642D" w:rsidRPr="00D405D1" w:rsidRDefault="00C45F3D" w:rsidP="00B0642D">
            <w:pPr>
              <w:autoSpaceDE w:val="0"/>
              <w:autoSpaceDN w:val="0"/>
              <w:adjustRightInd w:val="0"/>
              <w:rPr>
                <w:bCs/>
              </w:rPr>
            </w:pPr>
            <w:r>
              <w:rPr>
                <w:bCs/>
              </w:rPr>
              <w:t>1</w:t>
            </w:r>
          </w:p>
        </w:tc>
        <w:tc>
          <w:tcPr>
            <w:tcW w:w="925" w:type="dxa"/>
          </w:tcPr>
          <w:p w:rsidR="00E13F3E" w:rsidRDefault="00C45F3D" w:rsidP="00B0642D">
            <w:pPr>
              <w:autoSpaceDE w:val="0"/>
              <w:autoSpaceDN w:val="0"/>
              <w:adjustRightInd w:val="0"/>
              <w:rPr>
                <w:bCs/>
              </w:rPr>
            </w:pPr>
            <w:r>
              <w:rPr>
                <w:bCs/>
              </w:rPr>
              <w:t>23</w:t>
            </w:r>
            <w:r w:rsidR="00E13F3E">
              <w:rPr>
                <w:bCs/>
              </w:rPr>
              <w:t>.11</w:t>
            </w:r>
          </w:p>
          <w:p w:rsidR="00B0642D" w:rsidRPr="00D405D1" w:rsidRDefault="00B0642D" w:rsidP="00B0642D">
            <w:pPr>
              <w:autoSpaceDE w:val="0"/>
              <w:autoSpaceDN w:val="0"/>
              <w:adjustRightInd w:val="0"/>
              <w:rPr>
                <w:bCs/>
              </w:rPr>
            </w:pPr>
          </w:p>
        </w:tc>
        <w:tc>
          <w:tcPr>
            <w:tcW w:w="1238" w:type="dxa"/>
          </w:tcPr>
          <w:p w:rsidR="00B0642D" w:rsidRPr="00D405D1" w:rsidRDefault="00B0642D" w:rsidP="00B0642D">
            <w:pPr>
              <w:autoSpaceDE w:val="0"/>
              <w:autoSpaceDN w:val="0"/>
              <w:adjustRightInd w:val="0"/>
              <w:rPr>
                <w:bCs/>
              </w:rPr>
            </w:pPr>
          </w:p>
        </w:tc>
        <w:tc>
          <w:tcPr>
            <w:tcW w:w="2968" w:type="dxa"/>
          </w:tcPr>
          <w:p w:rsidR="00B0642D" w:rsidRPr="005966A6" w:rsidRDefault="005966A6" w:rsidP="005966A6">
            <w:pPr>
              <w:pStyle w:val="a9"/>
              <w:shd w:val="clear" w:color="auto" w:fill="FFFFFF"/>
              <w:spacing w:before="0" w:beforeAutospacing="0" w:after="0" w:afterAutospacing="0"/>
              <w:rPr>
                <w:color w:val="000000"/>
              </w:rPr>
            </w:pPr>
            <w:r w:rsidRPr="005966A6">
              <w:rPr>
                <w:b/>
                <w:bCs/>
                <w:color w:val="000000"/>
              </w:rPr>
              <w:t>Культура и техника речи. </w:t>
            </w:r>
            <w:r w:rsidRPr="005966A6">
              <w:rPr>
                <w:color w:val="000000"/>
              </w:rPr>
              <w:t>Игры по развитию четкой дикции, логики речи и орфоэпии.</w:t>
            </w:r>
          </w:p>
        </w:tc>
      </w:tr>
      <w:tr w:rsidR="00B0642D" w:rsidTr="005966A6">
        <w:tc>
          <w:tcPr>
            <w:tcW w:w="541" w:type="dxa"/>
          </w:tcPr>
          <w:p w:rsidR="00B0642D" w:rsidRPr="00D405D1" w:rsidRDefault="00C45F3D" w:rsidP="00B0642D">
            <w:pPr>
              <w:autoSpaceDE w:val="0"/>
              <w:autoSpaceDN w:val="0"/>
              <w:adjustRightInd w:val="0"/>
              <w:rPr>
                <w:bCs/>
              </w:rPr>
            </w:pPr>
            <w:r>
              <w:rPr>
                <w:bCs/>
              </w:rPr>
              <w:t>12</w:t>
            </w:r>
          </w:p>
        </w:tc>
        <w:tc>
          <w:tcPr>
            <w:tcW w:w="2977" w:type="dxa"/>
          </w:tcPr>
          <w:p w:rsidR="00B0642D" w:rsidRPr="00743F59" w:rsidRDefault="00B0642D" w:rsidP="00B0642D">
            <w:pPr>
              <w:rPr>
                <w:lang w:eastAsia="en-US"/>
              </w:rPr>
            </w:pPr>
            <w:r w:rsidRPr="00743F59">
              <w:rPr>
                <w:lang w:eastAsia="en-US"/>
              </w:rPr>
              <w:t>Работа над пьесой. Работа над выразительностью роли.</w:t>
            </w:r>
          </w:p>
          <w:p w:rsidR="00B0642D" w:rsidRPr="00D405D1" w:rsidRDefault="00B0642D" w:rsidP="00B0642D">
            <w:pPr>
              <w:autoSpaceDE w:val="0"/>
              <w:autoSpaceDN w:val="0"/>
              <w:adjustRightInd w:val="0"/>
              <w:rPr>
                <w:bCs/>
              </w:rPr>
            </w:pPr>
          </w:p>
        </w:tc>
        <w:tc>
          <w:tcPr>
            <w:tcW w:w="696" w:type="dxa"/>
          </w:tcPr>
          <w:p w:rsidR="00B0642D" w:rsidRPr="00D405D1" w:rsidRDefault="00E13F3E" w:rsidP="00B0642D">
            <w:pPr>
              <w:autoSpaceDE w:val="0"/>
              <w:autoSpaceDN w:val="0"/>
              <w:adjustRightInd w:val="0"/>
              <w:rPr>
                <w:bCs/>
              </w:rPr>
            </w:pPr>
            <w:r>
              <w:rPr>
                <w:bCs/>
              </w:rPr>
              <w:t>1</w:t>
            </w:r>
          </w:p>
        </w:tc>
        <w:tc>
          <w:tcPr>
            <w:tcW w:w="925" w:type="dxa"/>
          </w:tcPr>
          <w:p w:rsidR="00B0642D" w:rsidRPr="00D405D1" w:rsidRDefault="00C45F3D" w:rsidP="00B0642D">
            <w:pPr>
              <w:autoSpaceDE w:val="0"/>
              <w:autoSpaceDN w:val="0"/>
              <w:adjustRightInd w:val="0"/>
              <w:rPr>
                <w:bCs/>
              </w:rPr>
            </w:pPr>
            <w:r>
              <w:rPr>
                <w:bCs/>
              </w:rPr>
              <w:t>30.11</w:t>
            </w:r>
          </w:p>
        </w:tc>
        <w:tc>
          <w:tcPr>
            <w:tcW w:w="1238" w:type="dxa"/>
          </w:tcPr>
          <w:p w:rsidR="00B0642D" w:rsidRPr="00D405D1" w:rsidRDefault="00B0642D" w:rsidP="00B0642D">
            <w:pPr>
              <w:autoSpaceDE w:val="0"/>
              <w:autoSpaceDN w:val="0"/>
              <w:adjustRightInd w:val="0"/>
              <w:rPr>
                <w:bCs/>
              </w:rPr>
            </w:pPr>
          </w:p>
        </w:tc>
        <w:tc>
          <w:tcPr>
            <w:tcW w:w="2968" w:type="dxa"/>
          </w:tcPr>
          <w:p w:rsidR="00B0642D" w:rsidRPr="005966A6" w:rsidRDefault="005966A6" w:rsidP="005966A6">
            <w:pPr>
              <w:pStyle w:val="a9"/>
              <w:shd w:val="clear" w:color="auto" w:fill="FFFFFF"/>
              <w:spacing w:before="0" w:beforeAutospacing="0" w:after="0" w:afterAutospacing="0"/>
              <w:rPr>
                <w:color w:val="000000"/>
              </w:rPr>
            </w:pPr>
            <w:r w:rsidRPr="005966A6">
              <w:rPr>
                <w:b/>
                <w:bCs/>
                <w:color w:val="000000"/>
              </w:rPr>
              <w:t>Культура и техника речи. </w:t>
            </w:r>
            <w:r w:rsidRPr="005966A6">
              <w:rPr>
                <w:color w:val="000000"/>
              </w:rPr>
              <w:t>Работа над упражнениями, направленными на развитие дыхания и свободы речевого аппарата, правильной артикуляции.</w:t>
            </w:r>
          </w:p>
        </w:tc>
      </w:tr>
      <w:tr w:rsidR="00B0642D" w:rsidTr="005966A6">
        <w:tc>
          <w:tcPr>
            <w:tcW w:w="541" w:type="dxa"/>
          </w:tcPr>
          <w:p w:rsidR="00B0642D" w:rsidRPr="00D405D1" w:rsidRDefault="00E13F3E" w:rsidP="00B0642D">
            <w:pPr>
              <w:autoSpaceDE w:val="0"/>
              <w:autoSpaceDN w:val="0"/>
              <w:adjustRightInd w:val="0"/>
              <w:rPr>
                <w:bCs/>
              </w:rPr>
            </w:pPr>
            <w:r>
              <w:rPr>
                <w:bCs/>
              </w:rPr>
              <w:t>1</w:t>
            </w:r>
            <w:r w:rsidR="00C45F3D">
              <w:rPr>
                <w:bCs/>
              </w:rPr>
              <w:t>3</w:t>
            </w:r>
          </w:p>
        </w:tc>
        <w:tc>
          <w:tcPr>
            <w:tcW w:w="2977" w:type="dxa"/>
          </w:tcPr>
          <w:p w:rsidR="005966A6" w:rsidRDefault="005966A6" w:rsidP="00B0642D">
            <w:pPr>
              <w:autoSpaceDE w:val="0"/>
              <w:autoSpaceDN w:val="0"/>
              <w:adjustRightInd w:val="0"/>
              <w:rPr>
                <w:lang w:eastAsia="en-US"/>
              </w:rPr>
            </w:pPr>
            <w:r w:rsidRPr="00743F59">
              <w:rPr>
                <w:lang w:eastAsia="en-US"/>
              </w:rPr>
              <w:t>Работа над пьесой.</w:t>
            </w:r>
          </w:p>
          <w:p w:rsidR="00B0642D" w:rsidRDefault="00B0642D" w:rsidP="00B0642D">
            <w:pPr>
              <w:autoSpaceDE w:val="0"/>
              <w:autoSpaceDN w:val="0"/>
              <w:adjustRightInd w:val="0"/>
              <w:rPr>
                <w:lang w:eastAsia="en-US"/>
              </w:rPr>
            </w:pPr>
            <w:proofErr w:type="spellStart"/>
            <w:r w:rsidRPr="00743F59">
              <w:rPr>
                <w:lang w:eastAsia="en-US"/>
              </w:rPr>
              <w:t>Инсценирование</w:t>
            </w:r>
            <w:proofErr w:type="spellEnd"/>
            <w:r w:rsidRPr="00743F59">
              <w:rPr>
                <w:lang w:eastAsia="en-US"/>
              </w:rPr>
              <w:t xml:space="preserve"> сказки</w:t>
            </w:r>
          </w:p>
          <w:p w:rsidR="006F6E11" w:rsidRPr="00D405D1" w:rsidRDefault="006F6E11" w:rsidP="00B0642D">
            <w:pPr>
              <w:autoSpaceDE w:val="0"/>
              <w:autoSpaceDN w:val="0"/>
              <w:adjustRightInd w:val="0"/>
              <w:rPr>
                <w:bCs/>
              </w:rPr>
            </w:pPr>
          </w:p>
        </w:tc>
        <w:tc>
          <w:tcPr>
            <w:tcW w:w="696" w:type="dxa"/>
          </w:tcPr>
          <w:p w:rsidR="00B0642D" w:rsidRPr="00D405D1" w:rsidRDefault="00E13F3E" w:rsidP="00B0642D">
            <w:pPr>
              <w:autoSpaceDE w:val="0"/>
              <w:autoSpaceDN w:val="0"/>
              <w:adjustRightInd w:val="0"/>
              <w:rPr>
                <w:bCs/>
              </w:rPr>
            </w:pPr>
            <w:r>
              <w:rPr>
                <w:bCs/>
              </w:rPr>
              <w:t>1</w:t>
            </w:r>
          </w:p>
        </w:tc>
        <w:tc>
          <w:tcPr>
            <w:tcW w:w="925" w:type="dxa"/>
          </w:tcPr>
          <w:p w:rsidR="00B0642D" w:rsidRPr="00D405D1" w:rsidRDefault="00C45F3D" w:rsidP="00B0642D">
            <w:pPr>
              <w:autoSpaceDE w:val="0"/>
              <w:autoSpaceDN w:val="0"/>
              <w:adjustRightInd w:val="0"/>
              <w:rPr>
                <w:bCs/>
              </w:rPr>
            </w:pPr>
            <w:r>
              <w:rPr>
                <w:bCs/>
              </w:rPr>
              <w:t>7</w:t>
            </w:r>
            <w:r w:rsidR="00E13F3E">
              <w:rPr>
                <w:bCs/>
              </w:rPr>
              <w:t>.12</w:t>
            </w:r>
          </w:p>
        </w:tc>
        <w:tc>
          <w:tcPr>
            <w:tcW w:w="1238" w:type="dxa"/>
          </w:tcPr>
          <w:p w:rsidR="00B0642D" w:rsidRPr="00D405D1" w:rsidRDefault="00B0642D" w:rsidP="00B0642D">
            <w:pPr>
              <w:autoSpaceDE w:val="0"/>
              <w:autoSpaceDN w:val="0"/>
              <w:adjustRightInd w:val="0"/>
              <w:rPr>
                <w:bCs/>
              </w:rPr>
            </w:pPr>
          </w:p>
        </w:tc>
        <w:tc>
          <w:tcPr>
            <w:tcW w:w="2968" w:type="dxa"/>
          </w:tcPr>
          <w:p w:rsidR="00B0642D" w:rsidRPr="00E13F3E" w:rsidRDefault="005966A6" w:rsidP="00E13F3E">
            <w:pPr>
              <w:pStyle w:val="a9"/>
              <w:shd w:val="clear" w:color="auto" w:fill="FFFFFF"/>
              <w:spacing w:before="0" w:beforeAutospacing="0" w:after="0" w:afterAutospacing="0"/>
              <w:rPr>
                <w:color w:val="000000"/>
              </w:rPr>
            </w:pPr>
            <w:r w:rsidRPr="005966A6">
              <w:rPr>
                <w:b/>
                <w:bCs/>
                <w:color w:val="000000"/>
              </w:rPr>
              <w:t>Культура и техника речи. </w:t>
            </w:r>
            <w:r w:rsidRPr="005966A6">
              <w:rPr>
                <w:color w:val="000000"/>
              </w:rPr>
              <w:t>Игры по развитию четкой дикции, логики речи и орфоэпии.</w:t>
            </w:r>
          </w:p>
        </w:tc>
      </w:tr>
      <w:tr w:rsidR="00B0642D" w:rsidTr="005966A6">
        <w:tc>
          <w:tcPr>
            <w:tcW w:w="541" w:type="dxa"/>
          </w:tcPr>
          <w:p w:rsidR="00B0642D" w:rsidRPr="00D405D1" w:rsidRDefault="00C45F3D" w:rsidP="00B0642D">
            <w:pPr>
              <w:autoSpaceDE w:val="0"/>
              <w:autoSpaceDN w:val="0"/>
              <w:adjustRightInd w:val="0"/>
              <w:rPr>
                <w:bCs/>
              </w:rPr>
            </w:pPr>
            <w:r>
              <w:rPr>
                <w:bCs/>
              </w:rPr>
              <w:t>14</w:t>
            </w:r>
          </w:p>
        </w:tc>
        <w:tc>
          <w:tcPr>
            <w:tcW w:w="2977" w:type="dxa"/>
          </w:tcPr>
          <w:p w:rsidR="005966A6" w:rsidRDefault="005966A6" w:rsidP="00B0642D">
            <w:pPr>
              <w:rPr>
                <w:lang w:eastAsia="en-US"/>
              </w:rPr>
            </w:pPr>
            <w:r w:rsidRPr="00743F59">
              <w:rPr>
                <w:lang w:eastAsia="en-US"/>
              </w:rPr>
              <w:t>Работа над пьесой.</w:t>
            </w:r>
          </w:p>
          <w:p w:rsidR="00B0642D" w:rsidRDefault="00B0642D" w:rsidP="00B0642D">
            <w:pPr>
              <w:rPr>
                <w:lang w:eastAsia="en-US"/>
              </w:rPr>
            </w:pPr>
            <w:r w:rsidRPr="00743F59">
              <w:rPr>
                <w:lang w:eastAsia="en-US"/>
              </w:rPr>
              <w:t>Генеральная репетиция.</w:t>
            </w:r>
          </w:p>
          <w:p w:rsidR="006F6E11" w:rsidRPr="00743F59" w:rsidRDefault="006F6E11" w:rsidP="00B0642D">
            <w:pPr>
              <w:rPr>
                <w:lang w:eastAsia="en-US"/>
              </w:rPr>
            </w:pPr>
          </w:p>
          <w:p w:rsidR="00B0642D" w:rsidRPr="00D405D1" w:rsidRDefault="00B0642D" w:rsidP="00B0642D">
            <w:pPr>
              <w:autoSpaceDE w:val="0"/>
              <w:autoSpaceDN w:val="0"/>
              <w:adjustRightInd w:val="0"/>
              <w:jc w:val="both"/>
              <w:rPr>
                <w:bCs/>
              </w:rPr>
            </w:pPr>
          </w:p>
        </w:tc>
        <w:tc>
          <w:tcPr>
            <w:tcW w:w="696" w:type="dxa"/>
          </w:tcPr>
          <w:p w:rsidR="00B0642D" w:rsidRPr="00D405D1" w:rsidRDefault="00E13F3E" w:rsidP="00B0642D">
            <w:pPr>
              <w:autoSpaceDE w:val="0"/>
              <w:autoSpaceDN w:val="0"/>
              <w:adjustRightInd w:val="0"/>
              <w:rPr>
                <w:bCs/>
              </w:rPr>
            </w:pPr>
            <w:r>
              <w:rPr>
                <w:bCs/>
              </w:rPr>
              <w:t>1</w:t>
            </w:r>
          </w:p>
        </w:tc>
        <w:tc>
          <w:tcPr>
            <w:tcW w:w="925" w:type="dxa"/>
          </w:tcPr>
          <w:p w:rsidR="00B0642D" w:rsidRPr="00D405D1" w:rsidRDefault="00C45F3D" w:rsidP="00B0642D">
            <w:pPr>
              <w:autoSpaceDE w:val="0"/>
              <w:autoSpaceDN w:val="0"/>
              <w:adjustRightInd w:val="0"/>
              <w:rPr>
                <w:bCs/>
              </w:rPr>
            </w:pPr>
            <w:r>
              <w:rPr>
                <w:bCs/>
              </w:rPr>
              <w:t>14</w:t>
            </w:r>
            <w:r w:rsidR="00E13F3E">
              <w:rPr>
                <w:bCs/>
              </w:rPr>
              <w:t>.12</w:t>
            </w:r>
          </w:p>
        </w:tc>
        <w:tc>
          <w:tcPr>
            <w:tcW w:w="1238" w:type="dxa"/>
          </w:tcPr>
          <w:p w:rsidR="00B0642D" w:rsidRPr="00D405D1" w:rsidRDefault="00B0642D" w:rsidP="00B0642D">
            <w:pPr>
              <w:autoSpaceDE w:val="0"/>
              <w:autoSpaceDN w:val="0"/>
              <w:adjustRightInd w:val="0"/>
              <w:rPr>
                <w:bCs/>
              </w:rPr>
            </w:pPr>
          </w:p>
        </w:tc>
        <w:tc>
          <w:tcPr>
            <w:tcW w:w="2968" w:type="dxa"/>
          </w:tcPr>
          <w:p w:rsidR="00E13F3E" w:rsidRPr="005966A6" w:rsidRDefault="00E13F3E" w:rsidP="00E13F3E">
            <w:pPr>
              <w:pStyle w:val="a9"/>
              <w:shd w:val="clear" w:color="auto" w:fill="FFFFFF"/>
              <w:spacing w:before="0" w:beforeAutospacing="0" w:after="0" w:afterAutospacing="0"/>
              <w:rPr>
                <w:color w:val="000000"/>
              </w:rPr>
            </w:pPr>
            <w:r w:rsidRPr="005966A6">
              <w:rPr>
                <w:b/>
                <w:bCs/>
                <w:color w:val="000000"/>
              </w:rPr>
              <w:t>Ритмопластика</w:t>
            </w:r>
            <w:r w:rsidRPr="005966A6">
              <w:rPr>
                <w:color w:val="000000"/>
              </w:rPr>
              <w:t>. Тренировка ритмичности движений. Пантомима.</w:t>
            </w:r>
          </w:p>
          <w:p w:rsidR="00B0642D" w:rsidRPr="00E13F3E" w:rsidRDefault="00E13F3E" w:rsidP="00E13F3E">
            <w:pPr>
              <w:pStyle w:val="a9"/>
              <w:shd w:val="clear" w:color="auto" w:fill="FFFFFF"/>
              <w:spacing w:before="0" w:beforeAutospacing="0" w:after="0" w:afterAutospacing="0"/>
              <w:rPr>
                <w:color w:val="000000"/>
              </w:rPr>
            </w:pPr>
            <w:r w:rsidRPr="005966A6">
              <w:rPr>
                <w:color w:val="000000"/>
              </w:rPr>
              <w:t>Отработка сценических этюдов.</w:t>
            </w:r>
          </w:p>
        </w:tc>
      </w:tr>
      <w:tr w:rsidR="005966A6" w:rsidTr="005966A6">
        <w:tc>
          <w:tcPr>
            <w:tcW w:w="541" w:type="dxa"/>
          </w:tcPr>
          <w:p w:rsidR="005966A6" w:rsidRPr="00D405D1" w:rsidRDefault="00C45F3D" w:rsidP="00B0642D">
            <w:pPr>
              <w:autoSpaceDE w:val="0"/>
              <w:autoSpaceDN w:val="0"/>
              <w:adjustRightInd w:val="0"/>
              <w:rPr>
                <w:bCs/>
              </w:rPr>
            </w:pPr>
            <w:r>
              <w:rPr>
                <w:bCs/>
              </w:rPr>
              <w:t>15</w:t>
            </w:r>
          </w:p>
        </w:tc>
        <w:tc>
          <w:tcPr>
            <w:tcW w:w="2977" w:type="dxa"/>
          </w:tcPr>
          <w:p w:rsidR="006F6E11" w:rsidRDefault="005966A6" w:rsidP="00C45F3D">
            <w:pPr>
              <w:rPr>
                <w:lang w:eastAsia="en-US"/>
              </w:rPr>
            </w:pPr>
            <w:r w:rsidRPr="00743F59">
              <w:rPr>
                <w:lang w:eastAsia="en-US"/>
              </w:rPr>
              <w:t>Показ пред</w:t>
            </w:r>
            <w:r w:rsidR="00E13F3E">
              <w:rPr>
                <w:lang w:eastAsia="en-US"/>
              </w:rPr>
              <w:t xml:space="preserve">ставления </w:t>
            </w:r>
          </w:p>
          <w:p w:rsidR="005966A6" w:rsidRPr="00743F59" w:rsidRDefault="00E13F3E" w:rsidP="00C45F3D">
            <w:pPr>
              <w:rPr>
                <w:lang w:eastAsia="en-US"/>
              </w:rPr>
            </w:pPr>
            <w:r>
              <w:rPr>
                <w:lang w:eastAsia="en-US"/>
              </w:rPr>
              <w:t xml:space="preserve"> </w:t>
            </w:r>
          </w:p>
        </w:tc>
        <w:tc>
          <w:tcPr>
            <w:tcW w:w="696" w:type="dxa"/>
          </w:tcPr>
          <w:p w:rsidR="005966A6" w:rsidRPr="00D405D1" w:rsidRDefault="00E13F3E" w:rsidP="00B0642D">
            <w:pPr>
              <w:autoSpaceDE w:val="0"/>
              <w:autoSpaceDN w:val="0"/>
              <w:adjustRightInd w:val="0"/>
              <w:rPr>
                <w:bCs/>
              </w:rPr>
            </w:pPr>
            <w:r>
              <w:rPr>
                <w:bCs/>
              </w:rPr>
              <w:t>1</w:t>
            </w:r>
          </w:p>
        </w:tc>
        <w:tc>
          <w:tcPr>
            <w:tcW w:w="925" w:type="dxa"/>
          </w:tcPr>
          <w:p w:rsidR="005966A6" w:rsidRPr="00D405D1" w:rsidRDefault="00C45F3D" w:rsidP="00B0642D">
            <w:pPr>
              <w:autoSpaceDE w:val="0"/>
              <w:autoSpaceDN w:val="0"/>
              <w:adjustRightInd w:val="0"/>
              <w:rPr>
                <w:bCs/>
              </w:rPr>
            </w:pPr>
            <w:r>
              <w:rPr>
                <w:bCs/>
              </w:rPr>
              <w:t>21</w:t>
            </w:r>
            <w:r w:rsidR="00E13F3E">
              <w:rPr>
                <w:bCs/>
              </w:rPr>
              <w:t>.12</w:t>
            </w:r>
          </w:p>
        </w:tc>
        <w:tc>
          <w:tcPr>
            <w:tcW w:w="1238" w:type="dxa"/>
          </w:tcPr>
          <w:p w:rsidR="005966A6" w:rsidRPr="00D405D1" w:rsidRDefault="005966A6" w:rsidP="00B0642D">
            <w:pPr>
              <w:autoSpaceDE w:val="0"/>
              <w:autoSpaceDN w:val="0"/>
              <w:adjustRightInd w:val="0"/>
              <w:rPr>
                <w:bCs/>
              </w:rPr>
            </w:pPr>
          </w:p>
        </w:tc>
        <w:tc>
          <w:tcPr>
            <w:tcW w:w="2968" w:type="dxa"/>
          </w:tcPr>
          <w:p w:rsidR="00C45F3D" w:rsidRDefault="00E13F3E" w:rsidP="00C45F3D">
            <w:pPr>
              <w:rPr>
                <w:b/>
                <w:lang w:eastAsia="en-US"/>
              </w:rPr>
            </w:pPr>
            <w:r w:rsidRPr="008F1C62">
              <w:rPr>
                <w:b/>
                <w:lang w:eastAsia="en-US"/>
              </w:rPr>
              <w:t xml:space="preserve">Показ представления </w:t>
            </w:r>
          </w:p>
          <w:p w:rsidR="005966A6" w:rsidRPr="008F1C62" w:rsidRDefault="00E13F3E" w:rsidP="00C45F3D">
            <w:pPr>
              <w:rPr>
                <w:b/>
                <w:lang w:eastAsia="en-US"/>
              </w:rPr>
            </w:pPr>
            <w:r w:rsidRPr="008F1C62">
              <w:rPr>
                <w:b/>
                <w:lang w:eastAsia="en-US"/>
              </w:rPr>
              <w:t xml:space="preserve"> </w:t>
            </w:r>
          </w:p>
        </w:tc>
      </w:tr>
      <w:tr w:rsidR="00C45F3D" w:rsidTr="005966A6">
        <w:tc>
          <w:tcPr>
            <w:tcW w:w="541" w:type="dxa"/>
          </w:tcPr>
          <w:p w:rsidR="00C45F3D" w:rsidRDefault="00C45F3D" w:rsidP="00B0642D">
            <w:pPr>
              <w:autoSpaceDE w:val="0"/>
              <w:autoSpaceDN w:val="0"/>
              <w:adjustRightInd w:val="0"/>
              <w:rPr>
                <w:bCs/>
              </w:rPr>
            </w:pPr>
            <w:r>
              <w:rPr>
                <w:bCs/>
              </w:rPr>
              <w:t>16</w:t>
            </w:r>
          </w:p>
        </w:tc>
        <w:tc>
          <w:tcPr>
            <w:tcW w:w="2977" w:type="dxa"/>
          </w:tcPr>
          <w:p w:rsidR="00C45F3D" w:rsidRDefault="00C45F3D" w:rsidP="00B0642D">
            <w:pPr>
              <w:rPr>
                <w:bCs/>
                <w:lang w:eastAsia="en-US"/>
              </w:rPr>
            </w:pPr>
            <w:r>
              <w:rPr>
                <w:lang w:eastAsia="en-US"/>
              </w:rPr>
              <w:t>О</w:t>
            </w:r>
            <w:r w:rsidRPr="00C45F3D">
              <w:rPr>
                <w:lang w:eastAsia="en-US"/>
              </w:rPr>
              <w:t>бсуждение сказки</w:t>
            </w:r>
            <w:r>
              <w:rPr>
                <w:lang w:eastAsia="en-US"/>
              </w:rPr>
              <w:t>.</w:t>
            </w:r>
            <w:r w:rsidRPr="00C45F3D">
              <w:rPr>
                <w:bCs/>
                <w:color w:val="000000"/>
              </w:rPr>
              <w:t xml:space="preserve"> </w:t>
            </w:r>
            <w:r w:rsidRPr="00C45F3D">
              <w:rPr>
                <w:bCs/>
                <w:lang w:eastAsia="en-US"/>
              </w:rPr>
              <w:t>Культура и техника речи</w:t>
            </w:r>
          </w:p>
          <w:p w:rsidR="006F6E11" w:rsidRPr="00743F59" w:rsidRDefault="006F6E11" w:rsidP="00B0642D">
            <w:pPr>
              <w:rPr>
                <w:lang w:eastAsia="en-US"/>
              </w:rPr>
            </w:pPr>
          </w:p>
        </w:tc>
        <w:tc>
          <w:tcPr>
            <w:tcW w:w="696" w:type="dxa"/>
          </w:tcPr>
          <w:p w:rsidR="00C45F3D" w:rsidRDefault="00772FE2" w:rsidP="00B0642D">
            <w:pPr>
              <w:autoSpaceDE w:val="0"/>
              <w:autoSpaceDN w:val="0"/>
              <w:adjustRightInd w:val="0"/>
              <w:rPr>
                <w:bCs/>
              </w:rPr>
            </w:pPr>
            <w:r>
              <w:rPr>
                <w:bCs/>
              </w:rPr>
              <w:t>1</w:t>
            </w:r>
          </w:p>
        </w:tc>
        <w:tc>
          <w:tcPr>
            <w:tcW w:w="925" w:type="dxa"/>
          </w:tcPr>
          <w:p w:rsidR="00C45F3D" w:rsidRDefault="00C45F3D" w:rsidP="00B0642D">
            <w:pPr>
              <w:autoSpaceDE w:val="0"/>
              <w:autoSpaceDN w:val="0"/>
              <w:adjustRightInd w:val="0"/>
              <w:rPr>
                <w:bCs/>
              </w:rPr>
            </w:pPr>
            <w:r>
              <w:rPr>
                <w:bCs/>
              </w:rPr>
              <w:t>28.12</w:t>
            </w:r>
          </w:p>
        </w:tc>
        <w:tc>
          <w:tcPr>
            <w:tcW w:w="1238" w:type="dxa"/>
          </w:tcPr>
          <w:p w:rsidR="00C45F3D" w:rsidRPr="00D405D1" w:rsidRDefault="00C45F3D" w:rsidP="00B0642D">
            <w:pPr>
              <w:autoSpaceDE w:val="0"/>
              <w:autoSpaceDN w:val="0"/>
              <w:adjustRightInd w:val="0"/>
              <w:rPr>
                <w:bCs/>
              </w:rPr>
            </w:pPr>
          </w:p>
        </w:tc>
        <w:tc>
          <w:tcPr>
            <w:tcW w:w="2968" w:type="dxa"/>
          </w:tcPr>
          <w:p w:rsidR="00C45F3D" w:rsidRPr="008F1C62" w:rsidRDefault="00C45F3D" w:rsidP="00E13F3E">
            <w:pPr>
              <w:rPr>
                <w:b/>
                <w:lang w:eastAsia="en-US"/>
              </w:rPr>
            </w:pPr>
            <w:r>
              <w:rPr>
                <w:b/>
                <w:lang w:eastAsia="en-US"/>
              </w:rPr>
              <w:t>О</w:t>
            </w:r>
            <w:r w:rsidRPr="008F1C62">
              <w:rPr>
                <w:b/>
                <w:lang w:eastAsia="en-US"/>
              </w:rPr>
              <w:t>бсуждение сказки</w:t>
            </w:r>
          </w:p>
        </w:tc>
      </w:tr>
      <w:tr w:rsidR="005966A6" w:rsidTr="005966A6">
        <w:tc>
          <w:tcPr>
            <w:tcW w:w="541" w:type="dxa"/>
          </w:tcPr>
          <w:p w:rsidR="005966A6" w:rsidRPr="00D405D1" w:rsidRDefault="005966A6" w:rsidP="00B0642D">
            <w:pPr>
              <w:autoSpaceDE w:val="0"/>
              <w:autoSpaceDN w:val="0"/>
              <w:adjustRightInd w:val="0"/>
              <w:rPr>
                <w:bCs/>
              </w:rPr>
            </w:pPr>
          </w:p>
        </w:tc>
        <w:tc>
          <w:tcPr>
            <w:tcW w:w="2977" w:type="dxa"/>
          </w:tcPr>
          <w:p w:rsidR="005966A6" w:rsidRPr="00E13F3E" w:rsidRDefault="00E13F3E" w:rsidP="00B0642D">
            <w:pPr>
              <w:rPr>
                <w:b/>
                <w:lang w:eastAsia="en-US"/>
              </w:rPr>
            </w:pPr>
            <w:r w:rsidRPr="00E13F3E">
              <w:rPr>
                <w:b/>
                <w:lang w:eastAsia="en-US"/>
              </w:rPr>
              <w:t>2 полугодие</w:t>
            </w:r>
          </w:p>
        </w:tc>
        <w:tc>
          <w:tcPr>
            <w:tcW w:w="696" w:type="dxa"/>
          </w:tcPr>
          <w:p w:rsidR="005966A6" w:rsidRPr="00D405D1" w:rsidRDefault="005966A6" w:rsidP="00B0642D">
            <w:pPr>
              <w:autoSpaceDE w:val="0"/>
              <w:autoSpaceDN w:val="0"/>
              <w:adjustRightInd w:val="0"/>
              <w:rPr>
                <w:bCs/>
              </w:rPr>
            </w:pPr>
          </w:p>
        </w:tc>
        <w:tc>
          <w:tcPr>
            <w:tcW w:w="925" w:type="dxa"/>
          </w:tcPr>
          <w:p w:rsidR="005966A6" w:rsidRPr="00D405D1" w:rsidRDefault="005966A6" w:rsidP="00B0642D">
            <w:pPr>
              <w:autoSpaceDE w:val="0"/>
              <w:autoSpaceDN w:val="0"/>
              <w:adjustRightInd w:val="0"/>
              <w:rPr>
                <w:bCs/>
              </w:rPr>
            </w:pPr>
          </w:p>
        </w:tc>
        <w:tc>
          <w:tcPr>
            <w:tcW w:w="1238" w:type="dxa"/>
          </w:tcPr>
          <w:p w:rsidR="005966A6" w:rsidRPr="00D405D1" w:rsidRDefault="005966A6" w:rsidP="00B0642D">
            <w:pPr>
              <w:autoSpaceDE w:val="0"/>
              <w:autoSpaceDN w:val="0"/>
              <w:adjustRightInd w:val="0"/>
              <w:rPr>
                <w:bCs/>
              </w:rPr>
            </w:pPr>
          </w:p>
        </w:tc>
        <w:tc>
          <w:tcPr>
            <w:tcW w:w="2968" w:type="dxa"/>
          </w:tcPr>
          <w:p w:rsidR="005966A6" w:rsidRPr="00D405D1" w:rsidRDefault="005966A6" w:rsidP="00B0642D">
            <w:pPr>
              <w:autoSpaceDE w:val="0"/>
              <w:autoSpaceDN w:val="0"/>
              <w:adjustRightInd w:val="0"/>
              <w:rPr>
                <w:bCs/>
              </w:rPr>
            </w:pPr>
          </w:p>
        </w:tc>
      </w:tr>
      <w:tr w:rsidR="00D44C84" w:rsidTr="005966A6">
        <w:tc>
          <w:tcPr>
            <w:tcW w:w="541" w:type="dxa"/>
          </w:tcPr>
          <w:p w:rsidR="00D44C84" w:rsidRPr="00D405D1" w:rsidRDefault="00D44C84" w:rsidP="00B0642D">
            <w:pPr>
              <w:autoSpaceDE w:val="0"/>
              <w:autoSpaceDN w:val="0"/>
              <w:adjustRightInd w:val="0"/>
              <w:rPr>
                <w:bCs/>
              </w:rPr>
            </w:pPr>
            <w:r>
              <w:rPr>
                <w:bCs/>
              </w:rPr>
              <w:t>17</w:t>
            </w:r>
          </w:p>
        </w:tc>
        <w:tc>
          <w:tcPr>
            <w:tcW w:w="2977" w:type="dxa"/>
          </w:tcPr>
          <w:p w:rsidR="00D44C84" w:rsidRPr="00780D0D" w:rsidRDefault="00D44C84" w:rsidP="00D44C84">
            <w:pPr>
              <w:pStyle w:val="a9"/>
              <w:shd w:val="clear" w:color="auto" w:fill="FFFFFF"/>
              <w:spacing w:before="0" w:beforeAutospacing="0" w:after="0" w:afterAutospacing="0"/>
              <w:rPr>
                <w:color w:val="000000"/>
              </w:rPr>
            </w:pPr>
            <w:r w:rsidRPr="00780D0D">
              <w:rPr>
                <w:bCs/>
                <w:color w:val="000000"/>
              </w:rPr>
              <w:t>Культура и техника речи.</w:t>
            </w:r>
          </w:p>
          <w:p w:rsidR="00D44C84" w:rsidRPr="00780D0D" w:rsidRDefault="00D44C84" w:rsidP="00D44C84">
            <w:pPr>
              <w:pStyle w:val="a9"/>
              <w:shd w:val="clear" w:color="auto" w:fill="FFFFFF"/>
              <w:spacing w:before="0" w:beforeAutospacing="0" w:after="0" w:afterAutospacing="0"/>
              <w:rPr>
                <w:color w:val="000000"/>
              </w:rPr>
            </w:pPr>
            <w:r w:rsidRPr="00780D0D">
              <w:rPr>
                <w:bCs/>
                <w:color w:val="000000"/>
              </w:rPr>
              <w:t>Ритмопластика. </w:t>
            </w:r>
          </w:p>
          <w:p w:rsidR="00D44C84" w:rsidRPr="00E13F3E" w:rsidRDefault="00D44C84" w:rsidP="00B0642D">
            <w:pPr>
              <w:rPr>
                <w:b/>
                <w:lang w:eastAsia="en-US"/>
              </w:rPr>
            </w:pPr>
          </w:p>
        </w:tc>
        <w:tc>
          <w:tcPr>
            <w:tcW w:w="696" w:type="dxa"/>
          </w:tcPr>
          <w:p w:rsidR="00D44C84" w:rsidRPr="00D405D1" w:rsidRDefault="00FE47D5" w:rsidP="00B0642D">
            <w:pPr>
              <w:autoSpaceDE w:val="0"/>
              <w:autoSpaceDN w:val="0"/>
              <w:adjustRightInd w:val="0"/>
              <w:rPr>
                <w:bCs/>
              </w:rPr>
            </w:pPr>
            <w:r>
              <w:rPr>
                <w:bCs/>
              </w:rPr>
              <w:t>1</w:t>
            </w:r>
          </w:p>
        </w:tc>
        <w:tc>
          <w:tcPr>
            <w:tcW w:w="925" w:type="dxa"/>
          </w:tcPr>
          <w:p w:rsidR="00D44C84" w:rsidRPr="00D405D1" w:rsidRDefault="00C45F3D" w:rsidP="00B0642D">
            <w:pPr>
              <w:autoSpaceDE w:val="0"/>
              <w:autoSpaceDN w:val="0"/>
              <w:adjustRightInd w:val="0"/>
              <w:rPr>
                <w:bCs/>
              </w:rPr>
            </w:pPr>
            <w:r>
              <w:rPr>
                <w:bCs/>
              </w:rPr>
              <w:t>11</w:t>
            </w:r>
            <w:r w:rsidR="008F1C62">
              <w:rPr>
                <w:bCs/>
              </w:rPr>
              <w:t>.01</w:t>
            </w:r>
          </w:p>
        </w:tc>
        <w:tc>
          <w:tcPr>
            <w:tcW w:w="1238" w:type="dxa"/>
          </w:tcPr>
          <w:p w:rsidR="00D44C84" w:rsidRPr="00D405D1" w:rsidRDefault="00D44C84" w:rsidP="00B0642D">
            <w:pPr>
              <w:autoSpaceDE w:val="0"/>
              <w:autoSpaceDN w:val="0"/>
              <w:adjustRightInd w:val="0"/>
              <w:rPr>
                <w:bCs/>
              </w:rPr>
            </w:pPr>
          </w:p>
        </w:tc>
        <w:tc>
          <w:tcPr>
            <w:tcW w:w="2968" w:type="dxa"/>
          </w:tcPr>
          <w:p w:rsidR="00D44C84" w:rsidRPr="00D44C84" w:rsidRDefault="00D44C84" w:rsidP="00D44C84">
            <w:pPr>
              <w:pStyle w:val="a9"/>
              <w:shd w:val="clear" w:color="auto" w:fill="FFFFFF"/>
              <w:spacing w:before="0" w:beforeAutospacing="0" w:after="0" w:afterAutospacing="0"/>
              <w:rPr>
                <w:color w:val="000000"/>
              </w:rPr>
            </w:pPr>
            <w:r w:rsidRPr="00D44C84">
              <w:rPr>
                <w:b/>
                <w:bCs/>
                <w:color w:val="000000"/>
              </w:rPr>
              <w:t>Культура и техника речи. </w:t>
            </w:r>
            <w:r w:rsidRPr="00D44C84">
              <w:rPr>
                <w:color w:val="000000"/>
              </w:rPr>
              <w:t>Работа над выразительностью речи. Логика речи. Чтение стихотворения в определенном образе.</w:t>
            </w:r>
          </w:p>
        </w:tc>
      </w:tr>
      <w:tr w:rsidR="00D44C84" w:rsidTr="005966A6">
        <w:tc>
          <w:tcPr>
            <w:tcW w:w="541" w:type="dxa"/>
          </w:tcPr>
          <w:p w:rsidR="00D44C84" w:rsidRPr="00D405D1" w:rsidRDefault="00D44C84" w:rsidP="00D44C84">
            <w:pPr>
              <w:autoSpaceDE w:val="0"/>
              <w:autoSpaceDN w:val="0"/>
              <w:adjustRightInd w:val="0"/>
              <w:rPr>
                <w:bCs/>
              </w:rPr>
            </w:pPr>
            <w:r>
              <w:rPr>
                <w:bCs/>
              </w:rPr>
              <w:t>18</w:t>
            </w:r>
          </w:p>
        </w:tc>
        <w:tc>
          <w:tcPr>
            <w:tcW w:w="2977" w:type="dxa"/>
          </w:tcPr>
          <w:p w:rsidR="00D44C84" w:rsidRPr="00743F59" w:rsidRDefault="00D44C84" w:rsidP="00D44C84">
            <w:pPr>
              <w:rPr>
                <w:lang w:eastAsia="en-US"/>
              </w:rPr>
            </w:pPr>
            <w:r>
              <w:rPr>
                <w:lang w:eastAsia="en-US"/>
              </w:rPr>
              <w:t>Работа над пьесой «Теремок». Ч</w:t>
            </w:r>
            <w:r w:rsidRPr="00743F59">
              <w:rPr>
                <w:lang w:eastAsia="en-US"/>
              </w:rPr>
              <w:t xml:space="preserve">тение текста, </w:t>
            </w:r>
            <w:r>
              <w:rPr>
                <w:lang w:eastAsia="en-US"/>
              </w:rPr>
              <w:t>обсуждение, распределение ролей</w:t>
            </w:r>
            <w:r w:rsidRPr="00743F59">
              <w:rPr>
                <w:lang w:eastAsia="en-US"/>
              </w:rPr>
              <w:t>.</w:t>
            </w:r>
          </w:p>
          <w:p w:rsidR="00D44C84" w:rsidRPr="00D405D1" w:rsidRDefault="00D44C84" w:rsidP="00D44C84">
            <w:pPr>
              <w:autoSpaceDE w:val="0"/>
              <w:autoSpaceDN w:val="0"/>
              <w:adjustRightInd w:val="0"/>
              <w:rPr>
                <w:bCs/>
              </w:rPr>
            </w:pPr>
          </w:p>
        </w:tc>
        <w:tc>
          <w:tcPr>
            <w:tcW w:w="696" w:type="dxa"/>
          </w:tcPr>
          <w:p w:rsidR="00D44C84" w:rsidRPr="00D405D1" w:rsidRDefault="00D44C84" w:rsidP="00D44C84">
            <w:pPr>
              <w:autoSpaceDE w:val="0"/>
              <w:autoSpaceDN w:val="0"/>
              <w:adjustRightInd w:val="0"/>
              <w:rPr>
                <w:bCs/>
              </w:rPr>
            </w:pPr>
            <w:r>
              <w:rPr>
                <w:bCs/>
              </w:rPr>
              <w:t>1</w:t>
            </w:r>
          </w:p>
        </w:tc>
        <w:tc>
          <w:tcPr>
            <w:tcW w:w="925" w:type="dxa"/>
          </w:tcPr>
          <w:p w:rsidR="00D44C84" w:rsidRPr="00D405D1" w:rsidRDefault="00C45F3D" w:rsidP="00D44C84">
            <w:pPr>
              <w:autoSpaceDE w:val="0"/>
              <w:autoSpaceDN w:val="0"/>
              <w:adjustRightInd w:val="0"/>
              <w:rPr>
                <w:bCs/>
              </w:rPr>
            </w:pPr>
            <w:r>
              <w:rPr>
                <w:bCs/>
              </w:rPr>
              <w:t>18</w:t>
            </w:r>
            <w:r w:rsidR="008F1C62">
              <w:rPr>
                <w:bCs/>
              </w:rPr>
              <w:t>.01</w:t>
            </w:r>
          </w:p>
        </w:tc>
        <w:tc>
          <w:tcPr>
            <w:tcW w:w="1238" w:type="dxa"/>
          </w:tcPr>
          <w:p w:rsidR="00D44C84" w:rsidRPr="00D405D1" w:rsidRDefault="00D44C84" w:rsidP="00D44C84">
            <w:pPr>
              <w:autoSpaceDE w:val="0"/>
              <w:autoSpaceDN w:val="0"/>
              <w:adjustRightInd w:val="0"/>
              <w:rPr>
                <w:bCs/>
              </w:rPr>
            </w:pPr>
          </w:p>
        </w:tc>
        <w:tc>
          <w:tcPr>
            <w:tcW w:w="2968" w:type="dxa"/>
          </w:tcPr>
          <w:p w:rsidR="00D44C84" w:rsidRPr="00485F6B" w:rsidRDefault="00D44C84" w:rsidP="00D44C84">
            <w:pPr>
              <w:rPr>
                <w:lang w:eastAsia="en-US"/>
              </w:rPr>
            </w:pPr>
            <w:r w:rsidRPr="00485F6B">
              <w:rPr>
                <w:lang w:eastAsia="en-US"/>
              </w:rPr>
              <w:t>Техника речи.</w:t>
            </w:r>
          </w:p>
          <w:p w:rsidR="00D44C84" w:rsidRPr="00E13F3E" w:rsidRDefault="00D44C84" w:rsidP="00D44C84">
            <w:pPr>
              <w:pStyle w:val="a9"/>
              <w:shd w:val="clear" w:color="auto" w:fill="FFFFFF"/>
              <w:spacing w:before="0" w:beforeAutospacing="0" w:after="0" w:afterAutospacing="0"/>
              <w:rPr>
                <w:color w:val="000000"/>
              </w:rPr>
            </w:pPr>
            <w:r w:rsidRPr="00485F6B">
              <w:rPr>
                <w:b/>
                <w:bCs/>
                <w:color w:val="000000"/>
              </w:rPr>
              <w:t>Работа над пьесой</w:t>
            </w:r>
            <w:r>
              <w:rPr>
                <w:color w:val="000000"/>
              </w:rPr>
              <w:t xml:space="preserve">: </w:t>
            </w:r>
            <w:r w:rsidRPr="00485F6B">
              <w:rPr>
                <w:color w:val="000000"/>
              </w:rPr>
              <w:t>разбор, обсуждение пьесы, распределение ролей, анализ поступков действующих лиц.</w:t>
            </w:r>
          </w:p>
        </w:tc>
      </w:tr>
      <w:tr w:rsidR="00D44C84" w:rsidTr="005966A6">
        <w:tc>
          <w:tcPr>
            <w:tcW w:w="541" w:type="dxa"/>
          </w:tcPr>
          <w:p w:rsidR="00D44C84" w:rsidRPr="00D405D1" w:rsidRDefault="00D44C84" w:rsidP="00D44C84">
            <w:pPr>
              <w:autoSpaceDE w:val="0"/>
              <w:autoSpaceDN w:val="0"/>
              <w:adjustRightInd w:val="0"/>
              <w:rPr>
                <w:bCs/>
              </w:rPr>
            </w:pPr>
            <w:r>
              <w:rPr>
                <w:bCs/>
              </w:rPr>
              <w:t>19</w:t>
            </w:r>
          </w:p>
        </w:tc>
        <w:tc>
          <w:tcPr>
            <w:tcW w:w="2977" w:type="dxa"/>
          </w:tcPr>
          <w:p w:rsidR="00D44C84" w:rsidRPr="00743F59" w:rsidRDefault="00D44C84" w:rsidP="00D44C84">
            <w:pPr>
              <w:rPr>
                <w:lang w:eastAsia="en-US"/>
              </w:rPr>
            </w:pPr>
            <w:r w:rsidRPr="00743F59">
              <w:rPr>
                <w:lang w:eastAsia="en-US"/>
              </w:rPr>
              <w:t>Работа над пьесой. Разбор пьесы по эпизодам.</w:t>
            </w:r>
          </w:p>
          <w:p w:rsidR="00D44C84" w:rsidRPr="00D405D1" w:rsidRDefault="00D44C84" w:rsidP="00D44C84">
            <w:pPr>
              <w:autoSpaceDE w:val="0"/>
              <w:autoSpaceDN w:val="0"/>
              <w:adjustRightInd w:val="0"/>
              <w:rPr>
                <w:bCs/>
              </w:rPr>
            </w:pPr>
          </w:p>
        </w:tc>
        <w:tc>
          <w:tcPr>
            <w:tcW w:w="696" w:type="dxa"/>
          </w:tcPr>
          <w:p w:rsidR="00D44C84" w:rsidRPr="00D405D1" w:rsidRDefault="00D44C84" w:rsidP="00D44C84">
            <w:pPr>
              <w:autoSpaceDE w:val="0"/>
              <w:autoSpaceDN w:val="0"/>
              <w:adjustRightInd w:val="0"/>
              <w:rPr>
                <w:bCs/>
              </w:rPr>
            </w:pPr>
            <w:r>
              <w:rPr>
                <w:bCs/>
              </w:rPr>
              <w:t>1</w:t>
            </w:r>
          </w:p>
        </w:tc>
        <w:tc>
          <w:tcPr>
            <w:tcW w:w="925" w:type="dxa"/>
          </w:tcPr>
          <w:p w:rsidR="00D44C84" w:rsidRPr="00D405D1" w:rsidRDefault="008F1C62" w:rsidP="00C45F3D">
            <w:pPr>
              <w:autoSpaceDE w:val="0"/>
              <w:autoSpaceDN w:val="0"/>
              <w:adjustRightInd w:val="0"/>
              <w:rPr>
                <w:bCs/>
              </w:rPr>
            </w:pPr>
            <w:r>
              <w:rPr>
                <w:bCs/>
              </w:rPr>
              <w:t>2</w:t>
            </w:r>
            <w:r w:rsidR="00C45F3D">
              <w:rPr>
                <w:bCs/>
              </w:rPr>
              <w:t>5</w:t>
            </w:r>
            <w:r>
              <w:rPr>
                <w:bCs/>
              </w:rPr>
              <w:t>.</w:t>
            </w:r>
            <w:r w:rsidR="00D44C84">
              <w:rPr>
                <w:bCs/>
              </w:rPr>
              <w:t>0</w:t>
            </w:r>
            <w:r>
              <w:rPr>
                <w:bCs/>
              </w:rPr>
              <w:t>1</w:t>
            </w:r>
          </w:p>
        </w:tc>
        <w:tc>
          <w:tcPr>
            <w:tcW w:w="1238" w:type="dxa"/>
          </w:tcPr>
          <w:p w:rsidR="00D44C84" w:rsidRPr="00D405D1" w:rsidRDefault="00D44C84" w:rsidP="00D44C84">
            <w:pPr>
              <w:autoSpaceDE w:val="0"/>
              <w:autoSpaceDN w:val="0"/>
              <w:adjustRightInd w:val="0"/>
              <w:rPr>
                <w:bCs/>
              </w:rPr>
            </w:pPr>
          </w:p>
        </w:tc>
        <w:tc>
          <w:tcPr>
            <w:tcW w:w="2968" w:type="dxa"/>
          </w:tcPr>
          <w:p w:rsidR="00D44C84" w:rsidRDefault="00D44C84" w:rsidP="00D44C84">
            <w:pPr>
              <w:pStyle w:val="a9"/>
              <w:shd w:val="clear" w:color="auto" w:fill="FFFFFF"/>
              <w:spacing w:before="0" w:beforeAutospacing="0" w:after="0" w:afterAutospacing="0"/>
              <w:rPr>
                <w:bCs/>
                <w:color w:val="000000"/>
              </w:rPr>
            </w:pPr>
            <w:r w:rsidRPr="00E13F3E">
              <w:rPr>
                <w:b/>
                <w:bCs/>
                <w:color w:val="000000"/>
              </w:rPr>
              <w:t>Культура и техника речи.</w:t>
            </w:r>
            <w:r>
              <w:rPr>
                <w:bCs/>
                <w:color w:val="000000"/>
              </w:rPr>
              <w:t xml:space="preserve"> </w:t>
            </w:r>
            <w:r w:rsidRPr="00E13F3E">
              <w:rPr>
                <w:b/>
                <w:bCs/>
                <w:color w:val="000000"/>
              </w:rPr>
              <w:t>Ритмопластика.</w:t>
            </w:r>
          </w:p>
          <w:p w:rsidR="00D44C84" w:rsidRPr="00E13F3E" w:rsidRDefault="00D44C84" w:rsidP="00D44C84">
            <w:pPr>
              <w:pStyle w:val="a9"/>
              <w:shd w:val="clear" w:color="auto" w:fill="FFFFFF"/>
              <w:spacing w:before="0" w:beforeAutospacing="0" w:after="0" w:afterAutospacing="0"/>
              <w:rPr>
                <w:color w:val="000000"/>
              </w:rPr>
            </w:pPr>
            <w:r w:rsidRPr="00780D0D">
              <w:rPr>
                <w:bCs/>
                <w:color w:val="000000"/>
              </w:rPr>
              <w:t> </w:t>
            </w:r>
            <w:r w:rsidRPr="00485F6B">
              <w:rPr>
                <w:color w:val="000000"/>
              </w:rPr>
              <w:t>Отработка сценических этюдов.</w:t>
            </w:r>
          </w:p>
        </w:tc>
      </w:tr>
      <w:tr w:rsidR="00D44C84" w:rsidTr="005966A6">
        <w:tc>
          <w:tcPr>
            <w:tcW w:w="541" w:type="dxa"/>
          </w:tcPr>
          <w:p w:rsidR="00D44C84" w:rsidRPr="00D405D1" w:rsidRDefault="00D44C84" w:rsidP="00D44C84">
            <w:pPr>
              <w:autoSpaceDE w:val="0"/>
              <w:autoSpaceDN w:val="0"/>
              <w:adjustRightInd w:val="0"/>
              <w:rPr>
                <w:bCs/>
              </w:rPr>
            </w:pPr>
            <w:r>
              <w:rPr>
                <w:bCs/>
              </w:rPr>
              <w:t>20</w:t>
            </w:r>
          </w:p>
        </w:tc>
        <w:tc>
          <w:tcPr>
            <w:tcW w:w="2977" w:type="dxa"/>
          </w:tcPr>
          <w:p w:rsidR="00D44C84" w:rsidRPr="00743F59" w:rsidRDefault="00D44C84" w:rsidP="00D44C84">
            <w:pPr>
              <w:rPr>
                <w:lang w:eastAsia="en-US"/>
              </w:rPr>
            </w:pPr>
            <w:r w:rsidRPr="00743F59">
              <w:rPr>
                <w:lang w:eastAsia="en-US"/>
              </w:rPr>
              <w:t>Работа над оформлением спектакля</w:t>
            </w:r>
          </w:p>
          <w:p w:rsidR="00D44C84" w:rsidRPr="00743F59" w:rsidRDefault="00D44C84" w:rsidP="00D44C84">
            <w:pPr>
              <w:rPr>
                <w:lang w:eastAsia="en-US"/>
              </w:rPr>
            </w:pPr>
            <w:r w:rsidRPr="00743F59">
              <w:rPr>
                <w:lang w:eastAsia="en-US"/>
              </w:rPr>
              <w:t>Подготовка декораций к сказке.</w:t>
            </w:r>
          </w:p>
          <w:p w:rsidR="00D44C84" w:rsidRPr="00D405D1" w:rsidRDefault="00D44C84" w:rsidP="00D44C84">
            <w:pPr>
              <w:autoSpaceDE w:val="0"/>
              <w:autoSpaceDN w:val="0"/>
              <w:adjustRightInd w:val="0"/>
              <w:rPr>
                <w:bCs/>
              </w:rPr>
            </w:pPr>
          </w:p>
        </w:tc>
        <w:tc>
          <w:tcPr>
            <w:tcW w:w="696" w:type="dxa"/>
          </w:tcPr>
          <w:p w:rsidR="00D44C84" w:rsidRPr="00D405D1" w:rsidRDefault="00D44C84" w:rsidP="00D44C84">
            <w:pPr>
              <w:autoSpaceDE w:val="0"/>
              <w:autoSpaceDN w:val="0"/>
              <w:adjustRightInd w:val="0"/>
              <w:rPr>
                <w:bCs/>
              </w:rPr>
            </w:pPr>
            <w:r>
              <w:rPr>
                <w:bCs/>
              </w:rPr>
              <w:t>1</w:t>
            </w:r>
          </w:p>
        </w:tc>
        <w:tc>
          <w:tcPr>
            <w:tcW w:w="925" w:type="dxa"/>
          </w:tcPr>
          <w:p w:rsidR="00D44C84" w:rsidRPr="00D405D1" w:rsidRDefault="00C45F3D" w:rsidP="00D44C84">
            <w:pPr>
              <w:autoSpaceDE w:val="0"/>
              <w:autoSpaceDN w:val="0"/>
              <w:adjustRightInd w:val="0"/>
              <w:rPr>
                <w:bCs/>
              </w:rPr>
            </w:pPr>
            <w:r>
              <w:rPr>
                <w:bCs/>
              </w:rPr>
              <w:t>1</w:t>
            </w:r>
            <w:r w:rsidR="008F1C62">
              <w:rPr>
                <w:bCs/>
              </w:rPr>
              <w:t>.</w:t>
            </w:r>
            <w:r w:rsidR="00D44C84">
              <w:rPr>
                <w:bCs/>
              </w:rPr>
              <w:t>0</w:t>
            </w:r>
            <w:r w:rsidR="008F1C62">
              <w:rPr>
                <w:bCs/>
              </w:rPr>
              <w:t>2</w:t>
            </w:r>
          </w:p>
        </w:tc>
        <w:tc>
          <w:tcPr>
            <w:tcW w:w="1238" w:type="dxa"/>
          </w:tcPr>
          <w:p w:rsidR="00D44C84" w:rsidRPr="00D405D1" w:rsidRDefault="00D44C84" w:rsidP="00D44C84">
            <w:pPr>
              <w:autoSpaceDE w:val="0"/>
              <w:autoSpaceDN w:val="0"/>
              <w:adjustRightInd w:val="0"/>
              <w:rPr>
                <w:bCs/>
              </w:rPr>
            </w:pPr>
          </w:p>
        </w:tc>
        <w:tc>
          <w:tcPr>
            <w:tcW w:w="2968" w:type="dxa"/>
          </w:tcPr>
          <w:p w:rsidR="00FE47D5" w:rsidRPr="000E5B58" w:rsidRDefault="00FE47D5" w:rsidP="00FE47D5">
            <w:pPr>
              <w:pStyle w:val="a9"/>
              <w:shd w:val="clear" w:color="auto" w:fill="FFFFFF"/>
              <w:spacing w:before="0" w:beforeAutospacing="0" w:after="0" w:afterAutospacing="0"/>
              <w:rPr>
                <w:color w:val="000000"/>
              </w:rPr>
            </w:pPr>
            <w:r w:rsidRPr="000E5B58">
              <w:rPr>
                <w:b/>
                <w:bCs/>
                <w:color w:val="000000"/>
              </w:rPr>
              <w:t>Ритмопластика</w:t>
            </w:r>
            <w:r w:rsidRPr="000E5B58">
              <w:rPr>
                <w:color w:val="000000"/>
              </w:rPr>
              <w:t>. Создание сценических этюдов («В такси», «На улице», «В вагоне поезда», «На отдыхе»)</w:t>
            </w:r>
          </w:p>
          <w:p w:rsidR="00D44C84" w:rsidRPr="00B0642D" w:rsidRDefault="00D44C84" w:rsidP="00D44C84">
            <w:pPr>
              <w:pStyle w:val="a9"/>
              <w:shd w:val="clear" w:color="auto" w:fill="FFFFFF"/>
              <w:spacing w:before="0" w:beforeAutospacing="0" w:after="0" w:afterAutospacing="0"/>
              <w:rPr>
                <w:color w:val="000000"/>
              </w:rPr>
            </w:pPr>
            <w:r w:rsidRPr="00485F6B">
              <w:rPr>
                <w:color w:val="000000"/>
              </w:rPr>
              <w:t>Работа над оформлением спектакля: подготовка декораций.</w:t>
            </w:r>
          </w:p>
        </w:tc>
      </w:tr>
      <w:tr w:rsidR="00D44C84" w:rsidTr="005966A6">
        <w:tc>
          <w:tcPr>
            <w:tcW w:w="541" w:type="dxa"/>
          </w:tcPr>
          <w:p w:rsidR="00D44C84" w:rsidRDefault="00FE47D5" w:rsidP="00D44C84">
            <w:pPr>
              <w:autoSpaceDE w:val="0"/>
              <w:autoSpaceDN w:val="0"/>
              <w:adjustRightInd w:val="0"/>
              <w:rPr>
                <w:bCs/>
              </w:rPr>
            </w:pPr>
            <w:r>
              <w:rPr>
                <w:bCs/>
              </w:rPr>
              <w:t>21</w:t>
            </w:r>
          </w:p>
          <w:p w:rsidR="00D44C84" w:rsidRPr="00D405D1" w:rsidRDefault="00FE47D5" w:rsidP="00D44C84">
            <w:pPr>
              <w:autoSpaceDE w:val="0"/>
              <w:autoSpaceDN w:val="0"/>
              <w:adjustRightInd w:val="0"/>
              <w:rPr>
                <w:bCs/>
              </w:rPr>
            </w:pPr>
            <w:r>
              <w:rPr>
                <w:bCs/>
              </w:rPr>
              <w:t>22</w:t>
            </w:r>
          </w:p>
        </w:tc>
        <w:tc>
          <w:tcPr>
            <w:tcW w:w="2977" w:type="dxa"/>
          </w:tcPr>
          <w:p w:rsidR="00D44C84" w:rsidRDefault="00D44C84" w:rsidP="00D44C84">
            <w:pPr>
              <w:rPr>
                <w:lang w:eastAsia="en-US"/>
              </w:rPr>
            </w:pPr>
            <w:r w:rsidRPr="00743F59">
              <w:rPr>
                <w:lang w:eastAsia="en-US"/>
              </w:rPr>
              <w:t xml:space="preserve">Работа над пьесой. </w:t>
            </w:r>
            <w:r>
              <w:rPr>
                <w:lang w:eastAsia="en-US"/>
              </w:rPr>
              <w:t>Репетиции по кускам.</w:t>
            </w:r>
          </w:p>
          <w:p w:rsidR="006F6E11" w:rsidRPr="00B0642D" w:rsidRDefault="006F6E11" w:rsidP="00D44C84">
            <w:pPr>
              <w:rPr>
                <w:lang w:eastAsia="en-US"/>
              </w:rPr>
            </w:pPr>
          </w:p>
        </w:tc>
        <w:tc>
          <w:tcPr>
            <w:tcW w:w="696" w:type="dxa"/>
          </w:tcPr>
          <w:p w:rsidR="00D44C84" w:rsidRPr="00D405D1" w:rsidRDefault="00D44C84" w:rsidP="00D44C84">
            <w:pPr>
              <w:autoSpaceDE w:val="0"/>
              <w:autoSpaceDN w:val="0"/>
              <w:adjustRightInd w:val="0"/>
              <w:rPr>
                <w:bCs/>
              </w:rPr>
            </w:pPr>
            <w:r>
              <w:rPr>
                <w:bCs/>
              </w:rPr>
              <w:lastRenderedPageBreak/>
              <w:t>2</w:t>
            </w:r>
          </w:p>
        </w:tc>
        <w:tc>
          <w:tcPr>
            <w:tcW w:w="925" w:type="dxa"/>
          </w:tcPr>
          <w:p w:rsidR="00D44C84" w:rsidRDefault="00C45F3D" w:rsidP="00D44C84">
            <w:pPr>
              <w:autoSpaceDE w:val="0"/>
              <w:autoSpaceDN w:val="0"/>
              <w:adjustRightInd w:val="0"/>
              <w:rPr>
                <w:bCs/>
              </w:rPr>
            </w:pPr>
            <w:r>
              <w:rPr>
                <w:bCs/>
              </w:rPr>
              <w:t>8</w:t>
            </w:r>
            <w:r w:rsidR="008F1C62">
              <w:rPr>
                <w:bCs/>
              </w:rPr>
              <w:t>.</w:t>
            </w:r>
            <w:r w:rsidR="00D44C84">
              <w:rPr>
                <w:bCs/>
              </w:rPr>
              <w:t>0</w:t>
            </w:r>
            <w:r w:rsidR="008F1C62">
              <w:rPr>
                <w:bCs/>
              </w:rPr>
              <w:t>2</w:t>
            </w:r>
          </w:p>
          <w:p w:rsidR="00D44C84" w:rsidRPr="00D405D1" w:rsidRDefault="00C45F3D" w:rsidP="00D44C84">
            <w:pPr>
              <w:autoSpaceDE w:val="0"/>
              <w:autoSpaceDN w:val="0"/>
              <w:adjustRightInd w:val="0"/>
              <w:rPr>
                <w:bCs/>
              </w:rPr>
            </w:pPr>
            <w:r>
              <w:rPr>
                <w:bCs/>
              </w:rPr>
              <w:t>15</w:t>
            </w:r>
            <w:r w:rsidR="008F1C62">
              <w:rPr>
                <w:bCs/>
              </w:rPr>
              <w:t>.02</w:t>
            </w:r>
          </w:p>
        </w:tc>
        <w:tc>
          <w:tcPr>
            <w:tcW w:w="1238" w:type="dxa"/>
          </w:tcPr>
          <w:p w:rsidR="00D44C84" w:rsidRPr="00D405D1" w:rsidRDefault="00D44C84" w:rsidP="00D44C84">
            <w:pPr>
              <w:autoSpaceDE w:val="0"/>
              <w:autoSpaceDN w:val="0"/>
              <w:adjustRightInd w:val="0"/>
              <w:rPr>
                <w:bCs/>
              </w:rPr>
            </w:pPr>
          </w:p>
        </w:tc>
        <w:tc>
          <w:tcPr>
            <w:tcW w:w="2968" w:type="dxa"/>
          </w:tcPr>
          <w:p w:rsidR="00D44C84" w:rsidRPr="005966A6" w:rsidRDefault="00D44C84" w:rsidP="00D44C84">
            <w:pPr>
              <w:pStyle w:val="a9"/>
              <w:shd w:val="clear" w:color="auto" w:fill="FFFFFF"/>
              <w:spacing w:before="0" w:beforeAutospacing="0" w:after="0" w:afterAutospacing="0"/>
              <w:rPr>
                <w:color w:val="000000"/>
              </w:rPr>
            </w:pPr>
            <w:r w:rsidRPr="005966A6">
              <w:rPr>
                <w:b/>
                <w:bCs/>
                <w:color w:val="000000"/>
              </w:rPr>
              <w:t>Ритмопластика</w:t>
            </w:r>
            <w:r w:rsidRPr="005966A6">
              <w:rPr>
                <w:color w:val="000000"/>
              </w:rPr>
              <w:t xml:space="preserve">. Отработка сценических </w:t>
            </w:r>
            <w:r w:rsidRPr="005966A6">
              <w:rPr>
                <w:color w:val="000000"/>
              </w:rPr>
              <w:lastRenderedPageBreak/>
              <w:t>этюдов.</w:t>
            </w:r>
            <w:r>
              <w:rPr>
                <w:color w:val="000000"/>
              </w:rPr>
              <w:t xml:space="preserve"> </w:t>
            </w:r>
            <w:r w:rsidRPr="005966A6">
              <w:rPr>
                <w:color w:val="000000"/>
              </w:rPr>
              <w:t>Игры на развитие внимания.</w:t>
            </w:r>
          </w:p>
        </w:tc>
      </w:tr>
      <w:tr w:rsidR="000E5B58" w:rsidTr="005966A6">
        <w:tc>
          <w:tcPr>
            <w:tcW w:w="541" w:type="dxa"/>
          </w:tcPr>
          <w:p w:rsidR="000E5B58" w:rsidRDefault="00FE47D5" w:rsidP="00D44C84">
            <w:pPr>
              <w:autoSpaceDE w:val="0"/>
              <w:autoSpaceDN w:val="0"/>
              <w:adjustRightInd w:val="0"/>
              <w:rPr>
                <w:bCs/>
              </w:rPr>
            </w:pPr>
            <w:r>
              <w:rPr>
                <w:bCs/>
              </w:rPr>
              <w:lastRenderedPageBreak/>
              <w:t>23</w:t>
            </w:r>
          </w:p>
          <w:p w:rsidR="00FE47D5" w:rsidRDefault="00FE47D5" w:rsidP="00D44C84">
            <w:pPr>
              <w:autoSpaceDE w:val="0"/>
              <w:autoSpaceDN w:val="0"/>
              <w:adjustRightInd w:val="0"/>
              <w:rPr>
                <w:bCs/>
              </w:rPr>
            </w:pPr>
            <w:r>
              <w:rPr>
                <w:bCs/>
              </w:rPr>
              <w:t>24</w:t>
            </w:r>
          </w:p>
        </w:tc>
        <w:tc>
          <w:tcPr>
            <w:tcW w:w="2977" w:type="dxa"/>
          </w:tcPr>
          <w:p w:rsidR="000E5B58" w:rsidRPr="000E5B58" w:rsidRDefault="000E5B58" w:rsidP="000E5B58">
            <w:pPr>
              <w:pStyle w:val="a9"/>
              <w:shd w:val="clear" w:color="auto" w:fill="FFFFFF"/>
              <w:spacing w:before="0" w:beforeAutospacing="0" w:after="0" w:afterAutospacing="0"/>
              <w:rPr>
                <w:color w:val="000000"/>
              </w:rPr>
            </w:pPr>
            <w:r w:rsidRPr="00743F59">
              <w:rPr>
                <w:lang w:eastAsia="en-US"/>
              </w:rPr>
              <w:t xml:space="preserve">Работа над пьесой. </w:t>
            </w:r>
            <w:r w:rsidRPr="000E5B58">
              <w:rPr>
                <w:color w:val="000000"/>
              </w:rPr>
              <w:t>Разучивание танцевальных движений.</w:t>
            </w:r>
          </w:p>
          <w:p w:rsidR="000E5B58" w:rsidRPr="00743F59" w:rsidRDefault="000E5B58" w:rsidP="00D44C84">
            <w:pPr>
              <w:rPr>
                <w:lang w:eastAsia="en-US"/>
              </w:rPr>
            </w:pPr>
          </w:p>
        </w:tc>
        <w:tc>
          <w:tcPr>
            <w:tcW w:w="696" w:type="dxa"/>
          </w:tcPr>
          <w:p w:rsidR="000E5B58" w:rsidRDefault="008F1C62" w:rsidP="00D44C84">
            <w:pPr>
              <w:autoSpaceDE w:val="0"/>
              <w:autoSpaceDN w:val="0"/>
              <w:adjustRightInd w:val="0"/>
              <w:rPr>
                <w:bCs/>
              </w:rPr>
            </w:pPr>
            <w:r>
              <w:rPr>
                <w:bCs/>
              </w:rPr>
              <w:t>2</w:t>
            </w:r>
          </w:p>
        </w:tc>
        <w:tc>
          <w:tcPr>
            <w:tcW w:w="925" w:type="dxa"/>
          </w:tcPr>
          <w:p w:rsidR="000E5B58" w:rsidRDefault="00C45F3D" w:rsidP="00D44C84">
            <w:pPr>
              <w:autoSpaceDE w:val="0"/>
              <w:autoSpaceDN w:val="0"/>
              <w:adjustRightInd w:val="0"/>
              <w:rPr>
                <w:bCs/>
              </w:rPr>
            </w:pPr>
            <w:r>
              <w:rPr>
                <w:bCs/>
              </w:rPr>
              <w:t>22</w:t>
            </w:r>
            <w:r w:rsidR="008F1C62">
              <w:rPr>
                <w:bCs/>
              </w:rPr>
              <w:t>.02</w:t>
            </w:r>
          </w:p>
          <w:p w:rsidR="008F1C62" w:rsidRDefault="00C45F3D" w:rsidP="00D44C84">
            <w:pPr>
              <w:autoSpaceDE w:val="0"/>
              <w:autoSpaceDN w:val="0"/>
              <w:adjustRightInd w:val="0"/>
              <w:rPr>
                <w:bCs/>
              </w:rPr>
            </w:pPr>
            <w:r>
              <w:rPr>
                <w:bCs/>
              </w:rPr>
              <w:t>1</w:t>
            </w:r>
            <w:r w:rsidR="008F1C62">
              <w:rPr>
                <w:bCs/>
              </w:rPr>
              <w:t>.03</w:t>
            </w:r>
          </w:p>
        </w:tc>
        <w:tc>
          <w:tcPr>
            <w:tcW w:w="1238" w:type="dxa"/>
          </w:tcPr>
          <w:p w:rsidR="000E5B58" w:rsidRPr="00D405D1" w:rsidRDefault="000E5B58" w:rsidP="00D44C84">
            <w:pPr>
              <w:autoSpaceDE w:val="0"/>
              <w:autoSpaceDN w:val="0"/>
              <w:adjustRightInd w:val="0"/>
              <w:rPr>
                <w:bCs/>
              </w:rPr>
            </w:pPr>
          </w:p>
        </w:tc>
        <w:tc>
          <w:tcPr>
            <w:tcW w:w="2968" w:type="dxa"/>
          </w:tcPr>
          <w:p w:rsidR="000E5B58" w:rsidRPr="008F1C62" w:rsidRDefault="00FE47D5" w:rsidP="00D44C84">
            <w:pPr>
              <w:pStyle w:val="a9"/>
              <w:shd w:val="clear" w:color="auto" w:fill="FFFFFF"/>
              <w:spacing w:before="0" w:beforeAutospacing="0" w:after="0" w:afterAutospacing="0"/>
              <w:rPr>
                <w:color w:val="000000"/>
              </w:rPr>
            </w:pPr>
            <w:r w:rsidRPr="000E5B58">
              <w:rPr>
                <w:b/>
                <w:bCs/>
                <w:color w:val="000000"/>
              </w:rPr>
              <w:t>Ритмопластика</w:t>
            </w:r>
            <w:r w:rsidRPr="000E5B58">
              <w:rPr>
                <w:color w:val="000000"/>
              </w:rPr>
              <w:t>. Разучивание танцевальных движений</w:t>
            </w:r>
            <w:r w:rsidRPr="000E5B58">
              <w:rPr>
                <w:b/>
                <w:bCs/>
                <w:color w:val="000000"/>
              </w:rPr>
              <w:t xml:space="preserve"> </w:t>
            </w:r>
            <w:r w:rsidRPr="000E5B58">
              <w:rPr>
                <w:color w:val="000000"/>
              </w:rPr>
              <w:t>Пантомимические этюды.</w:t>
            </w:r>
          </w:p>
        </w:tc>
      </w:tr>
      <w:tr w:rsidR="00D44C84" w:rsidTr="005966A6">
        <w:tc>
          <w:tcPr>
            <w:tcW w:w="541" w:type="dxa"/>
          </w:tcPr>
          <w:p w:rsidR="00D44C84" w:rsidRDefault="00FE47D5" w:rsidP="00D44C84">
            <w:pPr>
              <w:autoSpaceDE w:val="0"/>
              <w:autoSpaceDN w:val="0"/>
              <w:adjustRightInd w:val="0"/>
              <w:rPr>
                <w:bCs/>
              </w:rPr>
            </w:pPr>
            <w:r>
              <w:rPr>
                <w:bCs/>
              </w:rPr>
              <w:t>25</w:t>
            </w:r>
          </w:p>
          <w:p w:rsidR="00D44C84" w:rsidRPr="00D405D1" w:rsidRDefault="00FE47D5" w:rsidP="00D44C84">
            <w:pPr>
              <w:autoSpaceDE w:val="0"/>
              <w:autoSpaceDN w:val="0"/>
              <w:adjustRightInd w:val="0"/>
              <w:rPr>
                <w:bCs/>
              </w:rPr>
            </w:pPr>
            <w:r>
              <w:rPr>
                <w:bCs/>
              </w:rPr>
              <w:t>26</w:t>
            </w:r>
          </w:p>
        </w:tc>
        <w:tc>
          <w:tcPr>
            <w:tcW w:w="2977" w:type="dxa"/>
          </w:tcPr>
          <w:p w:rsidR="00D44C84" w:rsidRPr="00743F59" w:rsidRDefault="00D44C84" w:rsidP="00D44C84">
            <w:pPr>
              <w:rPr>
                <w:lang w:eastAsia="en-US"/>
              </w:rPr>
            </w:pPr>
            <w:r w:rsidRPr="00743F59">
              <w:rPr>
                <w:lang w:eastAsia="en-US"/>
              </w:rPr>
              <w:t>Работа над пьесой. Отработка ролей.</w:t>
            </w:r>
          </w:p>
          <w:p w:rsidR="00D44C84" w:rsidRPr="00D405D1" w:rsidRDefault="00D44C84" w:rsidP="00D44C84">
            <w:pPr>
              <w:autoSpaceDE w:val="0"/>
              <w:autoSpaceDN w:val="0"/>
              <w:adjustRightInd w:val="0"/>
              <w:rPr>
                <w:bCs/>
              </w:rPr>
            </w:pPr>
          </w:p>
        </w:tc>
        <w:tc>
          <w:tcPr>
            <w:tcW w:w="696" w:type="dxa"/>
          </w:tcPr>
          <w:p w:rsidR="00D44C84" w:rsidRPr="00D405D1" w:rsidRDefault="00D44C84" w:rsidP="00D44C84">
            <w:pPr>
              <w:autoSpaceDE w:val="0"/>
              <w:autoSpaceDN w:val="0"/>
              <w:adjustRightInd w:val="0"/>
              <w:rPr>
                <w:bCs/>
              </w:rPr>
            </w:pPr>
            <w:r>
              <w:rPr>
                <w:bCs/>
              </w:rPr>
              <w:t>2</w:t>
            </w:r>
          </w:p>
        </w:tc>
        <w:tc>
          <w:tcPr>
            <w:tcW w:w="925" w:type="dxa"/>
          </w:tcPr>
          <w:p w:rsidR="00D44C84" w:rsidRDefault="00C45F3D" w:rsidP="00D44C84">
            <w:pPr>
              <w:autoSpaceDE w:val="0"/>
              <w:autoSpaceDN w:val="0"/>
              <w:adjustRightInd w:val="0"/>
              <w:rPr>
                <w:bCs/>
              </w:rPr>
            </w:pPr>
            <w:r>
              <w:rPr>
                <w:bCs/>
              </w:rPr>
              <w:t>15</w:t>
            </w:r>
            <w:r w:rsidR="008F1C62">
              <w:rPr>
                <w:bCs/>
              </w:rPr>
              <w:t>.03</w:t>
            </w:r>
          </w:p>
          <w:p w:rsidR="00D44C84" w:rsidRPr="00D405D1" w:rsidRDefault="002B3C01" w:rsidP="00D44C84">
            <w:pPr>
              <w:autoSpaceDE w:val="0"/>
              <w:autoSpaceDN w:val="0"/>
              <w:adjustRightInd w:val="0"/>
              <w:rPr>
                <w:bCs/>
              </w:rPr>
            </w:pPr>
            <w:r>
              <w:rPr>
                <w:bCs/>
              </w:rPr>
              <w:t>22</w:t>
            </w:r>
            <w:r w:rsidR="008F1C62">
              <w:rPr>
                <w:bCs/>
              </w:rPr>
              <w:t>.03</w:t>
            </w:r>
          </w:p>
        </w:tc>
        <w:tc>
          <w:tcPr>
            <w:tcW w:w="1238" w:type="dxa"/>
          </w:tcPr>
          <w:p w:rsidR="00D44C84" w:rsidRPr="00D405D1" w:rsidRDefault="00D44C84" w:rsidP="00D44C84">
            <w:pPr>
              <w:autoSpaceDE w:val="0"/>
              <w:autoSpaceDN w:val="0"/>
              <w:adjustRightInd w:val="0"/>
              <w:rPr>
                <w:bCs/>
              </w:rPr>
            </w:pPr>
          </w:p>
        </w:tc>
        <w:tc>
          <w:tcPr>
            <w:tcW w:w="2968" w:type="dxa"/>
          </w:tcPr>
          <w:p w:rsidR="00D44C84" w:rsidRPr="005966A6" w:rsidRDefault="00FE47D5" w:rsidP="00FE47D5">
            <w:pPr>
              <w:pStyle w:val="a9"/>
              <w:shd w:val="clear" w:color="auto" w:fill="FFFFFF"/>
              <w:spacing w:before="0" w:beforeAutospacing="0" w:after="0" w:afterAutospacing="0"/>
              <w:rPr>
                <w:color w:val="000000"/>
              </w:rPr>
            </w:pPr>
            <w:r w:rsidRPr="00485F6B">
              <w:rPr>
                <w:b/>
                <w:bCs/>
                <w:color w:val="000000"/>
              </w:rPr>
              <w:t>Культура и техника речи. </w:t>
            </w:r>
            <w:r w:rsidRPr="00485F6B">
              <w:rPr>
                <w:color w:val="000000"/>
              </w:rPr>
              <w:t xml:space="preserve"> Упражнения на развитие дикции (скороговорки, </w:t>
            </w:r>
            <w:proofErr w:type="spellStart"/>
            <w:r w:rsidRPr="00485F6B">
              <w:rPr>
                <w:color w:val="000000"/>
              </w:rPr>
              <w:t>чистоговорки</w:t>
            </w:r>
            <w:proofErr w:type="spellEnd"/>
            <w:r w:rsidRPr="00485F6B">
              <w:rPr>
                <w:color w:val="000000"/>
              </w:rPr>
              <w:t xml:space="preserve">). </w:t>
            </w:r>
            <w:r w:rsidRPr="000E5B58">
              <w:rPr>
                <w:b/>
                <w:bCs/>
                <w:color w:val="000000"/>
              </w:rPr>
              <w:t>Ритмопластика</w:t>
            </w:r>
            <w:r w:rsidRPr="000E5B58">
              <w:rPr>
                <w:color w:val="000000"/>
              </w:rPr>
              <w:t>. Этюды на наблюдательность. Имитация поведения животных.</w:t>
            </w:r>
          </w:p>
        </w:tc>
      </w:tr>
      <w:tr w:rsidR="00D44C84" w:rsidTr="005966A6">
        <w:tc>
          <w:tcPr>
            <w:tcW w:w="541" w:type="dxa"/>
          </w:tcPr>
          <w:p w:rsidR="00D44C84" w:rsidRDefault="00FE47D5" w:rsidP="00D44C84">
            <w:pPr>
              <w:autoSpaceDE w:val="0"/>
              <w:autoSpaceDN w:val="0"/>
              <w:adjustRightInd w:val="0"/>
              <w:rPr>
                <w:bCs/>
              </w:rPr>
            </w:pPr>
            <w:r>
              <w:rPr>
                <w:bCs/>
              </w:rPr>
              <w:t>27</w:t>
            </w:r>
          </w:p>
          <w:p w:rsidR="00FE47D5" w:rsidRPr="00D405D1" w:rsidRDefault="00FE47D5" w:rsidP="00D44C84">
            <w:pPr>
              <w:autoSpaceDE w:val="0"/>
              <w:autoSpaceDN w:val="0"/>
              <w:adjustRightInd w:val="0"/>
              <w:rPr>
                <w:bCs/>
              </w:rPr>
            </w:pPr>
          </w:p>
        </w:tc>
        <w:tc>
          <w:tcPr>
            <w:tcW w:w="2977" w:type="dxa"/>
          </w:tcPr>
          <w:p w:rsidR="00D44C84" w:rsidRPr="00743F59" w:rsidRDefault="00D44C84" w:rsidP="00D44C84">
            <w:pPr>
              <w:rPr>
                <w:lang w:eastAsia="en-US"/>
              </w:rPr>
            </w:pPr>
            <w:r w:rsidRPr="00743F59">
              <w:rPr>
                <w:lang w:eastAsia="en-US"/>
              </w:rPr>
              <w:t>Работа над пьесой. Работа над выразительностью роли.</w:t>
            </w:r>
          </w:p>
          <w:p w:rsidR="00D44C84" w:rsidRPr="00D405D1" w:rsidRDefault="00D44C84" w:rsidP="00D44C84">
            <w:pPr>
              <w:autoSpaceDE w:val="0"/>
              <w:autoSpaceDN w:val="0"/>
              <w:adjustRightInd w:val="0"/>
              <w:rPr>
                <w:bCs/>
              </w:rPr>
            </w:pPr>
          </w:p>
        </w:tc>
        <w:tc>
          <w:tcPr>
            <w:tcW w:w="696" w:type="dxa"/>
          </w:tcPr>
          <w:p w:rsidR="00D44C84" w:rsidRPr="00D405D1" w:rsidRDefault="002B3C01" w:rsidP="00D44C84">
            <w:pPr>
              <w:autoSpaceDE w:val="0"/>
              <w:autoSpaceDN w:val="0"/>
              <w:adjustRightInd w:val="0"/>
              <w:rPr>
                <w:bCs/>
              </w:rPr>
            </w:pPr>
            <w:r>
              <w:rPr>
                <w:bCs/>
              </w:rPr>
              <w:t>1</w:t>
            </w:r>
          </w:p>
        </w:tc>
        <w:tc>
          <w:tcPr>
            <w:tcW w:w="925" w:type="dxa"/>
          </w:tcPr>
          <w:p w:rsidR="00D44C84" w:rsidRDefault="002B3C01" w:rsidP="00D44C84">
            <w:pPr>
              <w:autoSpaceDE w:val="0"/>
              <w:autoSpaceDN w:val="0"/>
              <w:adjustRightInd w:val="0"/>
              <w:rPr>
                <w:bCs/>
              </w:rPr>
            </w:pPr>
            <w:r>
              <w:rPr>
                <w:bCs/>
              </w:rPr>
              <w:t>5</w:t>
            </w:r>
            <w:r w:rsidR="008F1C62">
              <w:rPr>
                <w:bCs/>
              </w:rPr>
              <w:t>.04</w:t>
            </w:r>
          </w:p>
          <w:p w:rsidR="008F1C62" w:rsidRPr="00D405D1" w:rsidRDefault="008F1C62" w:rsidP="00D44C84">
            <w:pPr>
              <w:autoSpaceDE w:val="0"/>
              <w:autoSpaceDN w:val="0"/>
              <w:adjustRightInd w:val="0"/>
              <w:rPr>
                <w:bCs/>
              </w:rPr>
            </w:pPr>
          </w:p>
        </w:tc>
        <w:tc>
          <w:tcPr>
            <w:tcW w:w="1238" w:type="dxa"/>
          </w:tcPr>
          <w:p w:rsidR="00D44C84" w:rsidRPr="00D405D1" w:rsidRDefault="00D44C84" w:rsidP="00D44C84">
            <w:pPr>
              <w:autoSpaceDE w:val="0"/>
              <w:autoSpaceDN w:val="0"/>
              <w:adjustRightInd w:val="0"/>
              <w:rPr>
                <w:bCs/>
              </w:rPr>
            </w:pPr>
          </w:p>
        </w:tc>
        <w:tc>
          <w:tcPr>
            <w:tcW w:w="2968" w:type="dxa"/>
          </w:tcPr>
          <w:p w:rsidR="00D44C84" w:rsidRPr="005966A6" w:rsidRDefault="00D44C84" w:rsidP="00D44C84">
            <w:pPr>
              <w:pStyle w:val="a9"/>
              <w:shd w:val="clear" w:color="auto" w:fill="FFFFFF"/>
              <w:spacing w:before="0" w:beforeAutospacing="0" w:after="0" w:afterAutospacing="0"/>
              <w:rPr>
                <w:color w:val="000000"/>
              </w:rPr>
            </w:pPr>
            <w:r w:rsidRPr="005966A6">
              <w:rPr>
                <w:b/>
                <w:bCs/>
                <w:color w:val="000000"/>
              </w:rPr>
              <w:t>Культура и техника речи. </w:t>
            </w:r>
            <w:r w:rsidRPr="005966A6">
              <w:rPr>
                <w:color w:val="000000"/>
              </w:rPr>
              <w:t>Работа над упражнениями, направленными на развитие дыхания и свободы речевого аппарата, правильной артикуляции.</w:t>
            </w:r>
            <w:r w:rsidR="00FE47D5">
              <w:rPr>
                <w:b/>
                <w:bCs/>
                <w:color w:val="000000"/>
              </w:rPr>
              <w:t xml:space="preserve"> </w:t>
            </w:r>
            <w:r w:rsidR="00FE47D5" w:rsidRPr="000E5B58">
              <w:rPr>
                <w:color w:val="000000"/>
              </w:rPr>
              <w:t>Работа над выразительностью речи.</w:t>
            </w:r>
          </w:p>
        </w:tc>
      </w:tr>
      <w:tr w:rsidR="00D44C84" w:rsidTr="005966A6">
        <w:tc>
          <w:tcPr>
            <w:tcW w:w="541" w:type="dxa"/>
          </w:tcPr>
          <w:p w:rsidR="00D44C84" w:rsidRDefault="00A32833" w:rsidP="00D44C84">
            <w:pPr>
              <w:autoSpaceDE w:val="0"/>
              <w:autoSpaceDN w:val="0"/>
              <w:adjustRightInd w:val="0"/>
              <w:rPr>
                <w:bCs/>
              </w:rPr>
            </w:pPr>
            <w:r>
              <w:rPr>
                <w:bCs/>
              </w:rPr>
              <w:t>28</w:t>
            </w:r>
          </w:p>
          <w:p w:rsidR="00FE47D5" w:rsidRPr="00D405D1" w:rsidRDefault="00FE47D5" w:rsidP="00D44C84">
            <w:pPr>
              <w:autoSpaceDE w:val="0"/>
              <w:autoSpaceDN w:val="0"/>
              <w:adjustRightInd w:val="0"/>
              <w:rPr>
                <w:bCs/>
              </w:rPr>
            </w:pPr>
          </w:p>
        </w:tc>
        <w:tc>
          <w:tcPr>
            <w:tcW w:w="2977" w:type="dxa"/>
          </w:tcPr>
          <w:p w:rsidR="00D44C84" w:rsidRDefault="00D44C84" w:rsidP="00D44C84">
            <w:pPr>
              <w:autoSpaceDE w:val="0"/>
              <w:autoSpaceDN w:val="0"/>
              <w:adjustRightInd w:val="0"/>
              <w:rPr>
                <w:lang w:eastAsia="en-US"/>
              </w:rPr>
            </w:pPr>
            <w:r w:rsidRPr="00743F59">
              <w:rPr>
                <w:lang w:eastAsia="en-US"/>
              </w:rPr>
              <w:t>Работа над пьесой.</w:t>
            </w:r>
          </w:p>
          <w:p w:rsidR="00D44C84" w:rsidRDefault="00D44C84" w:rsidP="00D44C84">
            <w:pPr>
              <w:autoSpaceDE w:val="0"/>
              <w:autoSpaceDN w:val="0"/>
              <w:adjustRightInd w:val="0"/>
              <w:rPr>
                <w:lang w:eastAsia="en-US"/>
              </w:rPr>
            </w:pPr>
            <w:proofErr w:type="spellStart"/>
            <w:r w:rsidRPr="00743F59">
              <w:rPr>
                <w:lang w:eastAsia="en-US"/>
              </w:rPr>
              <w:t>Инсценирование</w:t>
            </w:r>
            <w:proofErr w:type="spellEnd"/>
            <w:r w:rsidRPr="00743F59">
              <w:rPr>
                <w:lang w:eastAsia="en-US"/>
              </w:rPr>
              <w:t xml:space="preserve"> сказки</w:t>
            </w:r>
          </w:p>
          <w:p w:rsidR="00D34DE9" w:rsidRPr="00D405D1" w:rsidRDefault="00D34DE9" w:rsidP="00D44C84">
            <w:pPr>
              <w:autoSpaceDE w:val="0"/>
              <w:autoSpaceDN w:val="0"/>
              <w:adjustRightInd w:val="0"/>
              <w:rPr>
                <w:bCs/>
              </w:rPr>
            </w:pPr>
          </w:p>
        </w:tc>
        <w:tc>
          <w:tcPr>
            <w:tcW w:w="696" w:type="dxa"/>
          </w:tcPr>
          <w:p w:rsidR="00D44C84" w:rsidRPr="00D405D1" w:rsidRDefault="002B3C01" w:rsidP="00D44C84">
            <w:pPr>
              <w:autoSpaceDE w:val="0"/>
              <w:autoSpaceDN w:val="0"/>
              <w:adjustRightInd w:val="0"/>
              <w:rPr>
                <w:bCs/>
              </w:rPr>
            </w:pPr>
            <w:r>
              <w:rPr>
                <w:bCs/>
              </w:rPr>
              <w:t>1</w:t>
            </w:r>
          </w:p>
        </w:tc>
        <w:tc>
          <w:tcPr>
            <w:tcW w:w="925" w:type="dxa"/>
          </w:tcPr>
          <w:p w:rsidR="00D44C84" w:rsidRDefault="002B3C01" w:rsidP="00D44C84">
            <w:pPr>
              <w:autoSpaceDE w:val="0"/>
              <w:autoSpaceDN w:val="0"/>
              <w:adjustRightInd w:val="0"/>
              <w:rPr>
                <w:bCs/>
              </w:rPr>
            </w:pPr>
            <w:r>
              <w:rPr>
                <w:bCs/>
              </w:rPr>
              <w:t>12</w:t>
            </w:r>
            <w:r w:rsidR="008F1C62">
              <w:rPr>
                <w:bCs/>
              </w:rPr>
              <w:t>.04</w:t>
            </w:r>
          </w:p>
          <w:p w:rsidR="008F1C62" w:rsidRPr="00D405D1" w:rsidRDefault="008F1C62" w:rsidP="00D44C84">
            <w:pPr>
              <w:autoSpaceDE w:val="0"/>
              <w:autoSpaceDN w:val="0"/>
              <w:adjustRightInd w:val="0"/>
              <w:rPr>
                <w:bCs/>
              </w:rPr>
            </w:pPr>
          </w:p>
        </w:tc>
        <w:tc>
          <w:tcPr>
            <w:tcW w:w="1238" w:type="dxa"/>
          </w:tcPr>
          <w:p w:rsidR="00D44C84" w:rsidRPr="00D405D1" w:rsidRDefault="00D44C84" w:rsidP="00D44C84">
            <w:pPr>
              <w:autoSpaceDE w:val="0"/>
              <w:autoSpaceDN w:val="0"/>
              <w:adjustRightInd w:val="0"/>
              <w:rPr>
                <w:bCs/>
              </w:rPr>
            </w:pPr>
          </w:p>
        </w:tc>
        <w:tc>
          <w:tcPr>
            <w:tcW w:w="2968" w:type="dxa"/>
          </w:tcPr>
          <w:p w:rsidR="00D44C84" w:rsidRPr="00E13F3E" w:rsidRDefault="00D44C84" w:rsidP="00D44C84">
            <w:pPr>
              <w:pStyle w:val="a9"/>
              <w:shd w:val="clear" w:color="auto" w:fill="FFFFFF"/>
              <w:spacing w:before="0" w:beforeAutospacing="0" w:after="0" w:afterAutospacing="0"/>
              <w:rPr>
                <w:color w:val="000000"/>
              </w:rPr>
            </w:pPr>
            <w:r w:rsidRPr="005966A6">
              <w:rPr>
                <w:b/>
                <w:bCs/>
                <w:color w:val="000000"/>
              </w:rPr>
              <w:t>Культура и техника речи. </w:t>
            </w:r>
            <w:r w:rsidRPr="005966A6">
              <w:rPr>
                <w:color w:val="000000"/>
              </w:rPr>
              <w:t>Игры по развитию четкой</w:t>
            </w:r>
            <w:r w:rsidR="00FE47D5">
              <w:rPr>
                <w:color w:val="000000"/>
              </w:rPr>
              <w:t xml:space="preserve"> дикции, логики речи</w:t>
            </w:r>
          </w:p>
        </w:tc>
      </w:tr>
      <w:tr w:rsidR="00D44C84" w:rsidTr="005966A6">
        <w:tc>
          <w:tcPr>
            <w:tcW w:w="541" w:type="dxa"/>
          </w:tcPr>
          <w:p w:rsidR="00D44C84" w:rsidRPr="00D405D1" w:rsidRDefault="00A32833" w:rsidP="00D44C84">
            <w:pPr>
              <w:autoSpaceDE w:val="0"/>
              <w:autoSpaceDN w:val="0"/>
              <w:adjustRightInd w:val="0"/>
              <w:rPr>
                <w:bCs/>
              </w:rPr>
            </w:pPr>
            <w:r>
              <w:rPr>
                <w:bCs/>
              </w:rPr>
              <w:t>29</w:t>
            </w:r>
          </w:p>
        </w:tc>
        <w:tc>
          <w:tcPr>
            <w:tcW w:w="2977" w:type="dxa"/>
          </w:tcPr>
          <w:p w:rsidR="00D44C84" w:rsidRDefault="00D44C84" w:rsidP="00D44C84">
            <w:pPr>
              <w:rPr>
                <w:lang w:eastAsia="en-US"/>
              </w:rPr>
            </w:pPr>
            <w:r w:rsidRPr="00743F59">
              <w:rPr>
                <w:lang w:eastAsia="en-US"/>
              </w:rPr>
              <w:t>Работа над пьесой.</w:t>
            </w:r>
          </w:p>
          <w:p w:rsidR="00D44C84" w:rsidRDefault="00D44C84" w:rsidP="00D44C84">
            <w:pPr>
              <w:rPr>
                <w:lang w:eastAsia="en-US"/>
              </w:rPr>
            </w:pPr>
            <w:r w:rsidRPr="00743F59">
              <w:rPr>
                <w:lang w:eastAsia="en-US"/>
              </w:rPr>
              <w:t>Генеральная репетиция.</w:t>
            </w:r>
          </w:p>
          <w:p w:rsidR="00D34DE9" w:rsidRPr="00743F59" w:rsidRDefault="00D34DE9" w:rsidP="00D44C84">
            <w:pPr>
              <w:rPr>
                <w:lang w:eastAsia="en-US"/>
              </w:rPr>
            </w:pPr>
          </w:p>
          <w:p w:rsidR="00D44C84" w:rsidRPr="00D405D1" w:rsidRDefault="00D44C84" w:rsidP="00D44C84">
            <w:pPr>
              <w:autoSpaceDE w:val="0"/>
              <w:autoSpaceDN w:val="0"/>
              <w:adjustRightInd w:val="0"/>
              <w:jc w:val="both"/>
              <w:rPr>
                <w:bCs/>
              </w:rPr>
            </w:pPr>
          </w:p>
        </w:tc>
        <w:tc>
          <w:tcPr>
            <w:tcW w:w="696" w:type="dxa"/>
          </w:tcPr>
          <w:p w:rsidR="00D44C84" w:rsidRPr="00D405D1" w:rsidRDefault="00D44C84" w:rsidP="00D44C84">
            <w:pPr>
              <w:autoSpaceDE w:val="0"/>
              <w:autoSpaceDN w:val="0"/>
              <w:adjustRightInd w:val="0"/>
              <w:rPr>
                <w:bCs/>
              </w:rPr>
            </w:pPr>
            <w:r>
              <w:rPr>
                <w:bCs/>
              </w:rPr>
              <w:t>1</w:t>
            </w:r>
          </w:p>
        </w:tc>
        <w:tc>
          <w:tcPr>
            <w:tcW w:w="925" w:type="dxa"/>
          </w:tcPr>
          <w:p w:rsidR="00D44C84" w:rsidRPr="00D405D1" w:rsidRDefault="002B3C01" w:rsidP="00D44C84">
            <w:pPr>
              <w:autoSpaceDE w:val="0"/>
              <w:autoSpaceDN w:val="0"/>
              <w:adjustRightInd w:val="0"/>
              <w:rPr>
                <w:bCs/>
              </w:rPr>
            </w:pPr>
            <w:r>
              <w:rPr>
                <w:bCs/>
              </w:rPr>
              <w:t>1</w:t>
            </w:r>
            <w:r w:rsidR="008F1C62">
              <w:rPr>
                <w:bCs/>
              </w:rPr>
              <w:t>9.04</w:t>
            </w:r>
          </w:p>
        </w:tc>
        <w:tc>
          <w:tcPr>
            <w:tcW w:w="1238" w:type="dxa"/>
          </w:tcPr>
          <w:p w:rsidR="00D44C84" w:rsidRPr="00D405D1" w:rsidRDefault="00D44C84" w:rsidP="00D44C84">
            <w:pPr>
              <w:autoSpaceDE w:val="0"/>
              <w:autoSpaceDN w:val="0"/>
              <w:adjustRightInd w:val="0"/>
              <w:rPr>
                <w:bCs/>
              </w:rPr>
            </w:pPr>
          </w:p>
        </w:tc>
        <w:tc>
          <w:tcPr>
            <w:tcW w:w="2968" w:type="dxa"/>
          </w:tcPr>
          <w:p w:rsidR="00D44C84" w:rsidRPr="005966A6" w:rsidRDefault="00D44C84" w:rsidP="00D44C84">
            <w:pPr>
              <w:pStyle w:val="a9"/>
              <w:shd w:val="clear" w:color="auto" w:fill="FFFFFF"/>
              <w:spacing w:before="0" w:beforeAutospacing="0" w:after="0" w:afterAutospacing="0"/>
              <w:rPr>
                <w:color w:val="000000"/>
              </w:rPr>
            </w:pPr>
            <w:r w:rsidRPr="005966A6">
              <w:rPr>
                <w:b/>
                <w:bCs/>
                <w:color w:val="000000"/>
              </w:rPr>
              <w:t>Ритмопластика</w:t>
            </w:r>
            <w:r w:rsidRPr="005966A6">
              <w:rPr>
                <w:color w:val="000000"/>
              </w:rPr>
              <w:t>. Тренировка ритмичности движений. Пантомима.</w:t>
            </w:r>
          </w:p>
          <w:p w:rsidR="00D44C84" w:rsidRPr="00E13F3E" w:rsidRDefault="00D44C84" w:rsidP="00D44C84">
            <w:pPr>
              <w:pStyle w:val="a9"/>
              <w:shd w:val="clear" w:color="auto" w:fill="FFFFFF"/>
              <w:spacing w:before="0" w:beforeAutospacing="0" w:after="0" w:afterAutospacing="0"/>
              <w:rPr>
                <w:color w:val="000000"/>
              </w:rPr>
            </w:pPr>
            <w:r w:rsidRPr="005966A6">
              <w:rPr>
                <w:color w:val="000000"/>
              </w:rPr>
              <w:t>Отработка сценических этюдов.</w:t>
            </w:r>
          </w:p>
        </w:tc>
      </w:tr>
      <w:tr w:rsidR="00D44C84" w:rsidTr="005966A6">
        <w:tc>
          <w:tcPr>
            <w:tcW w:w="541" w:type="dxa"/>
          </w:tcPr>
          <w:p w:rsidR="00D44C84" w:rsidRPr="00D405D1" w:rsidRDefault="00A32833" w:rsidP="00D44C84">
            <w:pPr>
              <w:autoSpaceDE w:val="0"/>
              <w:autoSpaceDN w:val="0"/>
              <w:adjustRightInd w:val="0"/>
              <w:rPr>
                <w:bCs/>
              </w:rPr>
            </w:pPr>
            <w:r>
              <w:rPr>
                <w:bCs/>
              </w:rPr>
              <w:t>30</w:t>
            </w:r>
          </w:p>
        </w:tc>
        <w:tc>
          <w:tcPr>
            <w:tcW w:w="2977" w:type="dxa"/>
          </w:tcPr>
          <w:p w:rsidR="00D44C84" w:rsidRPr="00743F59" w:rsidRDefault="00D44C84" w:rsidP="00D44C84">
            <w:pPr>
              <w:rPr>
                <w:lang w:eastAsia="en-US"/>
              </w:rPr>
            </w:pPr>
            <w:r w:rsidRPr="00743F59">
              <w:rPr>
                <w:lang w:eastAsia="en-US"/>
              </w:rPr>
              <w:t>Показ пред</w:t>
            </w:r>
            <w:r>
              <w:rPr>
                <w:lang w:eastAsia="en-US"/>
              </w:rPr>
              <w:t>ставления</w:t>
            </w:r>
            <w:r w:rsidR="002B3C01">
              <w:rPr>
                <w:lang w:eastAsia="en-US"/>
              </w:rPr>
              <w:t xml:space="preserve"> в школе</w:t>
            </w:r>
            <w:r>
              <w:rPr>
                <w:lang w:eastAsia="en-US"/>
              </w:rPr>
              <w:t xml:space="preserve">  и обсуждение сказки </w:t>
            </w:r>
          </w:p>
        </w:tc>
        <w:tc>
          <w:tcPr>
            <w:tcW w:w="696" w:type="dxa"/>
          </w:tcPr>
          <w:p w:rsidR="00D44C84" w:rsidRPr="00D405D1" w:rsidRDefault="00D44C84" w:rsidP="00D44C84">
            <w:pPr>
              <w:autoSpaceDE w:val="0"/>
              <w:autoSpaceDN w:val="0"/>
              <w:adjustRightInd w:val="0"/>
              <w:rPr>
                <w:bCs/>
              </w:rPr>
            </w:pPr>
            <w:r>
              <w:rPr>
                <w:bCs/>
              </w:rPr>
              <w:t>1</w:t>
            </w:r>
          </w:p>
        </w:tc>
        <w:tc>
          <w:tcPr>
            <w:tcW w:w="925" w:type="dxa"/>
          </w:tcPr>
          <w:p w:rsidR="00D44C84" w:rsidRPr="00D405D1" w:rsidRDefault="002B3C01" w:rsidP="00D44C84">
            <w:pPr>
              <w:autoSpaceDE w:val="0"/>
              <w:autoSpaceDN w:val="0"/>
              <w:adjustRightInd w:val="0"/>
              <w:rPr>
                <w:bCs/>
              </w:rPr>
            </w:pPr>
            <w:r>
              <w:rPr>
                <w:bCs/>
              </w:rPr>
              <w:t>26.04</w:t>
            </w:r>
          </w:p>
        </w:tc>
        <w:tc>
          <w:tcPr>
            <w:tcW w:w="1238" w:type="dxa"/>
          </w:tcPr>
          <w:p w:rsidR="00D44C84" w:rsidRPr="00D405D1" w:rsidRDefault="00D44C84" w:rsidP="00D44C84">
            <w:pPr>
              <w:autoSpaceDE w:val="0"/>
              <w:autoSpaceDN w:val="0"/>
              <w:adjustRightInd w:val="0"/>
              <w:rPr>
                <w:bCs/>
              </w:rPr>
            </w:pPr>
          </w:p>
        </w:tc>
        <w:tc>
          <w:tcPr>
            <w:tcW w:w="2968" w:type="dxa"/>
          </w:tcPr>
          <w:p w:rsidR="00D44C84" w:rsidRPr="008F1C62" w:rsidRDefault="00D44C84" w:rsidP="00D44C84">
            <w:pPr>
              <w:rPr>
                <w:b/>
                <w:lang w:eastAsia="en-US"/>
              </w:rPr>
            </w:pPr>
            <w:r w:rsidRPr="008F1C62">
              <w:rPr>
                <w:b/>
                <w:lang w:eastAsia="en-US"/>
              </w:rPr>
              <w:t xml:space="preserve">Показ представления  и обсуждение сказки </w:t>
            </w:r>
          </w:p>
        </w:tc>
      </w:tr>
      <w:tr w:rsidR="00D44C84" w:rsidTr="005966A6">
        <w:tc>
          <w:tcPr>
            <w:tcW w:w="541" w:type="dxa"/>
          </w:tcPr>
          <w:p w:rsidR="00D44C84" w:rsidRPr="00D405D1" w:rsidRDefault="00A32833" w:rsidP="00D44C84">
            <w:pPr>
              <w:autoSpaceDE w:val="0"/>
              <w:autoSpaceDN w:val="0"/>
              <w:adjustRightInd w:val="0"/>
              <w:rPr>
                <w:bCs/>
              </w:rPr>
            </w:pPr>
            <w:r>
              <w:rPr>
                <w:bCs/>
              </w:rPr>
              <w:t>31</w:t>
            </w:r>
          </w:p>
        </w:tc>
        <w:tc>
          <w:tcPr>
            <w:tcW w:w="2977" w:type="dxa"/>
          </w:tcPr>
          <w:p w:rsidR="00D44C84" w:rsidRPr="008F1C62" w:rsidRDefault="000E5B58" w:rsidP="00D44C84">
            <w:pPr>
              <w:rPr>
                <w:lang w:eastAsia="en-US"/>
              </w:rPr>
            </w:pPr>
            <w:r w:rsidRPr="00743F59">
              <w:rPr>
                <w:lang w:eastAsia="en-US"/>
              </w:rPr>
              <w:t>Показ представ</w:t>
            </w:r>
            <w:r w:rsidR="008F1C62">
              <w:rPr>
                <w:lang w:eastAsia="en-US"/>
              </w:rPr>
              <w:t xml:space="preserve">ления в детском саду. </w:t>
            </w:r>
          </w:p>
        </w:tc>
        <w:tc>
          <w:tcPr>
            <w:tcW w:w="696" w:type="dxa"/>
          </w:tcPr>
          <w:p w:rsidR="00D44C84" w:rsidRPr="00D405D1" w:rsidRDefault="009F0F74" w:rsidP="00D44C84">
            <w:pPr>
              <w:autoSpaceDE w:val="0"/>
              <w:autoSpaceDN w:val="0"/>
              <w:adjustRightInd w:val="0"/>
              <w:rPr>
                <w:bCs/>
              </w:rPr>
            </w:pPr>
            <w:r>
              <w:rPr>
                <w:bCs/>
              </w:rPr>
              <w:t>1</w:t>
            </w:r>
          </w:p>
        </w:tc>
        <w:tc>
          <w:tcPr>
            <w:tcW w:w="925" w:type="dxa"/>
          </w:tcPr>
          <w:p w:rsidR="00D44C84" w:rsidRPr="00D405D1" w:rsidRDefault="002B3C01" w:rsidP="00D44C84">
            <w:pPr>
              <w:autoSpaceDE w:val="0"/>
              <w:autoSpaceDN w:val="0"/>
              <w:adjustRightInd w:val="0"/>
              <w:rPr>
                <w:bCs/>
              </w:rPr>
            </w:pPr>
            <w:r>
              <w:rPr>
                <w:bCs/>
              </w:rPr>
              <w:t>17</w:t>
            </w:r>
            <w:r w:rsidR="008F1C62">
              <w:rPr>
                <w:bCs/>
              </w:rPr>
              <w:t>.05</w:t>
            </w:r>
          </w:p>
        </w:tc>
        <w:tc>
          <w:tcPr>
            <w:tcW w:w="1238" w:type="dxa"/>
          </w:tcPr>
          <w:p w:rsidR="00D44C84" w:rsidRPr="00D405D1" w:rsidRDefault="00D44C84" w:rsidP="00D44C84">
            <w:pPr>
              <w:autoSpaceDE w:val="0"/>
              <w:autoSpaceDN w:val="0"/>
              <w:adjustRightInd w:val="0"/>
              <w:rPr>
                <w:bCs/>
              </w:rPr>
            </w:pPr>
          </w:p>
        </w:tc>
        <w:tc>
          <w:tcPr>
            <w:tcW w:w="2968" w:type="dxa"/>
          </w:tcPr>
          <w:p w:rsidR="00D44C84" w:rsidRPr="008F1C62" w:rsidRDefault="008F1C62" w:rsidP="00FE47D5">
            <w:pPr>
              <w:pStyle w:val="a9"/>
              <w:shd w:val="clear" w:color="auto" w:fill="FFFFFF"/>
              <w:spacing w:before="0" w:beforeAutospacing="0" w:after="0" w:afterAutospacing="0"/>
              <w:rPr>
                <w:b/>
                <w:color w:val="000000"/>
              </w:rPr>
            </w:pPr>
            <w:r w:rsidRPr="008F1C62">
              <w:rPr>
                <w:b/>
                <w:lang w:eastAsia="en-US"/>
              </w:rPr>
              <w:t xml:space="preserve">Показ </w:t>
            </w:r>
            <w:proofErr w:type="gramStart"/>
            <w:r w:rsidRPr="008F1C62">
              <w:rPr>
                <w:b/>
                <w:lang w:eastAsia="en-US"/>
              </w:rPr>
              <w:t>представления  и</w:t>
            </w:r>
            <w:proofErr w:type="gramEnd"/>
            <w:r w:rsidRPr="008F1C62">
              <w:rPr>
                <w:b/>
                <w:lang w:eastAsia="en-US"/>
              </w:rPr>
              <w:t xml:space="preserve"> обсуждение сказки.</w:t>
            </w:r>
            <w:r w:rsidR="000E5B58" w:rsidRPr="008F1C62">
              <w:rPr>
                <w:b/>
                <w:color w:val="000000"/>
              </w:rPr>
              <w:t xml:space="preserve"> </w:t>
            </w:r>
          </w:p>
        </w:tc>
      </w:tr>
      <w:tr w:rsidR="00D44C84" w:rsidTr="005966A6">
        <w:tc>
          <w:tcPr>
            <w:tcW w:w="541" w:type="dxa"/>
          </w:tcPr>
          <w:p w:rsidR="00D44C84" w:rsidRPr="00D405D1" w:rsidRDefault="00A32833" w:rsidP="00D44C84">
            <w:pPr>
              <w:autoSpaceDE w:val="0"/>
              <w:autoSpaceDN w:val="0"/>
              <w:adjustRightInd w:val="0"/>
              <w:rPr>
                <w:bCs/>
              </w:rPr>
            </w:pPr>
            <w:r>
              <w:rPr>
                <w:bCs/>
              </w:rPr>
              <w:t>32</w:t>
            </w:r>
          </w:p>
        </w:tc>
        <w:tc>
          <w:tcPr>
            <w:tcW w:w="2977" w:type="dxa"/>
          </w:tcPr>
          <w:p w:rsidR="000E5B58" w:rsidRPr="000E5B58" w:rsidRDefault="000E5B58" w:rsidP="000E5B58">
            <w:pPr>
              <w:pStyle w:val="a9"/>
              <w:shd w:val="clear" w:color="auto" w:fill="FFFFFF"/>
              <w:spacing w:before="0" w:beforeAutospacing="0" w:after="0" w:afterAutospacing="0"/>
              <w:rPr>
                <w:color w:val="000000"/>
              </w:rPr>
            </w:pPr>
            <w:r w:rsidRPr="000E5B58">
              <w:rPr>
                <w:color w:val="000000"/>
              </w:rPr>
              <w:t>Анализ спектакля.</w:t>
            </w:r>
          </w:p>
          <w:p w:rsidR="00FE47D5" w:rsidRPr="00FE47D5" w:rsidRDefault="00FE47D5" w:rsidP="00FE47D5">
            <w:pPr>
              <w:pStyle w:val="a9"/>
              <w:shd w:val="clear" w:color="auto" w:fill="FFFFFF"/>
              <w:spacing w:before="0" w:beforeAutospacing="0" w:after="0" w:afterAutospacing="0"/>
              <w:rPr>
                <w:color w:val="000000"/>
              </w:rPr>
            </w:pPr>
            <w:r>
              <w:rPr>
                <w:bCs/>
                <w:color w:val="000000"/>
              </w:rPr>
              <w:t>Итоговое занятие</w:t>
            </w:r>
          </w:p>
          <w:p w:rsidR="00D44C84" w:rsidRPr="000E5B58" w:rsidRDefault="00D44C84" w:rsidP="000E5B58">
            <w:pPr>
              <w:pStyle w:val="a9"/>
              <w:shd w:val="clear" w:color="auto" w:fill="FFFFFF"/>
              <w:spacing w:before="0" w:beforeAutospacing="0" w:after="0" w:afterAutospacing="0"/>
              <w:jc w:val="center"/>
              <w:rPr>
                <w:b/>
                <w:lang w:eastAsia="en-US"/>
              </w:rPr>
            </w:pPr>
          </w:p>
        </w:tc>
        <w:tc>
          <w:tcPr>
            <w:tcW w:w="696" w:type="dxa"/>
          </w:tcPr>
          <w:p w:rsidR="00D44C84" w:rsidRPr="00D405D1" w:rsidRDefault="009F0F74" w:rsidP="00D44C84">
            <w:pPr>
              <w:autoSpaceDE w:val="0"/>
              <w:autoSpaceDN w:val="0"/>
              <w:adjustRightInd w:val="0"/>
              <w:rPr>
                <w:bCs/>
              </w:rPr>
            </w:pPr>
            <w:r>
              <w:rPr>
                <w:bCs/>
              </w:rPr>
              <w:t>1</w:t>
            </w:r>
          </w:p>
        </w:tc>
        <w:tc>
          <w:tcPr>
            <w:tcW w:w="925" w:type="dxa"/>
          </w:tcPr>
          <w:p w:rsidR="00D44C84" w:rsidRPr="00D405D1" w:rsidRDefault="002B3C01" w:rsidP="00D44C84">
            <w:pPr>
              <w:autoSpaceDE w:val="0"/>
              <w:autoSpaceDN w:val="0"/>
              <w:adjustRightInd w:val="0"/>
              <w:rPr>
                <w:bCs/>
              </w:rPr>
            </w:pPr>
            <w:r>
              <w:rPr>
                <w:bCs/>
              </w:rPr>
              <w:t>24</w:t>
            </w:r>
            <w:r w:rsidR="008F1C62">
              <w:rPr>
                <w:bCs/>
              </w:rPr>
              <w:t>.05</w:t>
            </w:r>
          </w:p>
        </w:tc>
        <w:tc>
          <w:tcPr>
            <w:tcW w:w="1238" w:type="dxa"/>
          </w:tcPr>
          <w:p w:rsidR="00D44C84" w:rsidRPr="00D405D1" w:rsidRDefault="00D44C84" w:rsidP="00D44C84">
            <w:pPr>
              <w:autoSpaceDE w:val="0"/>
              <w:autoSpaceDN w:val="0"/>
              <w:adjustRightInd w:val="0"/>
              <w:rPr>
                <w:bCs/>
              </w:rPr>
            </w:pPr>
          </w:p>
        </w:tc>
        <w:tc>
          <w:tcPr>
            <w:tcW w:w="2968" w:type="dxa"/>
          </w:tcPr>
          <w:p w:rsidR="00D44C84" w:rsidRPr="00FE47D5" w:rsidRDefault="000E5B58" w:rsidP="00FE47D5">
            <w:pPr>
              <w:pStyle w:val="a9"/>
              <w:shd w:val="clear" w:color="auto" w:fill="FFFFFF"/>
              <w:spacing w:before="0" w:beforeAutospacing="0" w:after="0" w:afterAutospacing="0"/>
              <w:rPr>
                <w:color w:val="000000"/>
              </w:rPr>
            </w:pPr>
            <w:r w:rsidRPr="000E5B58">
              <w:rPr>
                <w:b/>
                <w:bCs/>
                <w:color w:val="000000"/>
              </w:rPr>
              <w:t>Ритмопластика</w:t>
            </w:r>
            <w:r w:rsidRPr="000E5B58">
              <w:rPr>
                <w:color w:val="000000"/>
              </w:rPr>
              <w:t>. Сценические этюды в паре.</w:t>
            </w:r>
          </w:p>
        </w:tc>
      </w:tr>
      <w:tr w:rsidR="00D44C84" w:rsidTr="005966A6">
        <w:tc>
          <w:tcPr>
            <w:tcW w:w="541" w:type="dxa"/>
          </w:tcPr>
          <w:p w:rsidR="00D44C84" w:rsidRPr="00D405D1" w:rsidRDefault="00D44C84" w:rsidP="00D44C84">
            <w:pPr>
              <w:autoSpaceDE w:val="0"/>
              <w:autoSpaceDN w:val="0"/>
              <w:adjustRightInd w:val="0"/>
              <w:rPr>
                <w:bCs/>
              </w:rPr>
            </w:pPr>
          </w:p>
        </w:tc>
        <w:tc>
          <w:tcPr>
            <w:tcW w:w="2977" w:type="dxa"/>
          </w:tcPr>
          <w:p w:rsidR="00D44C84" w:rsidRPr="00E13F3E" w:rsidRDefault="009F0F74" w:rsidP="00D44C84">
            <w:pPr>
              <w:rPr>
                <w:b/>
                <w:lang w:eastAsia="en-US"/>
              </w:rPr>
            </w:pPr>
            <w:r>
              <w:rPr>
                <w:b/>
                <w:lang w:eastAsia="en-US"/>
              </w:rPr>
              <w:t xml:space="preserve">                             Итого</w:t>
            </w:r>
          </w:p>
        </w:tc>
        <w:tc>
          <w:tcPr>
            <w:tcW w:w="696" w:type="dxa"/>
          </w:tcPr>
          <w:p w:rsidR="00D44C84" w:rsidRPr="00D405D1" w:rsidRDefault="002B3C01" w:rsidP="00D44C84">
            <w:pPr>
              <w:autoSpaceDE w:val="0"/>
              <w:autoSpaceDN w:val="0"/>
              <w:adjustRightInd w:val="0"/>
              <w:rPr>
                <w:bCs/>
              </w:rPr>
            </w:pPr>
            <w:r>
              <w:rPr>
                <w:bCs/>
              </w:rPr>
              <w:t>32</w:t>
            </w:r>
          </w:p>
        </w:tc>
        <w:tc>
          <w:tcPr>
            <w:tcW w:w="925" w:type="dxa"/>
          </w:tcPr>
          <w:p w:rsidR="00D44C84" w:rsidRPr="00D405D1" w:rsidRDefault="00D44C84" w:rsidP="00D44C84">
            <w:pPr>
              <w:autoSpaceDE w:val="0"/>
              <w:autoSpaceDN w:val="0"/>
              <w:adjustRightInd w:val="0"/>
              <w:rPr>
                <w:bCs/>
              </w:rPr>
            </w:pPr>
          </w:p>
        </w:tc>
        <w:tc>
          <w:tcPr>
            <w:tcW w:w="1238" w:type="dxa"/>
          </w:tcPr>
          <w:p w:rsidR="00D44C84" w:rsidRPr="00D405D1" w:rsidRDefault="00D44C84" w:rsidP="00D44C84">
            <w:pPr>
              <w:autoSpaceDE w:val="0"/>
              <w:autoSpaceDN w:val="0"/>
              <w:adjustRightInd w:val="0"/>
              <w:rPr>
                <w:bCs/>
              </w:rPr>
            </w:pPr>
          </w:p>
        </w:tc>
        <w:tc>
          <w:tcPr>
            <w:tcW w:w="2968" w:type="dxa"/>
          </w:tcPr>
          <w:p w:rsidR="00D44C84" w:rsidRPr="000E5B58" w:rsidRDefault="00D44C84" w:rsidP="00D44C84">
            <w:pPr>
              <w:autoSpaceDE w:val="0"/>
              <w:autoSpaceDN w:val="0"/>
              <w:adjustRightInd w:val="0"/>
              <w:rPr>
                <w:bCs/>
              </w:rPr>
            </w:pPr>
          </w:p>
        </w:tc>
      </w:tr>
    </w:tbl>
    <w:p w:rsidR="00D405D1" w:rsidRDefault="00D405D1" w:rsidP="000D1CD7">
      <w:pPr>
        <w:autoSpaceDE w:val="0"/>
        <w:autoSpaceDN w:val="0"/>
        <w:adjustRightInd w:val="0"/>
        <w:rPr>
          <w:b/>
          <w:bCs/>
          <w:sz w:val="28"/>
          <w:szCs w:val="28"/>
        </w:rPr>
      </w:pPr>
    </w:p>
    <w:p w:rsidR="000D1CD7" w:rsidRDefault="000D1CD7" w:rsidP="000D1CD7">
      <w:pPr>
        <w:rPr>
          <w:sz w:val="22"/>
          <w:szCs w:val="22"/>
        </w:rPr>
      </w:pPr>
    </w:p>
    <w:p w:rsidR="000D1CD7" w:rsidRDefault="000D1CD7" w:rsidP="000D1CD7">
      <w:pPr>
        <w:rPr>
          <w:sz w:val="22"/>
          <w:szCs w:val="22"/>
        </w:rPr>
      </w:pPr>
    </w:p>
    <w:p w:rsidR="000D1CD7" w:rsidRDefault="000D1CD7" w:rsidP="000D1CD7">
      <w:pPr>
        <w:rPr>
          <w:sz w:val="22"/>
          <w:szCs w:val="22"/>
        </w:rPr>
      </w:pPr>
    </w:p>
    <w:p w:rsidR="000D1CD7" w:rsidRDefault="000D1CD7" w:rsidP="000D1CD7">
      <w:pPr>
        <w:rPr>
          <w:sz w:val="22"/>
          <w:szCs w:val="22"/>
        </w:rPr>
      </w:pPr>
    </w:p>
    <w:p w:rsidR="000D1CD7" w:rsidRDefault="000D1CD7" w:rsidP="000D1CD7">
      <w:pPr>
        <w:rPr>
          <w:sz w:val="22"/>
          <w:szCs w:val="22"/>
        </w:rPr>
      </w:pPr>
    </w:p>
    <w:p w:rsidR="00150A21" w:rsidRDefault="00150A21" w:rsidP="009A6955">
      <w:pPr>
        <w:autoSpaceDE w:val="0"/>
        <w:autoSpaceDN w:val="0"/>
        <w:adjustRightInd w:val="0"/>
        <w:ind w:firstLine="500"/>
        <w:rPr>
          <w:rFonts w:eastAsia="Calibri"/>
          <w:i/>
          <w:color w:val="000000"/>
          <w:lang w:eastAsia="en-US"/>
        </w:rPr>
      </w:pPr>
    </w:p>
    <w:p w:rsidR="00150A21" w:rsidRDefault="00150A21" w:rsidP="009A6955">
      <w:pPr>
        <w:autoSpaceDE w:val="0"/>
        <w:autoSpaceDN w:val="0"/>
        <w:adjustRightInd w:val="0"/>
        <w:ind w:firstLine="500"/>
        <w:rPr>
          <w:rFonts w:eastAsia="Calibri"/>
          <w:i/>
          <w:color w:val="000000"/>
          <w:lang w:eastAsia="en-US"/>
        </w:rPr>
      </w:pPr>
    </w:p>
    <w:p w:rsidR="00743F59" w:rsidRPr="00743F59" w:rsidRDefault="00743F59" w:rsidP="00743F59">
      <w:pPr>
        <w:autoSpaceDE w:val="0"/>
        <w:autoSpaceDN w:val="0"/>
        <w:adjustRightInd w:val="0"/>
        <w:spacing w:after="200" w:line="276" w:lineRule="auto"/>
        <w:rPr>
          <w:b/>
          <w:sz w:val="28"/>
          <w:szCs w:val="28"/>
          <w:lang w:eastAsia="en-US"/>
        </w:rPr>
      </w:pPr>
    </w:p>
    <w:p w:rsidR="00FA51F7" w:rsidRDefault="00FA51F7" w:rsidP="00BB240D">
      <w:pPr>
        <w:rPr>
          <w:sz w:val="22"/>
          <w:szCs w:val="22"/>
        </w:rPr>
      </w:pPr>
    </w:p>
    <w:p w:rsidR="00FA51F7" w:rsidRDefault="00FA51F7" w:rsidP="00BB240D">
      <w:pPr>
        <w:rPr>
          <w:sz w:val="22"/>
          <w:szCs w:val="22"/>
        </w:rPr>
      </w:pPr>
    </w:p>
    <w:p w:rsidR="00CE5CC3" w:rsidRPr="0038122F" w:rsidRDefault="009141A6" w:rsidP="00CE5CC3">
      <w:pPr>
        <w:autoSpaceDE w:val="0"/>
        <w:autoSpaceDN w:val="0"/>
        <w:adjustRightInd w:val="0"/>
        <w:jc w:val="both"/>
        <w:rPr>
          <w:b/>
          <w:color w:val="000000"/>
        </w:rPr>
      </w:pPr>
      <w:r w:rsidRPr="0038122F">
        <w:rPr>
          <w:b/>
        </w:rPr>
        <w:lastRenderedPageBreak/>
        <w:t xml:space="preserve">Раздел 5. </w:t>
      </w:r>
      <w:r w:rsidR="00CE5CC3" w:rsidRPr="0038122F">
        <w:rPr>
          <w:b/>
        </w:rPr>
        <w:t>Система оценки</w:t>
      </w:r>
      <w:r w:rsidR="00CE5CC3" w:rsidRPr="0038122F">
        <w:rPr>
          <w:b/>
          <w:color w:val="000000"/>
        </w:rPr>
        <w:t xml:space="preserve"> д</w:t>
      </w:r>
      <w:r w:rsidR="009F0F74" w:rsidRPr="0038122F">
        <w:rPr>
          <w:b/>
          <w:color w:val="000000"/>
        </w:rPr>
        <w:t>остижения результатов кружковой работы</w:t>
      </w:r>
    </w:p>
    <w:p w:rsidR="00CE5CC3" w:rsidRPr="00CE5CC3" w:rsidRDefault="00CE5CC3" w:rsidP="00CE5CC3">
      <w:pPr>
        <w:autoSpaceDE w:val="0"/>
        <w:autoSpaceDN w:val="0"/>
        <w:adjustRightInd w:val="0"/>
        <w:jc w:val="both"/>
        <w:rPr>
          <w:color w:val="000000"/>
        </w:rPr>
      </w:pPr>
    </w:p>
    <w:p w:rsidR="00CE5CC3" w:rsidRPr="00CE5CC3" w:rsidRDefault="00CE5CC3" w:rsidP="00CE5CC3">
      <w:pPr>
        <w:autoSpaceDE w:val="0"/>
        <w:autoSpaceDN w:val="0"/>
        <w:adjustRightInd w:val="0"/>
        <w:jc w:val="both"/>
        <w:rPr>
          <w:color w:val="000000"/>
        </w:rPr>
      </w:pPr>
      <w:r w:rsidRPr="00CE5CC3">
        <w:rPr>
          <w:color w:val="000000"/>
        </w:rPr>
        <w:t>Для учета образовательных</w:t>
      </w:r>
      <w:r w:rsidRPr="00CE5CC3">
        <w:rPr>
          <w:b/>
          <w:color w:val="000000"/>
          <w:sz w:val="28"/>
          <w:szCs w:val="28"/>
        </w:rPr>
        <w:t xml:space="preserve"> </w:t>
      </w:r>
      <w:r w:rsidRPr="00CE5CC3">
        <w:rPr>
          <w:color w:val="000000"/>
        </w:rPr>
        <w:t xml:space="preserve">результатов </w:t>
      </w:r>
      <w:r w:rsidR="009F0F74" w:rsidRPr="009F0F74">
        <w:rPr>
          <w:color w:val="000000"/>
        </w:rPr>
        <w:t>кружковой работы</w:t>
      </w:r>
      <w:r w:rsidR="009F0F74" w:rsidRPr="00CE5CC3">
        <w:rPr>
          <w:color w:val="000000"/>
        </w:rPr>
        <w:t xml:space="preserve"> </w:t>
      </w:r>
      <w:r w:rsidRPr="00CE5CC3">
        <w:rPr>
          <w:color w:val="000000"/>
        </w:rPr>
        <w:t>используется психолого-педагогический инструментарий, а также такую форму учета как «портфолио» (дневник личных достижений)</w:t>
      </w:r>
    </w:p>
    <w:p w:rsidR="00CE5CC3" w:rsidRPr="00CE5CC3" w:rsidRDefault="00CE5CC3" w:rsidP="00CE5CC3">
      <w:pPr>
        <w:autoSpaceDE w:val="0"/>
        <w:autoSpaceDN w:val="0"/>
        <w:adjustRightInd w:val="0"/>
        <w:jc w:val="both"/>
        <w:rPr>
          <w:color w:val="000000"/>
        </w:rPr>
      </w:pPr>
      <w:r w:rsidRPr="00CE5CC3">
        <w:rPr>
          <w:color w:val="000000"/>
        </w:rPr>
        <w:t>В зависимости от напра</w:t>
      </w:r>
      <w:r w:rsidR="009F0F74">
        <w:rPr>
          <w:color w:val="000000"/>
        </w:rPr>
        <w:t xml:space="preserve">вления формы учета </w:t>
      </w:r>
      <w:r w:rsidRPr="00CE5CC3">
        <w:rPr>
          <w:color w:val="000000"/>
        </w:rPr>
        <w:t>могут быть следующие: собеседование, тестирование, творческие и самостоятельные исследовательские работы, практические работы, зачеты, выставки, отчетные концерты, спортивные соревнования, интеллектуальные состязания, конкурсы, олимпиады, конференции, турниры, спектакли, итоговые занятия, концертные выступления, защита творческих работ и проектов, докладов, тематические чтения, собеседования.</w:t>
      </w:r>
    </w:p>
    <w:p w:rsidR="00B13BF5" w:rsidRDefault="00B13BF5" w:rsidP="00BB240D">
      <w:pPr>
        <w:rPr>
          <w:sz w:val="22"/>
          <w:szCs w:val="22"/>
        </w:rPr>
      </w:pPr>
    </w:p>
    <w:p w:rsidR="00CE5CC3" w:rsidRDefault="00CE5CC3" w:rsidP="00BB240D">
      <w:pPr>
        <w:rPr>
          <w:sz w:val="22"/>
          <w:szCs w:val="22"/>
        </w:rPr>
      </w:pPr>
    </w:p>
    <w:p w:rsidR="00CE5CC3" w:rsidRDefault="00CE5CC3" w:rsidP="00BB240D">
      <w:pPr>
        <w:rPr>
          <w:sz w:val="22"/>
          <w:szCs w:val="22"/>
        </w:rPr>
      </w:pPr>
    </w:p>
    <w:p w:rsidR="00CE5CC3" w:rsidRDefault="00CE5CC3" w:rsidP="00BB240D">
      <w:pPr>
        <w:rPr>
          <w:sz w:val="22"/>
          <w:szCs w:val="22"/>
        </w:rPr>
      </w:pPr>
    </w:p>
    <w:p w:rsidR="00CE5CC3" w:rsidRDefault="00CE5CC3" w:rsidP="00BB240D">
      <w:pPr>
        <w:rPr>
          <w:sz w:val="22"/>
          <w:szCs w:val="22"/>
        </w:rPr>
      </w:pPr>
    </w:p>
    <w:p w:rsidR="00CE5CC3" w:rsidRDefault="00CE5CC3" w:rsidP="00BB240D">
      <w:pPr>
        <w:rPr>
          <w:sz w:val="22"/>
          <w:szCs w:val="22"/>
        </w:rPr>
      </w:pPr>
    </w:p>
    <w:p w:rsidR="00CE5CC3" w:rsidRDefault="00CE5CC3" w:rsidP="00BB240D">
      <w:pPr>
        <w:rPr>
          <w:sz w:val="22"/>
          <w:szCs w:val="22"/>
        </w:rPr>
      </w:pPr>
    </w:p>
    <w:p w:rsidR="00CE5CC3" w:rsidRDefault="00CE5CC3" w:rsidP="00BB240D">
      <w:pPr>
        <w:rPr>
          <w:sz w:val="22"/>
          <w:szCs w:val="22"/>
        </w:rPr>
      </w:pPr>
    </w:p>
    <w:p w:rsidR="00CE5CC3" w:rsidRDefault="00CE5CC3" w:rsidP="00BB240D">
      <w:pPr>
        <w:rPr>
          <w:sz w:val="22"/>
          <w:szCs w:val="22"/>
        </w:rPr>
      </w:pPr>
    </w:p>
    <w:p w:rsidR="00CE5CC3" w:rsidRDefault="00CE5CC3" w:rsidP="00BB240D">
      <w:pPr>
        <w:rPr>
          <w:sz w:val="22"/>
          <w:szCs w:val="22"/>
        </w:rPr>
      </w:pPr>
    </w:p>
    <w:p w:rsidR="00CE5CC3" w:rsidRDefault="00CE5CC3" w:rsidP="00BB240D">
      <w:pPr>
        <w:rPr>
          <w:sz w:val="22"/>
          <w:szCs w:val="22"/>
        </w:rPr>
      </w:pPr>
    </w:p>
    <w:p w:rsidR="00CE5CC3" w:rsidRDefault="00CE5CC3" w:rsidP="00BB240D">
      <w:pPr>
        <w:rPr>
          <w:sz w:val="22"/>
          <w:szCs w:val="22"/>
        </w:rPr>
      </w:pPr>
    </w:p>
    <w:p w:rsidR="00CE5CC3" w:rsidRDefault="00CE5CC3" w:rsidP="00BB240D">
      <w:pPr>
        <w:rPr>
          <w:sz w:val="22"/>
          <w:szCs w:val="22"/>
        </w:rPr>
      </w:pPr>
    </w:p>
    <w:p w:rsidR="00CE5CC3" w:rsidRDefault="00CE5CC3" w:rsidP="00BB240D">
      <w:pPr>
        <w:rPr>
          <w:sz w:val="22"/>
          <w:szCs w:val="22"/>
        </w:rPr>
      </w:pPr>
    </w:p>
    <w:p w:rsidR="00CE5CC3" w:rsidRDefault="00CE5CC3" w:rsidP="00BB240D">
      <w:pPr>
        <w:rPr>
          <w:sz w:val="22"/>
          <w:szCs w:val="22"/>
        </w:rPr>
      </w:pPr>
    </w:p>
    <w:p w:rsidR="00CE5CC3" w:rsidRDefault="00CE5CC3" w:rsidP="00BB240D">
      <w:pPr>
        <w:rPr>
          <w:sz w:val="22"/>
          <w:szCs w:val="22"/>
        </w:rPr>
      </w:pPr>
    </w:p>
    <w:p w:rsidR="00CE5CC3" w:rsidRDefault="00CE5CC3" w:rsidP="00BB240D">
      <w:pPr>
        <w:rPr>
          <w:sz w:val="22"/>
          <w:szCs w:val="22"/>
        </w:rPr>
      </w:pPr>
    </w:p>
    <w:p w:rsidR="00CE5CC3" w:rsidRDefault="00CE5CC3" w:rsidP="00BB240D">
      <w:pPr>
        <w:rPr>
          <w:sz w:val="22"/>
          <w:szCs w:val="22"/>
        </w:rPr>
      </w:pPr>
    </w:p>
    <w:p w:rsidR="00CE5CC3" w:rsidRDefault="00CE5CC3" w:rsidP="00BB240D">
      <w:pPr>
        <w:rPr>
          <w:sz w:val="22"/>
          <w:szCs w:val="22"/>
        </w:rPr>
      </w:pPr>
    </w:p>
    <w:p w:rsidR="00CE5CC3" w:rsidRDefault="00CE5CC3" w:rsidP="00BB240D">
      <w:pPr>
        <w:rPr>
          <w:sz w:val="22"/>
          <w:szCs w:val="22"/>
        </w:rPr>
      </w:pPr>
    </w:p>
    <w:p w:rsidR="00CE5CC3" w:rsidRDefault="00CE5CC3" w:rsidP="00BB240D">
      <w:pPr>
        <w:rPr>
          <w:sz w:val="22"/>
          <w:szCs w:val="22"/>
        </w:rPr>
      </w:pPr>
    </w:p>
    <w:p w:rsidR="00CE5CC3" w:rsidRDefault="00CE5CC3" w:rsidP="00BB240D">
      <w:pPr>
        <w:rPr>
          <w:sz w:val="22"/>
          <w:szCs w:val="22"/>
        </w:rPr>
      </w:pPr>
    </w:p>
    <w:p w:rsidR="00CE5CC3" w:rsidRDefault="00CE5CC3" w:rsidP="00BB240D">
      <w:pPr>
        <w:rPr>
          <w:sz w:val="22"/>
          <w:szCs w:val="22"/>
        </w:rPr>
      </w:pPr>
    </w:p>
    <w:p w:rsidR="00CE5CC3" w:rsidRDefault="00CE5CC3" w:rsidP="00BB240D">
      <w:pPr>
        <w:rPr>
          <w:sz w:val="22"/>
          <w:szCs w:val="22"/>
        </w:rPr>
      </w:pPr>
    </w:p>
    <w:p w:rsidR="00CE5CC3" w:rsidRDefault="00CE5CC3" w:rsidP="00BB240D">
      <w:pPr>
        <w:rPr>
          <w:sz w:val="22"/>
          <w:szCs w:val="22"/>
        </w:rPr>
      </w:pPr>
    </w:p>
    <w:p w:rsidR="00CE5CC3" w:rsidRDefault="00CE5CC3" w:rsidP="00BB240D">
      <w:pPr>
        <w:rPr>
          <w:sz w:val="22"/>
          <w:szCs w:val="22"/>
        </w:rPr>
      </w:pPr>
    </w:p>
    <w:p w:rsidR="00CE5CC3" w:rsidRDefault="00CE5CC3" w:rsidP="00BB240D">
      <w:pPr>
        <w:rPr>
          <w:sz w:val="22"/>
          <w:szCs w:val="22"/>
        </w:rPr>
      </w:pPr>
    </w:p>
    <w:p w:rsidR="00CE5CC3" w:rsidRDefault="00CE5CC3" w:rsidP="00BB240D">
      <w:pPr>
        <w:rPr>
          <w:sz w:val="22"/>
          <w:szCs w:val="22"/>
        </w:rPr>
      </w:pPr>
    </w:p>
    <w:p w:rsidR="00CE5CC3" w:rsidRDefault="00CE5CC3" w:rsidP="00BB240D">
      <w:pPr>
        <w:rPr>
          <w:sz w:val="22"/>
          <w:szCs w:val="22"/>
        </w:rPr>
      </w:pPr>
    </w:p>
    <w:p w:rsidR="00CE5CC3" w:rsidRDefault="00CE5CC3" w:rsidP="00BB240D">
      <w:pPr>
        <w:rPr>
          <w:sz w:val="22"/>
          <w:szCs w:val="22"/>
        </w:rPr>
      </w:pPr>
    </w:p>
    <w:p w:rsidR="00CE5CC3" w:rsidRDefault="00CE5CC3" w:rsidP="00BB240D">
      <w:pPr>
        <w:rPr>
          <w:sz w:val="22"/>
          <w:szCs w:val="22"/>
        </w:rPr>
      </w:pPr>
    </w:p>
    <w:p w:rsidR="00CE5CC3" w:rsidRDefault="00CE5CC3" w:rsidP="00BB240D">
      <w:pPr>
        <w:rPr>
          <w:sz w:val="22"/>
          <w:szCs w:val="22"/>
        </w:rPr>
      </w:pPr>
    </w:p>
    <w:p w:rsidR="00CE5CC3" w:rsidRDefault="00CE5CC3" w:rsidP="00BB240D">
      <w:pPr>
        <w:rPr>
          <w:sz w:val="22"/>
          <w:szCs w:val="22"/>
        </w:rPr>
      </w:pPr>
    </w:p>
    <w:p w:rsidR="00CE5CC3" w:rsidRDefault="00CE5CC3" w:rsidP="00BB240D">
      <w:pPr>
        <w:rPr>
          <w:sz w:val="22"/>
          <w:szCs w:val="22"/>
        </w:rPr>
      </w:pPr>
    </w:p>
    <w:p w:rsidR="00CE5CC3" w:rsidRDefault="00CE5CC3" w:rsidP="00BB240D">
      <w:pPr>
        <w:rPr>
          <w:sz w:val="22"/>
          <w:szCs w:val="22"/>
        </w:rPr>
      </w:pPr>
    </w:p>
    <w:p w:rsidR="00CE5CC3" w:rsidRDefault="00CE5CC3" w:rsidP="00BB240D">
      <w:pPr>
        <w:rPr>
          <w:sz w:val="22"/>
          <w:szCs w:val="22"/>
        </w:rPr>
      </w:pPr>
    </w:p>
    <w:p w:rsidR="00CE5CC3" w:rsidRDefault="00CE5CC3" w:rsidP="00BB240D">
      <w:pPr>
        <w:rPr>
          <w:sz w:val="22"/>
          <w:szCs w:val="22"/>
        </w:rPr>
      </w:pPr>
    </w:p>
    <w:p w:rsidR="00CE5CC3" w:rsidRDefault="00CE5CC3" w:rsidP="00BB240D">
      <w:pPr>
        <w:rPr>
          <w:sz w:val="22"/>
          <w:szCs w:val="22"/>
        </w:rPr>
      </w:pPr>
    </w:p>
    <w:p w:rsidR="00E9561A" w:rsidRDefault="00E9561A" w:rsidP="00BB240D">
      <w:pPr>
        <w:rPr>
          <w:sz w:val="22"/>
          <w:szCs w:val="22"/>
        </w:rPr>
      </w:pPr>
    </w:p>
    <w:p w:rsidR="009141A6" w:rsidRDefault="009141A6" w:rsidP="00BB240D">
      <w:pPr>
        <w:rPr>
          <w:sz w:val="22"/>
          <w:szCs w:val="22"/>
        </w:rPr>
      </w:pPr>
    </w:p>
    <w:p w:rsidR="009141A6" w:rsidRDefault="009141A6" w:rsidP="00BB240D">
      <w:pPr>
        <w:rPr>
          <w:sz w:val="22"/>
          <w:szCs w:val="22"/>
        </w:rPr>
      </w:pPr>
    </w:p>
    <w:p w:rsidR="009141A6" w:rsidRDefault="009141A6" w:rsidP="00BB240D">
      <w:pPr>
        <w:rPr>
          <w:sz w:val="22"/>
          <w:szCs w:val="22"/>
        </w:rPr>
      </w:pPr>
    </w:p>
    <w:p w:rsidR="009141A6" w:rsidRDefault="009141A6" w:rsidP="00BB240D">
      <w:pPr>
        <w:rPr>
          <w:sz w:val="22"/>
          <w:szCs w:val="22"/>
        </w:rPr>
      </w:pPr>
    </w:p>
    <w:p w:rsidR="00B13BF5" w:rsidRDefault="00B13BF5" w:rsidP="00BB240D">
      <w:pPr>
        <w:rPr>
          <w:sz w:val="22"/>
          <w:szCs w:val="22"/>
        </w:rPr>
      </w:pPr>
    </w:p>
    <w:sectPr w:rsidR="00B13BF5" w:rsidSect="00E97E52">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DA9" w:rsidRDefault="00395DA9" w:rsidP="00B13BF5">
      <w:r>
        <w:separator/>
      </w:r>
    </w:p>
  </w:endnote>
  <w:endnote w:type="continuationSeparator" w:id="0">
    <w:p w:rsidR="00395DA9" w:rsidRDefault="00395DA9" w:rsidP="00B13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323007"/>
      <w:docPartObj>
        <w:docPartGallery w:val="Page Numbers (Bottom of Page)"/>
        <w:docPartUnique/>
      </w:docPartObj>
    </w:sdtPr>
    <w:sdtEndPr/>
    <w:sdtContent>
      <w:p w:rsidR="003C1E15" w:rsidRDefault="003C1E15">
        <w:pPr>
          <w:pStyle w:val="a5"/>
        </w:pPr>
        <w:r>
          <w:fldChar w:fldCharType="begin"/>
        </w:r>
        <w:r>
          <w:instrText>PAGE   \* MERGEFORMAT</w:instrText>
        </w:r>
        <w:r>
          <w:fldChar w:fldCharType="separate"/>
        </w:r>
        <w:r w:rsidR="00F51167">
          <w:rPr>
            <w:noProof/>
          </w:rPr>
          <w:t>11</w:t>
        </w:r>
        <w:r>
          <w:fldChar w:fldCharType="end"/>
        </w:r>
      </w:p>
    </w:sdtContent>
  </w:sdt>
  <w:p w:rsidR="003C1E15" w:rsidRDefault="003C1E1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DA9" w:rsidRDefault="00395DA9" w:rsidP="00B13BF5">
      <w:r>
        <w:separator/>
      </w:r>
    </w:p>
  </w:footnote>
  <w:footnote w:type="continuationSeparator" w:id="0">
    <w:p w:rsidR="00395DA9" w:rsidRDefault="00395DA9" w:rsidP="00B13B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3BBB"/>
    <w:multiLevelType w:val="hybridMultilevel"/>
    <w:tmpl w:val="3F505B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218752E"/>
    <w:multiLevelType w:val="multilevel"/>
    <w:tmpl w:val="8D0442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2595A"/>
    <w:multiLevelType w:val="multilevel"/>
    <w:tmpl w:val="5016B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6B0D52"/>
    <w:multiLevelType w:val="multilevel"/>
    <w:tmpl w:val="60122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82170"/>
    <w:multiLevelType w:val="hybridMultilevel"/>
    <w:tmpl w:val="CA826E28"/>
    <w:lvl w:ilvl="0" w:tplc="AA40E788">
      <w:start w:val="8"/>
      <w:numFmt w:val="decimal"/>
      <w:lvlText w:val="%1."/>
      <w:lvlJc w:val="left"/>
      <w:pPr>
        <w:ind w:left="183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A364708"/>
    <w:multiLevelType w:val="multilevel"/>
    <w:tmpl w:val="98A8E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0F319D"/>
    <w:multiLevelType w:val="multilevel"/>
    <w:tmpl w:val="3AA8B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5A140C"/>
    <w:multiLevelType w:val="multilevel"/>
    <w:tmpl w:val="69A0B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1231DD"/>
    <w:multiLevelType w:val="hybridMultilevel"/>
    <w:tmpl w:val="81E6C03C"/>
    <w:lvl w:ilvl="0" w:tplc="04190001">
      <w:start w:val="1"/>
      <w:numFmt w:val="bullet"/>
      <w:lvlText w:val=""/>
      <w:lvlJc w:val="left"/>
      <w:pPr>
        <w:tabs>
          <w:tab w:val="num" w:pos="1211"/>
        </w:tabs>
        <w:ind w:left="1211" w:hanging="360"/>
      </w:pPr>
      <w:rPr>
        <w:rFonts w:ascii="Symbol" w:hAnsi="Symbol" w:cs="Symbol" w:hint="default"/>
      </w:rPr>
    </w:lvl>
    <w:lvl w:ilvl="1" w:tplc="04190003">
      <w:start w:val="1"/>
      <w:numFmt w:val="bullet"/>
      <w:lvlText w:val="o"/>
      <w:lvlJc w:val="left"/>
      <w:pPr>
        <w:tabs>
          <w:tab w:val="num" w:pos="1931"/>
        </w:tabs>
        <w:ind w:left="1931" w:hanging="360"/>
      </w:pPr>
      <w:rPr>
        <w:rFonts w:ascii="Courier New" w:hAnsi="Courier New" w:cs="Courier New" w:hint="default"/>
      </w:rPr>
    </w:lvl>
    <w:lvl w:ilvl="2" w:tplc="04190005">
      <w:start w:val="1"/>
      <w:numFmt w:val="bullet"/>
      <w:lvlText w:val=""/>
      <w:lvlJc w:val="left"/>
      <w:pPr>
        <w:tabs>
          <w:tab w:val="num" w:pos="2651"/>
        </w:tabs>
        <w:ind w:left="2651" w:hanging="360"/>
      </w:pPr>
      <w:rPr>
        <w:rFonts w:ascii="Wingdings" w:hAnsi="Wingdings" w:cs="Wingdings" w:hint="default"/>
      </w:rPr>
    </w:lvl>
    <w:lvl w:ilvl="3" w:tplc="04190001">
      <w:start w:val="1"/>
      <w:numFmt w:val="bullet"/>
      <w:lvlText w:val=""/>
      <w:lvlJc w:val="left"/>
      <w:pPr>
        <w:tabs>
          <w:tab w:val="num" w:pos="3371"/>
        </w:tabs>
        <w:ind w:left="3371" w:hanging="360"/>
      </w:pPr>
      <w:rPr>
        <w:rFonts w:ascii="Symbol" w:hAnsi="Symbol" w:cs="Symbol" w:hint="default"/>
      </w:rPr>
    </w:lvl>
    <w:lvl w:ilvl="4" w:tplc="04190003">
      <w:start w:val="1"/>
      <w:numFmt w:val="bullet"/>
      <w:lvlText w:val="o"/>
      <w:lvlJc w:val="left"/>
      <w:pPr>
        <w:tabs>
          <w:tab w:val="num" w:pos="4091"/>
        </w:tabs>
        <w:ind w:left="4091" w:hanging="360"/>
      </w:pPr>
      <w:rPr>
        <w:rFonts w:ascii="Courier New" w:hAnsi="Courier New" w:cs="Courier New" w:hint="default"/>
      </w:rPr>
    </w:lvl>
    <w:lvl w:ilvl="5" w:tplc="04190005">
      <w:start w:val="1"/>
      <w:numFmt w:val="bullet"/>
      <w:lvlText w:val=""/>
      <w:lvlJc w:val="left"/>
      <w:pPr>
        <w:tabs>
          <w:tab w:val="num" w:pos="4811"/>
        </w:tabs>
        <w:ind w:left="4811" w:hanging="360"/>
      </w:pPr>
      <w:rPr>
        <w:rFonts w:ascii="Wingdings" w:hAnsi="Wingdings" w:cs="Wingdings" w:hint="default"/>
      </w:rPr>
    </w:lvl>
    <w:lvl w:ilvl="6" w:tplc="04190001">
      <w:start w:val="1"/>
      <w:numFmt w:val="bullet"/>
      <w:lvlText w:val=""/>
      <w:lvlJc w:val="left"/>
      <w:pPr>
        <w:tabs>
          <w:tab w:val="num" w:pos="5531"/>
        </w:tabs>
        <w:ind w:left="5531" w:hanging="360"/>
      </w:pPr>
      <w:rPr>
        <w:rFonts w:ascii="Symbol" w:hAnsi="Symbol" w:cs="Symbol" w:hint="default"/>
      </w:rPr>
    </w:lvl>
    <w:lvl w:ilvl="7" w:tplc="04190003">
      <w:start w:val="1"/>
      <w:numFmt w:val="bullet"/>
      <w:lvlText w:val="o"/>
      <w:lvlJc w:val="left"/>
      <w:pPr>
        <w:tabs>
          <w:tab w:val="num" w:pos="6251"/>
        </w:tabs>
        <w:ind w:left="6251" w:hanging="360"/>
      </w:pPr>
      <w:rPr>
        <w:rFonts w:ascii="Courier New" w:hAnsi="Courier New" w:cs="Courier New" w:hint="default"/>
      </w:rPr>
    </w:lvl>
    <w:lvl w:ilvl="8" w:tplc="04190005">
      <w:start w:val="1"/>
      <w:numFmt w:val="bullet"/>
      <w:lvlText w:val=""/>
      <w:lvlJc w:val="left"/>
      <w:pPr>
        <w:tabs>
          <w:tab w:val="num" w:pos="6971"/>
        </w:tabs>
        <w:ind w:left="6971" w:hanging="360"/>
      </w:pPr>
      <w:rPr>
        <w:rFonts w:ascii="Wingdings" w:hAnsi="Wingdings" w:cs="Wingdings" w:hint="default"/>
      </w:rPr>
    </w:lvl>
  </w:abstractNum>
  <w:abstractNum w:abstractNumId="9" w15:restartNumberingAfterBreak="0">
    <w:nsid w:val="32A05857"/>
    <w:multiLevelType w:val="hybridMultilevel"/>
    <w:tmpl w:val="AC6AFB86"/>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331D0FB4"/>
    <w:multiLevelType w:val="multilevel"/>
    <w:tmpl w:val="18725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0D58DF"/>
    <w:multiLevelType w:val="multilevel"/>
    <w:tmpl w:val="41FCF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854631"/>
    <w:multiLevelType w:val="hybridMultilevel"/>
    <w:tmpl w:val="82046AA8"/>
    <w:lvl w:ilvl="0" w:tplc="CF72DBCA">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3" w15:restartNumberingAfterBreak="0">
    <w:nsid w:val="4228293B"/>
    <w:multiLevelType w:val="hybridMultilevel"/>
    <w:tmpl w:val="4E8CBFB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81444B4"/>
    <w:multiLevelType w:val="hybridMultilevel"/>
    <w:tmpl w:val="C4DCA1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B9237B4"/>
    <w:multiLevelType w:val="multilevel"/>
    <w:tmpl w:val="4BE28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7B36CF"/>
    <w:multiLevelType w:val="hybridMultilevel"/>
    <w:tmpl w:val="CD641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F8403FD"/>
    <w:multiLevelType w:val="multilevel"/>
    <w:tmpl w:val="6B389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1B1A36"/>
    <w:multiLevelType w:val="hybridMultilevel"/>
    <w:tmpl w:val="A2726092"/>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9" w15:restartNumberingAfterBreak="0">
    <w:nsid w:val="679759FA"/>
    <w:multiLevelType w:val="multilevel"/>
    <w:tmpl w:val="168AF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662DE0"/>
    <w:multiLevelType w:val="multilevel"/>
    <w:tmpl w:val="6A68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9A4E30"/>
    <w:multiLevelType w:val="hybridMultilevel"/>
    <w:tmpl w:val="EA869F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16"/>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9"/>
  </w:num>
  <w:num w:numId="8">
    <w:abstractNumId w:val="12"/>
  </w:num>
  <w:num w:numId="9">
    <w:abstractNumId w:val="2"/>
  </w:num>
  <w:num w:numId="10">
    <w:abstractNumId w:val="19"/>
  </w:num>
  <w:num w:numId="11">
    <w:abstractNumId w:val="7"/>
  </w:num>
  <w:num w:numId="12">
    <w:abstractNumId w:val="3"/>
  </w:num>
  <w:num w:numId="13">
    <w:abstractNumId w:val="1"/>
  </w:num>
  <w:num w:numId="14">
    <w:abstractNumId w:val="8"/>
  </w:num>
  <w:num w:numId="15">
    <w:abstractNumId w:val="0"/>
  </w:num>
  <w:num w:numId="16">
    <w:abstractNumId w:val="11"/>
  </w:num>
  <w:num w:numId="17">
    <w:abstractNumId w:val="17"/>
  </w:num>
  <w:num w:numId="18">
    <w:abstractNumId w:val="6"/>
  </w:num>
  <w:num w:numId="19">
    <w:abstractNumId w:val="15"/>
  </w:num>
  <w:num w:numId="20">
    <w:abstractNumId w:val="5"/>
  </w:num>
  <w:num w:numId="21">
    <w:abstractNumId w:val="2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40D"/>
    <w:rsid w:val="00034847"/>
    <w:rsid w:val="0005596F"/>
    <w:rsid w:val="000C187B"/>
    <w:rsid w:val="000D1CD7"/>
    <w:rsid w:val="000D72AC"/>
    <w:rsid w:val="000E5B58"/>
    <w:rsid w:val="00150A21"/>
    <w:rsid w:val="001A0C38"/>
    <w:rsid w:val="00215809"/>
    <w:rsid w:val="00230580"/>
    <w:rsid w:val="00232CEF"/>
    <w:rsid w:val="002451A6"/>
    <w:rsid w:val="00265ACB"/>
    <w:rsid w:val="0028669B"/>
    <w:rsid w:val="00287357"/>
    <w:rsid w:val="002B3C01"/>
    <w:rsid w:val="002C7E46"/>
    <w:rsid w:val="002E2453"/>
    <w:rsid w:val="002E6FB3"/>
    <w:rsid w:val="002E7C2B"/>
    <w:rsid w:val="002F1550"/>
    <w:rsid w:val="00311041"/>
    <w:rsid w:val="00327306"/>
    <w:rsid w:val="003625E5"/>
    <w:rsid w:val="0038122F"/>
    <w:rsid w:val="00395DA9"/>
    <w:rsid w:val="003A15C9"/>
    <w:rsid w:val="003A22EA"/>
    <w:rsid w:val="003C1E15"/>
    <w:rsid w:val="003E6C05"/>
    <w:rsid w:val="00402A9D"/>
    <w:rsid w:val="00415D2A"/>
    <w:rsid w:val="004177DB"/>
    <w:rsid w:val="00424DFE"/>
    <w:rsid w:val="00462ABD"/>
    <w:rsid w:val="0046639F"/>
    <w:rsid w:val="00470417"/>
    <w:rsid w:val="00473762"/>
    <w:rsid w:val="004826BE"/>
    <w:rsid w:val="00485F6B"/>
    <w:rsid w:val="0049773D"/>
    <w:rsid w:val="004B39E6"/>
    <w:rsid w:val="004D2CE2"/>
    <w:rsid w:val="00510DE1"/>
    <w:rsid w:val="00586D50"/>
    <w:rsid w:val="005966A6"/>
    <w:rsid w:val="005A4723"/>
    <w:rsid w:val="005B40CF"/>
    <w:rsid w:val="005C3981"/>
    <w:rsid w:val="005C4C73"/>
    <w:rsid w:val="005E077E"/>
    <w:rsid w:val="005F4ACE"/>
    <w:rsid w:val="006172F0"/>
    <w:rsid w:val="00630130"/>
    <w:rsid w:val="006438CC"/>
    <w:rsid w:val="00651597"/>
    <w:rsid w:val="00680ED3"/>
    <w:rsid w:val="00691FFE"/>
    <w:rsid w:val="006D7A68"/>
    <w:rsid w:val="006E5E60"/>
    <w:rsid w:val="006F6E11"/>
    <w:rsid w:val="0071417E"/>
    <w:rsid w:val="0072413E"/>
    <w:rsid w:val="00743F59"/>
    <w:rsid w:val="00772FE2"/>
    <w:rsid w:val="00780D0D"/>
    <w:rsid w:val="007827B5"/>
    <w:rsid w:val="00792B52"/>
    <w:rsid w:val="007C3A1B"/>
    <w:rsid w:val="007C79BC"/>
    <w:rsid w:val="007E5DC8"/>
    <w:rsid w:val="00842A95"/>
    <w:rsid w:val="00891DDC"/>
    <w:rsid w:val="00892722"/>
    <w:rsid w:val="008D07D2"/>
    <w:rsid w:val="008D68B7"/>
    <w:rsid w:val="008F1C62"/>
    <w:rsid w:val="00904D9B"/>
    <w:rsid w:val="009141A6"/>
    <w:rsid w:val="0093144D"/>
    <w:rsid w:val="0095561E"/>
    <w:rsid w:val="00957188"/>
    <w:rsid w:val="009A6955"/>
    <w:rsid w:val="009B0A70"/>
    <w:rsid w:val="009F0F74"/>
    <w:rsid w:val="00A32833"/>
    <w:rsid w:val="00A66435"/>
    <w:rsid w:val="00A751DE"/>
    <w:rsid w:val="00A81906"/>
    <w:rsid w:val="00AC2864"/>
    <w:rsid w:val="00AC3E6D"/>
    <w:rsid w:val="00AD15FE"/>
    <w:rsid w:val="00AD6400"/>
    <w:rsid w:val="00B0642D"/>
    <w:rsid w:val="00B079D5"/>
    <w:rsid w:val="00B13BF5"/>
    <w:rsid w:val="00B23A85"/>
    <w:rsid w:val="00B31143"/>
    <w:rsid w:val="00B422B7"/>
    <w:rsid w:val="00BA0748"/>
    <w:rsid w:val="00BB05A1"/>
    <w:rsid w:val="00BB240D"/>
    <w:rsid w:val="00BB75D8"/>
    <w:rsid w:val="00BD3FE7"/>
    <w:rsid w:val="00BD7905"/>
    <w:rsid w:val="00BF0001"/>
    <w:rsid w:val="00C2738A"/>
    <w:rsid w:val="00C45F3D"/>
    <w:rsid w:val="00CE007C"/>
    <w:rsid w:val="00CE5CC3"/>
    <w:rsid w:val="00D010E9"/>
    <w:rsid w:val="00D22B2B"/>
    <w:rsid w:val="00D34DE9"/>
    <w:rsid w:val="00D405D1"/>
    <w:rsid w:val="00D44C84"/>
    <w:rsid w:val="00D46108"/>
    <w:rsid w:val="00D6209A"/>
    <w:rsid w:val="00DF18FD"/>
    <w:rsid w:val="00E13F3E"/>
    <w:rsid w:val="00E2760E"/>
    <w:rsid w:val="00E4349E"/>
    <w:rsid w:val="00E5534F"/>
    <w:rsid w:val="00E55D30"/>
    <w:rsid w:val="00E9561A"/>
    <w:rsid w:val="00E97E52"/>
    <w:rsid w:val="00F271D6"/>
    <w:rsid w:val="00F369BB"/>
    <w:rsid w:val="00F509CD"/>
    <w:rsid w:val="00F51167"/>
    <w:rsid w:val="00FA2911"/>
    <w:rsid w:val="00FA51F7"/>
    <w:rsid w:val="00FC0BC2"/>
    <w:rsid w:val="00FE47D5"/>
    <w:rsid w:val="00FE65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71C6B"/>
  <w15:chartTrackingRefBased/>
  <w15:docId w15:val="{96D6CFB8-F70A-4A15-9938-C18BCD8FF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F6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B24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header"/>
    <w:basedOn w:val="a"/>
    <w:link w:val="a4"/>
    <w:uiPriority w:val="99"/>
    <w:unhideWhenUsed/>
    <w:rsid w:val="00B13BF5"/>
    <w:pPr>
      <w:tabs>
        <w:tab w:val="center" w:pos="4677"/>
        <w:tab w:val="right" w:pos="9355"/>
      </w:tabs>
    </w:pPr>
  </w:style>
  <w:style w:type="character" w:customStyle="1" w:styleId="a4">
    <w:name w:val="Верхний колонтитул Знак"/>
    <w:basedOn w:val="a0"/>
    <w:link w:val="a3"/>
    <w:uiPriority w:val="99"/>
    <w:rsid w:val="00B13BF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B13BF5"/>
    <w:pPr>
      <w:tabs>
        <w:tab w:val="center" w:pos="4677"/>
        <w:tab w:val="right" w:pos="9355"/>
      </w:tabs>
    </w:pPr>
  </w:style>
  <w:style w:type="character" w:customStyle="1" w:styleId="a6">
    <w:name w:val="Нижний колонтитул Знак"/>
    <w:basedOn w:val="a0"/>
    <w:link w:val="a5"/>
    <w:uiPriority w:val="99"/>
    <w:rsid w:val="00B13BF5"/>
    <w:rPr>
      <w:rFonts w:ascii="Times New Roman" w:eastAsia="Times New Roman" w:hAnsi="Times New Roman" w:cs="Times New Roman"/>
      <w:sz w:val="24"/>
      <w:szCs w:val="24"/>
      <w:lang w:eastAsia="ru-RU"/>
    </w:rPr>
  </w:style>
  <w:style w:type="table" w:customStyle="1" w:styleId="1">
    <w:name w:val="Сетка таблицы1"/>
    <w:basedOn w:val="a1"/>
    <w:next w:val="a7"/>
    <w:rsid w:val="00B13B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B13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
    <w:name w:val="c0"/>
    <w:basedOn w:val="a"/>
    <w:rsid w:val="002F1550"/>
    <w:pPr>
      <w:spacing w:before="100" w:beforeAutospacing="1" w:after="100" w:afterAutospacing="1"/>
    </w:pPr>
  </w:style>
  <w:style w:type="character" w:customStyle="1" w:styleId="c17">
    <w:name w:val="c17"/>
    <w:basedOn w:val="a0"/>
    <w:rsid w:val="002F1550"/>
  </w:style>
  <w:style w:type="character" w:customStyle="1" w:styleId="c7">
    <w:name w:val="c7"/>
    <w:basedOn w:val="a0"/>
    <w:rsid w:val="002F1550"/>
  </w:style>
  <w:style w:type="table" w:customStyle="1" w:styleId="2">
    <w:name w:val="Сетка таблицы2"/>
    <w:basedOn w:val="a1"/>
    <w:next w:val="a7"/>
    <w:uiPriority w:val="39"/>
    <w:rsid w:val="002F1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39"/>
    <w:rsid w:val="007C3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422B7"/>
    <w:pPr>
      <w:ind w:left="720"/>
      <w:contextualSpacing/>
    </w:pPr>
  </w:style>
  <w:style w:type="paragraph" w:styleId="a9">
    <w:name w:val="Normal (Web)"/>
    <w:basedOn w:val="a"/>
    <w:uiPriority w:val="99"/>
    <w:unhideWhenUsed/>
    <w:rsid w:val="007C79BC"/>
    <w:pPr>
      <w:spacing w:before="100" w:beforeAutospacing="1" w:after="100" w:afterAutospacing="1"/>
    </w:pPr>
  </w:style>
  <w:style w:type="character" w:styleId="aa">
    <w:name w:val="Strong"/>
    <w:basedOn w:val="a0"/>
    <w:uiPriority w:val="22"/>
    <w:qFormat/>
    <w:rsid w:val="00265ACB"/>
    <w:rPr>
      <w:b/>
      <w:bCs/>
    </w:rPr>
  </w:style>
  <w:style w:type="paragraph" w:customStyle="1" w:styleId="c1">
    <w:name w:val="c1"/>
    <w:basedOn w:val="a"/>
    <w:rsid w:val="00AC2864"/>
    <w:pPr>
      <w:spacing w:before="100" w:beforeAutospacing="1" w:after="100" w:afterAutospacing="1"/>
    </w:pPr>
  </w:style>
  <w:style w:type="character" w:customStyle="1" w:styleId="c4">
    <w:name w:val="c4"/>
    <w:basedOn w:val="a0"/>
    <w:rsid w:val="00AC2864"/>
  </w:style>
  <w:style w:type="paragraph" w:customStyle="1" w:styleId="c11">
    <w:name w:val="c11"/>
    <w:basedOn w:val="a"/>
    <w:rsid w:val="00AC2864"/>
    <w:pPr>
      <w:spacing w:before="100" w:beforeAutospacing="1" w:after="100" w:afterAutospacing="1"/>
    </w:pPr>
  </w:style>
  <w:style w:type="paragraph" w:customStyle="1" w:styleId="c38">
    <w:name w:val="c38"/>
    <w:basedOn w:val="a"/>
    <w:rsid w:val="00904D9B"/>
    <w:pPr>
      <w:spacing w:before="100" w:beforeAutospacing="1" w:after="100" w:afterAutospacing="1"/>
    </w:pPr>
  </w:style>
  <w:style w:type="character" w:customStyle="1" w:styleId="c5">
    <w:name w:val="c5"/>
    <w:basedOn w:val="a0"/>
    <w:rsid w:val="00904D9B"/>
  </w:style>
  <w:style w:type="paragraph" w:styleId="ab">
    <w:name w:val="Balloon Text"/>
    <w:basedOn w:val="a"/>
    <w:link w:val="ac"/>
    <w:uiPriority w:val="99"/>
    <w:semiHidden/>
    <w:unhideWhenUsed/>
    <w:rsid w:val="007827B5"/>
    <w:rPr>
      <w:rFonts w:ascii="Segoe UI" w:hAnsi="Segoe UI" w:cs="Segoe UI"/>
      <w:sz w:val="18"/>
      <w:szCs w:val="18"/>
    </w:rPr>
  </w:style>
  <w:style w:type="character" w:customStyle="1" w:styleId="ac">
    <w:name w:val="Текст выноски Знак"/>
    <w:basedOn w:val="a0"/>
    <w:link w:val="ab"/>
    <w:uiPriority w:val="99"/>
    <w:semiHidden/>
    <w:rsid w:val="007827B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66595">
      <w:bodyDiv w:val="1"/>
      <w:marLeft w:val="0"/>
      <w:marRight w:val="0"/>
      <w:marTop w:val="0"/>
      <w:marBottom w:val="0"/>
      <w:divBdr>
        <w:top w:val="none" w:sz="0" w:space="0" w:color="auto"/>
        <w:left w:val="none" w:sz="0" w:space="0" w:color="auto"/>
        <w:bottom w:val="none" w:sz="0" w:space="0" w:color="auto"/>
        <w:right w:val="none" w:sz="0" w:space="0" w:color="auto"/>
      </w:divBdr>
    </w:div>
    <w:div w:id="160778768">
      <w:bodyDiv w:val="1"/>
      <w:marLeft w:val="0"/>
      <w:marRight w:val="0"/>
      <w:marTop w:val="0"/>
      <w:marBottom w:val="0"/>
      <w:divBdr>
        <w:top w:val="none" w:sz="0" w:space="0" w:color="auto"/>
        <w:left w:val="none" w:sz="0" w:space="0" w:color="auto"/>
        <w:bottom w:val="none" w:sz="0" w:space="0" w:color="auto"/>
        <w:right w:val="none" w:sz="0" w:space="0" w:color="auto"/>
      </w:divBdr>
    </w:div>
    <w:div w:id="185098279">
      <w:bodyDiv w:val="1"/>
      <w:marLeft w:val="0"/>
      <w:marRight w:val="0"/>
      <w:marTop w:val="0"/>
      <w:marBottom w:val="0"/>
      <w:divBdr>
        <w:top w:val="none" w:sz="0" w:space="0" w:color="auto"/>
        <w:left w:val="none" w:sz="0" w:space="0" w:color="auto"/>
        <w:bottom w:val="none" w:sz="0" w:space="0" w:color="auto"/>
        <w:right w:val="none" w:sz="0" w:space="0" w:color="auto"/>
      </w:divBdr>
    </w:div>
    <w:div w:id="397214452">
      <w:bodyDiv w:val="1"/>
      <w:marLeft w:val="0"/>
      <w:marRight w:val="0"/>
      <w:marTop w:val="0"/>
      <w:marBottom w:val="0"/>
      <w:divBdr>
        <w:top w:val="none" w:sz="0" w:space="0" w:color="auto"/>
        <w:left w:val="none" w:sz="0" w:space="0" w:color="auto"/>
        <w:bottom w:val="none" w:sz="0" w:space="0" w:color="auto"/>
        <w:right w:val="none" w:sz="0" w:space="0" w:color="auto"/>
      </w:divBdr>
    </w:div>
    <w:div w:id="1097948579">
      <w:bodyDiv w:val="1"/>
      <w:marLeft w:val="0"/>
      <w:marRight w:val="0"/>
      <w:marTop w:val="0"/>
      <w:marBottom w:val="0"/>
      <w:divBdr>
        <w:top w:val="none" w:sz="0" w:space="0" w:color="auto"/>
        <w:left w:val="none" w:sz="0" w:space="0" w:color="auto"/>
        <w:bottom w:val="none" w:sz="0" w:space="0" w:color="auto"/>
        <w:right w:val="none" w:sz="0" w:space="0" w:color="auto"/>
      </w:divBdr>
    </w:div>
    <w:div w:id="1373267671">
      <w:bodyDiv w:val="1"/>
      <w:marLeft w:val="0"/>
      <w:marRight w:val="0"/>
      <w:marTop w:val="0"/>
      <w:marBottom w:val="0"/>
      <w:divBdr>
        <w:top w:val="none" w:sz="0" w:space="0" w:color="auto"/>
        <w:left w:val="none" w:sz="0" w:space="0" w:color="auto"/>
        <w:bottom w:val="none" w:sz="0" w:space="0" w:color="auto"/>
        <w:right w:val="none" w:sz="0" w:space="0" w:color="auto"/>
      </w:divBdr>
    </w:div>
    <w:div w:id="1418090178">
      <w:bodyDiv w:val="1"/>
      <w:marLeft w:val="0"/>
      <w:marRight w:val="0"/>
      <w:marTop w:val="0"/>
      <w:marBottom w:val="0"/>
      <w:divBdr>
        <w:top w:val="none" w:sz="0" w:space="0" w:color="auto"/>
        <w:left w:val="none" w:sz="0" w:space="0" w:color="auto"/>
        <w:bottom w:val="none" w:sz="0" w:space="0" w:color="auto"/>
        <w:right w:val="none" w:sz="0" w:space="0" w:color="auto"/>
      </w:divBdr>
    </w:div>
    <w:div w:id="1549145316">
      <w:bodyDiv w:val="1"/>
      <w:marLeft w:val="0"/>
      <w:marRight w:val="0"/>
      <w:marTop w:val="0"/>
      <w:marBottom w:val="0"/>
      <w:divBdr>
        <w:top w:val="none" w:sz="0" w:space="0" w:color="auto"/>
        <w:left w:val="none" w:sz="0" w:space="0" w:color="auto"/>
        <w:bottom w:val="none" w:sz="0" w:space="0" w:color="auto"/>
        <w:right w:val="none" w:sz="0" w:space="0" w:color="auto"/>
      </w:divBdr>
    </w:div>
    <w:div w:id="1776898744">
      <w:bodyDiv w:val="1"/>
      <w:marLeft w:val="0"/>
      <w:marRight w:val="0"/>
      <w:marTop w:val="0"/>
      <w:marBottom w:val="0"/>
      <w:divBdr>
        <w:top w:val="none" w:sz="0" w:space="0" w:color="auto"/>
        <w:left w:val="none" w:sz="0" w:space="0" w:color="auto"/>
        <w:bottom w:val="none" w:sz="0" w:space="0" w:color="auto"/>
        <w:right w:val="none" w:sz="0" w:space="0" w:color="auto"/>
      </w:divBdr>
    </w:div>
    <w:div w:id="1779252478">
      <w:bodyDiv w:val="1"/>
      <w:marLeft w:val="0"/>
      <w:marRight w:val="0"/>
      <w:marTop w:val="0"/>
      <w:marBottom w:val="0"/>
      <w:divBdr>
        <w:top w:val="none" w:sz="0" w:space="0" w:color="auto"/>
        <w:left w:val="none" w:sz="0" w:space="0" w:color="auto"/>
        <w:bottom w:val="none" w:sz="0" w:space="0" w:color="auto"/>
        <w:right w:val="none" w:sz="0" w:space="0" w:color="auto"/>
      </w:divBdr>
    </w:div>
    <w:div w:id="1840341658">
      <w:bodyDiv w:val="1"/>
      <w:marLeft w:val="0"/>
      <w:marRight w:val="0"/>
      <w:marTop w:val="0"/>
      <w:marBottom w:val="0"/>
      <w:divBdr>
        <w:top w:val="none" w:sz="0" w:space="0" w:color="auto"/>
        <w:left w:val="none" w:sz="0" w:space="0" w:color="auto"/>
        <w:bottom w:val="none" w:sz="0" w:space="0" w:color="auto"/>
        <w:right w:val="none" w:sz="0" w:space="0" w:color="auto"/>
      </w:divBdr>
    </w:div>
    <w:div w:id="205233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F2367-A8D0-4965-BA36-4E42F8267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728</TotalTime>
  <Pages>11</Pages>
  <Words>3711</Words>
  <Characters>21156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cp:lastPrinted>2021-09-13T16:11:00Z</cp:lastPrinted>
  <dcterms:created xsi:type="dcterms:W3CDTF">2019-08-30T18:54:00Z</dcterms:created>
  <dcterms:modified xsi:type="dcterms:W3CDTF">2021-09-23T19:55:00Z</dcterms:modified>
</cp:coreProperties>
</file>