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35" w:rsidRDefault="00227235" w:rsidP="00985BD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35FB9" w:rsidRPr="003E4FDE" w:rsidRDefault="00324B55" w:rsidP="00985B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324B5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479999" cy="9839325"/>
            <wp:effectExtent l="0" t="0" r="0" b="0"/>
            <wp:docPr id="1" name="Рисунок 1" descr="C:\Users\Admin\Desktop\Сканы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\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24" cy="984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5BD1" w:rsidRPr="0034666D" w:rsidRDefault="00985BD1" w:rsidP="00985BD1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66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1. Пояснительная записка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35FB9" w:rsidRPr="000142A6" w:rsidRDefault="00D35FB9" w:rsidP="00D3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0142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D35FB9" w:rsidRPr="000142A6" w:rsidRDefault="00D35FB9" w:rsidP="00D3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D35FB9" w:rsidRPr="000142A6" w:rsidRDefault="00D35FB9" w:rsidP="00D3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35FB9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8D1EC8" w:rsidRPr="008D1EC8" w:rsidRDefault="00D35FB9" w:rsidP="008D1EC8">
      <w:pPr>
        <w:pStyle w:val="a4"/>
        <w:rPr>
          <w:rFonts w:ascii="Calibri" w:eastAsia="Calibri" w:hAnsi="Calibri"/>
          <w:lang w:eastAsia="en-US"/>
        </w:rPr>
      </w:pPr>
      <w:r w:rsidRPr="000142A6">
        <w:t xml:space="preserve"> </w:t>
      </w:r>
      <w:r w:rsidR="008D1EC8">
        <w:t>-Р</w:t>
      </w:r>
      <w:r w:rsidR="008D1EC8" w:rsidRPr="008D1EC8">
        <w:t>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0142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0142A6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D35FB9" w:rsidRPr="000142A6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D35FB9" w:rsidRPr="000C1FF8" w:rsidRDefault="00D35FB9" w:rsidP="00D35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-Учебный план МБОУ Дячкинской СОШ на 2021-2022 г</w:t>
      </w:r>
    </w:p>
    <w:p w:rsidR="00FE17C5" w:rsidRPr="00BE58F0" w:rsidRDefault="00FE17C5" w:rsidP="00FE1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Авторская программа</w:t>
      </w:r>
      <w:r w:rsidRPr="00BE58F0">
        <w:rPr>
          <w:rFonts w:ascii="Times New Roman" w:hAnsi="Times New Roman" w:cs="Times New Roman"/>
          <w:sz w:val="24"/>
          <w:szCs w:val="24"/>
        </w:rPr>
        <w:t xml:space="preserve"> М. И. Моро,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</w:t>
      </w:r>
      <w:r w:rsidR="00B71BF6">
        <w:rPr>
          <w:rFonts w:ascii="Times New Roman" w:hAnsi="Times New Roman" w:cs="Times New Roman"/>
          <w:sz w:val="24"/>
          <w:szCs w:val="24"/>
        </w:rPr>
        <w:t>тандарта начального образования.</w:t>
      </w:r>
    </w:p>
    <w:p w:rsidR="002E15C2" w:rsidRPr="00985BD1" w:rsidRDefault="002E15C2" w:rsidP="00D56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BD1">
        <w:rPr>
          <w:rFonts w:ascii="Times New Roman" w:hAnsi="Times New Roman" w:cs="Times New Roman"/>
          <w:sz w:val="24"/>
          <w:szCs w:val="24"/>
        </w:rPr>
        <w:t>Рабочая программа опирается на:</w:t>
      </w:r>
    </w:p>
    <w:p w:rsidR="00985BD1" w:rsidRDefault="002E15C2" w:rsidP="009B0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58F0">
        <w:rPr>
          <w:rFonts w:ascii="Times New Roman" w:hAnsi="Times New Roman" w:cs="Times New Roman"/>
          <w:sz w:val="24"/>
          <w:szCs w:val="24"/>
        </w:rPr>
        <w:t xml:space="preserve">- </w:t>
      </w:r>
      <w:r w:rsidR="00C90CB7" w:rsidRPr="00BE58F0">
        <w:rPr>
          <w:rFonts w:ascii="Times New Roman" w:hAnsi="Times New Roman" w:cs="Times New Roman"/>
          <w:sz w:val="24"/>
          <w:szCs w:val="24"/>
        </w:rPr>
        <w:t xml:space="preserve">Математика: Учебник: 2класс: В 2 частях. </w:t>
      </w:r>
      <w:r w:rsidRPr="00BE58F0">
        <w:rPr>
          <w:rFonts w:ascii="Times New Roman" w:hAnsi="Times New Roman" w:cs="Times New Roman"/>
          <w:sz w:val="24"/>
          <w:szCs w:val="24"/>
        </w:rPr>
        <w:t xml:space="preserve">Моро М.И., </w:t>
      </w:r>
      <w:r w:rsidR="00C90CB7" w:rsidRPr="00BE58F0">
        <w:rPr>
          <w:rFonts w:ascii="Times New Roman" w:hAnsi="Times New Roman" w:cs="Times New Roman"/>
          <w:sz w:val="24"/>
          <w:szCs w:val="24"/>
        </w:rPr>
        <w:t xml:space="preserve">Бантова М.А., Бельтюкова Г.В., </w:t>
      </w:r>
      <w:r w:rsidRPr="00BE58F0">
        <w:rPr>
          <w:rFonts w:ascii="Times New Roman" w:hAnsi="Times New Roman" w:cs="Times New Roman"/>
          <w:sz w:val="24"/>
          <w:szCs w:val="24"/>
        </w:rPr>
        <w:t>Степанова С.В., Волкова С.И.</w:t>
      </w:r>
      <w:r w:rsidR="00C90CB7" w:rsidRPr="00BE58F0">
        <w:rPr>
          <w:rFonts w:ascii="Times New Roman" w:hAnsi="Times New Roman" w:cs="Times New Roman"/>
          <w:sz w:val="24"/>
          <w:szCs w:val="24"/>
        </w:rPr>
        <w:t>.</w:t>
      </w:r>
      <w:r w:rsidR="008A0DA3">
        <w:rPr>
          <w:rFonts w:ascii="Times New Roman" w:hAnsi="Times New Roman" w:cs="Times New Roman"/>
          <w:sz w:val="24"/>
          <w:szCs w:val="24"/>
        </w:rPr>
        <w:t xml:space="preserve"> – М.: Просвещение, 2018</w:t>
      </w:r>
      <w:r w:rsidR="00885260" w:rsidRPr="0073102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A0DA3">
        <w:rPr>
          <w:rFonts w:ascii="Times New Roman" w:hAnsi="Times New Roman" w:cs="Times New Roman"/>
          <w:sz w:val="24"/>
          <w:szCs w:val="24"/>
        </w:rPr>
        <w:t xml:space="preserve">На основании Концепции развития математического образования в Российской Федерации </w:t>
      </w:r>
      <w:r w:rsidRPr="008A0DA3">
        <w:rPr>
          <w:rFonts w:ascii="Times New Roman" w:hAnsi="Times New Roman" w:cs="Times New Roman"/>
          <w:b/>
          <w:sz w:val="24"/>
          <w:szCs w:val="24"/>
        </w:rPr>
        <w:t xml:space="preserve">целями </w:t>
      </w:r>
      <w:r w:rsidRPr="008A0DA3">
        <w:rPr>
          <w:rFonts w:ascii="Times New Roman" w:hAnsi="Times New Roman" w:cs="Times New Roman"/>
          <w:sz w:val="24"/>
          <w:szCs w:val="24"/>
        </w:rPr>
        <w:t>изучения предмета в начальной школе являются: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i/>
          <w:iCs/>
          <w:sz w:val="24"/>
          <w:szCs w:val="24"/>
        </w:rPr>
        <w:t>- математическое развитие младшего школьника</w:t>
      </w:r>
      <w:r w:rsidRPr="008A0DA3">
        <w:rPr>
          <w:rFonts w:ascii="Times New Roman" w:hAnsi="Times New Roman" w:cs="Times New Roman"/>
          <w:sz w:val="24"/>
          <w:szCs w:val="24"/>
        </w:rPr>
        <w:t xml:space="preserve"> 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i/>
          <w:iCs/>
          <w:sz w:val="24"/>
          <w:szCs w:val="24"/>
        </w:rPr>
        <w:t>- освоение начальных математических знаний</w:t>
      </w:r>
      <w:r w:rsidRPr="008A0DA3">
        <w:rPr>
          <w:rFonts w:ascii="Times New Roman" w:hAnsi="Times New Roman" w:cs="Times New Roman"/>
          <w:sz w:val="24"/>
          <w:szCs w:val="24"/>
        </w:rPr>
        <w:t xml:space="preserve">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i/>
          <w:iCs/>
          <w:sz w:val="24"/>
          <w:szCs w:val="24"/>
        </w:rPr>
        <w:t>- воспитание</w:t>
      </w:r>
      <w:r w:rsidRPr="008A0DA3">
        <w:rPr>
          <w:rFonts w:ascii="Times New Roman" w:hAnsi="Times New Roman" w:cs="Times New Roman"/>
          <w:sz w:val="24"/>
          <w:szCs w:val="24"/>
        </w:rPr>
        <w:t xml:space="preserve">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 xml:space="preserve">Исходя из общих положений концепции математического образования, начальный курс математики призван решать </w:t>
      </w:r>
      <w:r w:rsidRPr="008A0DA3">
        <w:rPr>
          <w:rFonts w:ascii="Times New Roman" w:hAnsi="Times New Roman" w:cs="Times New Roman"/>
          <w:b/>
          <w:sz w:val="24"/>
          <w:szCs w:val="24"/>
        </w:rPr>
        <w:t xml:space="preserve">следующие  </w:t>
      </w:r>
      <w:r w:rsidRPr="008A0DA3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lastRenderedPageBreak/>
        <w:t>- модернизировать содержание учебных программ математического образования на всех уровнях (с обеспечением их преемственности) исходя из потребностей обучающихся и потребностей общества во всеобщей математической грамотности;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обеспечивать отсутствия пробелов в базовых знаниях для каждого обучающегося, формирование у участников образовательных отношений установки "нет неспособных к математике детей",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сформировать набор необходимых для дальнейшего обучения предметных и общеучебных умений на основе решения как предметных, так и интегрированных жизненных задач;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сформировать устойчивый интерес к математике на основе дифференцированного подхода к учащимся;</w:t>
      </w:r>
    </w:p>
    <w:p w:rsidR="005C28B4" w:rsidRPr="008A0DA3" w:rsidRDefault="005C28B4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2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8B4">
        <w:rPr>
          <w:rFonts w:ascii="Times New Roman" w:hAnsi="Times New Roman" w:cs="Times New Roman"/>
          <w:sz w:val="24"/>
          <w:szCs w:val="24"/>
        </w:rPr>
        <w:t>формирования основ финансовой грамотности учащегося, без которой нельзя говорить о его полноценной социализации в обществе и о потенциальной безопасности его жизнедеятельности в нем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выявить и развить математические и творческие способности на основе заданий, носящих нестандартный, занимательный характер;</w:t>
      </w:r>
    </w:p>
    <w:p w:rsidR="008A0DA3" w:rsidRPr="008A0DA3" w:rsidRDefault="008A0DA3" w:rsidP="008A0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DA3">
        <w:rPr>
          <w:rFonts w:ascii="Times New Roman" w:hAnsi="Times New Roman" w:cs="Times New Roman"/>
          <w:sz w:val="24"/>
          <w:szCs w:val="24"/>
        </w:rPr>
        <w:t>- обеспечить обучающимся, имеющим высокую мотивацию и проявляющим выдающиеся математические способности, всех условий для развития и применения этих способностей; популяризация математических знаний и математического образования.</w:t>
      </w:r>
    </w:p>
    <w:p w:rsidR="00B8298A" w:rsidRDefault="00B8298A" w:rsidP="00B8298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5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названных задач обеспечит осознание младшими школьниками универсальности математических способов познания мира, усвоение начальных математических знаний, 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B8298A" w:rsidRDefault="00B8298A" w:rsidP="00B8298A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                 </w:t>
      </w:r>
      <w:r w:rsidRPr="00575B4D">
        <w:rPr>
          <w:bCs/>
          <w:color w:val="000000"/>
          <w:bdr w:val="none" w:sz="0" w:space="0" w:color="auto" w:frame="1"/>
        </w:rPr>
        <w:t>Данная программа конкретизирует содержание стандарта, дает распределение учебных часов по разделам курса, последовательность изучения тем и разделов с учетом метапредметных и  предметных связей, логики учебного процесса, возрастных особенностей учащихся</w:t>
      </w:r>
    </w:p>
    <w:p w:rsidR="00B8298A" w:rsidRDefault="00B8298A" w:rsidP="00B829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61F4E">
        <w:rPr>
          <w:rFonts w:ascii="Times New Roman" w:hAnsi="Times New Roman" w:cs="Times New Roman"/>
          <w:b/>
          <w:bCs/>
          <w:sz w:val="24"/>
          <w:szCs w:val="24"/>
        </w:rPr>
        <w:t>Педагогические технологии, используемые при реализации системно-деятельностного подхода в обучении</w:t>
      </w:r>
    </w:p>
    <w:p w:rsidR="008D1EC8" w:rsidRDefault="008D1EC8" w:rsidP="00B829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8D1EC8" w:rsidSect="009B03C0">
          <w:footerReference w:type="default" r:id="rId8"/>
          <w:pgSz w:w="11906" w:h="16838"/>
          <w:pgMar w:top="567" w:right="567" w:bottom="567" w:left="1134" w:header="708" w:footer="708" w:gutter="0"/>
          <w:cols w:space="708"/>
          <w:titlePg/>
          <w:docGrid w:linePitch="360"/>
        </w:sectPr>
      </w:pPr>
    </w:p>
    <w:p w:rsidR="00B8298A" w:rsidRPr="00B71BF6" w:rsidRDefault="00B8298A" w:rsidP="00B829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B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Развивающие технологии: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</w:t>
      </w: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о-диалоговые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 - коммуникационные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 технологии.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интенсификации обучения на основе схемных моделей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развития критического мышления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 обучения</w:t>
      </w:r>
    </w:p>
    <w:p w:rsidR="00B8298A" w:rsidRPr="00B71BF6" w:rsidRDefault="00B8298A" w:rsidP="00B8298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уровневой дифференциации;</w:t>
      </w:r>
    </w:p>
    <w:p w:rsidR="00B8298A" w:rsidRPr="00B71BF6" w:rsidRDefault="00B8298A" w:rsidP="00B8298A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Личностно- ориентированные </w:t>
      </w:r>
      <w:r w:rsidRPr="00B71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технологии: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Проектно-исследовательская деятельность.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Проблемно-диалогическая технология;</w:t>
      </w: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8298A" w:rsidRPr="00B71BF6" w:rsidRDefault="00B8298A" w:rsidP="00B8298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учебного сотрудничества; 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разноуровневого обучения</w:t>
      </w:r>
    </w:p>
    <w:p w:rsidR="00B8298A" w:rsidRPr="00B71BF6" w:rsidRDefault="00B8298A" w:rsidP="00B8298A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</w:t>
      </w: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творческих мастерских</w:t>
      </w:r>
    </w:p>
    <w:p w:rsidR="009B03C0" w:rsidRDefault="00B8298A" w:rsidP="00B8298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 технологий</w:t>
      </w:r>
    </w:p>
    <w:p w:rsidR="009B03C0" w:rsidRPr="009B03C0" w:rsidRDefault="009B03C0" w:rsidP="009B03C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B03C0" w:rsidRPr="009B03C0" w:rsidSect="008D1EC8">
          <w:type w:val="continuous"/>
          <w:pgSz w:w="11906" w:h="16838"/>
          <w:pgMar w:top="567" w:right="567" w:bottom="567" w:left="1134" w:header="708" w:footer="708" w:gutter="0"/>
          <w:cols w:num="2" w:space="708"/>
          <w:titlePg/>
          <w:docGrid w:linePitch="360"/>
        </w:sectPr>
      </w:pPr>
    </w:p>
    <w:p w:rsidR="00B71BF6" w:rsidRPr="005E4726" w:rsidRDefault="00B71BF6" w:rsidP="00B71BF6">
      <w:pPr>
        <w:spacing w:after="0" w:line="240" w:lineRule="auto"/>
        <w:ind w:left="1440"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Методы организации учебного процесса</w:t>
      </w:r>
    </w:p>
    <w:p w:rsidR="00B71BF6" w:rsidRPr="005E4726" w:rsidRDefault="00B71BF6" w:rsidP="00B71B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организации учебно-познавательной деятельности: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1BF6" w:rsidRPr="005E4726" w:rsidRDefault="00B71BF6" w:rsidP="00B71BF6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словесные, наглядные, практические; </w:t>
      </w:r>
    </w:p>
    <w:p w:rsidR="00B71BF6" w:rsidRPr="005E4726" w:rsidRDefault="00B71BF6" w:rsidP="00B71BF6">
      <w:pPr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проблемно-поисковый, обеспечивающий «открытие» детьми нового знания и активное освоение различных способов  познания окружающего: </w:t>
      </w:r>
    </w:p>
    <w:p w:rsidR="00B71BF6" w:rsidRPr="005E4726" w:rsidRDefault="00B71BF6" w:rsidP="00B71BF6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методы самостоятельной работы и работы под руководством; </w:t>
      </w:r>
    </w:p>
    <w:p w:rsidR="00B71BF6" w:rsidRPr="005E4726" w:rsidRDefault="00B71BF6" w:rsidP="00B71B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стимулирования и мотивации: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1BF6" w:rsidRPr="005E4726" w:rsidRDefault="00B71BF6" w:rsidP="00B71BF6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интереса к учению (познавательные игры, учебные дискуссии, создание эмоционально-нравственных ситуаций); </w:t>
      </w:r>
    </w:p>
    <w:p w:rsidR="00B71BF6" w:rsidRPr="005E4726" w:rsidRDefault="00B71BF6" w:rsidP="00B71BF6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долга и ответственности (убеждения, предъявление требований, «упражнения» в выполнении требований, поощрения, порицания); </w:t>
      </w:r>
    </w:p>
    <w:p w:rsidR="00B71BF6" w:rsidRPr="005E4726" w:rsidRDefault="00B71BF6" w:rsidP="00B71BF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контроля и самоконтроля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1BF6" w:rsidRPr="00B8298A" w:rsidRDefault="00B71BF6" w:rsidP="00B829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интерактивные методы обучения</w:t>
      </w:r>
      <w:r w:rsidR="00B82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B71BF6" w:rsidRDefault="00B71BF6" w:rsidP="00B71B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контроля:</w:t>
      </w:r>
    </w:p>
    <w:p w:rsidR="00B71BF6" w:rsidRPr="00CD549B" w:rsidRDefault="00B71BF6" w:rsidP="00B71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49B">
        <w:rPr>
          <w:rFonts w:ascii="Times New Roman" w:hAnsi="Times New Roman" w:cs="Times New Roman"/>
          <w:sz w:val="24"/>
          <w:szCs w:val="24"/>
        </w:rPr>
        <w:t xml:space="preserve">Устный опрос,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D549B">
        <w:rPr>
          <w:rFonts w:ascii="Times New Roman" w:hAnsi="Times New Roman" w:cs="Times New Roman"/>
          <w:sz w:val="24"/>
          <w:szCs w:val="24"/>
        </w:rPr>
        <w:t xml:space="preserve">исьменная самостоятельная работа,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D549B">
        <w:rPr>
          <w:rFonts w:ascii="Times New Roman" w:hAnsi="Times New Roman" w:cs="Times New Roman"/>
          <w:sz w:val="24"/>
          <w:szCs w:val="24"/>
        </w:rPr>
        <w:t xml:space="preserve">есты,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D549B">
        <w:rPr>
          <w:rFonts w:ascii="Times New Roman" w:hAnsi="Times New Roman" w:cs="Times New Roman"/>
          <w:sz w:val="24"/>
          <w:szCs w:val="24"/>
        </w:rPr>
        <w:t xml:space="preserve">онтрольная работа,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D549B">
        <w:rPr>
          <w:rFonts w:ascii="Times New Roman" w:hAnsi="Times New Roman" w:cs="Times New Roman"/>
          <w:sz w:val="24"/>
          <w:szCs w:val="24"/>
        </w:rPr>
        <w:t>роверочная работа</w:t>
      </w:r>
    </w:p>
    <w:p w:rsidR="00B71BF6" w:rsidRPr="005E4726" w:rsidRDefault="00B71BF6" w:rsidP="00B71B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</w:p>
    <w:p w:rsidR="008D1EC8" w:rsidRPr="000E78D4" w:rsidRDefault="00B71BF6" w:rsidP="000E7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коллективная, групповая, индивидуальная работа, работа в парах.</w:t>
      </w:r>
      <w:r w:rsidRPr="005E4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B71BF6" w:rsidRPr="008E7387" w:rsidRDefault="00B71BF6" w:rsidP="00B71BF6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AD0E32">
        <w:rPr>
          <w:b/>
        </w:rPr>
        <w:t>Место учебного предмета</w:t>
      </w:r>
    </w:p>
    <w:p w:rsidR="000E78D4" w:rsidRDefault="00B71BF6" w:rsidP="00B71BF6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 xml:space="preserve"> </w:t>
      </w:r>
      <w:r w:rsidRPr="008E7387">
        <w:t>Для обязательного изучен</w:t>
      </w:r>
      <w:r>
        <w:t>ия предмета «Математика</w:t>
      </w:r>
      <w:r w:rsidR="008A0DA3">
        <w:t>» в 3</w:t>
      </w:r>
      <w:r w:rsidRPr="008E7387">
        <w:t xml:space="preserve"> классе отводится 136 часов из расчета 4 часа в неделю. Часы, о</w:t>
      </w:r>
      <w:r>
        <w:t>тведенные на математику</w:t>
      </w:r>
      <w:r w:rsidR="000E78D4">
        <w:t xml:space="preserve"> в 3</w:t>
      </w:r>
      <w:r w:rsidRPr="008E7387">
        <w:t xml:space="preserve"> классе, относятся к инвариантно</w:t>
      </w:r>
      <w:r w:rsidR="000E78D4">
        <w:t>й части учебного плана</w:t>
      </w:r>
      <w:r w:rsidRPr="008E7387">
        <w:t xml:space="preserve">, предмет изучается на базовом уровне. </w:t>
      </w:r>
    </w:p>
    <w:p w:rsidR="000E78D4" w:rsidRPr="008E7387" w:rsidRDefault="000E78D4" w:rsidP="000E78D4">
      <w:pPr>
        <w:pStyle w:val="western"/>
        <w:shd w:val="clear" w:color="auto" w:fill="FFFFFF"/>
        <w:spacing w:before="0" w:beforeAutospacing="0" w:after="0" w:afterAutospacing="0"/>
        <w:textAlignment w:val="baseline"/>
      </w:pPr>
      <w:r>
        <w:t>В</w:t>
      </w:r>
      <w:r w:rsidRPr="008E7387">
        <w:t xml:space="preserve"> соответствии с учебным планом и календарным учебным графиком</w:t>
      </w:r>
      <w:r>
        <w:rPr>
          <w:color w:val="000000"/>
        </w:rPr>
        <w:t xml:space="preserve"> МБОУ Дячкинской СОШ на 2021-2022 </w:t>
      </w:r>
      <w:r w:rsidRPr="008E7387">
        <w:rPr>
          <w:color w:val="000000"/>
        </w:rPr>
        <w:t>г</w:t>
      </w:r>
      <w:r>
        <w:rPr>
          <w:color w:val="000000"/>
        </w:rPr>
        <w:t xml:space="preserve"> </w:t>
      </w:r>
      <w:r>
        <w:t>н</w:t>
      </w:r>
      <w:r w:rsidRPr="008E7387">
        <w:t>а изучение предмета</w:t>
      </w:r>
      <w:r>
        <w:t xml:space="preserve"> «Математика» </w:t>
      </w:r>
      <w:r w:rsidRPr="008E7387">
        <w:t xml:space="preserve"> </w:t>
      </w:r>
      <w:r>
        <w:t>в 3 классе отводится 131час</w:t>
      </w:r>
      <w:r>
        <w:rPr>
          <w:color w:val="000000"/>
        </w:rPr>
        <w:t>, так как 5</w:t>
      </w:r>
      <w:r w:rsidRPr="008E7387">
        <w:rPr>
          <w:color w:val="000000"/>
        </w:rPr>
        <w:t xml:space="preserve"> час</w:t>
      </w:r>
      <w:r>
        <w:rPr>
          <w:color w:val="000000"/>
        </w:rPr>
        <w:t>ов</w:t>
      </w:r>
      <w:r w:rsidRPr="008E7387">
        <w:rPr>
          <w:color w:val="000000"/>
        </w:rPr>
        <w:t xml:space="preserve"> приходится на праздничные дни (23.02</w:t>
      </w:r>
      <w:r>
        <w:rPr>
          <w:color w:val="000000"/>
        </w:rPr>
        <w:t>.,08.03.,02.05.,03.05.,09.05.</w:t>
      </w:r>
      <w:r w:rsidRPr="008E7387">
        <w:rPr>
          <w:color w:val="000000"/>
        </w:rPr>
        <w:t xml:space="preserve">). Программный материал будет реализован полностью за счет уплотнения уроков повторения. Срок реализации </w:t>
      </w:r>
      <w:r>
        <w:rPr>
          <w:color w:val="000000"/>
        </w:rPr>
        <w:t>программы с 1.09.21г по 25.05.22</w:t>
      </w:r>
      <w:r w:rsidRPr="008E7387">
        <w:rPr>
          <w:color w:val="000000"/>
        </w:rPr>
        <w:t>г</w:t>
      </w:r>
    </w:p>
    <w:p w:rsidR="000E78D4" w:rsidRDefault="000E78D4" w:rsidP="00B71BF6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0E78D4" w:rsidRDefault="000E78D4" w:rsidP="00B71BF6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B71BF6" w:rsidRDefault="00B71BF6" w:rsidP="00B71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1BF6" w:rsidRPr="00B71BF6" w:rsidRDefault="00B71BF6" w:rsidP="00B71BF6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03C0" w:rsidRDefault="009B03C0" w:rsidP="00D56ED7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9B03C0" w:rsidRDefault="009B03C0" w:rsidP="00D56ED7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9B03C0" w:rsidRPr="00575B4D" w:rsidRDefault="009B03C0" w:rsidP="00D56ED7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</w:p>
    <w:p w:rsidR="00D56ED7" w:rsidRPr="00BE58F0" w:rsidRDefault="00D56ED7" w:rsidP="00BE58F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17C5" w:rsidRDefault="00FE17C5" w:rsidP="00FE17C5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4379" w:rsidRDefault="00004379" w:rsidP="00FE17C5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624A6" w:rsidRDefault="00A624A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4923" w:rsidRDefault="00B94923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1BF6" w:rsidRDefault="00B71BF6" w:rsidP="00BE58F0">
      <w:pPr>
        <w:shd w:val="clear" w:color="auto" w:fill="FFFFFF"/>
        <w:spacing w:after="0" w:line="240" w:lineRule="auto"/>
        <w:ind w:left="1080"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EC8" w:rsidRDefault="008D1EC8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666D" w:rsidRDefault="0034666D" w:rsidP="005C4386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298A" w:rsidRPr="0034666D" w:rsidRDefault="0058490C" w:rsidP="00B8298A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6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B8298A" w:rsidRPr="00346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Планируемые результаты освоения предмета      </w:t>
      </w:r>
    </w:p>
    <w:p w:rsidR="00B8298A" w:rsidRPr="0034666D" w:rsidRDefault="00B8298A" w:rsidP="00B8298A">
      <w:pPr>
        <w:spacing w:after="0"/>
        <w:ind w:right="-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46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«Математика» </w:t>
      </w:r>
      <w:r w:rsidR="00B66DF3" w:rsidRPr="003466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</w:t>
      </w:r>
      <w:r w:rsidRPr="003466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B66DF3" w:rsidRDefault="00B66DF3" w:rsidP="00B66D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достижение выпускниками начальной школы следующих личностных, мета предметных и предметных результатов.</w:t>
      </w:r>
    </w:p>
    <w:p w:rsidR="00B66DF3" w:rsidRDefault="00B66DF3" w:rsidP="00B66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B66DF3" w:rsidRDefault="00B66DF3" w:rsidP="00B66DF3">
      <w:pPr>
        <w:pStyle w:val="a4"/>
      </w:pPr>
      <w:r w:rsidRPr="00B66DF3">
        <w:rPr>
          <w:i/>
        </w:rPr>
        <w:t>У учащегося будут сформированы</w:t>
      </w:r>
      <w:r>
        <w:t xml:space="preserve">: </w:t>
      </w:r>
    </w:p>
    <w:p w:rsidR="00B66DF3" w:rsidRDefault="00B66DF3" w:rsidP="00B66DF3">
      <w:pPr>
        <w:pStyle w:val="a4"/>
      </w:pPr>
      <w:r>
        <w:t>● навыки в проведении самоконтроля и самооценки результатов своей учебной деятельности;</w:t>
      </w:r>
    </w:p>
    <w:p w:rsidR="00B66DF3" w:rsidRDefault="00B66DF3" w:rsidP="00B66DF3">
      <w:pPr>
        <w:pStyle w:val="a4"/>
      </w:pPr>
      <w:r>
        <w:t>● 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B66DF3" w:rsidRDefault="00B66DF3" w:rsidP="00B66DF3">
      <w:pPr>
        <w:pStyle w:val="a4"/>
      </w:pPr>
      <w:r>
        <w:t>● положительное отношение к урокам математики, к учебе, к школе;</w:t>
      </w:r>
    </w:p>
    <w:p w:rsidR="00B66DF3" w:rsidRDefault="00B66DF3" w:rsidP="00B66DF3">
      <w:pPr>
        <w:pStyle w:val="a4"/>
      </w:pPr>
      <w:r>
        <w:t>● понимание значения математических знаний в собственной жизни;</w:t>
      </w:r>
    </w:p>
    <w:p w:rsidR="00B66DF3" w:rsidRDefault="00B66DF3" w:rsidP="00B66DF3">
      <w:pPr>
        <w:pStyle w:val="a4"/>
      </w:pPr>
      <w:r>
        <w:t>● понимание значения математики в жизни и деятельности человека;</w:t>
      </w:r>
    </w:p>
    <w:p w:rsidR="00B66DF3" w:rsidRDefault="00B66DF3" w:rsidP="00B66DF3">
      <w:pPr>
        <w:pStyle w:val="a4"/>
      </w:pPr>
      <w:r>
        <w:t>● восприятие критериев оценки учебной деятельности и понимание оценок учителя успешности учебной деятельности;</w:t>
      </w:r>
    </w:p>
    <w:p w:rsidR="00B66DF3" w:rsidRDefault="00B66DF3" w:rsidP="00B66DF3">
      <w:pPr>
        <w:pStyle w:val="a4"/>
      </w:pPr>
      <w:r>
        <w:t>● 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B66DF3" w:rsidRDefault="00B66DF3" w:rsidP="00B66DF3">
      <w:pPr>
        <w:pStyle w:val="a4"/>
      </w:pPr>
      <w:r>
        <w:t>● знать и применять правила общения, осваивать навыки сотрудничества в учебной деятельности;</w:t>
      </w:r>
    </w:p>
    <w:p w:rsidR="00B66DF3" w:rsidRDefault="00B66DF3" w:rsidP="00B66DF3">
      <w:pPr>
        <w:pStyle w:val="a4"/>
      </w:pPr>
      <w:r>
        <w:t>●  начальные представления об основах гражданской идентичности (через систему определенных заданий и упражнений);</w:t>
      </w:r>
    </w:p>
    <w:p w:rsidR="00B66DF3" w:rsidRDefault="00B66DF3" w:rsidP="00B66DF3">
      <w:pPr>
        <w:pStyle w:val="a4"/>
      </w:pPr>
      <w:r>
        <w:t>●  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i/>
        </w:rPr>
        <w:t>Учащийся получит возможность для формирования:</w:t>
      </w:r>
    </w:p>
    <w:p w:rsidR="00B66DF3" w:rsidRDefault="00B66DF3" w:rsidP="00B66DF3">
      <w:pPr>
        <w:pStyle w:val="a4"/>
      </w:pPr>
      <w:r>
        <w:t>● начальные представления об универсальности математических способов познания окружающего мира;</w:t>
      </w:r>
    </w:p>
    <w:p w:rsidR="00B66DF3" w:rsidRDefault="00B66DF3" w:rsidP="00B66DF3">
      <w:pPr>
        <w:pStyle w:val="a4"/>
      </w:pPr>
      <w:r>
        <w:t>● осознание значения математических знаний в жизни человека, при изучении других школьных дисциплин;</w:t>
      </w:r>
    </w:p>
    <w:p w:rsidR="00B66DF3" w:rsidRDefault="00B66DF3" w:rsidP="00B66DF3">
      <w:pPr>
        <w:pStyle w:val="a4"/>
      </w:pPr>
      <w:r>
        <w:t>● осознанное проведение самоконтроля и адекватной самооценки результатов своей учебной деятельности;</w:t>
      </w:r>
    </w:p>
    <w:p w:rsidR="00B66DF3" w:rsidRDefault="00B66DF3" w:rsidP="00B66DF3">
      <w:pPr>
        <w:pStyle w:val="a4"/>
      </w:pPr>
      <w:r>
        <w:t>● интерес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B66DF3" w:rsidRDefault="00B66DF3" w:rsidP="00B66DF3">
      <w:pPr>
        <w:pStyle w:val="a4"/>
        <w:rPr>
          <w:b/>
        </w:rPr>
      </w:pPr>
      <w:r>
        <w:t>МЕТАПРЕДМЕТНЫЕ РЕЗУЛЬТАТЫ</w:t>
      </w:r>
    </w:p>
    <w:p w:rsidR="00B66DF3" w:rsidRDefault="00B66DF3" w:rsidP="00B66DF3">
      <w:pPr>
        <w:pStyle w:val="a4"/>
      </w:pPr>
      <w:r>
        <w:rPr>
          <w:b/>
        </w:rPr>
        <w:t>Регулятивные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i/>
        </w:rPr>
        <w:t>Учащийся научится:</w:t>
      </w:r>
    </w:p>
    <w:p w:rsidR="00B66DF3" w:rsidRDefault="00B66DF3" w:rsidP="00B66DF3">
      <w:pPr>
        <w:pStyle w:val="a4"/>
      </w:pPr>
      <w:r>
        <w:t>● понимать, принимать и сохранять различные учебные задачи; осуществлять поиск средств для достижения учебной задачи;</w:t>
      </w:r>
    </w:p>
    <w:p w:rsidR="00B66DF3" w:rsidRDefault="00B66DF3" w:rsidP="00B66DF3">
      <w:pPr>
        <w:pStyle w:val="a4"/>
      </w:pPr>
      <w:r>
        <w:t>● 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B66DF3" w:rsidRDefault="00B66DF3" w:rsidP="00B66DF3">
      <w:pPr>
        <w:pStyle w:val="a4"/>
      </w:pPr>
      <w:r>
        <w:t>● планировать свои действия в соответствии с поставленной учебной задачей для ее решения;</w:t>
      </w:r>
    </w:p>
    <w:p w:rsidR="00B66DF3" w:rsidRDefault="00B66DF3" w:rsidP="00B66DF3">
      <w:pPr>
        <w:pStyle w:val="a4"/>
      </w:pPr>
      <w:r>
        <w:t>● проводить пошаговый контроль под руководством учителя, а в некоторых случаях – самостоятельно;</w:t>
      </w:r>
    </w:p>
    <w:p w:rsidR="00B66DF3" w:rsidRDefault="00B66DF3" w:rsidP="00B66DF3">
      <w:pPr>
        <w:pStyle w:val="a4"/>
      </w:pPr>
      <w:r>
        <w:t>● выполнять самоконтроль и самооценку результатов своей учебной деятельности на уроке и по результатам изучения отдельных тем;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i/>
        </w:rPr>
        <w:t>Учащийся получит возможность научиться:</w:t>
      </w:r>
    </w:p>
    <w:p w:rsidR="00B66DF3" w:rsidRDefault="00B66DF3" w:rsidP="00B66DF3">
      <w:pPr>
        <w:pStyle w:val="a4"/>
      </w:pPr>
      <w:r>
        <w:t>● 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B66DF3" w:rsidRDefault="00B66DF3" w:rsidP="00B66DF3">
      <w:pPr>
        <w:pStyle w:val="a4"/>
      </w:pPr>
      <w:r>
        <w:t>● адекватно проводить самооценку результатов своей учебной деятельности, понимать причины неуспеха на том или ином этапе;</w:t>
      </w:r>
    </w:p>
    <w:p w:rsidR="00B66DF3" w:rsidRDefault="00B66DF3" w:rsidP="00B66DF3">
      <w:pPr>
        <w:pStyle w:val="a4"/>
      </w:pPr>
      <w:r>
        <w:t>● самостоятельно делать несложные выводы о математических объектах и их свойствах;</w:t>
      </w:r>
    </w:p>
    <w:p w:rsidR="00B66DF3" w:rsidRDefault="00B66DF3" w:rsidP="00B66DF3">
      <w:pPr>
        <w:pStyle w:val="a4"/>
        <w:rPr>
          <w:b/>
        </w:rPr>
      </w:pPr>
      <w:r>
        <w:t>●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B66DF3" w:rsidRDefault="00B66DF3" w:rsidP="00B66DF3">
      <w:pPr>
        <w:pStyle w:val="a4"/>
      </w:pPr>
      <w:r>
        <w:rPr>
          <w:b/>
        </w:rPr>
        <w:lastRenderedPageBreak/>
        <w:t>Познавательные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i/>
        </w:rPr>
        <w:t>Учащийся научится:</w:t>
      </w:r>
    </w:p>
    <w:p w:rsidR="00B66DF3" w:rsidRDefault="00B66DF3" w:rsidP="00B66DF3">
      <w:pPr>
        <w:pStyle w:val="a4"/>
      </w:pPr>
      <w:r>
        <w:t>● устанавливать математические отношения между объектами, взаимосвязи в явлениях и процессах 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B66DF3" w:rsidRDefault="00B66DF3" w:rsidP="00B66DF3">
      <w:pPr>
        <w:pStyle w:val="a4"/>
      </w:pPr>
      <w:r>
        <w:t>● проводить сравнение по одному или нескольким признакам и на этой основе делать выводы;</w:t>
      </w:r>
    </w:p>
    <w:p w:rsidR="00B66DF3" w:rsidRDefault="00B66DF3" w:rsidP="00B66DF3">
      <w:pPr>
        <w:pStyle w:val="a4"/>
      </w:pPr>
      <w:r>
        <w:t>● 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B66DF3" w:rsidRDefault="00B66DF3" w:rsidP="00B66DF3">
      <w:pPr>
        <w:pStyle w:val="a4"/>
      </w:pPr>
      <w:r>
        <w:t>● выполнять классификацию по нескольким предложенным или самостоятельно найденным основаниям;</w:t>
      </w:r>
    </w:p>
    <w:p w:rsidR="00B66DF3" w:rsidRDefault="00B66DF3" w:rsidP="00B66DF3">
      <w:pPr>
        <w:pStyle w:val="a4"/>
      </w:pPr>
      <w:r>
        <w:t>● делать выводы по аналогии и проверять эти выводы;</w:t>
      </w:r>
    </w:p>
    <w:p w:rsidR="00B66DF3" w:rsidRDefault="00B66DF3" w:rsidP="00B66DF3">
      <w:pPr>
        <w:pStyle w:val="a4"/>
      </w:pPr>
      <w:r>
        <w:t>● проводить несложные обобщения и использовать математические знания в расширенной области применения;</w:t>
      </w:r>
    </w:p>
    <w:p w:rsidR="00B66DF3" w:rsidRDefault="00B66DF3" w:rsidP="00B66DF3">
      <w:pPr>
        <w:pStyle w:val="a4"/>
      </w:pPr>
      <w:r>
        <w:t>● понимать базовые межпредметные предметные понятия: число, величина, геометрическая фигура;</w:t>
      </w:r>
    </w:p>
    <w:p w:rsidR="00B66DF3" w:rsidRDefault="00B66DF3" w:rsidP="00B66DF3">
      <w:pPr>
        <w:pStyle w:val="a4"/>
      </w:pPr>
      <w:r>
        <w:t>● фиксировать  математические отношения между объектами и группами объектов в знаково-символической форме (на моделях);</w:t>
      </w:r>
    </w:p>
    <w:p w:rsidR="00B66DF3" w:rsidRDefault="00B66DF3" w:rsidP="00B66DF3">
      <w:pPr>
        <w:pStyle w:val="a4"/>
      </w:pPr>
      <w:r>
        <w:t>● стремление полнее использовать свои творческие возможности;</w:t>
      </w:r>
    </w:p>
    <w:p w:rsidR="00B66DF3" w:rsidRDefault="00B66DF3" w:rsidP="00B66DF3">
      <w:pPr>
        <w:pStyle w:val="a4"/>
      </w:pPr>
      <w:r>
        <w:t>● общее умение смыслового чтения текстов математического содержания в соответствии с поставленными целями и задачами;</w:t>
      </w:r>
    </w:p>
    <w:p w:rsidR="00B66DF3" w:rsidRDefault="00B66DF3" w:rsidP="00B66DF3">
      <w:pPr>
        <w:pStyle w:val="a4"/>
      </w:pPr>
      <w:r>
        <w:t>● самостоятельно осуществлять расширенный поиск  необходимой информации в учебнике, в справочнике и в других источниках;</w:t>
      </w:r>
    </w:p>
    <w:p w:rsidR="00B66DF3" w:rsidRDefault="00B66DF3" w:rsidP="00B66DF3">
      <w:pPr>
        <w:pStyle w:val="a4"/>
      </w:pPr>
      <w:r>
        <w:t>● осуществлять расширенный поиск информации и представлять информацию в предложенной форме.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i/>
        </w:rPr>
        <w:t>Учащийся получит возможность научиться:</w:t>
      </w:r>
    </w:p>
    <w:p w:rsidR="00B66DF3" w:rsidRDefault="00B66DF3" w:rsidP="00B66DF3">
      <w:pPr>
        <w:pStyle w:val="a4"/>
      </w:pPr>
      <w:r>
        <w:t>● 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B66DF3" w:rsidRDefault="00B66DF3" w:rsidP="00B66DF3">
      <w:pPr>
        <w:pStyle w:val="a4"/>
        <w:rPr>
          <w:b/>
        </w:rPr>
      </w:pPr>
      <w:r>
        <w:t>● осуществлять поиск и выделять необходимую информацию для выполнения учебных и поисково-творческих заданий.</w:t>
      </w:r>
    </w:p>
    <w:p w:rsidR="00B66DF3" w:rsidRDefault="00B66DF3" w:rsidP="00B66DF3">
      <w:pPr>
        <w:pStyle w:val="a4"/>
      </w:pPr>
      <w:r>
        <w:rPr>
          <w:b/>
        </w:rPr>
        <w:t>Коммуникативные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i/>
        </w:rPr>
        <w:t>Учащийся научится:</w:t>
      </w:r>
    </w:p>
    <w:p w:rsidR="00B66DF3" w:rsidRDefault="00B66DF3" w:rsidP="00B66DF3">
      <w:pPr>
        <w:pStyle w:val="a4"/>
      </w:pPr>
      <w:r>
        <w:t>● строить речевое высказывание в устной форме, использовать математическую терминологию;</w:t>
      </w:r>
    </w:p>
    <w:p w:rsidR="00B66DF3" w:rsidRDefault="00B66DF3" w:rsidP="00B66DF3">
      <w:pPr>
        <w:pStyle w:val="a4"/>
      </w:pPr>
      <w:r>
        <w:t>●  понимать различные позиции в подходе к решению учебной задачи, задавать вопросы для их уточнения, четко и аргументировано высказывать свои оценки и предложения;</w:t>
      </w:r>
    </w:p>
    <w:p w:rsidR="00B66DF3" w:rsidRDefault="00B66DF3" w:rsidP="00B66DF3">
      <w:pPr>
        <w:pStyle w:val="a4"/>
      </w:pPr>
      <w:r>
        <w:t>● принимать активное участие в работе в паре и в группе, использовать умения вести диалог, речевые коммуникативные средства;</w:t>
      </w:r>
    </w:p>
    <w:p w:rsidR="00B66DF3" w:rsidRDefault="00B66DF3" w:rsidP="00B66DF3">
      <w:pPr>
        <w:pStyle w:val="a4"/>
      </w:pPr>
      <w:r>
        <w:t>● 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B66DF3" w:rsidRDefault="00B66DF3" w:rsidP="00B66DF3">
      <w:pPr>
        <w:pStyle w:val="a4"/>
      </w:pPr>
      <w:r>
        <w:t>● знать и применять правила общения, осваивать навыки сотрудничества в учебной деятельности;</w:t>
      </w:r>
    </w:p>
    <w:p w:rsidR="00B66DF3" w:rsidRDefault="00B66DF3" w:rsidP="00B66DF3">
      <w:pPr>
        <w:pStyle w:val="a4"/>
      </w:pPr>
      <w:r>
        <w:t>● 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i/>
        </w:rPr>
        <w:t>Учащийся получит возможность научиться:</w:t>
      </w:r>
    </w:p>
    <w:p w:rsidR="00B66DF3" w:rsidRDefault="00B66DF3" w:rsidP="00B66DF3">
      <w:pPr>
        <w:pStyle w:val="a4"/>
      </w:pPr>
      <w:r>
        <w:t>● умение 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B66DF3" w:rsidRDefault="00B66DF3" w:rsidP="00B66DF3">
      <w:pPr>
        <w:pStyle w:val="a4"/>
      </w:pPr>
      <w:r>
        <w:t>● 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B66DF3" w:rsidRDefault="00B66DF3" w:rsidP="00B66DF3">
      <w:pPr>
        <w:pStyle w:val="a4"/>
      </w:pPr>
      <w:r>
        <w:t>●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B66DF3" w:rsidRDefault="00B66DF3" w:rsidP="00B66DF3">
      <w:pPr>
        <w:pStyle w:val="a4"/>
        <w:rPr>
          <w:b/>
        </w:rPr>
      </w:pPr>
      <w:r>
        <w:t>● готовность конструктивно разрешать конфликты посредством учета интересов сторон и сотрудничества.</w:t>
      </w:r>
      <w:r>
        <w:rPr>
          <w:b/>
        </w:rPr>
        <w:t xml:space="preserve"> </w:t>
      </w:r>
    </w:p>
    <w:p w:rsidR="008D1EC8" w:rsidRDefault="008D1EC8" w:rsidP="00B66DF3">
      <w:pPr>
        <w:pStyle w:val="a4"/>
        <w:rPr>
          <w:b/>
        </w:rPr>
      </w:pPr>
    </w:p>
    <w:p w:rsidR="008D1EC8" w:rsidRDefault="008D1EC8" w:rsidP="00B66DF3">
      <w:pPr>
        <w:pStyle w:val="a4"/>
        <w:rPr>
          <w:b/>
        </w:rPr>
      </w:pPr>
    </w:p>
    <w:p w:rsidR="00B66DF3" w:rsidRDefault="00B66DF3" w:rsidP="00B66DF3">
      <w:pPr>
        <w:pStyle w:val="a4"/>
      </w:pPr>
      <w:r>
        <w:rPr>
          <w:b/>
        </w:rPr>
        <w:lastRenderedPageBreak/>
        <w:t xml:space="preserve">                                                            ПРЕДМЕТНЫЕ РЕЗУЛЬТАТЫ</w:t>
      </w:r>
    </w:p>
    <w:p w:rsidR="00B66DF3" w:rsidRDefault="00B66DF3" w:rsidP="00B66DF3">
      <w:pPr>
        <w:pStyle w:val="a4"/>
      </w:pPr>
      <w:r>
        <w:t>ЧИСЛА И ВЕЛИЧИНЫ</w:t>
      </w:r>
    </w:p>
    <w:p w:rsidR="00B66DF3" w:rsidRPr="00B66DF3" w:rsidRDefault="00B66DF3" w:rsidP="00B66DF3">
      <w:pPr>
        <w:pStyle w:val="a4"/>
        <w:rPr>
          <w:i/>
        </w:rPr>
      </w:pPr>
      <w:r>
        <w:t xml:space="preserve"> </w:t>
      </w:r>
      <w:r w:rsidRPr="00B66DF3">
        <w:rPr>
          <w:b/>
          <w:bCs/>
          <w:i/>
        </w:rPr>
        <w:t>Учащийся научится:</w:t>
      </w:r>
    </w:p>
    <w:p w:rsidR="00B66DF3" w:rsidRDefault="00B66DF3" w:rsidP="00B66DF3">
      <w:pPr>
        <w:pStyle w:val="a4"/>
      </w:pPr>
      <w:r>
        <w:t>● образовывать, называть, читать, записывать числа от 0 до 1 000;</w:t>
      </w:r>
    </w:p>
    <w:p w:rsidR="00B66DF3" w:rsidRDefault="00B66DF3" w:rsidP="00B66DF3">
      <w:pPr>
        <w:pStyle w:val="a4"/>
      </w:pPr>
      <w:r>
        <w:t>● сравнивать трехзначные числа и записывать результат сравнения упорядочивать 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B66DF3" w:rsidRDefault="00B66DF3" w:rsidP="00B66DF3">
      <w:pPr>
        <w:pStyle w:val="a4"/>
      </w:pPr>
      <w:r>
        <w:t>● 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B66DF3" w:rsidRDefault="00B66DF3" w:rsidP="00B66DF3">
      <w:pPr>
        <w:pStyle w:val="a4"/>
      </w:pPr>
      <w:r>
        <w:t>● группировать числа по заданному или самостоятельно установленному одному или нескольким признакам;</w:t>
      </w:r>
    </w:p>
    <w:p w:rsidR="00B66DF3" w:rsidRDefault="00B66DF3" w:rsidP="00B66DF3">
      <w:pPr>
        <w:pStyle w:val="a4"/>
      </w:pPr>
      <w:r>
        <w:t>● 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 1 м2 = 100 дм2; переводить одни единицы площади в другие;</w:t>
      </w:r>
    </w:p>
    <w:p w:rsidR="00B66DF3" w:rsidRDefault="00B66DF3" w:rsidP="00B66DF3">
      <w:pPr>
        <w:pStyle w:val="a4"/>
        <w:rPr>
          <w:b/>
          <w:bCs/>
        </w:rPr>
      </w:pPr>
      <w:r>
        <w:t>● 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 упорядочивать объекты по массе.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b/>
          <w:bCs/>
          <w:i/>
        </w:rPr>
        <w:t>Учащийся получит возможность научиться:</w:t>
      </w:r>
    </w:p>
    <w:p w:rsidR="00B66DF3" w:rsidRDefault="00B66DF3" w:rsidP="00B66DF3">
      <w:pPr>
        <w:pStyle w:val="a4"/>
      </w:pPr>
      <w:r>
        <w:t xml:space="preserve">● классифицировать числа по нескольким основаниям  (в более сложных случаях) и объяснять свои действия; </w:t>
      </w:r>
    </w:p>
    <w:p w:rsidR="00B66DF3" w:rsidRDefault="00B66DF3" w:rsidP="00B66DF3">
      <w:pPr>
        <w:pStyle w:val="a4"/>
      </w:pPr>
      <w:r>
        <w:t>● самостоятельно выбирать единицу для измерения таких величин как площадь, масса в конкретных условиях  и объяснять свой выбор.</w:t>
      </w:r>
    </w:p>
    <w:p w:rsidR="00B66DF3" w:rsidRPr="00B66DF3" w:rsidRDefault="00B66DF3" w:rsidP="00B66DF3">
      <w:pPr>
        <w:pStyle w:val="a4"/>
        <w:rPr>
          <w:bCs/>
        </w:rPr>
      </w:pPr>
      <w:r w:rsidRPr="00B66DF3">
        <w:t>АРИФМЕТИЧЕСКИЕ ДЕЙСТВИЯ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b/>
          <w:bCs/>
          <w:i/>
        </w:rPr>
        <w:t>Учащийся научится:</w:t>
      </w:r>
    </w:p>
    <w:p w:rsidR="00B66DF3" w:rsidRDefault="00B66DF3" w:rsidP="00B66DF3">
      <w:pPr>
        <w:pStyle w:val="a4"/>
      </w:pPr>
      <w:r>
        <w:t>● выполнять табличное умножение и деление чисел; выполнять умножение на 1 и на 0, выполнять деление вида: а:а,0: а;</w:t>
      </w:r>
    </w:p>
    <w:p w:rsidR="00B66DF3" w:rsidRDefault="00B66DF3" w:rsidP="00B66DF3">
      <w:pPr>
        <w:pStyle w:val="a4"/>
      </w:pPr>
      <w:r>
        <w:t>● выполнять внетабличное умножение и деление, в том числе деление с остатком; выполнять проверку арифметических действий умножение и деление;</w:t>
      </w:r>
    </w:p>
    <w:p w:rsidR="00B66DF3" w:rsidRDefault="00B66DF3" w:rsidP="00B66DF3">
      <w:pPr>
        <w:pStyle w:val="a4"/>
      </w:pPr>
      <w:r>
        <w:t>● выполнять письменно действия сложение, вычитание, умножение и деление на однозначное число в пределах 1 000;</w:t>
      </w:r>
    </w:p>
    <w:p w:rsidR="00B66DF3" w:rsidRDefault="00B66DF3" w:rsidP="00B66DF3">
      <w:pPr>
        <w:pStyle w:val="a4"/>
        <w:rPr>
          <w:b/>
          <w:bCs/>
        </w:rPr>
      </w:pPr>
      <w:r>
        <w:t>● вычислять значение числового выражения, содержащего 2 – 3 действия (со скобками и без скобок).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b/>
          <w:bCs/>
          <w:i/>
        </w:rPr>
        <w:t>Учащийся получит возможность научиться:</w:t>
      </w:r>
    </w:p>
    <w:p w:rsidR="00B66DF3" w:rsidRDefault="00B66DF3" w:rsidP="00B66DF3">
      <w:pPr>
        <w:pStyle w:val="a4"/>
      </w:pPr>
      <w:r>
        <w:t>● использовать свойства арифметических действий для удобства вычислений;</w:t>
      </w:r>
    </w:p>
    <w:p w:rsidR="00B66DF3" w:rsidRDefault="00B66DF3" w:rsidP="00B66DF3">
      <w:pPr>
        <w:pStyle w:val="a4"/>
      </w:pPr>
      <w:r>
        <w:t>● вычислять значение буквенного выражения при заданных значениях входящих в него букв;</w:t>
      </w:r>
    </w:p>
    <w:p w:rsidR="00B66DF3" w:rsidRDefault="00B66DF3" w:rsidP="00B66DF3">
      <w:pPr>
        <w:pStyle w:val="a4"/>
      </w:pPr>
      <w:r>
        <w:t>● решать уравнения на основе связи между компонентами и результатами умножения и деления.</w:t>
      </w:r>
    </w:p>
    <w:p w:rsidR="00B66DF3" w:rsidRDefault="00B66DF3" w:rsidP="00B66DF3">
      <w:pPr>
        <w:pStyle w:val="a4"/>
        <w:rPr>
          <w:b/>
          <w:bCs/>
        </w:rPr>
      </w:pPr>
      <w:r>
        <w:t>РАБОТА С ТЕКСТОВЫМИ ЗАДАЧАМИ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b/>
          <w:bCs/>
          <w:i/>
        </w:rPr>
        <w:t>Учащийся научится:</w:t>
      </w:r>
    </w:p>
    <w:p w:rsidR="00B66DF3" w:rsidRDefault="00B66DF3" w:rsidP="00B66DF3">
      <w:pPr>
        <w:pStyle w:val="a4"/>
      </w:pPr>
      <w:r>
        <w:t>● 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B66DF3" w:rsidRDefault="00B66DF3" w:rsidP="00B66DF3">
      <w:pPr>
        <w:pStyle w:val="a4"/>
      </w:pPr>
      <w:r>
        <w:t>● составлять план решения задачи в 2 – 3 действия, объяснять его и следовать ему при записи решения задачи;</w:t>
      </w:r>
    </w:p>
    <w:p w:rsidR="00B66DF3" w:rsidRDefault="00B66DF3" w:rsidP="00B66DF3">
      <w:pPr>
        <w:pStyle w:val="a4"/>
      </w:pPr>
      <w:r>
        <w:t>● преобразовывать задачу в новую, изменяя ее условие или вопрос;</w:t>
      </w:r>
    </w:p>
    <w:p w:rsidR="00B66DF3" w:rsidRDefault="00B66DF3" w:rsidP="00B66DF3">
      <w:pPr>
        <w:pStyle w:val="a4"/>
      </w:pPr>
      <w:r>
        <w:t>● составлять задачу по краткой записи, по схеме, по ее решению;</w:t>
      </w:r>
    </w:p>
    <w:p w:rsidR="00B66DF3" w:rsidRDefault="00B66DF3" w:rsidP="00B66DF3">
      <w:pPr>
        <w:pStyle w:val="a4"/>
        <w:jc w:val="both"/>
        <w:rPr>
          <w:b/>
          <w:bCs/>
        </w:rPr>
      </w:pPr>
      <w:r>
        <w:t>● решать 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 предметы и др.; задачи на увеличение/уменьшение числа в несколько раз.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b/>
          <w:bCs/>
          <w:i/>
        </w:rPr>
        <w:t>Учащийся получит возможность научиться:</w:t>
      </w:r>
    </w:p>
    <w:p w:rsidR="00B66DF3" w:rsidRDefault="00B66DF3" w:rsidP="00B66DF3">
      <w:pPr>
        <w:pStyle w:val="a4"/>
      </w:pPr>
      <w:r>
        <w:t>● сравнивать задачи по сходству  и различию отношений между объектами, рассматриваемых в задачах;</w:t>
      </w:r>
    </w:p>
    <w:p w:rsidR="00B66DF3" w:rsidRDefault="00B66DF3" w:rsidP="00B66DF3">
      <w:pPr>
        <w:pStyle w:val="a4"/>
      </w:pPr>
      <w:r>
        <w:t>● дополнять задачу с недостающими данными возможными числами;</w:t>
      </w:r>
    </w:p>
    <w:p w:rsidR="00B66DF3" w:rsidRDefault="00B66DF3" w:rsidP="00B66DF3">
      <w:pPr>
        <w:pStyle w:val="a4"/>
      </w:pPr>
      <w:r>
        <w:lastRenderedPageBreak/>
        <w:t>● находить разные способы решения одной и той же задачи, сравнивать их и выбирать наиболее рациональный;</w:t>
      </w:r>
    </w:p>
    <w:p w:rsidR="00B66DF3" w:rsidRDefault="00B66DF3" w:rsidP="00B66DF3">
      <w:pPr>
        <w:pStyle w:val="a4"/>
      </w:pPr>
      <w:r>
        <w:t>● решать задачи на нахождение доли числа и числа по его доле;</w:t>
      </w:r>
    </w:p>
    <w:p w:rsidR="00B66DF3" w:rsidRDefault="00B66DF3" w:rsidP="00B66DF3">
      <w:pPr>
        <w:pStyle w:val="a4"/>
      </w:pPr>
      <w:r>
        <w:t>● решать задачи практического содержания, в том числе задачи-расчеты.</w:t>
      </w:r>
    </w:p>
    <w:p w:rsidR="00B66DF3" w:rsidRDefault="00B66DF3" w:rsidP="00B66DF3">
      <w:pPr>
        <w:pStyle w:val="a4"/>
        <w:rPr>
          <w:b/>
          <w:bCs/>
        </w:rPr>
      </w:pPr>
      <w:r>
        <w:t>ПРОСТРАНСТВЕННЫЕ ОТНОШЕНИЯ. ГЕОМЕТРИЧЕСКИЕ ФИГУРЫ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b/>
          <w:bCs/>
          <w:i/>
        </w:rPr>
        <w:t>Учащийся научится:</w:t>
      </w:r>
    </w:p>
    <w:p w:rsidR="00B66DF3" w:rsidRDefault="00B66DF3" w:rsidP="00B66DF3">
      <w:pPr>
        <w:pStyle w:val="a4"/>
      </w:pPr>
      <w:r>
        <w:t>● обозначать геометрические фигуры буквами;</w:t>
      </w:r>
    </w:p>
    <w:p w:rsidR="00B66DF3" w:rsidRDefault="00B66DF3" w:rsidP="00B66DF3">
      <w:pPr>
        <w:pStyle w:val="a4"/>
      </w:pPr>
      <w:r>
        <w:t>● различать круг и окружность;</w:t>
      </w:r>
    </w:p>
    <w:p w:rsidR="00B66DF3" w:rsidRDefault="00B66DF3" w:rsidP="00B66DF3">
      <w:pPr>
        <w:pStyle w:val="a4"/>
        <w:rPr>
          <w:b/>
          <w:bCs/>
        </w:rPr>
      </w:pPr>
      <w:r>
        <w:t>● чертить окружность заданного радиуса с использованием циркуля;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b/>
          <w:bCs/>
          <w:i/>
        </w:rPr>
        <w:t>Учащийся получит возможность научиться:</w:t>
      </w:r>
    </w:p>
    <w:p w:rsidR="00B66DF3" w:rsidRDefault="00B66DF3" w:rsidP="00B66DF3">
      <w:pPr>
        <w:pStyle w:val="a4"/>
      </w:pPr>
      <w:r>
        <w:t>● различать треугольники по соотношению длин сторон; по видам углов;</w:t>
      </w:r>
    </w:p>
    <w:p w:rsidR="00B66DF3" w:rsidRDefault="00B66DF3" w:rsidP="00B66DF3">
      <w:pPr>
        <w:pStyle w:val="a4"/>
      </w:pPr>
      <w:r>
        <w:t>● изображать геометрические фигуры (отрезок, прямоугольник) в заданном масштабе;</w:t>
      </w:r>
    </w:p>
    <w:p w:rsidR="00B66DF3" w:rsidRDefault="00B66DF3" w:rsidP="00B66DF3">
      <w:pPr>
        <w:pStyle w:val="a4"/>
      </w:pPr>
      <w:r>
        <w:t>● читать план участка (комнаты, сада и др.).</w:t>
      </w:r>
    </w:p>
    <w:p w:rsidR="00B66DF3" w:rsidRDefault="00B66DF3" w:rsidP="00B66DF3">
      <w:pPr>
        <w:pStyle w:val="a4"/>
        <w:rPr>
          <w:b/>
          <w:bCs/>
        </w:rPr>
      </w:pPr>
      <w:r>
        <w:t>ГЕОМЕТРИЧЕСКИЕ  ВЕЛИЧИНЫ</w:t>
      </w:r>
    </w:p>
    <w:p w:rsidR="00B66DF3" w:rsidRDefault="00B66DF3" w:rsidP="00B66DF3">
      <w:pPr>
        <w:pStyle w:val="a4"/>
      </w:pPr>
      <w:r w:rsidRPr="00B66DF3">
        <w:rPr>
          <w:b/>
          <w:bCs/>
          <w:i/>
        </w:rPr>
        <w:t>Учащийся научится</w:t>
      </w:r>
      <w:r>
        <w:rPr>
          <w:b/>
          <w:bCs/>
        </w:rPr>
        <w:t>:</w:t>
      </w:r>
    </w:p>
    <w:p w:rsidR="00B66DF3" w:rsidRDefault="00B66DF3" w:rsidP="00B66DF3">
      <w:pPr>
        <w:pStyle w:val="a4"/>
      </w:pPr>
      <w:r>
        <w:t>● измерять длину отрезка;</w:t>
      </w:r>
    </w:p>
    <w:p w:rsidR="00B66DF3" w:rsidRDefault="00B66DF3" w:rsidP="00B66DF3">
      <w:pPr>
        <w:pStyle w:val="a4"/>
      </w:pPr>
      <w:r>
        <w:t>● вычислять  площадь прямоугольника (квадрата) по заданным длинам его сторон;</w:t>
      </w:r>
    </w:p>
    <w:p w:rsidR="00B66DF3" w:rsidRDefault="00B66DF3" w:rsidP="00B66DF3">
      <w:pPr>
        <w:pStyle w:val="a4"/>
        <w:rPr>
          <w:b/>
          <w:bCs/>
        </w:rPr>
      </w:pPr>
      <w:r>
        <w:t>● выражать площадь объектов в разных единицах площади (квадратный сантиметр, квадратный дециметр. квадратный метр), используя соотношения между ними;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b/>
          <w:bCs/>
          <w:i/>
        </w:rPr>
        <w:t>Учащийся получит возможность научиться:</w:t>
      </w:r>
    </w:p>
    <w:p w:rsidR="00B66DF3" w:rsidRDefault="00B66DF3" w:rsidP="00B66DF3">
      <w:pPr>
        <w:pStyle w:val="a4"/>
      </w:pPr>
      <w:r>
        <w:t>● выбирать наиболее подходящие единицы площади для конкретной ситуации;</w:t>
      </w:r>
    </w:p>
    <w:p w:rsidR="00B66DF3" w:rsidRDefault="00B66DF3" w:rsidP="00B66DF3">
      <w:pPr>
        <w:pStyle w:val="a4"/>
      </w:pPr>
      <w:r>
        <w:t>● вычислять площадь прямоугольного треугольника, достраивая его до прямоугольника.</w:t>
      </w:r>
    </w:p>
    <w:p w:rsidR="00B66DF3" w:rsidRDefault="00B66DF3" w:rsidP="00B66DF3">
      <w:pPr>
        <w:pStyle w:val="a4"/>
        <w:rPr>
          <w:b/>
          <w:bCs/>
        </w:rPr>
      </w:pPr>
      <w:r>
        <w:t>РАБОТА С ИНФОРМАЦИЕЙ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b/>
          <w:bCs/>
          <w:i/>
        </w:rPr>
        <w:t>Учащийся научится:</w:t>
      </w:r>
    </w:p>
    <w:p w:rsidR="00B66DF3" w:rsidRDefault="00B66DF3" w:rsidP="00B66DF3">
      <w:pPr>
        <w:pStyle w:val="a4"/>
      </w:pPr>
      <w:r>
        <w:t>● анализировать готовые таблицы, использовать их  для выполнения заданных действий, для построения вывода;</w:t>
      </w:r>
    </w:p>
    <w:p w:rsidR="00B66DF3" w:rsidRDefault="00B66DF3" w:rsidP="00B66DF3">
      <w:pPr>
        <w:pStyle w:val="a4"/>
      </w:pPr>
      <w:r>
        <w:t>● 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B66DF3" w:rsidRDefault="00B66DF3" w:rsidP="00B66DF3">
      <w:pPr>
        <w:pStyle w:val="a4"/>
      </w:pPr>
      <w:r>
        <w:t>● самостоятельно оформлять в таблице зависимости между пропорциональными величинами;</w:t>
      </w:r>
    </w:p>
    <w:p w:rsidR="00B66DF3" w:rsidRDefault="00B66DF3" w:rsidP="00B66DF3">
      <w:pPr>
        <w:pStyle w:val="a4"/>
      </w:pPr>
      <w:r>
        <w:t>● выстраивать цепочку логических рассуждений, делать выводы.</w:t>
      </w:r>
    </w:p>
    <w:p w:rsidR="00B66DF3" w:rsidRPr="00B66DF3" w:rsidRDefault="00B66DF3" w:rsidP="00B66DF3">
      <w:pPr>
        <w:pStyle w:val="a4"/>
        <w:rPr>
          <w:i/>
        </w:rPr>
      </w:pPr>
      <w:r w:rsidRPr="00B66DF3">
        <w:rPr>
          <w:b/>
          <w:bCs/>
          <w:i/>
        </w:rPr>
        <w:t>Учащийся получит возможность научиться:</w:t>
      </w:r>
    </w:p>
    <w:p w:rsidR="00B66DF3" w:rsidRDefault="00B66DF3" w:rsidP="00B66DF3">
      <w:pPr>
        <w:pStyle w:val="a4"/>
      </w:pPr>
      <w:r>
        <w:t>● читать несложные готовые таблицы;</w:t>
      </w:r>
    </w:p>
    <w:p w:rsidR="00B66DF3" w:rsidRDefault="00B66DF3" w:rsidP="00B66DF3">
      <w:pPr>
        <w:pStyle w:val="a4"/>
      </w:pPr>
      <w:r>
        <w:t>● 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</w:p>
    <w:p w:rsidR="00B66DF3" w:rsidRDefault="00B66DF3" w:rsidP="00B66DF3">
      <w:pPr>
        <w:pStyle w:val="a4"/>
      </w:pPr>
    </w:p>
    <w:p w:rsidR="00B66DF3" w:rsidRDefault="00B66DF3" w:rsidP="00B66DF3">
      <w:pPr>
        <w:pStyle w:val="a4"/>
      </w:pPr>
    </w:p>
    <w:p w:rsidR="00B66DF3" w:rsidRDefault="00B66DF3" w:rsidP="00B8298A">
      <w:pPr>
        <w:spacing w:after="0"/>
        <w:ind w:right="-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6DF3" w:rsidRDefault="00B66DF3" w:rsidP="00B8298A">
      <w:pPr>
        <w:spacing w:after="0"/>
        <w:ind w:right="-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6DF3" w:rsidRDefault="00B66DF3" w:rsidP="00B8298A">
      <w:pPr>
        <w:spacing w:after="0"/>
        <w:ind w:right="-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6DF3" w:rsidRDefault="00B66DF3" w:rsidP="00B8298A">
      <w:pPr>
        <w:spacing w:after="0"/>
        <w:ind w:right="-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6DF3" w:rsidRDefault="00B66DF3" w:rsidP="00B8298A">
      <w:pPr>
        <w:spacing w:after="0"/>
        <w:ind w:right="-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6DF3" w:rsidRDefault="00B66DF3" w:rsidP="00B8298A">
      <w:pPr>
        <w:spacing w:after="0"/>
        <w:ind w:right="-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6DF3" w:rsidRDefault="00B66DF3" w:rsidP="00B8298A">
      <w:pPr>
        <w:spacing w:after="0"/>
        <w:ind w:right="-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6DF3" w:rsidRPr="008E7387" w:rsidRDefault="00B66DF3" w:rsidP="00B8298A">
      <w:pPr>
        <w:spacing w:after="0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298A" w:rsidRDefault="00B8298A" w:rsidP="000E78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666D" w:rsidRDefault="0034666D" w:rsidP="000E78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666D" w:rsidRDefault="0034666D" w:rsidP="000E78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666D" w:rsidRDefault="0034666D" w:rsidP="000E78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E78D4" w:rsidRDefault="000E78D4" w:rsidP="000E78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E78D4" w:rsidRDefault="000E78D4" w:rsidP="000E78D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8298A" w:rsidRPr="0034666D" w:rsidRDefault="00B8298A" w:rsidP="00B8298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466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Раздел 3. Содержание учебного предмета </w:t>
      </w:r>
      <w:r w:rsidRPr="0034666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«Математика»</w:t>
      </w:r>
    </w:p>
    <w:p w:rsidR="00B8298A" w:rsidRPr="0034666D" w:rsidRDefault="00FD4860" w:rsidP="00B829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466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</w:t>
      </w:r>
      <w:r w:rsidR="00B8298A" w:rsidRPr="0034666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FD4860" w:rsidRDefault="00FD4860" w:rsidP="00B829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Числа от 1</w:t>
      </w:r>
      <w:r w:rsidR="00D643B3">
        <w:rPr>
          <w:b/>
          <w:bCs/>
          <w:sz w:val="23"/>
          <w:szCs w:val="23"/>
        </w:rPr>
        <w:t xml:space="preserve"> до 100. Сложение и вычитание (9</w:t>
      </w:r>
      <w:r>
        <w:rPr>
          <w:b/>
          <w:bCs/>
          <w:sz w:val="23"/>
          <w:szCs w:val="23"/>
        </w:rPr>
        <w:t xml:space="preserve"> ч)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Закрепление пройденного материала. Решение задач.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Т</w:t>
      </w:r>
      <w:r w:rsidR="00D643B3">
        <w:rPr>
          <w:b/>
          <w:bCs/>
          <w:sz w:val="23"/>
          <w:szCs w:val="23"/>
        </w:rPr>
        <w:t>абличное умножение и деление (55</w:t>
      </w:r>
      <w:r>
        <w:rPr>
          <w:b/>
          <w:bCs/>
          <w:sz w:val="23"/>
          <w:szCs w:val="23"/>
        </w:rPr>
        <w:t xml:space="preserve"> ч)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Умножение на 1 и на 0. Деление вида a : a, 0 : a при a≠0. Текстовые задачи в три действия.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Внет</w:t>
      </w:r>
      <w:r w:rsidR="00FA721C">
        <w:rPr>
          <w:b/>
          <w:bCs/>
          <w:sz w:val="23"/>
          <w:szCs w:val="23"/>
        </w:rPr>
        <w:t>абличное умножение и деление (26</w:t>
      </w:r>
      <w:r>
        <w:rPr>
          <w:b/>
          <w:bCs/>
          <w:sz w:val="23"/>
          <w:szCs w:val="23"/>
        </w:rPr>
        <w:t xml:space="preserve"> ч)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Приемы умножения для случаев вида 23 * 4, 4 * 23. Приемы деления для случаев вида 78 : 2, 69 : 3. Деление суммы на число. Связь между числами при делении. Проверка умножения делением. Выражения с двумя переменными вида a + b, a – b, a * b, c : d (d≠0),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Ч</w:t>
      </w:r>
      <w:r w:rsidR="00FA721C">
        <w:rPr>
          <w:b/>
          <w:bCs/>
          <w:sz w:val="23"/>
          <w:szCs w:val="23"/>
        </w:rPr>
        <w:t>исла от 1 до 1000. Нумерация (12</w:t>
      </w:r>
      <w:r>
        <w:rPr>
          <w:b/>
          <w:bCs/>
          <w:sz w:val="23"/>
          <w:szCs w:val="23"/>
        </w:rPr>
        <w:t xml:space="preserve"> ч)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Числа от 1 д</w:t>
      </w:r>
      <w:r w:rsidR="00FA721C">
        <w:rPr>
          <w:b/>
          <w:bCs/>
          <w:sz w:val="23"/>
          <w:szCs w:val="23"/>
        </w:rPr>
        <w:t>о 1000. Сложение и вычитание (13</w:t>
      </w:r>
      <w:r>
        <w:rPr>
          <w:b/>
          <w:bCs/>
          <w:sz w:val="23"/>
          <w:szCs w:val="23"/>
        </w:rPr>
        <w:t xml:space="preserve"> ч) 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 </w:t>
      </w:r>
    </w:p>
    <w:p w:rsidR="00FA721C" w:rsidRPr="00FA721C" w:rsidRDefault="00FD4860" w:rsidP="00FD48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A721C">
        <w:rPr>
          <w:rFonts w:ascii="Times New Roman" w:hAnsi="Times New Roman" w:cs="Times New Roman"/>
          <w:b/>
          <w:bCs/>
          <w:sz w:val="24"/>
          <w:szCs w:val="24"/>
        </w:rPr>
        <w:t xml:space="preserve">Числа от 1 </w:t>
      </w:r>
      <w:r w:rsidR="00FA721C" w:rsidRPr="00FA721C">
        <w:rPr>
          <w:rFonts w:ascii="Times New Roman" w:hAnsi="Times New Roman" w:cs="Times New Roman"/>
          <w:b/>
          <w:bCs/>
          <w:sz w:val="24"/>
          <w:szCs w:val="24"/>
        </w:rPr>
        <w:t>до 1000. Умножение и деление (16</w:t>
      </w:r>
      <w:r w:rsidRPr="00FA721C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FD4860" w:rsidRDefault="00FD4860" w:rsidP="00FD48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Приемы устного умножения и деления. Виды треугольников: прямоугольный, тупоугольный, остроугольный. Прием письменного умножения и деления на однозначное число. Знакомство с калькулятором. </w:t>
      </w:r>
    </w:p>
    <w:p w:rsidR="00FD4860" w:rsidRDefault="00FD4860" w:rsidP="00B829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D4860" w:rsidRDefault="00FD4860" w:rsidP="00B829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D4860" w:rsidRDefault="00FD4860" w:rsidP="00B829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6164A" w:rsidRDefault="0036164A" w:rsidP="00361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4860" w:rsidRDefault="00FD4860" w:rsidP="00361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4860" w:rsidRDefault="00FD4860" w:rsidP="00361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02D" w:rsidRDefault="0073102D" w:rsidP="007761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98A" w:rsidRDefault="00B8298A" w:rsidP="007761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386" w:rsidRDefault="005C4386" w:rsidP="007219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386" w:rsidRDefault="005C4386" w:rsidP="007761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98A" w:rsidRDefault="00B8298A" w:rsidP="007761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01" w:rsidRDefault="00F31601" w:rsidP="007761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01" w:rsidRDefault="00F31601" w:rsidP="007761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66D" w:rsidRDefault="0034666D" w:rsidP="007761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8D4" w:rsidRDefault="000E78D4" w:rsidP="007761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98A" w:rsidRPr="0034666D" w:rsidRDefault="0034666D" w:rsidP="00B8298A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</w:t>
      </w:r>
      <w:r w:rsidR="00B8298A" w:rsidRPr="0034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Календарно-тематическое  планирование по математике</w:t>
      </w:r>
    </w:p>
    <w:p w:rsidR="00FD4860" w:rsidRPr="0034666D" w:rsidRDefault="00B8298A" w:rsidP="008D1EC8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FD4860" w:rsidRPr="0034666D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3</w:t>
      </w:r>
      <w:r w:rsidRPr="0034666D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класс</w:t>
      </w:r>
      <w:r w:rsidRPr="003466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4666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(4 ч в неделю)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6095"/>
        <w:gridCol w:w="709"/>
        <w:gridCol w:w="1276"/>
        <w:gridCol w:w="1417"/>
      </w:tblGrid>
      <w:tr w:rsidR="00FD4860" w:rsidTr="00A33FA7">
        <w:trPr>
          <w:cantSplit/>
          <w:trHeight w:val="47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(глава)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3A334B" w:rsidP="00FD4860">
            <w:pPr>
              <w:pStyle w:val="12"/>
              <w:ind w:left="0"/>
              <w:jc w:val="center"/>
            </w:pPr>
            <w:r>
              <w:t>Кол-во час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3A334B">
            <w:pPr>
              <w:pStyle w:val="12"/>
              <w:snapToGrid w:val="0"/>
              <w:ind w:left="0"/>
              <w:jc w:val="center"/>
            </w:pPr>
            <w:r>
              <w:t>Дата</w:t>
            </w:r>
          </w:p>
          <w:p w:rsidR="00FD4860" w:rsidRDefault="003A334B" w:rsidP="003A334B">
            <w:pPr>
              <w:pStyle w:val="12"/>
              <w:snapToGrid w:val="0"/>
              <w:ind w:left="0"/>
              <w:jc w:val="center"/>
            </w:pPr>
            <w:r>
              <w:t>(план</w:t>
            </w:r>
            <w:r w:rsidR="00FD4860"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12"/>
              <w:snapToGrid w:val="0"/>
              <w:ind w:left="0"/>
              <w:jc w:val="center"/>
            </w:pPr>
            <w:r>
              <w:t>Дата (факт)</w:t>
            </w:r>
          </w:p>
        </w:tc>
      </w:tr>
      <w:tr w:rsidR="00FD4860" w:rsidTr="00A33FA7">
        <w:trPr>
          <w:cantSplit/>
          <w:trHeight w:val="49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12"/>
              <w:snapToGrid w:val="0"/>
              <w:ind w:left="0"/>
              <w:jc w:val="both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12"/>
              <w:snapToGrid w:val="0"/>
              <w:ind w:left="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12"/>
              <w:snapToGrid w:val="0"/>
              <w:ind w:left="0"/>
              <w:jc w:val="center"/>
              <w:rPr>
                <w:bCs/>
              </w:rPr>
            </w:pPr>
          </w:p>
        </w:tc>
      </w:tr>
      <w:tr w:rsidR="00FD4860" w:rsidTr="00A33FA7">
        <w:trPr>
          <w:trHeight w:val="5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rPr>
                <w:bCs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3A334B" w:rsidP="003A334B">
            <w:pPr>
              <w:pStyle w:val="a4"/>
            </w:pPr>
            <w:r>
              <w:rPr>
                <w:b/>
              </w:rPr>
              <w:t xml:space="preserve">Числа </w:t>
            </w:r>
            <w:r w:rsidR="00FD4860">
              <w:rPr>
                <w:b/>
              </w:rPr>
              <w:t xml:space="preserve">от 1 до 100. Сложение и вычитание (продолжение) </w:t>
            </w:r>
            <w:r>
              <w:rPr>
                <w:b/>
              </w:rPr>
              <w:t xml:space="preserve">             </w:t>
            </w:r>
            <w:r w:rsidR="00FD4860">
              <w:rPr>
                <w:b/>
              </w:rPr>
              <w:t>(1 четверть)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rPr>
                <w:b/>
              </w:rPr>
              <w:t>9 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rPr>
                <w:b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</w:t>
            </w:r>
          </w:p>
          <w:p w:rsidR="00616D41" w:rsidRDefault="00616D41" w:rsidP="00FD4860">
            <w:pPr>
              <w:pStyle w:val="a4"/>
            </w:pPr>
            <w: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82"/>
            </w:tblGrid>
            <w:tr w:rsidR="00616D41" w:rsidRPr="00616D41">
              <w:trPr>
                <w:trHeight w:val="268"/>
              </w:trPr>
              <w:tc>
                <w:tcPr>
                  <w:tcW w:w="6382" w:type="dxa"/>
                </w:tcPr>
                <w:p w:rsidR="00616D41" w:rsidRDefault="00616D41" w:rsidP="00616D41">
                  <w:pPr>
                    <w:pStyle w:val="a4"/>
                  </w:pPr>
                  <w:r w:rsidRPr="00616D41">
                    <w:t xml:space="preserve">Повторение. Нумерация чисел. Устные и письменные приёмы сложения и вычитания. </w:t>
                  </w:r>
                </w:p>
                <w:p w:rsidR="00F31601" w:rsidRPr="00616D41" w:rsidRDefault="00F31601" w:rsidP="00616D41">
                  <w:pPr>
                    <w:pStyle w:val="a4"/>
                  </w:pPr>
                </w:p>
              </w:tc>
            </w:tr>
          </w:tbl>
          <w:p w:rsidR="00FD4860" w:rsidRDefault="00FD4860" w:rsidP="00616D41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616D41" w:rsidP="00FD4860">
            <w:pPr>
              <w:pStyle w:val="a4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E95C16" w:rsidP="00FD4860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 w:rsidR="00FD4860">
              <w:rPr>
                <w:lang w:val="en-US"/>
              </w:rPr>
              <w:t>.09</w:t>
            </w:r>
          </w:p>
          <w:p w:rsidR="00616D41" w:rsidRDefault="00E95C16" w:rsidP="00FD4860">
            <w:pPr>
              <w:pStyle w:val="a4"/>
              <w:jc w:val="center"/>
            </w:pPr>
            <w:r>
              <w:rPr>
                <w:lang w:val="en-US"/>
              </w:rPr>
              <w:t>02</w:t>
            </w:r>
            <w:r w:rsidR="00616D41" w:rsidRPr="00616D41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616D41" w:rsidP="00FD4860">
            <w:pPr>
              <w:pStyle w:val="a4"/>
            </w:pPr>
            <w:r>
              <w:t>Выражение с переменной</w:t>
            </w:r>
          </w:p>
          <w:p w:rsidR="00F31601" w:rsidRDefault="00F31601" w:rsidP="00FD4860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B42D0F" w:rsidP="00FD4860">
            <w:pPr>
              <w:pStyle w:val="a4"/>
              <w:jc w:val="center"/>
            </w:pPr>
            <w:r>
              <w:rPr>
                <w:lang w:val="en-US"/>
              </w:rPr>
              <w:t>06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4</w:t>
            </w:r>
          </w:p>
          <w:p w:rsidR="00616D41" w:rsidRDefault="00616D41" w:rsidP="00FD4860">
            <w:pPr>
              <w:pStyle w:val="a4"/>
            </w:pPr>
            <w: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у</w:t>
            </w:r>
            <w:r w:rsidR="00616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равнений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616D41" w:rsidP="00FD4860">
            <w:pPr>
              <w:pStyle w:val="a4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B42D0F" w:rsidP="00FD4860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07</w:t>
            </w:r>
            <w:r w:rsidR="00FD4860">
              <w:rPr>
                <w:lang w:val="en-US"/>
              </w:rPr>
              <w:t>.09</w:t>
            </w:r>
          </w:p>
          <w:p w:rsidR="00616D41" w:rsidRDefault="00B42D0F" w:rsidP="00FD4860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616D41" w:rsidRPr="00616D41">
              <w:rPr>
                <w:lang w:val="en-US"/>
              </w:rPr>
              <w:t>.09</w:t>
            </w:r>
          </w:p>
          <w:p w:rsidR="003A334B" w:rsidRDefault="003A334B" w:rsidP="00FD4860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B42D0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уравнений</w:t>
            </w:r>
            <w:r w:rsidR="000073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Обозначение геометрических фигур буквами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B42D0F" w:rsidP="00FD4860">
            <w:pPr>
              <w:pStyle w:val="a4"/>
              <w:jc w:val="center"/>
            </w:pPr>
            <w:r w:rsidRPr="0000732C">
              <w:t>09</w:t>
            </w:r>
            <w:r w:rsidR="00FD4860" w:rsidRPr="0000732C"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00732C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</w:pPr>
            <w: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пройденного «Что узнали. Чему научились»</w:t>
            </w:r>
          </w:p>
          <w:p w:rsidR="00F31601" w:rsidRDefault="00F31601" w:rsidP="00FD486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t>13</w:t>
            </w:r>
            <w:r w:rsidR="00FD4860" w:rsidRPr="0000732C"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00732C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</w:pPr>
            <w: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616D41" w:rsidP="00616D41">
            <w:pPr>
              <w:pStyle w:val="a4"/>
              <w:rPr>
                <w:b/>
              </w:rPr>
            </w:pPr>
            <w:r w:rsidRPr="00FC7050">
              <w:rPr>
                <w:b/>
              </w:rPr>
              <w:t>Входная к</w:t>
            </w:r>
            <w:r w:rsidR="00FD4860" w:rsidRPr="00FC7050">
              <w:rPr>
                <w:b/>
              </w:rPr>
              <w:t xml:space="preserve">онтрольная работа </w:t>
            </w:r>
            <w:r w:rsidRPr="00FC7050">
              <w:rPr>
                <w:b/>
              </w:rPr>
              <w:t xml:space="preserve">№ 1 </w:t>
            </w:r>
          </w:p>
          <w:p w:rsidR="00F31601" w:rsidRPr="00FC7050" w:rsidRDefault="00F31601" w:rsidP="00616D41">
            <w:pPr>
              <w:pStyle w:val="a4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B42D0F" w:rsidP="00FD4860">
            <w:pPr>
              <w:pStyle w:val="a4"/>
              <w:jc w:val="center"/>
            </w:pPr>
            <w:r>
              <w:rPr>
                <w:lang w:val="en-US"/>
              </w:rPr>
              <w:t>1</w:t>
            </w:r>
            <w:r w:rsidR="0000732C">
              <w:rPr>
                <w:lang w:val="en-US"/>
              </w:rPr>
              <w:t>4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</w:pPr>
            <w: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616D41" w:rsidP="00FD4860">
            <w:pPr>
              <w:pStyle w:val="a4"/>
            </w:pPr>
            <w:r>
              <w:t>Работа над ошибками</w:t>
            </w:r>
            <w:r w:rsidR="00FD4860">
              <w:t>.</w:t>
            </w:r>
            <w:r>
              <w:t xml:space="preserve"> </w:t>
            </w:r>
            <w:r w:rsidR="00FD4860">
              <w:t xml:space="preserve">Повторение пройденного </w:t>
            </w:r>
            <w:r>
              <w:t>материала.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t>15</w:t>
            </w:r>
            <w:r w:rsidR="00FD4860" w:rsidRPr="00616D41"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616D41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AFB" w:rsidRDefault="00FD4860" w:rsidP="00FD4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F5AFB" w:rsidRPr="000F5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от 1 до 100. Табличное умножение и деление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03"/>
            </w:tblGrid>
            <w:tr w:rsidR="000F5AFB" w:rsidRPr="000F5AFB" w:rsidTr="00CD38F3">
              <w:trPr>
                <w:trHeight w:val="107"/>
              </w:trPr>
              <w:tc>
                <w:tcPr>
                  <w:tcW w:w="5703" w:type="dxa"/>
                </w:tcPr>
                <w:p w:rsidR="000F5AFB" w:rsidRPr="000F5AFB" w:rsidRDefault="000F5AFB" w:rsidP="000F5A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D4860" w:rsidRDefault="00FD4860" w:rsidP="00FD486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Умножение и деление (продолжение)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5AFB" w:rsidRDefault="00D643B3" w:rsidP="00FD4860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0F5AFB">
              <w:rPr>
                <w:b/>
              </w:rPr>
              <w:t>ч</w:t>
            </w:r>
          </w:p>
          <w:p w:rsidR="000F5AFB" w:rsidRDefault="000F5AFB" w:rsidP="00FD4860">
            <w:pPr>
              <w:pStyle w:val="a4"/>
              <w:jc w:val="center"/>
              <w:rPr>
                <w:b/>
              </w:rPr>
            </w:pPr>
          </w:p>
          <w:p w:rsidR="00FD4860" w:rsidRDefault="00D643B3" w:rsidP="00FD4860">
            <w:pPr>
              <w:pStyle w:val="a4"/>
              <w:jc w:val="center"/>
            </w:pPr>
            <w:r>
              <w:rPr>
                <w:b/>
              </w:rPr>
              <w:t>25</w:t>
            </w:r>
            <w:r w:rsidR="00FD4860">
              <w:rPr>
                <w:b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Pr="00616D41" w:rsidRDefault="00FD4860" w:rsidP="00FD4860">
            <w:pPr>
              <w:pStyle w:val="a4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616D41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 xml:space="preserve"> Связь умножения и сложения</w:t>
            </w:r>
          </w:p>
          <w:p w:rsidR="00F31601" w:rsidRDefault="00F31601" w:rsidP="00FD4860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Pr="00AD17A7" w:rsidRDefault="00FD4860" w:rsidP="00FD4860">
            <w:pPr>
              <w:pStyle w:val="a4"/>
              <w:jc w:val="center"/>
            </w:pPr>
            <w:r w:rsidRPr="00AD17A7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</w:pPr>
            <w:r>
              <w:t xml:space="preserve">    16</w:t>
            </w:r>
            <w:r w:rsidR="00FD4860" w:rsidRPr="00616D41"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616D41" w:rsidRDefault="00FD4860" w:rsidP="00FD4860">
            <w:pPr>
              <w:pStyle w:val="a4"/>
              <w:snapToGrid w:val="0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Связь между компонентами и результатом умножения. Чётные и нечётные числа.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20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Таблица умножения и деления с числом 3</w:t>
            </w:r>
          </w:p>
          <w:p w:rsidR="00F31601" w:rsidRDefault="00F31601" w:rsidP="00FD4860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21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Решение задач с величинами «цена», «количество», «стоимость»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22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с понятиями «масса» и «количество»</w:t>
            </w:r>
          </w:p>
          <w:p w:rsidR="00F31601" w:rsidRDefault="00F31601" w:rsidP="00FD486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23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в числовых выражениях</w:t>
            </w:r>
          </w:p>
          <w:p w:rsidR="00F31601" w:rsidRDefault="00F31601" w:rsidP="00FD486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27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Default="00F31601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</w:t>
            </w:r>
          </w:p>
          <w:p w:rsidR="00F31601" w:rsidRPr="00F31601" w:rsidRDefault="00F31601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28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Порядок вы</w:t>
            </w:r>
            <w:r w:rsidR="00F31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полнения действий</w:t>
            </w:r>
            <w:r w:rsidR="000F5A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31601" w:rsidRDefault="00F31601" w:rsidP="00FD486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29</w:t>
            </w:r>
            <w:r w:rsidR="00FD4860">
              <w:rPr>
                <w:lang w:val="en-US"/>
              </w:rPr>
              <w:t>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18</w:t>
            </w:r>
          </w:p>
          <w:p w:rsidR="00966FF0" w:rsidRDefault="00966FF0" w:rsidP="00FD4860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966FF0" w:rsidP="00FD486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 w:rsidR="00FD4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«Что узнали. Чему научились»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AB11C7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FF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30.09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Pr="00966FF0" w:rsidRDefault="00FD4860" w:rsidP="00FD4860">
            <w:pPr>
              <w:pStyle w:val="a4"/>
              <w:snapToGrid w:val="0"/>
              <w:jc w:val="center"/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050" w:rsidRDefault="00AD17A7" w:rsidP="00FD4860">
            <w:pPr>
              <w:pStyle w:val="a4"/>
            </w:pPr>
            <w:r>
              <w:t>19</w:t>
            </w:r>
          </w:p>
          <w:p w:rsidR="00B42D0F" w:rsidRDefault="00AD17A7" w:rsidP="00FD4860">
            <w:pPr>
              <w:pStyle w:val="a4"/>
            </w:pPr>
            <w:r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Таблица</w:t>
            </w:r>
            <w:r w:rsidR="00F31601">
              <w:t xml:space="preserve"> умножения и деления с числом 4</w:t>
            </w:r>
          </w:p>
          <w:p w:rsidR="00F31601" w:rsidRDefault="00F31601" w:rsidP="00FD4860">
            <w:pPr>
              <w:pStyle w:val="a4"/>
            </w:pPr>
          </w:p>
          <w:p w:rsidR="00F31601" w:rsidRDefault="00F31601" w:rsidP="00FD4860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C7050" w:rsidP="00FD4860">
            <w:pPr>
              <w:pStyle w:val="a4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  <w:r w:rsidR="00FD4860">
              <w:rPr>
                <w:lang w:val="en-US"/>
              </w:rPr>
              <w:t>.10</w:t>
            </w:r>
          </w:p>
          <w:p w:rsidR="00FC705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05</w:t>
            </w:r>
            <w:r w:rsidR="00FC7050" w:rsidRPr="00FC705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DD30CB" w:rsidP="00FD4860">
            <w:pPr>
              <w:pStyle w:val="a4"/>
            </w:pPr>
            <w: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Задачи на увеличение числа в несколько раз</w:t>
            </w:r>
          </w:p>
          <w:p w:rsidR="00F31601" w:rsidRDefault="00F31601" w:rsidP="00FD4860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06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DD30CB" w:rsidP="00FD4860">
            <w:pPr>
              <w:pStyle w:val="a4"/>
            </w:pPr>
            <w:r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Задачи на увеличение числа в несколько раз</w:t>
            </w:r>
          </w:p>
          <w:p w:rsidR="00F31601" w:rsidRDefault="00F31601" w:rsidP="00FD4860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07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DD30CB" w:rsidP="00FD4860">
            <w:pPr>
              <w:pStyle w:val="a4"/>
            </w:pPr>
            <w:r>
              <w:t>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Задачи на уменьшение числа в несколько раз</w:t>
            </w:r>
          </w:p>
          <w:p w:rsidR="00F31601" w:rsidRDefault="00F31601" w:rsidP="00FD4860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11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DD30CB" w:rsidP="00FD4860">
            <w:pPr>
              <w:pStyle w:val="a4"/>
            </w:pPr>
            <w:r>
              <w:lastRenderedPageBreak/>
              <w:t>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31601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  <w:p w:rsidR="00F31601" w:rsidRDefault="00F31601" w:rsidP="00FD486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12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DD30CB" w:rsidP="00FD4860">
            <w:pPr>
              <w:pStyle w:val="a4"/>
            </w:pPr>
            <w:r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умножения и деления с числом 5</w:t>
            </w:r>
          </w:p>
          <w:p w:rsidR="00F31601" w:rsidRDefault="00F31601" w:rsidP="00FD486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13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DD30CB" w:rsidP="00FD4860">
            <w:pPr>
              <w:pStyle w:val="a4"/>
            </w:pPr>
            <w:r>
              <w:t>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на кратное сравнение чисел</w:t>
            </w:r>
          </w:p>
          <w:p w:rsidR="00F31601" w:rsidRDefault="00F31601" w:rsidP="00FD486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14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DD30CB" w:rsidP="00FD4860">
            <w:pPr>
              <w:pStyle w:val="a4"/>
            </w:pPr>
            <w:r>
              <w:t>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Задачи на кратное и разностное сравнение чисел</w:t>
            </w:r>
          </w:p>
          <w:p w:rsidR="00F31601" w:rsidRDefault="00F31601" w:rsidP="00FD4860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00732C" w:rsidP="00FD4860">
            <w:pPr>
              <w:pStyle w:val="a4"/>
              <w:jc w:val="center"/>
            </w:pPr>
            <w:r>
              <w:rPr>
                <w:lang w:val="en-US"/>
              </w:rPr>
              <w:t>18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DD30CB" w:rsidP="00FD4860">
            <w:pPr>
              <w:pStyle w:val="a4"/>
            </w:pPr>
            <w:r>
              <w:t>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>Решение задач</w:t>
            </w:r>
          </w:p>
          <w:p w:rsidR="00F31601" w:rsidRDefault="00F31601" w:rsidP="00FD4860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AD17A7" w:rsidP="00FD4860">
            <w:pPr>
              <w:pStyle w:val="a4"/>
              <w:jc w:val="center"/>
            </w:pPr>
            <w:r>
              <w:rPr>
                <w:lang w:val="en-US"/>
              </w:rPr>
              <w:t>19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DD30CB" w:rsidP="00FD4860">
            <w:pPr>
              <w:pStyle w:val="a4"/>
            </w:pPr>
            <w:r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умножения и деления с числом 6</w:t>
            </w:r>
          </w:p>
          <w:p w:rsidR="00F31601" w:rsidRDefault="00F31601" w:rsidP="00FD4860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AD17A7" w:rsidP="00FD4860">
            <w:pPr>
              <w:pStyle w:val="a4"/>
              <w:jc w:val="center"/>
            </w:pPr>
            <w:r>
              <w:rPr>
                <w:lang w:val="en-US"/>
              </w:rPr>
              <w:t>20</w:t>
            </w:r>
            <w:r w:rsidR="00FD4860">
              <w:rPr>
                <w:lang w:val="en-US"/>
              </w:rPr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FD4860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DD30CB" w:rsidP="00FD4860">
            <w:pPr>
              <w:pStyle w:val="a4"/>
            </w:pPr>
            <w:r>
              <w:t>30</w:t>
            </w:r>
          </w:p>
          <w:p w:rsidR="00D9130E" w:rsidRDefault="00D9130E" w:rsidP="00FD4860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</w:pPr>
            <w:r>
              <w:t xml:space="preserve"> Решение задач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EA1C9C" w:rsidP="00FD4860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860" w:rsidRDefault="00AD17A7" w:rsidP="00FD4860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FD4860">
              <w:rPr>
                <w:lang w:val="en-US"/>
              </w:rPr>
              <w:t>.10</w:t>
            </w:r>
          </w:p>
          <w:p w:rsidR="00D9130E" w:rsidRPr="00D9130E" w:rsidRDefault="00D9130E" w:rsidP="00FD4860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860" w:rsidRDefault="00FD4860" w:rsidP="00FD4860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EA1C9C" w:rsidP="0000732C">
            <w:pPr>
              <w:pStyle w:val="a4"/>
            </w:pPr>
            <w:r>
              <w:t>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Pr="00DD30CB" w:rsidRDefault="0000732C" w:rsidP="0000732C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0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2 по теме « Табличное умножение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деление</w:t>
            </w:r>
            <w:r w:rsidR="00AD17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на 4, 5, 6</w:t>
            </w:r>
            <w:r w:rsidRPr="00DD30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Pr="0000732C" w:rsidRDefault="00EA1C9C" w:rsidP="0000732C">
            <w:pPr>
              <w:pStyle w:val="a4"/>
              <w:jc w:val="center"/>
              <w:rPr>
                <w:b/>
              </w:rPr>
            </w:pPr>
            <w:r>
              <w:rPr>
                <w:b/>
                <w:lang w:val="en-US"/>
              </w:rPr>
              <w:t>25</w:t>
            </w:r>
            <w:r>
              <w:rPr>
                <w:b/>
              </w:rPr>
              <w:t>.</w:t>
            </w:r>
            <w:r w:rsidR="0000732C" w:rsidRPr="0000732C">
              <w:rPr>
                <w:b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EA1C9C" w:rsidP="0000732C">
            <w:pPr>
              <w:pStyle w:val="a4"/>
            </w:pPr>
            <w: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t xml:space="preserve">Работа над ошибками. </w:t>
            </w:r>
            <w:r w:rsidR="00AD17A7" w:rsidRPr="00E3460A">
              <w:rPr>
                <w:rFonts w:eastAsia="Calibri"/>
              </w:rPr>
              <w:t>За</w:t>
            </w:r>
            <w:r w:rsidR="00AD17A7">
              <w:rPr>
                <w:rFonts w:eastAsia="Calibri"/>
              </w:rPr>
              <w:t>крепление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9130E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Pr="0000732C" w:rsidRDefault="00EA1C9C" w:rsidP="0000732C">
            <w:pPr>
              <w:pStyle w:val="a4"/>
              <w:jc w:val="center"/>
            </w:pPr>
            <w:r>
              <w:t>26</w:t>
            </w:r>
            <w:r w:rsidR="0000732C">
              <w:t>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Pr="0000732C" w:rsidRDefault="0000732C" w:rsidP="0000732C">
            <w:pPr>
              <w:pStyle w:val="a4"/>
              <w:snapToGrid w:val="0"/>
              <w:jc w:val="center"/>
            </w:pPr>
          </w:p>
        </w:tc>
      </w:tr>
      <w:tr w:rsidR="00EA1C9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C9C" w:rsidRDefault="00EA1C9C" w:rsidP="0000732C">
            <w:pPr>
              <w:pStyle w:val="a4"/>
            </w:pPr>
            <w: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C9C" w:rsidRDefault="00EA1C9C" w:rsidP="0000732C">
            <w:pPr>
              <w:pStyle w:val="a4"/>
            </w:pPr>
            <w:r>
              <w:t>Таблица умножения и деления с числом 7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C9C" w:rsidRDefault="00EA1C9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C9C" w:rsidRDefault="00EA1C9C" w:rsidP="0000732C">
            <w:pPr>
              <w:pStyle w:val="a4"/>
              <w:jc w:val="center"/>
            </w:pPr>
            <w:r>
              <w:t>27.10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C9C" w:rsidRPr="0000732C" w:rsidRDefault="00EA1C9C" w:rsidP="0000732C">
            <w:pPr>
              <w:pStyle w:val="a4"/>
              <w:snapToGrid w:val="0"/>
              <w:jc w:val="center"/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EA1C9C" w:rsidP="0000732C">
            <w:pPr>
              <w:pStyle w:val="a4"/>
            </w:pPr>
            <w:r>
              <w:t>34</w:t>
            </w:r>
          </w:p>
          <w:p w:rsidR="0000732C" w:rsidRDefault="0000732C" w:rsidP="0000732C">
            <w:pPr>
              <w:pStyle w:val="a4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9130E" w:rsidP="0000732C">
            <w:pPr>
              <w:pStyle w:val="a4"/>
            </w:pPr>
            <w:r>
              <w:t>Что узнали. Чему научились. Проект Математические сказки»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9130E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30E" w:rsidRDefault="00D9130E" w:rsidP="00794A89">
            <w:pPr>
              <w:pStyle w:val="a4"/>
              <w:jc w:val="center"/>
            </w:pPr>
            <w:r>
              <w:t>28.10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Pr="00EF1A12" w:rsidRDefault="0000732C" w:rsidP="0000732C">
            <w:pPr>
              <w:pStyle w:val="a4"/>
              <w:snapToGrid w:val="0"/>
              <w:jc w:val="center"/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rPr>
                <w:b/>
              </w:rPr>
              <w:t xml:space="preserve">Числа от1 до 100.  Табличное умножение и деление (продолжение) </w:t>
            </w:r>
            <w:r w:rsidR="00794A89">
              <w:rPr>
                <w:b/>
              </w:rPr>
              <w:t xml:space="preserve">                     </w:t>
            </w:r>
            <w:r>
              <w:rPr>
                <w:b/>
              </w:rPr>
              <w:t>(2четверть)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643B3" w:rsidP="00D643B3">
            <w:pPr>
              <w:pStyle w:val="a4"/>
            </w:pPr>
            <w:r>
              <w:rPr>
                <w:b/>
              </w:rPr>
              <w:t xml:space="preserve">30 </w:t>
            </w:r>
            <w:r w:rsidR="0000732C">
              <w:rPr>
                <w:b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b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EA1C9C" w:rsidP="0000732C">
            <w:pPr>
              <w:pStyle w:val="a4"/>
            </w:pPr>
            <w:r>
              <w:t>35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Площадь. Способы сравнения фигур по площади</w:t>
            </w:r>
          </w:p>
          <w:p w:rsidR="00F31601" w:rsidRDefault="00F31601" w:rsidP="0000732C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08</w:t>
            </w:r>
            <w:r w:rsidR="0000732C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36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t>Единица площади- квадратный сантиметр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09</w:t>
            </w:r>
            <w:r w:rsidR="0000732C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37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t>Площадь прямоугольника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10</w:t>
            </w:r>
            <w:r w:rsidR="0000732C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38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 умножения и деления с числом 8</w:t>
            </w:r>
          </w:p>
          <w:p w:rsidR="00F31601" w:rsidRDefault="00F31601" w:rsidP="0000732C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11</w:t>
            </w:r>
            <w:r w:rsidR="0000732C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39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t>Табличное умножение и деление. Закрепление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15</w:t>
            </w:r>
            <w:r w:rsidR="0000732C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40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t>Решение задач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16</w:t>
            </w:r>
            <w:r w:rsidR="0000732C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41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t>Таблица умножения и деления с числом 9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17</w:t>
            </w:r>
            <w:r w:rsidR="0000732C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42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t>Квадратный дециметр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18</w:t>
            </w:r>
            <w:r w:rsidR="0000732C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43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 w:rsidRPr="00E247BF">
              <w:t>Таблица умножения. Закрепление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22</w:t>
            </w:r>
            <w:r w:rsidR="0000732C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44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247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аблица умножения. Закрепление</w:t>
            </w:r>
          </w:p>
          <w:p w:rsidR="00F31601" w:rsidRDefault="00F31601" w:rsidP="0000732C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23</w:t>
            </w:r>
            <w:r w:rsidR="0000732C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Квадратный метр</w:t>
            </w:r>
          </w:p>
          <w:p w:rsidR="00F31601" w:rsidRDefault="00F31601" w:rsidP="0000732C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24</w:t>
            </w:r>
            <w:r w:rsidR="0000732C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t>Решение задач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25</w:t>
            </w:r>
            <w:r w:rsidR="0000732C">
              <w:rPr>
                <w:lang w:val="en-US"/>
              </w:rPr>
              <w:t>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47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t xml:space="preserve"> Закрепление изученного материала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29.11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48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t xml:space="preserve"> «Что узнали. Чему научились»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Pr="00193D94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30.1</w:t>
            </w: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lastRenderedPageBreak/>
              <w:t>49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Pr="00DD30CB" w:rsidRDefault="0000732C" w:rsidP="0000732C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30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DD30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теме « Табличное у</w:t>
            </w:r>
            <w:r w:rsidRPr="00DD30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множение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 деление</w:t>
            </w:r>
            <w:r w:rsidRPr="00DD30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Pr="00806CE4" w:rsidRDefault="00193D94" w:rsidP="0000732C">
            <w:pPr>
              <w:pStyle w:val="a4"/>
              <w:jc w:val="center"/>
              <w:rPr>
                <w:b/>
              </w:rPr>
            </w:pPr>
            <w:r w:rsidRPr="00806CE4">
              <w:rPr>
                <w:b/>
              </w:rPr>
              <w:t>01</w:t>
            </w:r>
            <w:r w:rsidR="0000732C" w:rsidRPr="00806CE4">
              <w:rPr>
                <w:b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Pr="009D1E3B" w:rsidRDefault="0000732C" w:rsidP="0000732C">
            <w:pPr>
              <w:pStyle w:val="a4"/>
              <w:snapToGrid w:val="0"/>
              <w:jc w:val="center"/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</w:pPr>
            <w:r>
              <w:t>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193D94">
            <w:pPr>
              <w:pStyle w:val="a4"/>
            </w:pPr>
            <w:r>
              <w:t xml:space="preserve">Работа над ошибками. </w:t>
            </w:r>
            <w:r w:rsidR="00193D94" w:rsidRPr="00E3460A">
              <w:rPr>
                <w:rFonts w:eastAsia="Calibri"/>
              </w:rPr>
              <w:t>За</w:t>
            </w:r>
            <w:r w:rsidR="00193D94">
              <w:rPr>
                <w:rFonts w:eastAsia="Calibri"/>
              </w:rPr>
              <w:t>крепление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02</w:t>
            </w:r>
            <w:r w:rsidR="0000732C">
              <w:rPr>
                <w:lang w:val="en-US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C49AD" w:rsidP="0000732C">
            <w:pPr>
              <w:pStyle w:val="a4"/>
            </w:pPr>
            <w:r>
              <w:t>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F31601" w:rsidP="0000732C">
            <w:pPr>
              <w:pStyle w:val="a4"/>
            </w:pPr>
            <w:r>
              <w:t>Умножение на 1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06</w:t>
            </w:r>
            <w:r w:rsidR="0000732C">
              <w:rPr>
                <w:lang w:val="en-US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C49AD" w:rsidP="0000732C">
            <w:pPr>
              <w:pStyle w:val="a4"/>
            </w:pPr>
            <w:r>
              <w:t>52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t>Умножение на 0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07</w:t>
            </w:r>
            <w:r w:rsidR="0000732C">
              <w:rPr>
                <w:lang w:val="en-US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C49AD" w:rsidP="0000732C">
            <w:pPr>
              <w:pStyle w:val="a4"/>
            </w:pPr>
            <w:r>
              <w:t>53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601" w:rsidRDefault="0000732C" w:rsidP="0000732C">
            <w:pPr>
              <w:pStyle w:val="a4"/>
            </w:pPr>
            <w:r>
              <w:t xml:space="preserve"> Умножение и деление с числами 1, 0    </w:t>
            </w:r>
          </w:p>
          <w:p w:rsidR="0000732C" w:rsidRDefault="0000732C" w:rsidP="0000732C">
            <w:pPr>
              <w:pStyle w:val="a4"/>
            </w:pPr>
            <w:r>
              <w:t xml:space="preserve">                     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08</w:t>
            </w:r>
            <w:r w:rsidR="0000732C">
              <w:rPr>
                <w:lang w:val="en-US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C49AD" w:rsidP="0000732C">
            <w:pPr>
              <w:pStyle w:val="a4"/>
            </w:pPr>
            <w:r>
              <w:t>54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нуля на число</w:t>
            </w:r>
          </w:p>
          <w:p w:rsidR="00F31601" w:rsidRDefault="00F31601" w:rsidP="0000732C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09</w:t>
            </w:r>
            <w:r w:rsidR="0000732C">
              <w:rPr>
                <w:lang w:val="en-US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C49AD" w:rsidP="0000732C">
            <w:pPr>
              <w:pStyle w:val="a4"/>
            </w:pPr>
            <w:r>
              <w:t>55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35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F31601" w:rsidRPr="009A1A35" w:rsidRDefault="00F31601" w:rsidP="00007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13</w:t>
            </w:r>
            <w:r w:rsidR="0000732C">
              <w:rPr>
                <w:lang w:val="en-US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C49AD" w:rsidP="0000732C">
            <w:pPr>
              <w:pStyle w:val="a4"/>
            </w:pPr>
            <w:r>
              <w:t>56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Доли. Образование и сравнение долей</w:t>
            </w:r>
          </w:p>
          <w:p w:rsidR="00F31601" w:rsidRDefault="00F31601" w:rsidP="0000732C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14</w:t>
            </w:r>
            <w:r w:rsidR="0000732C">
              <w:rPr>
                <w:lang w:val="en-US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C49AD" w:rsidP="0000732C">
            <w:pPr>
              <w:pStyle w:val="a4"/>
            </w:pPr>
            <w:r>
              <w:t>57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t>Окружность и круг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15</w:t>
            </w:r>
            <w:r w:rsidR="0000732C">
              <w:rPr>
                <w:lang w:val="en-US"/>
              </w:rPr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C49AD" w:rsidP="0000732C">
            <w:pPr>
              <w:pStyle w:val="a4"/>
            </w:pPr>
            <w:r>
              <w:t>58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</w:pPr>
            <w:r>
              <w:t>Диаметр круга</w:t>
            </w:r>
          </w:p>
          <w:p w:rsidR="00F31601" w:rsidRDefault="00F31601" w:rsidP="0000732C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Pr="009A1A35" w:rsidRDefault="00193D94" w:rsidP="0000732C">
            <w:pPr>
              <w:pStyle w:val="a4"/>
              <w:jc w:val="center"/>
            </w:pPr>
            <w:r>
              <w:t>16</w:t>
            </w:r>
            <w:r w:rsidR="0000732C">
              <w:t>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00732C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DC49AD" w:rsidP="0000732C">
            <w:pPr>
              <w:pStyle w:val="a4"/>
            </w:pPr>
            <w:r>
              <w:t>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на нахождение доли числа и числа по его доле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32C" w:rsidRDefault="00193D94" w:rsidP="0000732C">
            <w:pPr>
              <w:pStyle w:val="a4"/>
              <w:jc w:val="center"/>
            </w:pPr>
            <w:r>
              <w:rPr>
                <w:lang w:val="en-US"/>
              </w:rPr>
              <w:t>20.</w:t>
            </w:r>
            <w:r w:rsidR="0000732C">
              <w:rPr>
                <w:lang w:val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32C" w:rsidRDefault="0000732C" w:rsidP="0000732C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DC49A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</w:pPr>
            <w:r>
              <w:t>60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Контрольная работа</w:t>
            </w:r>
            <w:r w:rsidRPr="00DD30C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31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 первое полугодие </w:t>
            </w:r>
          </w:p>
          <w:p w:rsidR="00F31601" w:rsidRPr="00DD30CB" w:rsidRDefault="00F31601" w:rsidP="00DC49AD">
            <w:pPr>
              <w:spacing w:after="0" w:line="240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jc w:val="center"/>
            </w:pPr>
            <w:r>
              <w:rPr>
                <w:lang w:val="en-US"/>
              </w:rPr>
              <w:t>21.12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AD" w:rsidRPr="00DC49AD" w:rsidRDefault="00DC49AD" w:rsidP="00DC49AD">
            <w:pPr>
              <w:pStyle w:val="a4"/>
              <w:snapToGrid w:val="0"/>
              <w:jc w:val="center"/>
            </w:pPr>
          </w:p>
        </w:tc>
      </w:tr>
      <w:tr w:rsidR="00DC49A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</w:pPr>
            <w:r>
              <w:t>61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</w:pPr>
            <w:r>
              <w:t xml:space="preserve">Работа над ошибками. </w:t>
            </w:r>
            <w:r w:rsidRPr="00E3460A">
              <w:rPr>
                <w:rFonts w:eastAsia="Calibri"/>
              </w:rPr>
              <w:t>За</w:t>
            </w:r>
            <w:r>
              <w:rPr>
                <w:rFonts w:eastAsia="Calibri"/>
              </w:rPr>
              <w:t>крепление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jc w:val="center"/>
            </w:pPr>
            <w:r>
              <w:rPr>
                <w:lang w:val="en-US"/>
              </w:rPr>
              <w:t>22.12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AD" w:rsidRPr="00DC49AD" w:rsidRDefault="00DC49AD" w:rsidP="00DC49AD">
            <w:pPr>
              <w:pStyle w:val="a4"/>
              <w:snapToGrid w:val="0"/>
              <w:jc w:val="center"/>
            </w:pPr>
          </w:p>
        </w:tc>
      </w:tr>
      <w:tr w:rsidR="00DC49A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</w:pPr>
            <w:r>
              <w:t>62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Единицы времени</w:t>
            </w:r>
          </w:p>
          <w:p w:rsidR="00F31601" w:rsidRPr="009A1A35" w:rsidRDefault="00F31601" w:rsidP="00D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jc w:val="center"/>
            </w:pPr>
            <w:r>
              <w:rPr>
                <w:lang w:val="en-US"/>
              </w:rPr>
              <w:t>23.12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DC49A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</w:pPr>
            <w:r>
              <w:t>63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35">
              <w:rPr>
                <w:rFonts w:ascii="Times New Roman" w:hAnsi="Times New Roman" w:cs="Times New Roman"/>
                <w:sz w:val="24"/>
                <w:szCs w:val="24"/>
              </w:rPr>
              <w:t>Единицы времени</w:t>
            </w:r>
          </w:p>
          <w:p w:rsidR="00F31601" w:rsidRPr="009A1A35" w:rsidRDefault="00F31601" w:rsidP="00D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jc w:val="center"/>
            </w:pPr>
            <w:r>
              <w:rPr>
                <w:lang w:val="en-US"/>
              </w:rPr>
              <w:t>27.12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DC49A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</w:pPr>
            <w:r>
              <w:t>64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9AD">
              <w:rPr>
                <w:rFonts w:ascii="Times New Roman" w:hAnsi="Times New Roman" w:cs="Times New Roman"/>
                <w:sz w:val="24"/>
                <w:szCs w:val="24"/>
              </w:rPr>
              <w:t>«Что узнали. Чему научились»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1601">
              <w:rPr>
                <w:rFonts w:ascii="Times New Roman" w:hAnsi="Times New Roman" w:cs="Times New Roman"/>
                <w:sz w:val="24"/>
                <w:szCs w:val="24"/>
              </w:rPr>
              <w:t xml:space="preserve"> Готовимся к олимпиаде</w:t>
            </w:r>
          </w:p>
          <w:p w:rsidR="00F31601" w:rsidRPr="00DC49AD" w:rsidRDefault="00F31601" w:rsidP="00DC49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jc w:val="center"/>
            </w:pPr>
            <w:r w:rsidRPr="00DC49AD">
              <w:t>28.12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AD" w:rsidRPr="00DC49AD" w:rsidRDefault="00DC49AD" w:rsidP="00DC49AD">
            <w:pPr>
              <w:pStyle w:val="a4"/>
              <w:snapToGrid w:val="0"/>
              <w:jc w:val="center"/>
            </w:pPr>
          </w:p>
        </w:tc>
      </w:tr>
      <w:tr w:rsidR="00DC49A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snapToGrid w:val="0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Числа от 1до 100.  Внетабличное умножение и деление</w:t>
            </w:r>
          </w:p>
          <w:p w:rsidR="00DC49AD" w:rsidRDefault="00DC49AD" w:rsidP="00DC49AD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 </w:t>
            </w:r>
            <w:r w:rsidR="00794A89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(3 четверть)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jc w:val="center"/>
            </w:pPr>
            <w:r>
              <w:rPr>
                <w:b/>
              </w:rPr>
              <w:t>2</w:t>
            </w:r>
            <w:r w:rsidRPr="00DC49AD">
              <w:rPr>
                <w:b/>
              </w:rPr>
              <w:t>6</w:t>
            </w:r>
            <w:r>
              <w:rPr>
                <w:b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9AD" w:rsidRDefault="00DC49AD" w:rsidP="00F31601">
            <w:pPr>
              <w:pStyle w:val="a4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9AD" w:rsidRDefault="00DC49AD" w:rsidP="00DC49AD">
            <w:pPr>
              <w:pStyle w:val="a4"/>
              <w:snapToGrid w:val="0"/>
              <w:jc w:val="center"/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65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 w:rsidRPr="0059729D">
              <w:t>Умножение и деление круглых чисел.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8"/>
            </w:tblGrid>
            <w:tr w:rsidR="0059729D" w:rsidRPr="0059729D">
              <w:trPr>
                <w:trHeight w:val="109"/>
              </w:trPr>
              <w:tc>
                <w:tcPr>
                  <w:tcW w:w="3888" w:type="dxa"/>
                </w:tcPr>
                <w:p w:rsidR="0059729D" w:rsidRPr="0059729D" w:rsidRDefault="0059729D" w:rsidP="0059729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59729D" w:rsidRDefault="0059729D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3509E3" w:rsidP="0059729D">
            <w:pPr>
              <w:pStyle w:val="a4"/>
              <w:jc w:val="center"/>
            </w:pPr>
            <w:r>
              <w:rPr>
                <w:lang w:val="en-US"/>
              </w:rPr>
              <w:t>10</w:t>
            </w:r>
            <w:r w:rsidR="0059729D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Деление вида 80:20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3509E3" w:rsidP="0059729D">
            <w:pPr>
              <w:pStyle w:val="a4"/>
              <w:jc w:val="center"/>
            </w:pPr>
            <w:r>
              <w:rPr>
                <w:lang w:val="en-US"/>
              </w:rPr>
              <w:t>11</w:t>
            </w:r>
            <w:r w:rsidR="0059729D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67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Умножение суммы на число</w:t>
            </w:r>
          </w:p>
          <w:p w:rsidR="00F31601" w:rsidRDefault="00F31601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3509E3" w:rsidP="0059729D">
            <w:pPr>
              <w:pStyle w:val="a4"/>
              <w:jc w:val="center"/>
            </w:pPr>
            <w:r>
              <w:rPr>
                <w:lang w:val="en-US"/>
              </w:rPr>
              <w:t>12</w:t>
            </w:r>
            <w:r w:rsidR="0059729D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68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Умножение суммы на число</w:t>
            </w:r>
          </w:p>
          <w:p w:rsidR="00F31601" w:rsidRDefault="00F31601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3509E3" w:rsidP="0059729D">
            <w:pPr>
              <w:pStyle w:val="a4"/>
              <w:jc w:val="center"/>
            </w:pPr>
            <w:r>
              <w:rPr>
                <w:lang w:val="en-US"/>
              </w:rPr>
              <w:t>13</w:t>
            </w:r>
            <w:r w:rsidR="0059729D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69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spacing w:after="0" w:line="240" w:lineRule="auto"/>
            </w:pPr>
            <w:r w:rsidRPr="00597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Умножение двузначного числа на однозначное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1"/>
            </w:tblGrid>
            <w:tr w:rsidR="0059729D" w:rsidRPr="0059729D">
              <w:trPr>
                <w:trHeight w:val="109"/>
              </w:trPr>
              <w:tc>
                <w:tcPr>
                  <w:tcW w:w="4831" w:type="dxa"/>
                </w:tcPr>
                <w:p w:rsidR="0059729D" w:rsidRPr="0059729D" w:rsidRDefault="0059729D" w:rsidP="005972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9729D" w:rsidRDefault="0059729D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3509E3" w:rsidP="0059729D">
            <w:pPr>
              <w:pStyle w:val="a4"/>
              <w:jc w:val="center"/>
            </w:pPr>
            <w:r>
              <w:rPr>
                <w:lang w:val="en-US"/>
              </w:rPr>
              <w:t>17</w:t>
            </w:r>
            <w:r w:rsidR="0059729D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70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spacing w:after="0" w:line="240" w:lineRule="auto"/>
            </w:pPr>
            <w:r w:rsidRPr="00597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Умножение двузначного числа на однозначное</w:t>
            </w:r>
          </w:p>
          <w:p w:rsidR="0059729D" w:rsidRDefault="0059729D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3509E3" w:rsidP="0059729D">
            <w:pPr>
              <w:pStyle w:val="a4"/>
              <w:jc w:val="center"/>
            </w:pPr>
            <w:r>
              <w:rPr>
                <w:lang w:val="en-US"/>
              </w:rPr>
              <w:t>18</w:t>
            </w:r>
            <w:r w:rsidR="0059729D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71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Закрепление изученных приемов умножения и деления</w:t>
            </w:r>
          </w:p>
          <w:p w:rsidR="00F31601" w:rsidRDefault="00F31601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3509E3" w:rsidP="0059729D">
            <w:pPr>
              <w:pStyle w:val="a4"/>
              <w:jc w:val="center"/>
            </w:pPr>
            <w:r>
              <w:rPr>
                <w:lang w:val="en-US"/>
              </w:rPr>
              <w:t>19</w:t>
            </w:r>
            <w:r w:rsidR="0059729D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72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Выражения с двумя переменными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3509E3" w:rsidP="0059729D">
            <w:pPr>
              <w:pStyle w:val="a4"/>
              <w:jc w:val="center"/>
            </w:pPr>
            <w:r>
              <w:rPr>
                <w:lang w:val="en-US"/>
              </w:rPr>
              <w:t>20</w:t>
            </w:r>
            <w:r w:rsidR="0059729D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73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Деление суммы на число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3509E3" w:rsidP="0059729D">
            <w:pPr>
              <w:pStyle w:val="a4"/>
              <w:jc w:val="center"/>
            </w:pPr>
            <w:r>
              <w:rPr>
                <w:lang w:val="en-US"/>
              </w:rPr>
              <w:t>24</w:t>
            </w:r>
            <w:r w:rsidR="0059729D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Деление суммы на число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3509E3" w:rsidP="0059729D">
            <w:pPr>
              <w:pStyle w:val="a4"/>
              <w:jc w:val="center"/>
            </w:pPr>
            <w:r>
              <w:rPr>
                <w:lang w:val="en-US"/>
              </w:rPr>
              <w:t>25</w:t>
            </w:r>
            <w:r w:rsidR="0059729D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lastRenderedPageBreak/>
              <w:t>75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Деление двузначного числа на однозначное  69:3 ,78:2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191203">
            <w:pPr>
              <w:pStyle w:val="a4"/>
              <w:jc w:val="center"/>
            </w:pPr>
            <w:r>
              <w:rPr>
                <w:lang w:val="en-US"/>
              </w:rPr>
              <w:t>2</w:t>
            </w:r>
            <w:r w:rsidR="00191203">
              <w:t>6</w:t>
            </w:r>
            <w:r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76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0DE" w:rsidRDefault="009160DE" w:rsidP="0059729D">
            <w:pPr>
              <w:spacing w:after="0" w:line="240" w:lineRule="auto"/>
            </w:pPr>
            <w:r w:rsidRPr="009160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Делимое. Делитель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3"/>
            </w:tblGrid>
            <w:tr w:rsidR="009160DE" w:rsidRPr="009160DE">
              <w:trPr>
                <w:trHeight w:val="109"/>
              </w:trPr>
              <w:tc>
                <w:tcPr>
                  <w:tcW w:w="1973" w:type="dxa"/>
                </w:tcPr>
                <w:p w:rsidR="009160DE" w:rsidRPr="009160DE" w:rsidRDefault="009160DE" w:rsidP="009160D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9729D" w:rsidRDefault="0059729D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91203" w:rsidP="0059729D">
            <w:pPr>
              <w:pStyle w:val="a4"/>
              <w:jc w:val="center"/>
            </w:pPr>
            <w:r>
              <w:rPr>
                <w:lang w:val="en-US"/>
              </w:rPr>
              <w:t>27</w:t>
            </w:r>
            <w:r w:rsidR="0059729D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77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деления умножением</w:t>
            </w:r>
          </w:p>
          <w:p w:rsidR="00F31601" w:rsidRDefault="00F31601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rPr>
                <w:lang w:val="en-US"/>
              </w:rPr>
              <w:t>3</w:t>
            </w:r>
            <w:r w:rsidR="00191203">
              <w:t>1</w:t>
            </w:r>
            <w:r w:rsidR="00191203">
              <w:rPr>
                <w:lang w:val="en-US"/>
              </w:rPr>
              <w:t>.01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78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деления вида 87:29, 66:22</w:t>
            </w:r>
          </w:p>
          <w:p w:rsidR="00F31601" w:rsidRDefault="00F31601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91203" w:rsidP="0059729D">
            <w:pPr>
              <w:pStyle w:val="a4"/>
              <w:jc w:val="center"/>
            </w:pPr>
            <w:r>
              <w:rPr>
                <w:lang w:val="en-US"/>
              </w:rPr>
              <w:t>01</w:t>
            </w:r>
            <w:r w:rsidR="0059729D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79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Проверка умножения с помощью деления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91203" w:rsidP="0059729D">
            <w:pPr>
              <w:pStyle w:val="a4"/>
              <w:jc w:val="center"/>
            </w:pPr>
            <w:r>
              <w:rPr>
                <w:lang w:val="en-US"/>
              </w:rPr>
              <w:t>02</w:t>
            </w:r>
            <w:r w:rsidR="0059729D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80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Решение уравнений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91203" w:rsidP="0059729D">
            <w:pPr>
              <w:pStyle w:val="a4"/>
              <w:jc w:val="center"/>
            </w:pPr>
            <w:r>
              <w:rPr>
                <w:lang w:val="en-US"/>
              </w:rPr>
              <w:t>03</w:t>
            </w:r>
            <w:r w:rsidR="0059729D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Закрепление «Что узнали. Чему научились»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91203" w:rsidP="0059729D">
            <w:pPr>
              <w:pStyle w:val="a4"/>
              <w:jc w:val="center"/>
            </w:pPr>
            <w:r>
              <w:rPr>
                <w:lang w:val="en-US"/>
              </w:rPr>
              <w:t>07</w:t>
            </w:r>
            <w:r w:rsidR="0059729D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8106E" w:rsidP="0059729D">
            <w:pPr>
              <w:pStyle w:val="a4"/>
            </w:pPr>
            <w:r>
              <w:t>82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Деление с остатком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91203" w:rsidP="0059729D">
            <w:pPr>
              <w:pStyle w:val="a4"/>
              <w:jc w:val="center"/>
            </w:pPr>
            <w:r>
              <w:rPr>
                <w:lang w:val="en-US"/>
              </w:rPr>
              <w:t>08</w:t>
            </w:r>
            <w:r w:rsidR="0059729D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83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Деление с остатком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91203" w:rsidP="0059729D">
            <w:pPr>
              <w:pStyle w:val="a4"/>
              <w:jc w:val="center"/>
            </w:pPr>
            <w:r>
              <w:rPr>
                <w:lang w:val="en-US"/>
              </w:rPr>
              <w:t>09</w:t>
            </w:r>
            <w:r w:rsidR="0059729D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rPr>
          <w:trHeight w:val="6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84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 нахождения частного и остатка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91203" w:rsidP="0059729D">
            <w:pPr>
              <w:pStyle w:val="a4"/>
              <w:jc w:val="center"/>
            </w:pPr>
            <w:r>
              <w:rPr>
                <w:lang w:val="en-US"/>
              </w:rPr>
              <w:t>10</w:t>
            </w:r>
            <w:r w:rsidR="0059729D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85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на деление с остатком</w:t>
            </w:r>
          </w:p>
          <w:p w:rsidR="00F31601" w:rsidRDefault="00F31601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91203" w:rsidP="0059729D">
            <w:pPr>
              <w:pStyle w:val="a4"/>
              <w:jc w:val="center"/>
            </w:pPr>
            <w:r>
              <w:rPr>
                <w:lang w:val="en-US"/>
              </w:rPr>
              <w:t>14</w:t>
            </w:r>
            <w:r w:rsidR="0059729D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86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F31601" w:rsidP="00597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Случаи деления</w:t>
            </w:r>
            <w:r w:rsidR="00597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когда делитель больше делимого</w:t>
            </w:r>
          </w:p>
          <w:p w:rsidR="00F31601" w:rsidRDefault="00F31601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91203" w:rsidP="0059729D">
            <w:pPr>
              <w:pStyle w:val="a4"/>
              <w:jc w:val="center"/>
            </w:pPr>
            <w:r>
              <w:rPr>
                <w:lang w:val="en-US"/>
              </w:rPr>
              <w:t>15</w:t>
            </w:r>
            <w:r w:rsidR="0059729D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87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деления с остатком</w:t>
            </w:r>
          </w:p>
          <w:p w:rsidR="00F31601" w:rsidRDefault="00F31601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91203" w:rsidP="0059729D">
            <w:pPr>
              <w:pStyle w:val="a4"/>
              <w:jc w:val="center"/>
            </w:pPr>
            <w:r>
              <w:rPr>
                <w:lang w:val="en-US"/>
              </w:rPr>
              <w:t>16</w:t>
            </w:r>
            <w:r w:rsidR="0059729D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88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F31601" w:rsidP="0059729D">
            <w:pPr>
              <w:pStyle w:val="a4"/>
            </w:pPr>
            <w:r>
              <w:t>«Что узнали. Чему научились»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91203" w:rsidP="0059729D">
            <w:pPr>
              <w:pStyle w:val="a4"/>
              <w:jc w:val="center"/>
            </w:pPr>
            <w:r>
              <w:rPr>
                <w:lang w:val="en-US"/>
              </w:rPr>
              <w:t>17</w:t>
            </w:r>
            <w:r w:rsidR="0059729D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Pr="0051453F" w:rsidRDefault="0059729D" w:rsidP="0059729D">
            <w:pPr>
              <w:pStyle w:val="a4"/>
              <w:rPr>
                <w:b/>
              </w:rPr>
            </w:pPr>
            <w:r w:rsidRPr="0051453F">
              <w:rPr>
                <w:b/>
              </w:rPr>
              <w:t xml:space="preserve"> Контрольная работа </w:t>
            </w:r>
            <w:r w:rsidR="008D3EC7">
              <w:rPr>
                <w:b/>
              </w:rPr>
              <w:t xml:space="preserve">№ 5 </w:t>
            </w:r>
            <w:r w:rsidRPr="0051453F">
              <w:rPr>
                <w:b/>
              </w:rPr>
              <w:t>по теме «</w:t>
            </w:r>
            <w:r w:rsidR="00191203" w:rsidRPr="0051453F">
              <w:rPr>
                <w:b/>
                <w:spacing w:val="-6"/>
              </w:rPr>
              <w:t>Внетабличное умножение и деление</w:t>
            </w:r>
            <w:r w:rsidRPr="0051453F">
              <w:rPr>
                <w:b/>
              </w:rPr>
              <w:t>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Pr="0051453F" w:rsidRDefault="0059729D" w:rsidP="0059729D">
            <w:pPr>
              <w:pStyle w:val="a4"/>
              <w:jc w:val="center"/>
              <w:rPr>
                <w:b/>
              </w:rPr>
            </w:pPr>
            <w:r w:rsidRPr="0051453F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Pr="0051453F" w:rsidRDefault="00191203" w:rsidP="0059729D">
            <w:pPr>
              <w:pStyle w:val="a4"/>
              <w:jc w:val="center"/>
              <w:rPr>
                <w:b/>
              </w:rPr>
            </w:pPr>
            <w:r w:rsidRPr="0051453F">
              <w:rPr>
                <w:b/>
                <w:lang w:val="en-US"/>
              </w:rPr>
              <w:t>21</w:t>
            </w:r>
            <w:r w:rsidR="0059729D" w:rsidRPr="0051453F">
              <w:rPr>
                <w:b/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90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191203">
            <w:pPr>
              <w:pStyle w:val="a4"/>
            </w:pPr>
            <w:r>
              <w:t xml:space="preserve"> </w:t>
            </w:r>
            <w:r w:rsidR="00191203">
              <w:t xml:space="preserve">Работа над ошибками. </w:t>
            </w:r>
            <w:r w:rsidR="00191203" w:rsidRPr="00E3460A">
              <w:rPr>
                <w:rFonts w:eastAsia="Calibri"/>
              </w:rPr>
              <w:t>За</w:t>
            </w:r>
            <w:r w:rsidR="00191203">
              <w:rPr>
                <w:rFonts w:eastAsia="Calibri"/>
              </w:rPr>
              <w:t>крепление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191203" w:rsidP="0059729D">
            <w:pPr>
              <w:pStyle w:val="a4"/>
              <w:jc w:val="center"/>
            </w:pPr>
            <w:r>
              <w:rPr>
                <w:lang w:val="en-US"/>
              </w:rPr>
              <w:t>22</w:t>
            </w:r>
            <w:r w:rsidR="0059729D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rPr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rPr>
                <w:b/>
              </w:rPr>
              <w:t>Числа от 1 до 1000. Нумерация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rPr>
                <w:b/>
              </w:rPr>
              <w:t>12ч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b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Тысяча. Устная нумерация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1453F" w:rsidP="0059729D">
            <w:pPr>
              <w:pStyle w:val="a4"/>
              <w:jc w:val="center"/>
            </w:pPr>
            <w:r>
              <w:rPr>
                <w:lang w:val="en-US"/>
              </w:rPr>
              <w:t>24</w:t>
            </w:r>
            <w:r w:rsidR="0059729D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Тысяча. Образован</w:t>
            </w:r>
            <w:r w:rsidR="00F31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 и названия трёхзначных чисел</w:t>
            </w:r>
          </w:p>
          <w:p w:rsidR="00F31601" w:rsidRDefault="00F31601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rPr>
                <w:lang w:val="en-US"/>
              </w:rPr>
              <w:t>2</w:t>
            </w:r>
            <w:r w:rsidR="0051453F">
              <w:t>8</w:t>
            </w:r>
            <w:r w:rsidR="0051453F">
              <w:rPr>
                <w:lang w:val="en-US"/>
              </w:rPr>
              <w:t>.02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9</w:t>
            </w:r>
            <w:r>
              <w:rPr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203" w:rsidRDefault="00191203" w:rsidP="0059729D">
            <w:pPr>
              <w:spacing w:after="0" w:line="240" w:lineRule="auto"/>
            </w:pPr>
            <w:r w:rsidRPr="0019120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Запись трёхзначных чисел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9"/>
            </w:tblGrid>
            <w:tr w:rsidR="00191203" w:rsidRPr="00191203">
              <w:trPr>
                <w:trHeight w:val="109"/>
              </w:trPr>
              <w:tc>
                <w:tcPr>
                  <w:tcW w:w="2769" w:type="dxa"/>
                </w:tcPr>
                <w:p w:rsidR="00191203" w:rsidRPr="00191203" w:rsidRDefault="00191203" w:rsidP="0019120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59729D" w:rsidRDefault="0059729D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1453F" w:rsidP="0059729D">
            <w:pPr>
              <w:pStyle w:val="a4"/>
              <w:jc w:val="center"/>
            </w:pPr>
            <w:r>
              <w:rPr>
                <w:lang w:val="en-US"/>
              </w:rPr>
              <w:t>01</w:t>
            </w:r>
            <w:r w:rsidR="0059729D">
              <w:rPr>
                <w:lang w:val="en-US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9</w:t>
            </w:r>
            <w:r>
              <w:rPr>
                <w:lang w:val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53F" w:rsidRDefault="0051453F" w:rsidP="0059729D">
            <w:pPr>
              <w:spacing w:after="0" w:line="240" w:lineRule="auto"/>
            </w:pPr>
            <w:r w:rsidRPr="00514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Письменная нумерация в пределах 1000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71"/>
            </w:tblGrid>
            <w:tr w:rsidR="0051453F" w:rsidRPr="0051453F">
              <w:trPr>
                <w:trHeight w:val="109"/>
              </w:trPr>
              <w:tc>
                <w:tcPr>
                  <w:tcW w:w="4171" w:type="dxa"/>
                </w:tcPr>
                <w:p w:rsidR="0051453F" w:rsidRPr="0051453F" w:rsidRDefault="0051453F" w:rsidP="00514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59729D" w:rsidRDefault="0059729D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1453F" w:rsidP="0059729D">
            <w:pPr>
              <w:pStyle w:val="a4"/>
              <w:jc w:val="center"/>
            </w:pPr>
            <w:r>
              <w:rPr>
                <w:lang w:val="en-US"/>
              </w:rPr>
              <w:t>02.</w:t>
            </w:r>
            <w:r w:rsidR="0059729D">
              <w:rPr>
                <w:lang w:val="en-US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9</w:t>
            </w:r>
            <w:r>
              <w:rPr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и у</w:t>
            </w:r>
            <w:r w:rsidR="00F31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меньшение числа в 10, в 100 раз</w:t>
            </w:r>
          </w:p>
          <w:p w:rsidR="00F31601" w:rsidRDefault="00F31601" w:rsidP="0059729D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1453F" w:rsidP="0059729D">
            <w:pPr>
              <w:pStyle w:val="a4"/>
              <w:jc w:val="center"/>
            </w:pPr>
            <w:r>
              <w:rPr>
                <w:lang w:val="en-US"/>
              </w:rPr>
              <w:t>03</w:t>
            </w:r>
            <w:r w:rsidR="0059729D">
              <w:rPr>
                <w:lang w:val="en-US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9</w:t>
            </w:r>
            <w:r>
              <w:rPr>
                <w:lang w:val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Замена числа суммой разрядных слагаемых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1453F" w:rsidP="0059729D">
            <w:pPr>
              <w:pStyle w:val="a4"/>
              <w:jc w:val="center"/>
            </w:pPr>
            <w:r>
              <w:rPr>
                <w:lang w:val="en-US"/>
              </w:rPr>
              <w:t>05</w:t>
            </w:r>
            <w:r w:rsidR="0059729D">
              <w:rPr>
                <w:lang w:val="en-US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rPr>
                <w:lang w:val="en-US"/>
              </w:rPr>
              <w:t>97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Письменная нумерация в пределах 1000. Приёмы устных вычислений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1453F" w:rsidP="0059729D">
            <w:pPr>
              <w:pStyle w:val="a4"/>
              <w:jc w:val="center"/>
            </w:pPr>
            <w:r>
              <w:rPr>
                <w:lang w:val="en-US"/>
              </w:rPr>
              <w:t>09</w:t>
            </w:r>
            <w:r w:rsidR="0059729D">
              <w:rPr>
                <w:lang w:val="en-US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rPr>
                <w:lang w:val="en-US"/>
              </w:rPr>
              <w:t>98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Сравнение трёхзначных чисел</w:t>
            </w:r>
          </w:p>
          <w:p w:rsidR="00F31601" w:rsidRDefault="00F31601" w:rsidP="0059729D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1453F" w:rsidP="0059729D">
            <w:pPr>
              <w:pStyle w:val="a4"/>
              <w:jc w:val="center"/>
            </w:pPr>
            <w:r>
              <w:rPr>
                <w:lang w:val="en-US"/>
              </w:rPr>
              <w:t>10</w:t>
            </w:r>
            <w:r w:rsidR="0059729D">
              <w:rPr>
                <w:lang w:val="en-US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9729D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rPr>
                <w:lang w:val="en-US"/>
              </w:rPr>
              <w:t>99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</w:pPr>
            <w:r>
              <w:t>Определение общего числа единиц (десятков, сотен) в числе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29D" w:rsidRDefault="0051453F" w:rsidP="0059729D">
            <w:pPr>
              <w:pStyle w:val="a4"/>
              <w:jc w:val="center"/>
            </w:pPr>
            <w:r>
              <w:rPr>
                <w:lang w:val="en-US"/>
              </w:rPr>
              <w:t>14</w:t>
            </w:r>
            <w:r w:rsidR="0059729D">
              <w:rPr>
                <w:lang w:val="en-US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29D" w:rsidRDefault="0059729D" w:rsidP="0059729D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Pr="008D3EC7" w:rsidRDefault="008D3EC7" w:rsidP="008D3EC7">
            <w:pPr>
              <w:pStyle w:val="a4"/>
            </w:pPr>
            <w:r>
              <w:t>100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Pr="008D3EC7" w:rsidRDefault="008D3EC7" w:rsidP="008D3EC7">
            <w:pPr>
              <w:pStyle w:val="a4"/>
              <w:rPr>
                <w:b/>
              </w:rPr>
            </w:pPr>
            <w:r w:rsidRPr="008D3EC7">
              <w:rPr>
                <w:b/>
              </w:rPr>
              <w:t xml:space="preserve">Контрольная работа </w:t>
            </w:r>
            <w:r>
              <w:rPr>
                <w:b/>
              </w:rPr>
              <w:t xml:space="preserve">№ 6 по теме </w:t>
            </w:r>
            <w:r w:rsidRPr="008D3EC7">
              <w:rPr>
                <w:b/>
              </w:rPr>
              <w:t xml:space="preserve">«Нумерация в </w:t>
            </w:r>
            <w:r w:rsidRPr="008D3EC7">
              <w:rPr>
                <w:b/>
              </w:rPr>
              <w:lastRenderedPageBreak/>
              <w:t>пределах 1000».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Pr="0050172A" w:rsidRDefault="008D3EC7" w:rsidP="008D3EC7">
            <w:pPr>
              <w:pStyle w:val="a4"/>
              <w:jc w:val="center"/>
              <w:rPr>
                <w:b/>
              </w:rPr>
            </w:pPr>
            <w:r w:rsidRPr="0050172A">
              <w:rPr>
                <w:b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Pr="0050172A" w:rsidRDefault="008D3EC7" w:rsidP="008D3EC7">
            <w:pPr>
              <w:pStyle w:val="a4"/>
              <w:jc w:val="center"/>
              <w:rPr>
                <w:b/>
              </w:rPr>
            </w:pPr>
            <w:r w:rsidRPr="0050172A">
              <w:rPr>
                <w:b/>
              </w:rPr>
              <w:t>15.03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Pr="008D3EC7" w:rsidRDefault="008D3EC7" w:rsidP="008D3EC7">
            <w:pPr>
              <w:pStyle w:val="a4"/>
              <w:snapToGrid w:val="0"/>
              <w:jc w:val="center"/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lastRenderedPageBreak/>
              <w:t>10</w:t>
            </w:r>
            <w:r>
              <w:rPr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Работа над ошибками. Закрепление нумерации трехзначных чисел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rPr>
                <w:lang w:val="en-US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102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017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диницы массы</w:t>
            </w:r>
            <w:r w:rsidR="00F31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-килограмм, грамм</w:t>
            </w:r>
          </w:p>
          <w:p w:rsidR="00F31601" w:rsidRDefault="00F31601" w:rsidP="008D3EC7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Pr="008D3EC7" w:rsidRDefault="008D3EC7" w:rsidP="008D3EC7">
            <w:pPr>
              <w:pStyle w:val="a4"/>
              <w:jc w:val="center"/>
            </w:pPr>
            <w:r>
              <w:t>17.03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snapToGrid w:val="0"/>
              <w:rPr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rPr>
                <w:b/>
              </w:rPr>
            </w:pPr>
            <w:r>
              <w:rPr>
                <w:b/>
              </w:rPr>
              <w:t xml:space="preserve">Числа от 1 до 1000.  Сложение и вычитание </w:t>
            </w:r>
          </w:p>
          <w:p w:rsidR="008D3EC7" w:rsidRDefault="008D3EC7" w:rsidP="008D3EC7">
            <w:pPr>
              <w:pStyle w:val="a4"/>
            </w:pPr>
            <w:r>
              <w:rPr>
                <w:b/>
              </w:rPr>
              <w:t>(4 четверть)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rPr>
                <w:b/>
              </w:rPr>
              <w:t>13ч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snapToGrid w:val="0"/>
              <w:jc w:val="center"/>
              <w:rPr>
                <w:b/>
                <w:lang w:val="en-US"/>
              </w:rPr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10</w:t>
            </w:r>
            <w:r>
              <w:rPr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Pr="0018106E" w:rsidRDefault="008D3EC7" w:rsidP="008D3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 устных вычислений</w:t>
            </w:r>
            <w:r w:rsidR="005C7419" w:rsidRPr="0018106E">
              <w:rPr>
                <w:rFonts w:ascii="Times New Roman" w:hAnsi="Times New Roman" w:cs="Times New Roman"/>
                <w:sz w:val="24"/>
                <w:szCs w:val="24"/>
              </w:rPr>
              <w:t>. Знакомство с калькулятором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18106E" w:rsidP="008D3EC7">
            <w:pPr>
              <w:pStyle w:val="a4"/>
              <w:jc w:val="center"/>
            </w:pPr>
            <w:r>
              <w:rPr>
                <w:lang w:val="en-US"/>
              </w:rPr>
              <w:t>21</w:t>
            </w:r>
            <w:r w:rsidR="008D3EC7">
              <w:rPr>
                <w:lang w:val="en-US"/>
              </w:rPr>
              <w:t>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5C7419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7419" w:rsidRDefault="0018106E" w:rsidP="008D3EC7">
            <w:pPr>
              <w:pStyle w:val="a4"/>
            </w:pPr>
            <w:r>
              <w:t>104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7419" w:rsidRDefault="005C7419" w:rsidP="008D3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0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 устных вычислений.</w:t>
            </w:r>
            <w:r w:rsidR="0018106E" w:rsidRPr="0018106E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 w:rsidRPr="0018106E">
              <w:rPr>
                <w:rFonts w:ascii="Times New Roman" w:hAnsi="Times New Roman" w:cs="Times New Roman"/>
                <w:sz w:val="24"/>
                <w:szCs w:val="24"/>
              </w:rPr>
              <w:t xml:space="preserve"> с калькулятором</w:t>
            </w:r>
          </w:p>
          <w:p w:rsidR="00F31601" w:rsidRPr="0018106E" w:rsidRDefault="00F31601" w:rsidP="008D3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7419" w:rsidRDefault="005C7419" w:rsidP="008D3EC7">
            <w:pPr>
              <w:pStyle w:val="a4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7419" w:rsidRPr="005C7419" w:rsidRDefault="0018106E" w:rsidP="008D3EC7">
            <w:pPr>
              <w:pStyle w:val="a4"/>
              <w:jc w:val="center"/>
            </w:pPr>
            <w:r>
              <w:t>22.03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419" w:rsidRPr="005C7419" w:rsidRDefault="005C7419" w:rsidP="008D3EC7">
            <w:pPr>
              <w:pStyle w:val="a4"/>
              <w:snapToGrid w:val="0"/>
              <w:jc w:val="center"/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10</w:t>
            </w:r>
            <w:r w:rsidR="00713EF3">
              <w:rPr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 устных вычислений вида 450+30,620- 200</w:t>
            </w:r>
          </w:p>
          <w:p w:rsidR="00F31601" w:rsidRDefault="00F31601" w:rsidP="008D3EC7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18106E" w:rsidP="008D3EC7">
            <w:pPr>
              <w:pStyle w:val="a4"/>
              <w:jc w:val="center"/>
            </w:pPr>
            <w:r w:rsidRPr="0018106E">
              <w:t>04.</w:t>
            </w:r>
            <w:r>
              <w:t>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Pr="0018106E" w:rsidRDefault="008D3EC7" w:rsidP="008D3EC7">
            <w:pPr>
              <w:pStyle w:val="a4"/>
              <w:snapToGrid w:val="0"/>
              <w:jc w:val="center"/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10</w:t>
            </w:r>
            <w:r w:rsidR="00713EF3"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 устных вычислений виза 470+80, 560-90</w:t>
            </w:r>
          </w:p>
          <w:p w:rsidR="00F31601" w:rsidRDefault="00F31601" w:rsidP="008D3EC7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18106E" w:rsidP="008D3EC7">
            <w:pPr>
              <w:pStyle w:val="a4"/>
              <w:jc w:val="center"/>
            </w:pPr>
            <w:r>
              <w:t>05</w:t>
            </w:r>
            <w:r w:rsidR="008D3EC7" w:rsidRPr="0018106E"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Pr="0018106E" w:rsidRDefault="008D3EC7" w:rsidP="008D3EC7">
            <w:pPr>
              <w:pStyle w:val="a4"/>
              <w:snapToGrid w:val="0"/>
              <w:jc w:val="center"/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10</w:t>
            </w:r>
            <w:r w:rsidR="00713EF3"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 устных вычислений вида 260+310,670-140</w:t>
            </w:r>
          </w:p>
          <w:p w:rsidR="00F31601" w:rsidRDefault="00F31601" w:rsidP="008D3EC7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18106E" w:rsidP="008D3EC7">
            <w:pPr>
              <w:pStyle w:val="a4"/>
              <w:jc w:val="center"/>
            </w:pPr>
            <w:r>
              <w:t>06</w:t>
            </w:r>
            <w:r w:rsidR="008D3EC7" w:rsidRPr="0018106E"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Pr="0018106E" w:rsidRDefault="008D3EC7" w:rsidP="008D3EC7">
            <w:pPr>
              <w:pStyle w:val="a4"/>
              <w:snapToGrid w:val="0"/>
              <w:jc w:val="center"/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1</w:t>
            </w:r>
            <w:r w:rsidR="00713EF3">
              <w:t>08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 письменных вычислений</w:t>
            </w:r>
          </w:p>
          <w:p w:rsidR="00F31601" w:rsidRDefault="00F31601" w:rsidP="008D3EC7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18106E" w:rsidP="008D3EC7">
            <w:pPr>
              <w:pStyle w:val="a4"/>
              <w:jc w:val="center"/>
            </w:pPr>
            <w:r>
              <w:rPr>
                <w:lang w:val="en-US"/>
              </w:rPr>
              <w:t>07</w:t>
            </w:r>
            <w:r w:rsidR="008D3EC7">
              <w:rPr>
                <w:lang w:val="en-US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1</w:t>
            </w:r>
            <w:r w:rsidR="00713EF3">
              <w:rPr>
                <w:lang w:val="en-US"/>
              </w:rPr>
              <w:t>09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Алгоритм</w:t>
            </w:r>
            <w:r w:rsidR="00F31601">
              <w:t xml:space="preserve"> сложения трёхзначных чисел</w:t>
            </w:r>
          </w:p>
          <w:p w:rsidR="00F31601" w:rsidRDefault="00F31601" w:rsidP="008D3EC7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18106E" w:rsidP="008D3EC7">
            <w:pPr>
              <w:pStyle w:val="a4"/>
              <w:jc w:val="center"/>
            </w:pPr>
            <w:r>
              <w:rPr>
                <w:lang w:val="en-US"/>
              </w:rPr>
              <w:t>11</w:t>
            </w:r>
            <w:r w:rsidR="008D3EC7">
              <w:rPr>
                <w:lang w:val="en-US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1</w:t>
            </w:r>
            <w:r w:rsidR="00713EF3">
              <w:rPr>
                <w:lang w:val="en-US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Алгоритм письменн</w:t>
            </w:r>
            <w:r w:rsidR="00F31601">
              <w:t>ого вычитания трёхзначных чисел</w:t>
            </w:r>
          </w:p>
          <w:p w:rsidR="00F31601" w:rsidRDefault="00F31601" w:rsidP="008D3EC7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18106E" w:rsidP="008D3EC7">
            <w:pPr>
              <w:pStyle w:val="a4"/>
              <w:jc w:val="center"/>
            </w:pPr>
            <w:r>
              <w:rPr>
                <w:lang w:val="en-US"/>
              </w:rPr>
              <w:t>12</w:t>
            </w:r>
            <w:r w:rsidR="008D3EC7">
              <w:rPr>
                <w:lang w:val="en-US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1</w:t>
            </w:r>
            <w:r w:rsidR="00713EF3">
              <w:rPr>
                <w:lang w:val="en-US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треугольников (по соотношению сторон)</w:t>
            </w:r>
          </w:p>
          <w:p w:rsidR="00F31601" w:rsidRDefault="00F31601" w:rsidP="008D3EC7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18106E" w:rsidP="008D3EC7">
            <w:pPr>
              <w:pStyle w:val="a4"/>
              <w:jc w:val="center"/>
            </w:pPr>
            <w:r>
              <w:rPr>
                <w:lang w:val="en-US"/>
              </w:rPr>
              <w:t>13</w:t>
            </w:r>
            <w:r w:rsidR="008D3EC7">
              <w:rPr>
                <w:lang w:val="en-US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1</w:t>
            </w:r>
            <w:r w:rsidR="00713EF3">
              <w:rPr>
                <w:lang w:val="en-US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Закрепление изученных приемов вычислений</w:t>
            </w:r>
          </w:p>
          <w:p w:rsidR="00F31601" w:rsidRDefault="00F31601" w:rsidP="008D3EC7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18106E" w:rsidP="008D3EC7">
            <w:pPr>
              <w:pStyle w:val="a4"/>
              <w:jc w:val="center"/>
            </w:pPr>
            <w:r>
              <w:rPr>
                <w:lang w:val="en-US"/>
              </w:rPr>
              <w:t>14</w:t>
            </w:r>
            <w:r w:rsidR="008D3EC7">
              <w:rPr>
                <w:lang w:val="en-US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Pr="008D3EC7" w:rsidRDefault="008D3EC7" w:rsidP="008D3EC7">
            <w:pPr>
              <w:pStyle w:val="a4"/>
            </w:pPr>
            <w:r>
              <w:t>11</w:t>
            </w:r>
            <w:r w:rsidR="00713EF3">
              <w:rPr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Закрепление «Что узнали. Чему научили</w:t>
            </w:r>
            <w:r w:rsidR="00F31601">
              <w:t>сь»</w:t>
            </w:r>
          </w:p>
          <w:p w:rsidR="00F31601" w:rsidRDefault="00F31601" w:rsidP="008D3EC7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18106E" w:rsidP="008D3EC7">
            <w:pPr>
              <w:pStyle w:val="a4"/>
              <w:jc w:val="center"/>
            </w:pPr>
            <w:r>
              <w:t>18.04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8D3EC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</w:pPr>
            <w:r>
              <w:t>11</w:t>
            </w:r>
            <w:r w:rsidR="00713EF3">
              <w:rPr>
                <w:lang w:val="en-US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Pr="002F63C2" w:rsidRDefault="008D3EC7" w:rsidP="008D3EC7">
            <w:pPr>
              <w:pStyle w:val="a4"/>
              <w:rPr>
                <w:b/>
              </w:rPr>
            </w:pPr>
            <w:r w:rsidRPr="002F63C2">
              <w:rPr>
                <w:b/>
              </w:rPr>
              <w:t>Контрольная работа</w:t>
            </w:r>
            <w:r w:rsidR="00E61F78">
              <w:rPr>
                <w:b/>
              </w:rPr>
              <w:t xml:space="preserve"> №7</w:t>
            </w:r>
            <w:r w:rsidRPr="002F63C2">
              <w:rPr>
                <w:b/>
              </w:rPr>
              <w:t xml:space="preserve"> по теме  Приемы сложения и вычитания трехзначных чисел»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Pr="002F63C2" w:rsidRDefault="008D3EC7" w:rsidP="008D3EC7">
            <w:pPr>
              <w:pStyle w:val="a4"/>
              <w:jc w:val="center"/>
              <w:rPr>
                <w:b/>
              </w:rPr>
            </w:pPr>
            <w:r w:rsidRPr="002F63C2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EC7" w:rsidRPr="002F63C2" w:rsidRDefault="0018106E" w:rsidP="008D3EC7">
            <w:pPr>
              <w:pStyle w:val="a4"/>
              <w:jc w:val="center"/>
              <w:rPr>
                <w:b/>
              </w:rPr>
            </w:pPr>
            <w:r w:rsidRPr="002F63C2">
              <w:rPr>
                <w:b/>
                <w:lang w:val="en-US"/>
              </w:rPr>
              <w:t>19</w:t>
            </w:r>
            <w:r w:rsidR="008D3EC7" w:rsidRPr="002F63C2">
              <w:rPr>
                <w:b/>
                <w:lang w:val="en-US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EC7" w:rsidRDefault="008D3EC7" w:rsidP="008D3EC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67675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>11</w:t>
            </w:r>
            <w:r w:rsidR="00713EF3">
              <w:rPr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 xml:space="preserve"> Работа над ошибками. </w:t>
            </w:r>
            <w:r w:rsidRPr="00E3460A">
              <w:rPr>
                <w:rFonts w:eastAsia="Calibri"/>
              </w:rPr>
              <w:t>За</w:t>
            </w:r>
            <w:r>
              <w:rPr>
                <w:rFonts w:eastAsia="Calibri"/>
              </w:rPr>
              <w:t>к</w:t>
            </w:r>
            <w:r w:rsidR="00F31601">
              <w:rPr>
                <w:rFonts w:eastAsia="Calibri"/>
              </w:rPr>
              <w:t>репление вычислительных навыков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rPr>
                <w:lang w:val="en-US"/>
              </w:rPr>
              <w:t>20.04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67675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rPr>
                <w:b/>
              </w:rPr>
              <w:t>Числа от 1 до1000. Умножение и деление. Приемы устных вычислений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FA721C" w:rsidP="00C67675">
            <w:pPr>
              <w:pStyle w:val="a4"/>
              <w:jc w:val="center"/>
            </w:pPr>
            <w:r>
              <w:rPr>
                <w:b/>
              </w:rPr>
              <w:t>4</w:t>
            </w:r>
            <w:r w:rsidR="00C67675">
              <w:rPr>
                <w:b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  <w:jc w:val="center"/>
              <w:rPr>
                <w:b/>
              </w:rPr>
            </w:pPr>
          </w:p>
        </w:tc>
      </w:tr>
      <w:tr w:rsidR="00C67675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>11</w:t>
            </w:r>
            <w:r w:rsidR="00713EF3">
              <w:rPr>
                <w:lang w:val="en-US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>Приемы устных вычислений</w:t>
            </w:r>
          </w:p>
          <w:p w:rsidR="00F31601" w:rsidRDefault="00F31601" w:rsidP="00C67675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rPr>
                <w:lang w:val="en-US"/>
              </w:rPr>
              <w:t>21.04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67675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>1</w:t>
            </w:r>
            <w:r w:rsidR="00713EF3">
              <w:rPr>
                <w:lang w:val="en-US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>Приемы устных вычислений</w:t>
            </w:r>
          </w:p>
          <w:p w:rsidR="00F31601" w:rsidRDefault="00F31601" w:rsidP="00C67675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rPr>
                <w:lang w:val="en-US"/>
              </w:rPr>
              <w:t>25.04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67675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>1</w:t>
            </w:r>
            <w:r w:rsidR="00713EF3">
              <w:rPr>
                <w:lang w:val="en-US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>Приемы устных вычислений</w:t>
            </w:r>
          </w:p>
          <w:p w:rsidR="00F31601" w:rsidRDefault="00F31601" w:rsidP="00C67675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2F63C2" w:rsidP="00C67675">
            <w:pPr>
              <w:pStyle w:val="a4"/>
              <w:jc w:val="center"/>
            </w:pPr>
            <w:r>
              <w:rPr>
                <w:lang w:val="en-US"/>
              </w:rPr>
              <w:t>26</w:t>
            </w:r>
            <w:r w:rsidR="00C67675">
              <w:rPr>
                <w:lang w:val="en-US"/>
              </w:rPr>
              <w:t>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67675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>1</w:t>
            </w:r>
            <w:r w:rsidR="00713EF3">
              <w:rPr>
                <w:lang w:val="en-US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 xml:space="preserve">Виды треугольников по видам углов. Устные вычисления.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rPr>
                <w:lang w:val="en-US"/>
              </w:rPr>
              <w:t>27.04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67675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rPr>
                <w:b/>
              </w:rPr>
              <w:t xml:space="preserve">                      Приемы письменных вычислений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rPr>
                <w:b/>
              </w:rPr>
              <w:t>1</w:t>
            </w:r>
            <w:r w:rsidR="00FA721C">
              <w:rPr>
                <w:b/>
                <w:lang w:val="en-US"/>
              </w:rPr>
              <w:t>2</w:t>
            </w:r>
            <w:r>
              <w:rPr>
                <w:b/>
              </w:rPr>
              <w:t>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  <w:jc w:val="center"/>
              <w:rPr>
                <w:b/>
              </w:rPr>
            </w:pPr>
          </w:p>
        </w:tc>
      </w:tr>
      <w:tr w:rsidR="00C67675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713EF3" w:rsidP="00C67675">
            <w:pPr>
              <w:pStyle w:val="a4"/>
            </w:pPr>
            <w:r>
              <w:t>120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 xml:space="preserve">Прием письменного умножения в пределах 1000 </w:t>
            </w:r>
          </w:p>
          <w:p w:rsidR="00F31601" w:rsidRDefault="00F31601" w:rsidP="00C67675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E61F78" w:rsidP="00C67675">
            <w:pPr>
              <w:pStyle w:val="a4"/>
              <w:jc w:val="center"/>
            </w:pPr>
            <w:r>
              <w:rPr>
                <w:lang w:val="en-US"/>
              </w:rPr>
              <w:t>28.04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67675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>12</w:t>
            </w:r>
            <w:r w:rsidR="00713EF3">
              <w:rPr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>Алгоритм письменного умножения тр</w:t>
            </w:r>
            <w:r w:rsidR="00F31601">
              <w:t>ёхзначного числа на однозначное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rPr>
                <w:lang w:val="en-US"/>
              </w:rPr>
              <w:t>0</w:t>
            </w:r>
            <w:r w:rsidR="00E61F78">
              <w:t>4</w:t>
            </w:r>
            <w:r w:rsidR="002F63C2">
              <w:rPr>
                <w:lang w:val="en-US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67675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>12</w:t>
            </w:r>
            <w:r w:rsidR="00713EF3">
              <w:rPr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Письменное умножение на однозначное число</w:t>
            </w:r>
          </w:p>
          <w:p w:rsidR="00F31601" w:rsidRDefault="00F31601" w:rsidP="00C67675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E61F78" w:rsidP="00C67675">
            <w:pPr>
              <w:pStyle w:val="a4"/>
              <w:jc w:val="center"/>
            </w:pPr>
            <w:r>
              <w:rPr>
                <w:lang w:val="en-US"/>
              </w:rPr>
              <w:t>05</w:t>
            </w:r>
            <w:r w:rsidR="00C67675">
              <w:rPr>
                <w:lang w:val="en-US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67675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>12</w:t>
            </w:r>
            <w:r w:rsidR="00713EF3">
              <w:rPr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</w:pPr>
            <w:r>
              <w:t xml:space="preserve">Письменное умножение </w:t>
            </w:r>
            <w:r w:rsidR="00F31601">
              <w:t xml:space="preserve">на однозначное число </w:t>
            </w:r>
          </w:p>
          <w:p w:rsidR="00DD329D" w:rsidRDefault="00DD329D" w:rsidP="00C67675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675" w:rsidRDefault="00E61F78" w:rsidP="00C67675">
            <w:pPr>
              <w:pStyle w:val="a4"/>
              <w:jc w:val="center"/>
            </w:pPr>
            <w:r>
              <w:rPr>
                <w:lang w:val="en-US"/>
              </w:rPr>
              <w:t>11</w:t>
            </w:r>
            <w:r w:rsidR="00C67675">
              <w:rPr>
                <w:lang w:val="en-US"/>
              </w:rPr>
              <w:t>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675" w:rsidRDefault="00C67675" w:rsidP="00C67675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E61F78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F78" w:rsidRDefault="00713EF3" w:rsidP="00C67675">
            <w:pPr>
              <w:pStyle w:val="a4"/>
            </w:pPr>
            <w:r>
              <w:t>124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F78" w:rsidRDefault="00E61F78" w:rsidP="00C67675">
            <w:pPr>
              <w:pStyle w:val="a4"/>
              <w:rPr>
                <w:rFonts w:eastAsia="Calibri"/>
              </w:rPr>
            </w:pPr>
            <w:r w:rsidRPr="00E3460A">
              <w:rPr>
                <w:rFonts w:eastAsia="Calibri"/>
              </w:rPr>
              <w:t>За</w:t>
            </w:r>
            <w:r>
              <w:rPr>
                <w:rFonts w:eastAsia="Calibri"/>
              </w:rPr>
              <w:t>кре</w:t>
            </w:r>
            <w:r w:rsidR="00F31601">
              <w:rPr>
                <w:rFonts w:eastAsia="Calibri"/>
              </w:rPr>
              <w:t>пление вычислительных навыков</w:t>
            </w:r>
          </w:p>
          <w:p w:rsidR="00F31601" w:rsidRDefault="00F31601" w:rsidP="00C67675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F78" w:rsidRDefault="00C33367" w:rsidP="00C67675">
            <w:pPr>
              <w:pStyle w:val="a4"/>
              <w:jc w:val="center"/>
            </w:pPr>
            <w: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F78" w:rsidRPr="00E61F78" w:rsidRDefault="00E61F78" w:rsidP="00C67675">
            <w:pPr>
              <w:pStyle w:val="a4"/>
              <w:jc w:val="center"/>
            </w:pPr>
            <w:r>
              <w:t>12.05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F78" w:rsidRDefault="00E61F78" w:rsidP="00C67675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2F63C2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3C2" w:rsidRDefault="00713EF3" w:rsidP="002F63C2">
            <w:pPr>
              <w:pStyle w:val="a4"/>
            </w:pPr>
            <w:r>
              <w:lastRenderedPageBreak/>
              <w:t>125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3C2" w:rsidRDefault="002F63C2" w:rsidP="002F63C2">
            <w:pPr>
              <w:pStyle w:val="a4"/>
              <w:rPr>
                <w:b/>
              </w:rPr>
            </w:pPr>
            <w:r w:rsidRPr="002F63C2">
              <w:rPr>
                <w:b/>
              </w:rPr>
              <w:t xml:space="preserve"> Итоговая контрольная работа</w:t>
            </w:r>
            <w:r w:rsidR="00E61F78">
              <w:rPr>
                <w:b/>
              </w:rPr>
              <w:t xml:space="preserve"> № 8</w:t>
            </w:r>
          </w:p>
          <w:p w:rsidR="00F31601" w:rsidRPr="002F63C2" w:rsidRDefault="00F31601" w:rsidP="002F63C2">
            <w:pPr>
              <w:pStyle w:val="a4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3C2" w:rsidRPr="002F63C2" w:rsidRDefault="002F63C2" w:rsidP="002F63C2">
            <w:pPr>
              <w:pStyle w:val="a4"/>
              <w:jc w:val="center"/>
              <w:rPr>
                <w:b/>
              </w:rPr>
            </w:pPr>
            <w:r w:rsidRPr="002F63C2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3C2" w:rsidRPr="002F63C2" w:rsidRDefault="002F63C2" w:rsidP="002F63C2">
            <w:pPr>
              <w:pStyle w:val="a4"/>
              <w:jc w:val="center"/>
              <w:rPr>
                <w:b/>
              </w:rPr>
            </w:pPr>
            <w:r w:rsidRPr="002F63C2">
              <w:rPr>
                <w:b/>
              </w:rPr>
              <w:t>16.05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3C2" w:rsidRDefault="002F63C2" w:rsidP="002F63C2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3336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</w:pPr>
            <w:r>
              <w:t>126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</w:pPr>
            <w:r>
              <w:t xml:space="preserve"> Работа над ошибками. </w:t>
            </w:r>
            <w:r w:rsidRPr="00E3460A">
              <w:rPr>
                <w:rFonts w:eastAsia="Calibri"/>
              </w:rPr>
              <w:t>За</w:t>
            </w:r>
            <w:r>
              <w:rPr>
                <w:rFonts w:eastAsia="Calibri"/>
              </w:rPr>
              <w:t>крепление вычислительных навыков.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Pr="002F63C2" w:rsidRDefault="00C33367" w:rsidP="00C33367">
            <w:pPr>
              <w:pStyle w:val="a4"/>
              <w:jc w:val="center"/>
            </w:pPr>
            <w:r>
              <w:t>17.05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3336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</w:pPr>
            <w:r>
              <w:t>12</w:t>
            </w:r>
            <w:r>
              <w:rPr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 письменного деления в пределах 1000</w:t>
            </w:r>
          </w:p>
          <w:p w:rsidR="00F31601" w:rsidRDefault="00F31601" w:rsidP="00C33367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jc w:val="center"/>
            </w:pPr>
            <w:r>
              <w:rPr>
                <w:lang w:val="en-US"/>
              </w:rPr>
              <w:t>18.05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3336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</w:pPr>
            <w:r>
              <w:t>12</w:t>
            </w:r>
            <w:r>
              <w:rPr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</w:pPr>
            <w:r>
              <w:t>Алгоритм деления трёхзначного числа</w:t>
            </w:r>
            <w:r w:rsidR="00F31601">
              <w:t xml:space="preserve"> на однозначное</w:t>
            </w:r>
          </w:p>
          <w:p w:rsidR="00F31601" w:rsidRDefault="00F31601" w:rsidP="00C33367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jc w:val="center"/>
            </w:pPr>
            <w:r>
              <w:rPr>
                <w:lang w:val="en-US"/>
              </w:rPr>
              <w:t>19.05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3336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</w:pPr>
            <w:r>
              <w:t>1</w:t>
            </w:r>
            <w:r>
              <w:rPr>
                <w:lang w:val="en-US"/>
              </w:rPr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F31601" w:rsidP="00C33367">
            <w:pPr>
              <w:pStyle w:val="a4"/>
            </w:pPr>
            <w:r>
              <w:t>Проверка деления умножением</w:t>
            </w:r>
          </w:p>
          <w:p w:rsidR="00F31601" w:rsidRDefault="00F31601" w:rsidP="00C33367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jc w:val="center"/>
            </w:pPr>
            <w:r>
              <w:rPr>
                <w:lang w:val="en-US"/>
              </w:rPr>
              <w:t>23.05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3336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</w:pPr>
            <w:r>
              <w:rPr>
                <w:lang w:val="en-US"/>
              </w:rPr>
              <w:t>130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rPr>
                <w:lang w:val="en-US"/>
              </w:rPr>
            </w:pPr>
            <w:r>
              <w:t>Проверка деления умножением</w:t>
            </w:r>
          </w:p>
          <w:p w:rsidR="00F31601" w:rsidRDefault="00F31601" w:rsidP="00C33367">
            <w:pPr>
              <w:pStyle w:val="a4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jc w:val="center"/>
            </w:pPr>
            <w:r>
              <w:rPr>
                <w:lang w:val="en-US"/>
              </w:rPr>
              <w:t>24.05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  <w:tr w:rsidR="00C33367" w:rsidTr="00A33FA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Pr="008D3EC7" w:rsidRDefault="00C33367" w:rsidP="00C33367">
            <w:pPr>
              <w:pStyle w:val="a4"/>
            </w:pPr>
            <w:r>
              <w:rPr>
                <w:lang w:val="en-US"/>
              </w:rPr>
              <w:t>131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</w:pPr>
            <w:r>
              <w:t>Закрепление изученного. Что узнали. Чему научились в 3 классе.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jc w:val="center"/>
            </w:pPr>
            <w:r>
              <w:rPr>
                <w:lang w:val="en-US"/>
              </w:rPr>
              <w:t>25.05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367" w:rsidRDefault="00C33367" w:rsidP="00C33367">
            <w:pPr>
              <w:pStyle w:val="a4"/>
              <w:snapToGrid w:val="0"/>
              <w:jc w:val="center"/>
              <w:rPr>
                <w:lang w:val="en-US"/>
              </w:rPr>
            </w:pPr>
          </w:p>
        </w:tc>
      </w:tr>
    </w:tbl>
    <w:p w:rsidR="00FD4860" w:rsidRDefault="00FD4860" w:rsidP="00FD4860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D4860" w:rsidRDefault="00FD4860" w:rsidP="00EE048B">
      <w:pPr>
        <w:autoSpaceDE w:val="0"/>
        <w:autoSpaceDN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D19" w:rsidRDefault="00970D19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01" w:rsidRDefault="00F31601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01" w:rsidRDefault="00F31601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01" w:rsidRDefault="00F31601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01" w:rsidRDefault="00F31601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01" w:rsidRDefault="00F31601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01" w:rsidRDefault="00F31601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01" w:rsidRDefault="00F31601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601" w:rsidRDefault="00F31601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CFD" w:rsidRDefault="00414CFD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EDA" w:rsidRDefault="00572EDA" w:rsidP="00267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02D" w:rsidRPr="00DD329D" w:rsidRDefault="00572EDA" w:rsidP="0036164A">
      <w:pPr>
        <w:tabs>
          <w:tab w:val="center" w:pos="4677"/>
          <w:tab w:val="right" w:pos="9355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D329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D32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DD32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</w:t>
      </w:r>
      <w:r w:rsidRPr="00DD32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Раздел 5. </w:t>
      </w:r>
      <w:r w:rsidR="00414CFD" w:rsidRPr="00DD32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Критерии </w:t>
      </w:r>
      <w:r w:rsidRPr="00DD32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оценивания предмета</w:t>
      </w:r>
      <w:r w:rsidR="005866E4" w:rsidRPr="00DD329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DD32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«Математика» </w:t>
      </w:r>
      <w:r w:rsidR="005866E4" w:rsidRPr="00DD32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</w:p>
    <w:p w:rsidR="008E4275" w:rsidRPr="00BE58F0" w:rsidRDefault="001E5E0E" w:rsidP="00BE58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58F0">
        <w:t xml:space="preserve"> </w:t>
      </w:r>
      <w:r w:rsidR="008E4275" w:rsidRPr="00BE58F0">
        <w:rPr>
          <w:b/>
          <w:bCs/>
          <w:color w:val="000000"/>
        </w:rPr>
        <w:t>Инструментарии для оценивания результатов.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color w:val="000000"/>
        </w:rPr>
        <w:t>Текущий контроль</w:t>
      </w:r>
      <w:r w:rsidRPr="00BE58F0">
        <w:rPr>
          <w:color w:val="000000"/>
        </w:rPr>
        <w:t> по математике можно осуществлять как в </w:t>
      </w:r>
      <w:r w:rsidRPr="00BE58F0">
        <w:rPr>
          <w:b/>
          <w:bCs/>
          <w:color w:val="000000"/>
        </w:rPr>
        <w:t>письменной</w:t>
      </w:r>
      <w:r w:rsidRPr="00BE58F0">
        <w:rPr>
          <w:color w:val="000000"/>
        </w:rPr>
        <w:t>, так и в </w:t>
      </w:r>
      <w:r w:rsidRPr="00BE58F0">
        <w:rPr>
          <w:b/>
          <w:bCs/>
          <w:color w:val="000000"/>
        </w:rPr>
        <w:t>устной форме.</w:t>
      </w:r>
      <w:r w:rsidRPr="00BE58F0">
        <w:rPr>
          <w:color w:val="000000"/>
        </w:rPr>
        <w:t> Письменные работы для текущего контроля рекомендуется проводить не реже одного раза в неделю в форме </w:t>
      </w:r>
      <w:r w:rsidRPr="00BE58F0">
        <w:rPr>
          <w:b/>
          <w:bCs/>
          <w:color w:val="000000"/>
        </w:rPr>
        <w:t>самостоятельной работы</w:t>
      </w:r>
      <w:r w:rsidRPr="00BE58F0">
        <w:rPr>
          <w:color w:val="000000"/>
        </w:rPr>
        <w:t> или </w:t>
      </w:r>
      <w:r w:rsidRPr="00BE58F0">
        <w:rPr>
          <w:b/>
          <w:bCs/>
          <w:color w:val="000000"/>
        </w:rPr>
        <w:t>математического диктанта.</w:t>
      </w:r>
      <w:r w:rsidRPr="00BE58F0">
        <w:rPr>
          <w:color w:val="000000"/>
        </w:rPr>
        <w:t> 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 </w:t>
      </w:r>
      <w:r w:rsidRPr="00BE58F0">
        <w:rPr>
          <w:b/>
          <w:bCs/>
          <w:color w:val="000000"/>
        </w:rPr>
        <w:t>площадь прямоугольника и др.).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color w:val="000000"/>
        </w:rPr>
        <w:t>Тематический</w:t>
      </w:r>
      <w:r w:rsidRPr="00BE58F0">
        <w:rPr>
          <w:color w:val="000000"/>
        </w:rPr>
        <w:t> контроль по математике в начальной школе проводится в основном в </w:t>
      </w:r>
      <w:r w:rsidRPr="00BE58F0">
        <w:rPr>
          <w:b/>
          <w:bCs/>
          <w:color w:val="000000"/>
        </w:rPr>
        <w:t>письменной форме</w:t>
      </w:r>
      <w:r w:rsidRPr="00BE58F0">
        <w:rPr>
          <w:b/>
          <w:bCs/>
          <w:i/>
          <w:iCs/>
          <w:color w:val="000000"/>
        </w:rPr>
        <w:t>. </w:t>
      </w:r>
      <w:r w:rsidRPr="00BE58F0">
        <w:rPr>
          <w:color w:val="000000"/>
        </w:rPr>
        <w:t>Для тематических проверок выбираются узловые вопросы программы: приемы устных вычислений, действия с многозначными числами, измерение величин и др.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учащихся подбирается несколько вариантов работы, каждый из которых содержит 30 примеров (соответственно по 15 на сложение и вычитание или умножение и деление). На выполнение такой работы отводится 5-6 минут урока.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color w:val="000000"/>
        </w:rPr>
        <w:t>Итоговый контроль</w:t>
      </w:r>
      <w:r w:rsidRPr="00BE58F0">
        <w:rPr>
          <w:color w:val="000000"/>
        </w:rPr>
        <w:t> по математике проводится в форме контрольных работ комбинированного характера (они содержат арифметические задачи, примеры, задания геометрического характера и др.). В этих работах сначала отдельно оценивается выполнение задач, примеров, заданий геометрического характера, а затем выводится итоговая отметка за всю работу.</w:t>
      </w:r>
    </w:p>
    <w:p w:rsidR="008E4275" w:rsidRPr="00BE58F0" w:rsidRDefault="008E4275" w:rsidP="00572ED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При этом итоговая отметка не выставляется как средний балл, а определяется с учетом тех видов заданий, которые для дан</w:t>
      </w:r>
      <w:r w:rsidR="00572EDA">
        <w:rPr>
          <w:color w:val="000000"/>
        </w:rPr>
        <w:t>ной работы являются основными.</w:t>
      </w:r>
      <w:r w:rsidR="00572EDA">
        <w:rPr>
          <w:color w:val="000000"/>
        </w:rPr>
        <w:br/>
      </w:r>
      <w:r w:rsidRPr="00BE58F0">
        <w:rPr>
          <w:b/>
          <w:bCs/>
          <w:color w:val="000000"/>
        </w:rPr>
        <w:t>Классификация ошибок и недочетов,</w:t>
      </w:r>
      <w:r w:rsidRPr="00BE58F0">
        <w:rPr>
          <w:color w:val="000000"/>
        </w:rPr>
        <w:t> </w:t>
      </w:r>
      <w:r w:rsidRPr="00BE58F0">
        <w:rPr>
          <w:b/>
          <w:bCs/>
          <w:color w:val="000000"/>
        </w:rPr>
        <w:t>влияющих на снижение оценки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58F0">
        <w:rPr>
          <w:b/>
          <w:bCs/>
          <w:color w:val="000000"/>
        </w:rPr>
        <w:t>Оценивание письменных работ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Ошибки:</w:t>
      </w:r>
    </w:p>
    <w:p w:rsidR="008E4275" w:rsidRPr="00BE58F0" w:rsidRDefault="008E4275" w:rsidP="008F3B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вычислительные ошибки в примерах и задачах;</w:t>
      </w:r>
    </w:p>
    <w:p w:rsidR="008E4275" w:rsidRPr="00BE58F0" w:rsidRDefault="008E4275" w:rsidP="008F3B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ошибки на незнание порядка выполнения арифметических действий;</w:t>
      </w:r>
    </w:p>
    <w:p w:rsidR="008E4275" w:rsidRPr="00BE58F0" w:rsidRDefault="008E4275" w:rsidP="008F3B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неправильное решение задачи (пропуск действия, неправильный выбор действий, лишние действия);</w:t>
      </w:r>
    </w:p>
    <w:p w:rsidR="008E4275" w:rsidRPr="00BE58F0" w:rsidRDefault="008E4275" w:rsidP="008F3B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 решенная до конца задача или пример;</w:t>
      </w:r>
    </w:p>
    <w:p w:rsidR="008E4275" w:rsidRPr="00BE58F0" w:rsidRDefault="008E4275" w:rsidP="008F3BD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невыполненное задание;</w:t>
      </w:r>
    </w:p>
    <w:p w:rsidR="008E4275" w:rsidRPr="00BE58F0" w:rsidRDefault="008E4275" w:rsidP="008F3B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8E4275" w:rsidRPr="00BE58F0" w:rsidRDefault="008E4275" w:rsidP="008F3B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неправильный выбор действий, операций;</w:t>
      </w:r>
    </w:p>
    <w:p w:rsidR="008E4275" w:rsidRPr="00BE58F0" w:rsidRDefault="008E4275" w:rsidP="008F3B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неверные вычисления  в случае, когда цель задания - проверка вычислительных умений и навыков;</w:t>
      </w:r>
    </w:p>
    <w:p w:rsidR="008E4275" w:rsidRPr="00BE58F0" w:rsidRDefault="008E4275" w:rsidP="008F3B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пропуск части математических выкладок, действий, операций, существенно влияющих на получение правильного ответа;</w:t>
      </w:r>
    </w:p>
    <w:p w:rsidR="008E4275" w:rsidRPr="00BE58F0" w:rsidRDefault="008E4275" w:rsidP="008F3B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36164A" w:rsidRPr="00572EDA" w:rsidRDefault="008E4275" w:rsidP="00572E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несоответствие выполненных измерений и геометрических построений заданным пара метрам.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Недочеты: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неправильное списывание данных (чисел, знаков, обозначений, величин);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ошибки в записях математических терминов, символов при оформлении математических выкладок;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неверные вычисления в случае, когда цель задания не связана с проверкой вычислительных умений и навыков;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нерациональный прием вычислений.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недоведение до конца преобразований.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lastRenderedPageBreak/>
        <w:t>наличие записи действий;</w:t>
      </w:r>
    </w:p>
    <w:p w:rsidR="008E4275" w:rsidRPr="00BE58F0" w:rsidRDefault="008E4275" w:rsidP="008F3BD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неправильная постановка вопроса к действию при решении задачи;</w:t>
      </w:r>
    </w:p>
    <w:p w:rsidR="008E4275" w:rsidRPr="0036164A" w:rsidRDefault="008E4275" w:rsidP="00BE58F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отсутствие ответа к заданию или ошибки в записи ответа.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58F0">
        <w:rPr>
          <w:b/>
          <w:bCs/>
          <w:color w:val="000000"/>
        </w:rPr>
        <w:t>Оценивание устных ответов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В основу оценивания устного ответа учащихся положены следующие показатели:  правильность, обоснованность,  самостоятельность, полнота.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Ошибки:</w:t>
      </w:r>
    </w:p>
    <w:p w:rsidR="008E4275" w:rsidRPr="00BE58F0" w:rsidRDefault="008E4275" w:rsidP="008F3B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неправильный ответ на поставленный вопрос;</w:t>
      </w:r>
    </w:p>
    <w:p w:rsidR="008E4275" w:rsidRPr="00BE58F0" w:rsidRDefault="008E4275" w:rsidP="008F3B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неумение ответить на поставленный вопрос или выполнить задание без помощи учителя;</w:t>
      </w:r>
    </w:p>
    <w:p w:rsidR="008E4275" w:rsidRPr="00BE58F0" w:rsidRDefault="008E4275" w:rsidP="008F3BD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при правильном выполнении задания не умение дать соответствующие объяснения.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Недочеты:</w:t>
      </w:r>
    </w:p>
    <w:p w:rsidR="008E4275" w:rsidRPr="00BE58F0" w:rsidRDefault="008E4275" w:rsidP="008F3B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неточный или неполный ответ на поставленный вопрос;</w:t>
      </w:r>
    </w:p>
    <w:p w:rsidR="008E4275" w:rsidRPr="00BE58F0" w:rsidRDefault="008E4275" w:rsidP="008F3B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при правильном ответе неумение самостоятельно или полно обосновать и проиллюстрировать его;</w:t>
      </w:r>
    </w:p>
    <w:p w:rsidR="008E4275" w:rsidRPr="00BE58F0" w:rsidRDefault="008E4275" w:rsidP="008F3B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неумение точно сформулировать ответ решенной задачи;</w:t>
      </w:r>
    </w:p>
    <w:p w:rsidR="008E4275" w:rsidRPr="00BE58F0" w:rsidRDefault="008E4275" w:rsidP="008F3B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медленный темп выполнения задания, не являющийся индивидуальной особенностью школьника;</w:t>
      </w:r>
    </w:p>
    <w:p w:rsidR="008E4275" w:rsidRPr="00BE58F0" w:rsidRDefault="008E4275" w:rsidP="008F3BD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неправильное произношение математических терминов.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За грамматические ошибки, допущенные в работе, оценка по математике не снижается.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За неряшливо оформленную работу, несоблюдение правил каллиграфии оценка по математике снижается на один балл, но не ниже «3».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58F0">
        <w:rPr>
          <w:b/>
          <w:bCs/>
          <w:color w:val="000000"/>
        </w:rPr>
        <w:t>Характеристика цифровой оценки (отметки)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«5» («отлично»)</w:t>
      </w:r>
      <w:r w:rsidRPr="00BE58F0">
        <w:rPr>
          <w:color w:val="000000"/>
        </w:rPr>
        <w:t> –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недочета; логичность и полнота изложения.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«4» («хорошо»)</w:t>
      </w:r>
      <w:r w:rsidRPr="00BE58F0">
        <w:rPr>
          <w:color w:val="000000"/>
        </w:rPr>
        <w:t> 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«3» («удовлетворительно»)</w:t>
      </w:r>
      <w:r w:rsidRPr="00BE58F0">
        <w:rPr>
          <w:color w:val="000000"/>
        </w:rPr>
        <w:t> 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«2» («плохо»)</w:t>
      </w:r>
      <w:r w:rsidRPr="00BE58F0">
        <w:rPr>
          <w:color w:val="000000"/>
        </w:rPr>
        <w:t> 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нераскрытость обсуждаемого вопроса, отсутствие аргументации либо оши</w:t>
      </w:r>
      <w:r w:rsidR="00572EDA">
        <w:rPr>
          <w:color w:val="000000"/>
        </w:rPr>
        <w:t>бочность ее основных положений.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58F0">
        <w:rPr>
          <w:b/>
          <w:bCs/>
          <w:color w:val="000000"/>
        </w:rPr>
        <w:t>Оценка письменных работ по математике.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Работа, состоящая из примеров</w:t>
      </w:r>
    </w:p>
    <w:p w:rsidR="008E4275" w:rsidRPr="00BE58F0" w:rsidRDefault="008E4275" w:rsidP="008F3B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«5» – без ошибок.</w:t>
      </w:r>
    </w:p>
    <w:p w:rsidR="008E4275" w:rsidRPr="00BE58F0" w:rsidRDefault="008E4275" w:rsidP="008F3B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 xml:space="preserve">«4» – 1 </w:t>
      </w:r>
      <w:r w:rsidR="001E2490">
        <w:rPr>
          <w:color w:val="000000"/>
        </w:rPr>
        <w:t xml:space="preserve">-2грубые </w:t>
      </w:r>
      <w:r w:rsidRPr="00BE58F0">
        <w:rPr>
          <w:color w:val="000000"/>
        </w:rPr>
        <w:t>и 1 – 2 негрубые ошибки.</w:t>
      </w:r>
    </w:p>
    <w:p w:rsidR="008E4275" w:rsidRPr="00BE58F0" w:rsidRDefault="001137AA" w:rsidP="008F3B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«3» – </w:t>
      </w:r>
      <w:r w:rsidR="008E4275" w:rsidRPr="00BE58F0">
        <w:rPr>
          <w:color w:val="000000"/>
        </w:rPr>
        <w:t>3</w:t>
      </w:r>
      <w:r>
        <w:rPr>
          <w:color w:val="000000"/>
        </w:rPr>
        <w:t>-4</w:t>
      </w:r>
      <w:r w:rsidR="008E4275" w:rsidRPr="00BE58F0">
        <w:rPr>
          <w:color w:val="000000"/>
        </w:rPr>
        <w:t xml:space="preserve"> грубых и 1 – 2 негрубые ошибки</w:t>
      </w:r>
      <w:r>
        <w:rPr>
          <w:color w:val="000000"/>
        </w:rPr>
        <w:t>,</w:t>
      </w:r>
      <w:r w:rsidR="008E4275" w:rsidRPr="00BE58F0">
        <w:rPr>
          <w:color w:val="000000"/>
        </w:rPr>
        <w:t xml:space="preserve"> или 3</w:t>
      </w:r>
      <w:r>
        <w:rPr>
          <w:color w:val="000000"/>
        </w:rPr>
        <w:t xml:space="preserve">грубые и 2-3 </w:t>
      </w:r>
      <w:r w:rsidR="008E4275" w:rsidRPr="00BE58F0">
        <w:rPr>
          <w:color w:val="000000"/>
        </w:rPr>
        <w:t>негрубых ошибки.</w:t>
      </w:r>
    </w:p>
    <w:p w:rsidR="008E4275" w:rsidRPr="00BE58F0" w:rsidRDefault="001137AA" w:rsidP="008F3BD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«2» – 5</w:t>
      </w:r>
      <w:r w:rsidR="008E4275" w:rsidRPr="00BE58F0">
        <w:rPr>
          <w:color w:val="000000"/>
        </w:rPr>
        <w:t xml:space="preserve"> и более грубых ошибки.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Работа, состоящая из задач</w:t>
      </w:r>
    </w:p>
    <w:p w:rsidR="008E4275" w:rsidRPr="00BE58F0" w:rsidRDefault="008E4275" w:rsidP="008F3B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«5» – без ошибок.</w:t>
      </w:r>
    </w:p>
    <w:p w:rsidR="008E4275" w:rsidRPr="001137AA" w:rsidRDefault="001137AA" w:rsidP="001137A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«4» – 1 – 2  ошибки или </w:t>
      </w:r>
      <w:r w:rsidRPr="001137AA">
        <w:rPr>
          <w:color w:val="000000"/>
        </w:rPr>
        <w:t>нет ошибок в ходе решения задач, но 1-2 вычислительные ошибки.</w:t>
      </w:r>
    </w:p>
    <w:p w:rsidR="008E4275" w:rsidRPr="00BE58F0" w:rsidRDefault="008E4275" w:rsidP="008F3B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«3» – 1 грубая и 3 – 4 негрубые ош</w:t>
      </w:r>
      <w:r w:rsidR="001137AA">
        <w:rPr>
          <w:color w:val="000000"/>
        </w:rPr>
        <w:t xml:space="preserve">ибки или </w:t>
      </w:r>
      <w:r w:rsidR="001137AA" w:rsidRPr="001137AA">
        <w:rPr>
          <w:color w:val="000000"/>
        </w:rPr>
        <w:t>1 ошибка в ходе решения задач и 1</w:t>
      </w:r>
      <w:r w:rsidR="001137AA">
        <w:rPr>
          <w:color w:val="000000"/>
        </w:rPr>
        <w:t>-2</w:t>
      </w:r>
      <w:r w:rsidR="001137AA" w:rsidRPr="001137AA">
        <w:rPr>
          <w:color w:val="000000"/>
        </w:rPr>
        <w:t xml:space="preserve"> вычислительная ошибка;</w:t>
      </w:r>
    </w:p>
    <w:p w:rsidR="008E4275" w:rsidRPr="00BE58F0" w:rsidRDefault="001137AA" w:rsidP="008F3BD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«2» – 5</w:t>
      </w:r>
      <w:r w:rsidR="008E4275" w:rsidRPr="00BE58F0">
        <w:rPr>
          <w:color w:val="000000"/>
        </w:rPr>
        <w:t xml:space="preserve"> и более грубых ошибки.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Комбинированная работа</w:t>
      </w:r>
    </w:p>
    <w:p w:rsidR="008E4275" w:rsidRPr="00BE58F0" w:rsidRDefault="008E4275" w:rsidP="008F3B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«5» – без ошибок.</w:t>
      </w:r>
    </w:p>
    <w:p w:rsidR="008E4275" w:rsidRPr="00BE58F0" w:rsidRDefault="008E4275" w:rsidP="008F3B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lastRenderedPageBreak/>
        <w:t>«4» – 1 грубая и 1 – 2 негрубые ошибки, при этом грубых</w:t>
      </w:r>
      <w:r w:rsidR="001137AA">
        <w:rPr>
          <w:color w:val="000000"/>
        </w:rPr>
        <w:t xml:space="preserve"> ошибок не должно быть в задаче или </w:t>
      </w:r>
      <w:r w:rsidR="001137AA" w:rsidRPr="001137AA">
        <w:rPr>
          <w:color w:val="000000"/>
        </w:rPr>
        <w:t>1-2 вычислительные ошибки</w:t>
      </w:r>
    </w:p>
    <w:p w:rsidR="008E4275" w:rsidRPr="00BE58F0" w:rsidRDefault="008E4275" w:rsidP="008F3B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 xml:space="preserve">«3» – 2 – 3 грубых и 3 – 4 негрубые ошибки, </w:t>
      </w:r>
    </w:p>
    <w:p w:rsidR="008E4275" w:rsidRPr="00BE58F0" w:rsidRDefault="001137AA" w:rsidP="008F3BD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«2» –  5</w:t>
      </w:r>
      <w:r w:rsidR="008E4275" w:rsidRPr="00BE58F0">
        <w:rPr>
          <w:color w:val="000000"/>
        </w:rPr>
        <w:t xml:space="preserve"> грубых ошибки.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b/>
          <w:bCs/>
          <w:i/>
          <w:iCs/>
          <w:color w:val="000000"/>
        </w:rPr>
        <w:t>Контрольный устный счет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«5» – без ошибок.</w:t>
      </w:r>
    </w:p>
    <w:p w:rsidR="008E4275" w:rsidRPr="00BE58F0" w:rsidRDefault="008E4275" w:rsidP="008F3BD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«4» – 1 – 2 ошибки.</w:t>
      </w:r>
    </w:p>
    <w:p w:rsidR="008E4275" w:rsidRPr="00BE58F0" w:rsidRDefault="008E4275" w:rsidP="008F3BD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«3» – 3 – 4 ошибки.</w:t>
      </w:r>
    </w:p>
    <w:p w:rsidR="008E4275" w:rsidRDefault="008E4275" w:rsidP="00BE58F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«2» – более 3 – 4 ошибок.</w:t>
      </w:r>
    </w:p>
    <w:p w:rsidR="001137AA" w:rsidRPr="001137AA" w:rsidRDefault="001137AA" w:rsidP="001137AA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b/>
          <w:bCs/>
          <w:i/>
          <w:iCs/>
          <w:color w:val="000000"/>
        </w:rPr>
        <w:t>Грубые ошибки:</w:t>
      </w:r>
    </w:p>
    <w:p w:rsidR="001137AA" w:rsidRPr="001137AA" w:rsidRDefault="001137AA" w:rsidP="001137AA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1.Вычислительные ошибки в примерах и задачах.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2. Ошибки на незнание порядка выполнения арифметических действий.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3. Неправильное решение задачи (пропуск действия, неправильный выбор действий, лишние действия).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4. Не решенная до конца задача или пример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>5. Невыполненное задание.</w:t>
      </w:r>
    </w:p>
    <w:p w:rsidR="001137AA" w:rsidRPr="001137AA" w:rsidRDefault="001137AA" w:rsidP="001137AA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> </w:t>
      </w:r>
      <w:r w:rsidRPr="001137AA">
        <w:rPr>
          <w:b/>
          <w:bCs/>
          <w:i/>
          <w:iCs/>
          <w:color w:val="000000"/>
        </w:rPr>
        <w:t>Негрубые ошибки: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1.Нерациональный прием вычислений.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2. Неправильная постановка вопроса к действию при решении задачи.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3. Неверно сформулированный ответ задачи. </w:t>
      </w:r>
    </w:p>
    <w:p w:rsidR="001137AA" w:rsidRPr="001137AA" w:rsidRDefault="001137AA" w:rsidP="0070449D">
      <w:pPr>
        <w:pStyle w:val="afa"/>
        <w:shd w:val="clear" w:color="auto" w:fill="FFFFFF"/>
        <w:ind w:right="-425"/>
        <w:rPr>
          <w:color w:val="474646"/>
        </w:rPr>
      </w:pPr>
      <w:r w:rsidRPr="001137AA">
        <w:rPr>
          <w:color w:val="000000"/>
        </w:rPr>
        <w:t xml:space="preserve">4. Неправильное списывание данных (чисел, знаков). </w:t>
      </w:r>
    </w:p>
    <w:p w:rsidR="001137AA" w:rsidRDefault="001137AA" w:rsidP="0070449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66C34">
        <w:rPr>
          <w:color w:val="000000"/>
        </w:rPr>
        <w:t>5. Недоведение до конца преобразований</w:t>
      </w:r>
    </w:p>
    <w:p w:rsidR="0070449D" w:rsidRDefault="0070449D" w:rsidP="007044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0449D">
        <w:rPr>
          <w:b/>
          <w:i/>
          <w:color w:val="000000"/>
        </w:rPr>
        <w:t xml:space="preserve">Тесты </w:t>
      </w:r>
      <w:r w:rsidRPr="0070449D">
        <w:rPr>
          <w:color w:val="000000"/>
        </w:rPr>
        <w:t>в области метапредметных умений дают возможность проверять овладение обучающимися такими универсальными способами деятельности, как наблюдение, сравнение, измерение, выбор способа решения учебной задачи (верного варианта ответа), контроль и коррекция, оценка, распознавание математических объектов, определение истинности утверждений и умение делать вывод на основе анализа конкретной учебной ситуации.</w:t>
      </w:r>
    </w:p>
    <w:p w:rsidR="0070449D" w:rsidRPr="0070449D" w:rsidRDefault="0070449D" w:rsidP="007044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0449D">
        <w:rPr>
          <w:b/>
          <w:bCs/>
          <w:u w:val="single"/>
        </w:rPr>
        <w:t>ТЕСТЫ</w:t>
      </w:r>
    </w:p>
    <w:p w:rsidR="0070449D" w:rsidRPr="0070449D" w:rsidRDefault="0070449D" w:rsidP="0070449D">
      <w:pPr>
        <w:tabs>
          <w:tab w:val="num" w:pos="0"/>
          <w:tab w:val="left" w:pos="709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Исправления, сделанные ребенком, ошибкой не считаются.</w:t>
      </w:r>
    </w:p>
    <w:p w:rsidR="0070449D" w:rsidRPr="0070449D" w:rsidRDefault="0070449D" w:rsidP="0070449D">
      <w:pPr>
        <w:tabs>
          <w:tab w:val="num" w:pos="0"/>
          <w:tab w:val="left" w:pos="556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9D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за правильное выполнение всех заданий.</w:t>
      </w:r>
    </w:p>
    <w:p w:rsidR="0070449D" w:rsidRPr="0070449D" w:rsidRDefault="0070449D" w:rsidP="0070449D">
      <w:pPr>
        <w:tabs>
          <w:tab w:val="num" w:pos="0"/>
          <w:tab w:val="left" w:pos="556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9D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не выполнено 1-2 задания.</w:t>
      </w:r>
    </w:p>
    <w:p w:rsidR="0070449D" w:rsidRPr="0070449D" w:rsidRDefault="0070449D" w:rsidP="0070449D">
      <w:pPr>
        <w:tabs>
          <w:tab w:val="num" w:pos="0"/>
          <w:tab w:val="left" w:pos="556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9D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не выполнено 3-4 задания.</w:t>
      </w:r>
    </w:p>
    <w:p w:rsidR="0070449D" w:rsidRPr="0070449D" w:rsidRDefault="0070449D" w:rsidP="0070449D">
      <w:pPr>
        <w:tabs>
          <w:tab w:val="num" w:pos="0"/>
          <w:tab w:val="left" w:pos="556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49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не выполнено 5 и более заданий.</w:t>
      </w:r>
    </w:p>
    <w:p w:rsidR="0070449D" w:rsidRPr="0070449D" w:rsidRDefault="0070449D" w:rsidP="0070449D">
      <w:pPr>
        <w:tabs>
          <w:tab w:val="num" w:pos="0"/>
          <w:tab w:val="left" w:pos="5560"/>
        </w:tabs>
        <w:spacing w:after="0" w:line="240" w:lineRule="auto"/>
        <w:ind w:right="-425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04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8E4275" w:rsidRPr="00BE58F0" w:rsidRDefault="008E4275" w:rsidP="00572ED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58F0">
        <w:rPr>
          <w:b/>
          <w:bCs/>
          <w:color w:val="000000"/>
        </w:rPr>
        <w:t>Характеристика словесной оценки (оценочное суждение)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 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8E4275" w:rsidRPr="00BE58F0" w:rsidRDefault="008E4275" w:rsidP="00BE58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58F0">
        <w:rPr>
          <w:color w:val="000000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1E5E0E" w:rsidRPr="00BE58F0" w:rsidRDefault="001E5E0E" w:rsidP="00BE5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58F0" w:rsidRDefault="00BE58F0" w:rsidP="00BE5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33E" w:rsidRDefault="0026733E" w:rsidP="00BE5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33E" w:rsidRDefault="0026733E" w:rsidP="00BE5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33E" w:rsidRDefault="0026733E" w:rsidP="00BE5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6733E" w:rsidSect="00B71BF6">
      <w:type w:val="continuous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98A" w:rsidRDefault="0079498A" w:rsidP="0073102D">
      <w:pPr>
        <w:spacing w:after="0" w:line="240" w:lineRule="auto"/>
      </w:pPr>
      <w:r>
        <w:separator/>
      </w:r>
    </w:p>
  </w:endnote>
  <w:endnote w:type="continuationSeparator" w:id="0">
    <w:p w:rsidR="0079498A" w:rsidRDefault="0079498A" w:rsidP="0073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550825"/>
      <w:docPartObj>
        <w:docPartGallery w:val="Page Numbers (Bottom of Page)"/>
        <w:docPartUnique/>
      </w:docPartObj>
    </w:sdtPr>
    <w:sdtEndPr/>
    <w:sdtContent>
      <w:p w:rsidR="0034666D" w:rsidRDefault="0034666D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B55">
          <w:rPr>
            <w:noProof/>
          </w:rPr>
          <w:t>18</w:t>
        </w:r>
        <w:r>
          <w:fldChar w:fldCharType="end"/>
        </w:r>
      </w:p>
    </w:sdtContent>
  </w:sdt>
  <w:p w:rsidR="0034666D" w:rsidRDefault="0034666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98A" w:rsidRDefault="0079498A" w:rsidP="0073102D">
      <w:pPr>
        <w:spacing w:after="0" w:line="240" w:lineRule="auto"/>
      </w:pPr>
      <w:r>
        <w:separator/>
      </w:r>
    </w:p>
  </w:footnote>
  <w:footnote w:type="continuationSeparator" w:id="0">
    <w:p w:rsidR="0079498A" w:rsidRDefault="0079498A" w:rsidP="0073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35B"/>
    <w:multiLevelType w:val="multilevel"/>
    <w:tmpl w:val="5108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D2D1D"/>
    <w:multiLevelType w:val="hybridMultilevel"/>
    <w:tmpl w:val="2BEC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3F6B"/>
    <w:multiLevelType w:val="hybridMultilevel"/>
    <w:tmpl w:val="B91E450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1BD0"/>
    <w:multiLevelType w:val="multilevel"/>
    <w:tmpl w:val="869C7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8A514E"/>
    <w:multiLevelType w:val="multilevel"/>
    <w:tmpl w:val="E3C6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96640"/>
    <w:multiLevelType w:val="multilevel"/>
    <w:tmpl w:val="02A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22342"/>
    <w:multiLevelType w:val="multilevel"/>
    <w:tmpl w:val="93B2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4479A"/>
    <w:multiLevelType w:val="multilevel"/>
    <w:tmpl w:val="9B9A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5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919E8"/>
    <w:multiLevelType w:val="multilevel"/>
    <w:tmpl w:val="041E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E265BB"/>
    <w:multiLevelType w:val="hybridMultilevel"/>
    <w:tmpl w:val="1BBC7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2E12A5"/>
    <w:multiLevelType w:val="hybridMultilevel"/>
    <w:tmpl w:val="D5EC4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32C69"/>
    <w:multiLevelType w:val="hybridMultilevel"/>
    <w:tmpl w:val="585AD11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85982"/>
    <w:multiLevelType w:val="multilevel"/>
    <w:tmpl w:val="C16A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9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D33D2"/>
    <w:multiLevelType w:val="multilevel"/>
    <w:tmpl w:val="60482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77806"/>
    <w:multiLevelType w:val="multilevel"/>
    <w:tmpl w:val="C63C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8D0629"/>
    <w:multiLevelType w:val="multilevel"/>
    <w:tmpl w:val="E8522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672E22"/>
    <w:multiLevelType w:val="hybridMultilevel"/>
    <w:tmpl w:val="0834275C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92BEF"/>
    <w:multiLevelType w:val="multilevel"/>
    <w:tmpl w:val="3742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291970"/>
    <w:multiLevelType w:val="multilevel"/>
    <w:tmpl w:val="1996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750516"/>
    <w:multiLevelType w:val="multilevel"/>
    <w:tmpl w:val="A476C4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0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sz w:val="27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F35BBC"/>
    <w:multiLevelType w:val="multilevel"/>
    <w:tmpl w:val="FEC68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B60F0C"/>
    <w:multiLevelType w:val="multilevel"/>
    <w:tmpl w:val="DDA2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57112"/>
    <w:multiLevelType w:val="multilevel"/>
    <w:tmpl w:val="0A723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837AB"/>
    <w:multiLevelType w:val="multilevel"/>
    <w:tmpl w:val="CBEA49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765AF8"/>
    <w:multiLevelType w:val="multilevel"/>
    <w:tmpl w:val="5C0A7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076844"/>
    <w:multiLevelType w:val="multilevel"/>
    <w:tmpl w:val="AF9463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B71D7"/>
    <w:multiLevelType w:val="multilevel"/>
    <w:tmpl w:val="0606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82488"/>
    <w:multiLevelType w:val="multilevel"/>
    <w:tmpl w:val="6632F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6050D"/>
    <w:multiLevelType w:val="multilevel"/>
    <w:tmpl w:val="0C2A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753623"/>
    <w:multiLevelType w:val="multilevel"/>
    <w:tmpl w:val="10F84A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390E13"/>
    <w:multiLevelType w:val="multilevel"/>
    <w:tmpl w:val="2CA2C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A87DDE"/>
    <w:multiLevelType w:val="multilevel"/>
    <w:tmpl w:val="13BA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1"/>
  </w:num>
  <w:num w:numId="4">
    <w:abstractNumId w:val="8"/>
  </w:num>
  <w:num w:numId="5">
    <w:abstractNumId w:val="0"/>
  </w:num>
  <w:num w:numId="6">
    <w:abstractNumId w:val="26"/>
  </w:num>
  <w:num w:numId="7">
    <w:abstractNumId w:val="17"/>
  </w:num>
  <w:num w:numId="8">
    <w:abstractNumId w:val="28"/>
  </w:num>
  <w:num w:numId="9">
    <w:abstractNumId w:val="21"/>
  </w:num>
  <w:num w:numId="10">
    <w:abstractNumId w:val="18"/>
  </w:num>
  <w:num w:numId="11">
    <w:abstractNumId w:val="11"/>
  </w:num>
  <w:num w:numId="12">
    <w:abstractNumId w:val="10"/>
  </w:num>
  <w:num w:numId="13">
    <w:abstractNumId w:val="16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3"/>
  </w:num>
  <w:num w:numId="18">
    <w:abstractNumId w:val="20"/>
  </w:num>
  <w:num w:numId="19">
    <w:abstractNumId w:val="15"/>
  </w:num>
  <w:num w:numId="20">
    <w:abstractNumId w:val="12"/>
  </w:num>
  <w:num w:numId="21">
    <w:abstractNumId w:val="27"/>
  </w:num>
  <w:num w:numId="22">
    <w:abstractNumId w:val="22"/>
  </w:num>
  <w:num w:numId="23">
    <w:abstractNumId w:val="6"/>
  </w:num>
  <w:num w:numId="24">
    <w:abstractNumId w:val="24"/>
  </w:num>
  <w:num w:numId="25">
    <w:abstractNumId w:val="29"/>
  </w:num>
  <w:num w:numId="26">
    <w:abstractNumId w:val="3"/>
  </w:num>
  <w:num w:numId="27">
    <w:abstractNumId w:val="25"/>
  </w:num>
  <w:num w:numId="28">
    <w:abstractNumId w:val="7"/>
  </w:num>
  <w:num w:numId="29">
    <w:abstractNumId w:val="19"/>
  </w:num>
  <w:num w:numId="30">
    <w:abstractNumId w:val="23"/>
  </w:num>
  <w:num w:numId="31">
    <w:abstractNumId w:val="30"/>
  </w:num>
  <w:num w:numId="32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33"/>
    <w:rsid w:val="00004379"/>
    <w:rsid w:val="00006129"/>
    <w:rsid w:val="0000732C"/>
    <w:rsid w:val="0002720B"/>
    <w:rsid w:val="0003202D"/>
    <w:rsid w:val="00046035"/>
    <w:rsid w:val="000516B9"/>
    <w:rsid w:val="000854D2"/>
    <w:rsid w:val="00094C1B"/>
    <w:rsid w:val="000B0E83"/>
    <w:rsid w:val="000C1FF8"/>
    <w:rsid w:val="000D1A1F"/>
    <w:rsid w:val="000E5D14"/>
    <w:rsid w:val="000E78D4"/>
    <w:rsid w:val="000F387C"/>
    <w:rsid w:val="000F5AFB"/>
    <w:rsid w:val="001137AA"/>
    <w:rsid w:val="00121FD6"/>
    <w:rsid w:val="00122732"/>
    <w:rsid w:val="001417E6"/>
    <w:rsid w:val="00150056"/>
    <w:rsid w:val="0018106E"/>
    <w:rsid w:val="001823A6"/>
    <w:rsid w:val="001828C5"/>
    <w:rsid w:val="00186DEA"/>
    <w:rsid w:val="00191203"/>
    <w:rsid w:val="00193D94"/>
    <w:rsid w:val="00196A02"/>
    <w:rsid w:val="001C22D1"/>
    <w:rsid w:val="001D22FC"/>
    <w:rsid w:val="001E2490"/>
    <w:rsid w:val="001E5E0E"/>
    <w:rsid w:val="00227235"/>
    <w:rsid w:val="00232D17"/>
    <w:rsid w:val="00233C06"/>
    <w:rsid w:val="00234A80"/>
    <w:rsid w:val="00265D5C"/>
    <w:rsid w:val="0026733E"/>
    <w:rsid w:val="00273927"/>
    <w:rsid w:val="00292003"/>
    <w:rsid w:val="00292781"/>
    <w:rsid w:val="00293DD8"/>
    <w:rsid w:val="002A0A4B"/>
    <w:rsid w:val="002E15C2"/>
    <w:rsid w:val="002F1BA8"/>
    <w:rsid w:val="002F63C2"/>
    <w:rsid w:val="00302D58"/>
    <w:rsid w:val="00315206"/>
    <w:rsid w:val="00324B55"/>
    <w:rsid w:val="00335A70"/>
    <w:rsid w:val="0034666D"/>
    <w:rsid w:val="003508BF"/>
    <w:rsid w:val="003509E3"/>
    <w:rsid w:val="0035405D"/>
    <w:rsid w:val="003562B2"/>
    <w:rsid w:val="0036164A"/>
    <w:rsid w:val="0036289F"/>
    <w:rsid w:val="003678BE"/>
    <w:rsid w:val="00395C5A"/>
    <w:rsid w:val="00397D98"/>
    <w:rsid w:val="003A334B"/>
    <w:rsid w:val="003E4D6B"/>
    <w:rsid w:val="003E4FDE"/>
    <w:rsid w:val="004145AD"/>
    <w:rsid w:val="00414CFD"/>
    <w:rsid w:val="00415ACE"/>
    <w:rsid w:val="00426F0D"/>
    <w:rsid w:val="0045446E"/>
    <w:rsid w:val="00456390"/>
    <w:rsid w:val="00491F45"/>
    <w:rsid w:val="00496AD9"/>
    <w:rsid w:val="004B46CF"/>
    <w:rsid w:val="004B5BB2"/>
    <w:rsid w:val="004B6641"/>
    <w:rsid w:val="005012CC"/>
    <w:rsid w:val="0050172A"/>
    <w:rsid w:val="0051453F"/>
    <w:rsid w:val="00520600"/>
    <w:rsid w:val="005278E7"/>
    <w:rsid w:val="00530F7C"/>
    <w:rsid w:val="005500C5"/>
    <w:rsid w:val="00572EDA"/>
    <w:rsid w:val="0058490C"/>
    <w:rsid w:val="005866E4"/>
    <w:rsid w:val="0059729D"/>
    <w:rsid w:val="005C28B4"/>
    <w:rsid w:val="005C3E7B"/>
    <w:rsid w:val="005C4386"/>
    <w:rsid w:val="005C7419"/>
    <w:rsid w:val="005D365D"/>
    <w:rsid w:val="005D7120"/>
    <w:rsid w:val="005E22BF"/>
    <w:rsid w:val="005E3F77"/>
    <w:rsid w:val="005F2258"/>
    <w:rsid w:val="005F2AD2"/>
    <w:rsid w:val="005F5AC4"/>
    <w:rsid w:val="00610FF8"/>
    <w:rsid w:val="00616D41"/>
    <w:rsid w:val="00635F45"/>
    <w:rsid w:val="006524B8"/>
    <w:rsid w:val="00665C9B"/>
    <w:rsid w:val="00671BAC"/>
    <w:rsid w:val="00681179"/>
    <w:rsid w:val="006A0F63"/>
    <w:rsid w:val="006B23ED"/>
    <w:rsid w:val="006E0485"/>
    <w:rsid w:val="0070449D"/>
    <w:rsid w:val="00713EF3"/>
    <w:rsid w:val="00721957"/>
    <w:rsid w:val="0073102D"/>
    <w:rsid w:val="00735329"/>
    <w:rsid w:val="007536C5"/>
    <w:rsid w:val="0076587D"/>
    <w:rsid w:val="0077613B"/>
    <w:rsid w:val="00776707"/>
    <w:rsid w:val="0079498A"/>
    <w:rsid w:val="00794A89"/>
    <w:rsid w:val="007D06C7"/>
    <w:rsid w:val="007F616A"/>
    <w:rsid w:val="008034E5"/>
    <w:rsid w:val="0080415C"/>
    <w:rsid w:val="00806CE4"/>
    <w:rsid w:val="00831C07"/>
    <w:rsid w:val="00834BD4"/>
    <w:rsid w:val="00842C78"/>
    <w:rsid w:val="008674F5"/>
    <w:rsid w:val="00885260"/>
    <w:rsid w:val="00887FEC"/>
    <w:rsid w:val="0089134F"/>
    <w:rsid w:val="0089311F"/>
    <w:rsid w:val="008A0DA3"/>
    <w:rsid w:val="008A7F15"/>
    <w:rsid w:val="008B630B"/>
    <w:rsid w:val="008D15A3"/>
    <w:rsid w:val="008D1EC8"/>
    <w:rsid w:val="008D3EC7"/>
    <w:rsid w:val="008D6BBE"/>
    <w:rsid w:val="008E0161"/>
    <w:rsid w:val="008E4275"/>
    <w:rsid w:val="008F3BDE"/>
    <w:rsid w:val="00911A33"/>
    <w:rsid w:val="009160DE"/>
    <w:rsid w:val="00952CA6"/>
    <w:rsid w:val="00956DB1"/>
    <w:rsid w:val="00966FF0"/>
    <w:rsid w:val="00970D19"/>
    <w:rsid w:val="00985BD1"/>
    <w:rsid w:val="009A1A35"/>
    <w:rsid w:val="009A7A45"/>
    <w:rsid w:val="009B03C0"/>
    <w:rsid w:val="009B712B"/>
    <w:rsid w:val="009D1E3B"/>
    <w:rsid w:val="00A13830"/>
    <w:rsid w:val="00A33FA7"/>
    <w:rsid w:val="00A45076"/>
    <w:rsid w:val="00A606A5"/>
    <w:rsid w:val="00A624A6"/>
    <w:rsid w:val="00A771F7"/>
    <w:rsid w:val="00A922BB"/>
    <w:rsid w:val="00A92B68"/>
    <w:rsid w:val="00AB11C7"/>
    <w:rsid w:val="00AC01B2"/>
    <w:rsid w:val="00AD17A7"/>
    <w:rsid w:val="00AF4842"/>
    <w:rsid w:val="00B1745D"/>
    <w:rsid w:val="00B42D0F"/>
    <w:rsid w:val="00B66DF3"/>
    <w:rsid w:val="00B71BF6"/>
    <w:rsid w:val="00B81CF2"/>
    <w:rsid w:val="00B8298A"/>
    <w:rsid w:val="00B94923"/>
    <w:rsid w:val="00BA1F7D"/>
    <w:rsid w:val="00BB1B88"/>
    <w:rsid w:val="00BB455A"/>
    <w:rsid w:val="00BC4E48"/>
    <w:rsid w:val="00BC5C1F"/>
    <w:rsid w:val="00BC7F84"/>
    <w:rsid w:val="00BD1324"/>
    <w:rsid w:val="00BE25C5"/>
    <w:rsid w:val="00BE58F0"/>
    <w:rsid w:val="00BF10A8"/>
    <w:rsid w:val="00C01AEA"/>
    <w:rsid w:val="00C03AD8"/>
    <w:rsid w:val="00C126E7"/>
    <w:rsid w:val="00C22031"/>
    <w:rsid w:val="00C225A0"/>
    <w:rsid w:val="00C23EE5"/>
    <w:rsid w:val="00C33367"/>
    <w:rsid w:val="00C42AD1"/>
    <w:rsid w:val="00C61BE2"/>
    <w:rsid w:val="00C67675"/>
    <w:rsid w:val="00C857EF"/>
    <w:rsid w:val="00C86450"/>
    <w:rsid w:val="00C90CB7"/>
    <w:rsid w:val="00CD38F3"/>
    <w:rsid w:val="00CF58F1"/>
    <w:rsid w:val="00D24557"/>
    <w:rsid w:val="00D31273"/>
    <w:rsid w:val="00D35FB9"/>
    <w:rsid w:val="00D4432D"/>
    <w:rsid w:val="00D56ED7"/>
    <w:rsid w:val="00D60305"/>
    <w:rsid w:val="00D62241"/>
    <w:rsid w:val="00D643B3"/>
    <w:rsid w:val="00D6714C"/>
    <w:rsid w:val="00D77467"/>
    <w:rsid w:val="00D8145E"/>
    <w:rsid w:val="00D9130E"/>
    <w:rsid w:val="00DA4A8F"/>
    <w:rsid w:val="00DC2D34"/>
    <w:rsid w:val="00DC49AD"/>
    <w:rsid w:val="00DC7691"/>
    <w:rsid w:val="00DD30CB"/>
    <w:rsid w:val="00DD329D"/>
    <w:rsid w:val="00DD5172"/>
    <w:rsid w:val="00DE0C7E"/>
    <w:rsid w:val="00DE7BF9"/>
    <w:rsid w:val="00E247BF"/>
    <w:rsid w:val="00E25CAB"/>
    <w:rsid w:val="00E26607"/>
    <w:rsid w:val="00E3460A"/>
    <w:rsid w:val="00E61B91"/>
    <w:rsid w:val="00E61F78"/>
    <w:rsid w:val="00E63CF0"/>
    <w:rsid w:val="00E95C16"/>
    <w:rsid w:val="00E973AD"/>
    <w:rsid w:val="00EA1C9C"/>
    <w:rsid w:val="00EB75C7"/>
    <w:rsid w:val="00EC01E4"/>
    <w:rsid w:val="00EE048B"/>
    <w:rsid w:val="00EF1A12"/>
    <w:rsid w:val="00EF20EB"/>
    <w:rsid w:val="00F31601"/>
    <w:rsid w:val="00F61338"/>
    <w:rsid w:val="00F75900"/>
    <w:rsid w:val="00F85767"/>
    <w:rsid w:val="00FA0899"/>
    <w:rsid w:val="00FA721C"/>
    <w:rsid w:val="00FB2CF1"/>
    <w:rsid w:val="00FC7050"/>
    <w:rsid w:val="00FD4860"/>
    <w:rsid w:val="00FE0563"/>
    <w:rsid w:val="00FE17C5"/>
    <w:rsid w:val="00FF22AC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2DDF0-2BF4-4C04-B1D2-54CFC63B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2D1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2D1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C22D1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2D1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2D1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34BD4"/>
  </w:style>
  <w:style w:type="character" w:customStyle="1" w:styleId="c47">
    <w:name w:val="c47"/>
    <w:basedOn w:val="a0"/>
    <w:rsid w:val="00834BD4"/>
  </w:style>
  <w:style w:type="character" w:customStyle="1" w:styleId="c22">
    <w:name w:val="c22"/>
    <w:basedOn w:val="a0"/>
    <w:rsid w:val="00834BD4"/>
  </w:style>
  <w:style w:type="character" w:customStyle="1" w:styleId="c35">
    <w:name w:val="c35"/>
    <w:basedOn w:val="a0"/>
    <w:rsid w:val="00834BD4"/>
  </w:style>
  <w:style w:type="paragraph" w:customStyle="1" w:styleId="c60">
    <w:name w:val="c60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834BD4"/>
  </w:style>
  <w:style w:type="paragraph" w:customStyle="1" w:styleId="c27">
    <w:name w:val="c27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34BD4"/>
  </w:style>
  <w:style w:type="character" w:customStyle="1" w:styleId="c29">
    <w:name w:val="c29"/>
    <w:basedOn w:val="a0"/>
    <w:rsid w:val="00834BD4"/>
  </w:style>
  <w:style w:type="character" w:customStyle="1" w:styleId="c2">
    <w:name w:val="c2"/>
    <w:basedOn w:val="a0"/>
    <w:rsid w:val="00834BD4"/>
  </w:style>
  <w:style w:type="paragraph" w:customStyle="1" w:styleId="c15">
    <w:name w:val="c15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34BD4"/>
  </w:style>
  <w:style w:type="paragraph" w:customStyle="1" w:styleId="c54">
    <w:name w:val="c54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34BD4"/>
  </w:style>
  <w:style w:type="paragraph" w:customStyle="1" w:styleId="c13">
    <w:name w:val="c13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83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C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1C2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22D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C22D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1C22D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C22D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C22D1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C22D1"/>
  </w:style>
  <w:style w:type="character" w:customStyle="1" w:styleId="21">
    <w:name w:val="Основной текст (2) + Малые прописные"/>
    <w:basedOn w:val="a0"/>
    <w:rsid w:val="001C22D1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11">
    <w:name w:val="Основной текст (2) + 11"/>
    <w:aliases w:val="5 pt,Курсив"/>
    <w:basedOn w:val="a0"/>
    <w:rsid w:val="001C22D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3511pt">
    <w:name w:val="Основной текст (35) + 11 pt"/>
    <w:aliases w:val="Не курсив,Заголовок №8 + 11 pt,Не полужирный,Малые прописные"/>
    <w:basedOn w:val="a0"/>
    <w:rsid w:val="001C22D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1C22D1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1C22D1"/>
    <w:rPr>
      <w:color w:val="800080"/>
      <w:u w:val="single"/>
    </w:rPr>
  </w:style>
  <w:style w:type="paragraph" w:styleId="a6">
    <w:name w:val="footnote text"/>
    <w:basedOn w:val="a"/>
    <w:link w:val="a7"/>
    <w:semiHidden/>
    <w:unhideWhenUsed/>
    <w:rsid w:val="001C2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1C22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1C2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1C22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C22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2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semiHidden/>
    <w:unhideWhenUsed/>
    <w:rsid w:val="001C22D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1C22D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">
    <w:name w:val="Заголовок Знак"/>
    <w:basedOn w:val="a0"/>
    <w:link w:val="ae"/>
    <w:rsid w:val="001C22D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Body Text"/>
    <w:basedOn w:val="a"/>
    <w:link w:val="af1"/>
    <w:semiHidden/>
    <w:unhideWhenUsed/>
    <w:rsid w:val="001C22D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1C22D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1C22D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1C22D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C22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22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C22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C2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C22D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2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Document Map"/>
    <w:basedOn w:val="a"/>
    <w:link w:val="af5"/>
    <w:uiPriority w:val="99"/>
    <w:semiHidden/>
    <w:unhideWhenUsed/>
    <w:rsid w:val="001C22D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1C22D1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annotation subject"/>
    <w:basedOn w:val="a8"/>
    <w:next w:val="a8"/>
    <w:link w:val="af7"/>
    <w:semiHidden/>
    <w:unhideWhenUsed/>
    <w:rsid w:val="001C22D1"/>
    <w:rPr>
      <w:b/>
      <w:bCs/>
    </w:rPr>
  </w:style>
  <w:style w:type="character" w:customStyle="1" w:styleId="af7">
    <w:name w:val="Тема примечания Знак"/>
    <w:basedOn w:val="a9"/>
    <w:link w:val="af6"/>
    <w:semiHidden/>
    <w:rsid w:val="001C22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1C22D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C22D1"/>
    <w:rPr>
      <w:rFonts w:ascii="Tahoma" w:eastAsia="Times New Roman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1C22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Заголовок 3+"/>
    <w:basedOn w:val="a"/>
    <w:semiHidden/>
    <w:rsid w:val="001C22D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semiHidden/>
    <w:rsid w:val="001C22D1"/>
    <w:pPr>
      <w:widowControl w:val="0"/>
      <w:snapToGrid w:val="0"/>
      <w:spacing w:after="0" w:line="300" w:lineRule="auto"/>
      <w:ind w:firstLine="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semiHidden/>
    <w:rsid w:val="001C22D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styleId="afb">
    <w:name w:val="footnote reference"/>
    <w:semiHidden/>
    <w:unhideWhenUsed/>
    <w:rsid w:val="001C22D1"/>
    <w:rPr>
      <w:vertAlign w:val="superscript"/>
    </w:rPr>
  </w:style>
  <w:style w:type="character" w:styleId="afc">
    <w:name w:val="annotation reference"/>
    <w:semiHidden/>
    <w:unhideWhenUsed/>
    <w:rsid w:val="001C22D1"/>
    <w:rPr>
      <w:sz w:val="16"/>
      <w:szCs w:val="16"/>
    </w:rPr>
  </w:style>
  <w:style w:type="character" w:customStyle="1" w:styleId="WW8Num33z1">
    <w:name w:val="WW8Num33z1"/>
    <w:rsid w:val="001C22D1"/>
    <w:rPr>
      <w:rFonts w:ascii="Courier New" w:hAnsi="Courier New" w:cs="Courier New" w:hint="default"/>
    </w:rPr>
  </w:style>
  <w:style w:type="table" w:styleId="afd">
    <w:name w:val="Table Grid"/>
    <w:basedOn w:val="a1"/>
    <w:uiPriority w:val="59"/>
    <w:rsid w:val="001C22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FollowedHyperlink"/>
    <w:basedOn w:val="a0"/>
    <w:uiPriority w:val="99"/>
    <w:semiHidden/>
    <w:unhideWhenUsed/>
    <w:rsid w:val="001C22D1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d"/>
    <w:uiPriority w:val="59"/>
    <w:rsid w:val="00731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d"/>
    <w:uiPriority w:val="59"/>
    <w:rsid w:val="00361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d"/>
    <w:uiPriority w:val="59"/>
    <w:rsid w:val="0036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48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FD486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7">
    <w:name w:val="Основной текст (2) + Не полужирный"/>
    <w:rsid w:val="001137A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3"/>
      <w:sz w:val="20"/>
      <w:szCs w:val="20"/>
      <w:u w:val="none"/>
      <w:effect w:val="none"/>
      <w:shd w:val="clear" w:color="auto" w:fill="FFFFFF"/>
    </w:rPr>
  </w:style>
  <w:style w:type="paragraph" w:customStyle="1" w:styleId="western">
    <w:name w:val="western"/>
    <w:basedOn w:val="a"/>
    <w:rsid w:val="000E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18</Pages>
  <Words>5822</Words>
  <Characters>33187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Admin</cp:lastModifiedBy>
  <cp:revision>81</cp:revision>
  <cp:lastPrinted>2019-09-05T14:26:00Z</cp:lastPrinted>
  <dcterms:created xsi:type="dcterms:W3CDTF">2019-08-29T07:45:00Z</dcterms:created>
  <dcterms:modified xsi:type="dcterms:W3CDTF">2021-09-23T18:54:00Z</dcterms:modified>
</cp:coreProperties>
</file>