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7D2" w:rsidRPr="00593488" w:rsidRDefault="004D5A67" w:rsidP="005537D2">
      <w:pPr>
        <w:spacing w:after="0" w:line="360" w:lineRule="auto"/>
        <w:jc w:val="center"/>
        <w:rPr>
          <w:rFonts w:ascii="Calibri" w:eastAsia="Calibri" w:hAnsi="Calibri" w:cs="Times New Roman"/>
          <w:sz w:val="24"/>
          <w:szCs w:val="24"/>
        </w:rPr>
      </w:pPr>
      <w:bookmarkStart w:id="0" w:name="_GoBack"/>
      <w:r w:rsidRPr="004D5A67"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100" cy="9174997"/>
            <wp:effectExtent l="0" t="0" r="3810" b="7620"/>
            <wp:docPr id="1" name="Рисунок 1" descr="C:\Users\Пользователь\Download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341" cy="9181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5537D2" w:rsidRPr="005934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МИНИСТЕРСТВО ПРОСВЕЩЕНИЯ РОССИЙСКОЙ ФЕДЕРАЦИИ</w:t>
      </w:r>
    </w:p>
    <w:p w:rsidR="005537D2" w:rsidRPr="00593488" w:rsidRDefault="005537D2" w:rsidP="005537D2">
      <w:pPr>
        <w:spacing w:after="0" w:line="360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5934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‌Министерство общего и профессионального образования Ростовской области</w:t>
      </w:r>
    </w:p>
    <w:p w:rsidR="005537D2" w:rsidRPr="00593488" w:rsidRDefault="004C6292" w:rsidP="005537D2">
      <w:pPr>
        <w:spacing w:after="0" w:line="36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r w:rsidR="005537D2" w:rsidRPr="005934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ОО Администрация Тарасовского района</w:t>
      </w:r>
    </w:p>
    <w:p w:rsidR="005537D2" w:rsidRPr="00593488" w:rsidRDefault="005537D2" w:rsidP="005537D2">
      <w:pPr>
        <w:spacing w:after="0" w:line="360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5934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МБОУ </w:t>
      </w:r>
      <w:proofErr w:type="spellStart"/>
      <w:r w:rsidRPr="005934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Дячкинская</w:t>
      </w:r>
      <w:proofErr w:type="spellEnd"/>
      <w:r w:rsidRPr="005934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СОШ</w:t>
      </w:r>
    </w:p>
    <w:p w:rsidR="005537D2" w:rsidRPr="00593488" w:rsidRDefault="005537D2" w:rsidP="005537D2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</w:p>
    <w:p w:rsidR="005537D2" w:rsidRPr="00593488" w:rsidRDefault="005537D2" w:rsidP="005537D2">
      <w:pPr>
        <w:spacing w:after="0" w:line="276" w:lineRule="auto"/>
        <w:ind w:left="120"/>
        <w:rPr>
          <w:rFonts w:ascii="Calibri" w:eastAsia="Calibri" w:hAnsi="Calibri" w:cs="Times New Roman"/>
          <w:sz w:val="24"/>
          <w:szCs w:val="24"/>
        </w:rPr>
      </w:pPr>
    </w:p>
    <w:p w:rsidR="005537D2" w:rsidRPr="00593488" w:rsidRDefault="005537D2" w:rsidP="005537D2">
      <w:pPr>
        <w:spacing w:after="0" w:line="276" w:lineRule="auto"/>
        <w:ind w:left="120"/>
        <w:rPr>
          <w:rFonts w:ascii="Calibri" w:eastAsia="Calibri" w:hAnsi="Calibri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537D2" w:rsidRPr="00593488" w:rsidTr="005537D2">
        <w:tc>
          <w:tcPr>
            <w:tcW w:w="3114" w:type="dxa"/>
          </w:tcPr>
          <w:p w:rsidR="005537D2" w:rsidRPr="00593488" w:rsidRDefault="005537D2" w:rsidP="005537D2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РАССМОТРЕНО</w:t>
            </w:r>
          </w:p>
          <w:p w:rsidR="005537D2" w:rsidRPr="00593488" w:rsidRDefault="005537D2" w:rsidP="005537D2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заседании МО учителей начальных классов</w:t>
            </w:r>
          </w:p>
          <w:p w:rsidR="005537D2" w:rsidRPr="00593488" w:rsidRDefault="005537D2" w:rsidP="005537D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5537D2" w:rsidRPr="00593488" w:rsidRDefault="005537D2" w:rsidP="005537D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Афанасьева Н.Н.</w:t>
            </w:r>
          </w:p>
          <w:p w:rsidR="005537D2" w:rsidRPr="00593488" w:rsidRDefault="005537D2" w:rsidP="005537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 1</w:t>
            </w:r>
          </w:p>
          <w:p w:rsidR="005537D2" w:rsidRPr="00593488" w:rsidRDefault="004C6292" w:rsidP="005537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2026</w:t>
            </w:r>
            <w:r w:rsidR="005537D2"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5537D2" w:rsidRPr="00593488" w:rsidRDefault="005537D2" w:rsidP="005537D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537D2" w:rsidRPr="00593488" w:rsidRDefault="005537D2" w:rsidP="005537D2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СОГЛАСОВАНО </w:t>
            </w:r>
          </w:p>
          <w:p w:rsidR="005537D2" w:rsidRPr="00593488" w:rsidRDefault="005537D2" w:rsidP="005537D2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директора по У</w:t>
            </w: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  <w:p w:rsidR="005537D2" w:rsidRPr="00593488" w:rsidRDefault="005537D2" w:rsidP="005537D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5537D2" w:rsidRPr="00593488" w:rsidRDefault="005537D2" w:rsidP="005537D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Куликова И.Е.</w:t>
            </w:r>
          </w:p>
          <w:p w:rsidR="005537D2" w:rsidRDefault="005537D2" w:rsidP="005537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 педсовета </w:t>
            </w: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  <w:p w:rsidR="005537D2" w:rsidRPr="00593488" w:rsidRDefault="004C6292" w:rsidP="005537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2026</w:t>
            </w:r>
            <w:r w:rsidR="005537D2"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5537D2" w:rsidRPr="00593488" w:rsidRDefault="005537D2" w:rsidP="005537D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537D2" w:rsidRPr="00593488" w:rsidRDefault="005537D2" w:rsidP="005537D2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УТВЕРЖДЕНО</w:t>
            </w:r>
          </w:p>
          <w:p w:rsidR="005537D2" w:rsidRPr="00593488" w:rsidRDefault="005537D2" w:rsidP="005537D2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  <w:p w:rsidR="005537D2" w:rsidRPr="00593488" w:rsidRDefault="005537D2" w:rsidP="005537D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537D2" w:rsidRPr="00593488" w:rsidRDefault="005537D2" w:rsidP="005537D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5537D2" w:rsidRPr="00593488" w:rsidRDefault="005537D2" w:rsidP="005537D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Звягинцева С.О.</w:t>
            </w:r>
          </w:p>
          <w:p w:rsidR="005537D2" w:rsidRPr="00593488" w:rsidRDefault="005537D2" w:rsidP="005537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</w:t>
            </w:r>
            <w:r w:rsidR="004C6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537D2" w:rsidRPr="00593488" w:rsidRDefault="00FD20AE" w:rsidP="005537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2026</w:t>
            </w:r>
            <w:r w:rsidR="005537D2"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5537D2" w:rsidRPr="00593488" w:rsidRDefault="005537D2" w:rsidP="005537D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537D2" w:rsidRPr="00593488" w:rsidRDefault="005537D2" w:rsidP="005537D2">
      <w:pPr>
        <w:spacing w:after="0" w:line="276" w:lineRule="auto"/>
        <w:ind w:left="120"/>
        <w:rPr>
          <w:rFonts w:ascii="Calibri" w:eastAsia="Calibri" w:hAnsi="Calibri" w:cs="Times New Roman"/>
          <w:sz w:val="24"/>
          <w:szCs w:val="24"/>
        </w:rPr>
      </w:pPr>
    </w:p>
    <w:p w:rsidR="005537D2" w:rsidRPr="00593488" w:rsidRDefault="005537D2" w:rsidP="005537D2">
      <w:pPr>
        <w:spacing w:after="0" w:line="276" w:lineRule="auto"/>
        <w:ind w:left="120"/>
        <w:rPr>
          <w:rFonts w:ascii="Calibri" w:eastAsia="Calibri" w:hAnsi="Calibri" w:cs="Times New Roman"/>
          <w:sz w:val="24"/>
          <w:szCs w:val="24"/>
        </w:rPr>
      </w:pPr>
    </w:p>
    <w:p w:rsidR="00FD20AE" w:rsidRPr="005537D2" w:rsidRDefault="00FD20AE" w:rsidP="00FD20AE">
      <w:pPr>
        <w:keepNext/>
        <w:widowControl w:val="0"/>
        <w:suppressAutoHyphens/>
        <w:spacing w:after="0" w:line="276" w:lineRule="auto"/>
        <w:jc w:val="center"/>
        <w:rPr>
          <w:rFonts w:ascii="Times New Roman" w:eastAsia="Courier New" w:hAnsi="Times New Roman" w:cs="Times New Roman"/>
          <w:b/>
          <w:bCs/>
          <w:kern w:val="1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b/>
          <w:bCs/>
          <w:kern w:val="1"/>
          <w:sz w:val="28"/>
          <w:szCs w:val="28"/>
          <w:lang w:eastAsia="ar-SA"/>
        </w:rPr>
        <w:t>Адаптированная основная образовательная программа начального общего образования обучающихся с умеренной, тяжелой и глубокой умственной отсталостью (интеллектуальными нарушениями), тяжелыми и множественными нарушениями развития (вариант 9.2)</w:t>
      </w:r>
    </w:p>
    <w:p w:rsidR="0031605C" w:rsidRDefault="0031605C" w:rsidP="0031605C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</w:p>
    <w:p w:rsidR="005537D2" w:rsidRDefault="005537D2" w:rsidP="0031605C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</w:pPr>
      <w:r w:rsidRPr="001266F9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по предмету</w:t>
      </w:r>
      <w:r w:rsidRPr="001266F9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 xml:space="preserve"> «</w:t>
      </w:r>
      <w:r>
        <w:rPr>
          <w:rStyle w:val="2"/>
          <w:color w:val="000000"/>
        </w:rPr>
        <w:t>Окружающий природный мир</w:t>
      </w:r>
      <w:r w:rsidRPr="001266F9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>»</w:t>
      </w:r>
    </w:p>
    <w:p w:rsidR="005537D2" w:rsidRPr="00943036" w:rsidRDefault="005537D2" w:rsidP="0031605C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</w:pPr>
      <w:r w:rsidRPr="00943036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предметная область</w:t>
      </w:r>
      <w:r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 xml:space="preserve"> «</w:t>
      </w:r>
      <w:r w:rsidRPr="00943036">
        <w:rPr>
          <w:rStyle w:val="2"/>
          <w:bCs w:val="0"/>
          <w:color w:val="000000"/>
        </w:rPr>
        <w:t>О</w:t>
      </w:r>
      <w:r w:rsidRPr="00943036">
        <w:rPr>
          <w:rStyle w:val="2"/>
          <w:color w:val="000000"/>
        </w:rPr>
        <w:t>к</w:t>
      </w:r>
      <w:r>
        <w:rPr>
          <w:rStyle w:val="2"/>
          <w:color w:val="000000"/>
        </w:rPr>
        <w:t>ружающему миру</w:t>
      </w:r>
      <w:r w:rsidRPr="001266F9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>»</w:t>
      </w:r>
    </w:p>
    <w:p w:rsidR="005537D2" w:rsidRPr="00593488" w:rsidRDefault="00FD20AE" w:rsidP="005537D2">
      <w:pPr>
        <w:spacing w:after="0" w:line="276" w:lineRule="auto"/>
        <w:ind w:left="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31605C">
        <w:rPr>
          <w:rFonts w:ascii="Times New Roman" w:eastAsia="Times New Roman" w:hAnsi="Times New Roman" w:cs="Times New Roman"/>
          <w:sz w:val="28"/>
          <w:szCs w:val="28"/>
        </w:rPr>
        <w:t xml:space="preserve"> год обучения</w:t>
      </w:r>
    </w:p>
    <w:p w:rsidR="005537D2" w:rsidRDefault="005537D2" w:rsidP="005537D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5537D2" w:rsidRPr="0025773C" w:rsidRDefault="005537D2" w:rsidP="005537D2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93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33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77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ровень общего образования</w:t>
      </w:r>
      <w:r w:rsidRPr="002577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начальное общее</w:t>
      </w:r>
    </w:p>
    <w:p w:rsidR="005537D2" w:rsidRPr="0025773C" w:rsidRDefault="005537D2" w:rsidP="005537D2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77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Количество часов в неделю: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Pr="0025773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часа</w:t>
      </w:r>
    </w:p>
    <w:p w:rsidR="005537D2" w:rsidRPr="0025773C" w:rsidRDefault="005537D2" w:rsidP="005537D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577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Учитель: </w:t>
      </w:r>
      <w:proofErr w:type="spellStart"/>
      <w:r w:rsidRPr="0025773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Телицына</w:t>
      </w:r>
      <w:proofErr w:type="spellEnd"/>
      <w:r w:rsidRPr="0025773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И.З.</w:t>
      </w:r>
    </w:p>
    <w:p w:rsidR="005537D2" w:rsidRPr="0025773C" w:rsidRDefault="005537D2" w:rsidP="005537D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577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Квалификационная категория: </w:t>
      </w:r>
      <w:r w:rsidRPr="0025773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первая</w:t>
      </w:r>
    </w:p>
    <w:p w:rsidR="005537D2" w:rsidRPr="0025773C" w:rsidRDefault="005537D2" w:rsidP="005537D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537D2" w:rsidRDefault="005537D2" w:rsidP="005537D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20AE" w:rsidRPr="0025773C" w:rsidRDefault="00FD20AE" w:rsidP="005537D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537D2" w:rsidRPr="0025773C" w:rsidRDefault="00FD20AE" w:rsidP="005537D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Дячкино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</w:t>
      </w:r>
      <w:r w:rsidR="003160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537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</w:p>
    <w:p w:rsidR="005537D2" w:rsidRDefault="005537D2" w:rsidP="006131F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20AE" w:rsidRPr="0025773C" w:rsidRDefault="00FD20AE" w:rsidP="006131F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781A" w:rsidRDefault="00A1781A" w:rsidP="00A1781A">
      <w:pPr>
        <w:spacing w:after="0" w:line="240" w:lineRule="auto"/>
        <w:ind w:left="284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06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0F6651" w:rsidRPr="006C4C80" w:rsidRDefault="000F6651" w:rsidP="000F66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C80">
        <w:rPr>
          <w:rFonts w:ascii="Times New Roman" w:eastAsia="Calibri" w:hAnsi="Times New Roman" w:cs="Times New Roman"/>
          <w:sz w:val="24"/>
          <w:szCs w:val="24"/>
        </w:rPr>
        <w:t xml:space="preserve">Адаптированная рабочая программа по предмету «Математические </w:t>
      </w:r>
      <w:proofErr w:type="gramStart"/>
      <w:r w:rsidRPr="006C4C80">
        <w:rPr>
          <w:rFonts w:ascii="Times New Roman" w:eastAsia="Calibri" w:hAnsi="Times New Roman" w:cs="Times New Roman"/>
          <w:sz w:val="24"/>
          <w:szCs w:val="24"/>
        </w:rPr>
        <w:t>предс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тавления»  </w:t>
      </w:r>
      <w:r w:rsidRPr="006C4C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  <w:r w:rsidRPr="006C4C80">
        <w:rPr>
          <w:rFonts w:ascii="Times New Roman" w:eastAsia="Calibri" w:hAnsi="Times New Roman" w:cs="Times New Roman"/>
          <w:sz w:val="24"/>
          <w:szCs w:val="24"/>
        </w:rPr>
        <w:t>разработана с учетом требований и положений, изложенных в следующих документах:</w:t>
      </w:r>
    </w:p>
    <w:p w:rsidR="000F6651" w:rsidRPr="004B6D6A" w:rsidRDefault="000F6651" w:rsidP="000F6651">
      <w:pPr>
        <w:numPr>
          <w:ilvl w:val="0"/>
          <w:numId w:val="10"/>
        </w:numPr>
        <w:tabs>
          <w:tab w:val="left" w:pos="993"/>
        </w:tabs>
        <w:autoSpaceDE w:val="0"/>
        <w:adjustRightInd w:val="0"/>
        <w:spacing w:after="0" w:line="240" w:lineRule="auto"/>
        <w:ind w:right="6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 </w:t>
      </w:r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Федеральный закон от 29.12.2012 N 273-</w:t>
      </w:r>
      <w:proofErr w:type="gramStart"/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ФЗ(</w:t>
      </w:r>
      <w:proofErr w:type="gramEnd"/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в ред. Федеральных законов от 07.05.2013 N 99-ФЗ, … , от 28.11.2025 N 441-ФЗ, от 15.12.2025 N 474-ФЗ, от 15.12.2025 N 490-ФЗ, от 29.12.2025 N 539-ФЗ, от 29.12.2025 N 570-ФЗ, от 08.03.2026 N 45-ФЗ, от 25.04.2026 N 107-ФЗ, от 26.07.2026 N 259-ФЗ, от 04.08.2026 N 330-ФЗ, от 04.08.2026 N 334-ФЗ);</w:t>
      </w:r>
    </w:p>
    <w:p w:rsidR="000F6651" w:rsidRPr="004B6D6A" w:rsidRDefault="000F6651" w:rsidP="000F6651">
      <w:pPr>
        <w:numPr>
          <w:ilvl w:val="0"/>
          <w:numId w:val="10"/>
        </w:numPr>
        <w:tabs>
          <w:tab w:val="left" w:pos="993"/>
        </w:tabs>
        <w:autoSpaceDE w:val="0"/>
        <w:adjustRightInd w:val="0"/>
        <w:spacing w:after="0" w:line="240" w:lineRule="auto"/>
        <w:ind w:right="6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ФГОС начального общего образования ФГОС начального общего образования (3-е поколение): Приказ </w:t>
      </w:r>
      <w:proofErr w:type="spellStart"/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Минпросвещения</w:t>
      </w:r>
      <w:proofErr w:type="spellEnd"/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России: от 31 мая 2021 года № 286 «Об утверждении федерального государственного образовательного стандарта начального общего образования». base.garant.ru</w:t>
      </w:r>
      <w:r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cppisp33.ru</w:t>
      </w:r>
      <w:r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consultant.ru</w:t>
      </w:r>
      <w:r w:rsidRPr="00E0069D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Редакция: с изменениями от 18 июня 2025 года (приказ </w:t>
      </w:r>
      <w:proofErr w:type="spellStart"/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Минпросвещения</w:t>
      </w:r>
      <w:proofErr w:type="spellEnd"/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России № 467). </w:t>
      </w:r>
    </w:p>
    <w:p w:rsidR="000F6651" w:rsidRPr="006C4C80" w:rsidRDefault="000F6651" w:rsidP="000F6651">
      <w:pPr>
        <w:numPr>
          <w:ilvl w:val="0"/>
          <w:numId w:val="10"/>
        </w:numPr>
        <w:tabs>
          <w:tab w:val="left" w:pos="993"/>
        </w:tabs>
        <w:autoSpaceDE w:val="0"/>
        <w:adjustRightInd w:val="0"/>
        <w:spacing w:after="0" w:line="240" w:lineRule="auto"/>
        <w:ind w:right="6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ФОП начального общего образования (НОО) — приказ </w:t>
      </w:r>
      <w:proofErr w:type="spellStart"/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Минпросвещения</w:t>
      </w:r>
      <w:proofErr w:type="spellEnd"/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России от 18.05.2023 № 372. Зарегистрирован в Минюсте России 12.07.2023 № 74229;</w:t>
      </w:r>
      <w:r w:rsidRPr="00E0069D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Федеральная рабочая программа начального общего образования. ФИЗИЧЕСКАЯ</w:t>
      </w:r>
    </w:p>
    <w:p w:rsidR="000F6651" w:rsidRPr="006C4C80" w:rsidRDefault="000F6651" w:rsidP="000F6651">
      <w:pPr>
        <w:numPr>
          <w:ilvl w:val="0"/>
          <w:numId w:val="10"/>
        </w:numPr>
        <w:tabs>
          <w:tab w:val="left" w:pos="993"/>
        </w:tabs>
        <w:autoSpaceDE w:val="0"/>
        <w:adjustRightInd w:val="0"/>
        <w:spacing w:after="0" w:line="240" w:lineRule="auto"/>
        <w:ind w:right="6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C80">
        <w:rPr>
          <w:rFonts w:ascii="Times New Roman" w:eastAsia="Calibri" w:hAnsi="Times New Roman" w:cs="Times New Roman"/>
          <w:sz w:val="24"/>
          <w:szCs w:val="24"/>
        </w:rPr>
        <w:t xml:space="preserve">Приказ </w:t>
      </w:r>
      <w:proofErr w:type="spellStart"/>
      <w:r w:rsidRPr="006C4C80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6C4C80">
        <w:rPr>
          <w:rFonts w:ascii="Times New Roman" w:eastAsia="Calibri" w:hAnsi="Times New Roman" w:cs="Times New Roman"/>
          <w:sz w:val="24"/>
          <w:szCs w:val="24"/>
        </w:rPr>
        <w:t xml:space="preserve"> России от 06 октября 2009 года № 373 «Об утверждении и введении в действие федерального государственного образовательного стандарта начального общего образования» </w:t>
      </w:r>
    </w:p>
    <w:p w:rsidR="000F6651" w:rsidRPr="006C4C80" w:rsidRDefault="000F6651" w:rsidP="000F6651">
      <w:pPr>
        <w:numPr>
          <w:ilvl w:val="0"/>
          <w:numId w:val="10"/>
        </w:numPr>
        <w:tabs>
          <w:tab w:val="left" w:pos="993"/>
        </w:tabs>
        <w:spacing w:after="0" w:line="240" w:lineRule="auto"/>
        <w:ind w:right="1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C80">
        <w:rPr>
          <w:rFonts w:ascii="Times New Roman" w:eastAsia="Calibri" w:hAnsi="Times New Roman" w:cs="Times New Roman"/>
          <w:sz w:val="24"/>
          <w:szCs w:val="24"/>
        </w:rPr>
        <w:t xml:space="preserve">Приказ </w:t>
      </w:r>
      <w:proofErr w:type="spellStart"/>
      <w:r w:rsidRPr="006C4C80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6C4C80">
        <w:rPr>
          <w:rFonts w:ascii="Times New Roman" w:eastAsia="Calibri" w:hAnsi="Times New Roman" w:cs="Times New Roman"/>
          <w:sz w:val="24"/>
          <w:szCs w:val="24"/>
        </w:rPr>
        <w:t xml:space="preserve"> от 17.12.2010 № 1897 «Об утверждении Федерального государственного образовательного стандарта основного общего образования</w:t>
      </w:r>
    </w:p>
    <w:p w:rsidR="000F6651" w:rsidRPr="006C4C80" w:rsidRDefault="000F6651" w:rsidP="000F6651">
      <w:pPr>
        <w:widowControl w:val="0"/>
        <w:numPr>
          <w:ilvl w:val="0"/>
          <w:numId w:val="10"/>
        </w:numPr>
        <w:shd w:val="clear" w:color="auto" w:fill="FFFFFF"/>
        <w:tabs>
          <w:tab w:val="left" w:pos="0"/>
          <w:tab w:val="left" w:pos="1134"/>
          <w:tab w:val="left" w:pos="1560"/>
          <w:tab w:val="left" w:pos="2078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C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</w:t>
      </w:r>
      <w:proofErr w:type="spellStart"/>
      <w:r w:rsidRPr="006C4C80">
        <w:rPr>
          <w:rFonts w:ascii="Times New Roman" w:eastAsia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6C4C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</w:t>
      </w:r>
      <w:r w:rsidRPr="006C4C80">
        <w:rPr>
          <w:rFonts w:ascii="Times New Roman" w:eastAsia="Calibri" w:hAnsi="Times New Roman" w:cs="Times New Roman"/>
          <w:sz w:val="24"/>
          <w:szCs w:val="24"/>
        </w:rPr>
        <w:t>19 декабря 2014 года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здоровья»;</w:t>
      </w:r>
    </w:p>
    <w:p w:rsidR="000F6651" w:rsidRPr="006C4C80" w:rsidRDefault="000F6651" w:rsidP="000F6651">
      <w:pPr>
        <w:numPr>
          <w:ilvl w:val="0"/>
          <w:numId w:val="10"/>
        </w:num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C4C8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Приказ </w:t>
      </w:r>
      <w:proofErr w:type="spellStart"/>
      <w:r w:rsidRPr="006C4C8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Минобрнауки</w:t>
      </w:r>
      <w:proofErr w:type="spellEnd"/>
      <w:r w:rsidRPr="006C4C8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России от 19.12.2014 № 1599 «</w:t>
      </w:r>
      <w:r w:rsidRPr="006C4C8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нарушениями;</w:t>
      </w:r>
    </w:p>
    <w:p w:rsidR="000F6651" w:rsidRPr="006C4C80" w:rsidRDefault="000F6651" w:rsidP="000F6651">
      <w:pPr>
        <w:numPr>
          <w:ilvl w:val="0"/>
          <w:numId w:val="10"/>
        </w:numPr>
        <w:shd w:val="clear" w:color="auto" w:fill="FFFFFF"/>
        <w:tabs>
          <w:tab w:val="left" w:pos="187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Приказ департамента образования ЯНАО от 23 марта 2017 года № 378 «Об утверждении Порядка организации обучения по образовательным программам начального общего, основного общего и среднего общего образования на дому детей-инвалидов и детей, которые по состоянию здоровья не могут посещать образовательные организации»; </w:t>
      </w:r>
    </w:p>
    <w:p w:rsidR="000F6651" w:rsidRPr="006C4C80" w:rsidRDefault="000F6651" w:rsidP="000F665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C4C8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Приказ </w:t>
      </w:r>
      <w:proofErr w:type="spellStart"/>
      <w:r w:rsidRPr="006C4C80">
        <w:rPr>
          <w:rFonts w:ascii="Times New Roman" w:eastAsia="Calibri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6C4C8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России № 253 от 31 марта 2014 г.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  <w:r w:rsidRPr="006C4C8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:rsidR="000F6651" w:rsidRPr="004B6D6A" w:rsidRDefault="000F6651" w:rsidP="000F6651">
      <w:pPr>
        <w:numPr>
          <w:ilvl w:val="0"/>
          <w:numId w:val="10"/>
        </w:numPr>
        <w:tabs>
          <w:tab w:val="left" w:pos="0"/>
          <w:tab w:val="left" w:pos="142"/>
          <w:tab w:val="left" w:pos="1134"/>
        </w:tabs>
        <w:suppressAutoHyphens/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даптированная основная общеобразовательная программа образования обучающихся с умственной отсталостью (интеллектуальными нарушениями) (одобрена решением федерального учебно-методического объединения по общему образованию (</w:t>
      </w:r>
      <w:proofErr w:type="gramStart"/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протокол  от</w:t>
      </w:r>
      <w:proofErr w:type="gramEnd"/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22 декабря  2015 г. № 4/15); </w:t>
      </w:r>
    </w:p>
    <w:p w:rsidR="000F6651" w:rsidRPr="004B6D6A" w:rsidRDefault="000F6651" w:rsidP="000F6651">
      <w:pPr>
        <w:numPr>
          <w:ilvl w:val="0"/>
          <w:numId w:val="10"/>
        </w:numPr>
        <w:shd w:val="clear" w:color="auto" w:fill="FFFFFF"/>
        <w:tabs>
          <w:tab w:val="left" w:pos="187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ar-SA"/>
        </w:rPr>
      </w:pPr>
      <w:r w:rsidRPr="004B6D6A">
        <w:rPr>
          <w:rFonts w:ascii="Times New Roman" w:eastAsia="Courier New" w:hAnsi="Times New Roman" w:cs="Times New Roman"/>
          <w:bCs/>
          <w:kern w:val="1"/>
          <w:sz w:val="24"/>
          <w:szCs w:val="24"/>
          <w:lang w:eastAsia="ar-SA"/>
        </w:rPr>
        <w:t xml:space="preserve">Адаптированная основная образовательная программа начального общего образования обучающихся с умеренной, тяжелой и глубокой умственной отсталостью (интеллектуальными нарушениями), тяжелыми и множественными нарушениями развития </w:t>
      </w:r>
      <w:r w:rsidRPr="004B6D6A">
        <w:rPr>
          <w:rFonts w:ascii="Times New Roman" w:eastAsia="Times New Roman" w:hAnsi="Times New Roman" w:cs="Times New Roman"/>
          <w:spacing w:val="-5"/>
          <w:sz w:val="24"/>
          <w:szCs w:val="24"/>
          <w:lang w:eastAsia="ar-SA"/>
        </w:rPr>
        <w:t xml:space="preserve">МБОУ </w:t>
      </w:r>
      <w:proofErr w:type="spellStart"/>
      <w:r w:rsidRPr="004B6D6A">
        <w:rPr>
          <w:rFonts w:ascii="Times New Roman" w:eastAsia="Times New Roman" w:hAnsi="Times New Roman" w:cs="Times New Roman"/>
          <w:spacing w:val="-5"/>
          <w:sz w:val="24"/>
          <w:szCs w:val="24"/>
          <w:lang w:eastAsia="ar-SA"/>
        </w:rPr>
        <w:t>Дячкинской</w:t>
      </w:r>
      <w:proofErr w:type="spellEnd"/>
      <w:r w:rsidRPr="004B6D6A">
        <w:rPr>
          <w:rFonts w:ascii="Times New Roman" w:eastAsia="Times New Roman" w:hAnsi="Times New Roman" w:cs="Times New Roman"/>
          <w:spacing w:val="-5"/>
          <w:sz w:val="24"/>
          <w:szCs w:val="24"/>
          <w:lang w:eastAsia="ar-SA"/>
        </w:rPr>
        <w:t xml:space="preserve"> СОШ на 2026-2027</w:t>
      </w:r>
      <w:proofErr w:type="gramStart"/>
      <w:r w:rsidRPr="004B6D6A">
        <w:rPr>
          <w:rFonts w:ascii="Times New Roman" w:eastAsia="Times New Roman" w:hAnsi="Times New Roman" w:cs="Times New Roman"/>
          <w:spacing w:val="-5"/>
          <w:sz w:val="24"/>
          <w:szCs w:val="24"/>
          <w:lang w:eastAsia="ar-SA"/>
        </w:rPr>
        <w:t>г.г. ;</w:t>
      </w:r>
      <w:proofErr w:type="gramEnd"/>
    </w:p>
    <w:p w:rsidR="000F6651" w:rsidRPr="004B6D6A" w:rsidRDefault="000F6651" w:rsidP="000F6651">
      <w:pPr>
        <w:numPr>
          <w:ilvl w:val="0"/>
          <w:numId w:val="10"/>
        </w:numPr>
        <w:tabs>
          <w:tab w:val="left" w:pos="0"/>
          <w:tab w:val="left" w:pos="142"/>
          <w:tab w:val="left" w:pos="1134"/>
        </w:tabs>
        <w:suppressAutoHyphens/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6D6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Положение о рабочих программах учебных предметов, учебных курсов (в том числе курсов внеурочной деятельности), учебных модулей в соответствии с требованиями ФГОС и ФОП начального общего, основного общего и среднего общего образования. Приказ от 28.08.2026 г. №170.</w:t>
      </w:r>
    </w:p>
    <w:p w:rsidR="000F6651" w:rsidRDefault="000F6651" w:rsidP="000F6651">
      <w:pPr>
        <w:tabs>
          <w:tab w:val="left" w:pos="0"/>
          <w:tab w:val="left" w:pos="142"/>
          <w:tab w:val="left" w:pos="1134"/>
        </w:tabs>
        <w:suppressAutoHyphens/>
        <w:spacing w:after="0" w:line="240" w:lineRule="auto"/>
        <w:ind w:right="-14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F6651" w:rsidRDefault="000F6651" w:rsidP="000F6651">
      <w:pPr>
        <w:tabs>
          <w:tab w:val="left" w:pos="0"/>
          <w:tab w:val="left" w:pos="142"/>
          <w:tab w:val="left" w:pos="1134"/>
        </w:tabs>
        <w:suppressAutoHyphens/>
        <w:spacing w:after="0" w:line="240" w:lineRule="auto"/>
        <w:ind w:right="-14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F6651" w:rsidRPr="006C4C80" w:rsidRDefault="000F6651" w:rsidP="000F6651">
      <w:pPr>
        <w:tabs>
          <w:tab w:val="left" w:pos="0"/>
          <w:tab w:val="left" w:pos="142"/>
          <w:tab w:val="left" w:pos="1134"/>
        </w:tabs>
        <w:suppressAutoHyphens/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6651" w:rsidRPr="003B55D5" w:rsidRDefault="000F6651" w:rsidP="000F66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Основанием для разработки </w:t>
      </w:r>
      <w:r w:rsidRPr="006C4C80">
        <w:rPr>
          <w:rFonts w:ascii="Times New Roman" w:eastAsia="Calibri" w:hAnsi="Times New Roman" w:cs="Times New Roman"/>
          <w:sz w:val="24"/>
          <w:szCs w:val="24"/>
        </w:rPr>
        <w:t>адаптированной</w:t>
      </w:r>
      <w:r w:rsidRPr="00D2260D">
        <w:rPr>
          <w:rFonts w:ascii="Times New Roman" w:eastAsia="Courier New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4B6D6A">
        <w:rPr>
          <w:rFonts w:ascii="Times New Roman" w:eastAsia="Courier New" w:hAnsi="Times New Roman" w:cs="Times New Roman"/>
          <w:bCs/>
          <w:kern w:val="1"/>
          <w:sz w:val="24"/>
          <w:szCs w:val="24"/>
          <w:lang w:eastAsia="ar-SA"/>
        </w:rPr>
        <w:t>основная образовательная программа начального общего образования обучающихся с умеренной, тяжелой и глубокой умственной отсталостью (интеллектуальными нарушениями), тяжелыми и множественными нарушениями развития</w:t>
      </w:r>
      <w:r w:rsidRPr="006C4C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для </w:t>
      </w:r>
      <w:r w:rsidRPr="006C4C80">
        <w:rPr>
          <w:rFonts w:ascii="Times New Roman" w:eastAsia="Calibri" w:hAnsi="Times New Roman" w:cs="Times New Roman"/>
          <w:sz w:val="24"/>
          <w:szCs w:val="24"/>
        </w:rPr>
        <w:t xml:space="preserve"> обучения</w:t>
      </w:r>
      <w:proofErr w:type="gramEnd"/>
      <w:r w:rsidRPr="006C4C80">
        <w:rPr>
          <w:rFonts w:ascii="Times New Roman" w:eastAsia="Calibri" w:hAnsi="Times New Roman" w:cs="Times New Roman"/>
          <w:sz w:val="24"/>
          <w:szCs w:val="24"/>
        </w:rPr>
        <w:t xml:space="preserve"> на дому является заключение </w:t>
      </w:r>
      <w:r w:rsidRPr="001D44E3">
        <w:rPr>
          <w:rFonts w:ascii="Times New Roman" w:eastAsia="Calibri" w:hAnsi="Times New Roman" w:cs="Times New Roman"/>
          <w:sz w:val="24"/>
          <w:szCs w:val="24"/>
        </w:rPr>
        <w:t xml:space="preserve">ЦПМПК  от 15.06.2023г № 230966 </w:t>
      </w:r>
    </w:p>
    <w:p w:rsidR="00A1781A" w:rsidRPr="003C4377" w:rsidRDefault="00A1781A" w:rsidP="00A1781A">
      <w:pPr>
        <w:pStyle w:val="210"/>
        <w:keepNext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 w:rsidRPr="003C4377">
        <w:rPr>
          <w:rStyle w:val="21"/>
          <w:color w:val="000000"/>
          <w:sz w:val="24"/>
          <w:szCs w:val="24"/>
        </w:rPr>
        <w:t>Адаптированная основная общеобразовательная программа (далее - АООП) образования обучающихся с умственной отсталостью (интеллектуальными нарушениями) (вариант 2) - это общеобразовательная программа, адаптированная для данной категории обучающихся с учетом особенностей их психофизического развития, индивидуальных возможностей, и обеспечивающая коррекцию нарушений и социальную адаптацию.</w:t>
      </w:r>
    </w:p>
    <w:p w:rsidR="003B55D5" w:rsidRDefault="00A1781A" w:rsidP="003B55D5">
      <w:pPr>
        <w:pStyle w:val="210"/>
        <w:keepNext/>
        <w:shd w:val="clear" w:color="auto" w:fill="auto"/>
        <w:spacing w:before="0" w:after="0" w:line="240" w:lineRule="auto"/>
        <w:ind w:firstLine="740"/>
        <w:jc w:val="both"/>
        <w:rPr>
          <w:rFonts w:eastAsia="Calibri"/>
          <w:sz w:val="24"/>
          <w:szCs w:val="24"/>
          <w:lang w:eastAsia="ru-RU"/>
        </w:rPr>
      </w:pPr>
      <w:r w:rsidRPr="003C4377">
        <w:rPr>
          <w:rStyle w:val="21"/>
          <w:color w:val="000000"/>
          <w:sz w:val="24"/>
          <w:szCs w:val="24"/>
        </w:rPr>
        <w:t xml:space="preserve">Данная программа разработана </w:t>
      </w:r>
      <w:r>
        <w:rPr>
          <w:rStyle w:val="21"/>
          <w:color w:val="000000"/>
          <w:sz w:val="24"/>
          <w:szCs w:val="24"/>
        </w:rPr>
        <w:t xml:space="preserve">в МБОУ </w:t>
      </w:r>
      <w:proofErr w:type="spellStart"/>
      <w:r>
        <w:rPr>
          <w:rStyle w:val="21"/>
          <w:color w:val="000000"/>
          <w:sz w:val="24"/>
          <w:szCs w:val="24"/>
        </w:rPr>
        <w:t>Дячкинская</w:t>
      </w:r>
      <w:proofErr w:type="spellEnd"/>
      <w:r w:rsidRPr="003C4377">
        <w:rPr>
          <w:rStyle w:val="21"/>
          <w:color w:val="000000"/>
          <w:sz w:val="24"/>
          <w:szCs w:val="24"/>
        </w:rPr>
        <w:t xml:space="preserve"> СОШ  в соответствии с Федеральным государственным образовательным стандартом (далее - ФГОС) обучающихся с умственной отсталостью (интеллектуальными нарушениями) и с учетом Примерной адаптированной основной общеобразовательной программы образования обучающихся с умственной отсталостью (интеллектуальными нарушениями) (вариант 2).</w:t>
      </w:r>
      <w:r w:rsidR="003B55D5" w:rsidRPr="003B55D5">
        <w:rPr>
          <w:rFonts w:eastAsia="Calibri"/>
          <w:sz w:val="24"/>
          <w:szCs w:val="24"/>
          <w:lang w:eastAsia="ru-RU"/>
        </w:rPr>
        <w:t xml:space="preserve">Основой является программа  специальных (коррекционных) образовательных учреждений VIII вида: 0 – 4 классы/ под редакцией И.М. </w:t>
      </w:r>
      <w:proofErr w:type="spellStart"/>
      <w:r w:rsidR="003B55D5" w:rsidRPr="003B55D5">
        <w:rPr>
          <w:rFonts w:eastAsia="Calibri"/>
          <w:sz w:val="24"/>
          <w:szCs w:val="24"/>
          <w:lang w:eastAsia="ru-RU"/>
        </w:rPr>
        <w:t>Бгажноковой</w:t>
      </w:r>
      <w:proofErr w:type="spellEnd"/>
      <w:r w:rsidR="003B55D5" w:rsidRPr="003B55D5">
        <w:rPr>
          <w:rFonts w:eastAsia="Calibri"/>
          <w:sz w:val="24"/>
          <w:szCs w:val="24"/>
          <w:lang w:eastAsia="ru-RU"/>
        </w:rPr>
        <w:t>, 2013г., филиал издательства «Просвещение», Санкт-Петербург.</w:t>
      </w:r>
    </w:p>
    <w:p w:rsidR="003B55D5" w:rsidRPr="00474A97" w:rsidRDefault="003B55D5" w:rsidP="003B55D5">
      <w:pPr>
        <w:pStyle w:val="210"/>
        <w:keepNext/>
        <w:shd w:val="clear" w:color="auto" w:fill="auto"/>
        <w:spacing w:before="0" w:after="0" w:line="240" w:lineRule="auto"/>
        <w:ind w:firstLine="740"/>
        <w:jc w:val="both"/>
        <w:rPr>
          <w:rFonts w:eastAsia="Calibri"/>
          <w:sz w:val="24"/>
          <w:szCs w:val="24"/>
          <w:lang w:eastAsia="ru-RU"/>
        </w:rPr>
      </w:pPr>
      <w:r w:rsidRPr="003B55D5">
        <w:rPr>
          <w:rFonts w:eastAsia="Calibri"/>
          <w:b/>
          <w:sz w:val="24"/>
          <w:szCs w:val="24"/>
          <w:lang w:eastAsia="ru-RU"/>
        </w:rPr>
        <w:t>Актуальность</w:t>
      </w:r>
      <w:r w:rsidRPr="003B55D5">
        <w:rPr>
          <w:rFonts w:eastAsia="Calibri"/>
          <w:sz w:val="24"/>
          <w:szCs w:val="24"/>
          <w:lang w:eastAsia="ru-RU"/>
        </w:rPr>
        <w:t xml:space="preserve"> предмета «Окружающий природный мир» заключается в том, что в процессе формирования представлений о живой и неживой природе ребенок получает знания о явлениях природы, о временах </w:t>
      </w:r>
      <w:proofErr w:type="gramStart"/>
      <w:r w:rsidRPr="003B55D5">
        <w:rPr>
          <w:rFonts w:eastAsia="Calibri"/>
          <w:sz w:val="24"/>
          <w:szCs w:val="24"/>
          <w:lang w:eastAsia="ru-RU"/>
        </w:rPr>
        <w:t>года,  суточных</w:t>
      </w:r>
      <w:proofErr w:type="gramEnd"/>
      <w:r w:rsidRPr="003B55D5">
        <w:rPr>
          <w:rFonts w:eastAsia="Calibri"/>
          <w:sz w:val="24"/>
          <w:szCs w:val="24"/>
          <w:lang w:eastAsia="ru-RU"/>
        </w:rPr>
        <w:t xml:space="preserve"> изменениях, учится устанавливать общие закономерности природных явлений. Ребенок знакомится с разнообразием растительного и животного мира, получает представления о среде обитания животных и растений, учится выделять характерные признаки, объединять в группы по этим признакам, устанавливать связи между ними. Наблюдая за трудом взрослых по уходу за домашними животными и растениями, ребенок учится выполнять доступные действия. Особое внимание уделяется воспитанию любви к природе, бережному отношению к ней</w:t>
      </w:r>
    </w:p>
    <w:p w:rsidR="003B55D5" w:rsidRPr="003B55D5" w:rsidRDefault="003B55D5" w:rsidP="003B55D5">
      <w:pPr>
        <w:pStyle w:val="210"/>
        <w:keepNext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 w:rsidRPr="003B55D5">
        <w:rPr>
          <w:rFonts w:eastAsia="Calibri"/>
          <w:b/>
          <w:sz w:val="24"/>
          <w:szCs w:val="24"/>
          <w:lang w:eastAsia="ru-RU"/>
        </w:rPr>
        <w:t>Цель обучения</w:t>
      </w:r>
      <w:r w:rsidRPr="003B55D5">
        <w:rPr>
          <w:rFonts w:eastAsia="Calibri"/>
          <w:sz w:val="24"/>
          <w:szCs w:val="24"/>
          <w:lang w:eastAsia="ru-RU"/>
        </w:rPr>
        <w:t xml:space="preserve"> - формирование представлений о живой и неживой природе, о взаимодействии человека с природой, бережного отношения к природе.</w:t>
      </w:r>
    </w:p>
    <w:p w:rsidR="00474A97" w:rsidRDefault="00474A97" w:rsidP="00A1781A">
      <w:pPr>
        <w:pStyle w:val="210"/>
        <w:keepNext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 w:rsidRPr="00474A97">
        <w:rPr>
          <w:b/>
          <w:sz w:val="24"/>
          <w:szCs w:val="24"/>
        </w:rPr>
        <w:t>Задачи:</w:t>
      </w:r>
      <w:r w:rsidRPr="00474A97">
        <w:rPr>
          <w:sz w:val="24"/>
          <w:szCs w:val="24"/>
        </w:rPr>
        <w:t xml:space="preserve"> - уточнять представления о живой и неживой природе, дать новые знания об основных её элементах; </w:t>
      </w:r>
    </w:p>
    <w:p w:rsidR="00474A97" w:rsidRDefault="00474A97" w:rsidP="00A1781A">
      <w:pPr>
        <w:pStyle w:val="210"/>
        <w:keepNext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 w:rsidRPr="00474A97">
        <w:rPr>
          <w:sz w:val="24"/>
          <w:szCs w:val="24"/>
        </w:rPr>
        <w:t xml:space="preserve">- расширять представления о взаимосвязи живой и неживой природы, о формах приспособленности живого мира к условиям внешней среды; </w:t>
      </w:r>
    </w:p>
    <w:p w:rsidR="00474A97" w:rsidRDefault="00474A97" w:rsidP="00A1781A">
      <w:pPr>
        <w:pStyle w:val="210"/>
        <w:keepNext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 w:rsidRPr="00474A97">
        <w:rPr>
          <w:sz w:val="24"/>
          <w:szCs w:val="24"/>
        </w:rPr>
        <w:t>- вырабатывать умения наблюдать природные явления, сравнивать их, составлять устные описания, использовать в речи итоги наблюдений и опытных работ, отмечать фенологические данные;</w:t>
      </w:r>
    </w:p>
    <w:p w:rsidR="00474A97" w:rsidRDefault="00474A97" w:rsidP="00A1781A">
      <w:pPr>
        <w:pStyle w:val="210"/>
        <w:keepNext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 w:rsidRPr="00474A97">
        <w:rPr>
          <w:sz w:val="24"/>
          <w:szCs w:val="24"/>
        </w:rPr>
        <w:t xml:space="preserve"> - формулировать знания учащихся о природе своего края;</w:t>
      </w:r>
    </w:p>
    <w:p w:rsidR="003B55D5" w:rsidRPr="00474A97" w:rsidRDefault="00474A97" w:rsidP="00A1781A">
      <w:pPr>
        <w:pStyle w:val="210"/>
        <w:keepNext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 w:rsidRPr="00474A97">
        <w:rPr>
          <w:sz w:val="24"/>
          <w:szCs w:val="24"/>
        </w:rPr>
        <w:t xml:space="preserve"> - формулировать первоначальные сведения о природоохранной деятельности человека, учить детей бережному отношению к природе.</w:t>
      </w:r>
    </w:p>
    <w:p w:rsidR="00474A97" w:rsidRPr="00474A97" w:rsidRDefault="00474A97" w:rsidP="00474A97">
      <w:pPr>
        <w:pStyle w:val="210"/>
        <w:keepNext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 w:rsidRPr="00474A97">
        <w:rPr>
          <w:sz w:val="24"/>
          <w:szCs w:val="24"/>
        </w:rPr>
        <w:t>Содержание дисциплины предусматривает знакомство с объектами и явлениями окружающего мира и дает возможность постепенно раскрывать причинно-следственные связи между природными явлениями и жизнью человека. При отборе содержания курса учтены современные научные данные об особенностях познавательной деятельности, эмоционально волевой регуляции, поведения младших школьников с умеренной и тяжелой умственной отсталостью. Программа реализует современный взгляд на обучение естествоведческим дисциплинам, который выдвигает на первый план обеспечение:</w:t>
      </w:r>
    </w:p>
    <w:p w:rsidR="00474A97" w:rsidRPr="00474A97" w:rsidRDefault="00474A97" w:rsidP="00474A97">
      <w:pPr>
        <w:pStyle w:val="210"/>
        <w:keepNext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 w:rsidRPr="00474A97">
        <w:rPr>
          <w:sz w:val="24"/>
          <w:szCs w:val="24"/>
        </w:rPr>
        <w:t xml:space="preserve"> ― </w:t>
      </w:r>
      <w:proofErr w:type="spellStart"/>
      <w:r w:rsidRPr="00474A97">
        <w:rPr>
          <w:sz w:val="24"/>
          <w:szCs w:val="24"/>
        </w:rPr>
        <w:t>полисенсорности</w:t>
      </w:r>
      <w:proofErr w:type="spellEnd"/>
      <w:r w:rsidRPr="00474A97">
        <w:rPr>
          <w:sz w:val="24"/>
          <w:szCs w:val="24"/>
        </w:rPr>
        <w:t xml:space="preserve"> восприятия объектов;</w:t>
      </w:r>
    </w:p>
    <w:p w:rsidR="00474A97" w:rsidRPr="00474A97" w:rsidRDefault="00474A97" w:rsidP="00474A97">
      <w:pPr>
        <w:pStyle w:val="210"/>
        <w:keepNext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 w:rsidRPr="00474A97">
        <w:rPr>
          <w:sz w:val="24"/>
          <w:szCs w:val="24"/>
        </w:rPr>
        <w:t xml:space="preserve"> ― практического взаимодействия обучающихся с умеренной и тяжелой умственной отсталостью с предметами познания, по возможности в натуральном виде и в естественных условиях или в виде макетов в специально созданных учебных ситуациях;</w:t>
      </w:r>
    </w:p>
    <w:p w:rsidR="00474A97" w:rsidRPr="00474A97" w:rsidRDefault="00474A97" w:rsidP="00474A97">
      <w:pPr>
        <w:pStyle w:val="210"/>
        <w:keepNext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 w:rsidRPr="00474A97">
        <w:rPr>
          <w:sz w:val="24"/>
          <w:szCs w:val="24"/>
        </w:rPr>
        <w:t xml:space="preserve"> ― накопления представлений об объектах и явлениях окружающего мира через взаимодействие с различными носителями информации: устным и печатным словом, </w:t>
      </w:r>
      <w:r w:rsidRPr="00474A97">
        <w:rPr>
          <w:sz w:val="24"/>
          <w:szCs w:val="24"/>
        </w:rPr>
        <w:lastRenderedPageBreak/>
        <w:t xml:space="preserve">иллюстрациями, практической деятельностью в процессе решения </w:t>
      </w:r>
      <w:proofErr w:type="spellStart"/>
      <w:r w:rsidRPr="00474A97">
        <w:rPr>
          <w:sz w:val="24"/>
          <w:szCs w:val="24"/>
        </w:rPr>
        <w:t>учебнопознавательных</w:t>
      </w:r>
      <w:proofErr w:type="spellEnd"/>
      <w:r w:rsidRPr="00474A97">
        <w:rPr>
          <w:sz w:val="24"/>
          <w:szCs w:val="24"/>
        </w:rPr>
        <w:t xml:space="preserve"> задач, в совместной деятельности друг с другом в процессе реше</w:t>
      </w:r>
      <w:r>
        <w:rPr>
          <w:sz w:val="24"/>
          <w:szCs w:val="24"/>
        </w:rPr>
        <w:t xml:space="preserve">ния проблемных ситуаций </w:t>
      </w:r>
    </w:p>
    <w:p w:rsidR="003B55D5" w:rsidRDefault="00474A97" w:rsidP="00443C65">
      <w:pPr>
        <w:pStyle w:val="210"/>
        <w:keepNext/>
        <w:shd w:val="clear" w:color="auto" w:fill="auto"/>
        <w:spacing w:before="0" w:after="0" w:line="240" w:lineRule="auto"/>
        <w:ind w:firstLine="740"/>
        <w:jc w:val="both"/>
        <w:rPr>
          <w:rStyle w:val="21"/>
          <w:color w:val="000000"/>
          <w:sz w:val="24"/>
          <w:szCs w:val="24"/>
        </w:rPr>
      </w:pPr>
      <w:r w:rsidRPr="00474A97">
        <w:rPr>
          <w:sz w:val="24"/>
          <w:szCs w:val="24"/>
        </w:rPr>
        <w:t>― закрепления представлений, постоянное обращение к уже изученному, систематизации знаний и накоплению опыта взаимодействия с предметами познания в игровой, коммуникативной и учебной деятельности; ― постепенного усложнения содержания предмета: расширение характеристик предмета познания, преемственность изучаемых тем.</w:t>
      </w:r>
    </w:p>
    <w:p w:rsid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b/>
          <w:sz w:val="24"/>
          <w:szCs w:val="24"/>
        </w:rPr>
        <w:t>Психолого-педагогическая характеристика обучающихся с умеренной, тяжелой умственной отсталостью</w:t>
      </w:r>
      <w:r w:rsidRPr="002E28D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1F06" w:rsidRPr="00074DA3" w:rsidRDefault="009F1F06" w:rsidP="009F1F06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Милана оставлена на повторный курс обучения в 1 </w:t>
      </w:r>
      <w:proofErr w:type="gramStart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классе  МБОУ</w:t>
      </w:r>
      <w:proofErr w:type="gramEnd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Дячкинской</w:t>
      </w:r>
      <w:proofErr w:type="spellEnd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СОШ </w:t>
      </w:r>
      <w:r w:rsidRPr="00074DA3">
        <w:rPr>
          <w:rFonts w:ascii="Times New Roman" w:eastAsia="Calibri" w:hAnsi="Times New Roman" w:cs="Times New Roman"/>
          <w:sz w:val="24"/>
          <w:szCs w:val="24"/>
        </w:rPr>
        <w:t xml:space="preserve">по решению ЦПМПК от 15.06.23г </w:t>
      </w:r>
      <w:proofErr w:type="spellStart"/>
      <w:r w:rsidRPr="00074DA3">
        <w:rPr>
          <w:rFonts w:ascii="Times New Roman" w:eastAsia="Calibri" w:hAnsi="Times New Roman" w:cs="Times New Roman"/>
          <w:sz w:val="24"/>
          <w:szCs w:val="24"/>
        </w:rPr>
        <w:t>Пр</w:t>
      </w:r>
      <w:proofErr w:type="spellEnd"/>
      <w:r w:rsidRPr="00074DA3">
        <w:rPr>
          <w:rFonts w:ascii="Times New Roman" w:eastAsia="Calibri" w:hAnsi="Times New Roman" w:cs="Times New Roman"/>
          <w:sz w:val="24"/>
          <w:szCs w:val="24"/>
        </w:rPr>
        <w:t xml:space="preserve"> №23</w:t>
      </w:r>
      <w:r w:rsidR="000F6651">
        <w:rPr>
          <w:rFonts w:ascii="Times New Roman" w:eastAsia="Calibri" w:hAnsi="Times New Roman" w:cs="Times New Roman"/>
          <w:sz w:val="24"/>
          <w:szCs w:val="24"/>
        </w:rPr>
        <w:t>0966.   Обучается на дому третий</w:t>
      </w:r>
      <w:r w:rsidRPr="00074DA3">
        <w:rPr>
          <w:rFonts w:ascii="Times New Roman" w:eastAsia="Calibri" w:hAnsi="Times New Roman" w:cs="Times New Roman"/>
          <w:sz w:val="24"/>
          <w:szCs w:val="24"/>
        </w:rPr>
        <w:t xml:space="preserve"> год </w:t>
      </w: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</w:t>
      </w:r>
      <w:r w:rsidRPr="00074DA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Адаптированной основной общеобразовательной программе образования обучающихся с умеренной, </w:t>
      </w:r>
      <w:proofErr w:type="gramStart"/>
      <w:r w:rsidRPr="00074DA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тяжелой  и</w:t>
      </w:r>
      <w:proofErr w:type="gramEnd"/>
      <w:r w:rsidRPr="00074DA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глубокой умственной отсталостью (интеллектуальными нарушениями), тяжелыми и множественными нарушениями развития (Вариант 9.2)</w:t>
      </w:r>
    </w:p>
    <w:p w:rsidR="009F1F06" w:rsidRPr="00074DA3" w:rsidRDefault="009F1F06" w:rsidP="009F1F0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Социально – бытовые </w:t>
      </w:r>
      <w:proofErr w:type="gramStart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условия  в</w:t>
      </w:r>
      <w:proofErr w:type="gramEnd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которых  живёт  и  воспитывается  ребёнок, удовлетворительные: семья имеет свой дом. Милана воспитывается в полной семье. Мать - работает в Администрации Тарасовского района ведущим специалистом. Отчим не имеет постоянного </w:t>
      </w:r>
      <w:proofErr w:type="gramStart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места  работы</w:t>
      </w:r>
      <w:proofErr w:type="gramEnd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</w:p>
    <w:p w:rsidR="009F1F06" w:rsidRPr="00074DA3" w:rsidRDefault="009F1F06" w:rsidP="009F1F06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4DA3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Мать заботливо и доброжелательно относится к дочери, заинтересована в успешном развитии ребенка.</w:t>
      </w:r>
    </w:p>
    <w:p w:rsidR="009F1F06" w:rsidRPr="000F6651" w:rsidRDefault="009F1F06" w:rsidP="000F6651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4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Отношение к учебе неосознанное.</w:t>
      </w:r>
      <w:r w:rsidRPr="00074DA3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Учебное поведение не сформировано.</w:t>
      </w: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Продуктивный контакт затруднен. Испытывает трудности при восприятии вербальных инструкций на бытовом уровне, понимает обращённую речь ограниченно (ситуативно). </w:t>
      </w:r>
      <w:r w:rsidRPr="00074DA3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Уровень актуального развития очень низкий.</w:t>
      </w: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9F1F06" w:rsidRPr="00074DA3" w:rsidRDefault="009F1F06" w:rsidP="009F1F06">
      <w:pPr>
        <w:shd w:val="clear" w:color="auto" w:fill="FFFFFF"/>
        <w:tabs>
          <w:tab w:val="left" w:pos="142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Эмоциональные проявления примитивные, </w:t>
      </w:r>
      <w:r w:rsidRPr="00074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характеризуются однообразием и </w:t>
      </w:r>
      <w:proofErr w:type="spellStart"/>
      <w:r w:rsidRPr="00074DA3">
        <w:rPr>
          <w:rFonts w:ascii="Times New Roman" w:eastAsia="Times New Roman" w:hAnsi="Times New Roman" w:cs="Times New Roman"/>
          <w:sz w:val="24"/>
          <w:szCs w:val="24"/>
          <w:lang w:eastAsia="ru-RU"/>
        </w:rPr>
        <w:t>тугоподвижностью</w:t>
      </w:r>
      <w:proofErr w:type="spellEnd"/>
      <w:r w:rsidRPr="00074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Дискомфорт, отрицательные эмоции выражает плачем. При встрече с учителем проявляет положительные эмоции (улыбка).</w:t>
      </w:r>
    </w:p>
    <w:p w:rsidR="009F1F06" w:rsidRPr="00074DA3" w:rsidRDefault="009F1F06" w:rsidP="009F1F06">
      <w:pPr>
        <w:shd w:val="clear" w:color="auto" w:fill="FFFFFF"/>
        <w:tabs>
          <w:tab w:val="left" w:pos="142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Отсутствуют побуждения, имеет место хаотическое стремление ко всему, что находится в пределах видимости. В любой деятельности крайне истощаема, </w:t>
      </w: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отвлекаема; деятельность беспорядочная и неосмысленная.</w:t>
      </w:r>
    </w:p>
    <w:p w:rsidR="009F1F06" w:rsidRPr="00074DA3" w:rsidRDefault="009F1F06" w:rsidP="009F1F06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У </w:t>
      </w:r>
      <w:proofErr w:type="spellStart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Миланы</w:t>
      </w:r>
      <w:proofErr w:type="spellEnd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нарушение зрения, опорно-двигательного аппарата.</w:t>
      </w:r>
    </w:p>
    <w:p w:rsidR="009F1F06" w:rsidRPr="00074DA3" w:rsidRDefault="009F1F06" w:rsidP="009F1F06">
      <w:pPr>
        <w:spacing w:after="0" w:line="240" w:lineRule="auto"/>
        <w:ind w:left="142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Имеет место недоразвитие двигательной сферы: нарушения координации, точности и темпа произвольных движений. Движения затруднены, не умеет ходить, сидит без помощи, умеет передвигаться сидя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или с помощью взрослых</w:t>
      </w: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Тонкие дифференцированные движения пальцев </w:t>
      </w:r>
      <w:proofErr w:type="gramStart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рук  развиты</w:t>
      </w:r>
      <w:proofErr w:type="gramEnd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слабо, только в этом году научилась  недолго держать предметы.</w:t>
      </w:r>
    </w:p>
    <w:p w:rsidR="009F1F06" w:rsidRPr="00074DA3" w:rsidRDefault="009F1F06" w:rsidP="009F1F06">
      <w:pPr>
        <w:spacing w:after="0" w:line="240" w:lineRule="auto"/>
        <w:ind w:left="142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Характерна крайняя слабость активного внимания, необходимого для достижения заранее поставленной цели. Привлечение внимания </w:t>
      </w:r>
      <w:proofErr w:type="gramStart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возможно  только</w:t>
      </w:r>
      <w:proofErr w:type="gramEnd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 помощью ярко выраженных раздражителей, внимание малоустойчивое, сосредоточить  на чем-либо ей очень трудно. Любит слушать музыку, смотреть телевизор.</w:t>
      </w:r>
    </w:p>
    <w:p w:rsidR="009F1F06" w:rsidRPr="00074DA3" w:rsidRDefault="009F1F06" w:rsidP="009F1F06">
      <w:pPr>
        <w:spacing w:after="0" w:line="240" w:lineRule="auto"/>
        <w:ind w:left="142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Память отличается очень малым объемом.</w:t>
      </w:r>
    </w:p>
    <w:p w:rsidR="009F1F06" w:rsidRPr="00074DA3" w:rsidRDefault="009F1F06" w:rsidP="009F1F06">
      <w:pPr>
        <w:spacing w:after="0" w:line="240" w:lineRule="auto"/>
        <w:ind w:left="142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4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Мышление хаотично, бессистемно; </w:t>
      </w: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познавательные интересы не выражены. Игровые предпочтения носят кратковременный характер. На короткое время фиксирует внимание на каком-либо предмете.</w:t>
      </w:r>
    </w:p>
    <w:p w:rsidR="009F1F06" w:rsidRPr="00074DA3" w:rsidRDefault="009F1F06" w:rsidP="009F1F06">
      <w:pPr>
        <w:spacing w:after="0" w:line="240" w:lineRule="auto"/>
        <w:ind w:left="142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Речь не сформирована. Понимание речи ограничено, понимает чужую речь примитивно; улавливает мимику, интонацию собеседника. Самостоятельная речь состоит из отдельных вокализаций, звуков, говорит несколько слов (мама, баба). Пользуется в целях коммуникации жестами, нечленораздельными звуками. </w:t>
      </w:r>
    </w:p>
    <w:p w:rsidR="009F1F06" w:rsidRPr="00074DA3" w:rsidRDefault="009F1F06" w:rsidP="009F1F06">
      <w:pPr>
        <w:spacing w:after="0" w:line="240" w:lineRule="auto"/>
        <w:ind w:left="142" w:firstLine="567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Навыки </w:t>
      </w:r>
      <w:proofErr w:type="gramStart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самообслуживания  формируются</w:t>
      </w:r>
      <w:proofErr w:type="gramEnd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медленно (тольк</w:t>
      </w:r>
      <w:r w:rsidR="000F665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  с помощью взрослых). </w:t>
      </w:r>
      <w:r w:rsidRPr="00074DA3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Одевается и раздевается, посещает туалет с помощью взрослых. </w:t>
      </w:r>
    </w:p>
    <w:p w:rsidR="009F1F06" w:rsidRPr="009F1F06" w:rsidRDefault="009F1F06" w:rsidP="009F1F06">
      <w:pPr>
        <w:spacing w:after="0" w:line="240" w:lineRule="auto"/>
        <w:ind w:left="142" w:firstLine="142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074DA3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Ребенок относится ко 2 группе. Требуются постоянные помощь, уход </w:t>
      </w:r>
      <w:r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и контроль со стороны взрослых.</w:t>
      </w:r>
    </w:p>
    <w:p w:rsid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b/>
          <w:sz w:val="24"/>
          <w:szCs w:val="24"/>
        </w:rPr>
        <w:lastRenderedPageBreak/>
        <w:t>Технологии обучения:</w:t>
      </w:r>
      <w:r w:rsidRPr="002E28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>1) Информационно-коммуникационная технология. Применение ИКТ способствует достижению основной цели модернизации образования – улучшению качества обучения, обеспечению гармоничного развития личности, ориентирующейся в информационном пространстве, приобщенной к ин информационно-коммуникационным возможностям современных технологий и обладающей информационной культурой, а также представить имеющийся опыт и выявить его результативность.</w:t>
      </w:r>
    </w:p>
    <w:p w:rsid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 xml:space="preserve"> 2) Игровые технологии – направленные на воссоздание и усвоение общественного опыта, в котором складывается и совершенствуется самоуправление поведением.</w:t>
      </w:r>
    </w:p>
    <w:p w:rsid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 xml:space="preserve"> 3) Технология развивающего обучения – взаимодействие педагога и учащихся на основе коллективно-распределительной деятельности, поиске различных способов решения учебных задач посредством организации учебного диалога в исследовательской и поисковой деятельности обучающихся.</w:t>
      </w:r>
    </w:p>
    <w:p w:rsid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 xml:space="preserve"> 4) </w:t>
      </w:r>
      <w:proofErr w:type="spellStart"/>
      <w:r w:rsidRPr="002E28DF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2E28DF">
        <w:rPr>
          <w:rFonts w:ascii="Times New Roman" w:hAnsi="Times New Roman" w:cs="Times New Roman"/>
          <w:sz w:val="24"/>
          <w:szCs w:val="24"/>
        </w:rPr>
        <w:t xml:space="preserve"> технологии. Обеспечение школьнику возможности сохранения здоровья за период обучения в школе, формирование у него необходимых знаний, умений и навыков по здоровому образу жизни и применение полученных знаний в повседневной жизни. </w:t>
      </w:r>
    </w:p>
    <w:p w:rsidR="002E28DF" w:rsidRP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>5) Гуманно – личностная технология (с приоритетом личностных отношений, индивидуального подхода, гуманистической направленностью, педагогическим сотрудничеством).</w:t>
      </w:r>
    </w:p>
    <w:p w:rsidR="002E28DF" w:rsidRP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E28DF">
        <w:rPr>
          <w:rFonts w:ascii="Times New Roman" w:hAnsi="Times New Roman" w:cs="Times New Roman"/>
          <w:b/>
          <w:sz w:val="24"/>
          <w:szCs w:val="24"/>
        </w:rPr>
        <w:t xml:space="preserve">Основными видами деятельности учащихся на уроке являются: </w:t>
      </w:r>
    </w:p>
    <w:p w:rsid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совместные действия с педагогом; </w:t>
      </w: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деятельность по подражанию; </w:t>
      </w:r>
    </w:p>
    <w:p w:rsid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деятельность по образцу; </w:t>
      </w: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деятельность по последовательной инструкции; </w:t>
      </w:r>
    </w:p>
    <w:p w:rsid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деятельность с привлечением внимания ученика к предмету деятельности;</w:t>
      </w:r>
    </w:p>
    <w:p w:rsid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 xml:space="preserve"> </w:t>
      </w: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самостоятельная деятельность обучающегося. </w:t>
      </w:r>
    </w:p>
    <w:p w:rsidR="002E28DF" w:rsidRP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>Такая последовательность позволяет систематизировать и упорядочить работу в данном направлении. В процессе обучения на уроках предусмотрены многократные упражнения на повторение умственных и практических действий заданного содержания. Обучение носит сугубо практическую направленность и не требует от учащихся соблюдения четких правил.</w:t>
      </w:r>
    </w:p>
    <w:p w:rsidR="002E28DF" w:rsidRP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E28DF">
        <w:rPr>
          <w:rFonts w:ascii="Times New Roman" w:hAnsi="Times New Roman" w:cs="Times New Roman"/>
          <w:b/>
          <w:sz w:val="24"/>
          <w:szCs w:val="24"/>
        </w:rPr>
        <w:t>Методы и приемы работы:</w:t>
      </w:r>
    </w:p>
    <w:p w:rsid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 xml:space="preserve"> </w:t>
      </w: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наглядно – слуховой; </w:t>
      </w:r>
    </w:p>
    <w:p w:rsid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зрительно – двигательный; </w:t>
      </w:r>
    </w:p>
    <w:p w:rsid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совместные действия ребенка со взрослым;</w:t>
      </w:r>
    </w:p>
    <w:p w:rsid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 xml:space="preserve"> </w:t>
      </w: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подражание действиям взрослого; </w:t>
      </w:r>
    </w:p>
    <w:p w:rsid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жестовая инструкция; </w:t>
      </w:r>
    </w:p>
    <w:p w:rsidR="002E28DF" w:rsidRDefault="002E28DF" w:rsidP="00443C6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собственные действия ребенка по вербальной инструкции взрослого.</w:t>
      </w:r>
    </w:p>
    <w:p w:rsidR="002E28DF" w:rsidRP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E28DF">
        <w:rPr>
          <w:rFonts w:ascii="Times New Roman" w:hAnsi="Times New Roman" w:cs="Times New Roman"/>
          <w:b/>
          <w:sz w:val="24"/>
          <w:szCs w:val="24"/>
        </w:rPr>
        <w:t xml:space="preserve">Методы обучения: </w:t>
      </w:r>
    </w:p>
    <w:p w:rsid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 xml:space="preserve">1) Метод мотивации учебной деятельности Создание проблемной ситуации (удивления, сомнения, затруднения в выполнении действий, затруднения в интерпретации фактов), создание ситуаций занимательности, создание ситуации неопределенности и др. 2) Метод организации и осуществления учебно-познавательной деятельности Рассказ, эвристическая беседа, лекция (информационная и проблемная), изучение текста, демонстрация, иллюстрация, познавательная (ролевая и имитационная) игра, исследование, дискуссия и др. </w:t>
      </w:r>
    </w:p>
    <w:p w:rsid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>3) Метод формирования новых умений Упражнения, практикум, игра (дидактическая, деловая, ролевая, имитационная), метод проектов, кейс-метод (решение ситуационных задач), мозговой штурм (решение нестандартных задач) и др.</w:t>
      </w:r>
    </w:p>
    <w:p w:rsidR="002E28DF" w:rsidRDefault="002E28DF" w:rsidP="002E28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 xml:space="preserve"> 4) Метод обобщения и систематизации изученного Кодирование информации: создание схем, таблиц, графиков; декодирование информации: </w:t>
      </w:r>
      <w:r>
        <w:rPr>
          <w:rFonts w:ascii="Times New Roman" w:hAnsi="Times New Roman" w:cs="Times New Roman"/>
          <w:sz w:val="24"/>
          <w:szCs w:val="24"/>
        </w:rPr>
        <w:t>чтение схем, таблиц, карт.</w:t>
      </w:r>
    </w:p>
    <w:p w:rsidR="00443C65" w:rsidRDefault="002E28DF" w:rsidP="00443C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28DF">
        <w:rPr>
          <w:rFonts w:ascii="Times New Roman" w:hAnsi="Times New Roman" w:cs="Times New Roman"/>
          <w:sz w:val="24"/>
          <w:szCs w:val="24"/>
        </w:rPr>
        <w:t xml:space="preserve">5) Метод контроля результатов обучения Устные: опрос (индивидуальный, фронтальный, выборочный, перекрестный), беседа и др. Письменные: тест, опрос (письменный </w:t>
      </w:r>
      <w:r w:rsidRPr="002E28DF">
        <w:rPr>
          <w:rFonts w:ascii="Times New Roman" w:hAnsi="Times New Roman" w:cs="Times New Roman"/>
          <w:sz w:val="24"/>
          <w:szCs w:val="24"/>
        </w:rPr>
        <w:lastRenderedPageBreak/>
        <w:t>развернутый от</w:t>
      </w:r>
      <w:r>
        <w:rPr>
          <w:rFonts w:ascii="Times New Roman" w:hAnsi="Times New Roman" w:cs="Times New Roman"/>
          <w:sz w:val="24"/>
          <w:szCs w:val="24"/>
        </w:rPr>
        <w:t>вет на поставленный вопрос).</w:t>
      </w:r>
      <w:r w:rsidRPr="002E28DF">
        <w:rPr>
          <w:rFonts w:ascii="Times New Roman" w:hAnsi="Times New Roman" w:cs="Times New Roman"/>
          <w:sz w:val="24"/>
          <w:szCs w:val="24"/>
        </w:rPr>
        <w:t xml:space="preserve"> Практические: создание материального продукта, выполненного по образцу, алгоритму рисунок, демонстрация действий и операций Поощрение и наказание: словесное (похвала, признание, благодарность, порицание), наглядное (жетон, условный знак или символ), формальная оценка (баллы); создание ситуации успеха, создание атмосферы эмоционального комфорта и др.</w:t>
      </w:r>
      <w:r w:rsidR="00443C65" w:rsidRPr="00443C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43C65" w:rsidRPr="00FE708E" w:rsidRDefault="00443C65" w:rsidP="00443C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FE70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учебного предмета</w:t>
      </w:r>
    </w:p>
    <w:p w:rsidR="009A0BF2" w:rsidRPr="009A5BC2" w:rsidRDefault="00443C65" w:rsidP="009A0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0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обязательного изучения предмета</w:t>
      </w:r>
      <w:r w:rsidR="00CA4253" w:rsidRPr="00FE70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FE708E" w:rsidRPr="00FE708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адаптированной</w:t>
      </w:r>
      <w:r w:rsidR="00CA4253" w:rsidRPr="00FE70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программе</w:t>
      </w:r>
      <w:r w:rsidR="00FE708E" w:rsidRPr="00FE70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(вариант2)</w:t>
      </w:r>
      <w:r w:rsidRPr="00FE70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CA4253" w:rsidRPr="00FE708E">
        <w:rPr>
          <w:rFonts w:ascii="Times New Roman" w:eastAsia="Calibri" w:hAnsi="Times New Roman" w:cs="Times New Roman"/>
          <w:sz w:val="24"/>
          <w:szCs w:val="24"/>
        </w:rPr>
        <w:t>Окружающий природный мир</w:t>
      </w:r>
      <w:r w:rsidR="00E47E1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B1F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отводится 68</w:t>
      </w:r>
      <w:r w:rsidRPr="00FE70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</w:t>
      </w:r>
      <w:r w:rsidR="00FE708E" w:rsidRPr="00FE708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 из расчета 2</w:t>
      </w:r>
      <w:r w:rsidRPr="00FE70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 в неделю. В соответствии с учебным планом и календарным учебным графиком</w:t>
      </w:r>
      <w:r w:rsidR="000F66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МБОУ </w:t>
      </w:r>
      <w:proofErr w:type="spellStart"/>
      <w:r w:rsidR="000F66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Дячкинской</w:t>
      </w:r>
      <w:proofErr w:type="spellEnd"/>
      <w:r w:rsidR="000F66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 на 2026-2027</w:t>
      </w:r>
      <w:r w:rsidRPr="00FE70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 </w:t>
      </w:r>
      <w:r w:rsidRPr="00FE708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изучени</w:t>
      </w:r>
      <w:r w:rsidR="00FE708E" w:rsidRPr="00FE70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proofErr w:type="gramStart"/>
      <w:r w:rsidR="00AB1F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предмета  отводится</w:t>
      </w:r>
      <w:proofErr w:type="gramEnd"/>
      <w:r w:rsidR="00AB1F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66</w:t>
      </w:r>
      <w:r w:rsidR="00743FD2">
        <w:rPr>
          <w:rFonts w:ascii="Times New Roman" w:eastAsia="Times New Roman" w:hAnsi="Times New Roman" w:cs="Times New Roman"/>
          <w:sz w:val="24"/>
          <w:szCs w:val="24"/>
          <w:lang w:eastAsia="ru-RU"/>
        </w:rPr>
        <w:t>, часа</w:t>
      </w:r>
      <w:r w:rsidR="00743FD2" w:rsidRPr="00743F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43F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как 2 часа</w:t>
      </w:r>
      <w:r w:rsidR="00743FD2" w:rsidRPr="009A5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приход</w:t>
      </w:r>
      <w:r w:rsidR="00743F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ится на праздничные дни (03.05, 10.05</w:t>
      </w:r>
      <w:r w:rsidR="00743FD2" w:rsidRPr="009A5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.). Программный материал будет реализован полностью за счет уплотнения уроков повторения.</w:t>
      </w:r>
      <w:r w:rsidR="00AB1F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A0BF2" w:rsidRPr="009A5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Срок реализации программы с</w:t>
      </w:r>
      <w:r w:rsidR="00F81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03.09.26г по 26.05.27</w:t>
      </w:r>
      <w:r w:rsidR="009A0BF2" w:rsidRPr="009A5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</w:p>
    <w:p w:rsidR="002E28DF" w:rsidRDefault="002E28DF" w:rsidP="00A1781A">
      <w:pPr>
        <w:spacing w:after="0" w:line="240" w:lineRule="auto"/>
        <w:ind w:firstLine="709"/>
        <w:jc w:val="center"/>
      </w:pPr>
    </w:p>
    <w:p w:rsidR="00FE708E" w:rsidRDefault="00FE708E" w:rsidP="00A1781A">
      <w:pPr>
        <w:spacing w:after="0" w:line="240" w:lineRule="auto"/>
        <w:ind w:firstLine="709"/>
        <w:jc w:val="center"/>
      </w:pPr>
    </w:p>
    <w:p w:rsidR="00FE708E" w:rsidRDefault="00FE708E" w:rsidP="00A1781A">
      <w:pPr>
        <w:spacing w:after="0" w:line="240" w:lineRule="auto"/>
        <w:ind w:firstLine="709"/>
        <w:jc w:val="center"/>
      </w:pPr>
    </w:p>
    <w:p w:rsidR="009F1F06" w:rsidRDefault="009F1F06" w:rsidP="00A1781A">
      <w:pPr>
        <w:spacing w:after="0" w:line="240" w:lineRule="auto"/>
        <w:ind w:firstLine="709"/>
        <w:jc w:val="center"/>
      </w:pPr>
    </w:p>
    <w:p w:rsidR="00E47E1F" w:rsidRDefault="00E47E1F" w:rsidP="00A1781A">
      <w:pPr>
        <w:spacing w:after="0" w:line="240" w:lineRule="auto"/>
        <w:ind w:firstLine="709"/>
        <w:jc w:val="center"/>
      </w:pPr>
    </w:p>
    <w:p w:rsidR="009F1F06" w:rsidRDefault="009F1F06" w:rsidP="00A1781A">
      <w:pPr>
        <w:spacing w:after="0" w:line="240" w:lineRule="auto"/>
        <w:ind w:firstLine="709"/>
        <w:jc w:val="center"/>
      </w:pPr>
    </w:p>
    <w:p w:rsidR="00443C65" w:rsidRPr="004023AB" w:rsidRDefault="00443C65" w:rsidP="00443C65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2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Планируемые результаты освоения предмета      </w:t>
      </w:r>
    </w:p>
    <w:p w:rsidR="00443C65" w:rsidRPr="004023AB" w:rsidRDefault="00443C65" w:rsidP="00443C65">
      <w:pPr>
        <w:pStyle w:val="61"/>
        <w:keepNext/>
        <w:shd w:val="clear" w:color="auto" w:fill="auto"/>
        <w:spacing w:after="0" w:line="240" w:lineRule="auto"/>
        <w:jc w:val="both"/>
        <w:rPr>
          <w:rFonts w:eastAsia="Tahoma"/>
          <w:b w:val="0"/>
          <w:sz w:val="24"/>
          <w:szCs w:val="24"/>
          <w:lang w:eastAsia="ru-RU"/>
        </w:rPr>
      </w:pPr>
      <w:r w:rsidRPr="004023AB">
        <w:rPr>
          <w:rFonts w:eastAsia="Times New Roman"/>
          <w:b w:val="0"/>
          <w:sz w:val="24"/>
          <w:szCs w:val="24"/>
          <w:lang w:eastAsia="ru-RU"/>
        </w:rPr>
        <w:t xml:space="preserve">  </w:t>
      </w:r>
      <w:r w:rsidRPr="004023AB">
        <w:rPr>
          <w:rFonts w:eastAsia="Tahoma"/>
          <w:b w:val="0"/>
          <w:color w:val="000000"/>
          <w:sz w:val="24"/>
          <w:szCs w:val="24"/>
          <w:lang w:eastAsia="ru-RU"/>
        </w:rPr>
        <w:t>Планируемые результаты освоения обучающимися с умеренной, тяжелой, глубокой умственной отсталостью (интеллектуальными нарушениями), тяжелыми и множественными нарушениями развития адаптированной основной общеобразовательной программы</w:t>
      </w:r>
    </w:p>
    <w:p w:rsidR="00443C65" w:rsidRPr="00474A97" w:rsidRDefault="00443C65" w:rsidP="00443C65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4023AB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В соответствии с требованиями ФГОС к АООП для обучающихся с умеренной, тяжелой, глубокой умственной отсталостью, с ТМНР (вариант 2)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обучающихся.</w:t>
      </w:r>
    </w:p>
    <w:p w:rsidR="00443C65" w:rsidRPr="004023AB" w:rsidRDefault="00443C65" w:rsidP="00443C65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4023AB">
        <w:rPr>
          <w:rFonts w:ascii="Times New Roman" w:eastAsia="Tahoma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 освоения АООП:</w:t>
      </w:r>
    </w:p>
    <w:p w:rsidR="00443C65" w:rsidRPr="00A5796C" w:rsidRDefault="00443C65" w:rsidP="00443C65">
      <w:pPr>
        <w:keepNext/>
        <w:widowControl w:val="0"/>
        <w:numPr>
          <w:ilvl w:val="0"/>
          <w:numId w:val="5"/>
        </w:numPr>
        <w:tabs>
          <w:tab w:val="left" w:pos="1123"/>
        </w:tabs>
        <w:spacing w:after="0" w:line="240" w:lineRule="auto"/>
        <w:jc w:val="both"/>
        <w:rPr>
          <w:rFonts w:ascii="Times New Roman" w:eastAsia="Tahoma" w:hAnsi="Times New Roman" w:cs="Times New Roman"/>
          <w:i/>
          <w:iCs/>
          <w:sz w:val="24"/>
          <w:szCs w:val="24"/>
          <w:lang w:eastAsia="ru-RU"/>
        </w:rPr>
      </w:pPr>
      <w:r w:rsidRPr="00A5796C">
        <w:rPr>
          <w:rFonts w:ascii="Times New Roman" w:eastAsia="Tahoma" w:hAnsi="Times New Roman" w:cs="Times New Roman"/>
          <w:i/>
          <w:iCs/>
          <w:color w:val="000000"/>
          <w:sz w:val="24"/>
          <w:szCs w:val="24"/>
          <w:lang w:eastAsia="ru-RU"/>
        </w:rPr>
        <w:t>Представления о явлениях и объектах неживой природы, смене времен года и соответствующих сезонных изменениях в природе, умение адаптироваться к конкретным природным и климатическим условиям.</w:t>
      </w:r>
    </w:p>
    <w:p w:rsidR="00443C65" w:rsidRPr="00A5796C" w:rsidRDefault="00443C65" w:rsidP="00443C65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 w:rsidRPr="00A5796C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Интерес к объектам и явлениям неживой природы.</w:t>
      </w:r>
    </w:p>
    <w:p w:rsidR="00443C65" w:rsidRPr="00A5796C" w:rsidRDefault="00443C65" w:rsidP="00443C65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 w:rsidRPr="00A5796C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Представления об объектах неживой природы (вода, воздух, земля, огонь, лес, луг, река, водоемы, формы земной поверхности, полезные ископаемые и др.).</w:t>
      </w:r>
    </w:p>
    <w:p w:rsidR="00443C65" w:rsidRPr="00A5796C" w:rsidRDefault="00443C65" w:rsidP="00443C65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 w:rsidRPr="00A5796C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Представления о временах года, характерных признаках времен года, погодных изменениях, их влиянии на жизнь человека.</w:t>
      </w:r>
    </w:p>
    <w:p w:rsidR="00443C65" w:rsidRPr="00A5796C" w:rsidRDefault="00443C65" w:rsidP="00443C65">
      <w:pPr>
        <w:keepNext/>
        <w:widowControl w:val="0"/>
        <w:spacing w:after="0" w:line="240" w:lineRule="auto"/>
        <w:ind w:firstLine="743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 w:rsidRPr="00A5796C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Умение учитывать изменения в окружающей среде для выполнения правил жизнедеятельности, охраны здоровья.</w:t>
      </w:r>
    </w:p>
    <w:p w:rsidR="00443C65" w:rsidRPr="00A5796C" w:rsidRDefault="00443C65" w:rsidP="00443C65">
      <w:pPr>
        <w:keepNext/>
        <w:widowControl w:val="0"/>
        <w:numPr>
          <w:ilvl w:val="0"/>
          <w:numId w:val="5"/>
        </w:numPr>
        <w:tabs>
          <w:tab w:val="left" w:pos="1128"/>
        </w:tabs>
        <w:spacing w:after="0" w:line="240" w:lineRule="auto"/>
        <w:jc w:val="both"/>
        <w:rPr>
          <w:rFonts w:ascii="Times New Roman" w:eastAsia="Tahoma" w:hAnsi="Times New Roman" w:cs="Times New Roman"/>
          <w:i/>
          <w:iCs/>
          <w:sz w:val="24"/>
          <w:szCs w:val="24"/>
          <w:lang w:eastAsia="ru-RU"/>
        </w:rPr>
      </w:pPr>
      <w:r w:rsidRPr="00A5796C">
        <w:rPr>
          <w:rFonts w:ascii="Times New Roman" w:eastAsia="Tahoma" w:hAnsi="Times New Roman" w:cs="Times New Roman"/>
          <w:i/>
          <w:iCs/>
          <w:color w:val="000000"/>
          <w:sz w:val="24"/>
          <w:szCs w:val="24"/>
          <w:lang w:eastAsia="ru-RU"/>
        </w:rPr>
        <w:t>Представления о животном и растительном мире, их значении в жизни человека.</w:t>
      </w:r>
    </w:p>
    <w:p w:rsidR="00443C65" w:rsidRPr="00A5796C" w:rsidRDefault="00443C65" w:rsidP="00443C65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 w:rsidRPr="00A5796C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Интерес к объектам живой природы.</w:t>
      </w:r>
    </w:p>
    <w:p w:rsidR="00443C65" w:rsidRPr="00A5796C" w:rsidRDefault="00443C65" w:rsidP="00443C65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 w:rsidRPr="00A5796C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Представления о животном и растительном мире (растения, животные, их виды, понятия «полезные» - «вредные», «дикие» - «домашние» и др.).</w:t>
      </w:r>
    </w:p>
    <w:p w:rsidR="00443C65" w:rsidRPr="00A5796C" w:rsidRDefault="00443C65" w:rsidP="00443C65">
      <w:pPr>
        <w:keepNext/>
        <w:widowControl w:val="0"/>
        <w:spacing w:after="0" w:line="240" w:lineRule="auto"/>
        <w:ind w:firstLine="760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 w:rsidRPr="00A5796C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Опыт заботливого и бережного отношения к растениям и животным, ухода за ними.</w:t>
      </w:r>
    </w:p>
    <w:p w:rsidR="00443C65" w:rsidRPr="00A5796C" w:rsidRDefault="00443C65" w:rsidP="00443C65">
      <w:pPr>
        <w:keepNext/>
        <w:widowControl w:val="0"/>
        <w:spacing w:after="0" w:line="240" w:lineRule="auto"/>
        <w:ind w:firstLine="760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 w:rsidRPr="00A5796C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Умение соблюдать правила безопасного поведения в природе (в лесу, у реки и др.).</w:t>
      </w:r>
    </w:p>
    <w:p w:rsidR="00443C65" w:rsidRPr="00A5796C" w:rsidRDefault="00443C65" w:rsidP="00443C65">
      <w:pPr>
        <w:keepNext/>
        <w:widowControl w:val="0"/>
        <w:numPr>
          <w:ilvl w:val="0"/>
          <w:numId w:val="5"/>
        </w:numPr>
        <w:tabs>
          <w:tab w:val="left" w:pos="1181"/>
        </w:tabs>
        <w:spacing w:after="0" w:line="240" w:lineRule="auto"/>
        <w:jc w:val="both"/>
        <w:rPr>
          <w:rFonts w:ascii="Times New Roman" w:eastAsia="Tahoma" w:hAnsi="Times New Roman" w:cs="Times New Roman"/>
          <w:i/>
          <w:iCs/>
          <w:sz w:val="24"/>
          <w:szCs w:val="24"/>
          <w:lang w:eastAsia="ru-RU"/>
        </w:rPr>
      </w:pPr>
      <w:r w:rsidRPr="00A5796C">
        <w:rPr>
          <w:rFonts w:ascii="Times New Roman" w:eastAsia="Tahoma" w:hAnsi="Times New Roman" w:cs="Times New Roman"/>
          <w:i/>
          <w:iCs/>
          <w:color w:val="000000"/>
          <w:sz w:val="24"/>
          <w:szCs w:val="24"/>
          <w:lang w:eastAsia="ru-RU"/>
        </w:rPr>
        <w:t>Элементарные представления о течении времени.</w:t>
      </w:r>
    </w:p>
    <w:p w:rsidR="00443C65" w:rsidRPr="00A5796C" w:rsidRDefault="00443C65" w:rsidP="00443C65">
      <w:pPr>
        <w:keepNext/>
        <w:widowControl w:val="0"/>
        <w:spacing w:after="0" w:line="240" w:lineRule="auto"/>
        <w:ind w:firstLine="760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 w:rsidRPr="00A5796C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Умение различать части суток, дни недели, месяцы, их соотнесение с временем года.</w:t>
      </w:r>
    </w:p>
    <w:p w:rsidR="00443C65" w:rsidRPr="00A5796C" w:rsidRDefault="00443C65" w:rsidP="00443C65">
      <w:pPr>
        <w:keepNext/>
        <w:widowControl w:val="0"/>
        <w:spacing w:after="0" w:line="240" w:lineRule="auto"/>
        <w:ind w:firstLine="760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 w:rsidRPr="00A5796C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Представления о течении времени: смена событий дня, смена частей суток, дней </w:t>
      </w:r>
      <w:r w:rsidRPr="00A5796C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lastRenderedPageBreak/>
        <w:t>недели, месяцев в году и др.</w:t>
      </w:r>
    </w:p>
    <w:p w:rsidR="00443C65" w:rsidRPr="002146F5" w:rsidRDefault="00443C65" w:rsidP="00443C65">
      <w:pPr>
        <w:keepNext/>
        <w:keepLines/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/>
          <w:bCs/>
          <w:color w:val="000000"/>
          <w:sz w:val="24"/>
          <w:szCs w:val="24"/>
          <w:lang w:eastAsia="ru-RU"/>
        </w:rPr>
        <w:t>Программа формирования базовых учебных действий</w:t>
      </w:r>
    </w:p>
    <w:p w:rsidR="00443C65" w:rsidRPr="002146F5" w:rsidRDefault="00443C65" w:rsidP="00443C65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Программа формирования базовых учебных действий у обучающихся с умеренной, тяжелой, глубокой умственной отсталостью, с ТМНР направлена на формирование готовности у детей к овладению содержанием АООП образования для обучающихся с умственной отсталостью (вариант 2) и включает следующие задачи:</w:t>
      </w:r>
    </w:p>
    <w:p w:rsidR="00443C65" w:rsidRPr="002146F5" w:rsidRDefault="00443C65" w:rsidP="00443C65">
      <w:pPr>
        <w:keepNext/>
        <w:widowControl w:val="0"/>
        <w:tabs>
          <w:tab w:val="left" w:pos="1088"/>
        </w:tabs>
        <w:spacing w:after="0" w:line="240" w:lineRule="auto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Подготовку ребенка к нахождению и обучению в среде сверстников, к эмоциональному, коммуникативному взаимодействию с группой обучающихся.</w:t>
      </w:r>
    </w:p>
    <w:p w:rsidR="00443C65" w:rsidRPr="002146F5" w:rsidRDefault="00443C65" w:rsidP="00443C65">
      <w:pPr>
        <w:keepNext/>
        <w:widowControl w:val="0"/>
        <w:tabs>
          <w:tab w:val="left" w:pos="1122"/>
        </w:tabs>
        <w:spacing w:after="0" w:line="240" w:lineRule="auto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Формирование учебного поведения:</w:t>
      </w:r>
    </w:p>
    <w:p w:rsidR="00443C65" w:rsidRPr="002146F5" w:rsidRDefault="00443C65" w:rsidP="00443C65">
      <w:pPr>
        <w:keepNext/>
        <w:widowControl w:val="0"/>
        <w:numPr>
          <w:ilvl w:val="0"/>
          <w:numId w:val="7"/>
        </w:numPr>
        <w:tabs>
          <w:tab w:val="left" w:pos="1498"/>
        </w:tabs>
        <w:spacing w:after="0" w:line="240" w:lineRule="auto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направленность взгляда (на говорящего взрослого, на задание);</w:t>
      </w:r>
    </w:p>
    <w:p w:rsidR="00443C65" w:rsidRPr="002146F5" w:rsidRDefault="00443C65" w:rsidP="00443C65">
      <w:pPr>
        <w:keepNext/>
        <w:widowControl w:val="0"/>
        <w:numPr>
          <w:ilvl w:val="0"/>
          <w:numId w:val="7"/>
        </w:numPr>
        <w:tabs>
          <w:tab w:val="left" w:pos="1498"/>
        </w:tabs>
        <w:spacing w:after="0" w:line="240" w:lineRule="auto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умение выполнять инструкции педагога;</w:t>
      </w:r>
    </w:p>
    <w:p w:rsidR="00443C65" w:rsidRPr="002146F5" w:rsidRDefault="00443C65" w:rsidP="00443C65">
      <w:pPr>
        <w:keepNext/>
        <w:widowControl w:val="0"/>
        <w:numPr>
          <w:ilvl w:val="0"/>
          <w:numId w:val="7"/>
        </w:numPr>
        <w:tabs>
          <w:tab w:val="left" w:pos="1498"/>
        </w:tabs>
        <w:spacing w:after="0" w:line="240" w:lineRule="auto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использование по назначению учебных материалов;</w:t>
      </w:r>
    </w:p>
    <w:p w:rsidR="00443C65" w:rsidRPr="002146F5" w:rsidRDefault="00443C65" w:rsidP="00443C65">
      <w:pPr>
        <w:keepNext/>
        <w:widowControl w:val="0"/>
        <w:numPr>
          <w:ilvl w:val="0"/>
          <w:numId w:val="7"/>
        </w:numPr>
        <w:tabs>
          <w:tab w:val="left" w:pos="1498"/>
        </w:tabs>
        <w:spacing w:after="0" w:line="240" w:lineRule="auto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умение выполнять действия по образцу и по подражанию.</w:t>
      </w:r>
    </w:p>
    <w:p w:rsidR="00443C65" w:rsidRPr="002146F5" w:rsidRDefault="00443C65" w:rsidP="00443C65">
      <w:pPr>
        <w:keepNext/>
        <w:widowControl w:val="0"/>
        <w:tabs>
          <w:tab w:val="left" w:pos="1122"/>
        </w:tabs>
        <w:spacing w:after="0" w:line="240" w:lineRule="auto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Формирование умения выполнять задание:</w:t>
      </w:r>
    </w:p>
    <w:p w:rsidR="00443C65" w:rsidRPr="002146F5" w:rsidRDefault="00443C65" w:rsidP="00443C65">
      <w:pPr>
        <w:keepNext/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в течение определенного периода времени;</w:t>
      </w:r>
    </w:p>
    <w:p w:rsidR="00443C65" w:rsidRPr="002146F5" w:rsidRDefault="00443C65" w:rsidP="00443C65">
      <w:pPr>
        <w:keepNext/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от начала до конца;</w:t>
      </w:r>
    </w:p>
    <w:p w:rsidR="00443C65" w:rsidRPr="002146F5" w:rsidRDefault="00443C65" w:rsidP="00443C65">
      <w:pPr>
        <w:keepNext/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с заданными качественными параметрами.</w:t>
      </w:r>
    </w:p>
    <w:p w:rsidR="00443C65" w:rsidRPr="002146F5" w:rsidRDefault="00443C65" w:rsidP="00443C65">
      <w:pPr>
        <w:keepNext/>
        <w:widowControl w:val="0"/>
        <w:tabs>
          <w:tab w:val="left" w:pos="1083"/>
        </w:tabs>
        <w:spacing w:after="0" w:line="240" w:lineRule="auto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Формирование умения самостоятельно переходить от одного задания (операции, действия) к другому в соответствии с расписанием занятий, алгоритмом действия и т.д.</w:t>
      </w:r>
    </w:p>
    <w:p w:rsidR="00443C65" w:rsidRDefault="00443C65" w:rsidP="00443C65"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Задачи по формированию базовых учебных действий включаются в СИПР с учетом особых образовательных потребностей обучающихся. Решение поставленных задач происходит как на групповых и индивидуальных занятиях по учебным предметам, так и на специально организованных коррекционных занятиях в рамках учебного плана</w:t>
      </w:r>
    </w:p>
    <w:p w:rsidR="00443C65" w:rsidRPr="007B0778" w:rsidRDefault="00443C65" w:rsidP="00443C65">
      <w:pPr>
        <w:pStyle w:val="s1"/>
        <w:spacing w:before="0" w:beforeAutospacing="0" w:after="0" w:afterAutospacing="0"/>
        <w:jc w:val="both"/>
        <w:rPr>
          <w:b/>
        </w:rPr>
      </w:pPr>
      <w:r w:rsidRPr="007B0778">
        <w:rPr>
          <w:b/>
        </w:rPr>
        <w:t xml:space="preserve">Личностные результаты освоения АООП: </w:t>
      </w:r>
    </w:p>
    <w:p w:rsidR="00443C65" w:rsidRPr="007B0778" w:rsidRDefault="00443C65" w:rsidP="00443C65">
      <w:pPr>
        <w:pStyle w:val="s1"/>
        <w:spacing w:before="0" w:beforeAutospacing="0" w:after="0" w:afterAutospacing="0"/>
        <w:jc w:val="both"/>
      </w:pPr>
      <w:r w:rsidRPr="007B0778">
        <w:t>1) основы персональной идентичности, осознание своей принадлежности к определенному полу, осознание себя как "Я";</w:t>
      </w:r>
    </w:p>
    <w:p w:rsidR="00443C65" w:rsidRPr="007B0778" w:rsidRDefault="00443C65" w:rsidP="00443C65">
      <w:pPr>
        <w:pStyle w:val="s1"/>
        <w:spacing w:before="0" w:beforeAutospacing="0" w:after="0" w:afterAutospacing="0"/>
        <w:jc w:val="both"/>
      </w:pPr>
      <w:r w:rsidRPr="007B0778">
        <w:t>2) социально-эмоциональное участие в процессе общения и совместной деятельности;</w:t>
      </w:r>
    </w:p>
    <w:p w:rsidR="00443C65" w:rsidRPr="007B0778" w:rsidRDefault="00443C65" w:rsidP="00443C65">
      <w:pPr>
        <w:pStyle w:val="s1"/>
        <w:spacing w:before="0" w:beforeAutospacing="0" w:after="0" w:afterAutospacing="0"/>
        <w:jc w:val="both"/>
      </w:pPr>
      <w:r w:rsidRPr="007B0778">
        <w:t>3) формирование социально ориентированного взгляда на окружающий мир в его органичном единстве и разнообразии природной и социальной частей;</w:t>
      </w:r>
    </w:p>
    <w:p w:rsidR="00443C65" w:rsidRPr="007B0778" w:rsidRDefault="00443C65" w:rsidP="00443C65">
      <w:pPr>
        <w:pStyle w:val="s1"/>
        <w:spacing w:before="0" w:beforeAutospacing="0" w:after="0" w:afterAutospacing="0"/>
        <w:jc w:val="both"/>
      </w:pPr>
      <w:r w:rsidRPr="007B0778">
        <w:t>4) формирование уважительного отношения к окружающим;</w:t>
      </w:r>
    </w:p>
    <w:p w:rsidR="00443C65" w:rsidRPr="007B0778" w:rsidRDefault="00443C65" w:rsidP="00443C65">
      <w:pPr>
        <w:pStyle w:val="s1"/>
        <w:spacing w:before="0" w:beforeAutospacing="0" w:after="0" w:afterAutospacing="0"/>
        <w:jc w:val="both"/>
      </w:pPr>
      <w:r w:rsidRPr="007B0778">
        <w:t>5) овладение начальными навыками адаптации в динамично изменяющемся и развивающемся мире;</w:t>
      </w:r>
    </w:p>
    <w:p w:rsidR="00443C65" w:rsidRPr="007B0778" w:rsidRDefault="00443C65" w:rsidP="00443C65">
      <w:pPr>
        <w:pStyle w:val="s1"/>
        <w:spacing w:before="0" w:beforeAutospacing="0" w:after="0" w:afterAutospacing="0"/>
        <w:jc w:val="both"/>
      </w:pPr>
      <w:r w:rsidRPr="007B0778">
        <w:t>6) освоение доступных социальных ролей (обучающегося, сына, пассажира, покупателя и т.д.), развитие мотивов учебной деятельности и формирование личностного смысла учения;</w:t>
      </w:r>
    </w:p>
    <w:p w:rsidR="00443C65" w:rsidRPr="007B0778" w:rsidRDefault="00443C65" w:rsidP="00443C65">
      <w:pPr>
        <w:pStyle w:val="s1"/>
        <w:spacing w:before="0" w:beforeAutospacing="0" w:after="0" w:afterAutospacing="0"/>
        <w:jc w:val="both"/>
      </w:pPr>
      <w:r w:rsidRPr="007B0778">
        <w:t>7) развитие самостоятельности и личной ответственности за свои поступки на основе представлений о нравственных нормах, общепринятых правилах;</w:t>
      </w:r>
    </w:p>
    <w:p w:rsidR="00443C65" w:rsidRPr="007B0778" w:rsidRDefault="00443C65" w:rsidP="00443C65">
      <w:pPr>
        <w:pStyle w:val="s1"/>
        <w:spacing w:before="0" w:beforeAutospacing="0" w:after="0" w:afterAutospacing="0"/>
        <w:jc w:val="both"/>
      </w:pPr>
      <w:r w:rsidRPr="007B0778">
        <w:t>8) формирование эстетических потребностей, ценностей и чувств;</w:t>
      </w:r>
    </w:p>
    <w:p w:rsidR="00443C65" w:rsidRPr="007B0778" w:rsidRDefault="00443C65" w:rsidP="00443C65">
      <w:pPr>
        <w:pStyle w:val="s1"/>
        <w:spacing w:before="0" w:beforeAutospacing="0" w:after="0" w:afterAutospacing="0"/>
        <w:jc w:val="both"/>
      </w:pPr>
      <w:r w:rsidRPr="007B0778">
        <w:t>9)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443C65" w:rsidRPr="007B0778" w:rsidRDefault="00443C65" w:rsidP="00443C65">
      <w:pPr>
        <w:pStyle w:val="s1"/>
        <w:spacing w:before="0" w:beforeAutospacing="0" w:after="0" w:afterAutospacing="0"/>
        <w:jc w:val="both"/>
      </w:pPr>
      <w:r w:rsidRPr="007B0778">
        <w:t>10) развитие навыков сотрудничества с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443C65" w:rsidRPr="007B0778" w:rsidRDefault="00443C65" w:rsidP="00443C65">
      <w:pPr>
        <w:pStyle w:val="s1"/>
        <w:spacing w:before="0" w:beforeAutospacing="0" w:after="0" w:afterAutospacing="0"/>
        <w:jc w:val="both"/>
      </w:pPr>
      <w:r w:rsidRPr="007B0778">
        <w:t>11) формирование установки на безопасный, здоровый образ жизни, наличие мотивации к труду, работе на результат, бережному отношению к материальным и духовным ценностям.</w:t>
      </w:r>
    </w:p>
    <w:p w:rsidR="00443C65" w:rsidRPr="00EC1873" w:rsidRDefault="00443C65" w:rsidP="00443C6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1873">
        <w:rPr>
          <w:rFonts w:ascii="Times New Roman" w:eastAsia="Times New Roman" w:hAnsi="Times New Roman" w:cs="Times New Roman"/>
          <w:b/>
          <w:sz w:val="24"/>
          <w:szCs w:val="24"/>
        </w:rPr>
        <w:t>Регулятивные</w:t>
      </w:r>
      <w:r w:rsidRPr="00EC1873">
        <w:rPr>
          <w:rFonts w:ascii="Times New Roman" w:eastAsia="Times New Roman" w:hAnsi="Times New Roman" w:cs="Times New Roman"/>
          <w:sz w:val="24"/>
          <w:szCs w:val="24"/>
        </w:rPr>
        <w:t xml:space="preserve"> базовые учебные действия:</w:t>
      </w:r>
    </w:p>
    <w:p w:rsidR="00443C65" w:rsidRPr="00EC1873" w:rsidRDefault="00443C65" w:rsidP="00443C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1873">
        <w:rPr>
          <w:rFonts w:ascii="Times New Roman" w:eastAsia="Times New Roman" w:hAnsi="Times New Roman" w:cs="Times New Roman"/>
          <w:sz w:val="24"/>
          <w:szCs w:val="24"/>
        </w:rPr>
        <w:t>умение выполнять инструкции учителя;</w:t>
      </w:r>
    </w:p>
    <w:p w:rsidR="00443C65" w:rsidRPr="00EC1873" w:rsidRDefault="00443C65" w:rsidP="00443C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1873">
        <w:rPr>
          <w:rFonts w:ascii="Times New Roman" w:eastAsia="Times New Roman" w:hAnsi="Times New Roman" w:cs="Times New Roman"/>
          <w:sz w:val="24"/>
          <w:szCs w:val="24"/>
        </w:rPr>
        <w:t>умение выполнять действия по образцу и по подражанию;</w:t>
      </w:r>
    </w:p>
    <w:p w:rsidR="00443C65" w:rsidRPr="00EC1873" w:rsidRDefault="00443C65" w:rsidP="00443C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1873">
        <w:rPr>
          <w:rFonts w:ascii="Times New Roman" w:eastAsia="Times New Roman" w:hAnsi="Times New Roman" w:cs="Times New Roman"/>
          <w:sz w:val="24"/>
          <w:szCs w:val="24"/>
        </w:rPr>
        <w:t>использование в учебно-познавательной деятельности сохранных анализаторов;</w:t>
      </w:r>
    </w:p>
    <w:p w:rsidR="00D775A1" w:rsidRDefault="00443C65" w:rsidP="00D775A1">
      <w:pPr>
        <w:rPr>
          <w:rFonts w:ascii="Times New Roman" w:eastAsia="Times New Roman" w:hAnsi="Times New Roman" w:cs="Times New Roman"/>
          <w:sz w:val="24"/>
          <w:szCs w:val="24"/>
        </w:rPr>
      </w:pPr>
      <w:r w:rsidRPr="00EC1873">
        <w:rPr>
          <w:rFonts w:ascii="Times New Roman" w:eastAsia="Times New Roman" w:hAnsi="Times New Roman" w:cs="Times New Roman"/>
          <w:sz w:val="24"/>
          <w:szCs w:val="24"/>
        </w:rPr>
        <w:t>умение адекватно запрашивать и принимать необходимую практическую помощь для решения и достижения</w:t>
      </w:r>
      <w:r w:rsidR="00DC176D">
        <w:rPr>
          <w:rFonts w:ascii="Times New Roman" w:eastAsia="Times New Roman" w:hAnsi="Times New Roman" w:cs="Times New Roman"/>
          <w:sz w:val="24"/>
          <w:szCs w:val="24"/>
        </w:rPr>
        <w:t xml:space="preserve"> результата учебной </w:t>
      </w:r>
      <w:proofErr w:type="spellStart"/>
      <w:r w:rsidR="00DC176D">
        <w:rPr>
          <w:rFonts w:ascii="Times New Roman" w:eastAsia="Times New Roman" w:hAnsi="Times New Roman" w:cs="Times New Roman"/>
          <w:sz w:val="24"/>
          <w:szCs w:val="24"/>
        </w:rPr>
        <w:t>деятельнос</w:t>
      </w:r>
      <w:proofErr w:type="spellEnd"/>
    </w:p>
    <w:p w:rsidR="00D775A1" w:rsidRPr="00D775A1" w:rsidRDefault="00D775A1" w:rsidP="00D775A1"/>
    <w:p w:rsidR="00763973" w:rsidRDefault="00763973" w:rsidP="00443C65">
      <w:pPr>
        <w:keepNext/>
        <w:widowControl w:val="0"/>
        <w:spacing w:after="0" w:line="240" w:lineRule="auto"/>
        <w:ind w:firstLine="74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054B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Содержание учебного предмета</w:t>
      </w:r>
    </w:p>
    <w:p w:rsidR="00443C65" w:rsidRPr="00443C65" w:rsidRDefault="00443C65" w:rsidP="00443C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«Окружающий природный мир»</w:t>
      </w:r>
    </w:p>
    <w:p w:rsidR="00443C65" w:rsidRPr="00443C65" w:rsidRDefault="00443C65" w:rsidP="00443C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3C6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Цель:</w:t>
      </w:r>
      <w:r w:rsidRPr="00443C65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представлений о живой и неживой природе, о взаимодействии человека с природой, бережного отношения к природе.</w:t>
      </w:r>
    </w:p>
    <w:p w:rsidR="00443C65" w:rsidRPr="00443C65" w:rsidRDefault="00443C65" w:rsidP="00443C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3C65">
        <w:rPr>
          <w:rFonts w:ascii="Times New Roman" w:eastAsia="Times New Roman" w:hAnsi="Times New Roman" w:cs="Times New Roman"/>
          <w:sz w:val="24"/>
          <w:szCs w:val="24"/>
        </w:rPr>
        <w:t>Предмет представлен следующими разделами: «Растительный мир», «Животный мир», «Временные представления».</w:t>
      </w:r>
    </w:p>
    <w:p w:rsidR="00443C65" w:rsidRPr="00443C65" w:rsidRDefault="00443C65" w:rsidP="00443C65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443C6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Растительный мир </w:t>
      </w:r>
    </w:p>
    <w:p w:rsidR="00443C65" w:rsidRPr="00443C65" w:rsidRDefault="00443C65" w:rsidP="00443C6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443C65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Представление о растениях (дерево, куст, трава). Представление о фруктах (яблоко, груша и </w:t>
      </w:r>
      <w:proofErr w:type="spellStart"/>
      <w:r w:rsidRPr="00443C65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т.д</w:t>
      </w:r>
      <w:proofErr w:type="spellEnd"/>
      <w:r w:rsidRPr="00443C65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). Представление об овощах (лук, картофель, морковь и т.д.).</w:t>
      </w:r>
    </w:p>
    <w:p w:rsidR="00443C65" w:rsidRPr="00443C65" w:rsidRDefault="00443C65" w:rsidP="00443C65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43C6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Животный мир</w:t>
      </w:r>
    </w:p>
    <w:p w:rsidR="00443C65" w:rsidRPr="00443C65" w:rsidRDefault="00443C65" w:rsidP="00443C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3C6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Представление о строение животного </w:t>
      </w:r>
      <w:r w:rsidRPr="00443C65">
        <w:rPr>
          <w:rFonts w:ascii="Times New Roman" w:eastAsia="Times New Roman" w:hAnsi="Times New Roman" w:cs="Times New Roman"/>
          <w:sz w:val="24"/>
          <w:szCs w:val="24"/>
        </w:rPr>
        <w:t>(голова, туловище, шерсть, лапы, хвост). Представление о домашних животных (корова, лошадь, кот, собака). Представление о диких животных (лиса, заяц, волк, медведь, белка, еж).</w:t>
      </w:r>
      <w:r w:rsidRPr="00443C6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Представление о строение птиц (голова, туловище, клюв, крылья, ноги, хвост, перья). Представление о</w:t>
      </w:r>
      <w:r w:rsidRPr="00443C65">
        <w:rPr>
          <w:rFonts w:ascii="Times New Roman" w:eastAsia="Times New Roman" w:hAnsi="Times New Roman" w:cs="Times New Roman"/>
          <w:sz w:val="24"/>
          <w:szCs w:val="24"/>
        </w:rPr>
        <w:t xml:space="preserve"> домашних птиц (курица, петух, утка, гусь).</w:t>
      </w:r>
    </w:p>
    <w:p w:rsidR="00443C65" w:rsidRPr="00443C65" w:rsidRDefault="00443C65" w:rsidP="00443C65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43C6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Временные представления</w:t>
      </w:r>
      <w:r w:rsidRPr="00443C65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</w:p>
    <w:p w:rsidR="00443C65" w:rsidRPr="0062485F" w:rsidRDefault="00443C65" w:rsidP="00443C6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43C6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Представление о временах года (осень, зима, весна, лето). Представление о сезонных явлениях природы (дождь, снег, гроза, радуга, туман, ветер). Представление о погоде текущего дня. Представления о деятельности человека в контексте течения времени: в разное время года, в разную погоду. Представление о частях суток</w:t>
      </w:r>
      <w:r w:rsidRPr="0062485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D775A1" w:rsidRDefault="00D775A1" w:rsidP="00763973">
      <w:pPr>
        <w:keepNext/>
        <w:widowControl w:val="0"/>
        <w:spacing w:after="0" w:line="240" w:lineRule="auto"/>
        <w:ind w:firstLine="74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D775A1" w:rsidRDefault="00D775A1" w:rsidP="00763973">
      <w:pPr>
        <w:keepNext/>
        <w:widowControl w:val="0"/>
        <w:spacing w:after="0" w:line="240" w:lineRule="auto"/>
        <w:ind w:firstLine="74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E708E" w:rsidRDefault="00FE708E" w:rsidP="00763973">
      <w:pPr>
        <w:keepNext/>
        <w:widowControl w:val="0"/>
        <w:spacing w:after="0" w:line="240" w:lineRule="auto"/>
        <w:ind w:firstLine="740"/>
        <w:jc w:val="center"/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</w:pPr>
    </w:p>
    <w:p w:rsidR="00443C65" w:rsidRDefault="00763973" w:rsidP="00443C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Календарно-тематиче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ское </w:t>
      </w:r>
      <w:r w:rsidRPr="0080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планирование </w:t>
      </w:r>
    </w:p>
    <w:p w:rsidR="00763973" w:rsidRPr="00443C65" w:rsidRDefault="00443C65" w:rsidP="00443C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3C6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Окружающий природный мир»</w:t>
      </w:r>
    </w:p>
    <w:p w:rsidR="0062485F" w:rsidRPr="008F793A" w:rsidRDefault="00763973" w:rsidP="008F793A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0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</w:t>
      </w:r>
      <w:r w:rsidR="00443C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DC1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3160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</w:t>
      </w:r>
      <w:proofErr w:type="gramStart"/>
      <w:r w:rsidR="0031605C" w:rsidRPr="005C1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обучения </w:t>
      </w:r>
      <w:r w:rsidRPr="0080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43C6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</w:t>
      </w:r>
      <w:proofErr w:type="gramEnd"/>
      <w:r w:rsidR="00443C6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8054B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ч в неделю)</w:t>
      </w:r>
    </w:p>
    <w:tbl>
      <w:tblPr>
        <w:tblW w:w="9634" w:type="dxa"/>
        <w:tblInd w:w="-292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8"/>
        <w:gridCol w:w="2410"/>
        <w:gridCol w:w="1496"/>
        <w:gridCol w:w="2865"/>
        <w:gridCol w:w="458"/>
        <w:gridCol w:w="992"/>
        <w:gridCol w:w="845"/>
      </w:tblGrid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</w:p>
          <w:p w:rsidR="001151A6" w:rsidRP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1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1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C7204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151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Формиру</w:t>
            </w:r>
            <w:proofErr w:type="spellEnd"/>
          </w:p>
          <w:p w:rsidR="005C7204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151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емые</w:t>
            </w:r>
            <w:proofErr w:type="spellEnd"/>
            <w:r w:rsidRPr="001151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представле</w:t>
            </w:r>
            <w:proofErr w:type="spellEnd"/>
          </w:p>
          <w:p w:rsidR="001151A6" w:rsidRP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151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ния</w:t>
            </w:r>
            <w:proofErr w:type="spellEnd"/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3F4E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деятельности</w:t>
            </w:r>
          </w:p>
          <w:p w:rsidR="001151A6" w:rsidRP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1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Материалы и оборудование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3F4E" w:rsidRDefault="006B3F4E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151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</w:t>
            </w:r>
            <w:r w:rsidR="001151A6" w:rsidRPr="001151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</w:p>
          <w:p w:rsidR="001151A6" w:rsidRP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151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1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51A6" w:rsidRP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151A6" w:rsidRPr="001151A6" w:rsidTr="00525068">
        <w:tc>
          <w:tcPr>
            <w:tcW w:w="878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151A6" w:rsidRP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51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четверть- 16 ч.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1151A6" w:rsidRP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Default="00D643E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643E7" w:rsidRDefault="00D643E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D643E7" w:rsidRDefault="00D643E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  <w:p w:rsidR="00D643E7" w:rsidRPr="001151A6" w:rsidRDefault="00D643E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5C7204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 суток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5C7204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Утро</w:t>
            </w:r>
          </w:p>
          <w:p w:rsidR="001151A6" w:rsidRPr="005C7204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День</w:t>
            </w:r>
          </w:p>
          <w:p w:rsidR="001151A6" w:rsidRPr="005C7204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Вечер</w:t>
            </w:r>
          </w:p>
          <w:p w:rsidR="001151A6" w:rsidRPr="005C7204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Ночь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5C7204" w:rsidRDefault="001151A6" w:rsidP="00264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hAnsi="Times New Roman" w:cs="Times New Roman"/>
              </w:rPr>
              <w:t>Слушание объяснений учителя, рассматривание сюжетных изображений, работа с календарем природы.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Default="002E69A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DF2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1151A6" w:rsidRPr="0011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  <w:p w:rsidR="00D643E7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D64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  <w:p w:rsidR="00D643E7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D64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  <w:p w:rsidR="00D643E7" w:rsidRPr="001151A6" w:rsidRDefault="002E69A7" w:rsidP="005C1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F2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D64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51A6" w:rsidRP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Default="00D643E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D643E7" w:rsidRPr="001151A6" w:rsidRDefault="00D643E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5C7204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hAnsi="Times New Roman" w:cs="Times New Roman"/>
                <w:sz w:val="24"/>
                <w:szCs w:val="24"/>
              </w:rPr>
              <w:t xml:space="preserve">Времена года. Осень. 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5C7204" w:rsidRDefault="001151A6" w:rsidP="00264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отдых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C7204" w:rsidRPr="005C7204" w:rsidRDefault="005C7204" w:rsidP="002642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5C7204">
              <w:rPr>
                <w:rFonts w:ascii="Times New Roman" w:eastAsia="Calibri" w:hAnsi="Times New Roman" w:cs="Times New Roman"/>
                <w:bCs/>
              </w:rPr>
              <w:t>Уметь: определять</w:t>
            </w:r>
          </w:p>
          <w:p w:rsidR="001151A6" w:rsidRPr="005C7204" w:rsidRDefault="005C7204" w:rsidP="00264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Calibri" w:hAnsi="Times New Roman" w:cs="Times New Roman"/>
                <w:bCs/>
              </w:rPr>
              <w:t>осень на картинке Элементарные  представления об объектах и явлениях окружающей природы</w:t>
            </w:r>
            <w:r w:rsidRPr="005C7204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Pr="005C7204">
              <w:rPr>
                <w:rFonts w:ascii="Times New Roman" w:eastAsia="Calibri" w:hAnsi="Times New Roman" w:cs="Times New Roman"/>
                <w:bCs/>
              </w:rPr>
              <w:t>Наблюдать  за природой</w:t>
            </w:r>
            <w:r w:rsidR="001151A6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1151A6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D64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51A6" w:rsidRP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1151A6" w:rsidRDefault="00D643E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5C7204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явлений природы (дождь)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5C7204" w:rsidRDefault="001151A6" w:rsidP="00264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учеба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5C7204" w:rsidRDefault="006B3F4E" w:rsidP="00264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hAnsi="Times New Roman" w:cs="Times New Roman"/>
              </w:rPr>
              <w:t>Слушание объяснений учителя, рассматривание сюжетных изображений. Слушание аудиозаписей (звуки дождя) и детских песенок о дожде</w:t>
            </w:r>
            <w:r w:rsidR="001151A6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1151A6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D64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51A6" w:rsidRP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859F3" w:rsidRDefault="004859F3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  <w:p w:rsidR="008F793A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859F3" w:rsidRPr="005C7204" w:rsidRDefault="004859F3" w:rsidP="002642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204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>Одежда и обувь человека осенью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859F3" w:rsidRPr="005C7204" w:rsidRDefault="004859F3" w:rsidP="00264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859F3" w:rsidRPr="005C7204" w:rsidRDefault="005C7204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Calibri" w:hAnsi="Times New Roman" w:cs="Times New Roman"/>
                <w:bCs/>
              </w:rPr>
              <w:t>Узнавать и выделять предметы одежды среди 2-3х совместно с учителем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859F3" w:rsidRPr="001151A6" w:rsidRDefault="004859F3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859F3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48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  <w:p w:rsidR="004859F3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48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59F3" w:rsidRPr="001151A6" w:rsidRDefault="004859F3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  <w:p w:rsidR="00D643E7" w:rsidRPr="001151A6" w:rsidRDefault="00D643E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5C7204" w:rsidRDefault="00D643E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Выходные дни </w:t>
            </w:r>
          </w:p>
          <w:p w:rsidR="00D643E7" w:rsidRPr="005C7204" w:rsidRDefault="00D643E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Отдых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5C7204" w:rsidRDefault="001151A6" w:rsidP="00264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Наблюдения на прогулке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5C7204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Наблюдения за окружающим миром.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1151A6" w:rsidRDefault="004859F3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859F3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01.10</w:t>
            </w:r>
          </w:p>
          <w:p w:rsidR="00D643E7" w:rsidRPr="001151A6" w:rsidRDefault="00D643E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51A6" w:rsidRP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D643E7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D643E7" w:rsidRPr="005C7204" w:rsidRDefault="00D643E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Разнообразная деятельность в выходные дни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D643E7" w:rsidRPr="005C7204" w:rsidRDefault="00D643E7" w:rsidP="00264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D643E7" w:rsidRPr="005C7204" w:rsidRDefault="00D643E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D643E7" w:rsidRDefault="004859F3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D643E7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48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3E7" w:rsidRPr="001151A6" w:rsidRDefault="00D643E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  <w:p w:rsidR="00D643E7" w:rsidRPr="001151A6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5C7204" w:rsidRDefault="00D643E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Рабочие дни </w:t>
            </w:r>
            <w:r w:rsidR="001151A6"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Разнообразная деятельность в рабочие дни.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5C7204" w:rsidRDefault="001151A6" w:rsidP="00264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учеба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5C7204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Картинки, </w:t>
            </w:r>
            <w:proofErr w:type="spellStart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презентации,игрушки</w:t>
            </w:r>
            <w:proofErr w:type="spellEnd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мнемокартинки</w:t>
            </w:r>
            <w:proofErr w:type="spellEnd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пиктограммы, символы.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Pr="001151A6" w:rsidRDefault="00D643E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51A6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D64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  <w:p w:rsidR="00D643E7" w:rsidRPr="001151A6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D64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51A6" w:rsidRP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151A6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  <w:p w:rsidR="008F793A" w:rsidRPr="001151A6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151A6" w:rsidRPr="005C7204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Растительный мир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151A6" w:rsidRPr="005C7204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Дерево</w:t>
            </w:r>
          </w:p>
          <w:p w:rsidR="001151A6" w:rsidRPr="005C7204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Узнавание (различение) растений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151A6" w:rsidRPr="005C7204" w:rsidRDefault="005C7204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hAnsi="Times New Roman" w:cs="Times New Roman"/>
              </w:rPr>
              <w:t>Слушание объяснений учителя, рассматривание изображений растений. Изобразительная</w:t>
            </w:r>
            <w:r w:rsidRPr="005C7204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узнавать изученные объекты</w:t>
            </w: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1151A6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Картинки, </w:t>
            </w:r>
            <w:proofErr w:type="spellStart"/>
            <w:r w:rsidR="001151A6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презентации,игрушки</w:t>
            </w:r>
            <w:proofErr w:type="spellEnd"/>
            <w:r w:rsidR="001151A6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="001151A6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мнемокартинки</w:t>
            </w:r>
            <w:proofErr w:type="spellEnd"/>
            <w:r w:rsidR="001151A6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пиктограммы, символы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151A6" w:rsidRPr="001151A6" w:rsidRDefault="00695FD0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174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  <w:p w:rsidR="001151A6" w:rsidRPr="001151A6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48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51A6" w:rsidRPr="001151A6" w:rsidRDefault="001151A6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  <w:p w:rsidR="008F793A" w:rsidRPr="001151A6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Растительный мир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Цветок</w:t>
            </w:r>
          </w:p>
          <w:p w:rsidR="00174282" w:rsidRPr="005C7204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Узнавание (различение) растений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5C7204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hAnsi="Times New Roman" w:cs="Times New Roman"/>
              </w:rPr>
              <w:t>Слушание объяснений учителя, рассматривание изображений растений. Изобразительная</w:t>
            </w:r>
            <w:r w:rsidRPr="005C7204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узнавать изученные объекты</w:t>
            </w: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Картинки, </w:t>
            </w:r>
            <w:proofErr w:type="spellStart"/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презентации,игрушки</w:t>
            </w:r>
            <w:proofErr w:type="spellEnd"/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мнемокартинки</w:t>
            </w:r>
            <w:proofErr w:type="spellEnd"/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пиктограммы, символы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1151A6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174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  <w:p w:rsidR="00174282" w:rsidRPr="001151A6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4282" w:rsidRPr="001151A6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  <w:p w:rsidR="008F793A" w:rsidRPr="001151A6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Растительный мир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Трава</w:t>
            </w:r>
          </w:p>
          <w:p w:rsidR="00174282" w:rsidRPr="005C7204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Узнавание (различение) растений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5C7204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hAnsi="Times New Roman" w:cs="Times New Roman"/>
              </w:rPr>
              <w:t>Слушание объяснений учителя, рассматривание изображений растений. Изобразительная</w:t>
            </w:r>
            <w:r w:rsidRPr="005C7204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узнавать изученные объекты</w:t>
            </w: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Картинки, </w:t>
            </w:r>
            <w:proofErr w:type="spellStart"/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презентации,игрушки</w:t>
            </w:r>
            <w:proofErr w:type="spellEnd"/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мнемокартинки</w:t>
            </w:r>
            <w:proofErr w:type="spellEnd"/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пиктограммы, символы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1151A6" w:rsidRDefault="005C181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181A" w:rsidRDefault="00111CBB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18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="00DF26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  <w:r w:rsidR="00174282" w:rsidRPr="005C18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.11</w:t>
            </w:r>
          </w:p>
          <w:p w:rsidR="00174282" w:rsidRPr="001151A6" w:rsidRDefault="00174282" w:rsidP="005C1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4282" w:rsidRPr="001151A6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rPr>
          <w:trHeight w:val="1646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C181A" w:rsidRDefault="005C181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:rsidR="00174282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  <w:p w:rsidR="008F793A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  <w:p w:rsidR="008F793A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  <w:p w:rsidR="008F793A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793A" w:rsidRPr="001151A6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Фрукты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Яблоко</w:t>
            </w:r>
          </w:p>
          <w:p w:rsidR="00174282" w:rsidRPr="005C7204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Банан</w:t>
            </w:r>
          </w:p>
          <w:p w:rsidR="00174282" w:rsidRPr="005C7204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Узнавание (различение) фруктов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6B3F4E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hAnsi="Times New Roman" w:cs="Times New Roman"/>
              </w:rPr>
              <w:t>Слушание объяснений учителя, рассматривание изображений фруктов.</w:t>
            </w: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Картинки, </w:t>
            </w:r>
            <w:proofErr w:type="spellStart"/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презентации,игрушки</w:t>
            </w:r>
            <w:proofErr w:type="spellEnd"/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мнемокартинки</w:t>
            </w:r>
            <w:proofErr w:type="spellEnd"/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пиктограммы, символы.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1151A6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174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  <w:p w:rsidR="00174282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174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  <w:p w:rsidR="00174282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111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174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  <w:p w:rsidR="00174282" w:rsidRPr="001151A6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174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4282" w:rsidRPr="001151A6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C181A" w:rsidRDefault="005C181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  <w:p w:rsidR="00174282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  <w:p w:rsidR="008F793A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  <w:p w:rsidR="008F793A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  <w:p w:rsidR="008F793A" w:rsidRPr="001151A6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Овощи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Лук</w:t>
            </w:r>
          </w:p>
          <w:p w:rsidR="00174282" w:rsidRPr="005C7204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Морковь</w:t>
            </w:r>
          </w:p>
          <w:p w:rsidR="00174282" w:rsidRPr="005C7204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Узнавание (различение) овощей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6B3F4E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hAnsi="Times New Roman" w:cs="Times New Roman"/>
              </w:rPr>
              <w:lastRenderedPageBreak/>
              <w:t>Слушание объяснений учителя, рассматривание изображений овощей</w:t>
            </w: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Картинки, </w:t>
            </w:r>
            <w:proofErr w:type="spellStart"/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презентации,игрушки</w:t>
            </w:r>
            <w:proofErr w:type="spellEnd"/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мнемокартинки</w:t>
            </w:r>
            <w:proofErr w:type="spellEnd"/>
            <w:r w:rsidR="00174282"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пиктограммы, символы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1151A6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174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  <w:p w:rsidR="00174282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5C1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  <w:p w:rsidR="00174282" w:rsidRDefault="00111CBB" w:rsidP="00264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</w:t>
            </w:r>
            <w:r w:rsidR="00DF2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  <w:r w:rsidR="00174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:rsidR="00174282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174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:rsidR="00174282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4282" w:rsidRPr="001151A6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A27A3" w:rsidRDefault="00FA27A3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  <w:p w:rsidR="00174282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  <w:p w:rsidR="008F793A" w:rsidRPr="001151A6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овощей и фруктов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35770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овощей и фруктов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35770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У</w:t>
            </w:r>
            <w:r w:rsidR="005C7204" w:rsidRPr="005C7204">
              <w:rPr>
                <w:rFonts w:ascii="Times New Roman" w:eastAsia="Calibri" w:hAnsi="Times New Roman" w:cs="Times New Roman"/>
                <w:shd w:val="clear" w:color="auto" w:fill="FFFFFF"/>
              </w:rPr>
              <w:t>знавать изученные объекты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1151A6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174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:rsidR="00174282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174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4282" w:rsidRPr="001151A6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A27A3" w:rsidRDefault="00FA27A3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  <w:p w:rsidR="00174282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  <w:p w:rsidR="008F793A" w:rsidRPr="001151A6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Pr="006F0B7A" w:rsidRDefault="006F0B7A" w:rsidP="0026429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B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Что делают растения зимой?</w:t>
            </w:r>
          </w:p>
          <w:p w:rsidR="00174282" w:rsidRPr="000634D2" w:rsidRDefault="006F0B7A" w:rsidP="0026429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C720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Елка </w:t>
            </w:r>
          </w:p>
          <w:p w:rsidR="00174282" w:rsidRPr="005C7204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5C7204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Calibri" w:hAnsi="Times New Roman" w:cs="Times New Roman"/>
                <w:bCs/>
              </w:rPr>
              <w:t>Узнавать и выделять объект (елка) среди 2-3х совместно с учителем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174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:rsidR="00174282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174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4282" w:rsidRPr="001151A6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Default="00FA27A3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  <w:p w:rsidR="008F793A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  <w:p w:rsidR="008F793A" w:rsidRPr="001151A6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0634D2" w:rsidRDefault="00174282" w:rsidP="0026429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634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Новый год</w:t>
            </w:r>
            <w:r w:rsidR="005C18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174282" w:rsidRPr="005C7204" w:rsidRDefault="005C181A" w:rsidP="002642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</w:t>
            </w:r>
            <w:r w:rsidR="00174282" w:rsidRPr="005C720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крашений на елку.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Pr="005C7204" w:rsidRDefault="005C7204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Calibri" w:hAnsi="Times New Roman" w:cs="Times New Roman"/>
                <w:bCs/>
              </w:rPr>
              <w:t>Умение рассматривать иллюстрации, развитие зрительного восприятия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Default="00FA27A3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4282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174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:rsidR="005C181A" w:rsidRDefault="00DF2615" w:rsidP="005C1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5C1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:rsidR="00174282" w:rsidRPr="00DF2615" w:rsidRDefault="00DF2615" w:rsidP="005C1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F26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4282" w:rsidRPr="001151A6" w:rsidRDefault="00174282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  <w:p w:rsidR="008F793A" w:rsidRPr="001151A6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Pr="005C7204" w:rsidRDefault="006F0B7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hAnsi="Times New Roman" w:cs="Times New Roman"/>
                <w:sz w:val="24"/>
                <w:szCs w:val="24"/>
              </w:rPr>
              <w:t>Времена года. зима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Pr="005C7204" w:rsidRDefault="006F0B7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Pr="005C7204" w:rsidRDefault="0035770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У</w:t>
            </w:r>
            <w:r w:rsidR="005C7204" w:rsidRPr="005C7204">
              <w:rPr>
                <w:rFonts w:ascii="Times New Roman" w:eastAsia="Calibri" w:hAnsi="Times New Roman" w:cs="Times New Roman"/>
                <w:shd w:val="clear" w:color="auto" w:fill="FFFFFF"/>
              </w:rPr>
              <w:t>знавать изученные природные объекты.</w:t>
            </w:r>
            <w:r w:rsidR="005C7204" w:rsidRPr="005C7204">
              <w:rPr>
                <w:rFonts w:ascii="Times New Roman" w:eastAsia="Calibri" w:hAnsi="Times New Roman" w:cs="Times New Roman"/>
                <w:bCs/>
              </w:rPr>
              <w:t xml:space="preserve"> Наблюдать  за природой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Pr="001151A6" w:rsidRDefault="006F0B7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6F0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  <w:p w:rsidR="006F0B7A" w:rsidRPr="001151A6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6F0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B7A" w:rsidRPr="001151A6" w:rsidRDefault="006F0B7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  <w:p w:rsidR="008F793A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  <w:p w:rsidR="008F793A" w:rsidRPr="001151A6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Pr="005C7204" w:rsidRDefault="006F0B7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явлений природы (снегопад)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Pr="005C7204" w:rsidRDefault="006F0B7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Pr="005C7204" w:rsidRDefault="00357707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Слушание аудиозаписей (звуки) и детских песенок 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Pr="001151A6" w:rsidRDefault="006F0B7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6F0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  <w:p w:rsidR="006F0B7A" w:rsidRPr="001151A6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6F0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B7A" w:rsidRPr="001151A6" w:rsidRDefault="006F0B7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  <w:p w:rsidR="008F793A" w:rsidRDefault="008F793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  <w:p w:rsidR="00AB1F40" w:rsidRPr="001151A6" w:rsidRDefault="00AB1F40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Pr="005C7204" w:rsidRDefault="00637833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>Одежда и обувь человека зимой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Pr="005C7204" w:rsidRDefault="006F0B7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Pr="005C7204" w:rsidRDefault="006B3F4E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Calibri" w:hAnsi="Times New Roman" w:cs="Times New Roman"/>
                <w:bCs/>
              </w:rPr>
              <w:t>Узнавать и выделять предметы одежды среди 2-3х совместно с учителем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Pr="001151A6" w:rsidRDefault="00AB1F40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6F0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  <w:p w:rsidR="006F0B7A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01.02</w:t>
            </w:r>
          </w:p>
          <w:p w:rsidR="00AB1F40" w:rsidRPr="001151A6" w:rsidRDefault="00AB1F40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B7A" w:rsidRPr="001151A6" w:rsidRDefault="006F0B7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7707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F793A" w:rsidRDefault="008F793A" w:rsidP="00AB1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  <w:p w:rsidR="00AB1F40" w:rsidRDefault="00AB1F40" w:rsidP="00AB1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  <w:p w:rsidR="00AB1F40" w:rsidRPr="001151A6" w:rsidRDefault="00AB1F40" w:rsidP="00AB1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Pr="005C7204" w:rsidRDefault="006F0B7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Домашние животные. Кошка.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Pr="005C7204" w:rsidRDefault="006F0B7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Узнавание, называние. Внешний вид, повадки, пища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Pr="005C7204" w:rsidRDefault="006F0B7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Картинки, </w:t>
            </w:r>
            <w:proofErr w:type="spellStart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презентации,игрушки</w:t>
            </w:r>
            <w:proofErr w:type="spellEnd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мнемокартинки</w:t>
            </w:r>
            <w:proofErr w:type="spellEnd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пиктограммы, символы.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Pr="001151A6" w:rsidRDefault="00AB1F40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F0B7A" w:rsidRDefault="00AB1F40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2E6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  <w:p w:rsidR="00AB1F40" w:rsidRDefault="00AB1F40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11.02</w:t>
            </w:r>
          </w:p>
          <w:p w:rsidR="00637833" w:rsidRPr="001151A6" w:rsidRDefault="00DF2615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FA2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264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B7A" w:rsidRPr="001151A6" w:rsidRDefault="006F0B7A" w:rsidP="0026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1F40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  <w:r w:rsidRPr="0011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Домашние животные. Собака.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Узнавание, называние. Внешний вид, повадки, пища.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Картинки, </w:t>
            </w:r>
            <w:proofErr w:type="spellStart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презентации,игрушки</w:t>
            </w:r>
            <w:proofErr w:type="spellEnd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мнемокартинки</w:t>
            </w:r>
            <w:proofErr w:type="spellEnd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пиктограммы, символы.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18.02</w:t>
            </w:r>
          </w:p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1F40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Домашние животные: сравнение.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Внешний вид, повадки, пища. Сравнение.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Картинки, </w:t>
            </w:r>
            <w:proofErr w:type="spellStart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презентации,игрушки</w:t>
            </w:r>
            <w:proofErr w:type="spellEnd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мнемокартинки</w:t>
            </w:r>
            <w:proofErr w:type="spellEnd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пиктограммы, символы.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25.02</w:t>
            </w:r>
          </w:p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1F40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hAnsi="Times New Roman" w:cs="Times New Roman"/>
                <w:sz w:val="24"/>
                <w:szCs w:val="24"/>
              </w:rPr>
              <w:t>Объединение животных в группу «домашние животные»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Внешний вид, повадки, пища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hAnsi="Times New Roman" w:cs="Times New Roman"/>
              </w:rPr>
              <w:t>Слушание объяснений учителя. Игровая. Изобразительная.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04.03</w:t>
            </w:r>
          </w:p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1F40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hAnsi="Times New Roman" w:cs="Times New Roman"/>
                <w:sz w:val="24"/>
                <w:szCs w:val="24"/>
              </w:rPr>
              <w:t xml:space="preserve">Узнавание (различение) детенышей домашних животных 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hAnsi="Times New Roman" w:cs="Times New Roman"/>
              </w:rPr>
              <w:t>Узнаван</w:t>
            </w:r>
            <w:r>
              <w:rPr>
                <w:rFonts w:ascii="Times New Roman" w:hAnsi="Times New Roman" w:cs="Times New Roman"/>
              </w:rPr>
              <w:t xml:space="preserve">ие (различение) детенышей домашних </w:t>
            </w:r>
            <w:r w:rsidRPr="005C7204">
              <w:rPr>
                <w:rFonts w:ascii="Times New Roman" w:hAnsi="Times New Roman" w:cs="Times New Roman"/>
              </w:rPr>
              <w:t xml:space="preserve">животных 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hAnsi="Times New Roman" w:cs="Times New Roman"/>
              </w:rPr>
              <w:t>Слушание объяснений учителя, рассматривание изображений диких животных. Игровая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15.03</w:t>
            </w:r>
          </w:p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1F40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51</w:t>
            </w:r>
          </w:p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Дикие животные. Волк, лиса.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Внешний вид. Образ жизни. Питание.</w:t>
            </w: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hAnsi="Times New Roman" w:cs="Times New Roman"/>
              </w:rPr>
              <w:t>Слушание объяснений учителя, рассматривание изображений диких животных. Игровая</w:t>
            </w: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Картинки, </w:t>
            </w:r>
            <w:proofErr w:type="spellStart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презентации,игрушки</w:t>
            </w:r>
            <w:proofErr w:type="spellEnd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мнемокартинки</w:t>
            </w:r>
            <w:proofErr w:type="spellEnd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пиктограммы, символы.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22.03</w:t>
            </w:r>
          </w:p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1F40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Дикие животные. Волк, лиса.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Внешний вид. Образ жизни. Питание.</w:t>
            </w: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hAnsi="Times New Roman" w:cs="Times New Roman"/>
              </w:rPr>
              <w:t>Слушание объяснений учителя, рассматривание изображений диких животных. Игровая</w:t>
            </w: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Картинки, </w:t>
            </w:r>
            <w:proofErr w:type="spellStart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презентации,игрушки</w:t>
            </w:r>
            <w:proofErr w:type="spellEnd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мнемокартинки</w:t>
            </w:r>
            <w:proofErr w:type="spellEnd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пиктограммы, символы.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DF2615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05.04</w:t>
            </w:r>
          </w:p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1F40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Дикие животные. Сравнение.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Внешний вид. Образ жизни. Питание. Сравнение.</w:t>
            </w: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hAnsi="Times New Roman" w:cs="Times New Roman"/>
              </w:rPr>
              <w:t>Слушание объяснений учителя, рассматривание изображений диких животных. Игровая</w:t>
            </w: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Картинки, презентации,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игрушки,.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DF2615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DF2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1F40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hAnsi="Times New Roman" w:cs="Times New Roman"/>
                <w:sz w:val="24"/>
                <w:szCs w:val="24"/>
              </w:rPr>
              <w:t>Объединение животных в группу «дикие животные»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Внешний вид. Образ жизни. Питание.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hAnsi="Times New Roman" w:cs="Times New Roman"/>
              </w:rPr>
              <w:t>Слушание объяснений учителя. Игровая. Изобразительная.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19.04</w:t>
            </w:r>
          </w:p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1F40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hAnsi="Times New Roman" w:cs="Times New Roman"/>
                <w:sz w:val="24"/>
                <w:szCs w:val="24"/>
              </w:rPr>
              <w:t xml:space="preserve">Узнавание (различение) детенышей диких животных 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357707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7707">
              <w:rPr>
                <w:rFonts w:ascii="Times New Roman" w:hAnsi="Times New Roman" w:cs="Times New Roman"/>
              </w:rPr>
              <w:t>Узнавание (различение) дет</w:t>
            </w:r>
            <w:r>
              <w:rPr>
                <w:rFonts w:ascii="Times New Roman" w:hAnsi="Times New Roman" w:cs="Times New Roman"/>
              </w:rPr>
              <w:t>енышей диких животных (</w:t>
            </w:r>
            <w:r w:rsidRPr="00357707">
              <w:rPr>
                <w:rFonts w:ascii="Times New Roman" w:hAnsi="Times New Roman" w:cs="Times New Roman"/>
              </w:rPr>
              <w:t xml:space="preserve">лисенок, медвежонок, </w:t>
            </w:r>
            <w:r>
              <w:rPr>
                <w:rFonts w:ascii="Times New Roman" w:hAnsi="Times New Roman" w:cs="Times New Roman"/>
              </w:rPr>
              <w:t xml:space="preserve">зайчонок, 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hAnsi="Times New Roman" w:cs="Times New Roman"/>
              </w:rPr>
              <w:t>Слушание объяснений учителя, рассматривание изображений диких животных. Игровая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</w:t>
            </w:r>
          </w:p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1F40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204">
              <w:rPr>
                <w:rFonts w:ascii="Times New Roman" w:hAnsi="Times New Roman" w:cs="Times New Roman"/>
                <w:sz w:val="24"/>
                <w:szCs w:val="24"/>
              </w:rPr>
              <w:t>Времена года. весна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У</w:t>
            </w:r>
            <w:r w:rsidRPr="005C7204">
              <w:rPr>
                <w:rFonts w:ascii="Times New Roman" w:eastAsia="Calibri" w:hAnsi="Times New Roman" w:cs="Times New Roman"/>
                <w:shd w:val="clear" w:color="auto" w:fill="FFFFFF"/>
              </w:rPr>
              <w:t>знавать изученные природные объекты.</w:t>
            </w:r>
            <w:r w:rsidRPr="005C7204">
              <w:rPr>
                <w:rFonts w:ascii="Times New Roman" w:eastAsia="Calibri" w:hAnsi="Times New Roman" w:cs="Times New Roman"/>
                <w:bCs/>
              </w:rPr>
              <w:t xml:space="preserve"> Наблюдать  за природой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06.05</w:t>
            </w:r>
          </w:p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1F40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  <w:p w:rsidR="00AB1F40" w:rsidRPr="001151A6" w:rsidRDefault="00AB1F40" w:rsidP="00AB1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204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явлений природы (дождь, радуга, ветер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Слушание аудиозаписей (звуки) и детских песенок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</w:t>
            </w:r>
          </w:p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17.05</w:t>
            </w:r>
          </w:p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F40" w:rsidRPr="001151A6" w:rsidRDefault="00AB1F40" w:rsidP="00AB1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1F40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Одежда и обувь человека 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eastAsia="Calibri" w:hAnsi="Times New Roman" w:cs="Times New Roman"/>
                <w:bCs/>
              </w:rPr>
              <w:t>Узнавать и выделять предметы одежды среди 2-3х совместно с учителем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</w:t>
            </w:r>
          </w:p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1F40" w:rsidRPr="001151A6" w:rsidTr="00525068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материала.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5C7204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7204">
              <w:rPr>
                <w:rFonts w:ascii="Times New Roman" w:hAnsi="Times New Roman" w:cs="Times New Roman"/>
              </w:rPr>
              <w:t>Слушание объяснений учителя. Практические упражнения.</w:t>
            </w:r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Картинки, </w:t>
            </w:r>
            <w:proofErr w:type="spellStart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презентации,игрушки</w:t>
            </w:r>
            <w:proofErr w:type="spellEnd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мнемокартинки</w:t>
            </w:r>
            <w:proofErr w:type="spellEnd"/>
            <w:r w:rsidRPr="005C72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пиктограммы, символы.</w:t>
            </w:r>
          </w:p>
        </w:tc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26.05</w:t>
            </w:r>
          </w:p>
          <w:p w:rsidR="00AB1F40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B1F40" w:rsidRPr="001151A6" w:rsidRDefault="00AB1F40" w:rsidP="00AB1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F40" w:rsidRPr="001151A6" w:rsidRDefault="00AB1F40" w:rsidP="00AB1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25068" w:rsidRDefault="00525068"/>
    <w:p w:rsidR="00440CDF" w:rsidRDefault="00440CDF" w:rsidP="00440CDF">
      <w:r w:rsidRPr="003F449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           </w:t>
      </w:r>
      <w:r w:rsidR="009B548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                            </w:t>
      </w:r>
      <w:r w:rsidRPr="003F449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proofErr w:type="gramStart"/>
      <w:r w:rsidRPr="003F449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Критерии  оценивания</w:t>
      </w:r>
      <w:proofErr w:type="gramEnd"/>
      <w:r w:rsidRPr="003F449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предмета</w:t>
      </w:r>
    </w:p>
    <w:p w:rsidR="00440CDF" w:rsidRPr="002146F5" w:rsidRDefault="00440CDF" w:rsidP="00440CDF">
      <w:pPr>
        <w:keepNext/>
        <w:widowControl w:val="0"/>
        <w:tabs>
          <w:tab w:val="left" w:pos="1741"/>
        </w:tabs>
        <w:spacing w:after="0" w:line="240" w:lineRule="auto"/>
        <w:rPr>
          <w:rFonts w:ascii="Times New Roman" w:eastAsia="Tahoma" w:hAnsi="Times New Roman" w:cs="Times New Roman"/>
          <w:b/>
          <w:bCs/>
          <w:i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/>
          <w:bCs/>
          <w:i/>
          <w:color w:val="000000"/>
          <w:sz w:val="24"/>
          <w:szCs w:val="24"/>
          <w:lang w:eastAsia="ru-RU"/>
        </w:rPr>
        <w:t>Система оценки достижения обучающимися с задержкой психического развития планируемых результатов освоения адаптированной основной общеобразовательной программы начального общего образования</w:t>
      </w:r>
    </w:p>
    <w:p w:rsidR="00440CDF" w:rsidRPr="002146F5" w:rsidRDefault="00440CDF" w:rsidP="00440CDF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i/>
          <w:iCs/>
          <w:color w:val="000000"/>
          <w:sz w:val="24"/>
          <w:szCs w:val="24"/>
          <w:lang w:eastAsia="ru-RU"/>
        </w:rPr>
        <w:t>Текущая</w:t>
      </w: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 xml:space="preserve"> аттестация обучающихся включает в себя полугодовое оценивание результатов освоения СИПР, разработанной на основе АООП образовательной организации.</w:t>
      </w:r>
    </w:p>
    <w:p w:rsidR="00440CDF" w:rsidRPr="002146F5" w:rsidRDefault="00440CDF" w:rsidP="00440CDF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i/>
          <w:iCs/>
          <w:color w:val="000000"/>
          <w:sz w:val="24"/>
          <w:szCs w:val="24"/>
          <w:lang w:eastAsia="ru-RU"/>
        </w:rPr>
        <w:t>Промежуточная</w:t>
      </w: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 xml:space="preserve"> (годовая) аттестация представляет собой оценку результатов освоения СИПР и развития жизненных компетенций ребёнка по итогам учебного года. Для организации аттестации обучающихся применяют метод экспертной группы (на междисциплинарной основе). Она объединяет разных специалистов, осуществляющих процесс образования и развития ребенка. К процессу аттестации обучающегося привлекаются члены его семьи. Задача экспертной группы - выработка согласованной оценки достижений ребёнка в сфере жизненных компетенций. Основой служит анализ результатов обучения ребёнка, динамика развития его личности. По итогам освоения отраженных в СИПР задач и анализа результатов обучения составляется развернутая характеристика учебной деятельности ребёнка, оценивается динамика развития его жизненных компетенций.</w:t>
      </w:r>
    </w:p>
    <w:p w:rsidR="00440CDF" w:rsidRPr="002146F5" w:rsidRDefault="00440CDF" w:rsidP="00440CDF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Итоговая оценка качества освоения обучающимися с умеренной, тяжелой, глубокой умственной отсталостью, с ТМНР адаптированной основной общеобразовательной программы образования осуществляется образовательной организацией. Предметом итоговой оценки освоения обучающимися адаптированной основной общеобразовательной программы образования для обучающихся с умственной отсталостью (вариант 2) является достижение результатов освоения специальной индивидуальной программы развития последнего года обучения и развития жизненной компетенции обучающихся.</w:t>
      </w:r>
    </w:p>
    <w:p w:rsidR="00440CDF" w:rsidRPr="002146F5" w:rsidRDefault="00440CDF" w:rsidP="00440CDF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i/>
          <w:iCs/>
          <w:color w:val="000000"/>
          <w:sz w:val="24"/>
          <w:szCs w:val="24"/>
          <w:lang w:eastAsia="ru-RU"/>
        </w:rPr>
        <w:t>Итоговая</w:t>
      </w: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 xml:space="preserve"> аттестация осуществляется в течение последних двух недель учебного года путем наблюдения за выполнением обучающимися специально подобранных заданий, позволяющих выявить и оценить результаты обучения. При оценке результативности обучения учитываются затруднения обучающихся в освоении отдельных предметов (курсов) и даже образовательных областей, которые не должны рассматриваться как показатель </w:t>
      </w:r>
      <w:proofErr w:type="spellStart"/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неуспешности</w:t>
      </w:r>
      <w:proofErr w:type="spellEnd"/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 xml:space="preserve"> их обучения и развития в целом.</w:t>
      </w:r>
    </w:p>
    <w:p w:rsidR="00440CDF" w:rsidRPr="002146F5" w:rsidRDefault="00440CDF" w:rsidP="00440CDF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Система оценки результатов отражает степень выполнения обучающимся СИПР, взаимодействие следующих компонентов:</w:t>
      </w:r>
    </w:p>
    <w:p w:rsidR="00440CDF" w:rsidRPr="002146F5" w:rsidRDefault="00440CDF" w:rsidP="00440CDF">
      <w:pPr>
        <w:keepNext/>
        <w:widowControl w:val="0"/>
        <w:numPr>
          <w:ilvl w:val="0"/>
          <w:numId w:val="6"/>
        </w:numPr>
        <w:tabs>
          <w:tab w:val="left" w:pos="952"/>
        </w:tabs>
        <w:spacing w:after="0" w:line="240" w:lineRule="auto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что обучающийся знает и умеет на конец учебного периода,</w:t>
      </w:r>
    </w:p>
    <w:p w:rsidR="00440CDF" w:rsidRPr="002146F5" w:rsidRDefault="00440CDF" w:rsidP="00440CDF">
      <w:pPr>
        <w:keepNext/>
        <w:widowControl w:val="0"/>
        <w:numPr>
          <w:ilvl w:val="0"/>
          <w:numId w:val="6"/>
        </w:numPr>
        <w:tabs>
          <w:tab w:val="left" w:pos="952"/>
        </w:tabs>
        <w:spacing w:after="0" w:line="240" w:lineRule="auto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что из полученных знаний и умений он применяет на практике,</w:t>
      </w:r>
    </w:p>
    <w:p w:rsidR="00440CDF" w:rsidRPr="002146F5" w:rsidRDefault="00440CDF" w:rsidP="00440CDF">
      <w:pPr>
        <w:keepNext/>
        <w:widowControl w:val="0"/>
        <w:numPr>
          <w:ilvl w:val="0"/>
          <w:numId w:val="6"/>
        </w:numPr>
        <w:tabs>
          <w:tab w:val="left" w:pos="952"/>
        </w:tabs>
        <w:spacing w:after="0" w:line="240" w:lineRule="auto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насколько активно, адекватно и самостоятельно он их применяет.</w:t>
      </w:r>
    </w:p>
    <w:p w:rsidR="00440CDF" w:rsidRPr="002146F5" w:rsidRDefault="00440CDF" w:rsidP="00440CDF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При оценке результативности обучения учитываться особенности психического, неврологического и соматического состояния обучающегося.</w:t>
      </w:r>
    </w:p>
    <w:p w:rsidR="00440CDF" w:rsidRPr="002146F5" w:rsidRDefault="00440CDF" w:rsidP="00440CDF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Выявление результативности обучения происходит вариативно с учетом психофизического развития ребенка в процессе выполнения перцептивных, речевых, предметных действий, графических работ и др.</w:t>
      </w:r>
    </w:p>
    <w:p w:rsidR="00440CDF" w:rsidRPr="002146F5" w:rsidRDefault="00440CDF" w:rsidP="00440CDF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При предъявлении и выполнении всех видов заданий обучающимся может быть оказана помощь: разъяснение, показ, дополнительные словесные, графические и жестовые инструкции; задания по подражанию, совместно распределенным действиям и др.</w:t>
      </w:r>
    </w:p>
    <w:p w:rsidR="00440CDF" w:rsidRPr="002146F5" w:rsidRDefault="00440CDF" w:rsidP="00440CDF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При оценке результативности достижений учитывается степень самостоятельности ребенка.</w:t>
      </w:r>
    </w:p>
    <w:p w:rsidR="00440CDF" w:rsidRPr="002146F5" w:rsidRDefault="00440CDF" w:rsidP="00440CDF">
      <w:pPr>
        <w:keepNext/>
        <w:widowControl w:val="0"/>
        <w:tabs>
          <w:tab w:val="left" w:pos="6264"/>
        </w:tabs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Оценка выявленных результатов обучения осуществляется в оценочных показателях, основанных на качественных критериях по итогам выполняемых практических действий: «выполняет действие</w:t>
      </w:r>
      <w:r w:rsidRPr="002146F5"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 xml:space="preserve">самостоятельно», «выполняет действие по инструкции» (вербальной или невербальной), «выполняет действие по образцу», </w:t>
      </w: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lastRenderedPageBreak/>
        <w:t>«выполняет действие с частичной физической помощью», «выполняет действие со значительной физической помощью», «действие не выполняет»; «узнает объект», «не всегда узнает объект», «не узнает объект».</w:t>
      </w:r>
    </w:p>
    <w:p w:rsidR="00440CDF" w:rsidRPr="002146F5" w:rsidRDefault="00440CDF" w:rsidP="00440CDF">
      <w:pPr>
        <w:keepNext/>
        <w:widowControl w:val="0"/>
        <w:spacing w:after="580" w:line="240" w:lineRule="auto"/>
        <w:ind w:firstLine="740"/>
        <w:jc w:val="both"/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 xml:space="preserve">Выявление представлений, умений и </w:t>
      </w:r>
      <w:proofErr w:type="gramStart"/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навыков</w:t>
      </w:r>
      <w:proofErr w:type="gramEnd"/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 xml:space="preserve"> обучающихся в каждой образовательной области создает основу для корректировки СИПР, конкретизации содержания дальнейшей коррекционно-развивающей работы. В случае затруднений в оценке </w:t>
      </w:r>
      <w:proofErr w:type="spellStart"/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сформированности</w:t>
      </w:r>
      <w:proofErr w:type="spellEnd"/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 xml:space="preserve"> действий, представлений в связи с отсутствием видимых изменений, обусловленных тяжестью имеющихся у ребенка нарушений, оценивается его эмоциональное состояние, другие возможные личностные результаты.</w:t>
      </w:r>
    </w:p>
    <w:p w:rsidR="00440CDF" w:rsidRDefault="00440CDF" w:rsidP="00440CDF"/>
    <w:p w:rsidR="00440CDF" w:rsidRDefault="00440CDF" w:rsidP="00440CDF"/>
    <w:p w:rsidR="00440CDF" w:rsidRDefault="00440CDF" w:rsidP="00440CDF"/>
    <w:p w:rsidR="00440CDF" w:rsidRDefault="00440CDF"/>
    <w:sectPr w:rsidR="00440C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D"/>
    <w:multiLevelType w:val="multilevel"/>
    <w:tmpl w:val="0000000C"/>
    <w:lvl w:ilvl="0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 w15:restartNumberingAfterBreak="0">
    <w:nsid w:val="00000033"/>
    <w:multiLevelType w:val="multilevel"/>
    <w:tmpl w:val="00000032"/>
    <w:lvl w:ilvl="0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 w15:restartNumberingAfterBreak="0">
    <w:nsid w:val="0000003D"/>
    <w:multiLevelType w:val="multilevel"/>
    <w:tmpl w:val="0000003C"/>
    <w:lvl w:ilvl="0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6" w15:restartNumberingAfterBreak="0">
    <w:nsid w:val="118434E6"/>
    <w:multiLevelType w:val="hybridMultilevel"/>
    <w:tmpl w:val="7D4A153E"/>
    <w:lvl w:ilvl="0" w:tplc="04190001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60"/>
        </w:tabs>
        <w:ind w:left="2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80"/>
        </w:tabs>
        <w:ind w:left="3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00"/>
        </w:tabs>
        <w:ind w:left="4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20"/>
        </w:tabs>
        <w:ind w:left="4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40"/>
        </w:tabs>
        <w:ind w:left="5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60"/>
        </w:tabs>
        <w:ind w:left="6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80"/>
        </w:tabs>
        <w:ind w:left="6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00"/>
        </w:tabs>
        <w:ind w:left="7600" w:hanging="360"/>
      </w:pPr>
      <w:rPr>
        <w:rFonts w:ascii="Wingdings" w:hAnsi="Wingdings" w:hint="default"/>
      </w:rPr>
    </w:lvl>
  </w:abstractNum>
  <w:abstractNum w:abstractNumId="7" w15:restartNumberingAfterBreak="0">
    <w:nsid w:val="47CA424D"/>
    <w:multiLevelType w:val="hybridMultilevel"/>
    <w:tmpl w:val="9594F1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A5D3E17"/>
    <w:multiLevelType w:val="hybridMultilevel"/>
    <w:tmpl w:val="50122288"/>
    <w:lvl w:ilvl="0" w:tplc="04190001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60"/>
        </w:tabs>
        <w:ind w:left="2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80"/>
        </w:tabs>
        <w:ind w:left="3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00"/>
        </w:tabs>
        <w:ind w:left="4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20"/>
        </w:tabs>
        <w:ind w:left="4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40"/>
        </w:tabs>
        <w:ind w:left="5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60"/>
        </w:tabs>
        <w:ind w:left="6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80"/>
        </w:tabs>
        <w:ind w:left="6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00"/>
        </w:tabs>
        <w:ind w:left="7600" w:hanging="360"/>
      </w:pPr>
      <w:rPr>
        <w:rFonts w:ascii="Wingdings" w:hAnsi="Wingdings" w:hint="default"/>
      </w:rPr>
    </w:lvl>
  </w:abstractNum>
  <w:abstractNum w:abstractNumId="9" w15:restartNumberingAfterBreak="0">
    <w:nsid w:val="6CC6389E"/>
    <w:multiLevelType w:val="hybridMultilevel"/>
    <w:tmpl w:val="75B04AA2"/>
    <w:lvl w:ilvl="0" w:tplc="04190001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10"/>
        </w:tabs>
        <w:ind w:left="2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70"/>
        </w:tabs>
        <w:ind w:left="4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30"/>
        </w:tabs>
        <w:ind w:left="6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50"/>
        </w:tabs>
        <w:ind w:left="76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3"/>
  </w:num>
  <w:num w:numId="6">
    <w:abstractNumId w:val="4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81A"/>
    <w:rsid w:val="000634D2"/>
    <w:rsid w:val="000F6651"/>
    <w:rsid w:val="00111CBB"/>
    <w:rsid w:val="001151A6"/>
    <w:rsid w:val="00174282"/>
    <w:rsid w:val="001A04D3"/>
    <w:rsid w:val="0026429D"/>
    <w:rsid w:val="00284BD4"/>
    <w:rsid w:val="002E28DF"/>
    <w:rsid w:val="002E69A7"/>
    <w:rsid w:val="0031605C"/>
    <w:rsid w:val="00342461"/>
    <w:rsid w:val="00357707"/>
    <w:rsid w:val="00371C34"/>
    <w:rsid w:val="003B55D5"/>
    <w:rsid w:val="00440CDF"/>
    <w:rsid w:val="00443C65"/>
    <w:rsid w:val="00474A97"/>
    <w:rsid w:val="004859F3"/>
    <w:rsid w:val="00492841"/>
    <w:rsid w:val="004C6292"/>
    <w:rsid w:val="004D5A67"/>
    <w:rsid w:val="00525068"/>
    <w:rsid w:val="00535AE5"/>
    <w:rsid w:val="005537D2"/>
    <w:rsid w:val="005C181A"/>
    <w:rsid w:val="005C7204"/>
    <w:rsid w:val="006131F6"/>
    <w:rsid w:val="0062485F"/>
    <w:rsid w:val="00637833"/>
    <w:rsid w:val="00695FD0"/>
    <w:rsid w:val="006B3F4E"/>
    <w:rsid w:val="006F0B7A"/>
    <w:rsid w:val="00743FD2"/>
    <w:rsid w:val="00763973"/>
    <w:rsid w:val="00857355"/>
    <w:rsid w:val="008A58A7"/>
    <w:rsid w:val="008B0638"/>
    <w:rsid w:val="008F793A"/>
    <w:rsid w:val="00936F81"/>
    <w:rsid w:val="00943036"/>
    <w:rsid w:val="009A0BF2"/>
    <w:rsid w:val="009B5481"/>
    <w:rsid w:val="009F1F06"/>
    <w:rsid w:val="00A1781A"/>
    <w:rsid w:val="00A32EF1"/>
    <w:rsid w:val="00A5796C"/>
    <w:rsid w:val="00AB1F40"/>
    <w:rsid w:val="00B37429"/>
    <w:rsid w:val="00BF6980"/>
    <w:rsid w:val="00CA4253"/>
    <w:rsid w:val="00D643E7"/>
    <w:rsid w:val="00D775A1"/>
    <w:rsid w:val="00DC176D"/>
    <w:rsid w:val="00DF2615"/>
    <w:rsid w:val="00E411D3"/>
    <w:rsid w:val="00E47E1F"/>
    <w:rsid w:val="00E67C5F"/>
    <w:rsid w:val="00F81C75"/>
    <w:rsid w:val="00FA27A3"/>
    <w:rsid w:val="00FD20AE"/>
    <w:rsid w:val="00FE708E"/>
    <w:rsid w:val="00FF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0468B8-BB8B-4973-A9DA-0A83E3B17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0"/>
    <w:rsid w:val="00A1781A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A1781A"/>
    <w:pPr>
      <w:widowControl w:val="0"/>
      <w:shd w:val="clear" w:color="auto" w:fill="FFFFFF"/>
      <w:spacing w:after="780" w:line="240" w:lineRule="atLeast"/>
      <w:ind w:hanging="180"/>
      <w:jc w:val="both"/>
      <w:outlineLvl w:val="1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link w:val="210"/>
    <w:rsid w:val="00A1781A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2">
    <w:name w:val="Основной текст (2) + Курсив"/>
    <w:rsid w:val="00A1781A"/>
    <w:rPr>
      <w:rFonts w:ascii="Times New Roman" w:hAnsi="Times New Roman" w:cs="Times New Roman"/>
      <w:i/>
      <w:iCs/>
      <w:sz w:val="28"/>
      <w:szCs w:val="28"/>
      <w:u w:val="none"/>
    </w:rPr>
  </w:style>
  <w:style w:type="paragraph" w:customStyle="1" w:styleId="210">
    <w:name w:val="Основной текст (2)1"/>
    <w:basedOn w:val="a"/>
    <w:link w:val="21"/>
    <w:rsid w:val="00A1781A"/>
    <w:pPr>
      <w:widowControl w:val="0"/>
      <w:shd w:val="clear" w:color="auto" w:fill="FFFFFF"/>
      <w:spacing w:before="5160" w:after="240" w:line="240" w:lineRule="atLeast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6">
    <w:name w:val="Основной текст (6)_"/>
    <w:link w:val="61"/>
    <w:rsid w:val="00A1781A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1">
    <w:name w:val="Основной текст (6)1"/>
    <w:basedOn w:val="a"/>
    <w:link w:val="6"/>
    <w:rsid w:val="00A1781A"/>
    <w:pPr>
      <w:widowControl w:val="0"/>
      <w:shd w:val="clear" w:color="auto" w:fill="FFFFFF"/>
      <w:spacing w:after="5160" w:line="485" w:lineRule="exact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rsid w:val="00B37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67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7C5F"/>
    <w:rPr>
      <w:rFonts w:ascii="Segoe UI" w:hAnsi="Segoe UI" w:cs="Segoe UI"/>
      <w:sz w:val="18"/>
      <w:szCs w:val="18"/>
    </w:rPr>
  </w:style>
  <w:style w:type="table" w:customStyle="1" w:styleId="112">
    <w:name w:val="Сетка таблицы112"/>
    <w:basedOn w:val="a1"/>
    <w:next w:val="a5"/>
    <w:uiPriority w:val="59"/>
    <w:rsid w:val="00485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485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1"/>
    <w:basedOn w:val="a1"/>
    <w:next w:val="a5"/>
    <w:uiPriority w:val="59"/>
    <w:rsid w:val="00485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05647-844D-4BEA-AF56-2691E64EF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14</Pages>
  <Words>4708</Words>
  <Characters>26842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35</cp:revision>
  <cp:lastPrinted>2025-09-04T19:10:00Z</cp:lastPrinted>
  <dcterms:created xsi:type="dcterms:W3CDTF">2023-09-07T18:30:00Z</dcterms:created>
  <dcterms:modified xsi:type="dcterms:W3CDTF">2026-09-08T15:54:00Z</dcterms:modified>
</cp:coreProperties>
</file>