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9A" w:rsidRDefault="0010389A" w:rsidP="009C5EBA">
      <w:pPr>
        <w:jc w:val="center"/>
        <w:rPr>
          <w:b/>
          <w:sz w:val="32"/>
          <w:szCs w:val="32"/>
        </w:rPr>
      </w:pPr>
    </w:p>
    <w:p w:rsidR="009C5EBA" w:rsidRDefault="009C5EBA" w:rsidP="009C5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учреждение Отдел образования Администрации Тарасовского района</w:t>
      </w:r>
    </w:p>
    <w:p w:rsidR="002F5BC0" w:rsidRPr="00F14BEF" w:rsidRDefault="002F5BC0" w:rsidP="002F5BC0">
      <w:pPr>
        <w:jc w:val="center"/>
        <w:rPr>
          <w:b/>
        </w:rPr>
      </w:pPr>
    </w:p>
    <w:p w:rsidR="002F5BC0" w:rsidRPr="00F44087" w:rsidRDefault="002F5BC0" w:rsidP="00F44087">
      <w:pPr>
        <w:jc w:val="center"/>
        <w:rPr>
          <w:b/>
        </w:rPr>
      </w:pPr>
      <w:r w:rsidRPr="00F44087">
        <w:rPr>
          <w:b/>
        </w:rPr>
        <w:t>П Р И К А З</w:t>
      </w:r>
    </w:p>
    <w:p w:rsidR="00B94FCF" w:rsidRPr="00F44087" w:rsidRDefault="00B94FCF" w:rsidP="00F44087">
      <w:pPr>
        <w:jc w:val="center"/>
        <w:rPr>
          <w:b/>
        </w:rPr>
      </w:pPr>
    </w:p>
    <w:p w:rsidR="00C45B18" w:rsidRPr="00E6418F" w:rsidRDefault="001F05F9" w:rsidP="00F44087">
      <w:pPr>
        <w:jc w:val="center"/>
        <w:rPr>
          <w:b/>
        </w:rPr>
      </w:pPr>
      <w:r>
        <w:rPr>
          <w:b/>
        </w:rPr>
        <w:t>19</w:t>
      </w:r>
      <w:r w:rsidR="00E6418F">
        <w:rPr>
          <w:b/>
        </w:rPr>
        <w:t>.</w:t>
      </w:r>
      <w:r>
        <w:rPr>
          <w:b/>
        </w:rPr>
        <w:t>09.</w:t>
      </w:r>
      <w:r w:rsidR="00E007A2" w:rsidRPr="00F44087">
        <w:rPr>
          <w:b/>
        </w:rPr>
        <w:t>20</w:t>
      </w:r>
      <w:r w:rsidR="00A46DDE">
        <w:rPr>
          <w:b/>
        </w:rPr>
        <w:t>2</w:t>
      </w:r>
      <w:r w:rsidR="00B42A5F">
        <w:rPr>
          <w:b/>
        </w:rPr>
        <w:t>3</w:t>
      </w:r>
      <w:r w:rsidR="00160480" w:rsidRPr="00F44087">
        <w:rPr>
          <w:b/>
        </w:rPr>
        <w:tab/>
      </w:r>
      <w:r w:rsidR="00160480" w:rsidRPr="00F44087">
        <w:rPr>
          <w:b/>
        </w:rPr>
        <w:tab/>
      </w:r>
      <w:r w:rsidR="00E6418F">
        <w:rPr>
          <w:b/>
        </w:rPr>
        <w:t xml:space="preserve">                  </w:t>
      </w:r>
      <w:r w:rsidR="00160480" w:rsidRPr="00F44087">
        <w:rPr>
          <w:b/>
        </w:rPr>
        <w:tab/>
        <w:t>№</w:t>
      </w:r>
      <w:r w:rsidR="00605DCD" w:rsidRPr="00F44087">
        <w:rPr>
          <w:b/>
        </w:rPr>
        <w:t xml:space="preserve"> </w:t>
      </w:r>
      <w:r>
        <w:rPr>
          <w:b/>
        </w:rPr>
        <w:t>472</w:t>
      </w:r>
    </w:p>
    <w:p w:rsidR="00DC58B0" w:rsidRPr="00F44087" w:rsidRDefault="00DC58B0" w:rsidP="00F44087">
      <w:pPr>
        <w:jc w:val="center"/>
        <w:rPr>
          <w:b/>
        </w:rPr>
      </w:pPr>
    </w:p>
    <w:p w:rsidR="00F44087" w:rsidRDefault="00151619" w:rsidP="00DA3479">
      <w:pPr>
        <w:jc w:val="center"/>
        <w:rPr>
          <w:b/>
        </w:rPr>
      </w:pPr>
      <w:r>
        <w:rPr>
          <w:b/>
        </w:rPr>
        <w:t xml:space="preserve">О </w:t>
      </w:r>
      <w:r w:rsidR="00B42A5F">
        <w:rPr>
          <w:b/>
        </w:rPr>
        <w:t>реализации гарантий на снижение документарной и бюрократической нагрузки на педагогических работников</w:t>
      </w:r>
    </w:p>
    <w:p w:rsidR="0012397C" w:rsidRPr="00F44087" w:rsidRDefault="00B42A5F" w:rsidP="00B42A5F">
      <w:pPr>
        <w:tabs>
          <w:tab w:val="left" w:pos="5542"/>
        </w:tabs>
        <w:rPr>
          <w:b/>
        </w:rPr>
      </w:pPr>
      <w:r>
        <w:rPr>
          <w:b/>
        </w:rPr>
        <w:tab/>
      </w:r>
    </w:p>
    <w:p w:rsidR="00D66494" w:rsidRPr="00F44087" w:rsidRDefault="00C45B18" w:rsidP="00F44087">
      <w:pPr>
        <w:jc w:val="both"/>
      </w:pPr>
      <w:r w:rsidRPr="00F44087">
        <w:tab/>
      </w:r>
      <w:r w:rsidR="00B42A5F">
        <w:t>На основании Закона РФ от 29.12.2012 г.№ 273-ФЗ «Об образовании в Российской Федарации» (с изменениями от 14.07.2022 г. № 298-ФЗ «</w:t>
      </w:r>
      <w:r w:rsidR="00F20247">
        <w:t>О внесении изменений в Федеральный закон «Об образовании в Российской Федаерации), приказа министерства просвещения Российской Федерации от 21.07.2023 № 582 «Об утверждении перечня документации, подготока которой осуществляется педагогическими работниками при реализации основных образовательных программ», приказа Министерства общего и профессионального образования Ростовской области от 01.09.2023 № 833 «Об организации работы по снижению документарной нагрузки на педагогических работников Ростовской области»</w:t>
      </w:r>
    </w:p>
    <w:p w:rsidR="00B41D00" w:rsidRDefault="00B41D00" w:rsidP="00F44087">
      <w:pPr>
        <w:jc w:val="center"/>
        <w:rPr>
          <w:b/>
        </w:rPr>
      </w:pPr>
    </w:p>
    <w:p w:rsidR="00C45B18" w:rsidRDefault="00977DDA" w:rsidP="00F44087">
      <w:pPr>
        <w:jc w:val="center"/>
        <w:rPr>
          <w:b/>
        </w:rPr>
      </w:pPr>
      <w:r w:rsidRPr="00F44087">
        <w:rPr>
          <w:b/>
        </w:rPr>
        <w:t>п</w:t>
      </w:r>
      <w:r w:rsidR="00C45B18" w:rsidRPr="00F44087">
        <w:rPr>
          <w:b/>
        </w:rPr>
        <w:t xml:space="preserve"> р и к а з ы в а ю:</w:t>
      </w:r>
    </w:p>
    <w:p w:rsidR="002E37F8" w:rsidRDefault="002E37F8" w:rsidP="00F44087">
      <w:pPr>
        <w:jc w:val="center"/>
        <w:rPr>
          <w:b/>
        </w:rPr>
      </w:pPr>
    </w:p>
    <w:p w:rsidR="003804C5" w:rsidRDefault="002E37F8" w:rsidP="001F05F9">
      <w:pPr>
        <w:numPr>
          <w:ilvl w:val="0"/>
          <w:numId w:val="13"/>
        </w:numPr>
        <w:ind w:left="0" w:firstLine="709"/>
        <w:jc w:val="both"/>
      </w:pPr>
      <w:r>
        <w:t xml:space="preserve">Утвердить </w:t>
      </w:r>
      <w:r w:rsidR="00F20247">
        <w:t>план мероприятий на 2023-2024 учебный год, направленный на снижение документарнрй нагрузки на педагогичеких работников образовательных организаций Тарасовского района (приложение № 1)</w:t>
      </w:r>
    </w:p>
    <w:p w:rsidR="00F20247" w:rsidRDefault="00F20247" w:rsidP="001F05F9">
      <w:pPr>
        <w:numPr>
          <w:ilvl w:val="0"/>
          <w:numId w:val="13"/>
        </w:numPr>
        <w:ind w:left="0" w:firstLine="709"/>
        <w:jc w:val="both"/>
      </w:pPr>
      <w:r>
        <w:t>Создать рабочую группу по рассмотрению обращений педагогических работников по вопросам не исполнения требований о снижении документарной нагрузки на педагогичеких работников в составе:</w:t>
      </w:r>
    </w:p>
    <w:p w:rsidR="00F20247" w:rsidRDefault="00F20247" w:rsidP="001F05F9">
      <w:pPr>
        <w:ind w:firstLine="709"/>
        <w:jc w:val="both"/>
      </w:pPr>
      <w:r>
        <w:t>- Галушкина В.З. – заместитель заведующего МУ ОО – председатель;</w:t>
      </w:r>
    </w:p>
    <w:p w:rsidR="00F20247" w:rsidRDefault="00F20247" w:rsidP="001F05F9">
      <w:pPr>
        <w:ind w:firstLine="709"/>
        <w:jc w:val="both"/>
      </w:pPr>
      <w:r>
        <w:t>- Цих Т.А. – главный специалист МУ ОО – заместитель председателя;</w:t>
      </w:r>
    </w:p>
    <w:p w:rsidR="00F20247" w:rsidRDefault="00F20247" w:rsidP="001F05F9">
      <w:pPr>
        <w:ind w:firstLine="709"/>
        <w:jc w:val="both"/>
      </w:pPr>
      <w:r>
        <w:t>- Середина И.В.</w:t>
      </w:r>
      <w:r w:rsidR="00932025">
        <w:t xml:space="preserve"> – ведущий специалист МУ ОО – член группы;</w:t>
      </w:r>
    </w:p>
    <w:p w:rsidR="00932025" w:rsidRDefault="00932025" w:rsidP="001F05F9">
      <w:pPr>
        <w:ind w:firstLine="709"/>
        <w:jc w:val="both"/>
      </w:pPr>
      <w:r>
        <w:t>- Ковалева Н.Н. – директор МБУ «ЦИМиМТО» - член группы;</w:t>
      </w:r>
    </w:p>
    <w:p w:rsidR="00932025" w:rsidRDefault="00932025" w:rsidP="001F05F9">
      <w:pPr>
        <w:ind w:firstLine="709"/>
        <w:jc w:val="both"/>
      </w:pPr>
      <w:r>
        <w:t>- Куличкова Г.А. – методист МБУ «ЦИМиМТО», председатель Тарасовского профсоюза работников образования</w:t>
      </w:r>
      <w:r w:rsidR="00F51C94">
        <w:t xml:space="preserve"> – член группы.</w:t>
      </w:r>
    </w:p>
    <w:p w:rsidR="00F51C94" w:rsidRDefault="00F51C94" w:rsidP="001F05F9">
      <w:pPr>
        <w:ind w:firstLine="709"/>
        <w:jc w:val="both"/>
      </w:pPr>
      <w:r>
        <w:t>3. Директору МБУ ««ЦИМиМТО» Ковалевой Н.Н.</w:t>
      </w:r>
    </w:p>
    <w:p w:rsidR="00F51C94" w:rsidRDefault="00F51C94" w:rsidP="001F05F9">
      <w:pPr>
        <w:ind w:firstLine="709"/>
        <w:jc w:val="both"/>
      </w:pPr>
      <w:r>
        <w:t xml:space="preserve">3.1. Организовать проведение разъяснительной работы с работниками образовательных организаций по выполнению требований приказа от 21.07.2022 г. № 582 «Об утверждении перечня документации, подготовка которой осуществляется педагогическим работником при реализации основных образовательных программ» Срок </w:t>
      </w:r>
      <w:r w:rsidRPr="001F05F9">
        <w:t xml:space="preserve">до </w:t>
      </w:r>
      <w:r w:rsidR="001F05F9" w:rsidRPr="001F05F9">
        <w:t>3</w:t>
      </w:r>
      <w:r w:rsidR="001F05F9">
        <w:t>0</w:t>
      </w:r>
      <w:r w:rsidRPr="001F05F9">
        <w:t>.09.2023 г.</w:t>
      </w:r>
    </w:p>
    <w:p w:rsidR="00F51C94" w:rsidRDefault="00F51C94" w:rsidP="001F05F9">
      <w:pPr>
        <w:ind w:firstLine="709"/>
        <w:jc w:val="both"/>
      </w:pPr>
      <w:r>
        <w:t xml:space="preserve">3.2. Организовать в Отделе образования работу горячей линии по вопросам документарной нагрузки на педагогических работников до </w:t>
      </w:r>
      <w:r w:rsidR="001F05F9" w:rsidRPr="001F05F9">
        <w:t>3</w:t>
      </w:r>
      <w:r w:rsidR="001F05F9">
        <w:t>0</w:t>
      </w:r>
      <w:r w:rsidRPr="001F05F9">
        <w:t>.09.2023 г.</w:t>
      </w:r>
    </w:p>
    <w:p w:rsidR="00F51C94" w:rsidRDefault="00F51C94" w:rsidP="001F05F9">
      <w:pPr>
        <w:ind w:firstLine="709"/>
        <w:jc w:val="both"/>
      </w:pPr>
      <w:r>
        <w:t>3.3. Создать на офицальном сайте МУ ОО раздел «Горячая линия по снижению документарной нагрузки»</w:t>
      </w:r>
    </w:p>
    <w:p w:rsidR="00F51C94" w:rsidRDefault="00F51C94" w:rsidP="001F05F9">
      <w:pPr>
        <w:ind w:firstLine="709"/>
        <w:jc w:val="both"/>
      </w:pPr>
      <w:r>
        <w:t xml:space="preserve">3.4. Организовать участие педагогических работников в опросе о документарной нагрузке, организованном </w:t>
      </w:r>
      <w:r w:rsidR="00AA11E1">
        <w:t>Государственным автономным учреждением РО «Институт Развития образования».</w:t>
      </w:r>
    </w:p>
    <w:p w:rsidR="00AA11E1" w:rsidRDefault="00AA11E1" w:rsidP="001F05F9">
      <w:pPr>
        <w:ind w:firstLine="709"/>
        <w:jc w:val="both"/>
      </w:pPr>
      <w:r>
        <w:t>4. Руководителям ОО Тарасовского района:</w:t>
      </w:r>
    </w:p>
    <w:p w:rsidR="005E5949" w:rsidRDefault="00AA11E1" w:rsidP="001F05F9">
      <w:pPr>
        <w:ind w:firstLine="709"/>
        <w:jc w:val="both"/>
      </w:pPr>
      <w:r>
        <w:t>4.1. Руководствоваться при организации деятельно</w:t>
      </w:r>
      <w:r w:rsidR="005E5949">
        <w:t xml:space="preserve">сти образовательной организации, раелизующей общеобразовательные программы, приказом Министертсва просвещения России от 21.07.2022 г. № 582 </w:t>
      </w:r>
      <w:r w:rsidR="001F05F9">
        <w:t xml:space="preserve">«Об утверждении перечня документации, </w:t>
      </w:r>
      <w:r w:rsidR="001F05F9">
        <w:lastRenderedPageBreak/>
        <w:t>подготока которой осуществляется педагогическими работниками при реализации основных образовательных программ».</w:t>
      </w:r>
    </w:p>
    <w:p w:rsidR="00AA11E1" w:rsidRDefault="005E5949" w:rsidP="001F05F9">
      <w:pPr>
        <w:ind w:firstLine="709"/>
        <w:jc w:val="both"/>
      </w:pPr>
      <w:r>
        <w:t xml:space="preserve">4.2. Провести разъяснительную работу с работниками ОО по выполнению требований приказа </w:t>
      </w:r>
      <w:r w:rsidR="00AA60A0">
        <w:t xml:space="preserve">от 21.07.2022 г. № 582 </w:t>
      </w:r>
      <w:r>
        <w:t>«Об утверждении перечня документации, подготока которой осуществляется педагогическими работниками при реализации основных образовательных программ»</w:t>
      </w:r>
      <w:r w:rsidR="00AA60A0">
        <w:t>.</w:t>
      </w:r>
    </w:p>
    <w:p w:rsidR="00AA60A0" w:rsidRDefault="00AA60A0" w:rsidP="001F05F9">
      <w:pPr>
        <w:ind w:firstLine="709"/>
        <w:jc w:val="both"/>
      </w:pPr>
      <w:r>
        <w:t>4.3. Исключить возложение на педагогических работников обязанностей по подготовке документов, которые не входят в круг обязанностей, и оптимизировать их документарную нагрузку, делегировав заполнение ряда документов другим сотрудникам общеобразовательной организации;</w:t>
      </w:r>
    </w:p>
    <w:p w:rsidR="00AA60A0" w:rsidRDefault="00AA60A0" w:rsidP="001F05F9">
      <w:pPr>
        <w:ind w:firstLine="709"/>
        <w:jc w:val="both"/>
      </w:pPr>
      <w:r>
        <w:t>4.4. Создать на официальных сайтах ОО раздел «Снижение бюрократической нагрузки педагогических работников», разместитв на нем нормативные док</w:t>
      </w:r>
      <w:r w:rsidR="001F05F9">
        <w:t>у</w:t>
      </w:r>
      <w:r>
        <w:t xml:space="preserve">менты и </w:t>
      </w:r>
      <w:r w:rsidR="0000156D">
        <w:t>телефон «горячей линии»  МУ ОО (8 (863 86) 31-3-85).</w:t>
      </w:r>
    </w:p>
    <w:p w:rsidR="0000156D" w:rsidRDefault="0000156D" w:rsidP="001F05F9">
      <w:pPr>
        <w:ind w:firstLine="709"/>
        <w:jc w:val="both"/>
      </w:pPr>
      <w:r>
        <w:t>4.5. Обеспечить внесение изменнений в должностные инструкции педагогических работников ОО, определив перечень подготавливаемой ими документации в соответствии с приказом Министертсва просвещения России от 21.07.2022 г. № 582;</w:t>
      </w:r>
    </w:p>
    <w:p w:rsidR="0000156D" w:rsidRDefault="0000156D" w:rsidP="001F05F9">
      <w:pPr>
        <w:ind w:firstLine="709"/>
        <w:jc w:val="both"/>
      </w:pPr>
      <w:r>
        <w:t>4.6. Обеспечить участие педагогических работников в опросе о документарной нагрузке, организованном Государственным автономным учреждением РО «Институт Развития образования».</w:t>
      </w:r>
    </w:p>
    <w:p w:rsidR="0000156D" w:rsidRPr="00F44087" w:rsidRDefault="0000156D" w:rsidP="001F05F9">
      <w:pPr>
        <w:ind w:firstLine="709"/>
        <w:jc w:val="both"/>
      </w:pPr>
    </w:p>
    <w:p w:rsidR="002E37F8" w:rsidRPr="00F44087" w:rsidRDefault="002E37F8" w:rsidP="001F05F9">
      <w:pPr>
        <w:ind w:firstLine="709"/>
        <w:jc w:val="both"/>
      </w:pPr>
    </w:p>
    <w:p w:rsidR="002E37F8" w:rsidRDefault="002E37F8" w:rsidP="002E37F8">
      <w:pPr>
        <w:jc w:val="center"/>
        <w:rPr>
          <w:b/>
        </w:rPr>
      </w:pPr>
    </w:p>
    <w:p w:rsidR="00DC58B0" w:rsidRDefault="00DC58B0" w:rsidP="00F44087">
      <w:pPr>
        <w:jc w:val="both"/>
      </w:pPr>
    </w:p>
    <w:p w:rsidR="00DC58B0" w:rsidRDefault="00DC58B0" w:rsidP="00F44087">
      <w:pPr>
        <w:jc w:val="both"/>
      </w:pPr>
    </w:p>
    <w:p w:rsidR="0061798D" w:rsidRDefault="0061798D" w:rsidP="00F44087">
      <w:pPr>
        <w:jc w:val="center"/>
      </w:pPr>
    </w:p>
    <w:p w:rsidR="0061798D" w:rsidRDefault="00C95C54" w:rsidP="00F4408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50165</wp:posOffset>
            </wp:positionV>
            <wp:extent cx="2168525" cy="1350645"/>
            <wp:effectExtent l="19050" t="0" r="3175" b="0"/>
            <wp:wrapNone/>
            <wp:docPr id="2" name="Рисунок 2" descr="ПЕЧАТЬ и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98D" w:rsidRDefault="0061798D" w:rsidP="00F44087">
      <w:pPr>
        <w:jc w:val="center"/>
      </w:pPr>
    </w:p>
    <w:p w:rsidR="004526D7" w:rsidRPr="00F44087" w:rsidRDefault="008D26B9" w:rsidP="00034722">
      <w:pPr>
        <w:jc w:val="center"/>
      </w:pPr>
      <w:r w:rsidRPr="00F44087">
        <w:t>Заведующ</w:t>
      </w:r>
      <w:r w:rsidR="003E6674">
        <w:t>ий</w:t>
      </w:r>
      <w:r w:rsidRPr="00F44087">
        <w:tab/>
      </w:r>
      <w:r w:rsidR="006D086E">
        <w:t xml:space="preserve">     </w:t>
      </w:r>
      <w:r w:rsidR="003E6674">
        <w:t xml:space="preserve">             </w:t>
      </w:r>
      <w:r w:rsidRPr="00F44087">
        <w:tab/>
      </w:r>
      <w:r w:rsidR="00DC58B0">
        <w:tab/>
      </w:r>
      <w:r w:rsidR="00DC58B0">
        <w:tab/>
      </w:r>
      <w:r w:rsidRPr="00F44087">
        <w:tab/>
      </w:r>
      <w:r w:rsidR="003E6674">
        <w:t>А. И. Коршунов</w:t>
      </w:r>
    </w:p>
    <w:p w:rsidR="004526D7" w:rsidRPr="00F44087" w:rsidRDefault="004526D7" w:rsidP="00F44087">
      <w:pPr>
        <w:jc w:val="both"/>
      </w:pPr>
    </w:p>
    <w:p w:rsidR="004526D7" w:rsidRPr="00F44087" w:rsidRDefault="004526D7" w:rsidP="00F44087">
      <w:pPr>
        <w:jc w:val="both"/>
      </w:pPr>
    </w:p>
    <w:p w:rsidR="00C67AC5" w:rsidRDefault="00C67AC5" w:rsidP="00F44087">
      <w:pPr>
        <w:jc w:val="right"/>
      </w:pPr>
    </w:p>
    <w:p w:rsidR="00A656EB" w:rsidRDefault="00A656EB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Pr="00940021" w:rsidRDefault="00034722" w:rsidP="00034722">
      <w:pPr>
        <w:ind w:left="10490"/>
      </w:pPr>
    </w:p>
    <w:p w:rsidR="00034722" w:rsidRDefault="00034722" w:rsidP="00034722">
      <w:pPr>
        <w:jc w:val="center"/>
        <w:rPr>
          <w:sz w:val="28"/>
          <w:szCs w:val="28"/>
        </w:rPr>
      </w:pPr>
    </w:p>
    <w:p w:rsidR="00034722" w:rsidRDefault="00034722" w:rsidP="00034722">
      <w:pPr>
        <w:jc w:val="center"/>
        <w:rPr>
          <w:sz w:val="28"/>
          <w:szCs w:val="28"/>
        </w:rPr>
      </w:pPr>
    </w:p>
    <w:p w:rsidR="00034722" w:rsidRDefault="00034722" w:rsidP="00034722">
      <w:pPr>
        <w:jc w:val="center"/>
        <w:rPr>
          <w:b/>
          <w:sz w:val="28"/>
          <w:szCs w:val="28"/>
        </w:rPr>
        <w:sectPr w:rsidR="00034722" w:rsidSect="001F05F9">
          <w:pgSz w:w="11909" w:h="16834"/>
          <w:pgMar w:top="851" w:right="850" w:bottom="1134" w:left="1701" w:header="720" w:footer="720" w:gutter="0"/>
          <w:cols w:space="60"/>
          <w:noEndnote/>
          <w:docGrid w:linePitch="326"/>
        </w:sectPr>
      </w:pPr>
    </w:p>
    <w:p w:rsidR="00034722" w:rsidRPr="001F05F9" w:rsidRDefault="00034722" w:rsidP="00034722">
      <w:pPr>
        <w:jc w:val="right"/>
        <w:rPr>
          <w:sz w:val="20"/>
          <w:szCs w:val="20"/>
        </w:rPr>
      </w:pPr>
      <w:r w:rsidRPr="001F05F9">
        <w:rPr>
          <w:sz w:val="20"/>
          <w:szCs w:val="20"/>
        </w:rPr>
        <w:lastRenderedPageBreak/>
        <w:t>Приложение к приказу МУ ОО</w:t>
      </w:r>
    </w:p>
    <w:p w:rsidR="00034722" w:rsidRPr="001F05F9" w:rsidRDefault="00034722" w:rsidP="00034722">
      <w:pPr>
        <w:jc w:val="right"/>
        <w:rPr>
          <w:b/>
          <w:sz w:val="20"/>
          <w:szCs w:val="20"/>
        </w:rPr>
      </w:pPr>
      <w:r w:rsidRPr="001F05F9">
        <w:rPr>
          <w:sz w:val="20"/>
          <w:szCs w:val="20"/>
        </w:rPr>
        <w:t xml:space="preserve">от </w:t>
      </w:r>
      <w:r w:rsidR="001F05F9" w:rsidRPr="001F05F9">
        <w:rPr>
          <w:sz w:val="20"/>
          <w:szCs w:val="20"/>
        </w:rPr>
        <w:t>19.09.</w:t>
      </w:r>
      <w:r w:rsidRPr="001F05F9">
        <w:rPr>
          <w:sz w:val="20"/>
          <w:szCs w:val="20"/>
        </w:rPr>
        <w:t xml:space="preserve">2023 № </w:t>
      </w:r>
      <w:r w:rsidR="001F05F9" w:rsidRPr="001F05F9">
        <w:rPr>
          <w:sz w:val="20"/>
          <w:szCs w:val="20"/>
        </w:rPr>
        <w:t>472</w:t>
      </w:r>
    </w:p>
    <w:p w:rsidR="00034722" w:rsidRPr="001F05F9" w:rsidRDefault="00034722" w:rsidP="00034722">
      <w:pPr>
        <w:ind w:left="10490"/>
        <w:jc w:val="right"/>
      </w:pPr>
    </w:p>
    <w:p w:rsidR="00034722" w:rsidRPr="001F05F9" w:rsidRDefault="00034722" w:rsidP="00034722">
      <w:pPr>
        <w:jc w:val="center"/>
        <w:rPr>
          <w:b/>
        </w:rPr>
      </w:pPr>
      <w:r w:rsidRPr="001F05F9">
        <w:rPr>
          <w:b/>
        </w:rPr>
        <w:t>План мероприятий</w:t>
      </w:r>
      <w:r w:rsidR="00755D0E" w:rsidRPr="001F05F9">
        <w:rPr>
          <w:b/>
        </w:rPr>
        <w:t xml:space="preserve"> на 2023-</w:t>
      </w:r>
      <w:r w:rsidRPr="001F05F9">
        <w:rPr>
          <w:b/>
        </w:rPr>
        <w:t>24 учебный год,</w:t>
      </w:r>
    </w:p>
    <w:p w:rsidR="00034722" w:rsidRPr="001F05F9" w:rsidRDefault="00034722" w:rsidP="00034722">
      <w:pPr>
        <w:jc w:val="center"/>
        <w:rPr>
          <w:b/>
        </w:rPr>
      </w:pPr>
      <w:r w:rsidRPr="001F05F9">
        <w:rPr>
          <w:b/>
        </w:rPr>
        <w:t>направленных на снижение документарной нагрузки на педагогических работников</w:t>
      </w:r>
    </w:p>
    <w:p w:rsidR="00034722" w:rsidRPr="001F05F9" w:rsidRDefault="00034722" w:rsidP="00034722">
      <w:pPr>
        <w:jc w:val="center"/>
        <w:rPr>
          <w:b/>
        </w:rPr>
      </w:pPr>
      <w:r w:rsidRPr="001F05F9">
        <w:rPr>
          <w:b/>
        </w:rPr>
        <w:t>образовательных организаций Тарасовского района</w:t>
      </w:r>
    </w:p>
    <w:p w:rsidR="00034722" w:rsidRPr="001F05F9" w:rsidRDefault="00034722" w:rsidP="00034722">
      <w:pPr>
        <w:jc w:val="center"/>
      </w:pPr>
    </w:p>
    <w:tbl>
      <w:tblPr>
        <w:tblW w:w="1499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505"/>
        <w:gridCol w:w="2552"/>
        <w:gridCol w:w="3260"/>
      </w:tblGrid>
      <w:tr w:rsidR="00034722" w:rsidRPr="00940021" w:rsidTr="00034722">
        <w:tc>
          <w:tcPr>
            <w:tcW w:w="675" w:type="dxa"/>
            <w:vAlign w:val="center"/>
          </w:tcPr>
          <w:p w:rsidR="00034722" w:rsidRPr="00034722" w:rsidRDefault="00034722" w:rsidP="00034722">
            <w:pPr>
              <w:jc w:val="center"/>
              <w:rPr>
                <w:b/>
              </w:rPr>
            </w:pPr>
            <w:r w:rsidRPr="00034722">
              <w:rPr>
                <w:b/>
              </w:rPr>
              <w:t>№ п/п</w:t>
            </w:r>
          </w:p>
        </w:tc>
        <w:tc>
          <w:tcPr>
            <w:tcW w:w="8505" w:type="dxa"/>
            <w:vAlign w:val="center"/>
          </w:tcPr>
          <w:p w:rsidR="00034722" w:rsidRPr="00034722" w:rsidRDefault="00034722" w:rsidP="00034722">
            <w:pPr>
              <w:jc w:val="center"/>
              <w:rPr>
                <w:b/>
              </w:rPr>
            </w:pPr>
            <w:r w:rsidRPr="00034722">
              <w:rPr>
                <w:b/>
              </w:rPr>
              <w:t>Наименование мероприятий</w:t>
            </w:r>
          </w:p>
        </w:tc>
        <w:tc>
          <w:tcPr>
            <w:tcW w:w="2552" w:type="dxa"/>
            <w:vAlign w:val="center"/>
          </w:tcPr>
          <w:p w:rsidR="00034722" w:rsidRPr="00034722" w:rsidRDefault="00034722" w:rsidP="00034722">
            <w:pPr>
              <w:jc w:val="center"/>
              <w:rPr>
                <w:b/>
              </w:rPr>
            </w:pPr>
            <w:r w:rsidRPr="00034722">
              <w:rPr>
                <w:b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034722" w:rsidRPr="00034722" w:rsidRDefault="00034722" w:rsidP="00034722">
            <w:pPr>
              <w:jc w:val="center"/>
              <w:rPr>
                <w:b/>
              </w:rPr>
            </w:pPr>
            <w:r w:rsidRPr="00034722">
              <w:rPr>
                <w:b/>
              </w:rPr>
              <w:t>Ответственный исполнитель</w:t>
            </w:r>
          </w:p>
        </w:tc>
      </w:tr>
      <w:tr w:rsidR="00034722" w:rsidRPr="003D38BC" w:rsidTr="00034722"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1.</w:t>
            </w:r>
          </w:p>
        </w:tc>
        <w:tc>
          <w:tcPr>
            <w:tcW w:w="8505" w:type="dxa"/>
          </w:tcPr>
          <w:p w:rsidR="00034722" w:rsidRPr="003D38BC" w:rsidRDefault="00034722" w:rsidP="00A24124">
            <w:r w:rsidRPr="003D38BC">
              <w:t>Проведение совещани</w:t>
            </w:r>
            <w:r>
              <w:t>я</w:t>
            </w:r>
            <w:r w:rsidRPr="003D38BC">
              <w:t xml:space="preserve"> с </w:t>
            </w:r>
            <w:r>
              <w:t xml:space="preserve">руководителями общеобразовательных организаций </w:t>
            </w:r>
            <w:r w:rsidRPr="00034722">
              <w:t xml:space="preserve">Тарасовского </w:t>
            </w:r>
            <w:r>
              <w:t xml:space="preserve">района </w:t>
            </w:r>
            <w:r w:rsidRPr="003D38BC">
              <w:t>по вопросам снижения бюрократической нагрузки на педагогических работников</w:t>
            </w:r>
          </w:p>
        </w:tc>
        <w:tc>
          <w:tcPr>
            <w:tcW w:w="2552" w:type="dxa"/>
          </w:tcPr>
          <w:p w:rsidR="00034722" w:rsidRPr="003D38BC" w:rsidRDefault="001F05F9" w:rsidP="00034722">
            <w:pPr>
              <w:jc w:val="center"/>
            </w:pPr>
            <w:r>
              <w:t>22</w:t>
            </w:r>
            <w:r w:rsidR="00034722">
              <w:t>.09.2023</w:t>
            </w:r>
          </w:p>
        </w:tc>
        <w:tc>
          <w:tcPr>
            <w:tcW w:w="3260" w:type="dxa"/>
          </w:tcPr>
          <w:p w:rsidR="00034722" w:rsidRPr="003D38BC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2.</w:t>
            </w:r>
          </w:p>
        </w:tc>
        <w:tc>
          <w:tcPr>
            <w:tcW w:w="8505" w:type="dxa"/>
          </w:tcPr>
          <w:p w:rsidR="00034722" w:rsidRPr="003D38BC" w:rsidRDefault="00034722" w:rsidP="00A24124">
            <w:r>
              <w:t>Публикации в средствах массовой информации разъяснений</w:t>
            </w:r>
            <w:r w:rsidRPr="003D38BC">
              <w:t xml:space="preserve"> по вопрос</w:t>
            </w:r>
            <w:r>
              <w:t>ам</w:t>
            </w:r>
            <w:r w:rsidRPr="003D38BC">
              <w:t xml:space="preserve"> снижения бюрократической нагрузки на </w:t>
            </w:r>
            <w:r>
              <w:t>педагогических работников</w:t>
            </w:r>
          </w:p>
        </w:tc>
        <w:tc>
          <w:tcPr>
            <w:tcW w:w="2552" w:type="dxa"/>
          </w:tcPr>
          <w:p w:rsidR="00034722" w:rsidRDefault="00034722" w:rsidP="00034722">
            <w:pPr>
              <w:jc w:val="center"/>
            </w:pPr>
            <w:r>
              <w:t>20</w:t>
            </w:r>
            <w:r w:rsidRPr="003D38BC">
              <w:t>.0</w:t>
            </w:r>
            <w:r>
              <w:t>9</w:t>
            </w:r>
            <w:r w:rsidRPr="003D38BC">
              <w:t>.2023</w:t>
            </w:r>
          </w:p>
          <w:p w:rsidR="00034722" w:rsidRPr="003D38BC" w:rsidRDefault="00034722" w:rsidP="00034722">
            <w:pPr>
              <w:jc w:val="center"/>
            </w:pPr>
            <w:r>
              <w:t>30.01.2024</w:t>
            </w:r>
          </w:p>
        </w:tc>
        <w:tc>
          <w:tcPr>
            <w:tcW w:w="3260" w:type="dxa"/>
          </w:tcPr>
          <w:p w:rsidR="00034722" w:rsidRPr="003D38BC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</w:tcPr>
          <w:p w:rsidR="00034722" w:rsidRDefault="00034722" w:rsidP="00034722">
            <w:pPr>
              <w:jc w:val="center"/>
            </w:pPr>
            <w:r>
              <w:t>3.</w:t>
            </w:r>
          </w:p>
        </w:tc>
        <w:tc>
          <w:tcPr>
            <w:tcW w:w="8505" w:type="dxa"/>
          </w:tcPr>
          <w:p w:rsidR="00034722" w:rsidRDefault="00034722" w:rsidP="00A24124">
            <w:r>
              <w:t xml:space="preserve">Мониторинг создания на официальных сайтах общеобразовательных организаций </w:t>
            </w:r>
            <w:bookmarkStart w:id="0" w:name="_GoBack"/>
            <w:bookmarkEnd w:id="0"/>
            <w:r>
              <w:t>раздела «Снижение бюрократической нагрузки на педагогических работников»</w:t>
            </w:r>
          </w:p>
        </w:tc>
        <w:tc>
          <w:tcPr>
            <w:tcW w:w="2552" w:type="dxa"/>
          </w:tcPr>
          <w:p w:rsidR="00034722" w:rsidRDefault="00034722" w:rsidP="00034722">
            <w:pPr>
              <w:jc w:val="center"/>
            </w:pPr>
            <w:r>
              <w:t>30.09.2023</w:t>
            </w:r>
          </w:p>
        </w:tc>
        <w:tc>
          <w:tcPr>
            <w:tcW w:w="3260" w:type="dxa"/>
          </w:tcPr>
          <w:p w:rsidR="00034722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rPr>
          <w:trHeight w:val="720"/>
        </w:trPr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4.</w:t>
            </w:r>
          </w:p>
        </w:tc>
        <w:tc>
          <w:tcPr>
            <w:tcW w:w="8505" w:type="dxa"/>
          </w:tcPr>
          <w:p w:rsidR="00034722" w:rsidRPr="003D38BC" w:rsidRDefault="00034722" w:rsidP="00A24124">
            <w:r w:rsidRPr="003D38BC">
              <w:t xml:space="preserve">Внесение </w:t>
            </w:r>
            <w:r>
              <w:t>обще</w:t>
            </w:r>
            <w:r w:rsidRPr="003D38BC">
              <w:t>образовательными организациями изменений</w:t>
            </w:r>
            <w:r>
              <w:t xml:space="preserve"> </w:t>
            </w:r>
            <w:r w:rsidRPr="003D38BC">
              <w:t>в коллективный договор и правила внутреннего распорядка в части подготавливаемых педагог</w:t>
            </w:r>
            <w:r>
              <w:t>ами</w:t>
            </w:r>
            <w:r w:rsidRPr="003D38BC">
              <w:t xml:space="preserve"> документов</w:t>
            </w:r>
          </w:p>
        </w:tc>
        <w:tc>
          <w:tcPr>
            <w:tcW w:w="2552" w:type="dxa"/>
          </w:tcPr>
          <w:p w:rsidR="00034722" w:rsidRPr="003D38BC" w:rsidRDefault="00034722" w:rsidP="00034722">
            <w:pPr>
              <w:jc w:val="center"/>
            </w:pPr>
            <w:r>
              <w:t>10</w:t>
            </w:r>
            <w:r w:rsidRPr="003D38BC">
              <w:t>.</w:t>
            </w:r>
            <w:r>
              <w:t>10</w:t>
            </w:r>
            <w:r w:rsidRPr="003D38BC">
              <w:t>.2023</w:t>
            </w:r>
          </w:p>
        </w:tc>
        <w:tc>
          <w:tcPr>
            <w:tcW w:w="3260" w:type="dxa"/>
          </w:tcPr>
          <w:p w:rsidR="00034722" w:rsidRDefault="00034722" w:rsidP="00034722">
            <w:pPr>
              <w:jc w:val="center"/>
            </w:pPr>
            <w:r>
              <w:t>руководители ОО</w:t>
            </w:r>
          </w:p>
          <w:p w:rsidR="00034722" w:rsidRPr="003D38BC" w:rsidRDefault="00034722" w:rsidP="00034722">
            <w:pPr>
              <w:jc w:val="center"/>
            </w:pPr>
          </w:p>
        </w:tc>
      </w:tr>
      <w:tr w:rsidR="00034722" w:rsidRPr="003D38BC" w:rsidTr="00034722">
        <w:trPr>
          <w:trHeight w:val="570"/>
        </w:trPr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5.</w:t>
            </w:r>
          </w:p>
        </w:tc>
        <w:tc>
          <w:tcPr>
            <w:tcW w:w="8505" w:type="dxa"/>
          </w:tcPr>
          <w:p w:rsidR="00034722" w:rsidRPr="003D38BC" w:rsidRDefault="00034722" w:rsidP="00A24124">
            <w:r w:rsidRPr="003D38BC">
              <w:t xml:space="preserve">Внесение </w:t>
            </w:r>
            <w:r>
              <w:t>обще</w:t>
            </w:r>
            <w:r w:rsidRPr="003D38BC">
              <w:t>образовательными организациями изменений в положение об электронном журнале (сведения о заполняемой педагогами информации)</w:t>
            </w:r>
          </w:p>
        </w:tc>
        <w:tc>
          <w:tcPr>
            <w:tcW w:w="2552" w:type="dxa"/>
          </w:tcPr>
          <w:p w:rsidR="00034722" w:rsidRPr="003D38BC" w:rsidRDefault="00034722" w:rsidP="00034722">
            <w:pPr>
              <w:jc w:val="center"/>
            </w:pPr>
            <w:r>
              <w:t>10.10.2023</w:t>
            </w:r>
          </w:p>
        </w:tc>
        <w:tc>
          <w:tcPr>
            <w:tcW w:w="3260" w:type="dxa"/>
          </w:tcPr>
          <w:p w:rsidR="00034722" w:rsidRDefault="00034722" w:rsidP="00034722">
            <w:pPr>
              <w:jc w:val="center"/>
            </w:pPr>
            <w:r>
              <w:t>руководители ОО</w:t>
            </w:r>
          </w:p>
          <w:p w:rsidR="00034722" w:rsidRPr="003D38BC" w:rsidRDefault="00034722" w:rsidP="00034722">
            <w:pPr>
              <w:jc w:val="center"/>
            </w:pPr>
          </w:p>
        </w:tc>
      </w:tr>
      <w:tr w:rsidR="00034722" w:rsidRPr="003D38BC" w:rsidTr="00034722">
        <w:trPr>
          <w:trHeight w:val="519"/>
        </w:trPr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6.</w:t>
            </w:r>
          </w:p>
        </w:tc>
        <w:tc>
          <w:tcPr>
            <w:tcW w:w="8505" w:type="dxa"/>
          </w:tcPr>
          <w:p w:rsidR="00034722" w:rsidRPr="003D38BC" w:rsidRDefault="00034722" w:rsidP="00A24124">
            <w:r w:rsidRPr="003D38BC">
              <w:t xml:space="preserve">Внесение </w:t>
            </w:r>
            <w:r>
              <w:t>обще</w:t>
            </w:r>
            <w:r w:rsidRPr="003D38BC">
              <w:t>образовательными организациями изменений в положение о классном руководстве (требования к перечню, форме и содержанию подготавливаемых документов)</w:t>
            </w:r>
          </w:p>
        </w:tc>
        <w:tc>
          <w:tcPr>
            <w:tcW w:w="2552" w:type="dxa"/>
          </w:tcPr>
          <w:p w:rsidR="00034722" w:rsidRPr="003D38BC" w:rsidRDefault="00034722" w:rsidP="00034722">
            <w:pPr>
              <w:jc w:val="center"/>
            </w:pPr>
            <w:r>
              <w:t>10</w:t>
            </w:r>
            <w:r w:rsidRPr="003D38BC">
              <w:t>.</w:t>
            </w:r>
            <w:r>
              <w:t>10</w:t>
            </w:r>
            <w:r w:rsidRPr="003D38BC">
              <w:t>.2023</w:t>
            </w:r>
          </w:p>
        </w:tc>
        <w:tc>
          <w:tcPr>
            <w:tcW w:w="3260" w:type="dxa"/>
          </w:tcPr>
          <w:p w:rsidR="00034722" w:rsidRDefault="00034722" w:rsidP="00034722">
            <w:pPr>
              <w:jc w:val="center"/>
            </w:pPr>
            <w:r>
              <w:t>руководители ОО</w:t>
            </w:r>
          </w:p>
          <w:p w:rsidR="00034722" w:rsidRDefault="00034722" w:rsidP="00034722">
            <w:pPr>
              <w:jc w:val="center"/>
            </w:pPr>
          </w:p>
        </w:tc>
      </w:tr>
      <w:tr w:rsidR="00034722" w:rsidRPr="003D38BC" w:rsidTr="00034722"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7.</w:t>
            </w:r>
          </w:p>
        </w:tc>
        <w:tc>
          <w:tcPr>
            <w:tcW w:w="8505" w:type="dxa"/>
          </w:tcPr>
          <w:p w:rsidR="00034722" w:rsidRPr="003D38BC" w:rsidRDefault="00034722" w:rsidP="00A24124">
            <w:r>
              <w:t>Участие в анкетировании педагогических работников общеобразовательных организаций Родионово-Несветайского района по вопросам с</w:t>
            </w:r>
            <w:r w:rsidRPr="003D38BC">
              <w:t>нижени</w:t>
            </w:r>
            <w:r>
              <w:t>я</w:t>
            </w:r>
            <w:r w:rsidRPr="003D38BC">
              <w:t xml:space="preserve"> бюрократической нагрузки</w:t>
            </w:r>
            <w:r>
              <w:t>, организованного ГАУ РО ИРО.</w:t>
            </w:r>
          </w:p>
        </w:tc>
        <w:tc>
          <w:tcPr>
            <w:tcW w:w="2552" w:type="dxa"/>
          </w:tcPr>
          <w:p w:rsidR="00034722" w:rsidRPr="003D38BC" w:rsidRDefault="00034722" w:rsidP="00034722">
            <w:pPr>
              <w:jc w:val="center"/>
            </w:pPr>
            <w:r>
              <w:t>20</w:t>
            </w:r>
            <w:r w:rsidRPr="003D38BC">
              <w:t>.1</w:t>
            </w:r>
            <w:r>
              <w:t>0</w:t>
            </w:r>
            <w:r w:rsidRPr="003D38BC">
              <w:t>.20</w:t>
            </w:r>
            <w:r>
              <w:t>23</w:t>
            </w:r>
          </w:p>
        </w:tc>
        <w:tc>
          <w:tcPr>
            <w:tcW w:w="3260" w:type="dxa"/>
          </w:tcPr>
          <w:p w:rsidR="00034722" w:rsidRDefault="00034722" w:rsidP="00034722">
            <w:pPr>
              <w:jc w:val="center"/>
            </w:pPr>
            <w:r>
              <w:t>ГАУ РО ИРО, МУ ОО,</w:t>
            </w:r>
          </w:p>
          <w:p w:rsidR="00034722" w:rsidRPr="003D38BC" w:rsidRDefault="00034722" w:rsidP="00034722">
            <w:pPr>
              <w:jc w:val="center"/>
            </w:pPr>
            <w:r>
              <w:t>ОО района</w:t>
            </w:r>
          </w:p>
        </w:tc>
      </w:tr>
      <w:tr w:rsidR="00034722" w:rsidRPr="003D38BC" w:rsidTr="00034722">
        <w:tc>
          <w:tcPr>
            <w:tcW w:w="675" w:type="dxa"/>
          </w:tcPr>
          <w:p w:rsidR="00034722" w:rsidRPr="003D38BC" w:rsidRDefault="00034722" w:rsidP="00034722">
            <w:pPr>
              <w:jc w:val="center"/>
            </w:pPr>
            <w:r>
              <w:t>8.</w:t>
            </w:r>
          </w:p>
        </w:tc>
        <w:tc>
          <w:tcPr>
            <w:tcW w:w="8505" w:type="dxa"/>
          </w:tcPr>
          <w:p w:rsidR="00034722" w:rsidRPr="003D38BC" w:rsidRDefault="00034722" w:rsidP="00A24124">
            <w:r>
              <w:t>Мониторинг</w:t>
            </w:r>
            <w:r w:rsidRPr="003D38BC">
              <w:t xml:space="preserve"> </w:t>
            </w:r>
            <w:r>
              <w:t xml:space="preserve">внесенных общеобразовательными организациями изменений в </w:t>
            </w:r>
            <w:r w:rsidRPr="003D38BC">
              <w:t>содержани</w:t>
            </w:r>
            <w:r>
              <w:t>е</w:t>
            </w:r>
            <w:r w:rsidRPr="003D38BC">
              <w:t xml:space="preserve"> локальных нормативных актов</w:t>
            </w:r>
            <w:r>
              <w:t xml:space="preserve">: </w:t>
            </w:r>
            <w:r w:rsidRPr="003D38BC">
              <w:t>правила внутреннего распорядка</w:t>
            </w:r>
            <w:r>
              <w:t xml:space="preserve">, </w:t>
            </w:r>
            <w:r w:rsidRPr="003D38BC">
              <w:t>положение об электронном журнале</w:t>
            </w:r>
            <w:r>
              <w:t xml:space="preserve">, </w:t>
            </w:r>
            <w:r w:rsidRPr="003D38BC">
              <w:t>положение о классном руководстве</w:t>
            </w:r>
          </w:p>
        </w:tc>
        <w:tc>
          <w:tcPr>
            <w:tcW w:w="2552" w:type="dxa"/>
          </w:tcPr>
          <w:p w:rsidR="00034722" w:rsidRPr="00034722" w:rsidRDefault="00034722" w:rsidP="00034722">
            <w:pPr>
              <w:jc w:val="center"/>
              <w:rPr>
                <w:lang w:val="en-US"/>
              </w:rPr>
            </w:pPr>
            <w:r w:rsidRPr="003D38BC">
              <w:t>30.</w:t>
            </w:r>
            <w:r>
              <w:t>11.</w:t>
            </w:r>
            <w:r w:rsidRPr="003D38BC">
              <w:t>2023</w:t>
            </w:r>
          </w:p>
        </w:tc>
        <w:tc>
          <w:tcPr>
            <w:tcW w:w="3260" w:type="dxa"/>
          </w:tcPr>
          <w:p w:rsidR="00034722" w:rsidRPr="003D38BC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9.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34722" w:rsidRDefault="00034722" w:rsidP="00A24124">
            <w:r>
              <w:t xml:space="preserve">Работа муниципальной  «горячей линии» по </w:t>
            </w:r>
            <w:r w:rsidRPr="003D38BC">
              <w:t>вопросам снижения бюрократической нагрузки на педагогических работников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722" w:rsidRPr="003D38BC" w:rsidRDefault="00034722" w:rsidP="00034722">
            <w:pPr>
              <w:jc w:val="center"/>
            </w:pPr>
            <w:r>
              <w:t>в течение всего 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10.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34722" w:rsidRDefault="00034722" w:rsidP="00A24124">
            <w:r>
              <w:t>Мониторинг и анализ обращений граждан, поступающих на «горячую линию» по</w:t>
            </w:r>
            <w:r w:rsidRPr="003D38BC">
              <w:t xml:space="preserve"> снижени</w:t>
            </w:r>
            <w:r>
              <w:t>ю</w:t>
            </w:r>
            <w:r w:rsidRPr="003D38BC">
              <w:t xml:space="preserve"> бюрократической нагрузки на педагогических работников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722" w:rsidRPr="003D38BC" w:rsidRDefault="00034722" w:rsidP="00034722">
            <w:pPr>
              <w:jc w:val="center"/>
            </w:pPr>
            <w:r w:rsidRPr="003D38BC">
              <w:t>30.11.2023</w:t>
            </w:r>
          </w:p>
          <w:p w:rsidR="00034722" w:rsidRPr="003D38BC" w:rsidRDefault="00034722" w:rsidP="00034722">
            <w:pPr>
              <w:jc w:val="center"/>
            </w:pPr>
            <w:r w:rsidRPr="003D38BC">
              <w:t>01.03.2024</w:t>
            </w:r>
          </w:p>
          <w:p w:rsidR="00034722" w:rsidRDefault="00034722" w:rsidP="00034722">
            <w:pPr>
              <w:jc w:val="center"/>
            </w:pPr>
            <w:r w:rsidRPr="003D38BC">
              <w:t>30.05.2024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11.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34722" w:rsidRDefault="00034722" w:rsidP="00A24124">
            <w:r>
              <w:t>В</w:t>
            </w:r>
            <w:r w:rsidRPr="003D38BC">
              <w:t>несени</w:t>
            </w:r>
            <w:r>
              <w:t>е</w:t>
            </w:r>
            <w:r w:rsidRPr="003D38BC">
              <w:t xml:space="preserve"> </w:t>
            </w:r>
            <w:r>
              <w:t>обще</w:t>
            </w:r>
            <w:r w:rsidRPr="003D38BC">
              <w:t xml:space="preserve">образовательными организациями изменений в должностные </w:t>
            </w:r>
            <w:r w:rsidRPr="003D38BC">
              <w:lastRenderedPageBreak/>
              <w:t>инструкции педагогических работников или заключение дополнительн</w:t>
            </w:r>
            <w:r>
              <w:t>ых</w:t>
            </w:r>
            <w:r w:rsidRPr="003D38BC">
              <w:t xml:space="preserve"> соглашени</w:t>
            </w:r>
            <w:r>
              <w:t>й</w:t>
            </w:r>
            <w:r w:rsidRPr="003D38BC">
              <w:t>, если в трудовую функцию работника не входит оформление порученных документов</w:t>
            </w:r>
          </w:p>
          <w:p w:rsidR="00034722" w:rsidRDefault="00034722" w:rsidP="00A24124"/>
        </w:tc>
        <w:tc>
          <w:tcPr>
            <w:tcW w:w="2552" w:type="dxa"/>
            <w:tcBorders>
              <w:bottom w:val="single" w:sz="4" w:space="0" w:color="auto"/>
            </w:tcBorders>
          </w:tcPr>
          <w:p w:rsidR="00034722" w:rsidRPr="003D38BC" w:rsidRDefault="00034722" w:rsidP="00034722">
            <w:pPr>
              <w:jc w:val="center"/>
            </w:pPr>
            <w:r>
              <w:lastRenderedPageBreak/>
              <w:t xml:space="preserve">в течение всего </w:t>
            </w:r>
            <w:r>
              <w:lastRenderedPageBreak/>
              <w:t>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lastRenderedPageBreak/>
              <w:t>руководители ОО</w:t>
            </w:r>
          </w:p>
          <w:p w:rsidR="00034722" w:rsidRDefault="00034722" w:rsidP="00034722">
            <w:pPr>
              <w:jc w:val="center"/>
            </w:pPr>
          </w:p>
        </w:tc>
      </w:tr>
      <w:tr w:rsidR="00034722" w:rsidRPr="003D38BC" w:rsidTr="00034722">
        <w:tc>
          <w:tcPr>
            <w:tcW w:w="675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lastRenderedPageBreak/>
              <w:t>12.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34722" w:rsidRDefault="00034722" w:rsidP="00A24124">
            <w:r>
              <w:t>Мониторинг в</w:t>
            </w:r>
            <w:r w:rsidRPr="003D38BC">
              <w:t>несен</w:t>
            </w:r>
            <w:r>
              <w:t>ных</w:t>
            </w:r>
            <w:r w:rsidRPr="003D38BC">
              <w:t xml:space="preserve"> </w:t>
            </w:r>
            <w:r>
              <w:t>обще</w:t>
            </w:r>
            <w:r w:rsidRPr="003D38BC">
              <w:t>образовательными организациями изменений в должностные инструкции педагогических работников или заключение дополнительн</w:t>
            </w:r>
            <w:r>
              <w:t>ых</w:t>
            </w:r>
            <w:r w:rsidRPr="003D38BC">
              <w:t xml:space="preserve"> соглашени</w:t>
            </w:r>
            <w:r>
              <w:t>й</w:t>
            </w:r>
          </w:p>
          <w:p w:rsidR="00034722" w:rsidRDefault="00034722" w:rsidP="00A24124"/>
        </w:tc>
        <w:tc>
          <w:tcPr>
            <w:tcW w:w="2552" w:type="dxa"/>
            <w:tcBorders>
              <w:bottom w:val="single" w:sz="4" w:space="0" w:color="auto"/>
            </w:tcBorders>
          </w:tcPr>
          <w:p w:rsidR="00034722" w:rsidRPr="003D38BC" w:rsidRDefault="00034722" w:rsidP="00034722">
            <w:pPr>
              <w:jc w:val="center"/>
            </w:pPr>
            <w:r>
              <w:t>31</w:t>
            </w:r>
            <w:r w:rsidRPr="003D38BC">
              <w:t>.1</w:t>
            </w:r>
            <w:r>
              <w:t>0</w:t>
            </w:r>
            <w:r w:rsidRPr="003D38BC">
              <w:t>.2023</w:t>
            </w:r>
          </w:p>
          <w:p w:rsidR="00034722" w:rsidRPr="003D38BC" w:rsidRDefault="00034722" w:rsidP="00034722">
            <w:pPr>
              <w:jc w:val="center"/>
            </w:pPr>
            <w:r w:rsidRPr="003D38BC">
              <w:t>01.03.2024</w:t>
            </w:r>
          </w:p>
          <w:p w:rsidR="00034722" w:rsidRDefault="00034722" w:rsidP="00034722">
            <w:pPr>
              <w:jc w:val="center"/>
            </w:pPr>
            <w:r w:rsidRPr="003D38BC">
              <w:t>30.05.2024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МУ ОО, руководители ОО</w:t>
            </w:r>
          </w:p>
          <w:p w:rsidR="00034722" w:rsidRDefault="00034722" w:rsidP="00034722">
            <w:pPr>
              <w:jc w:val="center"/>
            </w:pPr>
          </w:p>
        </w:tc>
      </w:tr>
      <w:tr w:rsidR="00034722" w:rsidRPr="003D38BC" w:rsidTr="00034722">
        <w:tc>
          <w:tcPr>
            <w:tcW w:w="675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13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34722" w:rsidRDefault="00034722" w:rsidP="00A24124">
            <w:r>
              <w:t xml:space="preserve">Консультирование руководителей общеобразовательных организаций </w:t>
            </w:r>
            <w:r w:rsidRPr="003D38BC">
              <w:t xml:space="preserve"> </w:t>
            </w:r>
            <w:r>
              <w:t>по вопросам снижения бюрократической нагрузки на педагогических работников.</w:t>
            </w:r>
          </w:p>
          <w:p w:rsidR="00034722" w:rsidRDefault="00034722" w:rsidP="00A24124"/>
        </w:tc>
        <w:tc>
          <w:tcPr>
            <w:tcW w:w="2552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в течение всего 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722" w:rsidRDefault="00034722" w:rsidP="00034722">
            <w:pPr>
              <w:jc w:val="center"/>
            </w:pPr>
            <w:r>
              <w:t>МУ ОО</w:t>
            </w:r>
          </w:p>
        </w:tc>
      </w:tr>
      <w:tr w:rsidR="00034722" w:rsidRPr="003D38BC" w:rsidTr="00034722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034722" w:rsidRDefault="00034722" w:rsidP="00034722">
            <w:pPr>
              <w:jc w:val="center"/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034722" w:rsidRPr="003D38BC" w:rsidRDefault="00034722" w:rsidP="00034722">
            <w:pPr>
              <w:jc w:val="both"/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034722" w:rsidRPr="003D38BC" w:rsidRDefault="00034722" w:rsidP="00034722">
            <w:pPr>
              <w:jc w:val="center"/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034722" w:rsidRDefault="00034722" w:rsidP="00034722">
            <w:pPr>
              <w:jc w:val="center"/>
            </w:pPr>
          </w:p>
        </w:tc>
      </w:tr>
    </w:tbl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Default="00034722">
      <w:pPr>
        <w:tabs>
          <w:tab w:val="left" w:pos="3990"/>
        </w:tabs>
        <w:jc w:val="right"/>
      </w:pPr>
    </w:p>
    <w:p w:rsidR="00034722" w:rsidRPr="003915A6" w:rsidRDefault="00034722">
      <w:pPr>
        <w:tabs>
          <w:tab w:val="left" w:pos="3990"/>
        </w:tabs>
        <w:jc w:val="right"/>
      </w:pPr>
    </w:p>
    <w:sectPr w:rsidR="00034722" w:rsidRPr="003915A6" w:rsidSect="00034722">
      <w:pgSz w:w="16834" w:h="11909" w:orient="landscape"/>
      <w:pgMar w:top="709" w:right="1134" w:bottom="85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B9" w:rsidRDefault="00FD27B9" w:rsidP="00C41FD1">
      <w:r>
        <w:separator/>
      </w:r>
    </w:p>
  </w:endnote>
  <w:endnote w:type="continuationSeparator" w:id="0">
    <w:p w:rsidR="00FD27B9" w:rsidRDefault="00FD27B9" w:rsidP="00C4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B9" w:rsidRDefault="00FD27B9" w:rsidP="00C41FD1">
      <w:r>
        <w:separator/>
      </w:r>
    </w:p>
  </w:footnote>
  <w:footnote w:type="continuationSeparator" w:id="0">
    <w:p w:rsidR="00FD27B9" w:rsidRDefault="00FD27B9" w:rsidP="00C41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F73D7C"/>
    <w:multiLevelType w:val="hybridMultilevel"/>
    <w:tmpl w:val="6E042A36"/>
    <w:lvl w:ilvl="0" w:tplc="B53C6A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E6E37"/>
    <w:multiLevelType w:val="multilevel"/>
    <w:tmpl w:val="79B23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29E01BB"/>
    <w:multiLevelType w:val="hybridMultilevel"/>
    <w:tmpl w:val="C05C17EA"/>
    <w:lvl w:ilvl="0" w:tplc="06BCA9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D4165"/>
    <w:multiLevelType w:val="hybridMultilevel"/>
    <w:tmpl w:val="1544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834EC"/>
    <w:multiLevelType w:val="hybridMultilevel"/>
    <w:tmpl w:val="A572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5CB4"/>
    <w:multiLevelType w:val="multilevel"/>
    <w:tmpl w:val="EA08E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617D5621"/>
    <w:multiLevelType w:val="hybridMultilevel"/>
    <w:tmpl w:val="45F06A9C"/>
    <w:lvl w:ilvl="0" w:tplc="EF3C6B0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71D65C9E"/>
    <w:multiLevelType w:val="multilevel"/>
    <w:tmpl w:val="AD1A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C10E4"/>
    <w:multiLevelType w:val="hybridMultilevel"/>
    <w:tmpl w:val="6FC41DA8"/>
    <w:lvl w:ilvl="0" w:tplc="54CEDD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D"/>
    <w:rsid w:val="0000156D"/>
    <w:rsid w:val="000310D2"/>
    <w:rsid w:val="00034722"/>
    <w:rsid w:val="000403E9"/>
    <w:rsid w:val="0005151E"/>
    <w:rsid w:val="00056B62"/>
    <w:rsid w:val="00060AD3"/>
    <w:rsid w:val="00067620"/>
    <w:rsid w:val="000823BF"/>
    <w:rsid w:val="00085B11"/>
    <w:rsid w:val="00087B49"/>
    <w:rsid w:val="000A1833"/>
    <w:rsid w:val="000A6DAB"/>
    <w:rsid w:val="000B5229"/>
    <w:rsid w:val="000B57B3"/>
    <w:rsid w:val="000C3843"/>
    <w:rsid w:val="000D2AF5"/>
    <w:rsid w:val="000F0D75"/>
    <w:rsid w:val="000F1FBF"/>
    <w:rsid w:val="000F31C6"/>
    <w:rsid w:val="0010344F"/>
    <w:rsid w:val="0010389A"/>
    <w:rsid w:val="0012397C"/>
    <w:rsid w:val="00123F94"/>
    <w:rsid w:val="00151619"/>
    <w:rsid w:val="00155CEF"/>
    <w:rsid w:val="00160480"/>
    <w:rsid w:val="00161C70"/>
    <w:rsid w:val="00191709"/>
    <w:rsid w:val="001A33DD"/>
    <w:rsid w:val="001A38D2"/>
    <w:rsid w:val="001A5442"/>
    <w:rsid w:val="001A6AE3"/>
    <w:rsid w:val="001B14C2"/>
    <w:rsid w:val="001C233A"/>
    <w:rsid w:val="001D41FD"/>
    <w:rsid w:val="001D6996"/>
    <w:rsid w:val="001E4D45"/>
    <w:rsid w:val="001F05F9"/>
    <w:rsid w:val="001F7135"/>
    <w:rsid w:val="00216028"/>
    <w:rsid w:val="00222AE1"/>
    <w:rsid w:val="00224358"/>
    <w:rsid w:val="00230FC1"/>
    <w:rsid w:val="00231336"/>
    <w:rsid w:val="0023347A"/>
    <w:rsid w:val="00236019"/>
    <w:rsid w:val="00236576"/>
    <w:rsid w:val="00244D6B"/>
    <w:rsid w:val="002450A7"/>
    <w:rsid w:val="0025719F"/>
    <w:rsid w:val="00276352"/>
    <w:rsid w:val="00282C8E"/>
    <w:rsid w:val="00290CA4"/>
    <w:rsid w:val="00292B75"/>
    <w:rsid w:val="002A3172"/>
    <w:rsid w:val="002C14C8"/>
    <w:rsid w:val="002C6089"/>
    <w:rsid w:val="002C6AA2"/>
    <w:rsid w:val="002D49E4"/>
    <w:rsid w:val="002E37F8"/>
    <w:rsid w:val="002E669B"/>
    <w:rsid w:val="002F1A82"/>
    <w:rsid w:val="002F5BC0"/>
    <w:rsid w:val="003035B5"/>
    <w:rsid w:val="003045FA"/>
    <w:rsid w:val="003101BD"/>
    <w:rsid w:val="0031098C"/>
    <w:rsid w:val="00324A91"/>
    <w:rsid w:val="003369CD"/>
    <w:rsid w:val="00355628"/>
    <w:rsid w:val="0036376C"/>
    <w:rsid w:val="003714AA"/>
    <w:rsid w:val="003804C5"/>
    <w:rsid w:val="00380C05"/>
    <w:rsid w:val="003915A6"/>
    <w:rsid w:val="003916B4"/>
    <w:rsid w:val="003B2B95"/>
    <w:rsid w:val="003B30F5"/>
    <w:rsid w:val="003B5EBA"/>
    <w:rsid w:val="003C1179"/>
    <w:rsid w:val="003D1F05"/>
    <w:rsid w:val="003D5DCC"/>
    <w:rsid w:val="003D6EAA"/>
    <w:rsid w:val="003E6674"/>
    <w:rsid w:val="003E68E3"/>
    <w:rsid w:val="003F48AB"/>
    <w:rsid w:val="00403136"/>
    <w:rsid w:val="004079AE"/>
    <w:rsid w:val="0041182E"/>
    <w:rsid w:val="0041194E"/>
    <w:rsid w:val="0041425F"/>
    <w:rsid w:val="00426195"/>
    <w:rsid w:val="00441D27"/>
    <w:rsid w:val="004526D7"/>
    <w:rsid w:val="00454B4B"/>
    <w:rsid w:val="004738DC"/>
    <w:rsid w:val="004A4075"/>
    <w:rsid w:val="004B4D53"/>
    <w:rsid w:val="004B636B"/>
    <w:rsid w:val="004C3100"/>
    <w:rsid w:val="004C4EA4"/>
    <w:rsid w:val="004C6563"/>
    <w:rsid w:val="004D469F"/>
    <w:rsid w:val="004E5FBB"/>
    <w:rsid w:val="004E6ACA"/>
    <w:rsid w:val="004F4C0B"/>
    <w:rsid w:val="00503DE4"/>
    <w:rsid w:val="00513DB5"/>
    <w:rsid w:val="00526859"/>
    <w:rsid w:val="00534F03"/>
    <w:rsid w:val="00540CD6"/>
    <w:rsid w:val="0054348E"/>
    <w:rsid w:val="005525B0"/>
    <w:rsid w:val="00576035"/>
    <w:rsid w:val="005B2860"/>
    <w:rsid w:val="005B77BC"/>
    <w:rsid w:val="005C4891"/>
    <w:rsid w:val="005D151E"/>
    <w:rsid w:val="005D244D"/>
    <w:rsid w:val="005E2988"/>
    <w:rsid w:val="005E5949"/>
    <w:rsid w:val="005F5466"/>
    <w:rsid w:val="00600AB3"/>
    <w:rsid w:val="00605DCD"/>
    <w:rsid w:val="006146DD"/>
    <w:rsid w:val="006147AC"/>
    <w:rsid w:val="00615E4C"/>
    <w:rsid w:val="0061798D"/>
    <w:rsid w:val="0062249B"/>
    <w:rsid w:val="006258DE"/>
    <w:rsid w:val="00656833"/>
    <w:rsid w:val="00666923"/>
    <w:rsid w:val="006715D4"/>
    <w:rsid w:val="0067437F"/>
    <w:rsid w:val="00677603"/>
    <w:rsid w:val="006D086E"/>
    <w:rsid w:val="006E1CB6"/>
    <w:rsid w:val="006F200E"/>
    <w:rsid w:val="006F5777"/>
    <w:rsid w:val="007236D9"/>
    <w:rsid w:val="0072598D"/>
    <w:rsid w:val="007261BF"/>
    <w:rsid w:val="007306EA"/>
    <w:rsid w:val="007321D6"/>
    <w:rsid w:val="007349BF"/>
    <w:rsid w:val="007359FF"/>
    <w:rsid w:val="00736E90"/>
    <w:rsid w:val="0074497B"/>
    <w:rsid w:val="00746D58"/>
    <w:rsid w:val="00755D0E"/>
    <w:rsid w:val="00764209"/>
    <w:rsid w:val="0077595F"/>
    <w:rsid w:val="00777F19"/>
    <w:rsid w:val="007827EF"/>
    <w:rsid w:val="007916EF"/>
    <w:rsid w:val="00796B6C"/>
    <w:rsid w:val="007A35E8"/>
    <w:rsid w:val="007A45CE"/>
    <w:rsid w:val="007B69B1"/>
    <w:rsid w:val="007D3B90"/>
    <w:rsid w:val="007D5795"/>
    <w:rsid w:val="007D726B"/>
    <w:rsid w:val="007D7737"/>
    <w:rsid w:val="007E205E"/>
    <w:rsid w:val="007E41C3"/>
    <w:rsid w:val="007F1A31"/>
    <w:rsid w:val="007F228C"/>
    <w:rsid w:val="008013EF"/>
    <w:rsid w:val="00803212"/>
    <w:rsid w:val="00812BAB"/>
    <w:rsid w:val="00833763"/>
    <w:rsid w:val="00840E3B"/>
    <w:rsid w:val="00841185"/>
    <w:rsid w:val="00852394"/>
    <w:rsid w:val="00854E0E"/>
    <w:rsid w:val="00886908"/>
    <w:rsid w:val="00893443"/>
    <w:rsid w:val="008936F2"/>
    <w:rsid w:val="00893B64"/>
    <w:rsid w:val="008A21FB"/>
    <w:rsid w:val="008A685E"/>
    <w:rsid w:val="008D26B9"/>
    <w:rsid w:val="008D5772"/>
    <w:rsid w:val="008E2236"/>
    <w:rsid w:val="00900CBF"/>
    <w:rsid w:val="0092084D"/>
    <w:rsid w:val="00922B40"/>
    <w:rsid w:val="00932025"/>
    <w:rsid w:val="00963111"/>
    <w:rsid w:val="00964AFA"/>
    <w:rsid w:val="00970BBE"/>
    <w:rsid w:val="00972516"/>
    <w:rsid w:val="00977DDA"/>
    <w:rsid w:val="00986476"/>
    <w:rsid w:val="00991307"/>
    <w:rsid w:val="0099589D"/>
    <w:rsid w:val="009A73B1"/>
    <w:rsid w:val="009C5EBA"/>
    <w:rsid w:val="009C7550"/>
    <w:rsid w:val="009D6D54"/>
    <w:rsid w:val="009E7F7C"/>
    <w:rsid w:val="009F4945"/>
    <w:rsid w:val="00A0114B"/>
    <w:rsid w:val="00A02510"/>
    <w:rsid w:val="00A1030A"/>
    <w:rsid w:val="00A1741E"/>
    <w:rsid w:val="00A2174F"/>
    <w:rsid w:val="00A24124"/>
    <w:rsid w:val="00A24800"/>
    <w:rsid w:val="00A4347A"/>
    <w:rsid w:val="00A46DDE"/>
    <w:rsid w:val="00A52C1A"/>
    <w:rsid w:val="00A52DF2"/>
    <w:rsid w:val="00A54A73"/>
    <w:rsid w:val="00A55FB5"/>
    <w:rsid w:val="00A656EB"/>
    <w:rsid w:val="00A65D79"/>
    <w:rsid w:val="00A725A3"/>
    <w:rsid w:val="00A93C88"/>
    <w:rsid w:val="00A93DBB"/>
    <w:rsid w:val="00A96F86"/>
    <w:rsid w:val="00AA11E1"/>
    <w:rsid w:val="00AA29B6"/>
    <w:rsid w:val="00AA31F4"/>
    <w:rsid w:val="00AA60A0"/>
    <w:rsid w:val="00AA691B"/>
    <w:rsid w:val="00AA73EE"/>
    <w:rsid w:val="00AB0434"/>
    <w:rsid w:val="00AC2992"/>
    <w:rsid w:val="00AC3246"/>
    <w:rsid w:val="00AC3C05"/>
    <w:rsid w:val="00AD57BD"/>
    <w:rsid w:val="00AE5CC0"/>
    <w:rsid w:val="00AE6738"/>
    <w:rsid w:val="00AF6D3F"/>
    <w:rsid w:val="00B046AD"/>
    <w:rsid w:val="00B14117"/>
    <w:rsid w:val="00B146AE"/>
    <w:rsid w:val="00B158DE"/>
    <w:rsid w:val="00B35516"/>
    <w:rsid w:val="00B36188"/>
    <w:rsid w:val="00B41D00"/>
    <w:rsid w:val="00B42A5F"/>
    <w:rsid w:val="00B4462E"/>
    <w:rsid w:val="00B533ED"/>
    <w:rsid w:val="00B54C86"/>
    <w:rsid w:val="00B7552E"/>
    <w:rsid w:val="00B76597"/>
    <w:rsid w:val="00B77337"/>
    <w:rsid w:val="00B77EA5"/>
    <w:rsid w:val="00B94FCF"/>
    <w:rsid w:val="00BA1C04"/>
    <w:rsid w:val="00BA6B60"/>
    <w:rsid w:val="00BB136F"/>
    <w:rsid w:val="00BD132A"/>
    <w:rsid w:val="00BD18D1"/>
    <w:rsid w:val="00BD372F"/>
    <w:rsid w:val="00BE6F5C"/>
    <w:rsid w:val="00BE7ECF"/>
    <w:rsid w:val="00C02B3A"/>
    <w:rsid w:val="00C1390A"/>
    <w:rsid w:val="00C25B80"/>
    <w:rsid w:val="00C316D8"/>
    <w:rsid w:val="00C351F4"/>
    <w:rsid w:val="00C41FD1"/>
    <w:rsid w:val="00C4248E"/>
    <w:rsid w:val="00C45B18"/>
    <w:rsid w:val="00C66904"/>
    <w:rsid w:val="00C674FA"/>
    <w:rsid w:val="00C67AC5"/>
    <w:rsid w:val="00C83BBE"/>
    <w:rsid w:val="00C904A1"/>
    <w:rsid w:val="00C926CD"/>
    <w:rsid w:val="00C95C54"/>
    <w:rsid w:val="00CA09D1"/>
    <w:rsid w:val="00CB0264"/>
    <w:rsid w:val="00CE102F"/>
    <w:rsid w:val="00CE2794"/>
    <w:rsid w:val="00CE4D9C"/>
    <w:rsid w:val="00CF0928"/>
    <w:rsid w:val="00CF0FC7"/>
    <w:rsid w:val="00CF1B4F"/>
    <w:rsid w:val="00CF7BB3"/>
    <w:rsid w:val="00D17249"/>
    <w:rsid w:val="00D31A3D"/>
    <w:rsid w:val="00D42C1E"/>
    <w:rsid w:val="00D5349D"/>
    <w:rsid w:val="00D604EC"/>
    <w:rsid w:val="00D643D0"/>
    <w:rsid w:val="00D65E7E"/>
    <w:rsid w:val="00D66494"/>
    <w:rsid w:val="00D67E36"/>
    <w:rsid w:val="00D7120C"/>
    <w:rsid w:val="00D75AB8"/>
    <w:rsid w:val="00D7626F"/>
    <w:rsid w:val="00D76B06"/>
    <w:rsid w:val="00D8125D"/>
    <w:rsid w:val="00D97EBD"/>
    <w:rsid w:val="00DA3479"/>
    <w:rsid w:val="00DA4329"/>
    <w:rsid w:val="00DA686A"/>
    <w:rsid w:val="00DB60CF"/>
    <w:rsid w:val="00DB7DE1"/>
    <w:rsid w:val="00DC0306"/>
    <w:rsid w:val="00DC58B0"/>
    <w:rsid w:val="00DD6333"/>
    <w:rsid w:val="00DD66BA"/>
    <w:rsid w:val="00DE0EF1"/>
    <w:rsid w:val="00DE558C"/>
    <w:rsid w:val="00DF54D8"/>
    <w:rsid w:val="00E007A2"/>
    <w:rsid w:val="00E010D7"/>
    <w:rsid w:val="00E0717D"/>
    <w:rsid w:val="00E236A7"/>
    <w:rsid w:val="00E264A6"/>
    <w:rsid w:val="00E30095"/>
    <w:rsid w:val="00E31D9A"/>
    <w:rsid w:val="00E427C8"/>
    <w:rsid w:val="00E5182B"/>
    <w:rsid w:val="00E55336"/>
    <w:rsid w:val="00E57FC4"/>
    <w:rsid w:val="00E61DC0"/>
    <w:rsid w:val="00E6418F"/>
    <w:rsid w:val="00E75C57"/>
    <w:rsid w:val="00E87EA3"/>
    <w:rsid w:val="00E90878"/>
    <w:rsid w:val="00EA1146"/>
    <w:rsid w:val="00EB30E2"/>
    <w:rsid w:val="00EC1070"/>
    <w:rsid w:val="00ED680E"/>
    <w:rsid w:val="00EE0ADB"/>
    <w:rsid w:val="00EE3BC2"/>
    <w:rsid w:val="00F05249"/>
    <w:rsid w:val="00F14BEF"/>
    <w:rsid w:val="00F20247"/>
    <w:rsid w:val="00F22BB5"/>
    <w:rsid w:val="00F26E7C"/>
    <w:rsid w:val="00F32BF6"/>
    <w:rsid w:val="00F44087"/>
    <w:rsid w:val="00F50766"/>
    <w:rsid w:val="00F51C94"/>
    <w:rsid w:val="00F646B0"/>
    <w:rsid w:val="00F72EE0"/>
    <w:rsid w:val="00F735F3"/>
    <w:rsid w:val="00F7786B"/>
    <w:rsid w:val="00F83990"/>
    <w:rsid w:val="00F94D3C"/>
    <w:rsid w:val="00FA341B"/>
    <w:rsid w:val="00FC3E41"/>
    <w:rsid w:val="00FC6852"/>
    <w:rsid w:val="00FD27B9"/>
    <w:rsid w:val="00FD4EF6"/>
    <w:rsid w:val="00FD591C"/>
    <w:rsid w:val="00FD6615"/>
    <w:rsid w:val="00FE2E3F"/>
    <w:rsid w:val="00FE5F7A"/>
    <w:rsid w:val="00FF4CC2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891"/>
    <w:pPr>
      <w:keepNext/>
      <w:outlineLvl w:val="0"/>
    </w:pPr>
    <w:rPr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C4891"/>
    <w:rPr>
      <w:sz w:val="28"/>
    </w:rPr>
  </w:style>
  <w:style w:type="character" w:customStyle="1" w:styleId="30">
    <w:name w:val="Заголовок 3 Знак"/>
    <w:link w:val="3"/>
    <w:uiPriority w:val="9"/>
    <w:semiHidden/>
    <w:rsid w:val="00EE0A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EE0AD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EE0ADB"/>
    <w:pPr>
      <w:jc w:val="center"/>
    </w:pPr>
    <w:rPr>
      <w:rFonts w:ascii="AG Souvenir" w:hAnsi="AG Souvenir"/>
      <w:b/>
      <w:sz w:val="32"/>
      <w:szCs w:val="20"/>
    </w:rPr>
  </w:style>
  <w:style w:type="paragraph" w:styleId="a4">
    <w:name w:val="No Spacing"/>
    <w:uiPriority w:val="1"/>
    <w:qFormat/>
    <w:rsid w:val="00EE0ADB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D6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0D2AF5"/>
    <w:pPr>
      <w:widowControl w:val="0"/>
      <w:autoSpaceDE w:val="0"/>
      <w:autoSpaceDN w:val="0"/>
      <w:adjustRightInd w:val="0"/>
      <w:jc w:val="center"/>
    </w:pPr>
    <w:rPr>
      <w:color w:val="000000"/>
      <w:sz w:val="28"/>
      <w:szCs w:val="28"/>
      <w:lang/>
    </w:rPr>
  </w:style>
  <w:style w:type="character" w:customStyle="1" w:styleId="a7">
    <w:name w:val="Основной текст с отступом Знак"/>
    <w:link w:val="a6"/>
    <w:semiHidden/>
    <w:rsid w:val="000D2AF5"/>
    <w:rPr>
      <w:color w:val="000000"/>
      <w:sz w:val="28"/>
      <w:szCs w:val="28"/>
    </w:rPr>
  </w:style>
  <w:style w:type="paragraph" w:styleId="a8">
    <w:name w:val="Title"/>
    <w:basedOn w:val="a"/>
    <w:link w:val="a9"/>
    <w:qFormat/>
    <w:rsid w:val="00B94FCF"/>
    <w:pPr>
      <w:jc w:val="center"/>
    </w:pPr>
    <w:rPr>
      <w:szCs w:val="20"/>
      <w:lang/>
    </w:rPr>
  </w:style>
  <w:style w:type="character" w:customStyle="1" w:styleId="a9">
    <w:name w:val="Название Знак"/>
    <w:link w:val="a8"/>
    <w:rsid w:val="00B94FCF"/>
    <w:rPr>
      <w:sz w:val="24"/>
    </w:rPr>
  </w:style>
  <w:style w:type="paragraph" w:styleId="aa">
    <w:name w:val="List Paragraph"/>
    <w:basedOn w:val="a"/>
    <w:uiPriority w:val="34"/>
    <w:qFormat/>
    <w:rsid w:val="00B94F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unhideWhenUsed/>
    <w:rsid w:val="00C41FD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rsid w:val="00C41FD1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C41F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1741E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A1741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C14C8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2C14C8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C14C8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uiPriority w:val="99"/>
    <w:rsid w:val="002C14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B56E1-35B2-4E01-A420-5DF0CBE9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Т-5</vt:lpstr>
    </vt:vector>
  </TitlesOfParts>
  <Company>Тарасовский РОО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Т-5</dc:title>
  <dc:creator>Зайцева Е И</dc:creator>
  <cp:lastModifiedBy>Сыроваткин</cp:lastModifiedBy>
  <cp:revision>2</cp:revision>
  <cp:lastPrinted>2022-10-07T09:15:00Z</cp:lastPrinted>
  <dcterms:created xsi:type="dcterms:W3CDTF">2024-01-16T10:09:00Z</dcterms:created>
  <dcterms:modified xsi:type="dcterms:W3CDTF">2024-01-16T10:09:00Z</dcterms:modified>
</cp:coreProperties>
</file>