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08" w:rsidRDefault="003E270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3E2708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админ\Desktop\img-250917104909-001\img-250917104909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50917104909-001\img-250917104909-00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708" w:rsidRDefault="003E270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9536D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39536D">
        <w:rPr>
          <w:rFonts w:asciiTheme="majorBidi" w:hAnsiTheme="majorBidi" w:cstheme="majorBidi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39536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9536D">
        <w:rPr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Pr="0039536D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9536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9536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9536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39536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 xml:space="preserve">Советом МБОУ </w:t>
            </w:r>
            <w:proofErr w:type="spellStart"/>
            <w:r w:rsidRPr="0039536D">
              <w:rPr>
                <w:rFonts w:asciiTheme="majorBidi" w:hAnsiTheme="majorBidi" w:cstheme="majorBidi"/>
                <w:sz w:val="24"/>
                <w:szCs w:val="24"/>
              </w:rPr>
              <w:t>Дячкинской</w:t>
            </w:r>
            <w:proofErr w:type="spellEnd"/>
            <w:r w:rsidRPr="0039536D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E1004" w:rsidRPr="0039536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39536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6E1004" w:rsidRPr="0039536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39536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39536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E1004" w:rsidRPr="0039536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39536D">
              <w:rPr>
                <w:rFonts w:asciiTheme="majorBidi" w:hAnsiTheme="majorBidi" w:cstheme="majorBidi"/>
                <w:sz w:val="24"/>
                <w:szCs w:val="24"/>
              </w:rPr>
              <w:t xml:space="preserve"> “24.06.2025”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9536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“24.06.2025”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9536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39536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36D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№120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“24.06.2025”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Тарасовский муниципальный район, Ростовская область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Учебный план образовательной организации, реализующей</w:t>
      </w:r>
      <w:r w:rsidRPr="00C25202">
        <w:rPr>
          <w:sz w:val="28"/>
          <w:szCs w:val="28"/>
        </w:rPr>
        <w:t xml:space="preserve"> основные образователь</w:t>
      </w:r>
      <w:r>
        <w:rPr>
          <w:sz w:val="28"/>
          <w:szCs w:val="28"/>
        </w:rPr>
        <w:t xml:space="preserve">ные программы </w:t>
      </w:r>
      <w:r w:rsidRPr="00C25202">
        <w:rPr>
          <w:sz w:val="28"/>
          <w:szCs w:val="28"/>
        </w:rPr>
        <w:t xml:space="preserve"> ос</w:t>
      </w:r>
      <w:r>
        <w:rPr>
          <w:sz w:val="28"/>
          <w:szCs w:val="28"/>
        </w:rPr>
        <w:t xml:space="preserve">новного общего </w:t>
      </w:r>
      <w:r w:rsidRPr="00C25202">
        <w:rPr>
          <w:sz w:val="28"/>
          <w:szCs w:val="28"/>
        </w:rPr>
        <w:t>образования (далее – учебный план, общеобразовательная организация),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</w:t>
      </w:r>
      <w:r>
        <w:rPr>
          <w:sz w:val="28"/>
          <w:szCs w:val="28"/>
        </w:rPr>
        <w:t xml:space="preserve">узок обучающихся в соответствии </w:t>
      </w:r>
      <w:r w:rsidRPr="00C25202">
        <w:rPr>
          <w:sz w:val="28"/>
          <w:szCs w:val="28"/>
        </w:rPr>
        <w:t xml:space="preserve">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соответствии с ч. 6.1. ст. 12 Федеральног</w:t>
      </w:r>
      <w:r>
        <w:rPr>
          <w:sz w:val="28"/>
          <w:szCs w:val="28"/>
        </w:rPr>
        <w:t>о закона от 29.12.2012 № 273-ФЗ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«Об образовании в Российской Федерации» (далее – Федеральный закон) </w:t>
      </w:r>
      <w:r w:rsidRPr="00C25202">
        <w:rPr>
          <w:sz w:val="28"/>
          <w:szCs w:val="28"/>
        </w:rPr>
        <w:lastRenderedPageBreak/>
        <w:t xml:space="preserve">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6">
        <w:r w:rsidRPr="00C2520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br/>
      </w:r>
      <w:r w:rsidRPr="00C25202">
        <w:rPr>
          <w:sz w:val="28"/>
          <w:szCs w:val="28"/>
        </w:rPr>
        <w:t>от 24.09.2022 № 371-ФЗ).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</w:t>
      </w:r>
      <w:r w:rsidRPr="00C25202">
        <w:rPr>
          <w:sz w:val="28"/>
          <w:szCs w:val="28"/>
        </w:rPr>
        <w:t xml:space="preserve">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(ч. 6.2. ст. 12 Федерального закона).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учебный план входят следующие обязательные учебные предметы: «Русский язык»; «Литература»; «Язык народа Российской Федерации и (или) государственный язык республики Российской Федерации»; «Родная литература»; «Иностранный язык»; «Второй иностранный язык»; 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«Химия»; «Изобразительное искусство»; «Музыка»; «Труд (технология)»; «Основы безопасности и защиты Родины»</w:t>
      </w:r>
      <w:r w:rsidR="001871A2">
        <w:rPr>
          <w:sz w:val="28"/>
          <w:szCs w:val="28"/>
        </w:rPr>
        <w:t>; «Физическая культура»</w:t>
      </w:r>
      <w:r w:rsidRPr="00C25202">
        <w:rPr>
          <w:sz w:val="28"/>
          <w:szCs w:val="28"/>
        </w:rPr>
        <w:t>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В 2025-2026 учебном году реализуются обновленные федеральные государственные образователь</w:t>
      </w:r>
      <w:r>
        <w:rPr>
          <w:sz w:val="28"/>
          <w:szCs w:val="28"/>
        </w:rPr>
        <w:t xml:space="preserve">ные стандарты </w:t>
      </w:r>
      <w:r w:rsidRPr="00C25202">
        <w:rPr>
          <w:sz w:val="28"/>
          <w:szCs w:val="28"/>
        </w:rPr>
        <w:t xml:space="preserve"> осн</w:t>
      </w:r>
      <w:r>
        <w:rPr>
          <w:sz w:val="28"/>
          <w:szCs w:val="28"/>
        </w:rPr>
        <w:t xml:space="preserve">овного общего </w:t>
      </w:r>
      <w:r w:rsidRPr="00C25202">
        <w:rPr>
          <w:sz w:val="28"/>
          <w:szCs w:val="28"/>
        </w:rPr>
        <w:t xml:space="preserve">образования (ФГОС ООО) во всех общеобразовательных организациях, расположенных на территории Ростовской области.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Приказом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от 09.10.2024 № 704закреплены перечни проверяемых требований к </w:t>
      </w:r>
      <w:proofErr w:type="spellStart"/>
      <w:r w:rsidRPr="00C25202">
        <w:rPr>
          <w:sz w:val="28"/>
          <w:szCs w:val="28"/>
        </w:rPr>
        <w:t>метапредметным</w:t>
      </w:r>
      <w:proofErr w:type="spellEnd"/>
      <w:r w:rsidRPr="00C25202">
        <w:rPr>
          <w:sz w:val="28"/>
          <w:szCs w:val="28"/>
        </w:rPr>
        <w:t xml:space="preserve"> и предметным результатам освоения основных общеобразовательных прог</w:t>
      </w:r>
      <w:r>
        <w:rPr>
          <w:sz w:val="28"/>
          <w:szCs w:val="28"/>
        </w:rPr>
        <w:t>рамм при проведении федеральных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C25202">
        <w:rPr>
          <w:sz w:val="28"/>
          <w:szCs w:val="28"/>
        </w:rPr>
        <w:t>метапредметным</w:t>
      </w:r>
      <w:proofErr w:type="spellEnd"/>
      <w:r w:rsidRPr="00C25202">
        <w:rPr>
          <w:sz w:val="28"/>
          <w:szCs w:val="28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39536D" w:rsidRPr="00C25202" w:rsidRDefault="0039536D" w:rsidP="0039536D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При реализации учебного плана общеобразовательной организации необходимо использовать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Учебный план общеобразовательной организации должен предусматривать возможность введения учебных курсов, в том числе этнокультурных, обеспечивающих образовательные потребности и интересы обучающихся.</w:t>
      </w:r>
    </w:p>
    <w:p w:rsidR="0039536D" w:rsidRPr="00C25202" w:rsidRDefault="0039536D" w:rsidP="0039536D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709"/>
        <w:jc w:val="both"/>
        <w:rPr>
          <w:rFonts w:ascii="Arial" w:eastAsia="Arial" w:hAnsi="Arial" w:cs="Arial"/>
        </w:rPr>
      </w:pPr>
      <w:r w:rsidRPr="00C25202">
        <w:rPr>
          <w:sz w:val="28"/>
          <w:szCs w:val="28"/>
        </w:rPr>
        <w:t>При наличии необходимых условий</w:t>
      </w:r>
      <w:r>
        <w:rPr>
          <w:sz w:val="28"/>
          <w:szCs w:val="28"/>
        </w:rPr>
        <w:t xml:space="preserve"> общеобразовательной </w:t>
      </w:r>
      <w:r w:rsidRPr="00C2520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25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5202">
        <w:rPr>
          <w:sz w:val="28"/>
          <w:szCs w:val="28"/>
        </w:rPr>
        <w:t xml:space="preserve">праве разрабатывать </w:t>
      </w:r>
      <w:r w:rsidRPr="00C25202">
        <w:rPr>
          <w:i/>
          <w:sz w:val="28"/>
          <w:szCs w:val="28"/>
        </w:rPr>
        <w:t>индивидуальные</w:t>
      </w:r>
      <w:r w:rsidRPr="00C25202">
        <w:rPr>
          <w:sz w:val="28"/>
          <w:szCs w:val="28"/>
        </w:rPr>
        <w:t xml:space="preserve"> учебные планы для группы или отдельных обучающихся.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 xml:space="preserve">Учебный план общеобразовательной организации определяет формы проведения промежуточной аттестации отдельной части или всего объема </w:t>
      </w:r>
      <w:r w:rsidRPr="00C25202">
        <w:rPr>
          <w:sz w:val="28"/>
          <w:szCs w:val="28"/>
        </w:rPr>
        <w:lastRenderedPageBreak/>
        <w:t>учебного предмета, курса, дисциплины (модуля) образовательной программы</w:t>
      </w:r>
      <w:r>
        <w:rPr>
          <w:sz w:val="28"/>
          <w:szCs w:val="28"/>
        </w:rPr>
        <w:t xml:space="preserve"> в соответствии </w:t>
      </w:r>
      <w:r w:rsidRPr="00C25202">
        <w:rPr>
          <w:sz w:val="28"/>
          <w:szCs w:val="28"/>
        </w:rPr>
        <w:t xml:space="preserve">с порядком, установленным образовательной организацией. При разработке порядка общеобразовательной организации следует придерживаться рекомендаций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России и </w:t>
      </w:r>
      <w:proofErr w:type="spellStart"/>
      <w:r w:rsidRPr="00C25202">
        <w:rPr>
          <w:sz w:val="28"/>
          <w:szCs w:val="28"/>
        </w:rPr>
        <w:t>Рособрнадзора</w:t>
      </w:r>
      <w:proofErr w:type="spellEnd"/>
      <w:r w:rsidRPr="00C25202">
        <w:rPr>
          <w:sz w:val="28"/>
          <w:szCs w:val="28"/>
        </w:rPr>
        <w:t xml:space="preserve"> по основным подходам к формированию графика оценочных процедур (от 06.08.2021 № СК-228/03, № 01.169/08-01).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учебном плане должны быть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(ч.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</w:t>
      </w:r>
      <w:r>
        <w:rPr>
          <w:sz w:val="28"/>
          <w:szCs w:val="28"/>
        </w:rPr>
        <w:t xml:space="preserve"> модулей и проводиться в формах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 порядке, установленных локальным нормативным актом общеобразовательной организации.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Количество контрольных работ  не должно превышать 10 процентов от всего объема учебного времени. ВПР также учитывают при подсчете контрольных работ.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Количество учебных занятий за 5 лет не может составлять менее 5338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 При 6-дневной учебной неделе в 5, 6, 7 классах - 32, 33, 35 часов соответственно, в 8 и 9 классах - 36 часов.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Продолжительность учебных периодов составляет в первом полугодии не более 8 учебных недель; во втором полугодии - не более 11 недель. Наиболее рациональным графиком является равномерное чередование периода учебного времени и каникул. Продолжительность каникул должна составля</w:t>
      </w:r>
      <w:r>
        <w:rPr>
          <w:sz w:val="28"/>
          <w:szCs w:val="28"/>
        </w:rPr>
        <w:t>ть не менее 7 календарных дней.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По окончании учебного года - не менее 8 недель для летних каникул.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Разработка учебного плана, календарного учебного графика, плана внеурочной деятельности общеобразовательными организациями осуществляется в соответствии с ФГОС ООО и ФОП ООО (ФАОП ООО). Для методической поддержки общеобразовательных организаций на сайте «Единое содержание образования» разработан федеральный сервис «Конструктор учебных планов» (https://edsoo.ru/Konstruktor_uchebnih_pla.htm). Доступны шаблоны учебных планов всех уровней общего образования.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4502C">
        <w:rPr>
          <w:sz w:val="28"/>
          <w:szCs w:val="28"/>
        </w:rPr>
        <w:lastRenderedPageBreak/>
        <w:t>Федеральные рабочие программы по учебным предметам «Русский язык», «Литература», «История», «Обществознание», «География», «Труд (технология)»</w:t>
      </w:r>
      <w:r w:rsidRPr="0034502C">
        <w:rPr>
          <w:sz w:val="28"/>
          <w:szCs w:val="28"/>
        </w:rPr>
        <w:br/>
        <w:t>и «Основы безопасности и защиты Родины» применяются непосредственно при реализации обязательной части образовательной</w:t>
      </w:r>
      <w:r w:rsidRPr="00C25202">
        <w:rPr>
          <w:sz w:val="28"/>
          <w:szCs w:val="28"/>
        </w:rPr>
        <w:t xml:space="preserve"> программы основного общего образования. 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C25202">
        <w:rPr>
          <w:sz w:val="28"/>
          <w:szCs w:val="28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Обязательная предметная область «Иностранные языки» включает обязательные учебные предметы «Иностранный язык» и «Второй иностранный язык». Изучение второго иностранного языка из перечня, предлагаемого общеобразовательной организацией, осуществляется по заявлению обучающихся, родителей (законных представителей) несовершеннолетних обучающихся и при наличии возможностей общеобразовательной организации. </w:t>
      </w:r>
    </w:p>
    <w:p w:rsidR="0039536D" w:rsidRPr="00EC217D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EC217D">
        <w:rPr>
          <w:sz w:val="28"/>
          <w:szCs w:val="28"/>
        </w:rPr>
        <w:t>С 2025-2026 учебного года ОДНКНР исключается из учебного плана как предметная область. Содержание учеб</w:t>
      </w:r>
      <w:r>
        <w:rPr>
          <w:sz w:val="28"/>
          <w:szCs w:val="28"/>
        </w:rPr>
        <w:t>ного предмета ОДНКНР включается</w:t>
      </w:r>
      <w:r>
        <w:rPr>
          <w:sz w:val="28"/>
          <w:szCs w:val="28"/>
        </w:rPr>
        <w:br/>
      </w:r>
      <w:r w:rsidRPr="00EC217D">
        <w:rPr>
          <w:sz w:val="28"/>
          <w:szCs w:val="28"/>
        </w:rPr>
        <w:t>в обязательный учебный предмет «История».</w:t>
      </w:r>
    </w:p>
    <w:p w:rsidR="0039536D" w:rsidRPr="0039536D" w:rsidRDefault="0039536D" w:rsidP="003953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  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 xml:space="preserve">С 1 сентября 2025 года количество часов, рекомендованное для изучения истории в 5-7 классах составляет 3 часа в неделю: 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>- 5 класс - 68 часов Всеобщая история. История Древнего мира; 34 часа - История нашего края;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>- 6 класс - 28 часов - Всеобщая история; История средних веков; 57 часов - История России, От Руси к Российскому государству; 17 часов -История нашего края;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 xml:space="preserve">- 7 класс - 28 часов Всеобщая история, История нового времени. Конец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9536D">
        <w:rPr>
          <w:rFonts w:ascii="Times New Roman" w:hAnsi="Times New Roman" w:cs="Times New Roman"/>
          <w:sz w:val="28"/>
          <w:szCs w:val="28"/>
        </w:rPr>
        <w:t xml:space="preserve"> –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вв..; 57 часов История России. Россия в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9536D">
        <w:rPr>
          <w:rFonts w:ascii="Times New Roman" w:hAnsi="Times New Roman" w:cs="Times New Roman"/>
          <w:sz w:val="28"/>
          <w:szCs w:val="28"/>
        </w:rPr>
        <w:t>-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вв.: от великого княжества</w:t>
      </w:r>
      <w:r w:rsidRPr="0039536D">
        <w:rPr>
          <w:rFonts w:ascii="Times New Roman" w:hAnsi="Times New Roman" w:cs="Times New Roman"/>
          <w:sz w:val="28"/>
          <w:szCs w:val="28"/>
        </w:rPr>
        <w:br/>
        <w:t>к царству; 17 часов История нашего края.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 xml:space="preserve">- 8 класс –34 часа Всеобщая история. История нового времени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в.; 68 часов – История России. Россия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9536D">
        <w:rPr>
          <w:rFonts w:ascii="Times New Roman" w:hAnsi="Times New Roman" w:cs="Times New Roman"/>
          <w:sz w:val="28"/>
          <w:szCs w:val="28"/>
        </w:rPr>
        <w:t>-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вв.: от царства к империи.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>- 9 класс – 23 часа. Всеобщая история. История нового времени.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9536D">
        <w:rPr>
          <w:rFonts w:ascii="Times New Roman" w:hAnsi="Times New Roman" w:cs="Times New Roman"/>
          <w:sz w:val="28"/>
          <w:szCs w:val="28"/>
        </w:rPr>
        <w:t xml:space="preserve"> - начало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вв.; 45 часов – История России. Российская империя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9536D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3953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9536D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39536D" w:rsidRPr="0039536D" w:rsidRDefault="0039536D" w:rsidP="0039536D">
      <w:pPr>
        <w:jc w:val="both"/>
        <w:rPr>
          <w:rFonts w:ascii="Times New Roman" w:hAnsi="Times New Roman" w:cs="Times New Roman"/>
          <w:sz w:val="28"/>
          <w:szCs w:val="28"/>
        </w:rPr>
      </w:pPr>
      <w:r w:rsidRPr="0039536D">
        <w:rPr>
          <w:rFonts w:ascii="Times New Roman" w:hAnsi="Times New Roman" w:cs="Times New Roman"/>
          <w:sz w:val="28"/>
          <w:szCs w:val="28"/>
        </w:rPr>
        <w:t>Изучение истории первой четверти XIX века перенесено из программы 9 класса</w:t>
      </w:r>
      <w:r w:rsidRPr="0039536D">
        <w:rPr>
          <w:rFonts w:ascii="Times New Roman" w:hAnsi="Times New Roman" w:cs="Times New Roman"/>
          <w:sz w:val="28"/>
          <w:szCs w:val="28"/>
        </w:rPr>
        <w:br/>
        <w:t xml:space="preserve">в программу 8 класса. </w:t>
      </w:r>
    </w:p>
    <w:p w:rsidR="0039536D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1D7984">
        <w:rPr>
          <w:sz w:val="28"/>
          <w:szCs w:val="28"/>
        </w:rPr>
        <w:t xml:space="preserve">Приказом </w:t>
      </w:r>
      <w:proofErr w:type="spellStart"/>
      <w:r w:rsidRPr="001D7984">
        <w:rPr>
          <w:sz w:val="28"/>
          <w:szCs w:val="28"/>
        </w:rPr>
        <w:t>Минпросвещения</w:t>
      </w:r>
      <w:proofErr w:type="spellEnd"/>
      <w:r w:rsidRPr="001D7984">
        <w:rPr>
          <w:sz w:val="28"/>
          <w:szCs w:val="28"/>
        </w:rPr>
        <w:t xml:space="preserve"> России от 9 октября 2024 года № 704 внесены изменения в федеральный учебный план основного общего образования, которые касаются учебных предметов «История» и «Обществознание». В частности, отменена сетка часов учебных предметов «История» и «Обществознание» и </w:t>
      </w:r>
      <w:r w:rsidRPr="001D7984">
        <w:rPr>
          <w:sz w:val="28"/>
          <w:szCs w:val="28"/>
        </w:rPr>
        <w:lastRenderedPageBreak/>
        <w:t xml:space="preserve">содержание Федеральных рабочих программ «История» и «Обществознание», которые были определены приказом </w:t>
      </w:r>
      <w:proofErr w:type="spellStart"/>
      <w:r w:rsidRPr="001D7984">
        <w:rPr>
          <w:sz w:val="28"/>
          <w:szCs w:val="28"/>
        </w:rPr>
        <w:t>Минпросвещения</w:t>
      </w:r>
      <w:proofErr w:type="spellEnd"/>
      <w:r w:rsidRPr="001D7984">
        <w:rPr>
          <w:sz w:val="28"/>
          <w:szCs w:val="28"/>
        </w:rPr>
        <w:t xml:space="preserve"> России от 19 марта 2024 г. № 171: «Отменить подпункт 8 и подпункт 17 (в части, касающейся учебных предметов «История» и «Обществознание») пункта 1 изменений, утвержденных приказом Министерства просвещения Российской Федерации от 19 марта 2024 г.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Следовательно, с 1 сентября 2025 года количество часов в учебном плане по предметам «История» и «Обществознание» для 8-9</w:t>
      </w:r>
      <w:r>
        <w:rPr>
          <w:sz w:val="28"/>
          <w:szCs w:val="28"/>
        </w:rPr>
        <w:t xml:space="preserve"> классах остается без изменений.</w:t>
      </w:r>
    </w:p>
    <w:p w:rsidR="0039536D" w:rsidRPr="00EC217D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EC217D">
        <w:rPr>
          <w:sz w:val="28"/>
          <w:szCs w:val="28"/>
        </w:rPr>
        <w:t>Учебный предмет «Обществознание» в  5-7 классах  не изучается. В 8-9 классах без изменений (обществознание изучается).</w:t>
      </w:r>
    </w:p>
    <w:p w:rsidR="0039536D" w:rsidRPr="00EC217D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11" w:lineRule="auto"/>
        <w:ind w:firstLine="709"/>
        <w:jc w:val="both"/>
        <w:rPr>
          <w:sz w:val="28"/>
          <w:szCs w:val="28"/>
        </w:rPr>
      </w:pPr>
      <w:r w:rsidRPr="00EC217D">
        <w:rPr>
          <w:sz w:val="28"/>
          <w:szCs w:val="28"/>
        </w:rPr>
        <w:t xml:space="preserve"> 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«Вероятность и статистика» (7-9 классы), «Информатика» (7-9 классы).</w:t>
      </w:r>
    </w:p>
    <w:p w:rsidR="0039536D" w:rsidRPr="00EC217D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EC217D">
        <w:rPr>
          <w:sz w:val="28"/>
          <w:szCs w:val="28"/>
        </w:rPr>
        <w:t xml:space="preserve">Обязательный учебный предмет «Вероятность и статистика» </w:t>
      </w:r>
      <w:proofErr w:type="gramStart"/>
      <w:r w:rsidRPr="00EC217D">
        <w:rPr>
          <w:sz w:val="28"/>
          <w:szCs w:val="28"/>
        </w:rPr>
        <w:t>изучается</w:t>
      </w:r>
      <w:proofErr w:type="gramEnd"/>
      <w:r w:rsidRPr="00EC217D">
        <w:rPr>
          <w:sz w:val="28"/>
          <w:szCs w:val="28"/>
        </w:rPr>
        <w:t xml:space="preserve"> начиная с 7 класса.  В соответствии с методическими рекомендациями по введению ФООП (письма </w:t>
      </w:r>
      <w:proofErr w:type="spellStart"/>
      <w:r w:rsidRPr="00EC217D">
        <w:rPr>
          <w:sz w:val="28"/>
          <w:szCs w:val="28"/>
        </w:rPr>
        <w:t>Минпросвещения</w:t>
      </w:r>
      <w:proofErr w:type="spellEnd"/>
      <w:r w:rsidRPr="00EC217D">
        <w:rPr>
          <w:sz w:val="28"/>
          <w:szCs w:val="28"/>
        </w:rPr>
        <w:t xml:space="preserve"> России от 03.03.2023 № 03-327, от 22.05.2023 № 03-870) при переходе на ФООП не в первый год изучения на соответствующем уровне общего образования (9 класс) возможно изучение вероятностно-статистического содержания в рамках учебного курса «Алгебра» за счет выделения дополнительного часа либо внеурочной деятельности (организация текущего к</w:t>
      </w:r>
      <w:r>
        <w:rPr>
          <w:sz w:val="28"/>
          <w:szCs w:val="28"/>
        </w:rPr>
        <w:t>онтроля успеваемости</w:t>
      </w:r>
      <w:r>
        <w:rPr>
          <w:sz w:val="28"/>
          <w:szCs w:val="28"/>
        </w:rPr>
        <w:br/>
      </w:r>
      <w:r w:rsidRPr="00EC217D">
        <w:rPr>
          <w:sz w:val="28"/>
          <w:szCs w:val="28"/>
        </w:rPr>
        <w:t xml:space="preserve">и промежуточной аттестации обязательны).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EC217D">
        <w:rPr>
          <w:sz w:val="28"/>
          <w:szCs w:val="28"/>
        </w:rPr>
        <w:t>В обязательную предметную область «Естественно</w:t>
      </w:r>
      <w:r w:rsidRPr="00C25202">
        <w:rPr>
          <w:sz w:val="28"/>
          <w:szCs w:val="28"/>
        </w:rPr>
        <w:t>-научные предметы» включены обязательные учебные предметы</w:t>
      </w:r>
      <w:r>
        <w:rPr>
          <w:sz w:val="28"/>
          <w:szCs w:val="28"/>
        </w:rPr>
        <w:t xml:space="preserve"> «Физика» (7-9 классы), «Химия»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(8-9 классы), «Биология» (5-9 классы).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C25202">
        <w:rPr>
          <w:sz w:val="28"/>
          <w:szCs w:val="28"/>
        </w:rPr>
        <w:t xml:space="preserve">В соответствии с ФГОС ООО обязательные учебные предметы «Математика», «Информатика», «Физика», «Химия», «Биология» изучаются как </w:t>
      </w:r>
      <w:proofErr w:type="gramStart"/>
      <w:r w:rsidRPr="00C25202">
        <w:rPr>
          <w:sz w:val="28"/>
          <w:szCs w:val="28"/>
        </w:rPr>
        <w:t>н</w:t>
      </w:r>
      <w:r w:rsidR="001871A2">
        <w:rPr>
          <w:sz w:val="28"/>
          <w:szCs w:val="28"/>
        </w:rPr>
        <w:t xml:space="preserve">а базовом </w:t>
      </w:r>
      <w:r w:rsidRPr="00C25202">
        <w:rPr>
          <w:sz w:val="28"/>
          <w:szCs w:val="28"/>
        </w:rPr>
        <w:t>уровнях</w:t>
      </w:r>
      <w:proofErr w:type="gramEnd"/>
      <w:r w:rsidRPr="00C25202">
        <w:rPr>
          <w:sz w:val="28"/>
          <w:szCs w:val="28"/>
        </w:rPr>
        <w:t>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C25202">
        <w:rPr>
          <w:sz w:val="28"/>
          <w:szCs w:val="28"/>
        </w:rPr>
        <w:t>В обязательную предметную область «Искусство» входят обязательные учебные предметы «Музыка» (5-8 классы)</w:t>
      </w:r>
      <w:r>
        <w:rPr>
          <w:sz w:val="28"/>
          <w:szCs w:val="28"/>
        </w:rPr>
        <w:t xml:space="preserve"> и «Изобразительное искусство»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(5-7 классы).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C25202">
        <w:rPr>
          <w:sz w:val="28"/>
          <w:szCs w:val="28"/>
        </w:rPr>
        <w:t>Обязательная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</w:t>
      </w:r>
      <w:r>
        <w:rPr>
          <w:sz w:val="28"/>
          <w:szCs w:val="28"/>
        </w:rPr>
        <w:t xml:space="preserve"> – по 1 часу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в неделю. </w:t>
      </w:r>
    </w:p>
    <w:p w:rsidR="0039536D" w:rsidRPr="00C25202" w:rsidRDefault="0039536D" w:rsidP="0039536D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</w:rPr>
      </w:pPr>
      <w:r w:rsidRPr="00C25202">
        <w:rPr>
          <w:sz w:val="28"/>
          <w:szCs w:val="28"/>
        </w:rPr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8-9 классах в объеме 1 часа в неделю (для обучающихся 8 классов проводятся 3-х </w:t>
      </w:r>
      <w:r w:rsidRPr="00C25202">
        <w:rPr>
          <w:sz w:val="28"/>
          <w:szCs w:val="28"/>
        </w:rPr>
        <w:lastRenderedPageBreak/>
        <w:t xml:space="preserve">дневные учебные сборы). 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C25202">
        <w:rPr>
          <w:sz w:val="28"/>
          <w:szCs w:val="28"/>
        </w:rPr>
        <w:t xml:space="preserve">Обязательная предметная область «Физическая культура» представлена обязательным учебным предметом «Физическая культура» (5-9 классы). 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Рекомендуемое количество часов недельной нагрузки в учебном плане на 2025-2026 учебный год по физической культуре в 5-9 классах  -  2 часа в неделю (при отсутствии возможности реализации 3-х часов).</w:t>
      </w:r>
    </w:p>
    <w:p w:rsidR="0039536D" w:rsidRPr="00C25202" w:rsidRDefault="0039536D" w:rsidP="0039536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Третий час физической культуры в 5-9 классах ФОП ООО рекомендует реализовывать образовательной организации за части, формируемой участниками образовательных отношений, включая использование учебных модулей по видам спорта, при наличии условий (материально-технических, кадровых и финансовых, других).</w:t>
      </w:r>
    </w:p>
    <w:p w:rsidR="0039536D" w:rsidRPr="006E1004" w:rsidRDefault="0039536D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proofErr w:type="spellEnd"/>
      <w:r w:rsidR="0033747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33747C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AE7AC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33747C">
        <w:rPr>
          <w:rStyle w:val="markedcontent"/>
          <w:rFonts w:asciiTheme="majorBidi" w:hAnsiTheme="majorBidi" w:cstheme="majorBidi"/>
          <w:sz w:val="28"/>
          <w:szCs w:val="28"/>
        </w:rPr>
        <w:t xml:space="preserve">. В 5 классе добавляется 1 час </w:t>
      </w:r>
      <w:proofErr w:type="gramStart"/>
      <w:r w:rsidR="0033747C">
        <w:rPr>
          <w:rStyle w:val="markedcontent"/>
          <w:rFonts w:asciiTheme="majorBidi" w:hAnsiTheme="majorBidi" w:cstheme="majorBidi"/>
          <w:sz w:val="28"/>
          <w:szCs w:val="28"/>
        </w:rPr>
        <w:t>на  математику</w:t>
      </w:r>
      <w:proofErr w:type="gramEnd"/>
      <w:r w:rsidR="0033747C">
        <w:rPr>
          <w:rStyle w:val="markedcontent"/>
          <w:rFonts w:asciiTheme="majorBidi" w:hAnsiTheme="majorBidi" w:cstheme="majorBidi"/>
          <w:sz w:val="28"/>
          <w:szCs w:val="28"/>
        </w:rPr>
        <w:t>; в 5,6,7 классах добавляется 1 час на  биологию; в 7-8 классах добавляется 1 час на  алгебру;</w:t>
      </w:r>
      <w:r w:rsidR="00AE7AC0">
        <w:rPr>
          <w:rStyle w:val="markedcontent"/>
          <w:rFonts w:asciiTheme="majorBidi" w:hAnsiTheme="majorBidi" w:cstheme="majorBidi"/>
          <w:sz w:val="28"/>
          <w:szCs w:val="28"/>
        </w:rPr>
        <w:t xml:space="preserve"> в 8 классе добавляется 1 час на черчение; в 9 классе 0,5 часа на </w:t>
      </w:r>
      <w:r w:rsidR="008B3331">
        <w:rPr>
          <w:rStyle w:val="markedcontent"/>
          <w:rFonts w:asciiTheme="majorBidi" w:hAnsiTheme="majorBidi" w:cstheme="majorBidi"/>
          <w:sz w:val="28"/>
          <w:szCs w:val="28"/>
        </w:rPr>
        <w:t>Подготовку к ОГЭ по биологии</w:t>
      </w:r>
      <w:r w:rsidR="00AE7AC0">
        <w:rPr>
          <w:rStyle w:val="markedcontent"/>
          <w:rFonts w:asciiTheme="majorBidi" w:hAnsiTheme="majorBidi" w:cstheme="majorBidi"/>
          <w:sz w:val="28"/>
          <w:szCs w:val="28"/>
        </w:rPr>
        <w:t xml:space="preserve"> и 0,5 часа на Введение в новейшую историю </w:t>
      </w:r>
      <w:r w:rsidR="00AE7AC0">
        <w:rPr>
          <w:rStyle w:val="markedcontent"/>
          <w:rFonts w:asciiTheme="majorBidi" w:hAnsiTheme="majorBidi" w:cstheme="majorBidi"/>
          <w:sz w:val="28"/>
          <w:szCs w:val="28"/>
          <w:lang w:val="en-US"/>
        </w:rPr>
        <w:t xml:space="preserve">XX-XXI </w:t>
      </w:r>
      <w:r w:rsidR="00AE7AC0">
        <w:rPr>
          <w:rStyle w:val="markedcontent"/>
          <w:rFonts w:asciiTheme="majorBidi" w:hAnsiTheme="majorBidi" w:cstheme="majorBidi"/>
          <w:sz w:val="28"/>
          <w:szCs w:val="28"/>
        </w:rPr>
        <w:t>веков.</w:t>
      </w:r>
    </w:p>
    <w:p w:rsidR="008E0553" w:rsidRPr="008E0553" w:rsidRDefault="00BF0C5B" w:rsidP="0039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r w:rsidR="00AE7AC0">
        <w:rPr>
          <w:rStyle w:val="markedcontent"/>
          <w:rFonts w:asciiTheme="majorBidi" w:hAnsiTheme="majorBidi" w:cstheme="majorBidi"/>
          <w:sz w:val="28"/>
          <w:szCs w:val="28"/>
        </w:rPr>
        <w:t xml:space="preserve">отметочными и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39536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904B7B">
        <w:tc>
          <w:tcPr>
            <w:tcW w:w="6000" w:type="dxa"/>
            <w:vMerge w:val="restart"/>
            <w:shd w:val="clear" w:color="auto" w:fill="D9D9D9"/>
          </w:tcPr>
          <w:p w:rsidR="00904B7B" w:rsidRDefault="00A756E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04B7B" w:rsidRDefault="00A756E7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  <w:vMerge/>
          </w:tcPr>
          <w:p w:rsidR="00904B7B" w:rsidRDefault="00904B7B"/>
        </w:tc>
        <w:tc>
          <w:tcPr>
            <w:tcW w:w="0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04B7B">
        <w:tc>
          <w:tcPr>
            <w:tcW w:w="14553" w:type="dxa"/>
            <w:gridSpan w:val="7"/>
            <w:shd w:val="clear" w:color="auto" w:fill="FFFFB3"/>
          </w:tcPr>
          <w:p w:rsidR="00904B7B" w:rsidRDefault="00A756E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04B7B">
        <w:tc>
          <w:tcPr>
            <w:tcW w:w="2079" w:type="dxa"/>
            <w:vMerge w:val="restart"/>
          </w:tcPr>
          <w:p w:rsidR="00904B7B" w:rsidRDefault="00A756E7">
            <w:r>
              <w:t>Русский язык и литература</w:t>
            </w:r>
          </w:p>
        </w:tc>
        <w:tc>
          <w:tcPr>
            <w:tcW w:w="2079" w:type="dxa"/>
          </w:tcPr>
          <w:p w:rsidR="00904B7B" w:rsidRDefault="00A756E7">
            <w:r>
              <w:t>Русский язык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Литература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</w:tr>
      <w:tr w:rsidR="00904B7B">
        <w:tc>
          <w:tcPr>
            <w:tcW w:w="2079" w:type="dxa"/>
          </w:tcPr>
          <w:p w:rsidR="00904B7B" w:rsidRDefault="00A756E7">
            <w:r>
              <w:t>Иностранные языки</w:t>
            </w:r>
          </w:p>
        </w:tc>
        <w:tc>
          <w:tcPr>
            <w:tcW w:w="2079" w:type="dxa"/>
          </w:tcPr>
          <w:p w:rsidR="00904B7B" w:rsidRDefault="00A756E7">
            <w:r>
              <w:t>Иностранный язык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</w:tr>
      <w:tr w:rsidR="00904B7B">
        <w:tc>
          <w:tcPr>
            <w:tcW w:w="2079" w:type="dxa"/>
            <w:vMerge w:val="restart"/>
          </w:tcPr>
          <w:p w:rsidR="00904B7B" w:rsidRDefault="00A756E7">
            <w:r>
              <w:t>Математика и информатика</w:t>
            </w:r>
          </w:p>
        </w:tc>
        <w:tc>
          <w:tcPr>
            <w:tcW w:w="2079" w:type="dxa"/>
          </w:tcPr>
          <w:p w:rsidR="00904B7B" w:rsidRDefault="00A756E7">
            <w:r>
              <w:t>Математика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Алгебра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Геометрия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Вероятность и статистика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Информатика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2079" w:type="dxa"/>
            <w:vMerge w:val="restart"/>
          </w:tcPr>
          <w:p w:rsidR="00904B7B" w:rsidRDefault="00A756E7">
            <w:r>
              <w:t>Общественно-научные предметы</w:t>
            </w:r>
          </w:p>
        </w:tc>
        <w:tc>
          <w:tcPr>
            <w:tcW w:w="2079" w:type="dxa"/>
          </w:tcPr>
          <w:p w:rsidR="00904B7B" w:rsidRDefault="00A756E7">
            <w:r>
              <w:t>История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Обществознание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География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  <w:vMerge w:val="restart"/>
          </w:tcPr>
          <w:p w:rsidR="00904B7B" w:rsidRDefault="00A756E7">
            <w:r>
              <w:t>Естественно-научные предметы</w:t>
            </w:r>
          </w:p>
        </w:tc>
        <w:tc>
          <w:tcPr>
            <w:tcW w:w="2079" w:type="dxa"/>
          </w:tcPr>
          <w:p w:rsidR="00904B7B" w:rsidRDefault="00A756E7">
            <w:r>
              <w:t>Физика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3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Химия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Биология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  <w:vMerge w:val="restart"/>
          </w:tcPr>
          <w:p w:rsidR="00904B7B" w:rsidRDefault="00A756E7">
            <w:r>
              <w:t>Искусство</w:t>
            </w:r>
          </w:p>
        </w:tc>
        <w:tc>
          <w:tcPr>
            <w:tcW w:w="2079" w:type="dxa"/>
          </w:tcPr>
          <w:p w:rsidR="00904B7B" w:rsidRDefault="00A756E7">
            <w:r>
              <w:t>Изобразительное искусство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2079" w:type="dxa"/>
            <w:vMerge/>
          </w:tcPr>
          <w:p w:rsidR="00904B7B" w:rsidRDefault="00904B7B"/>
        </w:tc>
        <w:tc>
          <w:tcPr>
            <w:tcW w:w="2079" w:type="dxa"/>
          </w:tcPr>
          <w:p w:rsidR="00904B7B" w:rsidRDefault="00A756E7">
            <w:r>
              <w:t>Музыка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2079" w:type="dxa"/>
          </w:tcPr>
          <w:p w:rsidR="00904B7B" w:rsidRDefault="00A756E7">
            <w:r>
              <w:t>Технология</w:t>
            </w:r>
          </w:p>
        </w:tc>
        <w:tc>
          <w:tcPr>
            <w:tcW w:w="2079" w:type="dxa"/>
          </w:tcPr>
          <w:p w:rsidR="00904B7B" w:rsidRDefault="00A756E7">
            <w:r>
              <w:t>Труд (технология)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2079" w:type="dxa"/>
          </w:tcPr>
          <w:p w:rsidR="00904B7B" w:rsidRDefault="00A756E7">
            <w:r>
              <w:t>Физическая культура</w:t>
            </w:r>
          </w:p>
        </w:tc>
        <w:tc>
          <w:tcPr>
            <w:tcW w:w="2079" w:type="dxa"/>
          </w:tcPr>
          <w:p w:rsidR="00904B7B" w:rsidRDefault="00A756E7">
            <w:r>
              <w:t>Физическая культура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2</w:t>
            </w:r>
          </w:p>
        </w:tc>
      </w:tr>
      <w:tr w:rsidR="00904B7B">
        <w:tc>
          <w:tcPr>
            <w:tcW w:w="2079" w:type="dxa"/>
          </w:tcPr>
          <w:p w:rsidR="00904B7B" w:rsidRDefault="00A756E7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904B7B" w:rsidRDefault="00A756E7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  <w:gridSpan w:val="2"/>
            <w:shd w:val="clear" w:color="auto" w:fill="00FF00"/>
          </w:tcPr>
          <w:p w:rsidR="00904B7B" w:rsidRDefault="00A756E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32</w:t>
            </w:r>
          </w:p>
        </w:tc>
      </w:tr>
      <w:tr w:rsidR="00904B7B">
        <w:tc>
          <w:tcPr>
            <w:tcW w:w="14553" w:type="dxa"/>
            <w:gridSpan w:val="7"/>
            <w:shd w:val="clear" w:color="auto" w:fill="FFFFB3"/>
          </w:tcPr>
          <w:p w:rsidR="00904B7B" w:rsidRDefault="00A756E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04B7B">
        <w:tc>
          <w:tcPr>
            <w:tcW w:w="4158" w:type="dxa"/>
            <w:gridSpan w:val="2"/>
            <w:shd w:val="clear" w:color="auto" w:fill="D9D9D9"/>
          </w:tcPr>
          <w:p w:rsidR="00904B7B" w:rsidRDefault="00A756E7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904B7B" w:rsidRDefault="00904B7B"/>
        </w:tc>
        <w:tc>
          <w:tcPr>
            <w:tcW w:w="2079" w:type="dxa"/>
            <w:shd w:val="clear" w:color="auto" w:fill="D9D9D9"/>
          </w:tcPr>
          <w:p w:rsidR="00904B7B" w:rsidRDefault="00904B7B"/>
        </w:tc>
        <w:tc>
          <w:tcPr>
            <w:tcW w:w="2079" w:type="dxa"/>
            <w:shd w:val="clear" w:color="auto" w:fill="D9D9D9"/>
          </w:tcPr>
          <w:p w:rsidR="00904B7B" w:rsidRDefault="00904B7B"/>
        </w:tc>
        <w:tc>
          <w:tcPr>
            <w:tcW w:w="2079" w:type="dxa"/>
            <w:shd w:val="clear" w:color="auto" w:fill="D9D9D9"/>
          </w:tcPr>
          <w:p w:rsidR="00904B7B" w:rsidRDefault="00904B7B"/>
        </w:tc>
        <w:tc>
          <w:tcPr>
            <w:tcW w:w="2079" w:type="dxa"/>
            <w:shd w:val="clear" w:color="auto" w:fill="D9D9D9"/>
          </w:tcPr>
          <w:p w:rsidR="00904B7B" w:rsidRDefault="00904B7B"/>
        </w:tc>
      </w:tr>
      <w:tr w:rsidR="00904B7B">
        <w:tc>
          <w:tcPr>
            <w:tcW w:w="4158" w:type="dxa"/>
            <w:gridSpan w:val="2"/>
          </w:tcPr>
          <w:p w:rsidR="00904B7B" w:rsidRDefault="00A756E7">
            <w:r>
              <w:t>Математика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4158" w:type="dxa"/>
            <w:gridSpan w:val="2"/>
          </w:tcPr>
          <w:p w:rsidR="00904B7B" w:rsidRDefault="00A756E7">
            <w:r>
              <w:t>Биология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33747C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4158" w:type="dxa"/>
            <w:gridSpan w:val="2"/>
          </w:tcPr>
          <w:p w:rsidR="00904B7B" w:rsidRDefault="00A756E7">
            <w:r>
              <w:t>Алгебра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4158" w:type="dxa"/>
            <w:gridSpan w:val="2"/>
          </w:tcPr>
          <w:p w:rsidR="00904B7B" w:rsidRDefault="00A756E7">
            <w:r>
              <w:t>Черчение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904B7B">
        <w:tc>
          <w:tcPr>
            <w:tcW w:w="4158" w:type="dxa"/>
            <w:gridSpan w:val="2"/>
          </w:tcPr>
          <w:p w:rsidR="00904B7B" w:rsidRDefault="00A756E7">
            <w:r>
              <w:t>Наша Родина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0</w:t>
            </w:r>
          </w:p>
        </w:tc>
      </w:tr>
      <w:tr w:rsidR="0033747C">
        <w:tc>
          <w:tcPr>
            <w:tcW w:w="4158" w:type="dxa"/>
            <w:gridSpan w:val="2"/>
          </w:tcPr>
          <w:p w:rsidR="0033747C" w:rsidRDefault="008B3331">
            <w:r>
              <w:lastRenderedPageBreak/>
              <w:t>Подготовка к ОГЭ по биологии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  <w:r>
              <w:t>0,5</w:t>
            </w:r>
          </w:p>
        </w:tc>
      </w:tr>
      <w:tr w:rsidR="0033747C">
        <w:tc>
          <w:tcPr>
            <w:tcW w:w="4158" w:type="dxa"/>
            <w:gridSpan w:val="2"/>
          </w:tcPr>
          <w:p w:rsidR="0033747C" w:rsidRPr="0033747C" w:rsidRDefault="0033747C">
            <w:r>
              <w:t xml:space="preserve">Введение в новейшую историю </w:t>
            </w:r>
            <w:r>
              <w:rPr>
                <w:lang w:val="en-US"/>
              </w:rPr>
              <w:t>XX</w:t>
            </w:r>
            <w:r w:rsidRPr="0033747C">
              <w:t>-</w:t>
            </w:r>
            <w:r>
              <w:rPr>
                <w:lang w:val="en-US"/>
              </w:rPr>
              <w:t>XXI</w:t>
            </w:r>
            <w:r w:rsidRPr="0033747C">
              <w:t xml:space="preserve"> </w:t>
            </w:r>
            <w:r>
              <w:t>век</w:t>
            </w: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</w:p>
        </w:tc>
        <w:tc>
          <w:tcPr>
            <w:tcW w:w="2079" w:type="dxa"/>
          </w:tcPr>
          <w:p w:rsidR="0033747C" w:rsidRDefault="0033747C">
            <w:pPr>
              <w:jc w:val="center"/>
            </w:pPr>
          </w:p>
        </w:tc>
        <w:tc>
          <w:tcPr>
            <w:tcW w:w="2079" w:type="dxa"/>
          </w:tcPr>
          <w:p w:rsidR="0033747C" w:rsidRDefault="0033747C" w:rsidP="0033747C">
            <w:pPr>
              <w:jc w:val="center"/>
            </w:pPr>
            <w:r>
              <w:t>0,5</w:t>
            </w:r>
          </w:p>
        </w:tc>
      </w:tr>
      <w:tr w:rsidR="00904B7B">
        <w:tc>
          <w:tcPr>
            <w:tcW w:w="4158" w:type="dxa"/>
            <w:gridSpan w:val="2"/>
            <w:shd w:val="clear" w:color="auto" w:fill="00FF00"/>
          </w:tcPr>
          <w:p w:rsidR="00904B7B" w:rsidRDefault="00A756E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  <w:gridSpan w:val="2"/>
            <w:shd w:val="clear" w:color="auto" w:fill="00FF00"/>
          </w:tcPr>
          <w:p w:rsidR="00904B7B" w:rsidRDefault="00A756E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33</w:t>
            </w:r>
          </w:p>
        </w:tc>
      </w:tr>
      <w:tr w:rsidR="00904B7B">
        <w:tc>
          <w:tcPr>
            <w:tcW w:w="4158" w:type="dxa"/>
            <w:gridSpan w:val="2"/>
            <w:shd w:val="clear" w:color="auto" w:fill="FCE3FC"/>
          </w:tcPr>
          <w:p w:rsidR="00904B7B" w:rsidRDefault="00A756E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34</w:t>
            </w:r>
          </w:p>
        </w:tc>
      </w:tr>
      <w:tr w:rsidR="00904B7B">
        <w:tc>
          <w:tcPr>
            <w:tcW w:w="4158" w:type="dxa"/>
            <w:gridSpan w:val="2"/>
            <w:shd w:val="clear" w:color="auto" w:fill="FCE3FC"/>
          </w:tcPr>
          <w:p w:rsidR="00904B7B" w:rsidRDefault="00A756E7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904B7B" w:rsidRDefault="00A756E7">
            <w:pPr>
              <w:jc w:val="center"/>
            </w:pPr>
            <w:r>
              <w:t>1122</w:t>
            </w:r>
          </w:p>
        </w:tc>
      </w:tr>
    </w:tbl>
    <w:p w:rsidR="00904B7B" w:rsidRDefault="00A756E7">
      <w:r>
        <w:br w:type="page"/>
      </w:r>
    </w:p>
    <w:p w:rsidR="00904B7B" w:rsidRDefault="00A756E7">
      <w:r>
        <w:rPr>
          <w:b/>
          <w:sz w:val="32"/>
        </w:rPr>
        <w:lastRenderedPageBreak/>
        <w:t>План внеурочной деятельности (недельный)</w:t>
      </w:r>
    </w:p>
    <w:p w:rsidR="00904B7B" w:rsidRDefault="00A756E7">
      <w:r>
        <w:t xml:space="preserve">Муниципальное бюджетное общеобразовательное учреждение </w:t>
      </w:r>
      <w:proofErr w:type="spellStart"/>
      <w:r>
        <w:t>Дячкинская</w:t>
      </w:r>
      <w:proofErr w:type="spellEnd"/>
      <w:r>
        <w:t xml:space="preserve">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904B7B">
        <w:tc>
          <w:tcPr>
            <w:tcW w:w="4158" w:type="dxa"/>
            <w:vMerge w:val="restart"/>
            <w:shd w:val="clear" w:color="auto" w:fill="D9D9D9"/>
          </w:tcPr>
          <w:p w:rsidR="00904B7B" w:rsidRDefault="00A756E7">
            <w:r>
              <w:rPr>
                <w:b/>
              </w:rPr>
              <w:t>Учебные курсы</w:t>
            </w:r>
          </w:p>
          <w:p w:rsidR="00904B7B" w:rsidRDefault="00904B7B"/>
        </w:tc>
        <w:tc>
          <w:tcPr>
            <w:tcW w:w="10395" w:type="dxa"/>
            <w:gridSpan w:val="5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04B7B">
        <w:tc>
          <w:tcPr>
            <w:tcW w:w="4158" w:type="dxa"/>
            <w:vMerge/>
          </w:tcPr>
          <w:p w:rsidR="00904B7B" w:rsidRDefault="00904B7B"/>
        </w:tc>
        <w:tc>
          <w:tcPr>
            <w:tcW w:w="2079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904B7B" w:rsidRDefault="00A756E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Точка Роста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Карусель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РДДМ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Функциональная грамотность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Разговоры о важном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proofErr w:type="spellStart"/>
            <w:r>
              <w:t>Профминимум</w:t>
            </w:r>
            <w:proofErr w:type="spellEnd"/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Классный час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Интеллектуальный марафон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Экскурсии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</w:tcPr>
          <w:p w:rsidR="00904B7B" w:rsidRDefault="00A756E7">
            <w:r>
              <w:t>ШСК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04B7B" w:rsidRDefault="00A756E7">
            <w:pPr>
              <w:jc w:val="center"/>
            </w:pPr>
            <w:r>
              <w:t>1</w:t>
            </w:r>
          </w:p>
        </w:tc>
      </w:tr>
      <w:tr w:rsidR="00904B7B">
        <w:tc>
          <w:tcPr>
            <w:tcW w:w="4158" w:type="dxa"/>
            <w:shd w:val="clear" w:color="auto" w:fill="00FF00"/>
          </w:tcPr>
          <w:p w:rsidR="00904B7B" w:rsidRDefault="00A756E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04B7B" w:rsidRDefault="00A756E7">
            <w:pPr>
              <w:jc w:val="center"/>
            </w:pPr>
            <w:r>
              <w:t>10</w:t>
            </w:r>
          </w:p>
        </w:tc>
      </w:tr>
    </w:tbl>
    <w:p w:rsidR="00A756E7" w:rsidRDefault="00A756E7"/>
    <w:sectPr w:rsidR="00A756E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71A2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3747C"/>
    <w:rsid w:val="00344318"/>
    <w:rsid w:val="003746B2"/>
    <w:rsid w:val="00374FEA"/>
    <w:rsid w:val="0039536D"/>
    <w:rsid w:val="003963BA"/>
    <w:rsid w:val="003A7E5F"/>
    <w:rsid w:val="003C7983"/>
    <w:rsid w:val="003E0864"/>
    <w:rsid w:val="003E2708"/>
    <w:rsid w:val="003E617D"/>
    <w:rsid w:val="004002DE"/>
    <w:rsid w:val="004141D3"/>
    <w:rsid w:val="0041494E"/>
    <w:rsid w:val="004168CD"/>
    <w:rsid w:val="00420D87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3331"/>
    <w:rsid w:val="008B4198"/>
    <w:rsid w:val="008E0553"/>
    <w:rsid w:val="00904B7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56E7"/>
    <w:rsid w:val="00A76A07"/>
    <w:rsid w:val="00A77598"/>
    <w:rsid w:val="00A96C90"/>
    <w:rsid w:val="00AA6584"/>
    <w:rsid w:val="00AB3E28"/>
    <w:rsid w:val="00AB6EA5"/>
    <w:rsid w:val="00AE7AC0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536F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029A"/>
  <w15:docId w15:val="{92A185EA-C066-480A-A0E5-BF72B56E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95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30</cp:revision>
  <dcterms:created xsi:type="dcterms:W3CDTF">2022-08-06T07:34:00Z</dcterms:created>
  <dcterms:modified xsi:type="dcterms:W3CDTF">2025-09-17T16:46:00Z</dcterms:modified>
</cp:coreProperties>
</file>