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CCF" w:rsidRPr="008042C1" w:rsidRDefault="005568D7">
      <w:pPr>
        <w:spacing w:after="0" w:line="408" w:lineRule="auto"/>
        <w:ind w:left="120"/>
        <w:jc w:val="center"/>
      </w:pPr>
      <w:bookmarkStart w:id="0" w:name="block-61357710"/>
      <w:r>
        <w:rPr>
          <w:rFonts w:ascii="Times New Roman" w:hAnsi="Times New Roman"/>
          <w:b/>
          <w:noProof/>
          <w:color w:val="000000"/>
          <w:sz w:val="28"/>
        </w:rPr>
        <w:drawing>
          <wp:inline distT="0" distB="0" distL="0" distR="0">
            <wp:extent cx="6750685" cy="9290465"/>
            <wp:effectExtent l="0" t="0" r="0" b="6350"/>
            <wp:docPr id="1" name="Рисунок 1" descr="C:\Users\Лена\Desktop\славгородская\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Desktop\славгородская\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0685" cy="9290465"/>
                    </a:xfrm>
                    <a:prstGeom prst="rect">
                      <a:avLst/>
                    </a:prstGeom>
                    <a:noFill/>
                    <a:ln>
                      <a:noFill/>
                    </a:ln>
                  </pic:spPr>
                </pic:pic>
              </a:graphicData>
            </a:graphic>
          </wp:inline>
        </w:drawing>
      </w:r>
      <w:bookmarkStart w:id="1" w:name="_GoBack"/>
      <w:bookmarkEnd w:id="1"/>
      <w:r w:rsidR="008042C1" w:rsidRPr="008042C1">
        <w:rPr>
          <w:rFonts w:ascii="Times New Roman" w:hAnsi="Times New Roman"/>
          <w:b/>
          <w:color w:val="000000"/>
          <w:sz w:val="28"/>
        </w:rPr>
        <w:lastRenderedPageBreak/>
        <w:t>МИНИСТЕРСТВО ПРОСВЕЩЕНИЯ РОССИЙСКОЙ ФЕДЕРАЦИИ</w:t>
      </w:r>
    </w:p>
    <w:p w:rsidR="008042C1" w:rsidRDefault="008042C1">
      <w:pPr>
        <w:spacing w:after="0" w:line="408" w:lineRule="auto"/>
        <w:ind w:left="120"/>
        <w:jc w:val="center"/>
        <w:rPr>
          <w:rFonts w:ascii="Times New Roman" w:hAnsi="Times New Roman"/>
          <w:b/>
          <w:color w:val="000000"/>
          <w:sz w:val="28"/>
        </w:rPr>
      </w:pPr>
      <w:bookmarkStart w:id="2" w:name="3cf751e5-c5f1-41fa-8e93-372cf276a7c4"/>
      <w:r w:rsidRPr="008042C1">
        <w:rPr>
          <w:rFonts w:ascii="Times New Roman" w:hAnsi="Times New Roman"/>
          <w:b/>
          <w:color w:val="000000"/>
          <w:sz w:val="28"/>
        </w:rPr>
        <w:t xml:space="preserve">Министерство общего и профессионального образования </w:t>
      </w:r>
    </w:p>
    <w:p w:rsidR="00740CCF" w:rsidRPr="008042C1" w:rsidRDefault="008042C1">
      <w:pPr>
        <w:spacing w:after="0" w:line="408" w:lineRule="auto"/>
        <w:ind w:left="120"/>
        <w:jc w:val="center"/>
      </w:pPr>
      <w:r w:rsidRPr="008042C1">
        <w:rPr>
          <w:rFonts w:ascii="Times New Roman" w:hAnsi="Times New Roman"/>
          <w:b/>
          <w:color w:val="000000"/>
          <w:sz w:val="28"/>
        </w:rPr>
        <w:t xml:space="preserve">Ростовской области </w:t>
      </w:r>
      <w:bookmarkEnd w:id="2"/>
    </w:p>
    <w:p w:rsidR="00740CCF" w:rsidRPr="008042C1" w:rsidRDefault="008042C1">
      <w:pPr>
        <w:spacing w:after="0" w:line="408" w:lineRule="auto"/>
        <w:ind w:left="120"/>
        <w:jc w:val="center"/>
      </w:pPr>
      <w:bookmarkStart w:id="3" w:name="4c45f36a-919d-4a85-8dd2-5ba4bf02384e"/>
      <w:r w:rsidRPr="008042C1">
        <w:rPr>
          <w:rFonts w:ascii="Times New Roman" w:hAnsi="Times New Roman"/>
          <w:b/>
          <w:color w:val="000000"/>
          <w:sz w:val="28"/>
        </w:rPr>
        <w:t>МУ ОО Администрация Тарасовского района</w:t>
      </w:r>
      <w:bookmarkEnd w:id="3"/>
    </w:p>
    <w:p w:rsidR="00740CCF" w:rsidRPr="008042C1" w:rsidRDefault="008042C1">
      <w:pPr>
        <w:spacing w:after="0" w:line="408" w:lineRule="auto"/>
        <w:ind w:left="120"/>
        <w:jc w:val="center"/>
      </w:pPr>
      <w:r w:rsidRPr="008042C1">
        <w:rPr>
          <w:rFonts w:ascii="Times New Roman" w:hAnsi="Times New Roman"/>
          <w:b/>
          <w:color w:val="000000"/>
          <w:sz w:val="28"/>
        </w:rPr>
        <w:t xml:space="preserve">МБОУ </w:t>
      </w:r>
      <w:proofErr w:type="spellStart"/>
      <w:r w:rsidRPr="008042C1">
        <w:rPr>
          <w:rFonts w:ascii="Times New Roman" w:hAnsi="Times New Roman"/>
          <w:b/>
          <w:color w:val="000000"/>
          <w:sz w:val="28"/>
        </w:rPr>
        <w:t>Дячкинская</w:t>
      </w:r>
      <w:proofErr w:type="spellEnd"/>
      <w:r w:rsidRPr="008042C1">
        <w:rPr>
          <w:rFonts w:ascii="Times New Roman" w:hAnsi="Times New Roman"/>
          <w:b/>
          <w:color w:val="000000"/>
          <w:sz w:val="28"/>
        </w:rPr>
        <w:t xml:space="preserve"> СОШ</w:t>
      </w:r>
    </w:p>
    <w:p w:rsidR="00740CCF" w:rsidRPr="008042C1" w:rsidRDefault="00740CCF">
      <w:pPr>
        <w:spacing w:after="0"/>
        <w:ind w:left="120"/>
      </w:pPr>
    </w:p>
    <w:p w:rsidR="00740CCF" w:rsidRPr="008042C1" w:rsidRDefault="00740CCF">
      <w:pPr>
        <w:spacing w:after="0"/>
        <w:ind w:left="120"/>
      </w:pPr>
    </w:p>
    <w:p w:rsidR="00740CCF" w:rsidRPr="008042C1" w:rsidRDefault="00740CCF">
      <w:pPr>
        <w:spacing w:after="0"/>
        <w:ind w:left="120"/>
      </w:pPr>
    </w:p>
    <w:p w:rsidR="00740CCF" w:rsidRPr="008042C1" w:rsidRDefault="00740CCF">
      <w:pPr>
        <w:spacing w:after="0"/>
        <w:ind w:left="120"/>
      </w:pPr>
    </w:p>
    <w:tbl>
      <w:tblPr>
        <w:tblW w:w="0" w:type="auto"/>
        <w:tblInd w:w="579" w:type="dxa"/>
        <w:tblLook w:val="04A0" w:firstRow="1" w:lastRow="0" w:firstColumn="1" w:lastColumn="0" w:noHBand="0" w:noVBand="1"/>
      </w:tblPr>
      <w:tblGrid>
        <w:gridCol w:w="3114"/>
        <w:gridCol w:w="3115"/>
        <w:gridCol w:w="3115"/>
      </w:tblGrid>
      <w:tr w:rsidR="008042C1" w:rsidRPr="008042C1" w:rsidTr="00906D8B">
        <w:tc>
          <w:tcPr>
            <w:tcW w:w="3114" w:type="dxa"/>
          </w:tcPr>
          <w:p w:rsidR="008042C1" w:rsidRPr="0040209D" w:rsidRDefault="008042C1" w:rsidP="008042C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8042C1" w:rsidRPr="008944ED" w:rsidRDefault="008042C1" w:rsidP="008042C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на заседании МО учителей начальных классов</w:t>
            </w:r>
          </w:p>
          <w:p w:rsidR="008042C1" w:rsidRDefault="008042C1" w:rsidP="008042C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042C1" w:rsidRPr="008944ED" w:rsidRDefault="008042C1" w:rsidP="008042C1">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Афанасьева Н.Н.</w:t>
            </w:r>
          </w:p>
          <w:p w:rsidR="008042C1" w:rsidRDefault="008042C1" w:rsidP="008042C1">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8042C1">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8042C1" w:rsidRPr="0040209D" w:rsidRDefault="008042C1" w:rsidP="008042C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042C1" w:rsidRPr="0040209D" w:rsidRDefault="008042C1" w:rsidP="008042C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8042C1" w:rsidRPr="008944ED" w:rsidRDefault="008042C1" w:rsidP="008042C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8042C1" w:rsidRDefault="008042C1" w:rsidP="008042C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042C1" w:rsidRPr="008944ED" w:rsidRDefault="008042C1" w:rsidP="008042C1">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Куликова И.Е.</w:t>
            </w:r>
          </w:p>
          <w:p w:rsidR="008042C1" w:rsidRDefault="008042C1" w:rsidP="008042C1">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8042C1" w:rsidRPr="0040209D" w:rsidRDefault="008042C1" w:rsidP="008042C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042C1" w:rsidRDefault="008042C1" w:rsidP="008042C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8042C1" w:rsidRPr="008944ED" w:rsidRDefault="008042C1" w:rsidP="008042C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8042C1" w:rsidRDefault="008042C1" w:rsidP="008042C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042C1" w:rsidRPr="008944ED" w:rsidRDefault="008042C1" w:rsidP="008042C1">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Звягинцева С.О.</w:t>
            </w:r>
          </w:p>
          <w:p w:rsidR="008042C1" w:rsidRDefault="008042C1" w:rsidP="008042C1">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8042C1" w:rsidRPr="0040209D" w:rsidRDefault="008042C1" w:rsidP="008042C1">
            <w:pPr>
              <w:autoSpaceDE w:val="0"/>
              <w:autoSpaceDN w:val="0"/>
              <w:spacing w:after="120" w:line="240" w:lineRule="auto"/>
              <w:jc w:val="both"/>
              <w:rPr>
                <w:rFonts w:ascii="Times New Roman" w:eastAsia="Times New Roman" w:hAnsi="Times New Roman"/>
                <w:color w:val="000000"/>
                <w:sz w:val="24"/>
                <w:szCs w:val="24"/>
              </w:rPr>
            </w:pPr>
          </w:p>
        </w:tc>
      </w:tr>
    </w:tbl>
    <w:p w:rsidR="00740CCF" w:rsidRPr="008042C1" w:rsidRDefault="00740CCF" w:rsidP="008042C1">
      <w:pPr>
        <w:spacing w:after="0"/>
      </w:pPr>
    </w:p>
    <w:p w:rsidR="00740CCF" w:rsidRPr="008042C1" w:rsidRDefault="00740CCF">
      <w:pPr>
        <w:spacing w:after="0"/>
        <w:ind w:left="120"/>
      </w:pPr>
    </w:p>
    <w:p w:rsidR="00740CCF" w:rsidRPr="008042C1" w:rsidRDefault="00740CCF">
      <w:pPr>
        <w:spacing w:after="0"/>
        <w:ind w:left="120"/>
      </w:pPr>
    </w:p>
    <w:p w:rsidR="00740CCF" w:rsidRPr="008042C1" w:rsidRDefault="008042C1">
      <w:pPr>
        <w:spacing w:after="0" w:line="408" w:lineRule="auto"/>
        <w:ind w:left="120"/>
        <w:jc w:val="center"/>
      </w:pPr>
      <w:r w:rsidRPr="008042C1">
        <w:rPr>
          <w:rFonts w:ascii="Times New Roman" w:hAnsi="Times New Roman"/>
          <w:b/>
          <w:color w:val="000000"/>
          <w:sz w:val="28"/>
        </w:rPr>
        <w:t>РАБОЧАЯ ПРОГРАММА</w:t>
      </w:r>
    </w:p>
    <w:p w:rsidR="00740CCF" w:rsidRPr="008042C1" w:rsidRDefault="008042C1">
      <w:pPr>
        <w:spacing w:after="0" w:line="408" w:lineRule="auto"/>
        <w:ind w:left="120"/>
        <w:jc w:val="center"/>
      </w:pPr>
      <w:r w:rsidRPr="008042C1">
        <w:rPr>
          <w:rFonts w:ascii="Times New Roman" w:hAnsi="Times New Roman"/>
          <w:color w:val="000000"/>
          <w:sz w:val="28"/>
        </w:rPr>
        <w:t>(</w:t>
      </w:r>
      <w:r>
        <w:rPr>
          <w:rFonts w:ascii="Times New Roman" w:hAnsi="Times New Roman"/>
          <w:color w:val="000000"/>
          <w:sz w:val="28"/>
        </w:rPr>
        <w:t>ID</w:t>
      </w:r>
      <w:r w:rsidRPr="008042C1">
        <w:rPr>
          <w:rFonts w:ascii="Times New Roman" w:hAnsi="Times New Roman"/>
          <w:color w:val="000000"/>
          <w:sz w:val="28"/>
        </w:rPr>
        <w:t xml:space="preserve"> 7782886)</w:t>
      </w:r>
    </w:p>
    <w:p w:rsidR="00740CCF" w:rsidRPr="008042C1" w:rsidRDefault="00740CCF">
      <w:pPr>
        <w:spacing w:after="0"/>
        <w:ind w:left="120"/>
        <w:jc w:val="center"/>
      </w:pPr>
    </w:p>
    <w:p w:rsidR="00740CCF" w:rsidRPr="008042C1" w:rsidRDefault="008042C1">
      <w:pPr>
        <w:spacing w:after="0" w:line="408" w:lineRule="auto"/>
        <w:ind w:left="120"/>
        <w:jc w:val="center"/>
      </w:pPr>
      <w:r w:rsidRPr="008042C1">
        <w:rPr>
          <w:rFonts w:ascii="Times New Roman" w:hAnsi="Times New Roman"/>
          <w:b/>
          <w:color w:val="000000"/>
          <w:sz w:val="28"/>
        </w:rPr>
        <w:t>учебного предмета «Основы религиозных культур и светской этики»</w:t>
      </w:r>
    </w:p>
    <w:p w:rsidR="008042C1" w:rsidRDefault="008042C1">
      <w:pPr>
        <w:spacing w:after="0" w:line="408" w:lineRule="auto"/>
        <w:ind w:left="120"/>
        <w:jc w:val="center"/>
        <w:rPr>
          <w:rFonts w:ascii="Times New Roman" w:hAnsi="Times New Roman"/>
          <w:color w:val="000000"/>
          <w:sz w:val="28"/>
        </w:rPr>
      </w:pPr>
      <w:r>
        <w:rPr>
          <w:rFonts w:ascii="Times New Roman" w:hAnsi="Times New Roman"/>
          <w:color w:val="000000"/>
          <w:sz w:val="28"/>
        </w:rPr>
        <w:t>(модуль «Основы светской этики»)</w:t>
      </w:r>
    </w:p>
    <w:p w:rsidR="00740CCF" w:rsidRPr="008042C1" w:rsidRDefault="008042C1">
      <w:pPr>
        <w:spacing w:after="0" w:line="408" w:lineRule="auto"/>
        <w:ind w:left="120"/>
        <w:jc w:val="center"/>
      </w:pPr>
      <w:r w:rsidRPr="008042C1">
        <w:rPr>
          <w:rFonts w:ascii="Times New Roman" w:hAnsi="Times New Roman"/>
          <w:color w:val="000000"/>
          <w:sz w:val="28"/>
        </w:rPr>
        <w:t xml:space="preserve">для </w:t>
      </w:r>
      <w:proofErr w:type="gramStart"/>
      <w:r w:rsidRPr="008042C1">
        <w:rPr>
          <w:rFonts w:ascii="Times New Roman" w:hAnsi="Times New Roman"/>
          <w:color w:val="000000"/>
          <w:sz w:val="28"/>
        </w:rPr>
        <w:t>обучающихся</w:t>
      </w:r>
      <w:proofErr w:type="gramEnd"/>
      <w:r w:rsidRPr="008042C1">
        <w:rPr>
          <w:rFonts w:ascii="Times New Roman" w:hAnsi="Times New Roman"/>
          <w:color w:val="000000"/>
          <w:sz w:val="28"/>
        </w:rPr>
        <w:t xml:space="preserve"> 4 класса</w:t>
      </w:r>
    </w:p>
    <w:p w:rsidR="00740CCF" w:rsidRPr="008042C1" w:rsidRDefault="00740CCF">
      <w:pPr>
        <w:spacing w:after="0"/>
        <w:ind w:left="120"/>
        <w:jc w:val="center"/>
      </w:pPr>
    </w:p>
    <w:p w:rsidR="00740CCF" w:rsidRPr="008042C1" w:rsidRDefault="00740CCF">
      <w:pPr>
        <w:spacing w:after="0"/>
        <w:ind w:left="120"/>
        <w:jc w:val="center"/>
      </w:pPr>
    </w:p>
    <w:p w:rsidR="00740CCF" w:rsidRPr="008042C1" w:rsidRDefault="00740CCF">
      <w:pPr>
        <w:spacing w:after="0"/>
        <w:ind w:left="120"/>
        <w:jc w:val="center"/>
      </w:pPr>
    </w:p>
    <w:p w:rsidR="00740CCF" w:rsidRPr="008042C1" w:rsidRDefault="00740CCF">
      <w:pPr>
        <w:spacing w:after="0"/>
        <w:ind w:left="120"/>
        <w:jc w:val="center"/>
      </w:pPr>
    </w:p>
    <w:p w:rsidR="00740CCF" w:rsidRPr="008042C1" w:rsidRDefault="00740CCF" w:rsidP="008042C1">
      <w:pPr>
        <w:spacing w:after="0"/>
      </w:pPr>
    </w:p>
    <w:p w:rsidR="00740CCF" w:rsidRPr="008042C1" w:rsidRDefault="00740CCF">
      <w:pPr>
        <w:spacing w:after="0"/>
        <w:ind w:left="120"/>
        <w:jc w:val="center"/>
      </w:pPr>
    </w:p>
    <w:p w:rsidR="00740CCF" w:rsidRPr="008042C1" w:rsidRDefault="00740CCF">
      <w:pPr>
        <w:spacing w:after="0"/>
        <w:ind w:left="120"/>
        <w:jc w:val="center"/>
      </w:pPr>
    </w:p>
    <w:p w:rsidR="00740CCF" w:rsidRPr="008042C1" w:rsidRDefault="00740CCF">
      <w:pPr>
        <w:spacing w:after="0"/>
        <w:ind w:left="120"/>
        <w:jc w:val="center"/>
      </w:pPr>
    </w:p>
    <w:p w:rsidR="00740CCF" w:rsidRPr="008042C1" w:rsidRDefault="008042C1">
      <w:pPr>
        <w:spacing w:after="0"/>
        <w:ind w:left="120"/>
        <w:jc w:val="center"/>
      </w:pPr>
      <w:bookmarkStart w:id="4" w:name="fba17b84-d621-4fec-a506-ecff32caa876"/>
      <w:r w:rsidRPr="008042C1">
        <w:rPr>
          <w:rFonts w:ascii="Times New Roman" w:hAnsi="Times New Roman"/>
          <w:b/>
          <w:color w:val="000000"/>
          <w:sz w:val="28"/>
        </w:rPr>
        <w:t xml:space="preserve">слобода </w:t>
      </w:r>
      <w:proofErr w:type="spellStart"/>
      <w:r w:rsidRPr="008042C1">
        <w:rPr>
          <w:rFonts w:ascii="Times New Roman" w:hAnsi="Times New Roman"/>
          <w:b/>
          <w:color w:val="000000"/>
          <w:sz w:val="28"/>
        </w:rPr>
        <w:t>Дячкино</w:t>
      </w:r>
      <w:bookmarkEnd w:id="4"/>
      <w:proofErr w:type="spellEnd"/>
      <w:r w:rsidRPr="008042C1">
        <w:rPr>
          <w:rFonts w:ascii="Times New Roman" w:hAnsi="Times New Roman"/>
          <w:b/>
          <w:color w:val="000000"/>
          <w:sz w:val="28"/>
        </w:rPr>
        <w:t xml:space="preserve"> </w:t>
      </w:r>
      <w:bookmarkStart w:id="5" w:name="adccbb3b-7a22-43a7-9071-82e37d2d5692"/>
      <w:r w:rsidRPr="008042C1">
        <w:rPr>
          <w:rFonts w:ascii="Times New Roman" w:hAnsi="Times New Roman"/>
          <w:b/>
          <w:color w:val="000000"/>
          <w:sz w:val="28"/>
        </w:rPr>
        <w:t>2025</w:t>
      </w:r>
      <w:bookmarkEnd w:id="5"/>
    </w:p>
    <w:p w:rsidR="00740CCF" w:rsidRPr="008042C1" w:rsidRDefault="00740CCF">
      <w:pPr>
        <w:spacing w:after="0"/>
        <w:ind w:left="120"/>
      </w:pPr>
    </w:p>
    <w:p w:rsidR="00740CCF" w:rsidRPr="008042C1" w:rsidRDefault="00740CCF">
      <w:pPr>
        <w:sectPr w:rsidR="00740CCF" w:rsidRPr="008042C1" w:rsidSect="008042C1">
          <w:pgSz w:w="11906" w:h="16383"/>
          <w:pgMar w:top="1134" w:right="566" w:bottom="426" w:left="709" w:header="720" w:footer="720" w:gutter="0"/>
          <w:cols w:space="720"/>
        </w:sectPr>
      </w:pPr>
    </w:p>
    <w:p w:rsidR="00740CCF" w:rsidRPr="00906D8B" w:rsidRDefault="008042C1" w:rsidP="00906D8B">
      <w:pPr>
        <w:spacing w:after="0" w:line="240" w:lineRule="auto"/>
        <w:ind w:firstLine="600"/>
        <w:jc w:val="both"/>
        <w:rPr>
          <w:sz w:val="24"/>
          <w:szCs w:val="24"/>
        </w:rPr>
      </w:pPr>
      <w:bookmarkStart w:id="6" w:name="block-61357712"/>
      <w:bookmarkEnd w:id="0"/>
      <w:r w:rsidRPr="00906D8B">
        <w:rPr>
          <w:rFonts w:ascii="Times New Roman" w:hAnsi="Times New Roman"/>
          <w:color w:val="000000"/>
          <w:sz w:val="24"/>
          <w:szCs w:val="24"/>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 xml:space="preserve">Планируемые результаты освоения программы по ОРКСЭ включают личностные, </w:t>
      </w:r>
      <w:proofErr w:type="spellStart"/>
      <w:r w:rsidRPr="00906D8B">
        <w:rPr>
          <w:rFonts w:ascii="Times New Roman" w:hAnsi="Times New Roman"/>
          <w:color w:val="000000"/>
          <w:sz w:val="24"/>
          <w:szCs w:val="24"/>
        </w:rPr>
        <w:t>метапредметные</w:t>
      </w:r>
      <w:proofErr w:type="spellEnd"/>
      <w:r w:rsidRPr="00906D8B">
        <w:rPr>
          <w:rFonts w:ascii="Times New Roman" w:hAnsi="Times New Roman"/>
          <w:color w:val="000000"/>
          <w:sz w:val="24"/>
          <w:szCs w:val="24"/>
        </w:rPr>
        <w:t xml:space="preserve"> результаты, а также предметные достижения обучающегося за весь период обучения на уровне начального общего образования.</w:t>
      </w:r>
    </w:p>
    <w:p w:rsidR="00740CCF" w:rsidRPr="00906D8B" w:rsidRDefault="008042C1" w:rsidP="00906D8B">
      <w:pPr>
        <w:spacing w:after="0" w:line="240" w:lineRule="auto"/>
        <w:ind w:firstLine="600"/>
        <w:rPr>
          <w:sz w:val="24"/>
          <w:szCs w:val="24"/>
        </w:rPr>
      </w:pPr>
      <w:r w:rsidRPr="00906D8B">
        <w:rPr>
          <w:rFonts w:ascii="Times New Roman" w:hAnsi="Times New Roman"/>
          <w:b/>
          <w:color w:val="000000"/>
          <w:sz w:val="24"/>
          <w:szCs w:val="24"/>
        </w:rPr>
        <w:t>ПОЯСНИТЕЛЬНАЯ ЗАПИСКА</w:t>
      </w:r>
    </w:p>
    <w:p w:rsidR="00740CCF" w:rsidRPr="00906D8B" w:rsidRDefault="008042C1" w:rsidP="00906D8B">
      <w:pPr>
        <w:spacing w:after="0" w:line="240" w:lineRule="auto"/>
        <w:ind w:firstLine="600"/>
        <w:jc w:val="both"/>
        <w:rPr>
          <w:sz w:val="24"/>
          <w:szCs w:val="24"/>
        </w:rPr>
      </w:pPr>
      <w:proofErr w:type="gramStart"/>
      <w:r w:rsidRPr="00906D8B">
        <w:rPr>
          <w:rFonts w:ascii="Times New Roman" w:hAnsi="Times New Roman"/>
          <w:color w:val="000000"/>
          <w:sz w:val="24"/>
          <w:szCs w:val="24"/>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906D8B">
        <w:rPr>
          <w:rFonts w:ascii="Times New Roman" w:hAnsi="Times New Roman"/>
          <w:color w:val="000000"/>
          <w:sz w:val="24"/>
          <w:szCs w:val="24"/>
        </w:rPr>
        <w:t>метапредметных</w:t>
      </w:r>
      <w:proofErr w:type="spellEnd"/>
      <w:r w:rsidRPr="00906D8B">
        <w:rPr>
          <w:rFonts w:ascii="Times New Roman" w:hAnsi="Times New Roman"/>
          <w:color w:val="000000"/>
          <w:sz w:val="24"/>
          <w:szCs w:val="24"/>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Основными задачами программы по ОРКСЭ являются:</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 развитие представлений обучающихся о значении нравственных норм и ценностей в жизни личности, семьи, общества;</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 xml:space="preserve">– обобщение знаний, понятий и представлений о духовной культуре и морали, ранее полученных, формирование </w:t>
      </w:r>
      <w:proofErr w:type="spellStart"/>
      <w:r w:rsidRPr="00906D8B">
        <w:rPr>
          <w:rFonts w:ascii="Times New Roman" w:hAnsi="Times New Roman"/>
          <w:color w:val="000000"/>
          <w:sz w:val="24"/>
          <w:szCs w:val="24"/>
        </w:rPr>
        <w:t>ценностносмысловой</w:t>
      </w:r>
      <w:proofErr w:type="spellEnd"/>
      <w:r w:rsidRPr="00906D8B">
        <w:rPr>
          <w:rFonts w:ascii="Times New Roman" w:hAnsi="Times New Roman"/>
          <w:color w:val="000000"/>
          <w:sz w:val="24"/>
          <w:szCs w:val="24"/>
        </w:rPr>
        <w:t xml:space="preserve"> сферы личности с учётом мировоззренческих и культурных особенностей и потребностей семьи;</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 xml:space="preserve">– развитие способностей обучающихся к общению в </w:t>
      </w:r>
      <w:proofErr w:type="spellStart"/>
      <w:r w:rsidRPr="00906D8B">
        <w:rPr>
          <w:rFonts w:ascii="Times New Roman" w:hAnsi="Times New Roman"/>
          <w:color w:val="000000"/>
          <w:sz w:val="24"/>
          <w:szCs w:val="24"/>
        </w:rPr>
        <w:t>полиэтничной</w:t>
      </w:r>
      <w:proofErr w:type="spellEnd"/>
      <w:r w:rsidRPr="00906D8B">
        <w:rPr>
          <w:rFonts w:ascii="Times New Roman" w:hAnsi="Times New Roman"/>
          <w:color w:val="000000"/>
          <w:sz w:val="24"/>
          <w:szCs w:val="24"/>
        </w:rPr>
        <w:t xml:space="preserve">, </w:t>
      </w:r>
      <w:proofErr w:type="spellStart"/>
      <w:r w:rsidRPr="00906D8B">
        <w:rPr>
          <w:rFonts w:ascii="Times New Roman" w:hAnsi="Times New Roman"/>
          <w:color w:val="000000"/>
          <w:sz w:val="24"/>
          <w:szCs w:val="24"/>
        </w:rPr>
        <w:t>разномировоззренческой</w:t>
      </w:r>
      <w:proofErr w:type="spellEnd"/>
      <w:r w:rsidRPr="00906D8B">
        <w:rPr>
          <w:rFonts w:ascii="Times New Roman" w:hAnsi="Times New Roman"/>
          <w:color w:val="000000"/>
          <w:sz w:val="24"/>
          <w:szCs w:val="24"/>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906D8B">
        <w:rPr>
          <w:rFonts w:ascii="Times New Roman" w:hAnsi="Times New Roman"/>
          <w:color w:val="000000"/>
          <w:sz w:val="24"/>
          <w:szCs w:val="24"/>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906D8B">
        <w:rPr>
          <w:rFonts w:ascii="Times New Roman" w:hAnsi="Times New Roman"/>
          <w:color w:val="000000"/>
          <w:sz w:val="24"/>
          <w:szCs w:val="24"/>
        </w:rPr>
        <w:t xml:space="preserve"> </w:t>
      </w:r>
      <w:proofErr w:type="spellStart"/>
      <w:r w:rsidRPr="00906D8B">
        <w:rPr>
          <w:rFonts w:ascii="Times New Roman" w:hAnsi="Times New Roman"/>
          <w:color w:val="000000"/>
          <w:sz w:val="24"/>
          <w:szCs w:val="24"/>
        </w:rPr>
        <w:t>Деятельностный</w:t>
      </w:r>
      <w:proofErr w:type="spellEnd"/>
      <w:r w:rsidRPr="00906D8B">
        <w:rPr>
          <w:rFonts w:ascii="Times New Roman" w:hAnsi="Times New Roman"/>
          <w:color w:val="000000"/>
          <w:sz w:val="24"/>
          <w:szCs w:val="24"/>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lastRenderedPageBreak/>
        <w:t xml:space="preserve">Предпосылками </w:t>
      </w:r>
      <w:proofErr w:type="gramStart"/>
      <w:r w:rsidRPr="00906D8B">
        <w:rPr>
          <w:rFonts w:ascii="Times New Roman" w:hAnsi="Times New Roman"/>
          <w:color w:val="000000"/>
          <w:sz w:val="24"/>
          <w:szCs w:val="24"/>
        </w:rPr>
        <w:t>усвоения</w:t>
      </w:r>
      <w:proofErr w:type="gramEnd"/>
      <w:r w:rsidRPr="00906D8B">
        <w:rPr>
          <w:rFonts w:ascii="Times New Roman" w:hAnsi="Times New Roman"/>
          <w:color w:val="000000"/>
          <w:sz w:val="24"/>
          <w:szCs w:val="24"/>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740CCF" w:rsidRPr="00906D8B" w:rsidRDefault="008042C1" w:rsidP="009776FD">
      <w:pPr>
        <w:spacing w:after="0" w:line="240" w:lineRule="auto"/>
        <w:ind w:firstLine="600"/>
        <w:jc w:val="both"/>
        <w:rPr>
          <w:sz w:val="24"/>
          <w:szCs w:val="24"/>
        </w:rPr>
      </w:pPr>
      <w:r w:rsidRPr="00906D8B">
        <w:rPr>
          <w:rFonts w:ascii="Times New Roman" w:hAnsi="Times New Roman"/>
          <w:color w:val="000000"/>
          <w:sz w:val="24"/>
          <w:szCs w:val="24"/>
        </w:rPr>
        <w:t>Общее число часов, рекомендованных для изучения ОРКСЭ, ‒ 34 часа (один час в неделю в 4 классе).</w:t>
      </w:r>
    </w:p>
    <w:p w:rsidR="009776FD" w:rsidRPr="00BE65C4" w:rsidRDefault="009776FD" w:rsidP="009776FD">
      <w:pPr>
        <w:spacing w:after="0" w:line="240" w:lineRule="auto"/>
        <w:ind w:firstLine="600"/>
        <w:jc w:val="both"/>
        <w:rPr>
          <w:rFonts w:ascii="Times New Roman" w:eastAsia="Calibri" w:hAnsi="Times New Roman" w:cs="Times New Roman"/>
          <w:sz w:val="24"/>
          <w:szCs w:val="24"/>
        </w:rPr>
      </w:pPr>
      <w:r w:rsidRPr="00BE65C4">
        <w:rPr>
          <w:rFonts w:ascii="Times New Roman" w:eastAsia="Calibri" w:hAnsi="Times New Roman" w:cs="Times New Roman"/>
          <w:color w:val="000000"/>
          <w:sz w:val="24"/>
          <w:szCs w:val="24"/>
        </w:rPr>
        <w:t>Для обязательно</w:t>
      </w:r>
      <w:r>
        <w:rPr>
          <w:rFonts w:ascii="Times New Roman" w:eastAsia="Calibri" w:hAnsi="Times New Roman" w:cs="Times New Roman"/>
          <w:color w:val="000000"/>
          <w:sz w:val="24"/>
          <w:szCs w:val="24"/>
        </w:rPr>
        <w:t>го изучения предмета «ОРКСЭ» в 4 классе отводится 34 часа  из расчета 1 час</w:t>
      </w:r>
      <w:r w:rsidRPr="00BE65C4">
        <w:rPr>
          <w:rFonts w:ascii="Times New Roman" w:eastAsia="Calibri" w:hAnsi="Times New Roman" w:cs="Times New Roman"/>
          <w:color w:val="000000"/>
          <w:sz w:val="24"/>
          <w:szCs w:val="24"/>
        </w:rPr>
        <w:t xml:space="preserve"> в неделю</w:t>
      </w:r>
      <w:r>
        <w:rPr>
          <w:rFonts w:ascii="Times New Roman" w:eastAsia="Calibri" w:hAnsi="Times New Roman" w:cs="Times New Roman"/>
          <w:color w:val="000000"/>
          <w:sz w:val="24"/>
          <w:szCs w:val="24"/>
        </w:rPr>
        <w:t>. Часы, отведенные на ОРКСЭ</w:t>
      </w:r>
      <w:r w:rsidRPr="00BE65C4">
        <w:rPr>
          <w:rFonts w:ascii="Times New Roman" w:eastAsia="Calibri" w:hAnsi="Times New Roman" w:cs="Times New Roman"/>
          <w:color w:val="000000"/>
          <w:sz w:val="24"/>
          <w:szCs w:val="24"/>
        </w:rPr>
        <w:t xml:space="preserve"> в 4 классе, относятся к инвариантной части учебного плана, предмет изучается на базовом уровне. В соответствии с учебным планом и календарным учебным графиком МБОУ </w:t>
      </w:r>
      <w:proofErr w:type="spellStart"/>
      <w:r w:rsidRPr="00BE65C4">
        <w:rPr>
          <w:rFonts w:ascii="Times New Roman" w:eastAsia="Calibri" w:hAnsi="Times New Roman" w:cs="Times New Roman"/>
          <w:color w:val="000000"/>
          <w:sz w:val="24"/>
          <w:szCs w:val="24"/>
        </w:rPr>
        <w:t>Дячкинской</w:t>
      </w:r>
      <w:proofErr w:type="spellEnd"/>
      <w:r w:rsidRPr="00BE65C4">
        <w:rPr>
          <w:rFonts w:ascii="Times New Roman" w:eastAsia="Calibri" w:hAnsi="Times New Roman" w:cs="Times New Roman"/>
          <w:color w:val="000000"/>
          <w:sz w:val="24"/>
          <w:szCs w:val="24"/>
        </w:rPr>
        <w:t xml:space="preserve"> СОШ на 2025-2026г </w:t>
      </w:r>
      <w:r>
        <w:rPr>
          <w:rFonts w:ascii="Times New Roman" w:eastAsia="Calibri" w:hAnsi="Times New Roman" w:cs="Times New Roman"/>
          <w:color w:val="000000"/>
          <w:sz w:val="24"/>
          <w:szCs w:val="24"/>
        </w:rPr>
        <w:t>на изучение предмета «ОРКСЭ» в 4 классе отводится 34  часа.</w:t>
      </w:r>
      <w:r w:rsidRPr="00BE65C4">
        <w:rPr>
          <w:rFonts w:ascii="Times New Roman" w:eastAsia="Calibri" w:hAnsi="Times New Roman" w:cs="Times New Roman"/>
          <w:color w:val="000000"/>
          <w:sz w:val="24"/>
          <w:szCs w:val="24"/>
        </w:rPr>
        <w:t xml:space="preserve"> Программный материал</w:t>
      </w:r>
      <w:r>
        <w:rPr>
          <w:rFonts w:ascii="Times New Roman" w:eastAsia="Calibri" w:hAnsi="Times New Roman" w:cs="Times New Roman"/>
          <w:color w:val="000000"/>
          <w:sz w:val="24"/>
          <w:szCs w:val="24"/>
        </w:rPr>
        <w:t xml:space="preserve"> будет реализован полностью </w:t>
      </w:r>
      <w:proofErr w:type="gramStart"/>
      <w:r>
        <w:rPr>
          <w:rFonts w:ascii="Times New Roman" w:eastAsia="Calibri" w:hAnsi="Times New Roman" w:cs="Times New Roman"/>
          <w:color w:val="000000"/>
          <w:sz w:val="24"/>
          <w:szCs w:val="24"/>
        </w:rPr>
        <w:t>за</w:t>
      </w:r>
      <w:proofErr w:type="gramEnd"/>
      <w:r w:rsidRPr="00BE65C4">
        <w:rPr>
          <w:rFonts w:ascii="Times New Roman" w:eastAsia="Calibri" w:hAnsi="Times New Roman" w:cs="Times New Roman"/>
          <w:color w:val="000000"/>
          <w:sz w:val="24"/>
          <w:szCs w:val="24"/>
        </w:rPr>
        <w:t>. Срок реализации программы с 01.09. 2025г по 26.05.2026 год ‌‌</w:t>
      </w:r>
    </w:p>
    <w:p w:rsidR="00740CCF" w:rsidRPr="00906D8B" w:rsidRDefault="00740CCF" w:rsidP="00906D8B">
      <w:pPr>
        <w:spacing w:line="240" w:lineRule="auto"/>
        <w:rPr>
          <w:sz w:val="24"/>
          <w:szCs w:val="24"/>
        </w:rPr>
        <w:sectPr w:rsidR="00740CCF" w:rsidRPr="00906D8B" w:rsidSect="00C969B8">
          <w:pgSz w:w="11906" w:h="16383"/>
          <w:pgMar w:top="426" w:right="424" w:bottom="426" w:left="567" w:header="720" w:footer="720" w:gutter="0"/>
          <w:cols w:space="720"/>
        </w:sectPr>
      </w:pPr>
    </w:p>
    <w:p w:rsidR="00740CCF" w:rsidRPr="00906D8B" w:rsidRDefault="00740CCF" w:rsidP="00906D8B">
      <w:pPr>
        <w:spacing w:after="0" w:line="240" w:lineRule="auto"/>
        <w:ind w:left="120"/>
        <w:jc w:val="both"/>
        <w:rPr>
          <w:sz w:val="24"/>
          <w:szCs w:val="24"/>
        </w:rPr>
      </w:pPr>
      <w:bookmarkStart w:id="7" w:name="block-61357713"/>
      <w:bookmarkEnd w:id="6"/>
    </w:p>
    <w:p w:rsidR="00740CCF" w:rsidRPr="00906D8B" w:rsidRDefault="008042C1" w:rsidP="00906D8B">
      <w:pPr>
        <w:spacing w:after="0" w:line="240" w:lineRule="auto"/>
        <w:ind w:left="120"/>
        <w:jc w:val="both"/>
        <w:rPr>
          <w:sz w:val="24"/>
          <w:szCs w:val="24"/>
        </w:rPr>
      </w:pPr>
      <w:r w:rsidRPr="00906D8B">
        <w:rPr>
          <w:rFonts w:ascii="Times New Roman" w:hAnsi="Times New Roman"/>
          <w:b/>
          <w:color w:val="000000"/>
          <w:sz w:val="24"/>
          <w:szCs w:val="24"/>
        </w:rPr>
        <w:t>СОДЕРЖАНИЕ ОБУЧЕНИЯ</w:t>
      </w:r>
    </w:p>
    <w:p w:rsidR="00740CCF" w:rsidRPr="00906D8B" w:rsidRDefault="00740CCF" w:rsidP="00906D8B">
      <w:pPr>
        <w:spacing w:after="0" w:line="240" w:lineRule="auto"/>
        <w:jc w:val="both"/>
        <w:rPr>
          <w:sz w:val="24"/>
          <w:szCs w:val="24"/>
        </w:rPr>
      </w:pPr>
    </w:p>
    <w:p w:rsidR="00740CCF" w:rsidRPr="00906D8B" w:rsidRDefault="008042C1" w:rsidP="00906D8B">
      <w:pPr>
        <w:spacing w:after="0" w:line="240" w:lineRule="auto"/>
        <w:ind w:left="120"/>
        <w:jc w:val="both"/>
        <w:rPr>
          <w:sz w:val="24"/>
          <w:szCs w:val="24"/>
        </w:rPr>
      </w:pPr>
      <w:r w:rsidRPr="00906D8B">
        <w:rPr>
          <w:rFonts w:ascii="Times New Roman" w:hAnsi="Times New Roman"/>
          <w:b/>
          <w:color w:val="000000"/>
          <w:sz w:val="24"/>
          <w:szCs w:val="24"/>
        </w:rPr>
        <w:t>Модуль «Основы светской этики»</w:t>
      </w:r>
    </w:p>
    <w:p w:rsidR="00740CCF" w:rsidRPr="00906D8B" w:rsidRDefault="00740CCF" w:rsidP="00906D8B">
      <w:pPr>
        <w:spacing w:after="0" w:line="240" w:lineRule="auto"/>
        <w:ind w:left="120"/>
        <w:jc w:val="both"/>
        <w:rPr>
          <w:sz w:val="24"/>
          <w:szCs w:val="24"/>
        </w:rPr>
      </w:pP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Любовь и уважение к Отечеству. Патриотизм многонационального и многоконфессионального народа России.</w:t>
      </w:r>
    </w:p>
    <w:p w:rsidR="00740CCF" w:rsidRPr="00906D8B" w:rsidRDefault="00740CCF" w:rsidP="00906D8B">
      <w:pPr>
        <w:spacing w:after="0" w:line="240" w:lineRule="auto"/>
        <w:ind w:left="120"/>
        <w:rPr>
          <w:sz w:val="24"/>
          <w:szCs w:val="24"/>
        </w:rPr>
      </w:pPr>
    </w:p>
    <w:p w:rsidR="00740CCF" w:rsidRPr="00906D8B" w:rsidRDefault="00740CCF" w:rsidP="00906D8B">
      <w:pPr>
        <w:spacing w:line="240" w:lineRule="auto"/>
        <w:rPr>
          <w:sz w:val="24"/>
          <w:szCs w:val="24"/>
        </w:rPr>
        <w:sectPr w:rsidR="00740CCF" w:rsidRPr="00906D8B" w:rsidSect="00C969B8">
          <w:pgSz w:w="11906" w:h="16383"/>
          <w:pgMar w:top="426" w:right="850" w:bottom="1134" w:left="567" w:header="720" w:footer="720" w:gutter="0"/>
          <w:cols w:space="720"/>
        </w:sectPr>
      </w:pPr>
    </w:p>
    <w:p w:rsidR="00740CCF" w:rsidRPr="00906D8B" w:rsidRDefault="008042C1" w:rsidP="00906D8B">
      <w:pPr>
        <w:spacing w:after="0" w:line="240" w:lineRule="auto"/>
        <w:ind w:left="120"/>
        <w:jc w:val="both"/>
        <w:rPr>
          <w:sz w:val="24"/>
          <w:szCs w:val="24"/>
        </w:rPr>
      </w:pPr>
      <w:bookmarkStart w:id="8" w:name="block-61357714"/>
      <w:bookmarkEnd w:id="7"/>
      <w:r w:rsidRPr="00906D8B">
        <w:rPr>
          <w:rFonts w:ascii="Times New Roman" w:hAnsi="Times New Roman"/>
          <w:b/>
          <w:color w:val="000000"/>
          <w:sz w:val="24"/>
          <w:szCs w:val="24"/>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40CCF" w:rsidRPr="00906D8B" w:rsidRDefault="008042C1" w:rsidP="00906D8B">
      <w:pPr>
        <w:spacing w:after="0" w:line="240" w:lineRule="auto"/>
        <w:ind w:left="120"/>
        <w:jc w:val="both"/>
        <w:rPr>
          <w:sz w:val="24"/>
          <w:szCs w:val="24"/>
        </w:rPr>
      </w:pPr>
      <w:r w:rsidRPr="00906D8B">
        <w:rPr>
          <w:rFonts w:ascii="Times New Roman" w:hAnsi="Times New Roman"/>
          <w:b/>
          <w:color w:val="000000"/>
          <w:sz w:val="24"/>
          <w:szCs w:val="24"/>
        </w:rPr>
        <w:t>ЛИЧНОСТНЫЕ РЕЗУЛЬТАТЫ</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 xml:space="preserve">В результате изучения ОРКСЭ на уровне начального общего образования </w:t>
      </w:r>
      <w:proofErr w:type="gramStart"/>
      <w:r w:rsidRPr="00906D8B">
        <w:rPr>
          <w:rFonts w:ascii="Times New Roman" w:hAnsi="Times New Roman"/>
          <w:color w:val="000000"/>
          <w:sz w:val="24"/>
          <w:szCs w:val="24"/>
        </w:rPr>
        <w:t>у</w:t>
      </w:r>
      <w:proofErr w:type="gramEnd"/>
      <w:r w:rsidRPr="00906D8B">
        <w:rPr>
          <w:rFonts w:ascii="Times New Roman" w:hAnsi="Times New Roman"/>
          <w:color w:val="000000"/>
          <w:sz w:val="24"/>
          <w:szCs w:val="24"/>
        </w:rPr>
        <w:t xml:space="preserve"> обучающегося будут сформированы следующие личностные результаты:</w:t>
      </w:r>
    </w:p>
    <w:p w:rsidR="00740CCF" w:rsidRPr="00906D8B" w:rsidRDefault="008042C1" w:rsidP="00906D8B">
      <w:pPr>
        <w:numPr>
          <w:ilvl w:val="0"/>
          <w:numId w:val="1"/>
        </w:numPr>
        <w:spacing w:after="0" w:line="240" w:lineRule="auto"/>
        <w:jc w:val="both"/>
        <w:rPr>
          <w:sz w:val="24"/>
          <w:szCs w:val="24"/>
        </w:rPr>
      </w:pPr>
      <w:r w:rsidRPr="00906D8B">
        <w:rPr>
          <w:rFonts w:ascii="Times New Roman" w:hAnsi="Times New Roman"/>
          <w:color w:val="000000"/>
          <w:sz w:val="24"/>
          <w:szCs w:val="24"/>
        </w:rPr>
        <w:t>– понимать основы российской гражданской идентичности, испытывать чувство гордости за свою Родину;</w:t>
      </w:r>
    </w:p>
    <w:p w:rsidR="00740CCF" w:rsidRPr="00906D8B" w:rsidRDefault="008042C1" w:rsidP="00906D8B">
      <w:pPr>
        <w:numPr>
          <w:ilvl w:val="0"/>
          <w:numId w:val="1"/>
        </w:numPr>
        <w:spacing w:after="0" w:line="240" w:lineRule="auto"/>
        <w:jc w:val="both"/>
        <w:rPr>
          <w:sz w:val="24"/>
          <w:szCs w:val="24"/>
        </w:rPr>
      </w:pPr>
      <w:r w:rsidRPr="00906D8B">
        <w:rPr>
          <w:rFonts w:ascii="Times New Roman" w:hAnsi="Times New Roman"/>
          <w:color w:val="000000"/>
          <w:sz w:val="24"/>
          <w:szCs w:val="24"/>
        </w:rPr>
        <w:t xml:space="preserve">– формировать национальную и гражданскую </w:t>
      </w:r>
      <w:proofErr w:type="spellStart"/>
      <w:r w:rsidRPr="00906D8B">
        <w:rPr>
          <w:rFonts w:ascii="Times New Roman" w:hAnsi="Times New Roman"/>
          <w:color w:val="000000"/>
          <w:sz w:val="24"/>
          <w:szCs w:val="24"/>
        </w:rPr>
        <w:t>самоидентичность</w:t>
      </w:r>
      <w:proofErr w:type="spellEnd"/>
      <w:r w:rsidRPr="00906D8B">
        <w:rPr>
          <w:rFonts w:ascii="Times New Roman" w:hAnsi="Times New Roman"/>
          <w:color w:val="000000"/>
          <w:sz w:val="24"/>
          <w:szCs w:val="24"/>
        </w:rPr>
        <w:t>, осознавать свою этническую и национальную принадлежность;</w:t>
      </w:r>
    </w:p>
    <w:p w:rsidR="00740CCF" w:rsidRPr="00906D8B" w:rsidRDefault="008042C1" w:rsidP="00906D8B">
      <w:pPr>
        <w:numPr>
          <w:ilvl w:val="0"/>
          <w:numId w:val="1"/>
        </w:numPr>
        <w:spacing w:after="0" w:line="240" w:lineRule="auto"/>
        <w:jc w:val="both"/>
        <w:rPr>
          <w:sz w:val="24"/>
          <w:szCs w:val="24"/>
        </w:rPr>
      </w:pPr>
      <w:r w:rsidRPr="00906D8B">
        <w:rPr>
          <w:rFonts w:ascii="Times New Roman" w:hAnsi="Times New Roman"/>
          <w:color w:val="000000"/>
          <w:sz w:val="24"/>
          <w:szCs w:val="24"/>
        </w:rPr>
        <w:t>– понимать значение гуманистических и демократических ценностных ориентаций; осознавать ценность человеческой жизни;</w:t>
      </w:r>
    </w:p>
    <w:p w:rsidR="00740CCF" w:rsidRPr="00906D8B" w:rsidRDefault="008042C1" w:rsidP="00906D8B">
      <w:pPr>
        <w:numPr>
          <w:ilvl w:val="0"/>
          <w:numId w:val="1"/>
        </w:numPr>
        <w:spacing w:after="0" w:line="240" w:lineRule="auto"/>
        <w:jc w:val="both"/>
        <w:rPr>
          <w:sz w:val="24"/>
          <w:szCs w:val="24"/>
        </w:rPr>
      </w:pPr>
      <w:r w:rsidRPr="00906D8B">
        <w:rPr>
          <w:rFonts w:ascii="Times New Roman" w:hAnsi="Times New Roman"/>
          <w:color w:val="000000"/>
          <w:sz w:val="24"/>
          <w:szCs w:val="24"/>
        </w:rPr>
        <w:t>– понимать значение нравственных норм и ценностей как условия жизни личности, семьи, общества;</w:t>
      </w:r>
    </w:p>
    <w:p w:rsidR="00740CCF" w:rsidRPr="00906D8B" w:rsidRDefault="008042C1" w:rsidP="00906D8B">
      <w:pPr>
        <w:numPr>
          <w:ilvl w:val="0"/>
          <w:numId w:val="1"/>
        </w:numPr>
        <w:spacing w:after="0" w:line="240" w:lineRule="auto"/>
        <w:jc w:val="both"/>
        <w:rPr>
          <w:sz w:val="24"/>
          <w:szCs w:val="24"/>
        </w:rPr>
      </w:pPr>
      <w:r w:rsidRPr="00906D8B">
        <w:rPr>
          <w:rFonts w:ascii="Times New Roman" w:hAnsi="Times New Roman"/>
          <w:color w:val="000000"/>
          <w:sz w:val="24"/>
          <w:szCs w:val="24"/>
        </w:rPr>
        <w:t>– осознавать право гражданина Российской Федерации исповедовать любую традиционную религию или не исповедовать никакой религии;</w:t>
      </w:r>
    </w:p>
    <w:p w:rsidR="00740CCF" w:rsidRPr="00906D8B" w:rsidRDefault="008042C1" w:rsidP="00906D8B">
      <w:pPr>
        <w:numPr>
          <w:ilvl w:val="0"/>
          <w:numId w:val="1"/>
        </w:numPr>
        <w:spacing w:after="0" w:line="240" w:lineRule="auto"/>
        <w:jc w:val="both"/>
        <w:rPr>
          <w:sz w:val="24"/>
          <w:szCs w:val="24"/>
        </w:rPr>
      </w:pPr>
      <w:r w:rsidRPr="00906D8B">
        <w:rPr>
          <w:rFonts w:ascii="Times New Roman" w:hAnsi="Times New Roman"/>
          <w:color w:val="000000"/>
          <w:sz w:val="24"/>
          <w:szCs w:val="24"/>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40CCF" w:rsidRPr="00906D8B" w:rsidRDefault="008042C1" w:rsidP="00906D8B">
      <w:pPr>
        <w:numPr>
          <w:ilvl w:val="0"/>
          <w:numId w:val="1"/>
        </w:numPr>
        <w:spacing w:after="0" w:line="240" w:lineRule="auto"/>
        <w:jc w:val="both"/>
        <w:rPr>
          <w:sz w:val="24"/>
          <w:szCs w:val="24"/>
        </w:rPr>
      </w:pPr>
      <w:r w:rsidRPr="00906D8B">
        <w:rPr>
          <w:rFonts w:ascii="Times New Roman" w:hAnsi="Times New Roman"/>
          <w:color w:val="000000"/>
          <w:sz w:val="24"/>
          <w:szCs w:val="24"/>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40CCF" w:rsidRPr="00906D8B" w:rsidRDefault="008042C1" w:rsidP="00906D8B">
      <w:pPr>
        <w:numPr>
          <w:ilvl w:val="0"/>
          <w:numId w:val="1"/>
        </w:numPr>
        <w:spacing w:after="0" w:line="240" w:lineRule="auto"/>
        <w:jc w:val="both"/>
        <w:rPr>
          <w:sz w:val="24"/>
          <w:szCs w:val="24"/>
        </w:rPr>
      </w:pPr>
      <w:r w:rsidRPr="00906D8B">
        <w:rPr>
          <w:rFonts w:ascii="Times New Roman" w:hAnsi="Times New Roman"/>
          <w:color w:val="000000"/>
          <w:sz w:val="24"/>
          <w:szCs w:val="24"/>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40CCF" w:rsidRPr="00906D8B" w:rsidRDefault="008042C1" w:rsidP="00906D8B">
      <w:pPr>
        <w:numPr>
          <w:ilvl w:val="0"/>
          <w:numId w:val="1"/>
        </w:numPr>
        <w:spacing w:after="0" w:line="240" w:lineRule="auto"/>
        <w:jc w:val="both"/>
        <w:rPr>
          <w:sz w:val="24"/>
          <w:szCs w:val="24"/>
        </w:rPr>
      </w:pPr>
      <w:r w:rsidRPr="00906D8B">
        <w:rPr>
          <w:rFonts w:ascii="Times New Roman" w:hAnsi="Times New Roman"/>
          <w:color w:val="000000"/>
          <w:sz w:val="24"/>
          <w:szCs w:val="24"/>
        </w:rPr>
        <w:t xml:space="preserve">– понимать необходимость обогащать свои знания о </w:t>
      </w:r>
      <w:proofErr w:type="spellStart"/>
      <w:r w:rsidRPr="00906D8B">
        <w:rPr>
          <w:rFonts w:ascii="Times New Roman" w:hAnsi="Times New Roman"/>
          <w:color w:val="000000"/>
          <w:sz w:val="24"/>
          <w:szCs w:val="24"/>
        </w:rPr>
        <w:t>духовнонравственной</w:t>
      </w:r>
      <w:proofErr w:type="spellEnd"/>
      <w:r w:rsidRPr="00906D8B">
        <w:rPr>
          <w:rFonts w:ascii="Times New Roman" w:hAnsi="Times New Roman"/>
          <w:color w:val="000000"/>
          <w:sz w:val="24"/>
          <w:szCs w:val="24"/>
        </w:rPr>
        <w:t xml:space="preserve"> культуре, стремиться анализировать своё поведение, избегать негативных поступков и действий, оскорбляющих других людей;</w:t>
      </w:r>
    </w:p>
    <w:p w:rsidR="00740CCF" w:rsidRPr="00906D8B" w:rsidRDefault="008042C1" w:rsidP="00906D8B">
      <w:pPr>
        <w:numPr>
          <w:ilvl w:val="0"/>
          <w:numId w:val="1"/>
        </w:numPr>
        <w:spacing w:after="0" w:line="240" w:lineRule="auto"/>
        <w:jc w:val="both"/>
        <w:rPr>
          <w:sz w:val="24"/>
          <w:szCs w:val="24"/>
        </w:rPr>
      </w:pPr>
      <w:r w:rsidRPr="00906D8B">
        <w:rPr>
          <w:rFonts w:ascii="Times New Roman" w:hAnsi="Times New Roman"/>
          <w:color w:val="000000"/>
          <w:sz w:val="24"/>
          <w:szCs w:val="24"/>
        </w:rPr>
        <w:t>– понимать необходимость бережного отношения к материальным и духовным ценностям.</w:t>
      </w:r>
    </w:p>
    <w:p w:rsidR="00740CCF" w:rsidRPr="00906D8B" w:rsidRDefault="008042C1" w:rsidP="00906D8B">
      <w:pPr>
        <w:spacing w:after="0" w:line="240" w:lineRule="auto"/>
        <w:ind w:left="120"/>
        <w:jc w:val="both"/>
        <w:rPr>
          <w:sz w:val="24"/>
          <w:szCs w:val="24"/>
        </w:rPr>
      </w:pPr>
      <w:r w:rsidRPr="00906D8B">
        <w:rPr>
          <w:rFonts w:ascii="Times New Roman" w:hAnsi="Times New Roman"/>
          <w:b/>
          <w:color w:val="000000"/>
          <w:sz w:val="24"/>
          <w:szCs w:val="24"/>
        </w:rPr>
        <w:t>МЕТАПРЕДМЕТНЫЕ РЕЗУЛЬТАТЫ</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40CCF" w:rsidRPr="00906D8B" w:rsidRDefault="008042C1" w:rsidP="00906D8B">
      <w:pPr>
        <w:spacing w:after="0" w:line="240" w:lineRule="auto"/>
        <w:ind w:firstLine="600"/>
        <w:jc w:val="both"/>
        <w:rPr>
          <w:sz w:val="24"/>
          <w:szCs w:val="24"/>
        </w:rPr>
      </w:pPr>
      <w:proofErr w:type="spellStart"/>
      <w:r w:rsidRPr="00906D8B">
        <w:rPr>
          <w:rFonts w:ascii="Times New Roman" w:hAnsi="Times New Roman"/>
          <w:color w:val="000000"/>
          <w:sz w:val="24"/>
          <w:szCs w:val="24"/>
        </w:rPr>
        <w:t>Метапредметные</w:t>
      </w:r>
      <w:proofErr w:type="spellEnd"/>
      <w:r w:rsidRPr="00906D8B">
        <w:rPr>
          <w:rFonts w:ascii="Times New Roman" w:hAnsi="Times New Roman"/>
          <w:color w:val="000000"/>
          <w:sz w:val="24"/>
          <w:szCs w:val="24"/>
        </w:rPr>
        <w:t xml:space="preserve"> результаты:</w:t>
      </w:r>
    </w:p>
    <w:p w:rsidR="00740CCF" w:rsidRPr="00906D8B" w:rsidRDefault="008042C1" w:rsidP="00906D8B">
      <w:pPr>
        <w:numPr>
          <w:ilvl w:val="0"/>
          <w:numId w:val="2"/>
        </w:numPr>
        <w:spacing w:after="0" w:line="240" w:lineRule="auto"/>
        <w:jc w:val="both"/>
        <w:rPr>
          <w:sz w:val="24"/>
          <w:szCs w:val="24"/>
        </w:rPr>
      </w:pPr>
      <w:r w:rsidRPr="00906D8B">
        <w:rPr>
          <w:rFonts w:ascii="Times New Roman" w:hAnsi="Times New Roman"/>
          <w:color w:val="000000"/>
          <w:sz w:val="24"/>
          <w:szCs w:val="24"/>
        </w:rPr>
        <w:t>– овладевать способностью понимания и сохранения целей и задач учебной деятельности, поиска оптимальных средств их достижения;</w:t>
      </w:r>
    </w:p>
    <w:p w:rsidR="00740CCF" w:rsidRPr="00906D8B" w:rsidRDefault="008042C1" w:rsidP="00906D8B">
      <w:pPr>
        <w:numPr>
          <w:ilvl w:val="0"/>
          <w:numId w:val="2"/>
        </w:numPr>
        <w:spacing w:after="0" w:line="240" w:lineRule="auto"/>
        <w:jc w:val="both"/>
        <w:rPr>
          <w:sz w:val="24"/>
          <w:szCs w:val="24"/>
        </w:rPr>
      </w:pPr>
      <w:r w:rsidRPr="00906D8B">
        <w:rPr>
          <w:rFonts w:ascii="Times New Roman" w:hAnsi="Times New Roman"/>
          <w:color w:val="000000"/>
          <w:sz w:val="24"/>
          <w:szCs w:val="24"/>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40CCF" w:rsidRPr="00906D8B" w:rsidRDefault="008042C1" w:rsidP="00906D8B">
      <w:pPr>
        <w:numPr>
          <w:ilvl w:val="0"/>
          <w:numId w:val="2"/>
        </w:numPr>
        <w:spacing w:after="0" w:line="240" w:lineRule="auto"/>
        <w:jc w:val="both"/>
        <w:rPr>
          <w:sz w:val="24"/>
          <w:szCs w:val="24"/>
        </w:rPr>
      </w:pPr>
      <w:r w:rsidRPr="00906D8B">
        <w:rPr>
          <w:rFonts w:ascii="Times New Roman" w:hAnsi="Times New Roman"/>
          <w:color w:val="000000"/>
          <w:sz w:val="24"/>
          <w:szCs w:val="24"/>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40CCF" w:rsidRPr="00906D8B" w:rsidRDefault="008042C1" w:rsidP="00906D8B">
      <w:pPr>
        <w:numPr>
          <w:ilvl w:val="0"/>
          <w:numId w:val="2"/>
        </w:numPr>
        <w:spacing w:after="0" w:line="240" w:lineRule="auto"/>
        <w:jc w:val="both"/>
        <w:rPr>
          <w:sz w:val="24"/>
          <w:szCs w:val="24"/>
        </w:rPr>
      </w:pPr>
      <w:r w:rsidRPr="00906D8B">
        <w:rPr>
          <w:rFonts w:ascii="Times New Roman" w:hAnsi="Times New Roman"/>
          <w:color w:val="000000"/>
          <w:sz w:val="24"/>
          <w:szCs w:val="24"/>
        </w:rPr>
        <w:t>– совершенствовать умения в области работы с информацией, осуществления информационного поиска для выполнения учебных заданий;</w:t>
      </w:r>
    </w:p>
    <w:p w:rsidR="00740CCF" w:rsidRPr="00906D8B" w:rsidRDefault="008042C1" w:rsidP="00906D8B">
      <w:pPr>
        <w:numPr>
          <w:ilvl w:val="0"/>
          <w:numId w:val="2"/>
        </w:numPr>
        <w:spacing w:after="0" w:line="240" w:lineRule="auto"/>
        <w:jc w:val="both"/>
        <w:rPr>
          <w:sz w:val="24"/>
          <w:szCs w:val="24"/>
        </w:rPr>
      </w:pPr>
      <w:r w:rsidRPr="00906D8B">
        <w:rPr>
          <w:rFonts w:ascii="Times New Roman" w:hAnsi="Times New Roman"/>
          <w:color w:val="000000"/>
          <w:sz w:val="24"/>
          <w:szCs w:val="24"/>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40CCF" w:rsidRPr="00906D8B" w:rsidRDefault="008042C1" w:rsidP="00906D8B">
      <w:pPr>
        <w:numPr>
          <w:ilvl w:val="0"/>
          <w:numId w:val="2"/>
        </w:numPr>
        <w:spacing w:after="0" w:line="240" w:lineRule="auto"/>
        <w:jc w:val="both"/>
        <w:rPr>
          <w:sz w:val="24"/>
          <w:szCs w:val="24"/>
        </w:rPr>
      </w:pPr>
      <w:r w:rsidRPr="00906D8B">
        <w:rPr>
          <w:rFonts w:ascii="Times New Roman" w:hAnsi="Times New Roman"/>
          <w:color w:val="000000"/>
          <w:sz w:val="24"/>
          <w:szCs w:val="24"/>
        </w:rPr>
        <w:t xml:space="preserve">– овладевать логическими действиями анализа, синтеза, сравнения, обобщения, классификации, установления аналогий и </w:t>
      </w:r>
      <w:proofErr w:type="spellStart"/>
      <w:r w:rsidRPr="00906D8B">
        <w:rPr>
          <w:rFonts w:ascii="Times New Roman" w:hAnsi="Times New Roman"/>
          <w:color w:val="000000"/>
          <w:sz w:val="24"/>
          <w:szCs w:val="24"/>
        </w:rPr>
        <w:t>причинноследственных</w:t>
      </w:r>
      <w:proofErr w:type="spellEnd"/>
      <w:r w:rsidRPr="00906D8B">
        <w:rPr>
          <w:rFonts w:ascii="Times New Roman" w:hAnsi="Times New Roman"/>
          <w:color w:val="000000"/>
          <w:sz w:val="24"/>
          <w:szCs w:val="24"/>
        </w:rPr>
        <w:t xml:space="preserve"> связей, построения рассуждений, отнесения к известным понятиям;</w:t>
      </w:r>
    </w:p>
    <w:p w:rsidR="00740CCF" w:rsidRPr="00906D8B" w:rsidRDefault="008042C1" w:rsidP="00906D8B">
      <w:pPr>
        <w:numPr>
          <w:ilvl w:val="0"/>
          <w:numId w:val="2"/>
        </w:numPr>
        <w:spacing w:after="0" w:line="240" w:lineRule="auto"/>
        <w:jc w:val="both"/>
        <w:rPr>
          <w:sz w:val="24"/>
          <w:szCs w:val="24"/>
        </w:rPr>
      </w:pPr>
      <w:r w:rsidRPr="00906D8B">
        <w:rPr>
          <w:rFonts w:ascii="Times New Roman" w:hAnsi="Times New Roman"/>
          <w:color w:val="000000"/>
          <w:sz w:val="24"/>
          <w:szCs w:val="24"/>
        </w:rPr>
        <w:lastRenderedPageBreak/>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40CCF" w:rsidRPr="00906D8B" w:rsidRDefault="008042C1" w:rsidP="00906D8B">
      <w:pPr>
        <w:numPr>
          <w:ilvl w:val="0"/>
          <w:numId w:val="2"/>
        </w:numPr>
        <w:spacing w:after="0" w:line="240" w:lineRule="auto"/>
        <w:jc w:val="both"/>
        <w:rPr>
          <w:sz w:val="24"/>
          <w:szCs w:val="24"/>
        </w:rPr>
      </w:pPr>
      <w:r w:rsidRPr="00906D8B">
        <w:rPr>
          <w:rFonts w:ascii="Times New Roman" w:hAnsi="Times New Roman"/>
          <w:color w:val="000000"/>
          <w:sz w:val="24"/>
          <w:szCs w:val="24"/>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740CCF" w:rsidRPr="00906D8B" w:rsidRDefault="008042C1" w:rsidP="00906D8B">
      <w:pPr>
        <w:spacing w:after="0" w:line="240" w:lineRule="auto"/>
        <w:ind w:left="120"/>
        <w:jc w:val="both"/>
        <w:rPr>
          <w:sz w:val="24"/>
          <w:szCs w:val="24"/>
        </w:rPr>
      </w:pPr>
      <w:r w:rsidRPr="00906D8B">
        <w:rPr>
          <w:rFonts w:ascii="Times New Roman" w:hAnsi="Times New Roman"/>
          <w:b/>
          <w:color w:val="000000"/>
          <w:sz w:val="24"/>
          <w:szCs w:val="24"/>
        </w:rPr>
        <w:t>Познавательные универсальные учебные действия</w:t>
      </w:r>
    </w:p>
    <w:p w:rsidR="00740CCF" w:rsidRPr="00906D8B" w:rsidRDefault="008042C1" w:rsidP="00906D8B">
      <w:pPr>
        <w:spacing w:after="0" w:line="240" w:lineRule="auto"/>
        <w:ind w:left="120"/>
        <w:jc w:val="both"/>
        <w:rPr>
          <w:sz w:val="24"/>
          <w:szCs w:val="24"/>
        </w:rPr>
      </w:pPr>
      <w:r w:rsidRPr="00906D8B">
        <w:rPr>
          <w:rFonts w:ascii="Times New Roman" w:hAnsi="Times New Roman"/>
          <w:b/>
          <w:color w:val="000000"/>
          <w:sz w:val="24"/>
          <w:szCs w:val="24"/>
        </w:rPr>
        <w:t>Базовые логические и исследовательские действия:</w:t>
      </w:r>
    </w:p>
    <w:p w:rsidR="00740CCF" w:rsidRPr="00906D8B" w:rsidRDefault="008042C1" w:rsidP="00906D8B">
      <w:pPr>
        <w:numPr>
          <w:ilvl w:val="0"/>
          <w:numId w:val="3"/>
        </w:numPr>
        <w:spacing w:after="0" w:line="240" w:lineRule="auto"/>
        <w:jc w:val="both"/>
        <w:rPr>
          <w:sz w:val="24"/>
          <w:szCs w:val="24"/>
        </w:rPr>
      </w:pPr>
      <w:proofErr w:type="gramStart"/>
      <w:r w:rsidRPr="00906D8B">
        <w:rPr>
          <w:rFonts w:ascii="Times New Roman" w:hAnsi="Times New Roman"/>
          <w:color w:val="000000"/>
          <w:sz w:val="24"/>
          <w:szCs w:val="24"/>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740CCF" w:rsidRPr="00906D8B" w:rsidRDefault="008042C1" w:rsidP="00906D8B">
      <w:pPr>
        <w:numPr>
          <w:ilvl w:val="0"/>
          <w:numId w:val="3"/>
        </w:numPr>
        <w:spacing w:after="0" w:line="240" w:lineRule="auto"/>
        <w:jc w:val="both"/>
        <w:rPr>
          <w:sz w:val="24"/>
          <w:szCs w:val="24"/>
        </w:rPr>
      </w:pPr>
      <w:r w:rsidRPr="00906D8B">
        <w:rPr>
          <w:rFonts w:ascii="Times New Roman" w:hAnsi="Times New Roman"/>
          <w:color w:val="000000"/>
          <w:sz w:val="24"/>
          <w:szCs w:val="24"/>
        </w:rPr>
        <w:t>– использовать разные методы получения знаний о традиционных религиях и светской этике (наблюдение, чтение, сравнение, вычисление);</w:t>
      </w:r>
    </w:p>
    <w:p w:rsidR="00740CCF" w:rsidRPr="00906D8B" w:rsidRDefault="008042C1" w:rsidP="00906D8B">
      <w:pPr>
        <w:numPr>
          <w:ilvl w:val="0"/>
          <w:numId w:val="3"/>
        </w:numPr>
        <w:spacing w:after="0" w:line="240" w:lineRule="auto"/>
        <w:jc w:val="both"/>
        <w:rPr>
          <w:sz w:val="24"/>
          <w:szCs w:val="24"/>
        </w:rPr>
      </w:pPr>
      <w:r w:rsidRPr="00906D8B">
        <w:rPr>
          <w:rFonts w:ascii="Times New Roman" w:hAnsi="Times New Roman"/>
          <w:color w:val="000000"/>
          <w:sz w:val="24"/>
          <w:szCs w:val="24"/>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740CCF" w:rsidRPr="00906D8B" w:rsidRDefault="008042C1" w:rsidP="00906D8B">
      <w:pPr>
        <w:numPr>
          <w:ilvl w:val="0"/>
          <w:numId w:val="3"/>
        </w:numPr>
        <w:spacing w:after="0" w:line="240" w:lineRule="auto"/>
        <w:jc w:val="both"/>
        <w:rPr>
          <w:sz w:val="24"/>
          <w:szCs w:val="24"/>
        </w:rPr>
      </w:pPr>
      <w:r w:rsidRPr="00906D8B">
        <w:rPr>
          <w:rFonts w:ascii="Times New Roman" w:hAnsi="Times New Roman"/>
          <w:color w:val="000000"/>
          <w:sz w:val="24"/>
          <w:szCs w:val="24"/>
        </w:rPr>
        <w:t>– признавать возможность существования разных точек зрения; обосновывать свои суждения, приводить убедительные доказательства;</w:t>
      </w:r>
    </w:p>
    <w:p w:rsidR="00740CCF" w:rsidRPr="00906D8B" w:rsidRDefault="008042C1" w:rsidP="00906D8B">
      <w:pPr>
        <w:numPr>
          <w:ilvl w:val="0"/>
          <w:numId w:val="3"/>
        </w:numPr>
        <w:spacing w:after="0" w:line="240" w:lineRule="auto"/>
        <w:jc w:val="both"/>
        <w:rPr>
          <w:sz w:val="24"/>
          <w:szCs w:val="24"/>
        </w:rPr>
      </w:pPr>
      <w:r w:rsidRPr="00906D8B">
        <w:rPr>
          <w:rFonts w:ascii="Times New Roman" w:hAnsi="Times New Roman"/>
          <w:color w:val="000000"/>
          <w:sz w:val="24"/>
          <w:szCs w:val="24"/>
        </w:rPr>
        <w:t xml:space="preserve">– выполнять совместные проектные задания с использованием предложенного образца. </w:t>
      </w:r>
    </w:p>
    <w:p w:rsidR="00740CCF" w:rsidRPr="00906D8B" w:rsidRDefault="008042C1" w:rsidP="00906D8B">
      <w:pPr>
        <w:spacing w:after="0" w:line="240" w:lineRule="auto"/>
        <w:ind w:left="120"/>
        <w:jc w:val="both"/>
        <w:rPr>
          <w:sz w:val="24"/>
          <w:szCs w:val="24"/>
        </w:rPr>
      </w:pPr>
      <w:r w:rsidRPr="00906D8B">
        <w:rPr>
          <w:rFonts w:ascii="Times New Roman" w:hAnsi="Times New Roman"/>
          <w:b/>
          <w:color w:val="000000"/>
          <w:sz w:val="24"/>
          <w:szCs w:val="24"/>
        </w:rPr>
        <w:t>Работа с информацией:</w:t>
      </w:r>
    </w:p>
    <w:p w:rsidR="00740CCF" w:rsidRPr="00906D8B" w:rsidRDefault="008042C1" w:rsidP="00906D8B">
      <w:pPr>
        <w:numPr>
          <w:ilvl w:val="0"/>
          <w:numId w:val="4"/>
        </w:numPr>
        <w:spacing w:after="0" w:line="240" w:lineRule="auto"/>
        <w:jc w:val="both"/>
        <w:rPr>
          <w:sz w:val="24"/>
          <w:szCs w:val="24"/>
        </w:rPr>
      </w:pPr>
      <w:r w:rsidRPr="00906D8B">
        <w:rPr>
          <w:rFonts w:ascii="Times New Roman" w:hAnsi="Times New Roman"/>
          <w:color w:val="000000"/>
          <w:sz w:val="24"/>
          <w:szCs w:val="24"/>
        </w:rPr>
        <w:t>– воспроизводить прослушанную (прочитанную) информацию, подчёркивать её принадлежность к определённой религии и (или) к гражданской этике;</w:t>
      </w:r>
    </w:p>
    <w:p w:rsidR="00740CCF" w:rsidRPr="00906D8B" w:rsidRDefault="008042C1" w:rsidP="00906D8B">
      <w:pPr>
        <w:numPr>
          <w:ilvl w:val="0"/>
          <w:numId w:val="4"/>
        </w:numPr>
        <w:spacing w:after="0" w:line="240" w:lineRule="auto"/>
        <w:jc w:val="both"/>
        <w:rPr>
          <w:sz w:val="24"/>
          <w:szCs w:val="24"/>
        </w:rPr>
      </w:pPr>
      <w:r w:rsidRPr="00906D8B">
        <w:rPr>
          <w:rFonts w:ascii="Times New Roman" w:hAnsi="Times New Roman"/>
          <w:color w:val="000000"/>
          <w:sz w:val="24"/>
          <w:szCs w:val="24"/>
        </w:rPr>
        <w:t>– использовать разные средства для получения информации в соответствии с поставленной учебной задачей (текстовую, графическую, видео);</w:t>
      </w:r>
    </w:p>
    <w:p w:rsidR="00740CCF" w:rsidRPr="00906D8B" w:rsidRDefault="008042C1" w:rsidP="00906D8B">
      <w:pPr>
        <w:numPr>
          <w:ilvl w:val="0"/>
          <w:numId w:val="4"/>
        </w:numPr>
        <w:spacing w:after="0" w:line="240" w:lineRule="auto"/>
        <w:jc w:val="both"/>
        <w:rPr>
          <w:sz w:val="24"/>
          <w:szCs w:val="24"/>
        </w:rPr>
      </w:pPr>
      <w:r w:rsidRPr="00906D8B">
        <w:rPr>
          <w:rFonts w:ascii="Times New Roman" w:hAnsi="Times New Roman"/>
          <w:color w:val="000000"/>
          <w:sz w:val="24"/>
          <w:szCs w:val="24"/>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740CCF" w:rsidRPr="00906D8B" w:rsidRDefault="008042C1" w:rsidP="00906D8B">
      <w:pPr>
        <w:numPr>
          <w:ilvl w:val="0"/>
          <w:numId w:val="4"/>
        </w:numPr>
        <w:spacing w:after="0" w:line="240" w:lineRule="auto"/>
        <w:jc w:val="both"/>
        <w:rPr>
          <w:sz w:val="24"/>
          <w:szCs w:val="24"/>
        </w:rPr>
      </w:pPr>
      <w:r w:rsidRPr="00906D8B">
        <w:rPr>
          <w:rFonts w:ascii="Times New Roman" w:hAnsi="Times New Roman"/>
          <w:color w:val="000000"/>
          <w:sz w:val="24"/>
          <w:szCs w:val="24"/>
        </w:rPr>
        <w:t>– анализировать, сравнивать информацию, представленную в разных источниках, с помощью учителя, оценивать её объективность и правильность.</w:t>
      </w:r>
    </w:p>
    <w:p w:rsidR="00740CCF" w:rsidRPr="00906D8B" w:rsidRDefault="008042C1" w:rsidP="00906D8B">
      <w:pPr>
        <w:spacing w:after="0" w:line="240" w:lineRule="auto"/>
        <w:ind w:left="120"/>
        <w:jc w:val="both"/>
        <w:rPr>
          <w:sz w:val="24"/>
          <w:szCs w:val="24"/>
        </w:rPr>
      </w:pPr>
      <w:r w:rsidRPr="00906D8B">
        <w:rPr>
          <w:rFonts w:ascii="Times New Roman" w:hAnsi="Times New Roman"/>
          <w:b/>
          <w:color w:val="000000"/>
          <w:sz w:val="24"/>
          <w:szCs w:val="24"/>
        </w:rPr>
        <w:t>Коммуникативные универсальные учебные действия</w:t>
      </w:r>
    </w:p>
    <w:p w:rsidR="00740CCF" w:rsidRPr="00906D8B" w:rsidRDefault="008042C1" w:rsidP="00906D8B">
      <w:pPr>
        <w:spacing w:after="0" w:line="240" w:lineRule="auto"/>
        <w:ind w:left="120"/>
        <w:jc w:val="both"/>
        <w:rPr>
          <w:sz w:val="24"/>
          <w:szCs w:val="24"/>
        </w:rPr>
      </w:pPr>
      <w:r w:rsidRPr="00906D8B">
        <w:rPr>
          <w:rFonts w:ascii="Times New Roman" w:hAnsi="Times New Roman"/>
          <w:b/>
          <w:color w:val="000000"/>
          <w:sz w:val="24"/>
          <w:szCs w:val="24"/>
        </w:rPr>
        <w:t>Общение:</w:t>
      </w:r>
    </w:p>
    <w:p w:rsidR="00740CCF" w:rsidRPr="00906D8B" w:rsidRDefault="008042C1" w:rsidP="00906D8B">
      <w:pPr>
        <w:numPr>
          <w:ilvl w:val="0"/>
          <w:numId w:val="5"/>
        </w:numPr>
        <w:spacing w:after="0" w:line="240" w:lineRule="auto"/>
        <w:jc w:val="both"/>
        <w:rPr>
          <w:sz w:val="24"/>
          <w:szCs w:val="24"/>
        </w:rPr>
      </w:pPr>
      <w:r w:rsidRPr="00906D8B">
        <w:rPr>
          <w:rFonts w:ascii="Times New Roman" w:hAnsi="Times New Roman"/>
          <w:color w:val="000000"/>
          <w:sz w:val="24"/>
          <w:szCs w:val="24"/>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40CCF" w:rsidRPr="00906D8B" w:rsidRDefault="008042C1" w:rsidP="00906D8B">
      <w:pPr>
        <w:numPr>
          <w:ilvl w:val="0"/>
          <w:numId w:val="5"/>
        </w:numPr>
        <w:spacing w:after="0" w:line="240" w:lineRule="auto"/>
        <w:jc w:val="both"/>
        <w:rPr>
          <w:sz w:val="24"/>
          <w:szCs w:val="24"/>
        </w:rPr>
      </w:pPr>
      <w:r w:rsidRPr="00906D8B">
        <w:rPr>
          <w:rFonts w:ascii="Times New Roman" w:hAnsi="Times New Roman"/>
          <w:color w:val="000000"/>
          <w:sz w:val="24"/>
          <w:szCs w:val="24"/>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40CCF" w:rsidRPr="00906D8B" w:rsidRDefault="008042C1" w:rsidP="00906D8B">
      <w:pPr>
        <w:numPr>
          <w:ilvl w:val="0"/>
          <w:numId w:val="5"/>
        </w:numPr>
        <w:spacing w:after="0" w:line="240" w:lineRule="auto"/>
        <w:jc w:val="both"/>
        <w:rPr>
          <w:sz w:val="24"/>
          <w:szCs w:val="24"/>
        </w:rPr>
      </w:pPr>
      <w:r w:rsidRPr="00906D8B">
        <w:rPr>
          <w:rFonts w:ascii="Times New Roman" w:hAnsi="Times New Roman"/>
          <w:color w:val="000000"/>
          <w:sz w:val="24"/>
          <w:szCs w:val="24"/>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40CCF" w:rsidRPr="00906D8B" w:rsidRDefault="008042C1" w:rsidP="00906D8B">
      <w:pPr>
        <w:spacing w:after="0" w:line="240" w:lineRule="auto"/>
        <w:ind w:left="120"/>
        <w:jc w:val="both"/>
        <w:rPr>
          <w:sz w:val="24"/>
          <w:szCs w:val="24"/>
        </w:rPr>
      </w:pPr>
      <w:r w:rsidRPr="00906D8B">
        <w:rPr>
          <w:rFonts w:ascii="Times New Roman" w:hAnsi="Times New Roman"/>
          <w:b/>
          <w:color w:val="000000"/>
          <w:sz w:val="24"/>
          <w:szCs w:val="24"/>
        </w:rPr>
        <w:t>Регулятивные универсальные учебные действия</w:t>
      </w:r>
    </w:p>
    <w:p w:rsidR="00740CCF" w:rsidRPr="00906D8B" w:rsidRDefault="008042C1" w:rsidP="00906D8B">
      <w:pPr>
        <w:spacing w:after="0" w:line="240" w:lineRule="auto"/>
        <w:ind w:left="120"/>
        <w:jc w:val="both"/>
        <w:rPr>
          <w:sz w:val="24"/>
          <w:szCs w:val="24"/>
        </w:rPr>
      </w:pPr>
      <w:r w:rsidRPr="00906D8B">
        <w:rPr>
          <w:rFonts w:ascii="Times New Roman" w:hAnsi="Times New Roman"/>
          <w:b/>
          <w:color w:val="000000"/>
          <w:sz w:val="24"/>
          <w:szCs w:val="24"/>
        </w:rPr>
        <w:t>Самоорганизация и самоконтроль:</w:t>
      </w:r>
    </w:p>
    <w:p w:rsidR="00740CCF" w:rsidRPr="00906D8B" w:rsidRDefault="008042C1" w:rsidP="00906D8B">
      <w:pPr>
        <w:numPr>
          <w:ilvl w:val="0"/>
          <w:numId w:val="6"/>
        </w:numPr>
        <w:spacing w:after="0" w:line="240" w:lineRule="auto"/>
        <w:jc w:val="both"/>
        <w:rPr>
          <w:sz w:val="24"/>
          <w:szCs w:val="24"/>
        </w:rPr>
      </w:pPr>
      <w:r w:rsidRPr="00906D8B">
        <w:rPr>
          <w:rFonts w:ascii="Times New Roman" w:hAnsi="Times New Roman"/>
          <w:color w:val="000000"/>
          <w:sz w:val="24"/>
          <w:szCs w:val="24"/>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40CCF" w:rsidRPr="00906D8B" w:rsidRDefault="008042C1" w:rsidP="00906D8B">
      <w:pPr>
        <w:numPr>
          <w:ilvl w:val="0"/>
          <w:numId w:val="6"/>
        </w:numPr>
        <w:spacing w:after="0" w:line="240" w:lineRule="auto"/>
        <w:jc w:val="both"/>
        <w:rPr>
          <w:sz w:val="24"/>
          <w:szCs w:val="24"/>
        </w:rPr>
      </w:pPr>
      <w:r w:rsidRPr="00906D8B">
        <w:rPr>
          <w:rFonts w:ascii="Times New Roman" w:hAnsi="Times New Roman"/>
          <w:color w:val="000000"/>
          <w:sz w:val="24"/>
          <w:szCs w:val="24"/>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40CCF" w:rsidRPr="00906D8B" w:rsidRDefault="008042C1" w:rsidP="00906D8B">
      <w:pPr>
        <w:numPr>
          <w:ilvl w:val="0"/>
          <w:numId w:val="6"/>
        </w:numPr>
        <w:spacing w:after="0" w:line="240" w:lineRule="auto"/>
        <w:jc w:val="both"/>
        <w:rPr>
          <w:sz w:val="24"/>
          <w:szCs w:val="24"/>
        </w:rPr>
      </w:pPr>
      <w:r w:rsidRPr="00906D8B">
        <w:rPr>
          <w:rFonts w:ascii="Times New Roman" w:hAnsi="Times New Roman"/>
          <w:color w:val="000000"/>
          <w:sz w:val="24"/>
          <w:szCs w:val="24"/>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40CCF" w:rsidRPr="00906D8B" w:rsidRDefault="008042C1" w:rsidP="00906D8B">
      <w:pPr>
        <w:numPr>
          <w:ilvl w:val="0"/>
          <w:numId w:val="6"/>
        </w:numPr>
        <w:spacing w:after="0" w:line="240" w:lineRule="auto"/>
        <w:jc w:val="both"/>
        <w:rPr>
          <w:sz w:val="24"/>
          <w:szCs w:val="24"/>
        </w:rPr>
      </w:pPr>
      <w:r w:rsidRPr="00906D8B">
        <w:rPr>
          <w:rFonts w:ascii="Times New Roman" w:hAnsi="Times New Roman"/>
          <w:color w:val="000000"/>
          <w:sz w:val="24"/>
          <w:szCs w:val="24"/>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40CCF" w:rsidRPr="00906D8B" w:rsidRDefault="008042C1" w:rsidP="00906D8B">
      <w:pPr>
        <w:numPr>
          <w:ilvl w:val="0"/>
          <w:numId w:val="6"/>
        </w:numPr>
        <w:spacing w:after="0" w:line="240" w:lineRule="auto"/>
        <w:jc w:val="both"/>
        <w:rPr>
          <w:sz w:val="24"/>
          <w:szCs w:val="24"/>
        </w:rPr>
      </w:pPr>
      <w:r w:rsidRPr="00906D8B">
        <w:rPr>
          <w:rFonts w:ascii="Times New Roman" w:hAnsi="Times New Roman"/>
          <w:color w:val="000000"/>
          <w:sz w:val="24"/>
          <w:szCs w:val="24"/>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740CCF" w:rsidRPr="00906D8B" w:rsidRDefault="008042C1" w:rsidP="00906D8B">
      <w:pPr>
        <w:spacing w:after="0" w:line="240" w:lineRule="auto"/>
        <w:ind w:left="120"/>
        <w:jc w:val="both"/>
        <w:rPr>
          <w:sz w:val="24"/>
          <w:szCs w:val="24"/>
        </w:rPr>
      </w:pPr>
      <w:r w:rsidRPr="00906D8B">
        <w:rPr>
          <w:rFonts w:ascii="Times New Roman" w:hAnsi="Times New Roman"/>
          <w:b/>
          <w:color w:val="000000"/>
          <w:sz w:val="24"/>
          <w:szCs w:val="24"/>
        </w:rPr>
        <w:t>Совместная деятельность:</w:t>
      </w:r>
    </w:p>
    <w:p w:rsidR="00740CCF" w:rsidRPr="00906D8B" w:rsidRDefault="008042C1" w:rsidP="00906D8B">
      <w:pPr>
        <w:numPr>
          <w:ilvl w:val="0"/>
          <w:numId w:val="7"/>
        </w:numPr>
        <w:spacing w:after="0" w:line="240" w:lineRule="auto"/>
        <w:jc w:val="both"/>
        <w:rPr>
          <w:sz w:val="24"/>
          <w:szCs w:val="24"/>
        </w:rPr>
      </w:pPr>
      <w:r w:rsidRPr="00906D8B">
        <w:rPr>
          <w:rFonts w:ascii="Times New Roman" w:hAnsi="Times New Roman"/>
          <w:color w:val="000000"/>
          <w:sz w:val="24"/>
          <w:szCs w:val="24"/>
        </w:rPr>
        <w:lastRenderedPageBreak/>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40CCF" w:rsidRPr="00906D8B" w:rsidRDefault="008042C1" w:rsidP="00906D8B">
      <w:pPr>
        <w:numPr>
          <w:ilvl w:val="0"/>
          <w:numId w:val="7"/>
        </w:numPr>
        <w:spacing w:after="0" w:line="240" w:lineRule="auto"/>
        <w:jc w:val="both"/>
        <w:rPr>
          <w:sz w:val="24"/>
          <w:szCs w:val="24"/>
        </w:rPr>
      </w:pPr>
      <w:r w:rsidRPr="00906D8B">
        <w:rPr>
          <w:rFonts w:ascii="Times New Roman" w:hAnsi="Times New Roman"/>
          <w:color w:val="000000"/>
          <w:sz w:val="24"/>
          <w:szCs w:val="24"/>
        </w:rPr>
        <w:t>– владеть умениями совместной деятельности: подчиняться, договариваться, руководить; терпеливо и спокойно разрешать возникающие конфликты;</w:t>
      </w:r>
    </w:p>
    <w:p w:rsidR="00740CCF" w:rsidRPr="00906D8B" w:rsidRDefault="008042C1" w:rsidP="00906D8B">
      <w:pPr>
        <w:numPr>
          <w:ilvl w:val="0"/>
          <w:numId w:val="7"/>
        </w:numPr>
        <w:spacing w:after="0" w:line="240" w:lineRule="auto"/>
        <w:jc w:val="both"/>
        <w:rPr>
          <w:sz w:val="24"/>
          <w:szCs w:val="24"/>
        </w:rPr>
      </w:pPr>
      <w:r w:rsidRPr="00906D8B">
        <w:rPr>
          <w:rFonts w:ascii="Times New Roman" w:hAnsi="Times New Roman"/>
          <w:color w:val="000000"/>
          <w:sz w:val="24"/>
          <w:szCs w:val="24"/>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906D8B">
        <w:rPr>
          <w:rFonts w:ascii="Times New Roman" w:hAnsi="Times New Roman"/>
          <w:color w:val="000000"/>
          <w:sz w:val="24"/>
          <w:szCs w:val="24"/>
        </w:rPr>
        <w:t>видеопрезентацией</w:t>
      </w:r>
      <w:proofErr w:type="spellEnd"/>
      <w:r w:rsidRPr="00906D8B">
        <w:rPr>
          <w:rFonts w:ascii="Times New Roman" w:hAnsi="Times New Roman"/>
          <w:color w:val="000000"/>
          <w:sz w:val="24"/>
          <w:szCs w:val="24"/>
        </w:rPr>
        <w:t>.</w:t>
      </w:r>
    </w:p>
    <w:p w:rsidR="00740CCF" w:rsidRPr="00906D8B" w:rsidRDefault="008042C1" w:rsidP="00906D8B">
      <w:pPr>
        <w:spacing w:after="0" w:line="240" w:lineRule="auto"/>
        <w:ind w:left="120"/>
        <w:jc w:val="both"/>
        <w:rPr>
          <w:sz w:val="24"/>
          <w:szCs w:val="24"/>
        </w:rPr>
      </w:pPr>
      <w:r w:rsidRPr="00906D8B">
        <w:rPr>
          <w:rFonts w:ascii="Times New Roman" w:hAnsi="Times New Roman"/>
          <w:b/>
          <w:color w:val="000000"/>
          <w:sz w:val="24"/>
          <w:szCs w:val="24"/>
        </w:rPr>
        <w:t>ПРЕДМЕТНЫЕ РЕЗУЛЬТАТЫ</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 xml:space="preserve">К концу обучения в </w:t>
      </w:r>
      <w:r w:rsidRPr="00906D8B">
        <w:rPr>
          <w:rFonts w:ascii="Times New Roman" w:hAnsi="Times New Roman"/>
          <w:b/>
          <w:color w:val="000000"/>
          <w:sz w:val="24"/>
          <w:szCs w:val="24"/>
        </w:rPr>
        <w:t>4 классе</w:t>
      </w:r>
      <w:r w:rsidRPr="00906D8B">
        <w:rPr>
          <w:rFonts w:ascii="Times New Roman" w:hAnsi="Times New Roman"/>
          <w:color w:val="000000"/>
          <w:sz w:val="24"/>
          <w:szCs w:val="24"/>
        </w:rPr>
        <w:t xml:space="preserve"> </w:t>
      </w:r>
      <w:proofErr w:type="gramStart"/>
      <w:r w:rsidRPr="00906D8B">
        <w:rPr>
          <w:rFonts w:ascii="Times New Roman" w:hAnsi="Times New Roman"/>
          <w:color w:val="000000"/>
          <w:sz w:val="24"/>
          <w:szCs w:val="24"/>
        </w:rPr>
        <w:t>обучающийся</w:t>
      </w:r>
      <w:proofErr w:type="gramEnd"/>
      <w:r w:rsidRPr="00906D8B">
        <w:rPr>
          <w:rFonts w:ascii="Times New Roman" w:hAnsi="Times New Roman"/>
          <w:color w:val="000000"/>
          <w:sz w:val="24"/>
          <w:szCs w:val="24"/>
        </w:rPr>
        <w:t xml:space="preserve"> получит следующие предметные результаты по отдельным темам программы по ОРКСЭ:</w:t>
      </w:r>
    </w:p>
    <w:p w:rsidR="00740CCF" w:rsidRPr="00906D8B" w:rsidRDefault="008042C1" w:rsidP="00906D8B">
      <w:pPr>
        <w:spacing w:after="0" w:line="240" w:lineRule="auto"/>
        <w:ind w:left="120"/>
        <w:jc w:val="both"/>
        <w:rPr>
          <w:sz w:val="24"/>
          <w:szCs w:val="24"/>
        </w:rPr>
      </w:pPr>
      <w:r w:rsidRPr="00906D8B">
        <w:rPr>
          <w:rFonts w:ascii="Times New Roman" w:hAnsi="Times New Roman"/>
          <w:b/>
          <w:color w:val="000000"/>
          <w:sz w:val="24"/>
          <w:szCs w:val="24"/>
        </w:rPr>
        <w:t>Модуль «Основы светской этики»</w:t>
      </w:r>
    </w:p>
    <w:p w:rsidR="00740CCF" w:rsidRPr="00906D8B" w:rsidRDefault="008042C1" w:rsidP="00906D8B">
      <w:pPr>
        <w:spacing w:after="0" w:line="240" w:lineRule="auto"/>
        <w:ind w:firstLine="600"/>
        <w:jc w:val="both"/>
        <w:rPr>
          <w:sz w:val="24"/>
          <w:szCs w:val="24"/>
        </w:rPr>
      </w:pPr>
      <w:r w:rsidRPr="00906D8B">
        <w:rPr>
          <w:rFonts w:ascii="Times New Roman" w:hAnsi="Times New Roman"/>
          <w:color w:val="000000"/>
          <w:sz w:val="24"/>
          <w:szCs w:val="24"/>
        </w:rPr>
        <w:t xml:space="preserve">Предметные результаты освоения образовательной программы модуля «Основы светской этики» должны отражать </w:t>
      </w:r>
      <w:proofErr w:type="spellStart"/>
      <w:r w:rsidRPr="00906D8B">
        <w:rPr>
          <w:rFonts w:ascii="Times New Roman" w:hAnsi="Times New Roman"/>
          <w:color w:val="000000"/>
          <w:sz w:val="24"/>
          <w:szCs w:val="24"/>
        </w:rPr>
        <w:t>сформированность</w:t>
      </w:r>
      <w:proofErr w:type="spellEnd"/>
      <w:r w:rsidRPr="00906D8B">
        <w:rPr>
          <w:rFonts w:ascii="Times New Roman" w:hAnsi="Times New Roman"/>
          <w:color w:val="000000"/>
          <w:sz w:val="24"/>
          <w:szCs w:val="24"/>
        </w:rPr>
        <w:t xml:space="preserve"> умений:</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xml:space="preserve">– выражать понимание и принятие значения российских традиционных духовных и нравственных ценностей, </w:t>
      </w:r>
      <w:proofErr w:type="spellStart"/>
      <w:r w:rsidRPr="00906D8B">
        <w:rPr>
          <w:rFonts w:ascii="Times New Roman" w:hAnsi="Times New Roman"/>
          <w:color w:val="000000"/>
          <w:sz w:val="24"/>
          <w:szCs w:val="24"/>
        </w:rPr>
        <w:t>духовнонравственной</w:t>
      </w:r>
      <w:proofErr w:type="spellEnd"/>
      <w:r w:rsidRPr="00906D8B">
        <w:rPr>
          <w:rFonts w:ascii="Times New Roman" w:hAnsi="Times New Roman"/>
          <w:color w:val="000000"/>
          <w:sz w:val="24"/>
          <w:szCs w:val="24"/>
        </w:rPr>
        <w:t xml:space="preserve"> культуры народов России, российского общества как источника и основы духовного развития, нравственного совершенствования;</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40CCF" w:rsidRPr="00906D8B" w:rsidRDefault="008042C1" w:rsidP="00906D8B">
      <w:pPr>
        <w:numPr>
          <w:ilvl w:val="0"/>
          <w:numId w:val="13"/>
        </w:numPr>
        <w:spacing w:after="0" w:line="240" w:lineRule="auto"/>
        <w:jc w:val="both"/>
        <w:rPr>
          <w:sz w:val="24"/>
          <w:szCs w:val="24"/>
        </w:rPr>
      </w:pPr>
      <w:proofErr w:type="gramStart"/>
      <w:r w:rsidRPr="00906D8B">
        <w:rPr>
          <w:rFonts w:ascii="Times New Roman" w:hAnsi="Times New Roman"/>
          <w:color w:val="000000"/>
          <w:sz w:val="24"/>
          <w:szCs w:val="24"/>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40CCF" w:rsidRPr="00906D8B" w:rsidRDefault="008042C1" w:rsidP="00906D8B">
      <w:pPr>
        <w:numPr>
          <w:ilvl w:val="0"/>
          <w:numId w:val="13"/>
        </w:numPr>
        <w:spacing w:after="0" w:line="240" w:lineRule="auto"/>
        <w:jc w:val="both"/>
        <w:rPr>
          <w:sz w:val="24"/>
          <w:szCs w:val="24"/>
        </w:rPr>
      </w:pPr>
      <w:proofErr w:type="gramStart"/>
      <w:r w:rsidRPr="00906D8B">
        <w:rPr>
          <w:rFonts w:ascii="Times New Roman" w:hAnsi="Times New Roman"/>
          <w:color w:val="000000"/>
          <w:sz w:val="24"/>
          <w:szCs w:val="24"/>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xml:space="preserve">– распознавать российскую государственную символику, символику своего </w:t>
      </w:r>
      <w:r w:rsidRPr="00906D8B">
        <w:rPr>
          <w:rFonts w:ascii="Times New Roman" w:hAnsi="Times New Roman"/>
          <w:color w:val="000000"/>
          <w:spacing w:val="-4"/>
          <w:sz w:val="24"/>
          <w:szCs w:val="24"/>
        </w:rPr>
        <w:t>региона, объяснять её значение, выражать уважение российской государственности,</w:t>
      </w:r>
      <w:r w:rsidRPr="00906D8B">
        <w:rPr>
          <w:rFonts w:ascii="Times New Roman" w:hAnsi="Times New Roman"/>
          <w:color w:val="000000"/>
          <w:sz w:val="24"/>
          <w:szCs w:val="24"/>
        </w:rPr>
        <w:t xml:space="preserve"> законов в российском обществе, законных интересов и прав людей, сограждан;</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объяснять своими словами роль светской (гражданской) этики в становлении российской государственности;</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xml:space="preserve">– </w:t>
      </w:r>
      <w:r w:rsidRPr="00906D8B">
        <w:rPr>
          <w:rFonts w:ascii="Times New Roman" w:hAnsi="Times New Roman"/>
          <w:color w:val="000000"/>
          <w:spacing w:val="-4"/>
          <w:sz w:val="24"/>
          <w:szCs w:val="24"/>
        </w:rPr>
        <w:t>приводить примеры нравственных поступков, совершаемых с использованием</w:t>
      </w:r>
      <w:r w:rsidRPr="00906D8B">
        <w:rPr>
          <w:rFonts w:ascii="Times New Roman" w:hAnsi="Times New Roman"/>
          <w:color w:val="000000"/>
          <w:sz w:val="24"/>
          <w:szCs w:val="24"/>
        </w:rPr>
        <w:t xml:space="preserve"> этических норм российской светской (гражданской) этики и внутренней установки личности поступать согласно своей совести;</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06D8B">
        <w:rPr>
          <w:rFonts w:ascii="Times New Roman" w:hAnsi="Times New Roman"/>
          <w:color w:val="000000"/>
          <w:sz w:val="24"/>
          <w:szCs w:val="24"/>
        </w:rPr>
        <w:t>многорелигиозного</w:t>
      </w:r>
      <w:proofErr w:type="spellEnd"/>
      <w:r w:rsidRPr="00906D8B">
        <w:rPr>
          <w:rFonts w:ascii="Times New Roman" w:hAnsi="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40CCF" w:rsidRPr="00906D8B" w:rsidRDefault="008042C1" w:rsidP="00906D8B">
      <w:pPr>
        <w:numPr>
          <w:ilvl w:val="0"/>
          <w:numId w:val="13"/>
        </w:numPr>
        <w:spacing w:after="0" w:line="240" w:lineRule="auto"/>
        <w:jc w:val="both"/>
        <w:rPr>
          <w:sz w:val="24"/>
          <w:szCs w:val="24"/>
        </w:rPr>
      </w:pPr>
      <w:r w:rsidRPr="00906D8B">
        <w:rPr>
          <w:rFonts w:ascii="Times New Roman" w:hAnsi="Times New Roman"/>
          <w:color w:val="000000"/>
          <w:sz w:val="24"/>
          <w:szCs w:val="24"/>
        </w:rPr>
        <w:t>– выражать своими словами понимание человеческого достоинства, ценности человеческой жизни в российской светской (гражданской) этике.</w:t>
      </w:r>
    </w:p>
    <w:p w:rsidR="00740CCF" w:rsidRPr="00906D8B" w:rsidRDefault="00740CCF" w:rsidP="00906D8B">
      <w:pPr>
        <w:spacing w:after="0" w:line="240" w:lineRule="auto"/>
        <w:ind w:left="120"/>
        <w:jc w:val="both"/>
        <w:rPr>
          <w:sz w:val="24"/>
          <w:szCs w:val="24"/>
        </w:rPr>
      </w:pPr>
    </w:p>
    <w:p w:rsidR="00740CCF" w:rsidRPr="008042C1" w:rsidRDefault="00740CCF">
      <w:pPr>
        <w:sectPr w:rsidR="00740CCF" w:rsidRPr="008042C1" w:rsidSect="00C969B8">
          <w:pgSz w:w="11906" w:h="16383"/>
          <w:pgMar w:top="426" w:right="424" w:bottom="426" w:left="567" w:header="720" w:footer="720" w:gutter="0"/>
          <w:cols w:space="720"/>
        </w:sectPr>
      </w:pPr>
    </w:p>
    <w:p w:rsidR="00740CCF" w:rsidRDefault="008042C1">
      <w:pPr>
        <w:spacing w:after="0"/>
        <w:ind w:left="120"/>
      </w:pPr>
      <w:bookmarkStart w:id="9" w:name="block-61357720"/>
      <w:bookmarkEnd w:id="8"/>
      <w:r>
        <w:rPr>
          <w:rFonts w:ascii="Times New Roman" w:hAnsi="Times New Roman"/>
          <w:b/>
          <w:color w:val="000000"/>
          <w:sz w:val="28"/>
        </w:rPr>
        <w:lastRenderedPageBreak/>
        <w:t xml:space="preserve">ТЕМАТИЧЕСКОЕ ПЛАНИРОВАНИЕ </w:t>
      </w:r>
    </w:p>
    <w:p w:rsidR="00740CCF" w:rsidRDefault="008042C1">
      <w:pPr>
        <w:spacing w:after="0"/>
        <w:ind w:left="120"/>
      </w:pPr>
      <w:r>
        <w:rPr>
          <w:rFonts w:ascii="Times New Roman" w:hAnsi="Times New Roman"/>
          <w:b/>
          <w:color w:val="000000"/>
          <w:sz w:val="28"/>
        </w:rPr>
        <w:t xml:space="preserve"> МОДУЛЬ "ОСНОВЫ СВЕТСКОЙ ЭТИКИ" </w:t>
      </w:r>
    </w:p>
    <w:tbl>
      <w:tblPr>
        <w:tblW w:w="15168"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6259"/>
        <w:gridCol w:w="993"/>
        <w:gridCol w:w="1841"/>
        <w:gridCol w:w="1910"/>
        <w:gridCol w:w="3336"/>
      </w:tblGrid>
      <w:tr w:rsidR="00740CCF" w:rsidTr="00D17FFD">
        <w:trPr>
          <w:trHeight w:val="144"/>
          <w:tblCellSpacing w:w="20" w:type="nil"/>
        </w:trPr>
        <w:tc>
          <w:tcPr>
            <w:tcW w:w="829" w:type="dxa"/>
            <w:vMerge w:val="restart"/>
            <w:tcMar>
              <w:top w:w="50" w:type="dxa"/>
              <w:left w:w="100" w:type="dxa"/>
            </w:tcMar>
            <w:vAlign w:val="center"/>
          </w:tcPr>
          <w:p w:rsidR="00740CCF" w:rsidRDefault="008042C1">
            <w:pPr>
              <w:spacing w:after="0"/>
              <w:ind w:left="135"/>
            </w:pPr>
            <w:r>
              <w:rPr>
                <w:rFonts w:ascii="Times New Roman" w:hAnsi="Times New Roman"/>
                <w:b/>
                <w:color w:val="000000"/>
                <w:sz w:val="24"/>
              </w:rPr>
              <w:t xml:space="preserve">№ п/п </w:t>
            </w:r>
          </w:p>
          <w:p w:rsidR="00740CCF" w:rsidRDefault="00740CCF">
            <w:pPr>
              <w:spacing w:after="0"/>
              <w:ind w:left="135"/>
            </w:pPr>
          </w:p>
        </w:tc>
        <w:tc>
          <w:tcPr>
            <w:tcW w:w="6259" w:type="dxa"/>
            <w:vMerge w:val="restart"/>
            <w:tcMar>
              <w:top w:w="50" w:type="dxa"/>
              <w:left w:w="100" w:type="dxa"/>
            </w:tcMar>
            <w:vAlign w:val="center"/>
          </w:tcPr>
          <w:p w:rsidR="00740CCF" w:rsidRDefault="008042C1">
            <w:pPr>
              <w:spacing w:after="0"/>
              <w:ind w:left="135"/>
            </w:pPr>
            <w:r>
              <w:rPr>
                <w:rFonts w:ascii="Times New Roman" w:hAnsi="Times New Roman"/>
                <w:b/>
                <w:color w:val="000000"/>
                <w:sz w:val="24"/>
              </w:rPr>
              <w:t xml:space="preserve">Наименование разделов и тем программы </w:t>
            </w:r>
          </w:p>
          <w:p w:rsidR="00740CCF" w:rsidRDefault="00740CCF">
            <w:pPr>
              <w:spacing w:after="0"/>
              <w:ind w:left="135"/>
            </w:pPr>
          </w:p>
        </w:tc>
        <w:tc>
          <w:tcPr>
            <w:tcW w:w="4744" w:type="dxa"/>
            <w:gridSpan w:val="3"/>
            <w:tcMar>
              <w:top w:w="50" w:type="dxa"/>
              <w:left w:w="100" w:type="dxa"/>
            </w:tcMar>
            <w:vAlign w:val="center"/>
          </w:tcPr>
          <w:p w:rsidR="00740CCF" w:rsidRDefault="008042C1">
            <w:pPr>
              <w:spacing w:after="0"/>
            </w:pPr>
            <w:r>
              <w:rPr>
                <w:rFonts w:ascii="Times New Roman" w:hAnsi="Times New Roman"/>
                <w:b/>
                <w:color w:val="000000"/>
                <w:sz w:val="24"/>
              </w:rPr>
              <w:t>Количество часов</w:t>
            </w:r>
          </w:p>
        </w:tc>
        <w:tc>
          <w:tcPr>
            <w:tcW w:w="3336" w:type="dxa"/>
            <w:vMerge w:val="restart"/>
            <w:tcMar>
              <w:top w:w="50" w:type="dxa"/>
              <w:left w:w="100" w:type="dxa"/>
            </w:tcMar>
            <w:vAlign w:val="center"/>
          </w:tcPr>
          <w:p w:rsidR="00740CCF" w:rsidRDefault="008042C1">
            <w:pPr>
              <w:spacing w:after="0"/>
              <w:ind w:left="135"/>
            </w:pPr>
            <w:r>
              <w:rPr>
                <w:rFonts w:ascii="Times New Roman" w:hAnsi="Times New Roman"/>
                <w:b/>
                <w:color w:val="000000"/>
                <w:sz w:val="24"/>
              </w:rPr>
              <w:t xml:space="preserve">Электронные (цифровые) образовательные ресурсы </w:t>
            </w:r>
          </w:p>
          <w:p w:rsidR="00740CCF" w:rsidRDefault="00740CCF">
            <w:pPr>
              <w:spacing w:after="0"/>
              <w:ind w:left="135"/>
            </w:pPr>
          </w:p>
        </w:tc>
      </w:tr>
      <w:tr w:rsidR="00740CCF" w:rsidTr="00D17FFD">
        <w:trPr>
          <w:trHeight w:val="144"/>
          <w:tblCellSpacing w:w="20" w:type="nil"/>
        </w:trPr>
        <w:tc>
          <w:tcPr>
            <w:tcW w:w="0" w:type="auto"/>
            <w:vMerge/>
            <w:tcBorders>
              <w:top w:val="nil"/>
            </w:tcBorders>
            <w:tcMar>
              <w:top w:w="50" w:type="dxa"/>
              <w:left w:w="100" w:type="dxa"/>
            </w:tcMar>
          </w:tcPr>
          <w:p w:rsidR="00740CCF" w:rsidRDefault="00740CCF"/>
        </w:tc>
        <w:tc>
          <w:tcPr>
            <w:tcW w:w="6259" w:type="dxa"/>
            <w:vMerge/>
            <w:tcBorders>
              <w:top w:val="nil"/>
            </w:tcBorders>
            <w:tcMar>
              <w:top w:w="50" w:type="dxa"/>
              <w:left w:w="100" w:type="dxa"/>
            </w:tcMar>
          </w:tcPr>
          <w:p w:rsidR="00740CCF" w:rsidRDefault="00740CCF"/>
        </w:tc>
        <w:tc>
          <w:tcPr>
            <w:tcW w:w="993" w:type="dxa"/>
            <w:tcMar>
              <w:top w:w="50" w:type="dxa"/>
              <w:left w:w="100" w:type="dxa"/>
            </w:tcMar>
            <w:vAlign w:val="center"/>
          </w:tcPr>
          <w:p w:rsidR="00740CCF" w:rsidRDefault="008042C1">
            <w:pPr>
              <w:spacing w:after="0"/>
              <w:ind w:left="135"/>
            </w:pPr>
            <w:r>
              <w:rPr>
                <w:rFonts w:ascii="Times New Roman" w:hAnsi="Times New Roman"/>
                <w:b/>
                <w:color w:val="000000"/>
                <w:sz w:val="24"/>
              </w:rPr>
              <w:t xml:space="preserve">Всего </w:t>
            </w:r>
          </w:p>
          <w:p w:rsidR="00740CCF" w:rsidRDefault="00740CCF">
            <w:pPr>
              <w:spacing w:after="0"/>
              <w:ind w:left="135"/>
            </w:pPr>
          </w:p>
        </w:tc>
        <w:tc>
          <w:tcPr>
            <w:tcW w:w="1841" w:type="dxa"/>
            <w:tcMar>
              <w:top w:w="50" w:type="dxa"/>
              <w:left w:w="100" w:type="dxa"/>
            </w:tcMar>
            <w:vAlign w:val="center"/>
          </w:tcPr>
          <w:p w:rsidR="00740CCF" w:rsidRDefault="008042C1">
            <w:pPr>
              <w:spacing w:after="0"/>
              <w:ind w:left="135"/>
            </w:pPr>
            <w:r>
              <w:rPr>
                <w:rFonts w:ascii="Times New Roman" w:hAnsi="Times New Roman"/>
                <w:b/>
                <w:color w:val="000000"/>
                <w:sz w:val="24"/>
              </w:rPr>
              <w:t xml:space="preserve">Контрольные работы </w:t>
            </w:r>
          </w:p>
          <w:p w:rsidR="00740CCF" w:rsidRDefault="00740CCF">
            <w:pPr>
              <w:spacing w:after="0"/>
              <w:ind w:left="135"/>
            </w:pPr>
          </w:p>
        </w:tc>
        <w:tc>
          <w:tcPr>
            <w:tcW w:w="1910" w:type="dxa"/>
            <w:tcMar>
              <w:top w:w="50" w:type="dxa"/>
              <w:left w:w="100" w:type="dxa"/>
            </w:tcMar>
            <w:vAlign w:val="center"/>
          </w:tcPr>
          <w:p w:rsidR="00740CCF" w:rsidRDefault="008042C1">
            <w:pPr>
              <w:spacing w:after="0"/>
              <w:ind w:left="135"/>
            </w:pPr>
            <w:r>
              <w:rPr>
                <w:rFonts w:ascii="Times New Roman" w:hAnsi="Times New Roman"/>
                <w:b/>
                <w:color w:val="000000"/>
                <w:sz w:val="24"/>
              </w:rPr>
              <w:t xml:space="preserve">Практические работы </w:t>
            </w:r>
          </w:p>
          <w:p w:rsidR="00740CCF" w:rsidRDefault="00740CCF">
            <w:pPr>
              <w:spacing w:after="0"/>
              <w:ind w:left="135"/>
            </w:pPr>
          </w:p>
        </w:tc>
        <w:tc>
          <w:tcPr>
            <w:tcW w:w="3336" w:type="dxa"/>
            <w:vMerge/>
            <w:tcBorders>
              <w:top w:val="nil"/>
            </w:tcBorders>
            <w:tcMar>
              <w:top w:w="50" w:type="dxa"/>
              <w:left w:w="100" w:type="dxa"/>
            </w:tcMar>
          </w:tcPr>
          <w:p w:rsidR="00740CCF" w:rsidRDefault="00740CCF"/>
        </w:tc>
      </w:tr>
      <w:tr w:rsidR="002A41D4" w:rsidTr="009776FD">
        <w:trPr>
          <w:trHeight w:val="144"/>
          <w:tblCellSpacing w:w="20" w:type="nil"/>
        </w:trPr>
        <w:tc>
          <w:tcPr>
            <w:tcW w:w="829" w:type="dxa"/>
            <w:tcMar>
              <w:top w:w="50" w:type="dxa"/>
              <w:left w:w="100" w:type="dxa"/>
            </w:tcMar>
            <w:vAlign w:val="center"/>
          </w:tcPr>
          <w:p w:rsidR="002A41D4" w:rsidRDefault="002A41D4">
            <w:pPr>
              <w:spacing w:after="0"/>
            </w:pPr>
            <w:r>
              <w:rPr>
                <w:rFonts w:ascii="Times New Roman" w:hAnsi="Times New Roman"/>
                <w:color w:val="000000"/>
                <w:sz w:val="24"/>
              </w:rPr>
              <w:t>1</w:t>
            </w:r>
          </w:p>
        </w:tc>
        <w:tc>
          <w:tcPr>
            <w:tcW w:w="6259" w:type="dxa"/>
            <w:tcMar>
              <w:top w:w="50" w:type="dxa"/>
              <w:left w:w="100" w:type="dxa"/>
            </w:tcMar>
            <w:vAlign w:val="center"/>
          </w:tcPr>
          <w:p w:rsidR="002A41D4" w:rsidRDefault="002A41D4">
            <w:pPr>
              <w:spacing w:after="0"/>
              <w:ind w:left="135"/>
            </w:pPr>
            <w:r>
              <w:rPr>
                <w:rFonts w:ascii="Times New Roman" w:hAnsi="Times New Roman"/>
                <w:color w:val="000000"/>
                <w:sz w:val="24"/>
              </w:rPr>
              <w:t>Россия — наша Родина</w:t>
            </w:r>
          </w:p>
        </w:tc>
        <w:tc>
          <w:tcPr>
            <w:tcW w:w="993" w:type="dxa"/>
            <w:tcMar>
              <w:top w:w="50" w:type="dxa"/>
              <w:left w:w="100" w:type="dxa"/>
            </w:tcMar>
            <w:vAlign w:val="center"/>
          </w:tcPr>
          <w:p w:rsidR="002A41D4" w:rsidRDefault="002A41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41D4" w:rsidRPr="002A41D4" w:rsidRDefault="002A41D4">
            <w:pPr>
              <w:spacing w:after="0"/>
              <w:ind w:left="135"/>
              <w:jc w:val="center"/>
            </w:pPr>
            <w:r>
              <w:t>0</w:t>
            </w:r>
          </w:p>
        </w:tc>
        <w:tc>
          <w:tcPr>
            <w:tcW w:w="1910" w:type="dxa"/>
            <w:tcMar>
              <w:top w:w="50" w:type="dxa"/>
              <w:left w:w="100" w:type="dxa"/>
            </w:tcMar>
            <w:vAlign w:val="center"/>
          </w:tcPr>
          <w:p w:rsidR="002A41D4" w:rsidRPr="002A41D4" w:rsidRDefault="002A41D4">
            <w:pPr>
              <w:spacing w:after="0"/>
              <w:ind w:left="135"/>
              <w:jc w:val="center"/>
            </w:pPr>
            <w:r>
              <w:t>0</w:t>
            </w:r>
          </w:p>
        </w:tc>
        <w:tc>
          <w:tcPr>
            <w:tcW w:w="3336" w:type="dxa"/>
            <w:tcMar>
              <w:top w:w="50" w:type="dxa"/>
              <w:left w:w="100" w:type="dxa"/>
            </w:tcMar>
          </w:tcPr>
          <w:p w:rsidR="002A41D4" w:rsidRDefault="002A41D4">
            <w:r w:rsidRPr="002A41D4">
              <w:rPr>
                <w:rFonts w:ascii="Times New Roman" w:eastAsia="Calibri" w:hAnsi="Times New Roman" w:cs="Times New Roman"/>
                <w:color w:val="000000"/>
                <w:sz w:val="24"/>
              </w:rPr>
              <w:t>Библиотека ЦОК</w:t>
            </w:r>
          </w:p>
        </w:tc>
      </w:tr>
      <w:tr w:rsidR="002A41D4" w:rsidTr="009776FD">
        <w:trPr>
          <w:trHeight w:val="144"/>
          <w:tblCellSpacing w:w="20" w:type="nil"/>
        </w:trPr>
        <w:tc>
          <w:tcPr>
            <w:tcW w:w="829" w:type="dxa"/>
            <w:tcMar>
              <w:top w:w="50" w:type="dxa"/>
              <w:left w:w="100" w:type="dxa"/>
            </w:tcMar>
            <w:vAlign w:val="center"/>
          </w:tcPr>
          <w:p w:rsidR="002A41D4" w:rsidRDefault="002A41D4">
            <w:pPr>
              <w:spacing w:after="0"/>
            </w:pPr>
            <w:r>
              <w:rPr>
                <w:rFonts w:ascii="Times New Roman" w:hAnsi="Times New Roman"/>
                <w:color w:val="000000"/>
                <w:sz w:val="24"/>
              </w:rPr>
              <w:t>2</w:t>
            </w:r>
          </w:p>
        </w:tc>
        <w:tc>
          <w:tcPr>
            <w:tcW w:w="6259" w:type="dxa"/>
            <w:tcMar>
              <w:top w:w="50" w:type="dxa"/>
              <w:left w:w="100" w:type="dxa"/>
            </w:tcMar>
            <w:vAlign w:val="center"/>
          </w:tcPr>
          <w:p w:rsidR="002A41D4" w:rsidRPr="008042C1" w:rsidRDefault="002A41D4">
            <w:pPr>
              <w:spacing w:after="0"/>
              <w:ind w:left="135"/>
            </w:pPr>
            <w:r w:rsidRPr="008042C1">
              <w:rPr>
                <w:rFonts w:ascii="Times New Roman" w:hAnsi="Times New Roman"/>
                <w:color w:val="000000"/>
                <w:sz w:val="24"/>
              </w:rPr>
              <w:t>Этика и её значение в жизни человека. Нормы морали. Нравственные ценности, идеалы, принципы</w:t>
            </w:r>
          </w:p>
        </w:tc>
        <w:tc>
          <w:tcPr>
            <w:tcW w:w="993" w:type="dxa"/>
            <w:tcMar>
              <w:top w:w="50" w:type="dxa"/>
              <w:left w:w="100" w:type="dxa"/>
            </w:tcMar>
            <w:vAlign w:val="center"/>
          </w:tcPr>
          <w:p w:rsidR="002A41D4" w:rsidRDefault="002A41D4">
            <w:pPr>
              <w:spacing w:after="0"/>
              <w:ind w:left="135"/>
              <w:jc w:val="center"/>
            </w:pPr>
            <w:r w:rsidRPr="008042C1">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A41D4" w:rsidRPr="002A41D4" w:rsidRDefault="002A41D4">
            <w:pPr>
              <w:spacing w:after="0"/>
              <w:ind w:left="135"/>
              <w:jc w:val="center"/>
            </w:pPr>
            <w:r>
              <w:t>0</w:t>
            </w:r>
          </w:p>
        </w:tc>
        <w:tc>
          <w:tcPr>
            <w:tcW w:w="1910" w:type="dxa"/>
            <w:tcMar>
              <w:top w:w="50" w:type="dxa"/>
              <w:left w:w="100" w:type="dxa"/>
            </w:tcMar>
            <w:vAlign w:val="center"/>
          </w:tcPr>
          <w:p w:rsidR="002A41D4" w:rsidRPr="002A41D4" w:rsidRDefault="002A41D4">
            <w:pPr>
              <w:spacing w:after="0"/>
              <w:ind w:left="135"/>
              <w:jc w:val="center"/>
            </w:pPr>
            <w:r>
              <w:t>0</w:t>
            </w:r>
          </w:p>
        </w:tc>
        <w:tc>
          <w:tcPr>
            <w:tcW w:w="3336" w:type="dxa"/>
            <w:tcMar>
              <w:top w:w="50" w:type="dxa"/>
              <w:left w:w="100" w:type="dxa"/>
            </w:tcMar>
          </w:tcPr>
          <w:p w:rsidR="002A41D4" w:rsidRDefault="002A41D4">
            <w:r w:rsidRPr="002A41D4">
              <w:rPr>
                <w:rFonts w:ascii="Times New Roman" w:eastAsia="Calibri" w:hAnsi="Times New Roman" w:cs="Times New Roman"/>
                <w:color w:val="000000"/>
                <w:sz w:val="24"/>
              </w:rPr>
              <w:t>Библиотека ЦОК</w:t>
            </w:r>
          </w:p>
        </w:tc>
      </w:tr>
      <w:tr w:rsidR="002A41D4" w:rsidTr="009776FD">
        <w:trPr>
          <w:trHeight w:val="144"/>
          <w:tblCellSpacing w:w="20" w:type="nil"/>
        </w:trPr>
        <w:tc>
          <w:tcPr>
            <w:tcW w:w="829" w:type="dxa"/>
            <w:tcMar>
              <w:top w:w="50" w:type="dxa"/>
              <w:left w:w="100" w:type="dxa"/>
            </w:tcMar>
            <w:vAlign w:val="center"/>
          </w:tcPr>
          <w:p w:rsidR="002A41D4" w:rsidRDefault="002A41D4">
            <w:pPr>
              <w:spacing w:after="0"/>
            </w:pPr>
            <w:r>
              <w:rPr>
                <w:rFonts w:ascii="Times New Roman" w:hAnsi="Times New Roman"/>
                <w:color w:val="000000"/>
                <w:sz w:val="24"/>
              </w:rPr>
              <w:t>3</w:t>
            </w:r>
          </w:p>
        </w:tc>
        <w:tc>
          <w:tcPr>
            <w:tcW w:w="6259" w:type="dxa"/>
            <w:tcMar>
              <w:top w:w="50" w:type="dxa"/>
              <w:left w:w="100" w:type="dxa"/>
            </w:tcMar>
            <w:vAlign w:val="center"/>
          </w:tcPr>
          <w:p w:rsidR="002A41D4" w:rsidRPr="008042C1" w:rsidRDefault="002A41D4">
            <w:pPr>
              <w:spacing w:after="0"/>
              <w:ind w:left="135"/>
            </w:pPr>
            <w:r w:rsidRPr="008042C1">
              <w:rPr>
                <w:rFonts w:ascii="Times New Roman" w:hAnsi="Times New Roman"/>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993" w:type="dxa"/>
            <w:tcMar>
              <w:top w:w="50" w:type="dxa"/>
              <w:left w:w="100" w:type="dxa"/>
            </w:tcMar>
            <w:vAlign w:val="center"/>
          </w:tcPr>
          <w:p w:rsidR="002A41D4" w:rsidRDefault="002A41D4">
            <w:pPr>
              <w:spacing w:after="0"/>
              <w:ind w:left="135"/>
              <w:jc w:val="center"/>
            </w:pPr>
            <w:r w:rsidRPr="008042C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41D4" w:rsidRPr="002A41D4" w:rsidRDefault="002A41D4">
            <w:pPr>
              <w:spacing w:after="0"/>
              <w:ind w:left="135"/>
              <w:jc w:val="center"/>
            </w:pPr>
            <w:r>
              <w:t>0</w:t>
            </w:r>
          </w:p>
        </w:tc>
        <w:tc>
          <w:tcPr>
            <w:tcW w:w="1910" w:type="dxa"/>
            <w:tcMar>
              <w:top w:w="50" w:type="dxa"/>
              <w:left w:w="100" w:type="dxa"/>
            </w:tcMar>
            <w:vAlign w:val="center"/>
          </w:tcPr>
          <w:p w:rsidR="002A41D4" w:rsidRPr="002A41D4" w:rsidRDefault="002A41D4">
            <w:pPr>
              <w:spacing w:after="0"/>
              <w:ind w:left="135"/>
              <w:jc w:val="center"/>
            </w:pPr>
            <w:r>
              <w:t>0</w:t>
            </w:r>
          </w:p>
        </w:tc>
        <w:tc>
          <w:tcPr>
            <w:tcW w:w="3336" w:type="dxa"/>
            <w:tcMar>
              <w:top w:w="50" w:type="dxa"/>
              <w:left w:w="100" w:type="dxa"/>
            </w:tcMar>
          </w:tcPr>
          <w:p w:rsidR="002A41D4" w:rsidRDefault="002A41D4">
            <w:r w:rsidRPr="002A41D4">
              <w:rPr>
                <w:rFonts w:ascii="Times New Roman" w:eastAsia="Calibri" w:hAnsi="Times New Roman" w:cs="Times New Roman"/>
                <w:color w:val="000000"/>
                <w:sz w:val="24"/>
              </w:rPr>
              <w:t>Библиотека ЦОК</w:t>
            </w:r>
          </w:p>
        </w:tc>
      </w:tr>
      <w:tr w:rsidR="002A41D4" w:rsidTr="009776FD">
        <w:trPr>
          <w:trHeight w:val="144"/>
          <w:tblCellSpacing w:w="20" w:type="nil"/>
        </w:trPr>
        <w:tc>
          <w:tcPr>
            <w:tcW w:w="829" w:type="dxa"/>
            <w:tcMar>
              <w:top w:w="50" w:type="dxa"/>
              <w:left w:w="100" w:type="dxa"/>
            </w:tcMar>
            <w:vAlign w:val="center"/>
          </w:tcPr>
          <w:p w:rsidR="002A41D4" w:rsidRDefault="002A41D4">
            <w:pPr>
              <w:spacing w:after="0"/>
            </w:pPr>
            <w:r>
              <w:rPr>
                <w:rFonts w:ascii="Times New Roman" w:hAnsi="Times New Roman"/>
                <w:color w:val="000000"/>
                <w:sz w:val="24"/>
              </w:rPr>
              <w:t>4</w:t>
            </w:r>
          </w:p>
        </w:tc>
        <w:tc>
          <w:tcPr>
            <w:tcW w:w="6259" w:type="dxa"/>
            <w:tcMar>
              <w:top w:w="50" w:type="dxa"/>
              <w:left w:w="100" w:type="dxa"/>
            </w:tcMar>
            <w:vAlign w:val="center"/>
          </w:tcPr>
          <w:p w:rsidR="002A41D4" w:rsidRDefault="002A41D4">
            <w:pPr>
              <w:spacing w:after="0"/>
              <w:ind w:left="135"/>
            </w:pPr>
            <w:r w:rsidRPr="008042C1">
              <w:rPr>
                <w:rFonts w:ascii="Times New Roman" w:hAnsi="Times New Roman"/>
                <w:color w:val="000000"/>
                <w:sz w:val="24"/>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993" w:type="dxa"/>
            <w:tcMar>
              <w:top w:w="50" w:type="dxa"/>
              <w:left w:w="100" w:type="dxa"/>
            </w:tcMar>
            <w:vAlign w:val="center"/>
          </w:tcPr>
          <w:p w:rsidR="002A41D4" w:rsidRDefault="002A41D4">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A41D4" w:rsidRPr="002A41D4" w:rsidRDefault="002A41D4">
            <w:pPr>
              <w:spacing w:after="0"/>
              <w:ind w:left="135"/>
              <w:jc w:val="center"/>
            </w:pPr>
            <w:r>
              <w:t>0</w:t>
            </w:r>
          </w:p>
        </w:tc>
        <w:tc>
          <w:tcPr>
            <w:tcW w:w="1910" w:type="dxa"/>
            <w:tcMar>
              <w:top w:w="50" w:type="dxa"/>
              <w:left w:w="100" w:type="dxa"/>
            </w:tcMar>
            <w:vAlign w:val="center"/>
          </w:tcPr>
          <w:p w:rsidR="002A41D4" w:rsidRPr="002A41D4" w:rsidRDefault="002A41D4">
            <w:pPr>
              <w:spacing w:after="0"/>
              <w:ind w:left="135"/>
              <w:jc w:val="center"/>
            </w:pPr>
            <w:r>
              <w:t>0</w:t>
            </w:r>
          </w:p>
        </w:tc>
        <w:tc>
          <w:tcPr>
            <w:tcW w:w="3336" w:type="dxa"/>
            <w:tcMar>
              <w:top w:w="50" w:type="dxa"/>
              <w:left w:w="100" w:type="dxa"/>
            </w:tcMar>
          </w:tcPr>
          <w:p w:rsidR="002A41D4" w:rsidRDefault="002A41D4">
            <w:r w:rsidRPr="002A41D4">
              <w:rPr>
                <w:rFonts w:ascii="Times New Roman" w:eastAsia="Calibri" w:hAnsi="Times New Roman" w:cs="Times New Roman"/>
                <w:color w:val="000000"/>
                <w:sz w:val="24"/>
              </w:rPr>
              <w:t>Библиотека ЦОК</w:t>
            </w:r>
          </w:p>
        </w:tc>
      </w:tr>
      <w:tr w:rsidR="002A41D4" w:rsidTr="009776FD">
        <w:trPr>
          <w:trHeight w:val="144"/>
          <w:tblCellSpacing w:w="20" w:type="nil"/>
        </w:trPr>
        <w:tc>
          <w:tcPr>
            <w:tcW w:w="829" w:type="dxa"/>
            <w:tcMar>
              <w:top w:w="50" w:type="dxa"/>
              <w:left w:w="100" w:type="dxa"/>
            </w:tcMar>
            <w:vAlign w:val="center"/>
          </w:tcPr>
          <w:p w:rsidR="002A41D4" w:rsidRDefault="002A41D4">
            <w:pPr>
              <w:spacing w:after="0"/>
            </w:pPr>
            <w:r>
              <w:rPr>
                <w:rFonts w:ascii="Times New Roman" w:hAnsi="Times New Roman"/>
                <w:color w:val="000000"/>
                <w:sz w:val="24"/>
              </w:rPr>
              <w:t>5</w:t>
            </w:r>
          </w:p>
        </w:tc>
        <w:tc>
          <w:tcPr>
            <w:tcW w:w="6259" w:type="dxa"/>
            <w:tcMar>
              <w:top w:w="50" w:type="dxa"/>
              <w:left w:w="100" w:type="dxa"/>
            </w:tcMar>
            <w:vAlign w:val="center"/>
          </w:tcPr>
          <w:p w:rsidR="002A41D4" w:rsidRPr="008042C1" w:rsidRDefault="002A41D4">
            <w:pPr>
              <w:spacing w:after="0"/>
              <w:ind w:left="135"/>
            </w:pPr>
            <w:r w:rsidRPr="008042C1">
              <w:rPr>
                <w:rFonts w:ascii="Times New Roman" w:hAnsi="Times New Roman"/>
                <w:color w:val="000000"/>
                <w:sz w:val="24"/>
              </w:rPr>
              <w:t>Праздники как одна из форм исторической памяти</w:t>
            </w:r>
          </w:p>
        </w:tc>
        <w:tc>
          <w:tcPr>
            <w:tcW w:w="993" w:type="dxa"/>
            <w:tcMar>
              <w:top w:w="50" w:type="dxa"/>
              <w:left w:w="100" w:type="dxa"/>
            </w:tcMar>
            <w:vAlign w:val="center"/>
          </w:tcPr>
          <w:p w:rsidR="002A41D4" w:rsidRDefault="002A41D4">
            <w:pPr>
              <w:spacing w:after="0"/>
              <w:ind w:left="135"/>
              <w:jc w:val="center"/>
            </w:pPr>
            <w:r w:rsidRPr="008042C1">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A41D4" w:rsidRPr="002A41D4" w:rsidRDefault="002A41D4">
            <w:pPr>
              <w:spacing w:after="0"/>
              <w:ind w:left="135"/>
              <w:jc w:val="center"/>
            </w:pPr>
            <w:r>
              <w:t>0</w:t>
            </w:r>
          </w:p>
        </w:tc>
        <w:tc>
          <w:tcPr>
            <w:tcW w:w="1910" w:type="dxa"/>
            <w:tcMar>
              <w:top w:w="50" w:type="dxa"/>
              <w:left w:w="100" w:type="dxa"/>
            </w:tcMar>
            <w:vAlign w:val="center"/>
          </w:tcPr>
          <w:p w:rsidR="002A41D4" w:rsidRPr="002A41D4" w:rsidRDefault="002A41D4">
            <w:pPr>
              <w:spacing w:after="0"/>
              <w:ind w:left="135"/>
              <w:jc w:val="center"/>
            </w:pPr>
            <w:r>
              <w:t>0</w:t>
            </w:r>
          </w:p>
        </w:tc>
        <w:tc>
          <w:tcPr>
            <w:tcW w:w="3336" w:type="dxa"/>
            <w:tcMar>
              <w:top w:w="50" w:type="dxa"/>
              <w:left w:w="100" w:type="dxa"/>
            </w:tcMar>
          </w:tcPr>
          <w:p w:rsidR="002A41D4" w:rsidRDefault="002A41D4">
            <w:r w:rsidRPr="002A41D4">
              <w:rPr>
                <w:rFonts w:ascii="Times New Roman" w:eastAsia="Calibri" w:hAnsi="Times New Roman" w:cs="Times New Roman"/>
                <w:color w:val="000000"/>
                <w:sz w:val="24"/>
              </w:rPr>
              <w:t>Библиотека ЦОК</w:t>
            </w:r>
          </w:p>
        </w:tc>
      </w:tr>
      <w:tr w:rsidR="002A41D4" w:rsidTr="009776FD">
        <w:trPr>
          <w:trHeight w:val="144"/>
          <w:tblCellSpacing w:w="20" w:type="nil"/>
        </w:trPr>
        <w:tc>
          <w:tcPr>
            <w:tcW w:w="829" w:type="dxa"/>
            <w:tcMar>
              <w:top w:w="50" w:type="dxa"/>
              <w:left w:w="100" w:type="dxa"/>
            </w:tcMar>
            <w:vAlign w:val="center"/>
          </w:tcPr>
          <w:p w:rsidR="002A41D4" w:rsidRDefault="002A41D4">
            <w:pPr>
              <w:spacing w:after="0"/>
            </w:pPr>
            <w:r>
              <w:rPr>
                <w:rFonts w:ascii="Times New Roman" w:hAnsi="Times New Roman"/>
                <w:color w:val="000000"/>
                <w:sz w:val="24"/>
              </w:rPr>
              <w:t>6</w:t>
            </w:r>
          </w:p>
        </w:tc>
        <w:tc>
          <w:tcPr>
            <w:tcW w:w="6259" w:type="dxa"/>
            <w:tcMar>
              <w:top w:w="50" w:type="dxa"/>
              <w:left w:w="100" w:type="dxa"/>
            </w:tcMar>
            <w:vAlign w:val="center"/>
          </w:tcPr>
          <w:p w:rsidR="002A41D4" w:rsidRPr="008042C1" w:rsidRDefault="002A41D4">
            <w:pPr>
              <w:spacing w:after="0"/>
              <w:ind w:left="135"/>
            </w:pPr>
            <w:r w:rsidRPr="008042C1">
              <w:rPr>
                <w:rFonts w:ascii="Times New Roman" w:hAnsi="Times New Roman"/>
                <w:color w:val="000000"/>
                <w:sz w:val="24"/>
              </w:rPr>
              <w:t>Семейные ценности. Этика семейных отношений</w:t>
            </w:r>
          </w:p>
        </w:tc>
        <w:tc>
          <w:tcPr>
            <w:tcW w:w="993" w:type="dxa"/>
            <w:tcMar>
              <w:top w:w="50" w:type="dxa"/>
              <w:left w:w="100" w:type="dxa"/>
            </w:tcMar>
            <w:vAlign w:val="center"/>
          </w:tcPr>
          <w:p w:rsidR="002A41D4" w:rsidRDefault="002A41D4">
            <w:pPr>
              <w:spacing w:after="0"/>
              <w:ind w:left="135"/>
              <w:jc w:val="center"/>
            </w:pPr>
            <w:r w:rsidRPr="008042C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41D4" w:rsidRPr="002A41D4" w:rsidRDefault="002A41D4">
            <w:pPr>
              <w:spacing w:after="0"/>
              <w:ind w:left="135"/>
              <w:jc w:val="center"/>
            </w:pPr>
            <w:r>
              <w:t>0</w:t>
            </w:r>
          </w:p>
        </w:tc>
        <w:tc>
          <w:tcPr>
            <w:tcW w:w="1910" w:type="dxa"/>
            <w:tcMar>
              <w:top w:w="50" w:type="dxa"/>
              <w:left w:w="100" w:type="dxa"/>
            </w:tcMar>
            <w:vAlign w:val="center"/>
          </w:tcPr>
          <w:p w:rsidR="002A41D4" w:rsidRPr="002A41D4" w:rsidRDefault="002A41D4">
            <w:pPr>
              <w:spacing w:after="0"/>
              <w:ind w:left="135"/>
              <w:jc w:val="center"/>
            </w:pPr>
            <w:r>
              <w:t>0</w:t>
            </w:r>
          </w:p>
        </w:tc>
        <w:tc>
          <w:tcPr>
            <w:tcW w:w="3336" w:type="dxa"/>
            <w:tcMar>
              <w:top w:w="50" w:type="dxa"/>
              <w:left w:w="100" w:type="dxa"/>
            </w:tcMar>
          </w:tcPr>
          <w:p w:rsidR="002A41D4" w:rsidRDefault="002A41D4">
            <w:r w:rsidRPr="002A41D4">
              <w:rPr>
                <w:rFonts w:ascii="Times New Roman" w:eastAsia="Calibri" w:hAnsi="Times New Roman" w:cs="Times New Roman"/>
                <w:color w:val="000000"/>
                <w:sz w:val="24"/>
              </w:rPr>
              <w:t>Библиотека ЦОК</w:t>
            </w:r>
          </w:p>
        </w:tc>
      </w:tr>
      <w:tr w:rsidR="002A41D4" w:rsidTr="009776FD">
        <w:trPr>
          <w:trHeight w:val="144"/>
          <w:tblCellSpacing w:w="20" w:type="nil"/>
        </w:trPr>
        <w:tc>
          <w:tcPr>
            <w:tcW w:w="829" w:type="dxa"/>
            <w:tcMar>
              <w:top w:w="50" w:type="dxa"/>
              <w:left w:w="100" w:type="dxa"/>
            </w:tcMar>
            <w:vAlign w:val="center"/>
          </w:tcPr>
          <w:p w:rsidR="002A41D4" w:rsidRDefault="002A41D4">
            <w:pPr>
              <w:spacing w:after="0"/>
            </w:pPr>
            <w:r>
              <w:rPr>
                <w:rFonts w:ascii="Times New Roman" w:hAnsi="Times New Roman"/>
                <w:color w:val="000000"/>
                <w:sz w:val="24"/>
              </w:rPr>
              <w:t>7</w:t>
            </w:r>
          </w:p>
        </w:tc>
        <w:tc>
          <w:tcPr>
            <w:tcW w:w="6259" w:type="dxa"/>
            <w:tcMar>
              <w:top w:w="50" w:type="dxa"/>
              <w:left w:w="100" w:type="dxa"/>
            </w:tcMar>
            <w:vAlign w:val="center"/>
          </w:tcPr>
          <w:p w:rsidR="002A41D4" w:rsidRPr="008042C1" w:rsidRDefault="002A41D4">
            <w:pPr>
              <w:spacing w:after="0"/>
              <w:ind w:left="135"/>
            </w:pPr>
            <w:r w:rsidRPr="008042C1">
              <w:rPr>
                <w:rFonts w:ascii="Times New Roman" w:hAnsi="Times New Roman"/>
                <w:color w:val="000000"/>
                <w:sz w:val="24"/>
              </w:rPr>
              <w:t>Трудовая мораль. Нравственные традиции предпринимательства</w:t>
            </w:r>
          </w:p>
        </w:tc>
        <w:tc>
          <w:tcPr>
            <w:tcW w:w="993" w:type="dxa"/>
            <w:tcMar>
              <w:top w:w="50" w:type="dxa"/>
              <w:left w:w="100" w:type="dxa"/>
            </w:tcMar>
            <w:vAlign w:val="center"/>
          </w:tcPr>
          <w:p w:rsidR="002A41D4" w:rsidRDefault="002A41D4">
            <w:pPr>
              <w:spacing w:after="0"/>
              <w:ind w:left="135"/>
              <w:jc w:val="center"/>
            </w:pPr>
            <w:r w:rsidRPr="008042C1">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2A41D4" w:rsidRPr="002A41D4" w:rsidRDefault="002A41D4">
            <w:pPr>
              <w:spacing w:after="0"/>
              <w:ind w:left="135"/>
              <w:jc w:val="center"/>
            </w:pPr>
            <w:r>
              <w:t>0</w:t>
            </w:r>
          </w:p>
        </w:tc>
        <w:tc>
          <w:tcPr>
            <w:tcW w:w="1910" w:type="dxa"/>
            <w:tcMar>
              <w:top w:w="50" w:type="dxa"/>
              <w:left w:w="100" w:type="dxa"/>
            </w:tcMar>
            <w:vAlign w:val="center"/>
          </w:tcPr>
          <w:p w:rsidR="002A41D4" w:rsidRPr="002A41D4" w:rsidRDefault="002A41D4">
            <w:pPr>
              <w:spacing w:after="0"/>
              <w:ind w:left="135"/>
              <w:jc w:val="center"/>
            </w:pPr>
            <w:r>
              <w:t>0</w:t>
            </w:r>
          </w:p>
        </w:tc>
        <w:tc>
          <w:tcPr>
            <w:tcW w:w="3336" w:type="dxa"/>
            <w:tcMar>
              <w:top w:w="50" w:type="dxa"/>
              <w:left w:w="100" w:type="dxa"/>
            </w:tcMar>
          </w:tcPr>
          <w:p w:rsidR="002A41D4" w:rsidRDefault="002A41D4">
            <w:r w:rsidRPr="002A41D4">
              <w:rPr>
                <w:rFonts w:ascii="Times New Roman" w:eastAsia="Calibri" w:hAnsi="Times New Roman" w:cs="Times New Roman"/>
                <w:color w:val="000000"/>
                <w:sz w:val="24"/>
              </w:rPr>
              <w:t>Библиотека ЦОК</w:t>
            </w:r>
          </w:p>
        </w:tc>
      </w:tr>
      <w:tr w:rsidR="002A41D4" w:rsidTr="009776FD">
        <w:trPr>
          <w:trHeight w:val="144"/>
          <w:tblCellSpacing w:w="20" w:type="nil"/>
        </w:trPr>
        <w:tc>
          <w:tcPr>
            <w:tcW w:w="829" w:type="dxa"/>
            <w:tcMar>
              <w:top w:w="50" w:type="dxa"/>
              <w:left w:w="100" w:type="dxa"/>
            </w:tcMar>
            <w:vAlign w:val="center"/>
          </w:tcPr>
          <w:p w:rsidR="002A41D4" w:rsidRDefault="002A41D4">
            <w:pPr>
              <w:spacing w:after="0"/>
            </w:pPr>
            <w:r>
              <w:rPr>
                <w:rFonts w:ascii="Times New Roman" w:hAnsi="Times New Roman"/>
                <w:color w:val="000000"/>
                <w:sz w:val="24"/>
              </w:rPr>
              <w:t>8</w:t>
            </w:r>
          </w:p>
        </w:tc>
        <w:tc>
          <w:tcPr>
            <w:tcW w:w="6259" w:type="dxa"/>
            <w:tcMar>
              <w:top w:w="50" w:type="dxa"/>
              <w:left w:w="100" w:type="dxa"/>
            </w:tcMar>
            <w:vAlign w:val="center"/>
          </w:tcPr>
          <w:p w:rsidR="002A41D4" w:rsidRDefault="002A41D4">
            <w:pPr>
              <w:spacing w:after="0"/>
              <w:ind w:left="135"/>
            </w:pPr>
            <w:r w:rsidRPr="008042C1">
              <w:rPr>
                <w:rFonts w:ascii="Times New Roman" w:hAnsi="Times New Roman"/>
                <w:color w:val="000000"/>
                <w:sz w:val="24"/>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993" w:type="dxa"/>
            <w:tcMar>
              <w:top w:w="50" w:type="dxa"/>
              <w:left w:w="100" w:type="dxa"/>
            </w:tcMar>
            <w:vAlign w:val="center"/>
          </w:tcPr>
          <w:p w:rsidR="002A41D4" w:rsidRDefault="002A41D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A41D4" w:rsidRPr="002A41D4" w:rsidRDefault="002A41D4">
            <w:pPr>
              <w:spacing w:after="0"/>
              <w:ind w:left="135"/>
              <w:jc w:val="center"/>
            </w:pPr>
            <w:r>
              <w:t>0</w:t>
            </w:r>
          </w:p>
        </w:tc>
        <w:tc>
          <w:tcPr>
            <w:tcW w:w="1910" w:type="dxa"/>
            <w:tcMar>
              <w:top w:w="50" w:type="dxa"/>
              <w:left w:w="100" w:type="dxa"/>
            </w:tcMar>
            <w:vAlign w:val="center"/>
          </w:tcPr>
          <w:p w:rsidR="002A41D4" w:rsidRPr="002A41D4" w:rsidRDefault="002A41D4">
            <w:pPr>
              <w:spacing w:after="0"/>
              <w:ind w:left="135"/>
              <w:jc w:val="center"/>
            </w:pPr>
            <w:r>
              <w:t>0</w:t>
            </w:r>
          </w:p>
        </w:tc>
        <w:tc>
          <w:tcPr>
            <w:tcW w:w="3336" w:type="dxa"/>
            <w:tcMar>
              <w:top w:w="50" w:type="dxa"/>
              <w:left w:w="100" w:type="dxa"/>
            </w:tcMar>
          </w:tcPr>
          <w:p w:rsidR="002A41D4" w:rsidRDefault="002A41D4">
            <w:r w:rsidRPr="002A41D4">
              <w:rPr>
                <w:rFonts w:ascii="Times New Roman" w:eastAsia="Calibri" w:hAnsi="Times New Roman" w:cs="Times New Roman"/>
                <w:color w:val="000000"/>
                <w:sz w:val="24"/>
              </w:rPr>
              <w:t>Библиотека ЦОК</w:t>
            </w:r>
          </w:p>
        </w:tc>
      </w:tr>
      <w:tr w:rsidR="002A41D4" w:rsidTr="009776FD">
        <w:trPr>
          <w:trHeight w:val="144"/>
          <w:tblCellSpacing w:w="20" w:type="nil"/>
        </w:trPr>
        <w:tc>
          <w:tcPr>
            <w:tcW w:w="829" w:type="dxa"/>
            <w:tcMar>
              <w:top w:w="50" w:type="dxa"/>
              <w:left w:w="100" w:type="dxa"/>
            </w:tcMar>
            <w:vAlign w:val="center"/>
          </w:tcPr>
          <w:p w:rsidR="002A41D4" w:rsidRDefault="002A41D4">
            <w:pPr>
              <w:spacing w:after="0"/>
            </w:pPr>
            <w:r>
              <w:rPr>
                <w:rFonts w:ascii="Times New Roman" w:hAnsi="Times New Roman"/>
                <w:color w:val="000000"/>
                <w:sz w:val="24"/>
              </w:rPr>
              <w:t>9</w:t>
            </w:r>
          </w:p>
        </w:tc>
        <w:tc>
          <w:tcPr>
            <w:tcW w:w="6259" w:type="dxa"/>
            <w:tcMar>
              <w:top w:w="50" w:type="dxa"/>
              <w:left w:w="100" w:type="dxa"/>
            </w:tcMar>
            <w:vAlign w:val="center"/>
          </w:tcPr>
          <w:p w:rsidR="002A41D4" w:rsidRDefault="002A41D4">
            <w:pPr>
              <w:spacing w:after="0"/>
              <w:ind w:left="135"/>
            </w:pPr>
            <w:r>
              <w:rPr>
                <w:rFonts w:ascii="Times New Roman" w:hAnsi="Times New Roman"/>
                <w:color w:val="000000"/>
                <w:sz w:val="24"/>
              </w:rPr>
              <w:t>Этикет</w:t>
            </w:r>
          </w:p>
        </w:tc>
        <w:tc>
          <w:tcPr>
            <w:tcW w:w="993" w:type="dxa"/>
            <w:tcMar>
              <w:top w:w="50" w:type="dxa"/>
              <w:left w:w="100" w:type="dxa"/>
            </w:tcMar>
            <w:vAlign w:val="center"/>
          </w:tcPr>
          <w:p w:rsidR="002A41D4" w:rsidRDefault="002A41D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A41D4" w:rsidRPr="002A41D4" w:rsidRDefault="002A41D4">
            <w:pPr>
              <w:spacing w:after="0"/>
              <w:ind w:left="135"/>
              <w:jc w:val="center"/>
            </w:pPr>
            <w:r>
              <w:t>0</w:t>
            </w:r>
          </w:p>
        </w:tc>
        <w:tc>
          <w:tcPr>
            <w:tcW w:w="1910" w:type="dxa"/>
            <w:tcMar>
              <w:top w:w="50" w:type="dxa"/>
              <w:left w:w="100" w:type="dxa"/>
            </w:tcMar>
            <w:vAlign w:val="center"/>
          </w:tcPr>
          <w:p w:rsidR="002A41D4" w:rsidRPr="002A41D4" w:rsidRDefault="002A41D4">
            <w:pPr>
              <w:spacing w:after="0"/>
              <w:ind w:left="135"/>
              <w:jc w:val="center"/>
            </w:pPr>
            <w:r>
              <w:t>0</w:t>
            </w:r>
          </w:p>
        </w:tc>
        <w:tc>
          <w:tcPr>
            <w:tcW w:w="3336" w:type="dxa"/>
            <w:tcMar>
              <w:top w:w="50" w:type="dxa"/>
              <w:left w:w="100" w:type="dxa"/>
            </w:tcMar>
          </w:tcPr>
          <w:p w:rsidR="002A41D4" w:rsidRDefault="002A41D4">
            <w:r w:rsidRPr="002A41D4">
              <w:rPr>
                <w:rFonts w:ascii="Times New Roman" w:eastAsia="Calibri" w:hAnsi="Times New Roman" w:cs="Times New Roman"/>
                <w:color w:val="000000"/>
                <w:sz w:val="24"/>
              </w:rPr>
              <w:t>Библиотека ЦОК</w:t>
            </w:r>
          </w:p>
        </w:tc>
      </w:tr>
      <w:tr w:rsidR="002A41D4" w:rsidTr="009776FD">
        <w:trPr>
          <w:trHeight w:val="144"/>
          <w:tblCellSpacing w:w="20" w:type="nil"/>
        </w:trPr>
        <w:tc>
          <w:tcPr>
            <w:tcW w:w="829" w:type="dxa"/>
            <w:tcMar>
              <w:top w:w="50" w:type="dxa"/>
              <w:left w:w="100" w:type="dxa"/>
            </w:tcMar>
            <w:vAlign w:val="center"/>
          </w:tcPr>
          <w:p w:rsidR="002A41D4" w:rsidRDefault="002A41D4">
            <w:pPr>
              <w:spacing w:after="0"/>
            </w:pPr>
            <w:r>
              <w:rPr>
                <w:rFonts w:ascii="Times New Roman" w:hAnsi="Times New Roman"/>
                <w:color w:val="000000"/>
                <w:sz w:val="24"/>
              </w:rPr>
              <w:t>10</w:t>
            </w:r>
          </w:p>
        </w:tc>
        <w:tc>
          <w:tcPr>
            <w:tcW w:w="6259" w:type="dxa"/>
            <w:tcMar>
              <w:top w:w="50" w:type="dxa"/>
              <w:left w:w="100" w:type="dxa"/>
            </w:tcMar>
            <w:vAlign w:val="center"/>
          </w:tcPr>
          <w:p w:rsidR="002A41D4" w:rsidRPr="008042C1" w:rsidRDefault="002A41D4">
            <w:pPr>
              <w:spacing w:after="0"/>
              <w:ind w:left="135"/>
            </w:pPr>
            <w:r w:rsidRPr="008042C1">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993" w:type="dxa"/>
            <w:tcMar>
              <w:top w:w="50" w:type="dxa"/>
              <w:left w:w="100" w:type="dxa"/>
            </w:tcMar>
            <w:vAlign w:val="center"/>
          </w:tcPr>
          <w:p w:rsidR="002A41D4" w:rsidRDefault="002A41D4">
            <w:pPr>
              <w:spacing w:after="0"/>
              <w:ind w:left="135"/>
              <w:jc w:val="center"/>
            </w:pPr>
            <w:r w:rsidRPr="008042C1">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A41D4" w:rsidRPr="002A41D4" w:rsidRDefault="002A41D4">
            <w:pPr>
              <w:spacing w:after="0"/>
              <w:ind w:left="135"/>
              <w:jc w:val="center"/>
            </w:pPr>
            <w:r>
              <w:t>0</w:t>
            </w:r>
          </w:p>
        </w:tc>
        <w:tc>
          <w:tcPr>
            <w:tcW w:w="1910" w:type="dxa"/>
            <w:tcMar>
              <w:top w:w="50" w:type="dxa"/>
              <w:left w:w="100" w:type="dxa"/>
            </w:tcMar>
            <w:vAlign w:val="center"/>
          </w:tcPr>
          <w:p w:rsidR="002A41D4" w:rsidRPr="002A41D4" w:rsidRDefault="002A41D4">
            <w:pPr>
              <w:spacing w:after="0"/>
              <w:ind w:left="135"/>
              <w:jc w:val="center"/>
            </w:pPr>
            <w:r>
              <w:t>0</w:t>
            </w:r>
          </w:p>
        </w:tc>
        <w:tc>
          <w:tcPr>
            <w:tcW w:w="3336" w:type="dxa"/>
            <w:tcMar>
              <w:top w:w="50" w:type="dxa"/>
              <w:left w:w="100" w:type="dxa"/>
            </w:tcMar>
          </w:tcPr>
          <w:p w:rsidR="002A41D4" w:rsidRDefault="002A41D4">
            <w:r w:rsidRPr="002A41D4">
              <w:rPr>
                <w:rFonts w:ascii="Times New Roman" w:eastAsia="Calibri" w:hAnsi="Times New Roman" w:cs="Times New Roman"/>
                <w:color w:val="000000"/>
                <w:sz w:val="24"/>
              </w:rPr>
              <w:t>Библиотека ЦОК</w:t>
            </w:r>
          </w:p>
        </w:tc>
      </w:tr>
      <w:tr w:rsidR="00740CCF" w:rsidTr="00D17FFD">
        <w:trPr>
          <w:trHeight w:val="144"/>
          <w:tblCellSpacing w:w="20" w:type="nil"/>
        </w:trPr>
        <w:tc>
          <w:tcPr>
            <w:tcW w:w="7088" w:type="dxa"/>
            <w:gridSpan w:val="2"/>
            <w:tcMar>
              <w:top w:w="50" w:type="dxa"/>
              <w:left w:w="100" w:type="dxa"/>
            </w:tcMar>
            <w:vAlign w:val="center"/>
          </w:tcPr>
          <w:p w:rsidR="00740CCF" w:rsidRPr="008042C1" w:rsidRDefault="008042C1">
            <w:pPr>
              <w:spacing w:after="0"/>
              <w:ind w:left="135"/>
            </w:pPr>
            <w:r w:rsidRPr="008042C1">
              <w:rPr>
                <w:rFonts w:ascii="Times New Roman" w:hAnsi="Times New Roman"/>
                <w:color w:val="000000"/>
                <w:sz w:val="24"/>
              </w:rPr>
              <w:t>ОБЩЕЕ КОЛИЧЕСТВО ЧАСОВ ПО ПРОГРАММЕ</w:t>
            </w:r>
          </w:p>
        </w:tc>
        <w:tc>
          <w:tcPr>
            <w:tcW w:w="993" w:type="dxa"/>
            <w:tcMar>
              <w:top w:w="50" w:type="dxa"/>
              <w:left w:w="100" w:type="dxa"/>
            </w:tcMar>
            <w:vAlign w:val="center"/>
          </w:tcPr>
          <w:p w:rsidR="00740CCF" w:rsidRDefault="008042C1">
            <w:pPr>
              <w:spacing w:after="0"/>
              <w:ind w:left="135"/>
              <w:jc w:val="center"/>
            </w:pPr>
            <w:r w:rsidRPr="008042C1">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40CCF" w:rsidRDefault="008042C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40CCF" w:rsidRDefault="008042C1">
            <w:pPr>
              <w:spacing w:after="0"/>
              <w:ind w:left="135"/>
              <w:jc w:val="center"/>
            </w:pPr>
            <w:r>
              <w:rPr>
                <w:rFonts w:ascii="Times New Roman" w:hAnsi="Times New Roman"/>
                <w:color w:val="000000"/>
                <w:sz w:val="24"/>
              </w:rPr>
              <w:t xml:space="preserve"> 0 </w:t>
            </w:r>
          </w:p>
        </w:tc>
        <w:tc>
          <w:tcPr>
            <w:tcW w:w="3336" w:type="dxa"/>
            <w:tcMar>
              <w:top w:w="50" w:type="dxa"/>
              <w:left w:w="100" w:type="dxa"/>
            </w:tcMar>
            <w:vAlign w:val="center"/>
          </w:tcPr>
          <w:p w:rsidR="00740CCF" w:rsidRDefault="00740CCF"/>
        </w:tc>
      </w:tr>
    </w:tbl>
    <w:p w:rsidR="00740CCF" w:rsidRDefault="00740CCF">
      <w:pPr>
        <w:sectPr w:rsidR="00740CCF" w:rsidSect="00D17FFD">
          <w:pgSz w:w="16383" w:h="11906" w:orient="landscape"/>
          <w:pgMar w:top="426" w:right="850" w:bottom="1134" w:left="1701" w:header="720" w:footer="720" w:gutter="0"/>
          <w:cols w:space="720"/>
        </w:sectPr>
      </w:pPr>
    </w:p>
    <w:p w:rsidR="002A41D4" w:rsidRPr="002A41D4" w:rsidRDefault="002A41D4" w:rsidP="002A41D4">
      <w:pPr>
        <w:spacing w:after="0"/>
        <w:ind w:left="120"/>
        <w:rPr>
          <w:rFonts w:ascii="Calibri" w:eastAsia="Calibri" w:hAnsi="Calibri" w:cs="Times New Roman"/>
        </w:rPr>
      </w:pPr>
      <w:r w:rsidRPr="002A41D4">
        <w:rPr>
          <w:rFonts w:ascii="Times New Roman" w:eastAsia="Calibri" w:hAnsi="Times New Roman" w:cs="Times New Roman"/>
          <w:b/>
          <w:color w:val="000000"/>
          <w:sz w:val="28"/>
        </w:rPr>
        <w:lastRenderedPageBreak/>
        <w:t xml:space="preserve">ПОУРОЧНОЕ ПЛАНИРОВАНИЕ </w:t>
      </w:r>
    </w:p>
    <w:p w:rsidR="002A41D4" w:rsidRPr="002A41D4" w:rsidRDefault="002A41D4" w:rsidP="002A41D4">
      <w:pPr>
        <w:spacing w:after="0"/>
        <w:ind w:left="120"/>
        <w:rPr>
          <w:rFonts w:ascii="Calibri" w:eastAsia="Calibri" w:hAnsi="Calibri" w:cs="Times New Roman"/>
        </w:rPr>
      </w:pPr>
      <w:r w:rsidRPr="002A41D4">
        <w:rPr>
          <w:rFonts w:ascii="Times New Roman" w:eastAsia="Calibri" w:hAnsi="Times New Roman" w:cs="Times New Roman"/>
          <w:b/>
          <w:color w:val="000000"/>
          <w:sz w:val="28"/>
        </w:rPr>
        <w:t xml:space="preserve"> 4 КЛАСС </w:t>
      </w:r>
    </w:p>
    <w:tbl>
      <w:tblPr>
        <w:tblW w:w="15213"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5529"/>
        <w:gridCol w:w="1297"/>
        <w:gridCol w:w="1841"/>
        <w:gridCol w:w="1910"/>
        <w:gridCol w:w="1423"/>
        <w:gridCol w:w="2221"/>
      </w:tblGrid>
      <w:tr w:rsidR="002A41D4" w:rsidRPr="002A41D4" w:rsidTr="002A41D4">
        <w:trPr>
          <w:trHeight w:val="144"/>
          <w:tblCellSpacing w:w="20" w:type="nil"/>
        </w:trPr>
        <w:tc>
          <w:tcPr>
            <w:tcW w:w="992" w:type="dxa"/>
            <w:vMerge w:val="restart"/>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b/>
                <w:color w:val="000000"/>
                <w:sz w:val="24"/>
              </w:rPr>
              <w:t xml:space="preserve">№ п/п </w:t>
            </w:r>
          </w:p>
          <w:p w:rsidR="002A41D4" w:rsidRPr="002A41D4" w:rsidRDefault="002A41D4" w:rsidP="002A41D4">
            <w:pPr>
              <w:spacing w:after="0" w:line="240" w:lineRule="auto"/>
              <w:ind w:left="135"/>
              <w:rPr>
                <w:rFonts w:ascii="Calibri" w:eastAsia="Calibri" w:hAnsi="Calibri" w:cs="Times New Roman"/>
              </w:rPr>
            </w:pPr>
          </w:p>
        </w:tc>
        <w:tc>
          <w:tcPr>
            <w:tcW w:w="5529" w:type="dxa"/>
            <w:vMerge w:val="restart"/>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b/>
                <w:color w:val="000000"/>
                <w:sz w:val="24"/>
              </w:rPr>
              <w:t xml:space="preserve">Тема урока </w:t>
            </w:r>
          </w:p>
          <w:p w:rsidR="002A41D4" w:rsidRPr="002A41D4" w:rsidRDefault="002A41D4" w:rsidP="002A41D4">
            <w:pPr>
              <w:spacing w:after="0" w:line="240" w:lineRule="auto"/>
              <w:ind w:left="135"/>
              <w:rPr>
                <w:rFonts w:ascii="Calibri" w:eastAsia="Calibri" w:hAnsi="Calibri" w:cs="Times New Roman"/>
              </w:rPr>
            </w:pPr>
          </w:p>
        </w:tc>
        <w:tc>
          <w:tcPr>
            <w:tcW w:w="0" w:type="auto"/>
            <w:gridSpan w:val="3"/>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b/>
                <w:color w:val="000000"/>
                <w:sz w:val="24"/>
              </w:rPr>
              <w:t>Количество часов</w:t>
            </w:r>
          </w:p>
        </w:tc>
        <w:tc>
          <w:tcPr>
            <w:tcW w:w="1423" w:type="dxa"/>
            <w:vMerge w:val="restart"/>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b/>
                <w:color w:val="000000"/>
                <w:sz w:val="24"/>
              </w:rPr>
              <w:t xml:space="preserve">Дата изучения </w:t>
            </w:r>
          </w:p>
          <w:p w:rsidR="002A41D4" w:rsidRPr="002A41D4" w:rsidRDefault="002A41D4" w:rsidP="002A41D4">
            <w:pPr>
              <w:spacing w:after="0" w:line="240" w:lineRule="auto"/>
              <w:ind w:left="135"/>
              <w:rPr>
                <w:rFonts w:ascii="Calibri" w:eastAsia="Calibri" w:hAnsi="Calibri" w:cs="Times New Roman"/>
              </w:rPr>
            </w:pPr>
          </w:p>
        </w:tc>
        <w:tc>
          <w:tcPr>
            <w:tcW w:w="2221" w:type="dxa"/>
            <w:vMerge w:val="restart"/>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b/>
                <w:color w:val="000000"/>
                <w:sz w:val="24"/>
              </w:rPr>
              <w:t xml:space="preserve">Электронные цифровые образовательные ресурсы </w:t>
            </w:r>
          </w:p>
        </w:tc>
      </w:tr>
      <w:tr w:rsidR="002A41D4" w:rsidRPr="002A41D4" w:rsidTr="002A41D4">
        <w:trPr>
          <w:trHeight w:val="144"/>
          <w:tblCellSpacing w:w="20" w:type="nil"/>
        </w:trPr>
        <w:tc>
          <w:tcPr>
            <w:tcW w:w="992" w:type="dxa"/>
            <w:vMerge/>
            <w:tcBorders>
              <w:top w:val="nil"/>
            </w:tcBorders>
            <w:tcMar>
              <w:top w:w="50" w:type="dxa"/>
              <w:left w:w="100" w:type="dxa"/>
            </w:tcMar>
          </w:tcPr>
          <w:p w:rsidR="002A41D4" w:rsidRPr="002A41D4" w:rsidRDefault="002A41D4" w:rsidP="002A41D4">
            <w:pPr>
              <w:spacing w:after="0" w:line="240" w:lineRule="auto"/>
              <w:rPr>
                <w:rFonts w:ascii="Calibri" w:eastAsia="Calibri" w:hAnsi="Calibri" w:cs="Times New Roman"/>
              </w:rPr>
            </w:pPr>
          </w:p>
        </w:tc>
        <w:tc>
          <w:tcPr>
            <w:tcW w:w="5529" w:type="dxa"/>
            <w:vMerge/>
            <w:tcBorders>
              <w:top w:val="nil"/>
            </w:tcBorders>
            <w:tcMar>
              <w:top w:w="50" w:type="dxa"/>
              <w:left w:w="100" w:type="dxa"/>
            </w:tcMar>
          </w:tcPr>
          <w:p w:rsidR="002A41D4" w:rsidRPr="002A41D4" w:rsidRDefault="002A41D4" w:rsidP="002A41D4">
            <w:pPr>
              <w:spacing w:after="0" w:line="240" w:lineRule="auto"/>
              <w:rPr>
                <w:rFonts w:ascii="Calibri" w:eastAsia="Calibri" w:hAnsi="Calibri" w:cs="Times New Roman"/>
              </w:rPr>
            </w:pPr>
          </w:p>
        </w:tc>
        <w:tc>
          <w:tcPr>
            <w:tcW w:w="1297"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b/>
                <w:color w:val="000000"/>
                <w:sz w:val="24"/>
              </w:rPr>
              <w:t xml:space="preserve">Всего </w:t>
            </w:r>
          </w:p>
          <w:p w:rsidR="002A41D4" w:rsidRPr="002A41D4" w:rsidRDefault="002A41D4" w:rsidP="002A41D4">
            <w:pPr>
              <w:spacing w:after="0" w:line="240" w:lineRule="auto"/>
              <w:ind w:left="135"/>
              <w:rPr>
                <w:rFonts w:ascii="Calibri" w:eastAsia="Calibri" w:hAnsi="Calibri" w:cs="Times New Roman"/>
              </w:rPr>
            </w:pPr>
          </w:p>
        </w:tc>
        <w:tc>
          <w:tcPr>
            <w:tcW w:w="184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b/>
                <w:color w:val="000000"/>
                <w:sz w:val="24"/>
              </w:rPr>
              <w:t xml:space="preserve">Контрольные работы </w:t>
            </w:r>
          </w:p>
          <w:p w:rsidR="002A41D4" w:rsidRPr="002A41D4" w:rsidRDefault="002A41D4" w:rsidP="002A41D4">
            <w:pPr>
              <w:spacing w:after="0" w:line="240" w:lineRule="auto"/>
              <w:ind w:left="135"/>
              <w:rPr>
                <w:rFonts w:ascii="Calibri" w:eastAsia="Calibri" w:hAnsi="Calibri" w:cs="Times New Roman"/>
              </w:rPr>
            </w:pPr>
          </w:p>
        </w:tc>
        <w:tc>
          <w:tcPr>
            <w:tcW w:w="1910"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b/>
                <w:color w:val="000000"/>
                <w:sz w:val="24"/>
              </w:rPr>
              <w:t xml:space="preserve">Практические работы </w:t>
            </w:r>
          </w:p>
          <w:p w:rsidR="002A41D4" w:rsidRPr="002A41D4" w:rsidRDefault="002A41D4" w:rsidP="002A41D4">
            <w:pPr>
              <w:spacing w:after="0" w:line="240" w:lineRule="auto"/>
              <w:ind w:left="135"/>
              <w:rPr>
                <w:rFonts w:ascii="Calibri" w:eastAsia="Calibri" w:hAnsi="Calibri" w:cs="Times New Roman"/>
              </w:rPr>
            </w:pPr>
          </w:p>
        </w:tc>
        <w:tc>
          <w:tcPr>
            <w:tcW w:w="0" w:type="auto"/>
            <w:vMerge/>
            <w:tcBorders>
              <w:top w:val="nil"/>
            </w:tcBorders>
            <w:tcMar>
              <w:top w:w="50" w:type="dxa"/>
              <w:left w:w="100" w:type="dxa"/>
            </w:tcMar>
          </w:tcPr>
          <w:p w:rsidR="002A41D4" w:rsidRPr="002A41D4" w:rsidRDefault="002A41D4" w:rsidP="002A41D4">
            <w:pPr>
              <w:spacing w:after="0" w:line="240" w:lineRule="auto"/>
              <w:rPr>
                <w:rFonts w:ascii="Calibri" w:eastAsia="Calibri" w:hAnsi="Calibri" w:cs="Times New Roman"/>
              </w:rPr>
            </w:pPr>
          </w:p>
        </w:tc>
        <w:tc>
          <w:tcPr>
            <w:tcW w:w="0" w:type="auto"/>
            <w:vMerge/>
            <w:tcBorders>
              <w:top w:val="nil"/>
            </w:tcBorders>
            <w:tcMar>
              <w:top w:w="50" w:type="dxa"/>
              <w:left w:w="100" w:type="dxa"/>
            </w:tcMar>
          </w:tcPr>
          <w:p w:rsidR="002A41D4" w:rsidRPr="002A41D4" w:rsidRDefault="002A41D4" w:rsidP="002A41D4">
            <w:pPr>
              <w:spacing w:after="0" w:line="240" w:lineRule="auto"/>
              <w:rPr>
                <w:rFonts w:ascii="Calibri" w:eastAsia="Calibri" w:hAnsi="Calibri" w:cs="Times New Roman"/>
              </w:rPr>
            </w:pP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1</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Россия - наша Родина</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03</w:t>
            </w:r>
            <w:r w:rsidRPr="002A41D4">
              <w:rPr>
                <w:rFonts w:ascii="Times New Roman" w:eastAsia="Calibri" w:hAnsi="Times New Roman" w:cs="Times New Roman"/>
                <w:color w:val="000000"/>
                <w:sz w:val="24"/>
              </w:rPr>
              <w:t xml:space="preserve">.09.2025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2</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Этика – наука о нравственной жизни человека</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10</w:t>
            </w:r>
            <w:r w:rsidRPr="002A41D4">
              <w:rPr>
                <w:rFonts w:ascii="Times New Roman" w:eastAsia="Calibri" w:hAnsi="Times New Roman" w:cs="Times New Roman"/>
                <w:color w:val="000000"/>
                <w:sz w:val="24"/>
              </w:rPr>
              <w:t xml:space="preserve">.09.2025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3</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proofErr w:type="gramStart"/>
            <w:r w:rsidRPr="002A41D4">
              <w:rPr>
                <w:rFonts w:ascii="Times New Roman" w:eastAsia="Calibri" w:hAnsi="Times New Roman" w:cs="Times New Roman"/>
                <w:color w:val="000000"/>
                <w:sz w:val="24"/>
              </w:rPr>
              <w:t>Добрым</w:t>
            </w:r>
            <w:proofErr w:type="gramEnd"/>
            <w:r w:rsidRPr="002A41D4">
              <w:rPr>
                <w:rFonts w:ascii="Times New Roman" w:eastAsia="Calibri" w:hAnsi="Times New Roman" w:cs="Times New Roman"/>
                <w:color w:val="000000"/>
                <w:sz w:val="24"/>
              </w:rPr>
              <w:t xml:space="preserve"> жить на свете веселей</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17</w:t>
            </w:r>
            <w:r w:rsidRPr="002A41D4">
              <w:rPr>
                <w:rFonts w:ascii="Times New Roman" w:eastAsia="Calibri" w:hAnsi="Times New Roman" w:cs="Times New Roman"/>
                <w:color w:val="000000"/>
                <w:sz w:val="24"/>
              </w:rPr>
              <w:t xml:space="preserve">.09.2025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4</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Правила общения для всех</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24</w:t>
            </w:r>
            <w:r w:rsidRPr="002A41D4">
              <w:rPr>
                <w:rFonts w:ascii="Times New Roman" w:eastAsia="Calibri" w:hAnsi="Times New Roman" w:cs="Times New Roman"/>
                <w:color w:val="000000"/>
                <w:sz w:val="24"/>
              </w:rPr>
              <w:t xml:space="preserve">.09.2025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5</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От добрых правил – добрые слова и поступки</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01</w:t>
            </w:r>
            <w:r w:rsidRPr="002A41D4">
              <w:rPr>
                <w:rFonts w:ascii="Times New Roman" w:eastAsia="Calibri" w:hAnsi="Times New Roman" w:cs="Times New Roman"/>
                <w:color w:val="000000"/>
                <w:sz w:val="24"/>
              </w:rPr>
              <w:t xml:space="preserve">.10.2025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6</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Каждый интересен</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08</w:t>
            </w:r>
            <w:r w:rsidRPr="002A41D4">
              <w:rPr>
                <w:rFonts w:ascii="Times New Roman" w:eastAsia="Calibri" w:hAnsi="Times New Roman" w:cs="Times New Roman"/>
                <w:color w:val="000000"/>
                <w:sz w:val="24"/>
              </w:rPr>
              <w:t xml:space="preserve">.10.2025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7</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Премудрости этикета.</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15</w:t>
            </w:r>
            <w:r w:rsidRPr="002A41D4">
              <w:rPr>
                <w:rFonts w:ascii="Times New Roman" w:eastAsia="Calibri" w:hAnsi="Times New Roman" w:cs="Times New Roman"/>
                <w:color w:val="000000"/>
                <w:sz w:val="24"/>
              </w:rPr>
              <w:t xml:space="preserve">.10.2025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8</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Красота этикета</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22</w:t>
            </w:r>
            <w:r w:rsidRPr="002A41D4">
              <w:rPr>
                <w:rFonts w:ascii="Times New Roman" w:eastAsia="Calibri" w:hAnsi="Times New Roman" w:cs="Times New Roman"/>
                <w:color w:val="000000"/>
                <w:sz w:val="24"/>
              </w:rPr>
              <w:t xml:space="preserve">.10.2025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9</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Простые школьные и домашние правила этикета</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05</w:t>
            </w:r>
            <w:r w:rsidRPr="002A41D4">
              <w:rPr>
                <w:rFonts w:ascii="Times New Roman" w:eastAsia="Calibri" w:hAnsi="Times New Roman" w:cs="Times New Roman"/>
                <w:color w:val="000000"/>
                <w:sz w:val="24"/>
              </w:rPr>
              <w:t xml:space="preserve">.11.2025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10</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Чистый ручеёк нашей речи</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12</w:t>
            </w:r>
            <w:r w:rsidRPr="002A41D4">
              <w:rPr>
                <w:rFonts w:ascii="Times New Roman" w:eastAsia="Calibri" w:hAnsi="Times New Roman" w:cs="Times New Roman"/>
                <w:color w:val="000000"/>
                <w:sz w:val="24"/>
              </w:rPr>
              <w:t xml:space="preserve">.11.2025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11</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В развитие добрых чувств – творение души</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19</w:t>
            </w:r>
            <w:r w:rsidRPr="002A41D4">
              <w:rPr>
                <w:rFonts w:ascii="Times New Roman" w:eastAsia="Calibri" w:hAnsi="Times New Roman" w:cs="Times New Roman"/>
                <w:color w:val="000000"/>
                <w:sz w:val="24"/>
              </w:rPr>
              <w:t xml:space="preserve">.11.2025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12</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Природа – волшебные двери к добру и доверию</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26</w:t>
            </w:r>
            <w:r w:rsidRPr="002A41D4">
              <w:rPr>
                <w:rFonts w:ascii="Times New Roman" w:eastAsia="Calibri" w:hAnsi="Times New Roman" w:cs="Times New Roman"/>
                <w:color w:val="000000"/>
                <w:sz w:val="24"/>
              </w:rPr>
              <w:t xml:space="preserve">.11.2025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13</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Чувство Родины</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03</w:t>
            </w:r>
            <w:r w:rsidRPr="002A41D4">
              <w:rPr>
                <w:rFonts w:ascii="Times New Roman" w:eastAsia="Calibri" w:hAnsi="Times New Roman" w:cs="Times New Roman"/>
                <w:color w:val="000000"/>
                <w:sz w:val="24"/>
              </w:rPr>
              <w:t xml:space="preserve">.12.2025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14</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Жизнь протекает среди людей</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10</w:t>
            </w:r>
            <w:r w:rsidRPr="002A41D4">
              <w:rPr>
                <w:rFonts w:ascii="Times New Roman" w:eastAsia="Calibri" w:hAnsi="Times New Roman" w:cs="Times New Roman"/>
                <w:color w:val="000000"/>
                <w:sz w:val="24"/>
              </w:rPr>
              <w:t xml:space="preserve">.12.2025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15</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Чтобы быть коллективом</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17</w:t>
            </w:r>
            <w:r w:rsidRPr="002A41D4">
              <w:rPr>
                <w:rFonts w:ascii="Times New Roman" w:eastAsia="Calibri" w:hAnsi="Times New Roman" w:cs="Times New Roman"/>
                <w:color w:val="000000"/>
                <w:sz w:val="24"/>
              </w:rPr>
              <w:t xml:space="preserve">.12.2025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16</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Коллектив начинается с меня</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24</w:t>
            </w:r>
            <w:r w:rsidRPr="002A41D4">
              <w:rPr>
                <w:rFonts w:ascii="Times New Roman" w:eastAsia="Calibri" w:hAnsi="Times New Roman" w:cs="Times New Roman"/>
                <w:color w:val="000000"/>
                <w:sz w:val="24"/>
              </w:rPr>
              <w:t xml:space="preserve">.12.2025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17</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Мой класс – мои друзья</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14</w:t>
            </w:r>
            <w:r w:rsidRPr="002A41D4">
              <w:rPr>
                <w:rFonts w:ascii="Times New Roman" w:eastAsia="Calibri" w:hAnsi="Times New Roman" w:cs="Times New Roman"/>
                <w:color w:val="000000"/>
                <w:sz w:val="24"/>
              </w:rPr>
              <w:t xml:space="preserve">.01.2026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18</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proofErr w:type="gramStart"/>
            <w:r w:rsidRPr="002A41D4">
              <w:rPr>
                <w:rFonts w:ascii="Times New Roman" w:eastAsia="Calibri" w:hAnsi="Times New Roman" w:cs="Times New Roman"/>
                <w:color w:val="000000"/>
                <w:sz w:val="24"/>
              </w:rPr>
              <w:t>Ежели</w:t>
            </w:r>
            <w:proofErr w:type="gramEnd"/>
            <w:r w:rsidRPr="002A41D4">
              <w:rPr>
                <w:rFonts w:ascii="Times New Roman" w:eastAsia="Calibri" w:hAnsi="Times New Roman" w:cs="Times New Roman"/>
                <w:color w:val="000000"/>
                <w:sz w:val="24"/>
              </w:rPr>
              <w:t xml:space="preserve"> душевны вы и к этике не глухи</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21</w:t>
            </w:r>
            <w:r w:rsidRPr="002A41D4">
              <w:rPr>
                <w:rFonts w:ascii="Times New Roman" w:eastAsia="Calibri" w:hAnsi="Times New Roman" w:cs="Times New Roman"/>
                <w:color w:val="000000"/>
                <w:sz w:val="24"/>
              </w:rPr>
              <w:t xml:space="preserve">.01.2026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19</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Жизнь священна</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28</w:t>
            </w:r>
            <w:r w:rsidRPr="002A41D4">
              <w:rPr>
                <w:rFonts w:ascii="Times New Roman" w:eastAsia="Calibri" w:hAnsi="Times New Roman" w:cs="Times New Roman"/>
                <w:color w:val="000000"/>
                <w:sz w:val="24"/>
              </w:rPr>
              <w:t xml:space="preserve">.01.2026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20</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Человек рождён для добра</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04</w:t>
            </w:r>
            <w:r w:rsidRPr="002A41D4">
              <w:rPr>
                <w:rFonts w:ascii="Times New Roman" w:eastAsia="Calibri" w:hAnsi="Times New Roman" w:cs="Times New Roman"/>
                <w:color w:val="000000"/>
                <w:sz w:val="24"/>
              </w:rPr>
              <w:t xml:space="preserve">.02.2026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21</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Милосердие – закон жизни</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11</w:t>
            </w:r>
            <w:r w:rsidRPr="002A41D4">
              <w:rPr>
                <w:rFonts w:ascii="Times New Roman" w:eastAsia="Calibri" w:hAnsi="Times New Roman" w:cs="Times New Roman"/>
                <w:color w:val="000000"/>
                <w:sz w:val="24"/>
              </w:rPr>
              <w:t xml:space="preserve">.02.2026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22</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Жить во благо себе и другим</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18</w:t>
            </w:r>
            <w:r w:rsidRPr="002A41D4">
              <w:rPr>
                <w:rFonts w:ascii="Times New Roman" w:eastAsia="Calibri" w:hAnsi="Times New Roman" w:cs="Times New Roman"/>
                <w:color w:val="000000"/>
                <w:sz w:val="24"/>
              </w:rPr>
              <w:t xml:space="preserve">.02.2026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23</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Следовать нравственной установке</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25</w:t>
            </w:r>
            <w:r w:rsidRPr="002A41D4">
              <w:rPr>
                <w:rFonts w:ascii="Times New Roman" w:eastAsia="Calibri" w:hAnsi="Times New Roman" w:cs="Times New Roman"/>
                <w:color w:val="000000"/>
                <w:sz w:val="24"/>
              </w:rPr>
              <w:t xml:space="preserve">.02.2026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24</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Достойно жить среди людей</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04</w:t>
            </w:r>
            <w:r w:rsidRPr="002A41D4">
              <w:rPr>
                <w:rFonts w:ascii="Times New Roman" w:eastAsia="Calibri" w:hAnsi="Times New Roman" w:cs="Times New Roman"/>
                <w:color w:val="000000"/>
                <w:sz w:val="24"/>
              </w:rPr>
              <w:t xml:space="preserve">.03.2026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25</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Уметь понять и простить</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11</w:t>
            </w:r>
            <w:r w:rsidRPr="002A41D4">
              <w:rPr>
                <w:rFonts w:ascii="Times New Roman" w:eastAsia="Calibri" w:hAnsi="Times New Roman" w:cs="Times New Roman"/>
                <w:color w:val="000000"/>
                <w:sz w:val="24"/>
              </w:rPr>
              <w:t xml:space="preserve">.03.2026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26</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Простая этика поступков</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18</w:t>
            </w:r>
            <w:r w:rsidRPr="002A41D4">
              <w:rPr>
                <w:rFonts w:ascii="Times New Roman" w:eastAsia="Calibri" w:hAnsi="Times New Roman" w:cs="Times New Roman"/>
                <w:color w:val="000000"/>
                <w:sz w:val="24"/>
              </w:rPr>
              <w:t xml:space="preserve">.03.2026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27</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Общение и источники преодоления обид</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25.03</w:t>
            </w:r>
            <w:r w:rsidRPr="002A41D4">
              <w:rPr>
                <w:rFonts w:ascii="Times New Roman" w:eastAsia="Calibri" w:hAnsi="Times New Roman" w:cs="Times New Roman"/>
                <w:color w:val="000000"/>
                <w:sz w:val="24"/>
              </w:rPr>
              <w:t xml:space="preserve">.2026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28</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Ростки нравственного опыта поведения</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08</w:t>
            </w:r>
            <w:r w:rsidRPr="002A41D4">
              <w:rPr>
                <w:rFonts w:ascii="Times New Roman" w:eastAsia="Calibri" w:hAnsi="Times New Roman" w:cs="Times New Roman"/>
                <w:color w:val="000000"/>
                <w:sz w:val="24"/>
              </w:rPr>
              <w:t xml:space="preserve">.04.2026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lastRenderedPageBreak/>
              <w:t>29</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Доброте сопутствует терпение</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15</w:t>
            </w:r>
            <w:r w:rsidRPr="002A41D4">
              <w:rPr>
                <w:rFonts w:ascii="Times New Roman" w:eastAsia="Calibri" w:hAnsi="Times New Roman" w:cs="Times New Roman"/>
                <w:color w:val="000000"/>
                <w:sz w:val="24"/>
              </w:rPr>
              <w:t xml:space="preserve">.04.2026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30</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Действия с приставкой «СО»</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22</w:t>
            </w:r>
            <w:r w:rsidRPr="002A41D4">
              <w:rPr>
                <w:rFonts w:ascii="Times New Roman" w:eastAsia="Calibri" w:hAnsi="Times New Roman" w:cs="Times New Roman"/>
                <w:color w:val="000000"/>
                <w:sz w:val="24"/>
              </w:rPr>
              <w:t xml:space="preserve">.04.2026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31</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С чего начинается Родина.</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29</w:t>
            </w:r>
            <w:r w:rsidRPr="002A41D4">
              <w:rPr>
                <w:rFonts w:ascii="Times New Roman" w:eastAsia="Calibri" w:hAnsi="Times New Roman" w:cs="Times New Roman"/>
                <w:color w:val="000000"/>
                <w:sz w:val="24"/>
              </w:rPr>
              <w:t xml:space="preserve">.04.2026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32</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В тебе рождается патриот и гражданин</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06</w:t>
            </w:r>
            <w:r w:rsidRPr="002A41D4">
              <w:rPr>
                <w:rFonts w:ascii="Times New Roman" w:eastAsia="Calibri" w:hAnsi="Times New Roman" w:cs="Times New Roman"/>
                <w:color w:val="000000"/>
                <w:sz w:val="24"/>
              </w:rPr>
              <w:t xml:space="preserve">.05.2026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33</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Человек – чело века.</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13</w:t>
            </w:r>
            <w:r w:rsidRPr="002A41D4">
              <w:rPr>
                <w:rFonts w:ascii="Times New Roman" w:eastAsia="Calibri" w:hAnsi="Times New Roman" w:cs="Times New Roman"/>
                <w:color w:val="000000"/>
                <w:sz w:val="24"/>
              </w:rPr>
              <w:t xml:space="preserve">.05.2026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992" w:type="dxa"/>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r w:rsidRPr="002A41D4">
              <w:rPr>
                <w:rFonts w:ascii="Times New Roman" w:eastAsia="Calibri" w:hAnsi="Times New Roman" w:cs="Times New Roman"/>
                <w:color w:val="000000"/>
                <w:sz w:val="24"/>
              </w:rPr>
              <w:t>34</w:t>
            </w:r>
          </w:p>
        </w:tc>
        <w:tc>
          <w:tcPr>
            <w:tcW w:w="5529"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Слово, обращённое к тебе</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423"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Pr>
                <w:rFonts w:ascii="Times New Roman" w:eastAsia="Calibri" w:hAnsi="Times New Roman" w:cs="Times New Roman"/>
                <w:color w:val="000000"/>
                <w:sz w:val="24"/>
              </w:rPr>
              <w:t>20</w:t>
            </w:r>
            <w:r w:rsidRPr="002A41D4">
              <w:rPr>
                <w:rFonts w:ascii="Times New Roman" w:eastAsia="Calibri" w:hAnsi="Times New Roman" w:cs="Times New Roman"/>
                <w:color w:val="000000"/>
                <w:sz w:val="24"/>
              </w:rPr>
              <w:t xml:space="preserve">.05.2026 </w:t>
            </w:r>
          </w:p>
        </w:tc>
        <w:tc>
          <w:tcPr>
            <w:tcW w:w="2221" w:type="dxa"/>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Библиотека ЦОК</w:t>
            </w:r>
          </w:p>
        </w:tc>
      </w:tr>
      <w:tr w:rsidR="002A41D4" w:rsidRPr="002A41D4" w:rsidTr="002A41D4">
        <w:trPr>
          <w:trHeight w:val="144"/>
          <w:tblCellSpacing w:w="20" w:type="nil"/>
        </w:trPr>
        <w:tc>
          <w:tcPr>
            <w:tcW w:w="6521" w:type="dxa"/>
            <w:gridSpan w:val="2"/>
            <w:tcMar>
              <w:top w:w="50" w:type="dxa"/>
              <w:left w:w="100" w:type="dxa"/>
            </w:tcMar>
            <w:vAlign w:val="center"/>
          </w:tcPr>
          <w:p w:rsidR="002A41D4" w:rsidRPr="002A41D4" w:rsidRDefault="002A41D4" w:rsidP="002A41D4">
            <w:pPr>
              <w:spacing w:after="0" w:line="240" w:lineRule="auto"/>
              <w:ind w:left="135"/>
              <w:rPr>
                <w:rFonts w:ascii="Calibri" w:eastAsia="Calibri" w:hAnsi="Calibri" w:cs="Times New Roman"/>
              </w:rPr>
            </w:pPr>
            <w:r w:rsidRPr="002A41D4">
              <w:rPr>
                <w:rFonts w:ascii="Times New Roman" w:eastAsia="Calibri" w:hAnsi="Times New Roman" w:cs="Times New Roman"/>
                <w:color w:val="000000"/>
                <w:sz w:val="24"/>
              </w:rPr>
              <w:t>ОБЩЕЕ КОЛИЧЕСТВО ЧАСОВ ПО ПРОГРАММЕ</w:t>
            </w:r>
          </w:p>
        </w:tc>
        <w:tc>
          <w:tcPr>
            <w:tcW w:w="1297"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34 </w:t>
            </w:r>
          </w:p>
        </w:tc>
        <w:tc>
          <w:tcPr>
            <w:tcW w:w="1841"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1910" w:type="dxa"/>
            <w:tcMar>
              <w:top w:w="50" w:type="dxa"/>
              <w:left w:w="100" w:type="dxa"/>
            </w:tcMar>
            <w:vAlign w:val="center"/>
          </w:tcPr>
          <w:p w:rsidR="002A41D4" w:rsidRPr="002A41D4" w:rsidRDefault="002A41D4" w:rsidP="002A41D4">
            <w:pPr>
              <w:spacing w:after="0" w:line="240" w:lineRule="auto"/>
              <w:ind w:left="135"/>
              <w:jc w:val="center"/>
              <w:rPr>
                <w:rFonts w:ascii="Calibri" w:eastAsia="Calibri" w:hAnsi="Calibri" w:cs="Times New Roman"/>
              </w:rPr>
            </w:pPr>
            <w:r w:rsidRPr="002A41D4">
              <w:rPr>
                <w:rFonts w:ascii="Times New Roman" w:eastAsia="Calibri" w:hAnsi="Times New Roman" w:cs="Times New Roman"/>
                <w:color w:val="000000"/>
                <w:sz w:val="24"/>
              </w:rPr>
              <w:t xml:space="preserve"> 0 </w:t>
            </w:r>
          </w:p>
        </w:tc>
        <w:tc>
          <w:tcPr>
            <w:tcW w:w="0" w:type="auto"/>
            <w:gridSpan w:val="2"/>
            <w:tcMar>
              <w:top w:w="50" w:type="dxa"/>
              <w:left w:w="100" w:type="dxa"/>
            </w:tcMar>
            <w:vAlign w:val="center"/>
          </w:tcPr>
          <w:p w:rsidR="002A41D4" w:rsidRPr="002A41D4" w:rsidRDefault="002A41D4" w:rsidP="002A41D4">
            <w:pPr>
              <w:spacing w:after="0" w:line="240" w:lineRule="auto"/>
              <w:rPr>
                <w:rFonts w:ascii="Calibri" w:eastAsia="Calibri" w:hAnsi="Calibri" w:cs="Times New Roman"/>
              </w:rPr>
            </w:pPr>
          </w:p>
        </w:tc>
      </w:tr>
    </w:tbl>
    <w:p w:rsidR="002A41D4" w:rsidRPr="002A41D4" w:rsidRDefault="002A41D4" w:rsidP="002A41D4">
      <w:pPr>
        <w:rPr>
          <w:rFonts w:ascii="Calibri" w:eastAsia="Calibri" w:hAnsi="Calibri" w:cs="Times New Roman"/>
        </w:rPr>
        <w:sectPr w:rsidR="002A41D4" w:rsidRPr="002A41D4" w:rsidSect="002A41D4">
          <w:pgSz w:w="16383" w:h="11906" w:orient="landscape"/>
          <w:pgMar w:top="426" w:right="850" w:bottom="284" w:left="1701" w:header="720" w:footer="720" w:gutter="0"/>
          <w:cols w:space="720"/>
        </w:sectPr>
      </w:pPr>
    </w:p>
    <w:p w:rsidR="002A41D4" w:rsidRPr="002A41D4" w:rsidRDefault="002A41D4" w:rsidP="002A41D4">
      <w:pPr>
        <w:spacing w:after="0"/>
        <w:ind w:left="120"/>
        <w:rPr>
          <w:rFonts w:ascii="Calibri" w:eastAsia="Calibri" w:hAnsi="Calibri" w:cs="Times New Roman"/>
        </w:rPr>
      </w:pPr>
      <w:r w:rsidRPr="002A41D4">
        <w:rPr>
          <w:rFonts w:ascii="Times New Roman" w:eastAsia="Calibri" w:hAnsi="Times New Roman" w:cs="Times New Roman"/>
          <w:b/>
          <w:color w:val="000000"/>
          <w:sz w:val="28"/>
        </w:rPr>
        <w:lastRenderedPageBreak/>
        <w:t>УЧЕБНО-МЕТОДИЧЕСКОЕ ОБЕСПЕЧЕНИЕ ОБРАЗОВАТЕЛЬНОГО ПРОЦЕССА</w:t>
      </w:r>
    </w:p>
    <w:p w:rsidR="002A41D4" w:rsidRPr="002A41D4" w:rsidRDefault="002A41D4" w:rsidP="002A41D4">
      <w:pPr>
        <w:spacing w:after="0" w:line="480" w:lineRule="auto"/>
        <w:ind w:left="120"/>
        <w:rPr>
          <w:rFonts w:ascii="Calibri" w:eastAsia="Calibri" w:hAnsi="Calibri" w:cs="Times New Roman"/>
        </w:rPr>
      </w:pPr>
      <w:r w:rsidRPr="002A41D4">
        <w:rPr>
          <w:rFonts w:ascii="Times New Roman" w:eastAsia="Calibri" w:hAnsi="Times New Roman" w:cs="Times New Roman"/>
          <w:b/>
          <w:color w:val="000000"/>
          <w:sz w:val="28"/>
        </w:rPr>
        <w:t>ОБЯЗАТЕЛЬНЫЕ УЧЕБНЫЕ МАТЕРИАЛЫ ДЛЯ УЧЕНИКА</w:t>
      </w:r>
    </w:p>
    <w:p w:rsidR="002A41D4" w:rsidRPr="002A41D4" w:rsidRDefault="002A41D4" w:rsidP="002A41D4">
      <w:pPr>
        <w:spacing w:after="0" w:line="480" w:lineRule="auto"/>
        <w:ind w:left="120"/>
        <w:rPr>
          <w:rFonts w:ascii="Calibri" w:eastAsia="Calibri" w:hAnsi="Calibri" w:cs="Times New Roman"/>
        </w:rPr>
      </w:pPr>
    </w:p>
    <w:p w:rsidR="002A41D4" w:rsidRPr="002A41D4" w:rsidRDefault="002A41D4" w:rsidP="002A41D4">
      <w:pPr>
        <w:spacing w:after="0" w:line="480" w:lineRule="auto"/>
        <w:ind w:left="120"/>
        <w:rPr>
          <w:rFonts w:ascii="Calibri" w:eastAsia="Calibri" w:hAnsi="Calibri" w:cs="Times New Roman"/>
        </w:rPr>
      </w:pPr>
      <w:bookmarkStart w:id="10" w:name="26f937a6-1ebc-4132-96d0-94db0ca9c185"/>
      <w:r w:rsidRPr="002A41D4">
        <w:rPr>
          <w:rFonts w:ascii="Times New Roman" w:eastAsia="Calibri" w:hAnsi="Times New Roman" w:cs="Times New Roman"/>
          <w:color w:val="000000"/>
          <w:sz w:val="28"/>
        </w:rPr>
        <w:t xml:space="preserve">Основы религиозных культур и светской этики. Основы светской этики: 4-й класс: учебник, 4 класс/ </w:t>
      </w:r>
      <w:proofErr w:type="spellStart"/>
      <w:r w:rsidRPr="002A41D4">
        <w:rPr>
          <w:rFonts w:ascii="Times New Roman" w:eastAsia="Calibri" w:hAnsi="Times New Roman" w:cs="Times New Roman"/>
          <w:color w:val="000000"/>
          <w:sz w:val="28"/>
        </w:rPr>
        <w:t>Шемшурина</w:t>
      </w:r>
      <w:proofErr w:type="spellEnd"/>
      <w:r w:rsidRPr="002A41D4">
        <w:rPr>
          <w:rFonts w:ascii="Times New Roman" w:eastAsia="Calibri" w:hAnsi="Times New Roman" w:cs="Times New Roman"/>
          <w:color w:val="000000"/>
          <w:sz w:val="28"/>
        </w:rPr>
        <w:t xml:space="preserve"> А.И., </w:t>
      </w:r>
      <w:proofErr w:type="spellStart"/>
      <w:r w:rsidRPr="002A41D4">
        <w:rPr>
          <w:rFonts w:ascii="Times New Roman" w:eastAsia="Calibri" w:hAnsi="Times New Roman" w:cs="Times New Roman"/>
          <w:color w:val="000000"/>
          <w:sz w:val="28"/>
        </w:rPr>
        <w:t>Шемшурин</w:t>
      </w:r>
      <w:proofErr w:type="spellEnd"/>
      <w:r w:rsidRPr="002A41D4">
        <w:rPr>
          <w:rFonts w:ascii="Times New Roman" w:eastAsia="Calibri" w:hAnsi="Times New Roman" w:cs="Times New Roman"/>
          <w:color w:val="000000"/>
          <w:sz w:val="28"/>
        </w:rPr>
        <w:t xml:space="preserve"> А.А., Акционерное общество «Издательство «Просвещение»</w:t>
      </w:r>
      <w:bookmarkEnd w:id="10"/>
      <w:r w:rsidRPr="002A41D4">
        <w:rPr>
          <w:rFonts w:ascii="Times New Roman" w:eastAsia="Calibri" w:hAnsi="Times New Roman" w:cs="Times New Roman"/>
          <w:color w:val="000000"/>
          <w:sz w:val="28"/>
        </w:rPr>
        <w:t>, г. Москва, 2025 г</w:t>
      </w:r>
    </w:p>
    <w:p w:rsidR="002A41D4" w:rsidRPr="002A41D4" w:rsidRDefault="002A41D4" w:rsidP="002A41D4">
      <w:pPr>
        <w:spacing w:after="0"/>
        <w:ind w:left="120"/>
        <w:rPr>
          <w:rFonts w:ascii="Calibri" w:eastAsia="Calibri" w:hAnsi="Calibri" w:cs="Times New Roman"/>
        </w:rPr>
      </w:pPr>
    </w:p>
    <w:p w:rsidR="002A41D4" w:rsidRPr="002A41D4" w:rsidRDefault="002A41D4" w:rsidP="002A41D4">
      <w:pPr>
        <w:spacing w:after="0" w:line="480" w:lineRule="auto"/>
        <w:ind w:left="120"/>
        <w:rPr>
          <w:rFonts w:ascii="Calibri" w:eastAsia="Calibri" w:hAnsi="Calibri" w:cs="Times New Roman"/>
        </w:rPr>
      </w:pPr>
      <w:r w:rsidRPr="002A41D4">
        <w:rPr>
          <w:rFonts w:ascii="Times New Roman" w:eastAsia="Calibri" w:hAnsi="Times New Roman" w:cs="Times New Roman"/>
          <w:b/>
          <w:color w:val="000000"/>
          <w:sz w:val="28"/>
        </w:rPr>
        <w:t>МЕТОДИЧЕСКИЕ МАТЕРИАЛЫ ДЛЯ УЧИТЕЛЯ</w:t>
      </w:r>
    </w:p>
    <w:p w:rsidR="002A41D4" w:rsidRPr="002A41D4" w:rsidRDefault="002A41D4" w:rsidP="00906D8B">
      <w:pPr>
        <w:spacing w:after="0"/>
        <w:ind w:left="120"/>
        <w:rPr>
          <w:rFonts w:ascii="Times New Roman" w:eastAsia="Calibri" w:hAnsi="Times New Roman" w:cs="Times New Roman"/>
          <w:sz w:val="28"/>
          <w:szCs w:val="28"/>
        </w:rPr>
      </w:pPr>
      <w:r w:rsidRPr="002A41D4">
        <w:rPr>
          <w:rFonts w:ascii="Times New Roman" w:eastAsia="Calibri" w:hAnsi="Times New Roman" w:cs="Times New Roman"/>
          <w:sz w:val="28"/>
          <w:szCs w:val="28"/>
        </w:rPr>
        <w:t xml:space="preserve">Основы светской этики: Поурочные </w:t>
      </w:r>
      <w:r w:rsidR="00906D8B">
        <w:rPr>
          <w:rFonts w:ascii="Times New Roman" w:eastAsia="Calibri" w:hAnsi="Times New Roman" w:cs="Times New Roman"/>
          <w:sz w:val="28"/>
          <w:szCs w:val="28"/>
        </w:rPr>
        <w:t>разработки: Метод. Пособие/</w:t>
      </w:r>
      <w:proofErr w:type="spellStart"/>
      <w:r w:rsidR="00906D8B">
        <w:rPr>
          <w:rFonts w:ascii="Times New Roman" w:eastAsia="Calibri" w:hAnsi="Times New Roman" w:cs="Times New Roman"/>
          <w:sz w:val="28"/>
          <w:szCs w:val="28"/>
        </w:rPr>
        <w:t>Авт</w:t>
      </w:r>
      <w:proofErr w:type="gramStart"/>
      <w:r w:rsidR="00906D8B">
        <w:rPr>
          <w:rFonts w:ascii="Times New Roman" w:eastAsia="Calibri" w:hAnsi="Times New Roman" w:cs="Times New Roman"/>
          <w:sz w:val="28"/>
          <w:szCs w:val="28"/>
        </w:rPr>
        <w:t>.</w:t>
      </w:r>
      <w:r w:rsidRPr="002A41D4">
        <w:rPr>
          <w:rFonts w:ascii="Times New Roman" w:eastAsia="Calibri" w:hAnsi="Times New Roman" w:cs="Times New Roman"/>
          <w:sz w:val="28"/>
          <w:szCs w:val="28"/>
        </w:rPr>
        <w:t>с</w:t>
      </w:r>
      <w:proofErr w:type="gramEnd"/>
      <w:r w:rsidRPr="002A41D4">
        <w:rPr>
          <w:rFonts w:ascii="Times New Roman" w:eastAsia="Calibri" w:hAnsi="Times New Roman" w:cs="Times New Roman"/>
          <w:sz w:val="28"/>
          <w:szCs w:val="28"/>
        </w:rPr>
        <w:t>ост</w:t>
      </w:r>
      <w:proofErr w:type="spellEnd"/>
      <w:r w:rsidRPr="002A41D4">
        <w:rPr>
          <w:rFonts w:ascii="Times New Roman" w:eastAsia="Calibri" w:hAnsi="Times New Roman" w:cs="Times New Roman"/>
          <w:sz w:val="28"/>
          <w:szCs w:val="28"/>
        </w:rPr>
        <w:t xml:space="preserve">. Е.В. </w:t>
      </w:r>
      <w:proofErr w:type="spellStart"/>
      <w:r w:rsidRPr="002A41D4">
        <w:rPr>
          <w:rFonts w:ascii="Times New Roman" w:eastAsia="Calibri" w:hAnsi="Times New Roman" w:cs="Times New Roman"/>
          <w:sz w:val="28"/>
          <w:szCs w:val="28"/>
        </w:rPr>
        <w:t>Мацыяка</w:t>
      </w:r>
      <w:proofErr w:type="spellEnd"/>
      <w:r w:rsidRPr="002A41D4">
        <w:rPr>
          <w:rFonts w:ascii="Times New Roman" w:eastAsia="Calibri" w:hAnsi="Times New Roman" w:cs="Times New Roman"/>
          <w:sz w:val="28"/>
          <w:szCs w:val="28"/>
        </w:rPr>
        <w:t>.</w:t>
      </w:r>
    </w:p>
    <w:p w:rsidR="002A41D4" w:rsidRPr="002A41D4" w:rsidRDefault="002A41D4" w:rsidP="002A41D4">
      <w:pPr>
        <w:spacing w:after="0"/>
        <w:ind w:left="120"/>
        <w:rPr>
          <w:rFonts w:ascii="Times New Roman" w:eastAsia="Calibri" w:hAnsi="Times New Roman" w:cs="Times New Roman"/>
          <w:sz w:val="28"/>
          <w:szCs w:val="28"/>
        </w:rPr>
      </w:pPr>
    </w:p>
    <w:p w:rsidR="002A41D4" w:rsidRPr="002A41D4" w:rsidRDefault="002A41D4" w:rsidP="002A41D4">
      <w:pPr>
        <w:spacing w:after="0" w:line="480" w:lineRule="auto"/>
        <w:ind w:left="120"/>
        <w:rPr>
          <w:rFonts w:ascii="Calibri" w:eastAsia="Calibri" w:hAnsi="Calibri" w:cs="Times New Roman"/>
        </w:rPr>
      </w:pPr>
      <w:r w:rsidRPr="002A41D4">
        <w:rPr>
          <w:rFonts w:ascii="Times New Roman" w:eastAsia="Calibri" w:hAnsi="Times New Roman" w:cs="Times New Roman"/>
          <w:b/>
          <w:color w:val="000000"/>
          <w:sz w:val="28"/>
        </w:rPr>
        <w:t>ЦИФРОВЫЕ ОБРАЗОВАТЕЛЬНЫЕ РЕСУРСЫ И РЕСУРСЫ СЕТИ ИНТЕРНЕТ</w:t>
      </w:r>
    </w:p>
    <w:p w:rsidR="00740CCF" w:rsidRPr="00906D8B" w:rsidRDefault="002A41D4" w:rsidP="00906D8B">
      <w:pPr>
        <w:spacing w:after="0" w:line="480" w:lineRule="auto"/>
        <w:ind w:left="120"/>
        <w:rPr>
          <w:rFonts w:ascii="Calibri" w:eastAsia="Calibri" w:hAnsi="Calibri" w:cs="Times New Roman"/>
        </w:rPr>
        <w:sectPr w:rsidR="00740CCF" w:rsidRPr="00906D8B">
          <w:pgSz w:w="16383" w:h="11906" w:orient="landscape"/>
          <w:pgMar w:top="1134" w:right="850" w:bottom="1134" w:left="1701" w:header="720" w:footer="720" w:gutter="0"/>
          <w:cols w:space="720"/>
        </w:sectPr>
      </w:pPr>
      <w:bookmarkStart w:id="11" w:name="542409a4-46a4-4f69-8094-40d6a7dde625"/>
      <w:r w:rsidRPr="002A41D4">
        <w:rPr>
          <w:rFonts w:ascii="Times New Roman" w:eastAsia="Calibri" w:hAnsi="Times New Roman" w:cs="Times New Roman"/>
          <w:color w:val="000000"/>
          <w:sz w:val="28"/>
        </w:rPr>
        <w:t>Библиотека ЦО</w:t>
      </w:r>
      <w:bookmarkEnd w:id="11"/>
      <w:r w:rsidR="00906D8B">
        <w:rPr>
          <w:rFonts w:ascii="Times New Roman" w:eastAsia="Calibri" w:hAnsi="Times New Roman" w:cs="Times New Roman"/>
          <w:color w:val="000000"/>
          <w:sz w:val="28"/>
        </w:rPr>
        <w:t>К</w:t>
      </w:r>
    </w:p>
    <w:bookmarkEnd w:id="9"/>
    <w:p w:rsidR="008042C1" w:rsidRPr="008042C1" w:rsidRDefault="008042C1" w:rsidP="00906D8B">
      <w:pPr>
        <w:spacing w:after="0"/>
      </w:pPr>
    </w:p>
    <w:sectPr w:rsidR="008042C1" w:rsidRPr="008042C1" w:rsidSect="00906D8B">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0CD"/>
    <w:multiLevelType w:val="multilevel"/>
    <w:tmpl w:val="22C67F0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30721"/>
    <w:multiLevelType w:val="multilevel"/>
    <w:tmpl w:val="4EAC6B2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D77431"/>
    <w:multiLevelType w:val="multilevel"/>
    <w:tmpl w:val="97BEC1A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5130BC"/>
    <w:multiLevelType w:val="multilevel"/>
    <w:tmpl w:val="AB00D16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4455BE"/>
    <w:multiLevelType w:val="multilevel"/>
    <w:tmpl w:val="64822D2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5202CD"/>
    <w:multiLevelType w:val="multilevel"/>
    <w:tmpl w:val="233C3CA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806DFB"/>
    <w:multiLevelType w:val="multilevel"/>
    <w:tmpl w:val="F8463CA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AD497D"/>
    <w:multiLevelType w:val="multilevel"/>
    <w:tmpl w:val="236061A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FBE0D26"/>
    <w:multiLevelType w:val="multilevel"/>
    <w:tmpl w:val="5272585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721115"/>
    <w:multiLevelType w:val="multilevel"/>
    <w:tmpl w:val="236419B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CB54B2"/>
    <w:multiLevelType w:val="multilevel"/>
    <w:tmpl w:val="E4067F4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3C295D"/>
    <w:multiLevelType w:val="multilevel"/>
    <w:tmpl w:val="42E6D1F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98141E"/>
    <w:multiLevelType w:val="multilevel"/>
    <w:tmpl w:val="F1D2D01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6"/>
  </w:num>
  <w:num w:numId="4">
    <w:abstractNumId w:val="8"/>
  </w:num>
  <w:num w:numId="5">
    <w:abstractNumId w:val="5"/>
  </w:num>
  <w:num w:numId="6">
    <w:abstractNumId w:val="10"/>
  </w:num>
  <w:num w:numId="7">
    <w:abstractNumId w:val="1"/>
  </w:num>
  <w:num w:numId="8">
    <w:abstractNumId w:val="4"/>
  </w:num>
  <w:num w:numId="9">
    <w:abstractNumId w:val="12"/>
  </w:num>
  <w:num w:numId="10">
    <w:abstractNumId w:val="2"/>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CF"/>
    <w:rsid w:val="002A41D4"/>
    <w:rsid w:val="00337154"/>
    <w:rsid w:val="005568D7"/>
    <w:rsid w:val="00740CCF"/>
    <w:rsid w:val="008042C1"/>
    <w:rsid w:val="00906D8B"/>
    <w:rsid w:val="009776FD"/>
    <w:rsid w:val="00C969B8"/>
    <w:rsid w:val="00D1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568D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56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568D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56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20C62-5835-4E65-9F57-C9ACFCFE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3760</Words>
  <Characters>21436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4</cp:revision>
  <dcterms:created xsi:type="dcterms:W3CDTF">2025-08-31T11:03:00Z</dcterms:created>
  <dcterms:modified xsi:type="dcterms:W3CDTF">2025-09-08T16:42:00Z</dcterms:modified>
</cp:coreProperties>
</file>