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70" w:rsidRDefault="007C77FD" w:rsidP="00207C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013370" w:rsidSect="00013370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C77F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21273"/>
            <wp:effectExtent l="0" t="0" r="3175" b="0"/>
            <wp:docPr id="1" name="Рисунок 1" descr="C:\Users\Inna\Documents\Документы сканера\шапки рабочих программ 2022-2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a\Documents\Документы сканера\шапки рабочих программ 2022-202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370" w:rsidRDefault="00013370" w:rsidP="000133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07C35" w:rsidRPr="00207C35" w:rsidRDefault="00207C35" w:rsidP="00207C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207C35" w:rsidRPr="00207C35" w:rsidRDefault="00207C35" w:rsidP="00207C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207C35" w:rsidRPr="00207C35" w:rsidRDefault="00207C35" w:rsidP="00207C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207C35" w:rsidRPr="00207C35" w:rsidRDefault="00207C35" w:rsidP="00207C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207C35" w:rsidRPr="00207C35" w:rsidRDefault="006F4EAF" w:rsidP="00207C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207C35" w:rsidRPr="00207C35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207C35" w:rsidRPr="00013370" w:rsidRDefault="00207C35" w:rsidP="00207C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07C35">
        <w:rPr>
          <w:rFonts w:ascii="Times New Roman" w:eastAsia="Calibri" w:hAnsi="Times New Roman" w:cs="Times New Roman"/>
          <w:sz w:val="24"/>
          <w:szCs w:val="24"/>
        </w:rPr>
        <w:t>Е</w:t>
      </w:r>
      <w:r w:rsidRPr="00013370">
        <w:rPr>
          <w:rFonts w:ascii="Times New Roman" w:eastAsia="Calibri" w:hAnsi="Times New Roman" w:cs="Times New Roman"/>
          <w:sz w:val="24"/>
          <w:szCs w:val="24"/>
        </w:rPr>
        <w:t>-</w:t>
      </w:r>
      <w:r w:rsidRPr="00207C3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133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01337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01337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013370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r w:rsidRPr="00207C35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207C35" w:rsidRPr="00013370" w:rsidRDefault="00207C35" w:rsidP="00207C35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207C35" w:rsidRPr="00207C35" w:rsidTr="00DA0B3E">
        <w:trPr>
          <w:trHeight w:val="2393"/>
          <w:jc w:val="center"/>
        </w:trPr>
        <w:tc>
          <w:tcPr>
            <w:tcW w:w="2465" w:type="dxa"/>
            <w:vAlign w:val="center"/>
          </w:tcPr>
          <w:p w:rsidR="00207C35" w:rsidRDefault="00207C35" w:rsidP="00207C3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="00F06A1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</w:t>
            </w:r>
          </w:p>
          <w:p w:rsidR="00F06A15" w:rsidRDefault="00F06A15" w:rsidP="00207C3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математического</w:t>
            </w:r>
          </w:p>
          <w:p w:rsidR="00F06A15" w:rsidRPr="00207C35" w:rsidRDefault="00F06A15" w:rsidP="00207C3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207C35" w:rsidRPr="00207C35" w:rsidRDefault="004B6A48" w:rsidP="00207C3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="00207C35" w:rsidRPr="0020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207C35" w:rsidRPr="00207C35" w:rsidRDefault="00207C35" w:rsidP="00207C3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C35" w:rsidRPr="00207C35" w:rsidRDefault="00207C35" w:rsidP="00207C3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207C35" w:rsidRPr="00207C35" w:rsidRDefault="00F911E8" w:rsidP="00207C3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(Ершова Л.Н.</w:t>
            </w:r>
            <w:r w:rsidR="00207C35"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207C35" w:rsidRPr="00207C35" w:rsidRDefault="00207C35" w:rsidP="00207C3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207C35" w:rsidRPr="00207C35" w:rsidRDefault="00207C35" w:rsidP="00207C3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207C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207C35" w:rsidRPr="00207C35" w:rsidRDefault="00207C35" w:rsidP="00207C3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207C35" w:rsidRPr="00207C35" w:rsidRDefault="00207C35" w:rsidP="00207C3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207C35" w:rsidRPr="00207C35" w:rsidRDefault="00207C35" w:rsidP="00207C3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07C35" w:rsidRPr="00207C35" w:rsidRDefault="004B6A48" w:rsidP="00207C3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="00207C35" w:rsidRPr="0020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207C35" w:rsidRPr="00207C35" w:rsidRDefault="00207C35" w:rsidP="00207C3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207C35" w:rsidRPr="00207C35" w:rsidRDefault="00207C35" w:rsidP="00207C3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207C35" w:rsidRPr="00207C35" w:rsidRDefault="004B6A48" w:rsidP="00207C3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</w:t>
            </w:r>
            <w:r w:rsidR="00207C35"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07C35" w:rsidRPr="00207C35" w:rsidRDefault="00207C35" w:rsidP="00207C3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C35" w:rsidRPr="00207C35" w:rsidRDefault="00207C35" w:rsidP="00207C35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207C35" w:rsidRPr="00207C35" w:rsidRDefault="00207C35" w:rsidP="00207C35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  <w:tc>
          <w:tcPr>
            <w:tcW w:w="2563" w:type="dxa"/>
            <w:vAlign w:val="center"/>
          </w:tcPr>
          <w:p w:rsidR="00207C35" w:rsidRPr="00207C35" w:rsidRDefault="00207C35" w:rsidP="0020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207C35" w:rsidRPr="00207C35" w:rsidRDefault="00207C35" w:rsidP="0020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207C35" w:rsidRPr="00207C35" w:rsidRDefault="00207C35" w:rsidP="0020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20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  <w:p w:rsidR="00207C35" w:rsidRPr="00207C35" w:rsidRDefault="00207C35" w:rsidP="0020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C35" w:rsidRPr="00207C35" w:rsidRDefault="004B6A48" w:rsidP="0020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207C35" w:rsidRPr="00207C35" w:rsidRDefault="00207C35" w:rsidP="0020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7C35" w:rsidRPr="00207C35" w:rsidRDefault="00207C35" w:rsidP="00207C35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C35" w:rsidRPr="00207C35" w:rsidRDefault="00207C35" w:rsidP="00207C35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207C35" w:rsidRPr="00207C35" w:rsidRDefault="00207C35" w:rsidP="002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ХИМ</w:t>
      </w: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ИИ</w:t>
      </w:r>
    </w:p>
    <w:p w:rsidR="00207C35" w:rsidRPr="00207C35" w:rsidRDefault="00207C35" w:rsidP="00207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C35" w:rsidRPr="00207C35" w:rsidRDefault="00207C35" w:rsidP="00207C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 общее, 10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класс</w:t>
      </w:r>
    </w:p>
    <w:p w:rsidR="00207C35" w:rsidRPr="00207C35" w:rsidRDefault="00207C35" w:rsidP="00207C3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="005F6D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  <w:r w:rsidR="005F6D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207C35" w:rsidRPr="00207C35" w:rsidRDefault="00207C35" w:rsidP="00207C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 w:rsidRPr="0020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207C35" w:rsidRPr="00207C35" w:rsidRDefault="00207C35" w:rsidP="00207C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="006F4E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207C35" w:rsidRPr="00207C35" w:rsidRDefault="00207C35" w:rsidP="00207C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7C35" w:rsidRDefault="00207C35" w:rsidP="00207C3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688" w:rsidRPr="00207C35" w:rsidRDefault="005E6688" w:rsidP="000133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85F" w:rsidRPr="00F83682" w:rsidRDefault="004B6A48" w:rsidP="00F83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2022-2023</w:t>
      </w:r>
      <w:r w:rsidR="00207C35" w:rsidRPr="00207C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811F7F" w:rsidRDefault="00A36FCA" w:rsidP="00A36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1. Пояснительная записка.</w:t>
      </w:r>
    </w:p>
    <w:p w:rsidR="00A36FCA" w:rsidRPr="00A36FCA" w:rsidRDefault="00A36FCA" w:rsidP="00A36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A36FCA" w:rsidRPr="00A36FCA" w:rsidRDefault="00A36FCA" w:rsidP="00A36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6FCA" w:rsidRPr="00A36FCA" w:rsidRDefault="00A36FCA" w:rsidP="00A16F9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A478C" w:rsidRPr="00A16F93" w:rsidRDefault="00A36FCA" w:rsidP="00A16F93">
      <w:pPr>
        <w:pStyle w:val="af9"/>
        <w:spacing w:before="0" w:beforeAutospacing="0" w:after="0" w:afterAutospacing="0" w:line="0" w:lineRule="atLeast"/>
        <w:rPr>
          <w:color w:val="000000"/>
        </w:rPr>
      </w:pPr>
      <w:r w:rsidRPr="00A36FCA">
        <w:t>-Федеральный государственный образовательный стандарт среднего общего обр</w:t>
      </w:r>
      <w:r w:rsidR="00A16F93">
        <w:t xml:space="preserve">азования (приказ Минобрнауки </w:t>
      </w:r>
      <w:r w:rsidR="00A16F93" w:rsidRPr="00A16F93">
        <w:rPr>
          <w:color w:val="000000"/>
        </w:rPr>
        <w:t>РФ от 17.05.</w:t>
      </w:r>
      <w:r w:rsidR="00A16F93">
        <w:rPr>
          <w:color w:val="000000"/>
        </w:rPr>
        <w:t>2012 N 413 (ред. от 29.06.2017)</w:t>
      </w:r>
    </w:p>
    <w:p w:rsidR="00A36FCA" w:rsidRDefault="00A36FCA" w:rsidP="00A16F93">
      <w:pPr>
        <w:spacing w:after="0" w:line="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A36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F4EAF" w:rsidRPr="006F4EAF" w:rsidRDefault="006F4EAF" w:rsidP="006F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F4EAF" w:rsidRPr="006F4EAF" w:rsidRDefault="000531BC" w:rsidP="006F4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F4EAF" w:rsidRPr="006F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36FCA" w:rsidRPr="00A36FCA" w:rsidRDefault="00A36FCA" w:rsidP="00A36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6FCA" w:rsidRDefault="00A36FCA" w:rsidP="00A36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 08.05.2019 № 233, от 22.11.2019 № 632, от 18.12.2020 № 345)</w:t>
      </w:r>
    </w:p>
    <w:p w:rsidR="00A556F5" w:rsidRPr="00A36FCA" w:rsidRDefault="00A556F5" w:rsidP="00A36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55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преподавания учебного предмета «Химия» в образовательных организациях Российской Федерации, реализующих основные общеобразовательные программы (утв. Решением Коллегии Минпросвещения России, протокол от 03.12.2019 № ПК-4вн).</w:t>
      </w:r>
    </w:p>
    <w:p w:rsidR="00A36FCA" w:rsidRPr="00A36FCA" w:rsidRDefault="00A36FCA" w:rsidP="00A36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6FCA" w:rsidRPr="00A36FCA" w:rsidRDefault="00A36FCA" w:rsidP="00A36F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A36F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A36FC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A36FC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A36FCA" w:rsidRPr="006F4EAF" w:rsidRDefault="00A36FCA" w:rsidP="00A36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</w:t>
      </w:r>
      <w:r w:rsidR="003B7C26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 МБОУ Дячкинской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="004B6A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2022-202</w:t>
      </w:r>
      <w:r w:rsidR="007C77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="006F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уч.год</w:t>
      </w: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478C" w:rsidRPr="002A478C" w:rsidRDefault="00CC72F7" w:rsidP="002A478C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-предметная программа по химии </w:t>
      </w:r>
      <w:r w:rsidRPr="00CC72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r w:rsidRPr="00CC72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на основ</w:t>
      </w:r>
      <w:r w:rsidR="0072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примерной программы среднего </w:t>
      </w:r>
      <w:r w:rsidRPr="00CC72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химии</w:t>
      </w:r>
      <w:r w:rsidR="002A4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10-11 классов</w:t>
      </w:r>
      <w:r w:rsidR="002A478C" w:rsidRPr="002A4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сборника (Примерные программы по учебным предметам. Химия, 10-11 классы.</w:t>
      </w:r>
      <w:r w:rsidR="0072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78C" w:rsidRPr="002A478C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72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78C" w:rsidRPr="002A4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Просвещение,2012)</w:t>
      </w:r>
    </w:p>
    <w:p w:rsidR="00DA0B3E" w:rsidRPr="00DA0B3E" w:rsidRDefault="00CC72F7" w:rsidP="00DA0B3E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7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72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общеобразовательных учреждений для УМК </w:t>
      </w:r>
      <w:r w:rsidR="00DA0B3E"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О.С. Габриеляна,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 (Габриелян О.С. Программа курса химии для 8-11 классов общеобразовательных учреждений /О.С. Габриелян. – 2-е изд., перераб. и доп. – М.: Дрофа, 2005 </w:t>
      </w:r>
    </w:p>
    <w:p w:rsidR="00C8157E" w:rsidRPr="00013370" w:rsidRDefault="00A36FCA" w:rsidP="000133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6FC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</w:t>
      </w:r>
      <w:r w:rsidR="002A478C">
        <w:rPr>
          <w:rFonts w:ascii="Times New Roman" w:eastAsia="Times New Roman" w:hAnsi="Times New Roman" w:cs="Times New Roman"/>
          <w:sz w:val="24"/>
          <w:szCs w:val="24"/>
          <w:lang w:eastAsia="ru-RU"/>
        </w:rPr>
        <w:t>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Габриелян О.С.;</w:t>
      </w:r>
      <w:r w:rsidR="002A4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Остроумов И.Г. «Химия 10 класс,</w:t>
      </w:r>
      <w:r w:rsidR="0072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57E">
        <w:rPr>
          <w:rFonts w:ascii="Times New Roman" w:eastAsia="Times New Roman" w:hAnsi="Times New Roman" w:cs="Times New Roman"/>
          <w:sz w:val="24"/>
          <w:szCs w:val="24"/>
          <w:lang w:eastAsia="ru-RU"/>
        </w:rPr>
        <w:t>-М.: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«Просвещение»</w:t>
      </w:r>
      <w:r w:rsidR="00C815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год.</w:t>
      </w:r>
    </w:p>
    <w:p w:rsidR="006F4EAF" w:rsidRDefault="006F4EAF" w:rsidP="00C8157E">
      <w:pPr>
        <w:keepNext/>
        <w:keepLines/>
        <w:spacing w:after="13"/>
        <w:ind w:left="422" w:right="4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4EAF" w:rsidRDefault="006F4EAF" w:rsidP="00C8157E">
      <w:pPr>
        <w:keepNext/>
        <w:keepLines/>
        <w:spacing w:after="13"/>
        <w:ind w:left="422" w:right="4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157E" w:rsidRDefault="00C8157E" w:rsidP="00C8157E">
      <w:pPr>
        <w:keepNext/>
        <w:keepLines/>
        <w:spacing w:after="13"/>
        <w:ind w:left="422" w:right="4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15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Цели и задачи изучения химии </w:t>
      </w:r>
    </w:p>
    <w:p w:rsidR="00720B26" w:rsidRDefault="00720B26" w:rsidP="0072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 -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вооружение учащихся основами химических знаний, необходимых для повседневной жизни, производственной деятельности, продолжения образования, правильной ориентации и поведении в окружающей среде, внесение существенного вклада в развитие научного миропонимания учащихся.</w:t>
      </w:r>
    </w:p>
    <w:p w:rsidR="00720B26" w:rsidRPr="00A94914" w:rsidRDefault="00720B26" w:rsidP="0072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программе выражена гуманистическая и химико-экологическая направленность и ориентация на развивающее обучение. В ней отражена система важнейших химических знаний, раскрыта роль химии в познании окружающего мира, в повышении уровня материальной жизни общества, в развитии его культуры, в решении важнейших проблем современности.</w:t>
      </w:r>
    </w:p>
    <w:p w:rsidR="00720B26" w:rsidRPr="00A94914" w:rsidRDefault="00720B26" w:rsidP="0072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9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20B26" w:rsidRPr="00A94914" w:rsidRDefault="00720B26" w:rsidP="0072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 месте химии в современной научной картине мира, понимание роли химии в формировании кругозора и функциональной грамотности человека для решения практических задач.</w:t>
      </w:r>
    </w:p>
    <w:p w:rsidR="00720B26" w:rsidRPr="00A94914" w:rsidRDefault="00720B26" w:rsidP="0072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владению основополагающими химическими понятиями, теориями, законами и закономерностями; уверенное пользование химической терминологией и символикой.</w:t>
      </w:r>
    </w:p>
    <w:p w:rsidR="00720B26" w:rsidRPr="00A94914" w:rsidRDefault="00720B26" w:rsidP="0072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владению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применять методы познания при решении практических задач.</w:t>
      </w:r>
    </w:p>
    <w:p w:rsidR="00720B26" w:rsidRPr="00A94914" w:rsidRDefault="00720B26" w:rsidP="0072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949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давать количественные оценки и проводить расчеты по химическим формулам и уравнениям.</w:t>
      </w:r>
    </w:p>
    <w:p w:rsidR="00720B26" w:rsidRPr="00A94914" w:rsidRDefault="00720B26" w:rsidP="00720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4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владению правилами техники безопасности при использовании химических веществ.</w:t>
      </w:r>
    </w:p>
    <w:p w:rsidR="00720B26" w:rsidRPr="007C15E8" w:rsidRDefault="00720B26" w:rsidP="00720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491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собственные позиции по отношению к химической информации,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олучаемой из разных источников.</w:t>
      </w:r>
    </w:p>
    <w:p w:rsidR="00720B26" w:rsidRPr="00DA0B3E" w:rsidRDefault="00720B26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обучения</w:t>
      </w: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индивидуальная, парная, групповая, интерактивная</w:t>
      </w:r>
    </w:p>
    <w:p w:rsidR="00720B26" w:rsidRPr="00DA0B3E" w:rsidRDefault="00720B26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обучения: </w:t>
      </w:r>
    </w:p>
    <w:p w:rsidR="00720B26" w:rsidRPr="00DA0B3E" w:rsidRDefault="00720B26" w:rsidP="00720B2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 источнику знаний: словесные, наглядные, практические; </w:t>
      </w:r>
    </w:p>
    <w:p w:rsidR="00720B26" w:rsidRPr="00DA0B3E" w:rsidRDefault="00720B26" w:rsidP="00720B2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уровню познавательной активности: проблемный, частично-поисковый, объяснительно-иллюстративный;</w:t>
      </w:r>
    </w:p>
    <w:p w:rsidR="00720B26" w:rsidRPr="00B54F63" w:rsidRDefault="00720B26" w:rsidP="00720B26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принципу расчленения или соединения знаний: аналитический, синтетический, сравнительный,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обобщающий, классификационный.</w:t>
      </w:r>
    </w:p>
    <w:p w:rsidR="00720B26" w:rsidRPr="00720B26" w:rsidRDefault="00720B26" w:rsidP="00720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B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 обучения</w:t>
      </w:r>
      <w:r w:rsidRPr="00DA0B3E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модульно-компетентностный подход, проектный подход, личностно-ориентированный.</w:t>
      </w:r>
    </w:p>
    <w:p w:rsidR="00922A15" w:rsidRPr="006020BE" w:rsidRDefault="002A478C" w:rsidP="00720B26">
      <w:pPr>
        <w:spacing w:after="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Место предмета химии</w:t>
      </w:r>
      <w:r w:rsidR="00CC72F7" w:rsidRPr="00CC72F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 учебном плане.</w:t>
      </w:r>
      <w:r w:rsidR="00DA0B3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изучение предмета в 10</w:t>
      </w:r>
      <w:r w:rsidR="00216200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68</w:t>
      </w:r>
      <w:r w:rsidR="00CC72F7"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часов </w:t>
      </w:r>
      <w:r w:rsidR="00922A15">
        <w:rPr>
          <w:rFonts w:ascii="Times New Roman" w:eastAsia="Calibri" w:hAnsi="Times New Roman" w:cs="Times New Roman"/>
          <w:bCs/>
          <w:sz w:val="24"/>
          <w:szCs w:val="24"/>
        </w:rPr>
        <w:t>в соответствии с учебным планом</w:t>
      </w:r>
      <w:r w:rsidR="00CC72F7"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МБОУ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Дячкинской СОШ. </w:t>
      </w:r>
      <w:r w:rsidR="00CC72F7" w:rsidRPr="00CC72F7">
        <w:rPr>
          <w:rFonts w:ascii="Times New Roman" w:eastAsia="Calibri" w:hAnsi="Times New Roman" w:cs="Times New Roman"/>
          <w:bCs/>
          <w:sz w:val="24"/>
          <w:szCs w:val="24"/>
        </w:rPr>
        <w:t>Для обяза</w:t>
      </w:r>
      <w:r w:rsidR="00524080">
        <w:rPr>
          <w:rFonts w:ascii="Times New Roman" w:eastAsia="Calibri" w:hAnsi="Times New Roman" w:cs="Times New Roman"/>
          <w:bCs/>
          <w:sz w:val="24"/>
          <w:szCs w:val="24"/>
        </w:rPr>
        <w:t>тельного изучения химии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10</w:t>
      </w:r>
      <w:r w:rsidR="00CC72F7"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 отводится 70 часов из расчета 2 часа в неделю. Ча</w:t>
      </w:r>
      <w:r w:rsidR="00524080">
        <w:rPr>
          <w:rFonts w:ascii="Times New Roman" w:eastAsia="Calibri" w:hAnsi="Times New Roman" w:cs="Times New Roman"/>
          <w:bCs/>
          <w:sz w:val="24"/>
          <w:szCs w:val="24"/>
        </w:rPr>
        <w:t>сы, отведенные на химию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10 </w:t>
      </w:r>
      <w:r w:rsidR="00922A15">
        <w:rPr>
          <w:rFonts w:ascii="Times New Roman" w:eastAsia="Calibri" w:hAnsi="Times New Roman" w:cs="Times New Roman"/>
          <w:bCs/>
          <w:sz w:val="24"/>
          <w:szCs w:val="24"/>
        </w:rPr>
        <w:t xml:space="preserve">классе, относятся к инвариантной </w:t>
      </w:r>
      <w:r w:rsidR="00CC72F7" w:rsidRPr="00CC72F7">
        <w:rPr>
          <w:rFonts w:ascii="Times New Roman" w:eastAsia="Calibri" w:hAnsi="Times New Roman" w:cs="Times New Roman"/>
          <w:bCs/>
          <w:sz w:val="24"/>
          <w:szCs w:val="24"/>
        </w:rPr>
        <w:t xml:space="preserve">части учебного плана- 1 час и к вариативной части-1час, предмет изучается на базовом уровне. </w:t>
      </w:r>
      <w:r w:rsidR="00922A15"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Фактически курс рассчитан </w:t>
      </w:r>
      <w:r w:rsidR="00216200">
        <w:rPr>
          <w:rFonts w:ascii="Times New Roman" w:eastAsia="Calibri" w:hAnsi="Times New Roman" w:cs="Times New Roman"/>
          <w:bCs/>
          <w:sz w:val="24"/>
          <w:szCs w:val="24"/>
        </w:rPr>
        <w:t xml:space="preserve">на 68 часов, так как 2 </w:t>
      </w:r>
      <w:r w:rsidR="00922A15" w:rsidRPr="00922A15">
        <w:rPr>
          <w:rFonts w:ascii="Times New Roman" w:eastAsia="Calibri" w:hAnsi="Times New Roman" w:cs="Times New Roman"/>
          <w:bCs/>
          <w:sz w:val="24"/>
          <w:szCs w:val="24"/>
        </w:rPr>
        <w:t>часа приходятся на праздничные дни (</w:t>
      </w:r>
      <w:r w:rsidR="00216200">
        <w:rPr>
          <w:rFonts w:ascii="Times New Roman" w:eastAsia="Calibri" w:hAnsi="Times New Roman" w:cs="Times New Roman"/>
          <w:bCs/>
          <w:sz w:val="24"/>
          <w:szCs w:val="24"/>
        </w:rPr>
        <w:t>08</w:t>
      </w:r>
      <w:r w:rsidR="00922A15">
        <w:rPr>
          <w:rFonts w:ascii="Times New Roman" w:eastAsia="Calibri" w:hAnsi="Times New Roman" w:cs="Times New Roman"/>
          <w:bCs/>
          <w:sz w:val="24"/>
          <w:szCs w:val="24"/>
        </w:rPr>
        <w:t>.03;</w:t>
      </w:r>
      <w:r w:rsidR="00216200">
        <w:rPr>
          <w:rFonts w:ascii="Times New Roman" w:eastAsia="Calibri" w:hAnsi="Times New Roman" w:cs="Times New Roman"/>
          <w:bCs/>
          <w:sz w:val="24"/>
          <w:szCs w:val="24"/>
        </w:rPr>
        <w:t>01</w:t>
      </w:r>
      <w:r w:rsidR="0037316E">
        <w:rPr>
          <w:rFonts w:ascii="Times New Roman" w:eastAsia="Calibri" w:hAnsi="Times New Roman" w:cs="Times New Roman"/>
          <w:bCs/>
          <w:sz w:val="24"/>
          <w:szCs w:val="24"/>
        </w:rPr>
        <w:t>.05;</w:t>
      </w:r>
      <w:r w:rsidR="00922A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22A15" w:rsidRPr="00922A15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922A15">
        <w:rPr>
          <w:rFonts w:ascii="Times New Roman" w:eastAsia="Calibri" w:hAnsi="Times New Roman" w:cs="Times New Roman"/>
          <w:bCs/>
          <w:sz w:val="24"/>
          <w:szCs w:val="24"/>
        </w:rPr>
        <w:t>, в соответствии с годовым кале</w:t>
      </w:r>
      <w:r w:rsidR="00216200">
        <w:rPr>
          <w:rFonts w:ascii="Times New Roman" w:eastAsia="Calibri" w:hAnsi="Times New Roman" w:cs="Times New Roman"/>
          <w:bCs/>
          <w:sz w:val="24"/>
          <w:szCs w:val="24"/>
        </w:rPr>
        <w:t>ндарным учебным графиком на 2022-2023</w:t>
      </w:r>
      <w:r w:rsidR="00922A15"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</w:t>
      </w:r>
      <w:r w:rsidR="00922A1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22A15" w:rsidRPr="00922A15">
        <w:rPr>
          <w:rFonts w:ascii="Times New Roman" w:eastAsia="Calibri" w:hAnsi="Times New Roman" w:cs="Times New Roman"/>
          <w:bCs/>
          <w:sz w:val="24"/>
          <w:szCs w:val="24"/>
        </w:rPr>
        <w:t>Срок реализац</w:t>
      </w:r>
      <w:r w:rsidR="00216200">
        <w:rPr>
          <w:rFonts w:ascii="Times New Roman" w:eastAsia="Calibri" w:hAnsi="Times New Roman" w:cs="Times New Roman"/>
          <w:bCs/>
          <w:sz w:val="24"/>
          <w:szCs w:val="24"/>
        </w:rPr>
        <w:t>ии программы с 05.09.2022г. по 31.05.2023</w:t>
      </w:r>
      <w:r w:rsidR="00922A15" w:rsidRPr="00922A15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:rsidR="00CC72F7" w:rsidRPr="00CC72F7" w:rsidRDefault="00CC72F7" w:rsidP="00CC72F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8157E" w:rsidRDefault="00C8157E" w:rsidP="002A478C">
      <w:pPr>
        <w:keepNext/>
        <w:keepLines/>
        <w:spacing w:after="21"/>
        <w:ind w:right="42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2. </w:t>
      </w:r>
      <w:r w:rsidR="00CC72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 химии.</w:t>
      </w:r>
    </w:p>
    <w:p w:rsidR="00F911E8" w:rsidRDefault="00F911E8" w:rsidP="00F911E8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F911E8" w:rsidRDefault="00F911E8" w:rsidP="00F911E8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F911E8" w:rsidRPr="00282FA7" w:rsidRDefault="00F911E8" w:rsidP="00F911E8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1E6717" w:rsidRPr="001E6717" w:rsidRDefault="001E6717" w:rsidP="001E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метапредметные результаты.</w:t>
      </w:r>
    </w:p>
    <w:p w:rsidR="001E6717" w:rsidRPr="001E6717" w:rsidRDefault="001E6717" w:rsidP="001E6717">
      <w:pPr>
        <w:spacing w:after="0" w:line="276" w:lineRule="auto"/>
        <w:ind w:right="851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1E6717" w:rsidRPr="001E6717" w:rsidRDefault="001E6717" w:rsidP="001E6717">
      <w:pPr>
        <w:numPr>
          <w:ilvl w:val="0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возрастающей «химизации» многих сфер жизни современного общества; осознание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1E6717" w:rsidRPr="001E6717" w:rsidRDefault="001E6717" w:rsidP="001E6717">
      <w:pPr>
        <w:numPr>
          <w:ilvl w:val="0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органическими веществами, используемыми в повседневной жизни; умением анализировать и планировать экологически безопасное поведение;</w:t>
      </w:r>
    </w:p>
    <w:p w:rsidR="001E6717" w:rsidRPr="001E6717" w:rsidRDefault="001E6717" w:rsidP="001E6717">
      <w:pPr>
        <w:numPr>
          <w:ilvl w:val="0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систематизированных представлений об органических веществах, их превращениях и практическом применении; овладение понятийным аппаратом и символическим языком химии;</w:t>
      </w:r>
    </w:p>
    <w:p w:rsidR="001E6717" w:rsidRPr="001E6717" w:rsidRDefault="001E6717" w:rsidP="001E6717">
      <w:pPr>
        <w:numPr>
          <w:ilvl w:val="0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устанавливать связи между реально наблюдаемыми химическими явлениями и процессами, объяснять причины многообразия веществ, зависимость их свойств от состава и строения, а также обусловленность применения веществ особенностями их свойств;</w:t>
      </w:r>
    </w:p>
    <w:p w:rsidR="001E6717" w:rsidRPr="001E6717" w:rsidRDefault="001E6717" w:rsidP="001E6717">
      <w:pPr>
        <w:numPr>
          <w:ilvl w:val="0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применения химических методов изучения веществ и их превращений: наблюдение за свойствами веществ, условиями протекания химических реакций; проведение опытов и химических экспериментов различной сложности с использованием лабораторного оборудования и приборов;</w:t>
      </w:r>
    </w:p>
    <w:p w:rsidR="001E6717" w:rsidRPr="001E6717" w:rsidRDefault="001E6717" w:rsidP="001E6717">
      <w:pPr>
        <w:numPr>
          <w:ilvl w:val="0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1E6717" w:rsidRPr="001E6717" w:rsidRDefault="001E6717" w:rsidP="001E6717">
      <w:pPr>
        <w:numPr>
          <w:ilvl w:val="0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работы с информацией химического содержания, представленной в разной форме;</w:t>
      </w:r>
    </w:p>
    <w:p w:rsidR="001E6717" w:rsidRPr="001E6717" w:rsidRDefault="001E6717" w:rsidP="001E6717">
      <w:pPr>
        <w:numPr>
          <w:ilvl w:val="0"/>
          <w:numId w:val="4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основы для формирования интереса к расширенному и углубленному получению химических знаний для дельнейшего их применения в качестве сферы своей профессиональной деятельности. </w:t>
      </w:r>
    </w:p>
    <w:p w:rsidR="001E6717" w:rsidRPr="001E6717" w:rsidRDefault="001E6717" w:rsidP="001E671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результате изучения химии </w:t>
      </w:r>
      <w:r w:rsidRPr="001E6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1E6717" w:rsidRPr="001E6717" w:rsidRDefault="001E6717" w:rsidP="001E671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1E67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химические понятия: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углеродный скелет, радикалы, функциональные группы, гомология, структурная и пространственная  изомерия, пространственное строение органических соединений, гибридизация орбиталей, индуктивный и мезомерный эффекты, электрофил, нуклеофил;  </w:t>
      </w:r>
      <w:r w:rsidRPr="001E671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вещество, химический элемент, атом, молекула, масса атомов и молекул, ион, радикал, аллотропия, нуклиды и изотопы, атомные </w:t>
      </w:r>
      <w:r w:rsidRPr="001E6717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s</w:t>
      </w:r>
      <w:r w:rsidRPr="001E671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-, </w:t>
      </w:r>
      <w:r w:rsidRPr="001E6717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p</w:t>
      </w:r>
      <w:r w:rsidRPr="001E671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-, </w:t>
      </w:r>
      <w:r w:rsidRPr="001E6717">
        <w:rPr>
          <w:rFonts w:ascii="Times New Roman" w:eastAsia="Times New Roman" w:hAnsi="Times New Roman" w:cs="Times New Roman"/>
          <w:i/>
          <w:iCs/>
          <w:sz w:val="24"/>
          <w:szCs w:val="20"/>
          <w:lang w:val="en-US" w:eastAsia="ru-RU"/>
        </w:rPr>
        <w:t>d</w:t>
      </w:r>
      <w:r w:rsidRPr="001E6717">
        <w:rPr>
          <w:rFonts w:ascii="Times New Roman" w:eastAsia="Times New Roman" w:hAnsi="Times New Roman" w:cs="Times New Roman"/>
          <w:sz w:val="24"/>
          <w:szCs w:val="20"/>
          <w:lang w:eastAsia="ru-RU"/>
        </w:rPr>
        <w:t>-орбитали, химическая связь, электроотрицательность, валентность, степень окисления, гибридизация орбиталей, пространственное строение молекул, моль, молярная масса, молярный объем, вещества молекулярного и немолекулярного строения, комплексные соединения, дисперсные системы, истинные растворы, электролитическая диссоциация, кислотно-основные реакции в водных растворах, гидролиз, окисление и восстановление, электролиз, скорость химической реакции, механизм реакции, катализ, тепловой эффект реакции, энтальпия, теплота образования, энтропия, химическое равновесие, константа равновесия, основные типы реакций в неорганической и органической химии;</w:t>
      </w:r>
    </w:p>
    <w:p w:rsidR="001E6717" w:rsidRPr="001E6717" w:rsidRDefault="001E6717" w:rsidP="001E6717">
      <w:pPr>
        <w:numPr>
          <w:ilvl w:val="0"/>
          <w:numId w:val="42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6717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ru-RU"/>
        </w:rPr>
        <w:t>основные законы химии</w:t>
      </w:r>
      <w:r w:rsidRPr="001E671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:</w:t>
      </w:r>
      <w:r w:rsidRPr="001E671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закон сохранения массы веществ, периодический закон, закон постоянства состава, закон Авогадро, закон Гесса, закон действующих масс в кинетике и термодинамике;</w:t>
      </w:r>
    </w:p>
    <w:p w:rsidR="001E6717" w:rsidRPr="001E6717" w:rsidRDefault="001E6717" w:rsidP="001E6717">
      <w:pPr>
        <w:numPr>
          <w:ilvl w:val="0"/>
          <w:numId w:val="42"/>
        </w:numPr>
        <w:spacing w:before="6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6717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теории химии:</w:t>
      </w:r>
      <w:r w:rsidRPr="001E6717">
        <w:rPr>
          <w:rFonts w:ascii="Times New Roman" w:eastAsia="Times New Roman" w:hAnsi="Times New Roman" w:cs="Times New Roman"/>
          <w:sz w:val="24"/>
          <w:szCs w:val="24"/>
        </w:rPr>
        <w:t xml:space="preserve"> теорию строения органических соединений; строения атома, химической связи, электролитической диссоциации, кислот и оснований, строения органических соединений (включая стереохимию), химическую кинетику и химическую термодинамику;    </w:t>
      </w:r>
    </w:p>
    <w:p w:rsidR="001E6717" w:rsidRPr="001E6717" w:rsidRDefault="001E6717" w:rsidP="001E6717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классификацию и номенклатуру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органических и неорганических соединений; природные источники углеводородов и способы их переработки;</w:t>
      </w:r>
    </w:p>
    <w:p w:rsidR="001E6717" w:rsidRPr="001E6717" w:rsidRDefault="001E6717" w:rsidP="001E6717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важнейшие вещества и материалы: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металлы и сплавы, графит, кварц, стекло, цемент, минеральные удобрения, минеральные и органические кислоты, щелочи, аммиак, углеводороды, фенол, анилин, метанол, этанол, этиленгликоль, глицерин, формальдегид, ацетальдегид, ацетон, глюкоза, сахароза, крахмал, клетчатка, аминокислоты, белки, искусственные волокна, каучуки, пластмассы, жиры, мыла и моющие средства.</w:t>
      </w:r>
    </w:p>
    <w:p w:rsidR="001E6717" w:rsidRPr="001E6717" w:rsidRDefault="001E6717" w:rsidP="001E671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получит возможность:</w:t>
      </w:r>
    </w:p>
    <w:p w:rsidR="001E6717" w:rsidRPr="001E6717" w:rsidRDefault="001E6717" w:rsidP="001E671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 </w:t>
      </w:r>
      <w:r w:rsidRPr="001E67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называть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вещества по «тривиальной» или международной номенклатуре; </w:t>
      </w:r>
    </w:p>
    <w:p w:rsidR="001E6717" w:rsidRPr="001E6717" w:rsidRDefault="001E6717" w:rsidP="001E671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 </w:t>
      </w:r>
      <w:r w:rsidRPr="001E67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объяснять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 свойств химического элемента и образованных им веществ от положения в периодической системе Д.И. Менделеева, от их состава и строения; природу и способы образования химической связи; зависимость скорости химической реакции от различных факторов, зависимость свойств веществ от их состава и строения; реакционную способность органических соединений от строения молекул;</w:t>
      </w:r>
    </w:p>
    <w:p w:rsidR="001E6717" w:rsidRPr="001E6717" w:rsidRDefault="001E6717" w:rsidP="001E671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• </w:t>
      </w:r>
      <w:r w:rsidRPr="001E67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определять: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валентность и степень окисления химических элементов, заряд иона, тип химической связи, пространственное строение молекул, тип кристаллической решетки, характер среды в водных растворах, окислитель и восстановитель, направление смещения равновесия под влиянием различных факторов, изомеры и гомологи, принадлежность веществ к различным классам органических соединений</w:t>
      </w:r>
      <w:r w:rsidRPr="001E67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типы реакций в органической и неорганической химии, характер взаимного влияния атомов в молекулах;</w:t>
      </w:r>
    </w:p>
    <w:p w:rsidR="001E6717" w:rsidRPr="001E6717" w:rsidRDefault="001E6717" w:rsidP="001E671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 </w:t>
      </w:r>
      <w:r w:rsidRPr="001E67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характеризовать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71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="003E436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E671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r w:rsidRPr="001E671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-элементы по их положению в периодической системе Д.</w:t>
      </w:r>
      <w:r w:rsidR="006A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6A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Менделеева; общие химические свойства металлов, неметаллов, основных классов неорганических соединений; общие химические сво</w:t>
      </w:r>
      <w:r w:rsidR="006A7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йства органических соединений; 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свойства органических веществ (углеводородов, спиртов, фенолов, альдегидов и кетонов, карбоновых кислот, аминов, аминокислот и углеводов;</w:t>
      </w:r>
    </w:p>
    <w:p w:rsidR="001E6717" w:rsidRPr="001E6717" w:rsidRDefault="001E6717" w:rsidP="001E671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</w:t>
      </w:r>
      <w:r w:rsidRPr="001E67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выполнять химический эксперимент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распознаванию 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важнейших неорганических и органических конкретных веществ;</w:t>
      </w:r>
    </w:p>
    <w:p w:rsidR="001E6717" w:rsidRPr="001E6717" w:rsidRDefault="001E6717" w:rsidP="001E671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</w:t>
      </w:r>
      <w:r w:rsidRPr="001E67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проводить расчёты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химическим формулам и уравнениям реакций</w:t>
      </w:r>
    </w:p>
    <w:p w:rsidR="001E6717" w:rsidRPr="001E6717" w:rsidRDefault="001E6717" w:rsidP="003E436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  </w:t>
      </w:r>
      <w:r w:rsidRPr="001E67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осуществлять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самостоятельный поиск химической информации с использованием различных источников.</w:t>
      </w:r>
    </w:p>
    <w:p w:rsidR="001E6717" w:rsidRPr="001E6717" w:rsidRDefault="001E6717" w:rsidP="001E671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Использовать приобретенные знания и умения в практической деятельности и повседневной жизни для:</w:t>
      </w:r>
    </w:p>
    <w:p w:rsidR="001E6717" w:rsidRPr="001E6717" w:rsidRDefault="001E6717" w:rsidP="001E6717">
      <w:pPr>
        <w:numPr>
          <w:ilvl w:val="0"/>
          <w:numId w:val="43"/>
        </w:numPr>
        <w:tabs>
          <w:tab w:val="num" w:pos="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глобальных проблем, стоящих перед человечеством, - экологических, энергетических и сырьевых;</w:t>
      </w:r>
    </w:p>
    <w:p w:rsidR="001E6717" w:rsidRPr="001E6717" w:rsidRDefault="001E6717" w:rsidP="001E6717">
      <w:pPr>
        <w:numPr>
          <w:ilvl w:val="0"/>
          <w:numId w:val="43"/>
        </w:numPr>
        <w:tabs>
          <w:tab w:val="num" w:pos="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химических явлений, происходящих в природе, быту и на производстве;</w:t>
      </w:r>
    </w:p>
    <w:p w:rsidR="001E6717" w:rsidRPr="001E6717" w:rsidRDefault="001E6717" w:rsidP="001E6717">
      <w:pPr>
        <w:numPr>
          <w:ilvl w:val="0"/>
          <w:numId w:val="43"/>
        </w:numPr>
        <w:tabs>
          <w:tab w:val="num" w:pos="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грамотного поведения в окружающей среде;</w:t>
      </w:r>
    </w:p>
    <w:p w:rsidR="001E6717" w:rsidRPr="001E6717" w:rsidRDefault="001E6717" w:rsidP="001E6717">
      <w:pPr>
        <w:numPr>
          <w:ilvl w:val="0"/>
          <w:numId w:val="43"/>
        </w:numPr>
        <w:tabs>
          <w:tab w:val="num" w:pos="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:rsidR="001E6717" w:rsidRPr="001E6717" w:rsidRDefault="001E6717" w:rsidP="001E6717">
      <w:pPr>
        <w:numPr>
          <w:ilvl w:val="0"/>
          <w:numId w:val="43"/>
        </w:numPr>
        <w:tabs>
          <w:tab w:val="num" w:pos="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безопасной работы с веществами в лаборатории, быту и на производстве;</w:t>
      </w:r>
    </w:p>
    <w:p w:rsidR="001E6717" w:rsidRPr="001E6717" w:rsidRDefault="001E6717" w:rsidP="001E6717">
      <w:pPr>
        <w:numPr>
          <w:ilvl w:val="0"/>
          <w:numId w:val="43"/>
        </w:numPr>
        <w:tabs>
          <w:tab w:val="num" w:pos="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возможности протекания химических превращений в различных условиях и оценки их последствий;</w:t>
      </w:r>
    </w:p>
    <w:p w:rsidR="001E6717" w:rsidRPr="001E6717" w:rsidRDefault="001E6717" w:rsidP="001E6717">
      <w:pPr>
        <w:numPr>
          <w:ilvl w:val="0"/>
          <w:numId w:val="43"/>
        </w:numPr>
        <w:tabs>
          <w:tab w:val="num" w:pos="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распознавания и идентификации важнейших веществ и материалов;</w:t>
      </w:r>
    </w:p>
    <w:p w:rsidR="001E6717" w:rsidRPr="001E6717" w:rsidRDefault="001E6717" w:rsidP="001E6717">
      <w:pPr>
        <w:numPr>
          <w:ilvl w:val="0"/>
          <w:numId w:val="43"/>
        </w:numPr>
        <w:tabs>
          <w:tab w:val="num" w:pos="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качества питьевой воды и отдельных пищевых продуктов;</w:t>
      </w:r>
    </w:p>
    <w:p w:rsidR="001E6717" w:rsidRPr="001E6717" w:rsidRDefault="001E6717" w:rsidP="001E6717">
      <w:pPr>
        <w:numPr>
          <w:ilvl w:val="0"/>
          <w:numId w:val="43"/>
        </w:numPr>
        <w:tabs>
          <w:tab w:val="num" w:pos="4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критической оценки достоверности химической информации, поступающей из различных источников.</w:t>
      </w:r>
    </w:p>
    <w:p w:rsidR="001E6717" w:rsidRPr="001E6717" w:rsidRDefault="001E6717" w:rsidP="001E6717">
      <w:pPr>
        <w:spacing w:after="0" w:line="276" w:lineRule="auto"/>
        <w:ind w:right="-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6717" w:rsidRPr="001E6717" w:rsidRDefault="001E6717" w:rsidP="001E6717">
      <w:pPr>
        <w:numPr>
          <w:ilvl w:val="0"/>
          <w:numId w:val="44"/>
        </w:numPr>
        <w:spacing w:after="0" w:line="240" w:lineRule="auto"/>
        <w:ind w:left="0" w:right="-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гордости за российскую химическую науку;</w:t>
      </w:r>
    </w:p>
    <w:p w:rsidR="001E6717" w:rsidRPr="001E6717" w:rsidRDefault="001E6717" w:rsidP="001E6717">
      <w:pPr>
        <w:numPr>
          <w:ilvl w:val="0"/>
          <w:numId w:val="44"/>
        </w:numPr>
        <w:spacing w:after="0" w:line="240" w:lineRule="auto"/>
        <w:ind w:left="0" w:right="-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химии как науки и общественной практики, а также социальному, культурному, языковому и духовному многообразию современного мира;</w:t>
      </w:r>
    </w:p>
    <w:p w:rsidR="001E6717" w:rsidRPr="001E6717" w:rsidRDefault="001E6717" w:rsidP="001E6717">
      <w:pPr>
        <w:numPr>
          <w:ilvl w:val="0"/>
          <w:numId w:val="44"/>
        </w:numPr>
        <w:spacing w:after="0" w:line="240" w:lineRule="auto"/>
        <w:ind w:left="0" w:right="-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будущей профессии;</w:t>
      </w:r>
    </w:p>
    <w:p w:rsidR="001E6717" w:rsidRPr="001E6717" w:rsidRDefault="001E6717" w:rsidP="001E6717">
      <w:pPr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1E6717" w:rsidRPr="001E6717" w:rsidRDefault="001E6717" w:rsidP="001E6717">
      <w:pPr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1E6717" w:rsidRPr="001E6717" w:rsidRDefault="001E6717" w:rsidP="001E6717">
      <w:pPr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1E6717" w:rsidRPr="001E6717" w:rsidRDefault="001E6717" w:rsidP="001E6717">
      <w:pPr>
        <w:numPr>
          <w:ilvl w:val="0"/>
          <w:numId w:val="44"/>
        </w:numPr>
        <w:tabs>
          <w:tab w:val="left" w:pos="1418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911E8" w:rsidRPr="00F911E8" w:rsidRDefault="001E6717" w:rsidP="00C6332B">
      <w:pPr>
        <w:numPr>
          <w:ilvl w:val="0"/>
          <w:numId w:val="4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851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11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способности к решению творческих задач, умения находить адекватные способы поведения и взаимодействия с партнерами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(учебная, поисково-исследовательская, проектная, и др.)</w:t>
      </w:r>
    </w:p>
    <w:p w:rsidR="00F911E8" w:rsidRPr="00F911E8" w:rsidRDefault="00F911E8" w:rsidP="00C05A81">
      <w:pPr>
        <w:numPr>
          <w:ilvl w:val="0"/>
          <w:numId w:val="4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851" w:firstLine="85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2FA7">
        <w:rPr>
          <w:rFonts w:ascii="Times New Roman" w:hAnsi="Times New Roman" w:cs="Times New Roman"/>
          <w:sz w:val="24"/>
          <w:szCs w:val="24"/>
        </w:rPr>
        <w:t>интереса к истории и современному состоянию</w:t>
      </w:r>
      <w:r w:rsidRPr="00F911E8">
        <w:rPr>
          <w:rFonts w:ascii="Times New Roman" w:hAnsi="Times New Roman" w:cs="Times New Roman"/>
          <w:sz w:val="24"/>
          <w:szCs w:val="24"/>
        </w:rPr>
        <w:t xml:space="preserve"> российской химической</w:t>
      </w:r>
      <w:r w:rsidRPr="00282FA7">
        <w:rPr>
          <w:rFonts w:ascii="Times New Roman" w:hAnsi="Times New Roman" w:cs="Times New Roman"/>
          <w:sz w:val="24"/>
          <w:szCs w:val="24"/>
        </w:rPr>
        <w:t xml:space="preserve"> науки;</w:t>
      </w:r>
    </w:p>
    <w:p w:rsidR="00F911E8" w:rsidRPr="00F911E8" w:rsidRDefault="00F911E8" w:rsidP="00C05A81">
      <w:pPr>
        <w:numPr>
          <w:ilvl w:val="0"/>
          <w:numId w:val="4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851" w:firstLine="851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2FA7">
        <w:rPr>
          <w:rFonts w:ascii="Times New Roman" w:hAnsi="Times New Roman" w:cs="Times New Roman"/>
          <w:sz w:val="24"/>
          <w:szCs w:val="24"/>
          <w:u w:val="single"/>
        </w:rPr>
        <w:t>ценностное отношение к дости</w:t>
      </w:r>
      <w:r w:rsidRPr="00F911E8">
        <w:rPr>
          <w:rFonts w:ascii="Times New Roman" w:hAnsi="Times New Roman" w:cs="Times New Roman"/>
          <w:sz w:val="24"/>
          <w:szCs w:val="24"/>
          <w:u w:val="single"/>
        </w:rPr>
        <w:t>жениям российских учёных-химиков</w:t>
      </w:r>
      <w:r w:rsidRPr="00282FA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E6717" w:rsidRPr="00F911E8" w:rsidRDefault="00534D8A" w:rsidP="00F911E8">
      <w:pPr>
        <w:tabs>
          <w:tab w:val="left" w:pos="1418"/>
        </w:tabs>
        <w:spacing w:after="0" w:line="276" w:lineRule="auto"/>
        <w:ind w:left="851" w:righ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1E6717" w:rsidRPr="00F91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r w:rsidR="001E6717" w:rsidRPr="00F91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717" w:rsidRPr="00F91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результаты:</w:t>
      </w:r>
    </w:p>
    <w:p w:rsidR="001E6717" w:rsidRPr="001E6717" w:rsidRDefault="001E6717" w:rsidP="001E6717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1E6717" w:rsidRPr="001E6717" w:rsidRDefault="001E6717" w:rsidP="001E6717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пути достижения целей на основе самостоятельного анализа условий и средств достижения этих целей,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1E6717" w:rsidRPr="001E6717" w:rsidRDefault="001E6717" w:rsidP="001E6717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проблемы, умение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1E6717" w:rsidRPr="001E6717" w:rsidRDefault="001E6717" w:rsidP="001E6717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действий;</w:t>
      </w:r>
    </w:p>
    <w:p w:rsidR="001E6717" w:rsidRPr="001E6717" w:rsidRDefault="001E6717" w:rsidP="001E6717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сети Интернет),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1E6717" w:rsidRPr="001E6717" w:rsidRDefault="001E6717" w:rsidP="001E6717">
      <w:pPr>
        <w:numPr>
          <w:ilvl w:val="0"/>
          <w:numId w:val="45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1E6717" w:rsidRPr="001E6717" w:rsidRDefault="001E6717" w:rsidP="001E6717">
      <w:pPr>
        <w:numPr>
          <w:ilvl w:val="0"/>
          <w:numId w:val="45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1E6717" w:rsidRPr="001E6717" w:rsidRDefault="001E6717" w:rsidP="001E6717">
      <w:pPr>
        <w:numPr>
          <w:ilvl w:val="0"/>
          <w:numId w:val="45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познавательные и практические задания, в том числе проектные;</w:t>
      </w:r>
    </w:p>
    <w:p w:rsidR="001E6717" w:rsidRPr="001E6717" w:rsidRDefault="001E6717" w:rsidP="001E6717">
      <w:pPr>
        <w:numPr>
          <w:ilvl w:val="0"/>
          <w:numId w:val="45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самостоятельно и аргументировано оценивать свои действия и действия одноклассников, содержа</w:t>
      </w:r>
      <w:r w:rsidR="003E43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обосновывая правильность</w:t>
      </w: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ошибочность результата, а также свои возможности в достижении цели определенной сложности;</w:t>
      </w:r>
    </w:p>
    <w:p w:rsidR="001E6717" w:rsidRPr="001E6717" w:rsidRDefault="001E6717" w:rsidP="001E6717">
      <w:pPr>
        <w:numPr>
          <w:ilvl w:val="0"/>
          <w:numId w:val="45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71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группе.</w:t>
      </w:r>
    </w:p>
    <w:p w:rsidR="001E6717" w:rsidRPr="00C8157E" w:rsidRDefault="001E6717" w:rsidP="001E6717">
      <w:pPr>
        <w:keepNext/>
        <w:keepLines/>
        <w:spacing w:after="21"/>
        <w:ind w:right="42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2A00" w:rsidRPr="00A1283A" w:rsidRDefault="004A2A00" w:rsidP="004A2A00">
      <w:pPr>
        <w:spacing w:after="12" w:line="268" w:lineRule="auto"/>
        <w:ind w:left="720"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4362" w:rsidRDefault="003E4362" w:rsidP="00CC72F7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4362" w:rsidRDefault="003E4362" w:rsidP="00CC72F7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4362" w:rsidRDefault="003E4362" w:rsidP="00CC72F7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4362" w:rsidRDefault="003E4362" w:rsidP="00CC72F7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4362" w:rsidRDefault="003E4362" w:rsidP="00CC72F7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4362" w:rsidRDefault="003E4362" w:rsidP="00CC72F7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4362" w:rsidRDefault="003E4362" w:rsidP="00CC72F7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4362" w:rsidRDefault="003E4362" w:rsidP="00CC72F7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3370" w:rsidRDefault="00013370" w:rsidP="00CC72F7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13370" w:rsidRDefault="00013370" w:rsidP="00CC72F7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8157E" w:rsidRDefault="00CC72F7" w:rsidP="00CC72F7">
      <w:pPr>
        <w:spacing w:after="13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72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3. Содержание учебного предмета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химии.</w:t>
      </w:r>
    </w:p>
    <w:p w:rsidR="00750095" w:rsidRPr="00750095" w:rsidRDefault="00750095" w:rsidP="00750095">
      <w:pPr>
        <w:spacing w:after="13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500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1.Введение.Строение органических соединений</w:t>
      </w:r>
      <w:r w:rsidRPr="0075009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6A7BF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</w:t>
      </w:r>
      <w:r w:rsidRPr="0075009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 часа)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A4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Теория строения органических соединений А. М. Бутлерова. </w:t>
      </w:r>
      <w:r w:rsidR="00750095" w:rsidRPr="002A47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органической химии</w:t>
      </w:r>
      <w:r w:rsidR="00750095" w:rsidRPr="00F41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F41FD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Органические вещества: природные, искусственные и синтетические. Особенности состава и строения органических веществ. Витализм и его крах. Понятие об углеводородах.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bookmark9"/>
      <w:r w:rsidRPr="00F41F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положения теории химического строения Бутлерова.</w:t>
      </w:r>
      <w:bookmarkEnd w:id="1"/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Валентность. Структурные формулы — полные и сокращённые. Простые (одинарные) и кратные (двойные и тройные) связи.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Изомеры и изомерия. Взаимное влияние атомов в молекуле. </w:t>
      </w:r>
      <w:r w:rsidRPr="00F41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Демонстрации.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Плавление, обугливание и горение органических веществ. Модели (шаростержневые и объёмные) молекул органических соединений разных классов. Определение элементного состава органических соединений.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Изготовление моделей органических соединений.</w:t>
      </w:r>
    </w:p>
    <w:p w:rsidR="00F41FD7" w:rsidRPr="00750095" w:rsidRDefault="00750095" w:rsidP="00750095">
      <w:pPr>
        <w:spacing w:after="133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bookmarkStart w:id="2" w:name="bookmark10"/>
      <w:r w:rsidRPr="007500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2.</w:t>
      </w:r>
      <w:r w:rsidR="00F41FD7" w:rsidRPr="007500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Углеводороды и их природные источники</w:t>
      </w:r>
      <w:bookmarkEnd w:id="2"/>
      <w:r w:rsidRPr="007500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500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(20 часов)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Предельные углеводороды. Алканы.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Определение. Гомологический ряд алканов и его общая формула. Структурная изомерия углеродной цепи. Радикалы. Номенклатура алканов. Химические свойства алканов: горение, реакции замещения (галогенирование), реакция разложения метана, реакция дегидрирования этана.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Непредельные углеводороды. Алкены.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Этилен. Определение. Гомологический ряд алкенов. Номенклатура. Структурная и пространственная (геометрическая) изомерия. Промышленное получение алкенов: крекинг и дегидрирование алканов. Лабораторное получение этилена — реакция дегидратации этанола. Реакции присоединения: гидратация, гидрогалогенирование, галогенирование, полимеризации. Правило Марковникова. Окисление алкенов. Качественные реакции на непредельные углеводороды.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Алкадиены. Каучуки.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Определение. Номенклатура. Сопряжённые диены. Бутадиен-1,3, изопрен. Реакция Лебедева. Реакции присоединения алкадиенов. Каучуки: натуральный, синтетические (бутадиеновый, изопреновый). Вулканизация каучука. Резина. Эбонит.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Алкины.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Определение. Номенклатура. Получение и применение ацетилена. Химические свойства ацетилена: горение, реакции присоединения: гидрогалогенирование, галогенирование, гидратация (реакция Кучерова). Винилхлорид, поливинилхлорид.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Арены.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Определение. Бензол: его строение, некоторые физические и химические свойства (горение, реакции замещения — галогенирование, нитрование), получение и применение. Экстракция.</w:t>
      </w:r>
    </w:p>
    <w:p w:rsidR="00013370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Природный газ.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природного газа. Его нахождение в природе. Преимущества природного газа как топлива. Химическая переработка природного газа: конверсия, пиролиз. Синтез-газ и его использование. 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Нефть и способы её переработки.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Попутный нефтяной газ, его состав и фракции — газовый бензин, пропан-бутановая, сухой газ. Нефть, её состав и переработка — перегонка, крекинг, риформинг. Нефтепродукты. Октановое число; бензин.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Каменный уголь и его переработка.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Ископаемый уголь: антрацит, каменный, бурый. Коксование каменного угля. Коксовый газ, аммиачная вода, каменноугольная смола, кокс. Газификация и каталитическое гидрирование каменного угля.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Демонстрации.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Горение метана, этана, ацетилена. Отношение метана, этилена, ацетилена и бензола к растворам перманганата калия и бромной воде. Получение этилена реакцией дегидратации этанола и ацетилена гидролизом карбида кальция. Разложение каучука при нагревании, испытание продуктов разложения на непредельность, коллекции «Нефть и нефтепродукты», «Каменный уголь и продукты его переработки», «Каучуки». </w:t>
      </w:r>
      <w:r w:rsidRPr="00F41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Обнаружение продуктов горения свечи. Исследование свойств каучуков.</w:t>
      </w:r>
    </w:p>
    <w:p w:rsidR="00F41FD7" w:rsidRPr="00F41FD7" w:rsidRDefault="00A404EE" w:rsidP="00A404EE">
      <w:pPr>
        <w:spacing w:after="133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F41FD7"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Кислород- и азотсодержащие органические соединения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(27 часов)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Одноатомные спирты.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Определение. Функциональная гидроксильная группа. Гомологический ряд предельных одноатомных спиртов. Изомерия положения функциональной группы. Водородная связь. Химические свойства спиртов. Альдегидная группа. Реакция этерификации, сложные эфиры. Применение спиртов. Действие метилового и этилового спиртов на организм человека.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Многоатомные спирты.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Определение. Этиленгликоль. Глицерин. Получение и химические свойства многоатомных спиртов. Качественная реакция на многоатомные спирты. Антифриз.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Фенол.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Строение, получение, свойства и применение фенола. Качественные реакции на фенол. Взаимное влияние атомов в молекуле фенола. </w:t>
      </w: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Альдегиды.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Определение. Формальдегид и ацетальдегид. Химические свойства альдегидов. Качественные реакции на альдегиды. Реакции поликонденсации. Карбонильная группа. Кетоны на примере ацетона.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Карбоновые кислоты. Предельные одноосновные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карбоновые кислоты, их гомологический ряд. Получение и применение. Химические свойства карбоновых кислот. Реакция этерификации.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Сложные эфиры. Жиры.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Реакция этерификации. Сложные эфиры. Жиры, их состав и гидролиз (кислотный и щелочной). Мыла. Гидрирование жиров. </w:t>
      </w: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Углеводы.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Углеводы. Моносахариды. Глюкоза как альдегидоспирт. Сорбит. Молочнокислое и спиртовое брожение. Фотосинтез. Дисахариды. Сахароза. Полисахариды: крахмал, целлюлоза.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Амины.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Аминогруппа. Амины предельные и ароматические. Анилин. Получение аминов. Реакция Зинина. Химические свойства и применение аминов.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Аминокислоты. Белки.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Аминокислоты как амфотерные органические соединения. Глицин. Реакция поликонденсации. Пептидная связь. Первичная, вторичная, третичная структуры белков. Качественные реакции на белки. Гидролиз. Денатурация. Биологические функции белков в организме. </w:t>
      </w:r>
      <w:r w:rsidRPr="00F41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Демонстрации.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Окисление спирта в альдегид. Качественная реакция на многоатомные спирты. Растворимость фенола в воде при обычной температуре и при нагревании. Качественные реакции на фенол. Качественные реакции на альдегиды. Взаимодействие глюкозы с гидроксидом меди</w:t>
      </w:r>
      <w:r w:rsidRPr="006A7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(П)</w:t>
      </w:r>
      <w:r w:rsidRPr="006A7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альдегидоспирта. Качественная реакция на крахмал. Цветные реакции белков.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Сравнение скорости испарения воды и этанола. Растворимость глицерина в воде. Химические свойства уксусной кислоты. Определение непредельности растительного масла. </w:t>
      </w:r>
      <w:r w:rsidRPr="00F41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работа.</w:t>
      </w:r>
      <w:r w:rsidR="00A40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№1.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Идентификация органических соединений. </w:t>
      </w:r>
    </w:p>
    <w:p w:rsidR="00F41FD7" w:rsidRPr="00F41FD7" w:rsidRDefault="00A404EE" w:rsidP="00A404EE">
      <w:pPr>
        <w:spacing w:after="13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F41FD7"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Органическая химия и общество</w:t>
      </w:r>
      <w:r w:rsidR="00216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(18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Биотехнология.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Периоды её развития. Три направления биотехнологии: генная (или генетическая) инженерия; клеточная инженерия; биологическая инженерия. Генетически модифицированные организмы (ГМО) и трансгенная продукция. Клонирование. Иммобилизованные ферменты и их применение.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Полимеры.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Классификация полимеров. Искусственные полимеры: целлулоид, ацетатный шёлк, вискоза, целлофан.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Синтетические полимеры.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получения полимеров: полимеризация и поликонденсация. Синтетические каучуки. Пластмассы: полистирол, тефлон, поливинилхлорид. Синтетические волокна: капрон, найлон, кевлар, лавсан.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Демонстрации.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Коллекции пластмасс, синтетических волокон и изделий из них. Разложение пероксида водорода с помощью каталазы природных объектов. Коллекция синтетических моющих средств (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CMC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содержащих энзимы. Испытание среды раствора 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CMC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индикаторами. </w:t>
      </w:r>
      <w:r w:rsidRPr="00F41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Лабораторные опыты.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образцами пластмасс, волокон и каучуков.</w:t>
      </w:r>
    </w:p>
    <w:p w:rsidR="00F41FD7" w:rsidRPr="00F41FD7" w:rsidRDefault="00F41FD7" w:rsidP="00F41FD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</w:t>
      </w:r>
      <w:r w:rsidRPr="00A40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A404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A404EE" w:rsidRPr="00A404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№2.</w:t>
      </w:r>
      <w:r w:rsidR="00A40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1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Распознавание пластмасс и волокон.</w:t>
      </w:r>
    </w:p>
    <w:p w:rsidR="00C8157E" w:rsidRPr="00C8157E" w:rsidRDefault="00C8157E" w:rsidP="00CC72F7">
      <w:pPr>
        <w:spacing w:after="13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157E" w:rsidRPr="00C8157E" w:rsidRDefault="00C8157E" w:rsidP="00C8157E">
      <w:pPr>
        <w:spacing w:after="1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A0B3E" w:rsidRDefault="00DA0B3E" w:rsidP="00DA0B3E">
      <w:pPr>
        <w:spacing w:after="1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4D8A" w:rsidRDefault="00534D8A" w:rsidP="00DA0B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534D8A" w:rsidRDefault="00534D8A" w:rsidP="00DA0B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534D8A" w:rsidRDefault="00534D8A" w:rsidP="00DA0B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534D8A" w:rsidRDefault="00534D8A" w:rsidP="00DA0B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534D8A" w:rsidRDefault="00534D8A" w:rsidP="00DA0B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534D8A" w:rsidRDefault="00534D8A" w:rsidP="00DA0B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534D8A" w:rsidRDefault="00534D8A" w:rsidP="00E34C48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DA0B3E" w:rsidRDefault="00DA0B3E" w:rsidP="00DA0B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  <w:r w:rsidRPr="00B94819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Раздел 4. Календарно-тематическое планирование.</w:t>
      </w:r>
    </w:p>
    <w:p w:rsidR="000531BC" w:rsidRPr="000531BC" w:rsidRDefault="000531BC" w:rsidP="000531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  <w:r w:rsidRPr="000531BC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Тематическое планирование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97"/>
        <w:gridCol w:w="1275"/>
        <w:gridCol w:w="2336"/>
        <w:gridCol w:w="2337"/>
      </w:tblGrid>
      <w:tr w:rsidR="000531BC" w:rsidRPr="000531BC" w:rsidTr="004B6A48">
        <w:tc>
          <w:tcPr>
            <w:tcW w:w="3397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Наименование темы</w:t>
            </w:r>
          </w:p>
        </w:tc>
        <w:tc>
          <w:tcPr>
            <w:tcW w:w="1275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i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i/>
                <w:color w:val="000000"/>
                <w:spacing w:val="-6"/>
                <w:sz w:val="24"/>
                <w:szCs w:val="24"/>
              </w:rPr>
              <w:t>Кол-во часов</w:t>
            </w:r>
          </w:p>
        </w:tc>
        <w:tc>
          <w:tcPr>
            <w:tcW w:w="2336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i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i/>
                <w:color w:val="000000"/>
                <w:spacing w:val="-6"/>
                <w:sz w:val="24"/>
                <w:szCs w:val="24"/>
              </w:rPr>
              <w:t>Контрольные работы</w:t>
            </w:r>
          </w:p>
        </w:tc>
        <w:tc>
          <w:tcPr>
            <w:tcW w:w="2337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i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i/>
                <w:color w:val="000000"/>
                <w:spacing w:val="-6"/>
                <w:sz w:val="24"/>
                <w:szCs w:val="24"/>
              </w:rPr>
              <w:t>Практические работы</w:t>
            </w:r>
          </w:p>
        </w:tc>
      </w:tr>
      <w:tr w:rsidR="000531BC" w:rsidRPr="000531BC" w:rsidTr="004B6A48">
        <w:tc>
          <w:tcPr>
            <w:tcW w:w="3397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1.Введение.Строение органических соединений.</w:t>
            </w:r>
          </w:p>
        </w:tc>
        <w:tc>
          <w:tcPr>
            <w:tcW w:w="1275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0531BC" w:rsidRPr="000531BC" w:rsidTr="004B6A48">
        <w:tc>
          <w:tcPr>
            <w:tcW w:w="3397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2.Углеводороды и природные источники.</w:t>
            </w:r>
          </w:p>
        </w:tc>
        <w:tc>
          <w:tcPr>
            <w:tcW w:w="1275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20</w:t>
            </w:r>
          </w:p>
        </w:tc>
        <w:tc>
          <w:tcPr>
            <w:tcW w:w="2336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0531BC" w:rsidRPr="000531BC" w:rsidTr="004B6A48">
        <w:tc>
          <w:tcPr>
            <w:tcW w:w="3397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3.Кислород и азотсодержащие органические соединения.</w:t>
            </w:r>
          </w:p>
        </w:tc>
        <w:tc>
          <w:tcPr>
            <w:tcW w:w="1275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27</w:t>
            </w:r>
          </w:p>
        </w:tc>
        <w:tc>
          <w:tcPr>
            <w:tcW w:w="2336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</w:tr>
      <w:tr w:rsidR="000531BC" w:rsidRPr="000531BC" w:rsidTr="004B6A48">
        <w:tc>
          <w:tcPr>
            <w:tcW w:w="3397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4.Органическая химия и общество.</w:t>
            </w:r>
          </w:p>
        </w:tc>
        <w:tc>
          <w:tcPr>
            <w:tcW w:w="1275" w:type="dxa"/>
          </w:tcPr>
          <w:p w:rsidR="000531BC" w:rsidRPr="000531BC" w:rsidRDefault="00216200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>18</w:t>
            </w:r>
          </w:p>
        </w:tc>
        <w:tc>
          <w:tcPr>
            <w:tcW w:w="2336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1</w:t>
            </w:r>
          </w:p>
        </w:tc>
      </w:tr>
      <w:tr w:rsidR="000531BC" w:rsidRPr="000531BC" w:rsidTr="004B6A48">
        <w:tc>
          <w:tcPr>
            <w:tcW w:w="3397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0531BC" w:rsidRPr="000531BC" w:rsidRDefault="00216200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>68</w:t>
            </w:r>
          </w:p>
        </w:tc>
        <w:tc>
          <w:tcPr>
            <w:tcW w:w="2336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0531BC" w:rsidRPr="000531BC" w:rsidRDefault="000531BC" w:rsidP="000531BC">
            <w:pPr>
              <w:spacing w:after="200" w:line="276" w:lineRule="auto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0531BC">
              <w:rPr>
                <w:b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</w:tr>
    </w:tbl>
    <w:p w:rsidR="000531BC" w:rsidRDefault="000531BC" w:rsidP="00DA0B3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tbl>
      <w:tblPr>
        <w:tblStyle w:val="a9"/>
        <w:tblW w:w="22355" w:type="dxa"/>
        <w:tblLook w:val="04A0" w:firstRow="1" w:lastRow="0" w:firstColumn="1" w:lastColumn="0" w:noHBand="0" w:noVBand="1"/>
      </w:tblPr>
      <w:tblGrid>
        <w:gridCol w:w="1129"/>
        <w:gridCol w:w="1134"/>
        <w:gridCol w:w="6946"/>
        <w:gridCol w:w="2268"/>
        <w:gridCol w:w="1559"/>
        <w:gridCol w:w="1524"/>
        <w:gridCol w:w="1559"/>
        <w:gridCol w:w="1559"/>
        <w:gridCol w:w="1559"/>
        <w:gridCol w:w="1559"/>
        <w:gridCol w:w="1559"/>
      </w:tblGrid>
      <w:tr w:rsidR="00534D8A" w:rsidRPr="00534D8A" w:rsidTr="006F4EAF">
        <w:trPr>
          <w:gridAfter w:val="5"/>
          <w:wAfter w:w="7795" w:type="dxa"/>
          <w:trHeight w:val="207"/>
        </w:trPr>
        <w:tc>
          <w:tcPr>
            <w:tcW w:w="1129" w:type="dxa"/>
            <w:vMerge w:val="restart"/>
          </w:tcPr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 w:rsidRPr="00534D8A">
              <w:rPr>
                <w:b/>
                <w:color w:val="000000"/>
                <w:spacing w:val="-6"/>
                <w:sz w:val="24"/>
              </w:rPr>
              <w:lastRenderedPageBreak/>
              <w:t>№</w:t>
            </w:r>
          </w:p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 w:rsidRPr="00534D8A">
              <w:rPr>
                <w:b/>
                <w:color w:val="000000"/>
                <w:spacing w:val="-6"/>
                <w:sz w:val="24"/>
              </w:rPr>
              <w:t>п</w:t>
            </w:r>
            <w:r w:rsidRPr="00534D8A">
              <w:rPr>
                <w:b/>
                <w:color w:val="000000"/>
                <w:spacing w:val="-6"/>
                <w:sz w:val="24"/>
                <w:lang w:val="en-US"/>
              </w:rPr>
              <w:t>/</w:t>
            </w:r>
            <w:r w:rsidRPr="00534D8A">
              <w:rPr>
                <w:b/>
                <w:color w:val="000000"/>
                <w:spacing w:val="-6"/>
                <w:sz w:val="24"/>
              </w:rPr>
              <w:t>п</w:t>
            </w:r>
          </w:p>
        </w:tc>
        <w:tc>
          <w:tcPr>
            <w:tcW w:w="1134" w:type="dxa"/>
            <w:vMerge w:val="restart"/>
          </w:tcPr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 w:rsidRPr="00534D8A">
              <w:rPr>
                <w:b/>
                <w:color w:val="000000"/>
                <w:spacing w:val="-6"/>
                <w:sz w:val="24"/>
              </w:rPr>
              <w:t>№</w:t>
            </w:r>
          </w:p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 w:rsidRPr="00534D8A">
              <w:rPr>
                <w:b/>
                <w:color w:val="000000"/>
                <w:spacing w:val="-6"/>
                <w:sz w:val="24"/>
              </w:rPr>
              <w:t>Ур.</w:t>
            </w:r>
          </w:p>
        </w:tc>
        <w:tc>
          <w:tcPr>
            <w:tcW w:w="6946" w:type="dxa"/>
            <w:vMerge w:val="restart"/>
          </w:tcPr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 w:rsidRPr="00534D8A">
              <w:rPr>
                <w:b/>
                <w:color w:val="000000"/>
                <w:spacing w:val="-6"/>
                <w:sz w:val="24"/>
              </w:rPr>
              <w:t>Тема урока</w:t>
            </w:r>
          </w:p>
        </w:tc>
        <w:tc>
          <w:tcPr>
            <w:tcW w:w="2268" w:type="dxa"/>
            <w:vMerge w:val="restart"/>
          </w:tcPr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 w:rsidRPr="00534D8A">
              <w:rPr>
                <w:b/>
                <w:color w:val="000000"/>
                <w:spacing w:val="-6"/>
                <w:sz w:val="24"/>
              </w:rPr>
              <w:t>Домашнее задание</w:t>
            </w:r>
          </w:p>
        </w:tc>
        <w:tc>
          <w:tcPr>
            <w:tcW w:w="3083" w:type="dxa"/>
            <w:gridSpan w:val="2"/>
          </w:tcPr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 w:rsidRPr="00534D8A">
              <w:rPr>
                <w:b/>
                <w:color w:val="000000"/>
                <w:spacing w:val="-6"/>
                <w:sz w:val="24"/>
              </w:rPr>
              <w:t>Дата</w:t>
            </w:r>
          </w:p>
        </w:tc>
      </w:tr>
      <w:tr w:rsidR="00534D8A" w:rsidRPr="00534D8A" w:rsidTr="006F4EAF">
        <w:trPr>
          <w:gridAfter w:val="5"/>
          <w:wAfter w:w="7795" w:type="dxa"/>
          <w:trHeight w:val="330"/>
        </w:trPr>
        <w:tc>
          <w:tcPr>
            <w:tcW w:w="1129" w:type="dxa"/>
            <w:vMerge/>
          </w:tcPr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  <w:tc>
          <w:tcPr>
            <w:tcW w:w="1134" w:type="dxa"/>
            <w:vMerge/>
          </w:tcPr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  <w:tc>
          <w:tcPr>
            <w:tcW w:w="6946" w:type="dxa"/>
            <w:vMerge/>
          </w:tcPr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  <w:tc>
          <w:tcPr>
            <w:tcW w:w="2268" w:type="dxa"/>
            <w:vMerge/>
          </w:tcPr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  <w:tc>
          <w:tcPr>
            <w:tcW w:w="1559" w:type="dxa"/>
          </w:tcPr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 w:rsidRPr="00534D8A">
              <w:rPr>
                <w:b/>
                <w:color w:val="000000"/>
                <w:spacing w:val="-6"/>
                <w:sz w:val="24"/>
              </w:rPr>
              <w:t>план</w:t>
            </w:r>
          </w:p>
        </w:tc>
        <w:tc>
          <w:tcPr>
            <w:tcW w:w="1524" w:type="dxa"/>
          </w:tcPr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 w:rsidRPr="00534D8A">
              <w:rPr>
                <w:b/>
                <w:color w:val="000000"/>
                <w:spacing w:val="-6"/>
                <w:sz w:val="24"/>
              </w:rPr>
              <w:t>факт</w:t>
            </w:r>
          </w:p>
        </w:tc>
      </w:tr>
      <w:tr w:rsidR="00534D8A" w:rsidRPr="00534D8A" w:rsidTr="006F4EAF">
        <w:trPr>
          <w:gridAfter w:val="5"/>
          <w:wAfter w:w="7795" w:type="dxa"/>
        </w:trPr>
        <w:tc>
          <w:tcPr>
            <w:tcW w:w="14560" w:type="dxa"/>
            <w:gridSpan w:val="6"/>
          </w:tcPr>
          <w:p w:rsidR="00534D8A" w:rsidRPr="00534D8A" w:rsidRDefault="00534D8A" w:rsidP="00534D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 w:rsidRPr="00F41FD7">
              <w:rPr>
                <w:b/>
                <w:i/>
                <w:sz w:val="28"/>
                <w:szCs w:val="28"/>
              </w:rPr>
              <w:t xml:space="preserve">Введение (1час) </w:t>
            </w:r>
            <w:r>
              <w:rPr>
                <w:b/>
                <w:color w:val="000000"/>
                <w:spacing w:val="-6"/>
                <w:sz w:val="24"/>
              </w:rPr>
              <w:t>Тема 1.</w:t>
            </w:r>
            <w:r w:rsidRPr="00F41FD7">
              <w:rPr>
                <w:b/>
                <w:i/>
                <w:sz w:val="28"/>
                <w:szCs w:val="28"/>
              </w:rPr>
              <w:t xml:space="preserve"> Строение органических соединений (2 час</w:t>
            </w:r>
            <w:r w:rsidR="00750095">
              <w:rPr>
                <w:b/>
                <w:i/>
                <w:sz w:val="28"/>
                <w:szCs w:val="28"/>
              </w:rPr>
              <w:t>а</w:t>
            </w:r>
            <w:r w:rsidRPr="00F41FD7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BF5400" w:rsidRDefault="00BF5400" w:rsidP="00BF5400">
            <w:pPr>
              <w:spacing w:after="200" w:line="276" w:lineRule="auto"/>
              <w:rPr>
                <w:color w:val="000000"/>
                <w:spacing w:val="-6"/>
                <w:sz w:val="24"/>
              </w:rPr>
            </w:pPr>
            <w:r w:rsidRPr="00BF5400">
              <w:rPr>
                <w:color w:val="000000"/>
                <w:spacing w:val="-6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F5400" w:rsidRPr="00BF5400" w:rsidRDefault="00BF5400" w:rsidP="00BF5400">
            <w:pPr>
              <w:spacing w:after="200" w:line="276" w:lineRule="auto"/>
              <w:rPr>
                <w:color w:val="000000"/>
                <w:spacing w:val="-6"/>
                <w:sz w:val="24"/>
              </w:rPr>
            </w:pPr>
            <w:r w:rsidRPr="00BF5400">
              <w:rPr>
                <w:color w:val="000000"/>
                <w:spacing w:val="-6"/>
                <w:sz w:val="24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BF5400" w:rsidRPr="00534D8A" w:rsidRDefault="00BF5400" w:rsidP="00BF5400">
            <w:pPr>
              <w:spacing w:after="200" w:line="276" w:lineRule="auto"/>
              <w:rPr>
                <w:b/>
                <w:color w:val="000000"/>
                <w:spacing w:val="-6"/>
                <w:sz w:val="24"/>
              </w:rPr>
            </w:pPr>
            <w:r w:rsidRPr="00F41FD7">
              <w:rPr>
                <w:sz w:val="24"/>
                <w:szCs w:val="24"/>
              </w:rPr>
              <w:t>Предмет органической химии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§1,упр.5-6</w:t>
            </w:r>
          </w:p>
        </w:tc>
        <w:tc>
          <w:tcPr>
            <w:tcW w:w="1559" w:type="dxa"/>
          </w:tcPr>
          <w:p w:rsidR="00BF5400" w:rsidRPr="0014098A" w:rsidRDefault="004B6A48" w:rsidP="0014098A">
            <w:pPr>
              <w:spacing w:after="200" w:line="276" w:lineRule="auto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05</w:t>
            </w:r>
            <w:r w:rsidR="00BF5400" w:rsidRPr="0014098A">
              <w:rPr>
                <w:color w:val="000000"/>
                <w:spacing w:val="-6"/>
                <w:sz w:val="24"/>
              </w:rPr>
              <w:t>.09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BF5400" w:rsidRDefault="00BF5400" w:rsidP="00BF5400">
            <w:pPr>
              <w:spacing w:after="200" w:line="276" w:lineRule="auto"/>
              <w:rPr>
                <w:color w:val="000000"/>
                <w:spacing w:val="-6"/>
                <w:sz w:val="24"/>
              </w:rPr>
            </w:pPr>
            <w:r w:rsidRPr="00BF5400">
              <w:rPr>
                <w:color w:val="000000"/>
                <w:spacing w:val="-6"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F5400" w:rsidRPr="00BF5400" w:rsidRDefault="0037316E" w:rsidP="00BF5400">
            <w:pPr>
              <w:spacing w:after="200" w:line="276" w:lineRule="auto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положения теории</w:t>
            </w:r>
            <w:r w:rsidRPr="00F41F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химического строения.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§2,стр.13-16,упр.1,2</w:t>
            </w:r>
          </w:p>
        </w:tc>
        <w:tc>
          <w:tcPr>
            <w:tcW w:w="1559" w:type="dxa"/>
          </w:tcPr>
          <w:p w:rsidR="00BF5400" w:rsidRPr="0014098A" w:rsidRDefault="004B6A48" w:rsidP="0014098A">
            <w:pPr>
              <w:spacing w:after="200" w:line="276" w:lineRule="auto"/>
              <w:rPr>
                <w:color w:val="000000"/>
                <w:spacing w:val="-6"/>
                <w:sz w:val="24"/>
              </w:rPr>
            </w:pPr>
            <w:r>
              <w:rPr>
                <w:sz w:val="24"/>
                <w:szCs w:val="24"/>
              </w:rPr>
              <w:t>07</w:t>
            </w:r>
            <w:r w:rsidR="00BF5400" w:rsidRPr="0014098A">
              <w:rPr>
                <w:sz w:val="24"/>
                <w:szCs w:val="24"/>
              </w:rPr>
              <w:t>.09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BF5400" w:rsidRDefault="00BF5400" w:rsidP="00BF5400">
            <w:pPr>
              <w:spacing w:after="200" w:line="276" w:lineRule="auto"/>
              <w:rPr>
                <w:color w:val="000000"/>
                <w:spacing w:val="-6"/>
                <w:sz w:val="24"/>
              </w:rPr>
            </w:pPr>
            <w:r w:rsidRPr="00BF5400">
              <w:rPr>
                <w:color w:val="000000"/>
                <w:spacing w:val="-6"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F5400" w:rsidRPr="00BF5400" w:rsidRDefault="0037316E" w:rsidP="00BF5400">
            <w:pPr>
              <w:spacing w:after="200" w:line="276" w:lineRule="auto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BF5400" w:rsidRPr="000531BC" w:rsidRDefault="00BF5400" w:rsidP="00BF540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0531BC">
              <w:rPr>
                <w:b/>
                <w:sz w:val="24"/>
                <w:szCs w:val="24"/>
              </w:rPr>
              <w:t>Стартовая контрольная работа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§2,стр.17,упр.3-6</w:t>
            </w:r>
          </w:p>
        </w:tc>
        <w:tc>
          <w:tcPr>
            <w:tcW w:w="1559" w:type="dxa"/>
          </w:tcPr>
          <w:p w:rsidR="00BF5400" w:rsidRDefault="004B6A48" w:rsidP="0014098A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4098A">
              <w:rPr>
                <w:sz w:val="24"/>
                <w:szCs w:val="24"/>
              </w:rPr>
              <w:t>.09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4560" w:type="dxa"/>
            <w:gridSpan w:val="6"/>
          </w:tcPr>
          <w:p w:rsidR="00BF5400" w:rsidRDefault="00BF5400" w:rsidP="00BF5400">
            <w:pPr>
              <w:jc w:val="center"/>
              <w:rPr>
                <w:b/>
                <w:i/>
                <w:sz w:val="28"/>
                <w:szCs w:val="28"/>
              </w:rPr>
            </w:pPr>
            <w:r w:rsidRPr="00F41FD7">
              <w:rPr>
                <w:b/>
                <w:i/>
                <w:sz w:val="28"/>
                <w:szCs w:val="28"/>
              </w:rPr>
              <w:t>Тема 2. Углеводор</w:t>
            </w:r>
            <w:r>
              <w:rPr>
                <w:b/>
                <w:i/>
                <w:sz w:val="28"/>
                <w:szCs w:val="28"/>
              </w:rPr>
              <w:t>оды и их природные источники</w:t>
            </w:r>
          </w:p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>
              <w:rPr>
                <w:b/>
                <w:i/>
                <w:sz w:val="28"/>
                <w:szCs w:val="28"/>
              </w:rPr>
              <w:t xml:space="preserve"> (20 </w:t>
            </w:r>
            <w:r w:rsidRPr="00F41FD7">
              <w:rPr>
                <w:b/>
                <w:i/>
                <w:sz w:val="28"/>
                <w:szCs w:val="28"/>
              </w:rPr>
              <w:t>час</w:t>
            </w:r>
            <w:r>
              <w:rPr>
                <w:b/>
                <w:i/>
                <w:sz w:val="28"/>
                <w:szCs w:val="28"/>
              </w:rPr>
              <w:t>ов</w:t>
            </w:r>
            <w:r w:rsidRPr="00F41FD7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Алканы.</w:t>
            </w:r>
            <w:r w:rsidR="0014098A">
              <w:rPr>
                <w:sz w:val="24"/>
                <w:szCs w:val="24"/>
              </w:rPr>
              <w:t xml:space="preserve"> </w:t>
            </w:r>
            <w:r w:rsidRPr="00F41FD7">
              <w:rPr>
                <w:sz w:val="24"/>
                <w:szCs w:val="24"/>
              </w:rPr>
              <w:t>Строение,</w:t>
            </w:r>
            <w:r w:rsidR="006A7BF2">
              <w:rPr>
                <w:sz w:val="24"/>
                <w:szCs w:val="24"/>
              </w:rPr>
              <w:t xml:space="preserve"> </w:t>
            </w:r>
            <w:r w:rsidRPr="00F41FD7">
              <w:rPr>
                <w:sz w:val="24"/>
                <w:szCs w:val="24"/>
              </w:rPr>
              <w:t>номенклатура,</w:t>
            </w:r>
            <w:r w:rsidR="006A7BF2">
              <w:rPr>
                <w:sz w:val="24"/>
                <w:szCs w:val="24"/>
              </w:rPr>
              <w:t xml:space="preserve"> </w:t>
            </w:r>
            <w:r w:rsidRPr="00F41FD7">
              <w:rPr>
                <w:sz w:val="24"/>
                <w:szCs w:val="24"/>
              </w:rPr>
              <w:t>изомерия.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§3,стр.18-24,упр.7,8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F5400">
              <w:rPr>
                <w:sz w:val="24"/>
                <w:szCs w:val="24"/>
              </w:rPr>
              <w:t>.09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Алканы</w:t>
            </w:r>
            <w:r w:rsidRPr="00F41FD7">
              <w:rPr>
                <w:sz w:val="24"/>
                <w:szCs w:val="24"/>
              </w:rPr>
              <w:t>.</w:t>
            </w:r>
            <w:r w:rsidRPr="00616638">
              <w:rPr>
                <w:sz w:val="24"/>
                <w:szCs w:val="24"/>
              </w:rPr>
              <w:t xml:space="preserve"> Химические свойства</w:t>
            </w:r>
            <w:r>
              <w:rPr>
                <w:sz w:val="24"/>
                <w:szCs w:val="24"/>
              </w:rPr>
              <w:t>.</w:t>
            </w:r>
            <w:r w:rsidR="006A7BF2">
              <w:rPr>
                <w:sz w:val="24"/>
                <w:szCs w:val="24"/>
              </w:rPr>
              <w:t xml:space="preserve"> Получение.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§3,стр.18-31,упр.9-12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F5400">
              <w:rPr>
                <w:sz w:val="24"/>
                <w:szCs w:val="24"/>
              </w:rPr>
              <w:t>.09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6A7BF2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Алкены.</w:t>
            </w:r>
            <w:r w:rsidR="0014098A">
              <w:rPr>
                <w:sz w:val="24"/>
                <w:szCs w:val="24"/>
              </w:rPr>
              <w:t xml:space="preserve"> </w:t>
            </w:r>
            <w:r w:rsidRPr="00F41FD7">
              <w:rPr>
                <w:sz w:val="24"/>
                <w:szCs w:val="24"/>
              </w:rPr>
              <w:t>Строение,</w:t>
            </w:r>
            <w:r w:rsidR="006A7BF2">
              <w:rPr>
                <w:sz w:val="24"/>
                <w:szCs w:val="24"/>
              </w:rPr>
              <w:t xml:space="preserve"> </w:t>
            </w:r>
            <w:r w:rsidRPr="00F41FD7">
              <w:rPr>
                <w:sz w:val="24"/>
                <w:szCs w:val="24"/>
              </w:rPr>
              <w:t>номенклатура,</w:t>
            </w:r>
            <w:r w:rsidR="006A7BF2">
              <w:rPr>
                <w:sz w:val="24"/>
                <w:szCs w:val="24"/>
              </w:rPr>
              <w:t xml:space="preserve"> </w:t>
            </w:r>
            <w:r w:rsidRPr="00F41FD7">
              <w:rPr>
                <w:sz w:val="24"/>
                <w:szCs w:val="24"/>
              </w:rPr>
              <w:t>изомерия.</w:t>
            </w:r>
            <w:r w:rsidR="006A7BF2">
              <w:rPr>
                <w:sz w:val="24"/>
                <w:szCs w:val="24"/>
              </w:rPr>
              <w:t xml:space="preserve"> </w:t>
            </w:r>
            <w:r w:rsidRPr="00F41FD7">
              <w:rPr>
                <w:sz w:val="24"/>
                <w:szCs w:val="24"/>
              </w:rPr>
              <w:t>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§4,стр.33-35,упр.1-3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F5400">
              <w:rPr>
                <w:sz w:val="24"/>
                <w:szCs w:val="24"/>
              </w:rPr>
              <w:t>.09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Алкены. </w:t>
            </w:r>
            <w:r w:rsidRPr="00F41FD7">
              <w:rPr>
                <w:sz w:val="24"/>
                <w:szCs w:val="24"/>
              </w:rPr>
              <w:t>Химические свойства</w:t>
            </w:r>
            <w:r w:rsidR="006A7BF2">
              <w:rPr>
                <w:sz w:val="24"/>
                <w:szCs w:val="24"/>
              </w:rPr>
              <w:t xml:space="preserve"> .</w:t>
            </w:r>
            <w:r w:rsidR="006A7BF2" w:rsidRPr="00F41FD7">
              <w:rPr>
                <w:sz w:val="24"/>
                <w:szCs w:val="24"/>
              </w:rPr>
              <w:t>Получени</w:t>
            </w:r>
            <w:r w:rsidR="006A7BF2">
              <w:rPr>
                <w:sz w:val="24"/>
                <w:szCs w:val="24"/>
              </w:rPr>
              <w:t>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§4,стр.36-40,упр.4-7,8*,9*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F5400">
              <w:rPr>
                <w:sz w:val="24"/>
                <w:szCs w:val="24"/>
              </w:rPr>
              <w:t>.09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Алкадиены.</w:t>
            </w:r>
            <w:r w:rsidR="0014098A">
              <w:rPr>
                <w:sz w:val="24"/>
                <w:szCs w:val="24"/>
              </w:rPr>
              <w:t xml:space="preserve"> </w:t>
            </w:r>
            <w:r w:rsidRPr="00F41FD7">
              <w:rPr>
                <w:sz w:val="24"/>
                <w:szCs w:val="24"/>
              </w:rPr>
              <w:t>Полиэтилен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конспект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BF5400">
              <w:rPr>
                <w:sz w:val="24"/>
                <w:szCs w:val="24"/>
              </w:rPr>
              <w:t>.09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Алкадиены. Каучуки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§5,упр.1-4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Алкины. Ацетилен.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§6,</w:t>
            </w:r>
            <w:r w:rsidR="006A7BF2">
              <w:rPr>
                <w:sz w:val="24"/>
                <w:szCs w:val="24"/>
              </w:rPr>
              <w:t xml:space="preserve"> </w:t>
            </w:r>
            <w:r w:rsidRPr="00F41FD7">
              <w:rPr>
                <w:sz w:val="24"/>
                <w:szCs w:val="24"/>
              </w:rPr>
              <w:t>стр.47,</w:t>
            </w:r>
          </w:p>
          <w:p w:rsidR="00BF5400" w:rsidRPr="00F41FD7" w:rsidRDefault="00BF5400" w:rsidP="00BF5400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упр.1-3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BF5400">
              <w:rPr>
                <w:sz w:val="24"/>
                <w:szCs w:val="24"/>
              </w:rPr>
              <w:t>.10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Алкины. Химические </w:t>
            </w:r>
            <w:r w:rsidRPr="00F41FD7">
              <w:rPr>
                <w:sz w:val="24"/>
                <w:szCs w:val="24"/>
              </w:rPr>
              <w:t>свойства.</w:t>
            </w:r>
            <w:r>
              <w:rPr>
                <w:sz w:val="24"/>
                <w:szCs w:val="24"/>
              </w:rPr>
              <w:t xml:space="preserve"> </w:t>
            </w:r>
            <w:r w:rsidR="0014098A">
              <w:rPr>
                <w:sz w:val="24"/>
                <w:szCs w:val="24"/>
              </w:rPr>
              <w:t>Применение ацетилена</w:t>
            </w:r>
            <w:r w:rsidRPr="00F41FD7">
              <w:rPr>
                <w:sz w:val="24"/>
                <w:szCs w:val="24"/>
              </w:rPr>
              <w:t>.</w:t>
            </w:r>
          </w:p>
          <w:p w:rsidR="00BF5400" w:rsidRPr="00F41FD7" w:rsidRDefault="00BF5400" w:rsidP="00BF54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§6,упр.4-6,7*,11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F5400" w:rsidRPr="00F41FD7">
              <w:rPr>
                <w:sz w:val="24"/>
                <w:szCs w:val="24"/>
              </w:rPr>
              <w:t>.10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Ароматические углеводороды, или а</w:t>
            </w:r>
            <w:r w:rsidRPr="00F41FD7">
              <w:rPr>
                <w:sz w:val="24"/>
                <w:szCs w:val="24"/>
              </w:rPr>
              <w:t>рены. Бензол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§7,стр.52-53,упр.1-3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F5400">
              <w:rPr>
                <w:sz w:val="24"/>
                <w:szCs w:val="24"/>
              </w:rPr>
              <w:t>.10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Ароматические углеводороды, или а</w:t>
            </w:r>
            <w:r w:rsidRPr="00F41FD7">
              <w:rPr>
                <w:sz w:val="24"/>
                <w:szCs w:val="24"/>
              </w:rPr>
              <w:t>рены. Химические свойства.</w:t>
            </w:r>
          </w:p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Применение 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§7,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F5400">
              <w:rPr>
                <w:sz w:val="24"/>
                <w:szCs w:val="24"/>
              </w:rPr>
              <w:t>.10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Природный газ</w:t>
            </w:r>
            <w:r>
              <w:rPr>
                <w:sz w:val="24"/>
                <w:szCs w:val="24"/>
              </w:rPr>
              <w:t>.</w:t>
            </w:r>
          </w:p>
          <w:p w:rsidR="00BF5400" w:rsidRPr="00F41FD7" w:rsidRDefault="00BF5400" w:rsidP="00BF54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8,упр1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F5400">
              <w:rPr>
                <w:sz w:val="24"/>
                <w:szCs w:val="24"/>
              </w:rPr>
              <w:t>.10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Природный газ</w:t>
            </w:r>
            <w:r>
              <w:rPr>
                <w:sz w:val="24"/>
                <w:szCs w:val="24"/>
              </w:rPr>
              <w:t>.</w:t>
            </w:r>
          </w:p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Месторождения.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F5400">
              <w:rPr>
                <w:sz w:val="24"/>
                <w:szCs w:val="24"/>
              </w:rPr>
              <w:t>.10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Нефть</w:t>
            </w:r>
            <w:r>
              <w:rPr>
                <w:sz w:val="24"/>
                <w:szCs w:val="24"/>
              </w:rPr>
              <w:t>.</w:t>
            </w:r>
          </w:p>
          <w:p w:rsidR="00BF5400" w:rsidRPr="00F41FD7" w:rsidRDefault="00BF5400" w:rsidP="00BF540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§9.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F5400">
              <w:rPr>
                <w:sz w:val="24"/>
                <w:szCs w:val="24"/>
              </w:rPr>
              <w:t>.10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46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Нефть. Месторождения.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F4EA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46" w:type="dxa"/>
            <w:shd w:val="clear" w:color="auto" w:fill="auto"/>
          </w:tcPr>
          <w:p w:rsidR="00BF5400" w:rsidRPr="007F6B65" w:rsidRDefault="00BF5400" w:rsidP="00BF5400">
            <w:pPr>
              <w:rPr>
                <w:sz w:val="24"/>
                <w:szCs w:val="24"/>
              </w:rPr>
            </w:pPr>
            <w:r w:rsidRPr="007F6B65">
              <w:rPr>
                <w:bCs/>
                <w:sz w:val="24"/>
                <w:szCs w:val="24"/>
              </w:rPr>
              <w:t>Каменный уголь и его переработка.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BF5400">
              <w:rPr>
                <w:sz w:val="24"/>
                <w:szCs w:val="24"/>
              </w:rPr>
              <w:t>.11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BF5400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BF5400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46" w:type="dxa"/>
            <w:shd w:val="clear" w:color="auto" w:fill="auto"/>
          </w:tcPr>
          <w:p w:rsidR="00BF5400" w:rsidRPr="007F6B65" w:rsidRDefault="00BF5400" w:rsidP="00BF5400">
            <w:pPr>
              <w:rPr>
                <w:bCs/>
                <w:sz w:val="24"/>
                <w:szCs w:val="24"/>
              </w:rPr>
            </w:pPr>
            <w:r w:rsidRPr="007F6B65">
              <w:rPr>
                <w:bCs/>
                <w:sz w:val="24"/>
                <w:szCs w:val="24"/>
              </w:rPr>
              <w:t>Каменный уголь и его переработка.</w:t>
            </w:r>
            <w:r>
              <w:rPr>
                <w:bCs/>
                <w:sz w:val="24"/>
                <w:szCs w:val="24"/>
              </w:rPr>
              <w:t xml:space="preserve"> Месторождения.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BF5400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00" w:rsidRPr="00F41FD7" w:rsidRDefault="004B6A48" w:rsidP="00BF54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F5400">
              <w:rPr>
                <w:sz w:val="24"/>
                <w:szCs w:val="24"/>
              </w:rPr>
              <w:t>.11</w:t>
            </w:r>
          </w:p>
        </w:tc>
        <w:tc>
          <w:tcPr>
            <w:tcW w:w="1524" w:type="dxa"/>
          </w:tcPr>
          <w:p w:rsidR="00BF5400" w:rsidRPr="00534D8A" w:rsidRDefault="00BF5400" w:rsidP="00BF5400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46" w:type="dxa"/>
            <w:shd w:val="clear" w:color="auto" w:fill="auto"/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Решение задач</w:t>
            </w:r>
            <w:r>
              <w:rPr>
                <w:sz w:val="24"/>
                <w:szCs w:val="24"/>
              </w:rPr>
              <w:t>.</w:t>
            </w:r>
            <w:r w:rsidRPr="00F41FD7">
              <w:rPr>
                <w:sz w:val="24"/>
                <w:szCs w:val="24"/>
              </w:rPr>
              <w:t xml:space="preserve"> Вычисления по химической формуле и химическому уравнению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4098A">
              <w:rPr>
                <w:sz w:val="24"/>
                <w:szCs w:val="24"/>
              </w:rPr>
              <w:t>.11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46" w:type="dxa"/>
            <w:shd w:val="clear" w:color="auto" w:fill="auto"/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Систематизация</w:t>
            </w:r>
            <w:r>
              <w:rPr>
                <w:sz w:val="24"/>
                <w:szCs w:val="24"/>
              </w:rPr>
              <w:t xml:space="preserve"> и обобщение знаний по теме </w:t>
            </w:r>
            <w:r w:rsidRPr="007F6B65">
              <w:rPr>
                <w:i/>
                <w:sz w:val="24"/>
                <w:szCs w:val="24"/>
              </w:rPr>
              <w:t>«Углеводороды и их природные источники»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 xml:space="preserve">Повторить </w:t>
            </w:r>
          </w:p>
          <w:p w:rsidR="0014098A" w:rsidRPr="00F41FD7" w:rsidRDefault="0014098A" w:rsidP="0014098A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4098A">
              <w:rPr>
                <w:sz w:val="24"/>
                <w:szCs w:val="24"/>
              </w:rPr>
              <w:t>.11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14098A" w:rsidRPr="00F41FD7" w:rsidRDefault="0014098A" w:rsidP="0014098A">
            <w:pPr>
              <w:rPr>
                <w:color w:val="0070C0"/>
                <w:sz w:val="24"/>
                <w:szCs w:val="24"/>
              </w:rPr>
            </w:pPr>
            <w:r w:rsidRPr="007F6B65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14098A" w:rsidRPr="00F41FD7" w:rsidRDefault="0014098A" w:rsidP="0014098A">
            <w:pPr>
              <w:rPr>
                <w:color w:val="0070C0"/>
                <w:sz w:val="24"/>
                <w:szCs w:val="24"/>
              </w:rPr>
            </w:pPr>
            <w:r w:rsidRPr="00BF5400">
              <w:rPr>
                <w:sz w:val="24"/>
                <w:szCs w:val="24"/>
              </w:rPr>
              <w:t>19</w:t>
            </w:r>
          </w:p>
        </w:tc>
        <w:tc>
          <w:tcPr>
            <w:tcW w:w="6946" w:type="dxa"/>
            <w:shd w:val="clear" w:color="auto" w:fill="auto"/>
          </w:tcPr>
          <w:p w:rsidR="0014098A" w:rsidRPr="00F41FD7" w:rsidRDefault="0014098A" w:rsidP="0014098A">
            <w:pPr>
              <w:rPr>
                <w:b/>
                <w:i/>
                <w:color w:val="0070C0"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Контрольная работа</w:t>
            </w:r>
            <w:r w:rsidRPr="007F6B65">
              <w:rPr>
                <w:b/>
                <w:i/>
                <w:sz w:val="24"/>
                <w:szCs w:val="24"/>
              </w:rPr>
              <w:t xml:space="preserve"> № 2 по теме </w:t>
            </w:r>
            <w:r w:rsidRPr="007F6B65">
              <w:rPr>
                <w:i/>
                <w:sz w:val="24"/>
                <w:szCs w:val="24"/>
              </w:rPr>
              <w:t>«Углеводороды и их природные источники»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BF5400" w:rsidRDefault="0014098A" w:rsidP="0014098A">
            <w:pPr>
              <w:rPr>
                <w:sz w:val="24"/>
                <w:szCs w:val="24"/>
              </w:rPr>
            </w:pPr>
            <w:r w:rsidRPr="00BF5400">
              <w:rPr>
                <w:sz w:val="24"/>
                <w:szCs w:val="24"/>
              </w:rPr>
              <w:t>термины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4098A">
              <w:rPr>
                <w:sz w:val="24"/>
                <w:szCs w:val="24"/>
              </w:rPr>
              <w:t>.11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46" w:type="dxa"/>
            <w:shd w:val="clear" w:color="auto" w:fill="auto"/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BF5400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4098A">
              <w:rPr>
                <w:sz w:val="24"/>
                <w:szCs w:val="24"/>
              </w:rPr>
              <w:t>.11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1"/>
          <w:wAfter w:w="1559" w:type="dxa"/>
        </w:trPr>
        <w:tc>
          <w:tcPr>
            <w:tcW w:w="14560" w:type="dxa"/>
            <w:gridSpan w:val="6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 w:rsidRPr="00F41FD7">
              <w:rPr>
                <w:b/>
                <w:bCs/>
                <w:i/>
                <w:sz w:val="28"/>
                <w:szCs w:val="28"/>
              </w:rPr>
              <w:t>Тема 3.Кислород и азотосодержащие органические соедине</w:t>
            </w:r>
            <w:r>
              <w:rPr>
                <w:b/>
                <w:bCs/>
                <w:i/>
                <w:sz w:val="28"/>
                <w:szCs w:val="28"/>
              </w:rPr>
              <w:t>ния и их природные источники (27</w:t>
            </w:r>
            <w:r w:rsidRPr="00F41FD7">
              <w:rPr>
                <w:b/>
                <w:bCs/>
                <w:i/>
                <w:sz w:val="28"/>
                <w:szCs w:val="28"/>
              </w:rPr>
              <w:t xml:space="preserve"> ча</w:t>
            </w:r>
            <w:r>
              <w:rPr>
                <w:b/>
                <w:bCs/>
                <w:i/>
                <w:sz w:val="28"/>
                <w:szCs w:val="28"/>
              </w:rPr>
              <w:t>сов</w:t>
            </w:r>
            <w:r w:rsidRPr="00F41FD7">
              <w:rPr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4098A" w:rsidRPr="00534D8A" w:rsidRDefault="0014098A" w:rsidP="0014098A">
            <w:pPr>
              <w:rPr>
                <w:b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098A" w:rsidRPr="00534D8A" w:rsidRDefault="0014098A" w:rsidP="0014098A">
            <w:pPr>
              <w:rPr>
                <w:b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4098A" w:rsidRPr="00BF5400" w:rsidRDefault="0014098A" w:rsidP="0014098A">
            <w:pPr>
              <w:spacing w:after="200" w:line="276" w:lineRule="auto"/>
              <w:rPr>
                <w:color w:val="000000"/>
                <w:spacing w:val="-6"/>
                <w:sz w:val="24"/>
              </w:rPr>
            </w:pPr>
            <w:r w:rsidRPr="00BF5400">
              <w:rPr>
                <w:color w:val="000000"/>
                <w:spacing w:val="-6"/>
                <w:sz w:val="24"/>
              </w:rPr>
              <w:t>упражнения</w:t>
            </w:r>
          </w:p>
        </w:tc>
        <w:tc>
          <w:tcPr>
            <w:tcW w:w="1559" w:type="dxa"/>
          </w:tcPr>
          <w:p w:rsidR="0014098A" w:rsidRDefault="0014098A" w:rsidP="0014098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Одноатомные с</w:t>
            </w:r>
            <w:r w:rsidRPr="00F41FD7">
              <w:rPr>
                <w:sz w:val="24"/>
                <w:szCs w:val="24"/>
              </w:rPr>
              <w:t>пирты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4098A">
              <w:rPr>
                <w:sz w:val="24"/>
                <w:szCs w:val="24"/>
              </w:rPr>
              <w:t>.11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Химические свойства спиртов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14098A">
              <w:rPr>
                <w:sz w:val="24"/>
                <w:szCs w:val="24"/>
              </w:rPr>
              <w:t>.12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Многоатомные спирты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14098A">
              <w:rPr>
                <w:sz w:val="24"/>
                <w:szCs w:val="24"/>
              </w:rPr>
              <w:t>.12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2616F4">
              <w:rPr>
                <w:sz w:val="24"/>
                <w:szCs w:val="24"/>
              </w:rPr>
              <w:t>Многоатомные спирты</w:t>
            </w:r>
            <w:r>
              <w:rPr>
                <w:sz w:val="24"/>
                <w:szCs w:val="24"/>
              </w:rPr>
              <w:t>. Применение.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4098A">
              <w:rPr>
                <w:sz w:val="24"/>
                <w:szCs w:val="24"/>
              </w:rPr>
              <w:t>.12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Фенол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4098A">
              <w:rPr>
                <w:sz w:val="24"/>
                <w:szCs w:val="24"/>
              </w:rPr>
              <w:t>.12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Физические и химические свойства фенола.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4098A">
              <w:rPr>
                <w:sz w:val="24"/>
                <w:szCs w:val="24"/>
              </w:rPr>
              <w:t>.12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Альдегиды.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4098A">
              <w:rPr>
                <w:sz w:val="24"/>
                <w:szCs w:val="24"/>
              </w:rPr>
              <w:t>.12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Кетоны.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4098A">
              <w:rPr>
                <w:sz w:val="24"/>
                <w:szCs w:val="24"/>
              </w:rPr>
              <w:t>.12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Карбоновые кислоты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14098A">
              <w:rPr>
                <w:sz w:val="24"/>
                <w:szCs w:val="24"/>
              </w:rPr>
              <w:t>.12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Химические свойства карбоновых кислот.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14098A">
              <w:rPr>
                <w:sz w:val="24"/>
                <w:szCs w:val="24"/>
              </w:rPr>
              <w:t>.01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Сложные эфиры.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4098A">
              <w:rPr>
                <w:sz w:val="24"/>
                <w:szCs w:val="24"/>
              </w:rPr>
              <w:t>.01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Жиры.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14098A">
              <w:rPr>
                <w:sz w:val="24"/>
                <w:szCs w:val="24"/>
              </w:rPr>
              <w:t>.01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Углеводы.</w:t>
            </w:r>
            <w:r>
              <w:rPr>
                <w:sz w:val="24"/>
                <w:szCs w:val="24"/>
              </w:rPr>
              <w:t xml:space="preserve"> </w:t>
            </w:r>
            <w:r w:rsidRPr="00F41FD7">
              <w:rPr>
                <w:sz w:val="24"/>
                <w:szCs w:val="24"/>
              </w:rPr>
              <w:t>Моносахариды.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4098A">
              <w:rPr>
                <w:sz w:val="24"/>
                <w:szCs w:val="24"/>
              </w:rPr>
              <w:t>.01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Глюкоза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14098A">
              <w:rPr>
                <w:sz w:val="24"/>
                <w:szCs w:val="24"/>
              </w:rPr>
              <w:t>.01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Дисахариды и полисахариды.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14098A">
              <w:rPr>
                <w:sz w:val="24"/>
                <w:szCs w:val="24"/>
              </w:rPr>
              <w:t>.01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14098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Амины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14098A" w:rsidP="0014098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§18</w:t>
            </w:r>
          </w:p>
          <w:p w:rsidR="0014098A" w:rsidRPr="00F41FD7" w:rsidRDefault="0014098A" w:rsidP="00140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8A" w:rsidRPr="00F41FD7" w:rsidRDefault="004B6A48" w:rsidP="00140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F4EAF">
              <w:rPr>
                <w:sz w:val="24"/>
                <w:szCs w:val="24"/>
              </w:rPr>
              <w:t>.01</w:t>
            </w:r>
          </w:p>
        </w:tc>
        <w:tc>
          <w:tcPr>
            <w:tcW w:w="1524" w:type="dxa"/>
          </w:tcPr>
          <w:p w:rsidR="0014098A" w:rsidRPr="00534D8A" w:rsidRDefault="0014098A" w:rsidP="0014098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6F4EAF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Анилин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§18</w:t>
            </w:r>
          </w:p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F4EAF" w:rsidRPr="00534D8A" w:rsidRDefault="004B6A48" w:rsidP="00D227FA">
            <w:pPr>
              <w:spacing w:after="200" w:line="276" w:lineRule="auto"/>
              <w:rPr>
                <w:b/>
                <w:color w:val="000000"/>
                <w:spacing w:val="-6"/>
                <w:sz w:val="24"/>
              </w:rPr>
            </w:pPr>
            <w:r>
              <w:rPr>
                <w:sz w:val="24"/>
                <w:szCs w:val="24"/>
              </w:rPr>
              <w:t>01</w:t>
            </w:r>
            <w:r w:rsidR="006F4EAF">
              <w:rPr>
                <w:sz w:val="24"/>
                <w:szCs w:val="24"/>
              </w:rPr>
              <w:t>.02</w:t>
            </w:r>
          </w:p>
        </w:tc>
        <w:tc>
          <w:tcPr>
            <w:tcW w:w="1524" w:type="dxa"/>
          </w:tcPr>
          <w:p w:rsidR="006F4EAF" w:rsidRPr="00534D8A" w:rsidRDefault="006F4EAF" w:rsidP="006F4EAF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6F4EAF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Аминокислоты. Состав, строение, номенклатура, физические свойства.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§19</w:t>
            </w:r>
          </w:p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4B6A48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F4EAF">
              <w:rPr>
                <w:sz w:val="24"/>
                <w:szCs w:val="24"/>
              </w:rPr>
              <w:t>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</w:tr>
      <w:tr w:rsidR="006F4EAF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Аминокислоты – амфотерные органические соединения.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§19</w:t>
            </w:r>
          </w:p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4B6A48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6F4EAF">
              <w:rPr>
                <w:sz w:val="24"/>
                <w:szCs w:val="24"/>
              </w:rPr>
              <w:t>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</w:tr>
      <w:tr w:rsidR="006F4EAF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 xml:space="preserve"> Белки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§19</w:t>
            </w:r>
          </w:p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4B6A48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F4EAF">
              <w:rPr>
                <w:sz w:val="24"/>
                <w:szCs w:val="24"/>
              </w:rPr>
              <w:t>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</w:tr>
      <w:tr w:rsidR="006F4EAF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Химические свойства белков.</w:t>
            </w:r>
            <w:r>
              <w:rPr>
                <w:sz w:val="24"/>
                <w:szCs w:val="24"/>
              </w:rPr>
              <w:t xml:space="preserve"> </w:t>
            </w:r>
            <w:r w:rsidRPr="00F41FD7">
              <w:rPr>
                <w:sz w:val="24"/>
                <w:szCs w:val="24"/>
              </w:rPr>
              <w:t>Биохимические функции белков.</w:t>
            </w:r>
          </w:p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Нуклеиновые кислоты.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§19</w:t>
            </w:r>
          </w:p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4B6A48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6F4EAF">
              <w:rPr>
                <w:sz w:val="24"/>
                <w:szCs w:val="24"/>
              </w:rPr>
              <w:t>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</w:tr>
      <w:tr w:rsidR="006F4EAF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Генетическая связь между классами органических соединений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конспект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AF" w:rsidRPr="00F41FD7" w:rsidRDefault="004B6A48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F4EAF">
              <w:rPr>
                <w:sz w:val="24"/>
                <w:szCs w:val="24"/>
              </w:rPr>
              <w:t>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</w:tr>
      <w:tr w:rsidR="006F4EAF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154903" w:rsidRDefault="006F4EAF" w:rsidP="006F4EAF">
            <w:pPr>
              <w:rPr>
                <w:sz w:val="24"/>
                <w:szCs w:val="24"/>
              </w:rPr>
            </w:pPr>
            <w:r w:rsidRPr="00154903">
              <w:rPr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154903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154903" w:rsidRDefault="006F4EAF" w:rsidP="006F4EAF">
            <w:pPr>
              <w:rPr>
                <w:b/>
                <w:i/>
                <w:sz w:val="24"/>
                <w:szCs w:val="24"/>
              </w:rPr>
            </w:pPr>
            <w:r w:rsidRPr="00154903">
              <w:rPr>
                <w:b/>
                <w:i/>
                <w:sz w:val="24"/>
                <w:szCs w:val="24"/>
              </w:rPr>
              <w:t>Практическая работа № 1.</w:t>
            </w:r>
          </w:p>
          <w:p w:rsidR="006F4EAF" w:rsidRPr="00154903" w:rsidRDefault="006F4EAF" w:rsidP="006F4EAF">
            <w:pPr>
              <w:rPr>
                <w:sz w:val="24"/>
                <w:szCs w:val="24"/>
              </w:rPr>
            </w:pPr>
            <w:r w:rsidRPr="00154903">
              <w:rPr>
                <w:i/>
                <w:sz w:val="24"/>
                <w:szCs w:val="24"/>
              </w:rPr>
              <w:lastRenderedPageBreak/>
              <w:t>Идентификация органических соединений.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lastRenderedPageBreak/>
              <w:t>Стр.180-181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4B6A48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F4EAF">
              <w:rPr>
                <w:sz w:val="24"/>
                <w:szCs w:val="24"/>
              </w:rPr>
              <w:t>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</w:tr>
      <w:tr w:rsidR="006F4EAF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154903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A047CA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 Расчетные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D227FA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B6A48">
              <w:rPr>
                <w:sz w:val="24"/>
                <w:szCs w:val="24"/>
              </w:rPr>
              <w:t>7.02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</w:tr>
      <w:tr w:rsidR="006F4EAF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154903" w:rsidRDefault="006F4EAF" w:rsidP="006F4EAF">
            <w:pPr>
              <w:rPr>
                <w:sz w:val="24"/>
                <w:szCs w:val="24"/>
              </w:rPr>
            </w:pPr>
            <w:r w:rsidRPr="00154903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Систематизация и обобщение знаний по теме : «Кислород и азотосодержащие органические соединения и их природные источники.»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Повторить §11-19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Default="004B6A48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6F4EAF" w:rsidRPr="00A047CA">
              <w:rPr>
                <w:sz w:val="24"/>
                <w:szCs w:val="24"/>
              </w:rPr>
              <w:t>.03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Default="006F4EAF" w:rsidP="006F4EAF">
            <w:pPr>
              <w:rPr>
                <w:sz w:val="24"/>
                <w:szCs w:val="24"/>
              </w:rPr>
            </w:pPr>
          </w:p>
        </w:tc>
      </w:tr>
      <w:tr w:rsidR="006F4EAF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14098A" w:rsidRDefault="006F4EAF" w:rsidP="006F4EAF">
            <w:pPr>
              <w:rPr>
                <w:sz w:val="24"/>
                <w:szCs w:val="24"/>
              </w:rPr>
            </w:pPr>
            <w:r w:rsidRPr="0014098A">
              <w:rPr>
                <w:sz w:val="24"/>
                <w:szCs w:val="24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154903" w:rsidRDefault="006F4EAF" w:rsidP="006F4E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  № 3</w:t>
            </w:r>
            <w:r w:rsidRPr="00154903">
              <w:rPr>
                <w:b/>
                <w:sz w:val="24"/>
                <w:szCs w:val="24"/>
              </w:rPr>
              <w:t xml:space="preserve"> по теме </w:t>
            </w:r>
            <w:r w:rsidRPr="00154903">
              <w:rPr>
                <w:sz w:val="24"/>
                <w:szCs w:val="24"/>
              </w:rPr>
              <w:t>«Кислород</w:t>
            </w:r>
            <w:r>
              <w:rPr>
                <w:sz w:val="24"/>
                <w:szCs w:val="24"/>
              </w:rPr>
              <w:t xml:space="preserve"> и азот</w:t>
            </w:r>
            <w:r w:rsidRPr="00154903">
              <w:rPr>
                <w:sz w:val="24"/>
                <w:szCs w:val="24"/>
              </w:rPr>
              <w:t>содержащие органические соединения»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14098A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4B6A48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6F4EAF" w:rsidRPr="00A047CA">
              <w:rPr>
                <w:sz w:val="24"/>
                <w:szCs w:val="24"/>
              </w:rPr>
              <w:t>.03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</w:tr>
      <w:tr w:rsidR="006F4EAF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14098A" w:rsidRDefault="006F4EAF" w:rsidP="006F4EAF">
            <w:pPr>
              <w:rPr>
                <w:sz w:val="24"/>
                <w:szCs w:val="24"/>
              </w:rPr>
            </w:pPr>
            <w:r w:rsidRPr="0014098A">
              <w:rPr>
                <w:sz w:val="24"/>
                <w:szCs w:val="24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14098A" w:rsidRDefault="006F4EAF" w:rsidP="006F4EAF">
            <w:pPr>
              <w:rPr>
                <w:sz w:val="24"/>
                <w:szCs w:val="24"/>
              </w:rPr>
            </w:pPr>
            <w:r w:rsidRPr="0014098A">
              <w:rPr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4B6A48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F4EAF" w:rsidRPr="00A047CA">
              <w:rPr>
                <w:sz w:val="24"/>
                <w:szCs w:val="24"/>
              </w:rPr>
              <w:t>.03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</w:p>
        </w:tc>
      </w:tr>
      <w:tr w:rsidR="006F4EAF" w:rsidRPr="00534D8A" w:rsidTr="006F4EAF">
        <w:tc>
          <w:tcPr>
            <w:tcW w:w="14560" w:type="dxa"/>
            <w:gridSpan w:val="6"/>
          </w:tcPr>
          <w:p w:rsidR="006F4EAF" w:rsidRPr="00534D8A" w:rsidRDefault="006F4EAF" w:rsidP="006F4EAF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  <w:r w:rsidRPr="00F41FD7">
              <w:rPr>
                <w:b/>
                <w:i/>
                <w:sz w:val="28"/>
                <w:szCs w:val="28"/>
              </w:rPr>
              <w:t>Тема № 4</w:t>
            </w:r>
            <w:r>
              <w:rPr>
                <w:b/>
                <w:i/>
                <w:sz w:val="28"/>
                <w:szCs w:val="28"/>
              </w:rPr>
              <w:t>.</w:t>
            </w:r>
            <w:r w:rsidR="00216200">
              <w:rPr>
                <w:b/>
                <w:i/>
                <w:sz w:val="28"/>
                <w:szCs w:val="28"/>
              </w:rPr>
              <w:t>Органическая химия и общество 18</w:t>
            </w:r>
            <w:r w:rsidRPr="00F41FD7">
              <w:rPr>
                <w:b/>
                <w:i/>
                <w:sz w:val="28"/>
                <w:szCs w:val="28"/>
              </w:rPr>
              <w:t xml:space="preserve"> часов</w:t>
            </w:r>
          </w:p>
        </w:tc>
        <w:tc>
          <w:tcPr>
            <w:tcW w:w="1559" w:type="dxa"/>
          </w:tcPr>
          <w:p w:rsidR="006F4EAF" w:rsidRPr="00534D8A" w:rsidRDefault="006F4EAF" w:rsidP="006F4EAF"/>
        </w:tc>
        <w:tc>
          <w:tcPr>
            <w:tcW w:w="1559" w:type="dxa"/>
          </w:tcPr>
          <w:p w:rsidR="006F4EAF" w:rsidRPr="00534D8A" w:rsidRDefault="006F4EAF" w:rsidP="006F4EAF"/>
        </w:tc>
        <w:tc>
          <w:tcPr>
            <w:tcW w:w="1559" w:type="dxa"/>
          </w:tcPr>
          <w:p w:rsidR="006F4EAF" w:rsidRPr="00534D8A" w:rsidRDefault="006F4EAF" w:rsidP="006F4EAF"/>
        </w:tc>
        <w:tc>
          <w:tcPr>
            <w:tcW w:w="1559" w:type="dxa"/>
          </w:tcPr>
          <w:p w:rsidR="006F4EAF" w:rsidRPr="00534D8A" w:rsidRDefault="006F4EAF" w:rsidP="006F4EA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F" w:rsidRPr="00F41FD7" w:rsidRDefault="006F4EAF" w:rsidP="006F4E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Биотехнология.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4B6A48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227FA">
              <w:rPr>
                <w:sz w:val="24"/>
                <w:szCs w:val="24"/>
              </w:rPr>
              <w:t>.03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4B6A48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Искусственные полимеры</w:t>
            </w:r>
          </w:p>
          <w:p w:rsidR="00D227FA" w:rsidRPr="00F41FD7" w:rsidRDefault="00D227FA" w:rsidP="00D227F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§21, 1-4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4B6A48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A047CA">
              <w:rPr>
                <w:sz w:val="24"/>
                <w:szCs w:val="24"/>
              </w:rPr>
              <w:t>Получение искусственных полимеров.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A047CA">
              <w:rPr>
                <w:sz w:val="24"/>
                <w:szCs w:val="24"/>
              </w:rPr>
              <w:t>§21,стр.164-165,упр.5-7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4B6A48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D227FA">
              <w:rPr>
                <w:sz w:val="24"/>
                <w:szCs w:val="24"/>
              </w:rPr>
              <w:t>.04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D227FA" w:rsidRPr="00F41FD7" w:rsidRDefault="00D227FA" w:rsidP="00D227F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Синтетические полимеры</w:t>
            </w:r>
          </w:p>
          <w:p w:rsidR="00D227FA" w:rsidRPr="00F41FD7" w:rsidRDefault="00D227FA" w:rsidP="00D227F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§22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4B6A48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D227FA">
              <w:rPr>
                <w:sz w:val="24"/>
                <w:szCs w:val="24"/>
              </w:rPr>
              <w:t>.04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BD20BC">
              <w:rPr>
                <w:sz w:val="24"/>
                <w:szCs w:val="24"/>
              </w:rPr>
              <w:t>Синтетические пластмассы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b/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§22,стр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4B6A48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227FA">
              <w:rPr>
                <w:sz w:val="24"/>
                <w:szCs w:val="24"/>
              </w:rPr>
              <w:t>.04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Синтетические волокна</w:t>
            </w:r>
          </w:p>
          <w:p w:rsidR="00D227FA" w:rsidRPr="00F41FD7" w:rsidRDefault="00D227FA" w:rsidP="00D227F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AE02EB" w:rsidRDefault="00D227FA" w:rsidP="00D227F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§23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4B6A48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227FA">
              <w:rPr>
                <w:sz w:val="24"/>
                <w:szCs w:val="24"/>
              </w:rPr>
              <w:t>.04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AE02EB">
              <w:rPr>
                <w:sz w:val="24"/>
                <w:szCs w:val="24"/>
              </w:rPr>
              <w:t>Синтетические каучуки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7FA" w:rsidRPr="00750095" w:rsidRDefault="00D227FA" w:rsidP="00D227FA">
            <w:pPr>
              <w:rPr>
                <w:b/>
                <w:sz w:val="24"/>
                <w:szCs w:val="24"/>
              </w:rPr>
            </w:pPr>
            <w:r w:rsidRPr="00AE02EB">
              <w:rPr>
                <w:sz w:val="24"/>
                <w:szCs w:val="24"/>
              </w:rPr>
              <w:t>§23, готовиться к ПР№2,стр.123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4B6A48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227FA">
              <w:rPr>
                <w:sz w:val="24"/>
                <w:szCs w:val="24"/>
              </w:rPr>
              <w:t>.04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1E3537" w:rsidRDefault="00D227FA" w:rsidP="00D227FA">
            <w:pPr>
              <w:rPr>
                <w:sz w:val="24"/>
                <w:szCs w:val="24"/>
              </w:rPr>
            </w:pPr>
            <w:r w:rsidRPr="001E3537">
              <w:rPr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BC2249" w:rsidRDefault="00D227FA" w:rsidP="00D227FA">
            <w:pPr>
              <w:rPr>
                <w:b/>
                <w:sz w:val="24"/>
                <w:szCs w:val="24"/>
              </w:rPr>
            </w:pPr>
            <w:r w:rsidRPr="00BC2249">
              <w:rPr>
                <w:b/>
                <w:i/>
                <w:sz w:val="24"/>
                <w:szCs w:val="24"/>
              </w:rPr>
              <w:t>Практическая работа №2</w:t>
            </w:r>
            <w:r w:rsidRPr="00BC2249">
              <w:rPr>
                <w:b/>
                <w:sz w:val="24"/>
                <w:szCs w:val="24"/>
              </w:rPr>
              <w:t>.</w:t>
            </w:r>
          </w:p>
          <w:p w:rsidR="00D227FA" w:rsidRPr="00F41FD7" w:rsidRDefault="00D227FA" w:rsidP="00D227FA">
            <w:pPr>
              <w:rPr>
                <w:b/>
                <w:color w:val="0070C0"/>
                <w:sz w:val="24"/>
                <w:szCs w:val="24"/>
              </w:rPr>
            </w:pPr>
            <w:r w:rsidRPr="00BC2249">
              <w:rPr>
                <w:i/>
                <w:sz w:val="24"/>
                <w:szCs w:val="24"/>
              </w:rPr>
              <w:t>Распознавание пластмасс и волокон.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Стр.123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4B6A48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227FA">
              <w:rPr>
                <w:sz w:val="24"/>
                <w:szCs w:val="24"/>
              </w:rPr>
              <w:t>.04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216200">
              <w:rPr>
                <w:sz w:val="24"/>
                <w:szCs w:val="24"/>
              </w:rPr>
              <w:t>-60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1E3537" w:rsidRDefault="00D227FA" w:rsidP="00D227FA">
            <w:pPr>
              <w:rPr>
                <w:sz w:val="24"/>
                <w:szCs w:val="24"/>
              </w:rPr>
            </w:pPr>
            <w:r w:rsidRPr="001E3537">
              <w:rPr>
                <w:sz w:val="24"/>
                <w:szCs w:val="24"/>
              </w:rPr>
              <w:t>9</w:t>
            </w:r>
            <w:r w:rsidR="00216200">
              <w:rPr>
                <w:sz w:val="24"/>
                <w:szCs w:val="24"/>
              </w:rPr>
              <w:t>-10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AE02EB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по теме </w:t>
            </w:r>
            <w:r w:rsidRPr="002817E7">
              <w:rPr>
                <w:color w:val="000000"/>
                <w:sz w:val="24"/>
                <w:szCs w:val="24"/>
                <w:shd w:val="clear" w:color="auto" w:fill="FFFFFF"/>
              </w:rPr>
              <w:t>«Углеводороды»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D227FA">
              <w:rPr>
                <w:sz w:val="24"/>
                <w:szCs w:val="24"/>
              </w:rPr>
              <w:t>Задача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4B6A48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D227FA">
              <w:rPr>
                <w:sz w:val="24"/>
                <w:szCs w:val="24"/>
              </w:rPr>
              <w:t>.04</w:t>
            </w:r>
            <w:r w:rsidR="00216200">
              <w:rPr>
                <w:sz w:val="24"/>
                <w:szCs w:val="24"/>
              </w:rPr>
              <w:t>;26.04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1E3537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</w:t>
            </w:r>
            <w:r w:rsidRPr="002817E7">
              <w:rPr>
                <w:color w:val="000000"/>
                <w:sz w:val="24"/>
                <w:szCs w:val="24"/>
                <w:shd w:val="clear" w:color="auto" w:fill="FFFFFF"/>
              </w:rPr>
              <w:t xml:space="preserve"> «Кислородосодержащие органические вещества»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  <w:r w:rsidRPr="00D227F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03.05-10.05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1E3537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по теме </w:t>
            </w:r>
            <w:r w:rsidRPr="00D227FA">
              <w:rPr>
                <w:color w:val="000000"/>
                <w:sz w:val="24"/>
                <w:szCs w:val="24"/>
                <w:shd w:val="clear" w:color="auto" w:fill="FFFFFF"/>
              </w:rPr>
              <w:t>«Азотосодержащие органические вещества».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227FA">
              <w:rPr>
                <w:sz w:val="24"/>
                <w:szCs w:val="24"/>
              </w:rPr>
              <w:t>.05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216200" w:rsidP="00D227FA">
            <w:pPr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1E3537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2817E7" w:rsidRDefault="00D227FA" w:rsidP="00D227FA">
            <w:pPr>
              <w:rPr>
                <w:sz w:val="24"/>
                <w:szCs w:val="24"/>
              </w:rPr>
            </w:pPr>
            <w:r w:rsidRPr="00D227FA"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D227FA">
              <w:rPr>
                <w:color w:val="000000"/>
                <w:sz w:val="24"/>
                <w:szCs w:val="24"/>
                <w:shd w:val="clear" w:color="auto" w:fill="FFFFFF"/>
              </w:rPr>
              <w:t>Обобщение и систематизация знаний по теме «Органическая химия и общество»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F41FD7">
              <w:rPr>
                <w:sz w:val="24"/>
                <w:szCs w:val="24"/>
              </w:rPr>
              <w:t>Повторить курс органической химии, §1-23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227FA">
              <w:rPr>
                <w:sz w:val="24"/>
                <w:szCs w:val="24"/>
              </w:rPr>
              <w:t>.05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1E3537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AE02EB" w:rsidRDefault="0037316E" w:rsidP="00D227F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Итоговая контрольная работа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D227FA">
              <w:rPr>
                <w:sz w:val="24"/>
                <w:szCs w:val="24"/>
              </w:rPr>
              <w:t>термины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D227FA">
              <w:rPr>
                <w:sz w:val="24"/>
                <w:szCs w:val="24"/>
              </w:rPr>
              <w:t>.05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1E3537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AE02EB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216200" w:rsidP="004B6A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B6A48">
              <w:rPr>
                <w:sz w:val="24"/>
                <w:szCs w:val="24"/>
              </w:rPr>
              <w:t>.</w:t>
            </w:r>
            <w:r w:rsidR="00D227FA">
              <w:rPr>
                <w:sz w:val="24"/>
                <w:szCs w:val="24"/>
              </w:rPr>
              <w:t>05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1E3537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обобщение знаний.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227FA">
              <w:rPr>
                <w:sz w:val="24"/>
                <w:szCs w:val="24"/>
              </w:rPr>
              <w:t>.05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  <w:tr w:rsidR="00D227FA" w:rsidRPr="00534D8A" w:rsidTr="006F4EAF">
        <w:trPr>
          <w:gridAfter w:val="5"/>
          <w:wAfter w:w="7795" w:type="dxa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1E3537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  <w:r w:rsidRPr="00D227FA">
              <w:rPr>
                <w:sz w:val="24"/>
                <w:szCs w:val="24"/>
              </w:rPr>
              <w:t>Обобщение и систематизация знаний по курсу химии 10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Pr="00F41FD7" w:rsidRDefault="00D227FA" w:rsidP="00D227F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FA" w:rsidRDefault="00216200" w:rsidP="00D227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D227FA">
              <w:rPr>
                <w:sz w:val="24"/>
                <w:szCs w:val="24"/>
              </w:rPr>
              <w:t>.05</w:t>
            </w:r>
          </w:p>
        </w:tc>
        <w:tc>
          <w:tcPr>
            <w:tcW w:w="1524" w:type="dxa"/>
          </w:tcPr>
          <w:p w:rsidR="00D227FA" w:rsidRPr="00534D8A" w:rsidRDefault="00D227FA" w:rsidP="00D227FA">
            <w:pPr>
              <w:spacing w:after="200" w:line="276" w:lineRule="auto"/>
              <w:jc w:val="center"/>
              <w:rPr>
                <w:b/>
                <w:color w:val="000000"/>
                <w:spacing w:val="-6"/>
                <w:sz w:val="24"/>
              </w:rPr>
            </w:pPr>
          </w:p>
        </w:tc>
      </w:tr>
    </w:tbl>
    <w:p w:rsidR="00750095" w:rsidRDefault="00750095" w:rsidP="0037316E">
      <w:pPr>
        <w:spacing w:after="13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740AE" w:rsidRDefault="00922A15" w:rsidP="00922A15">
      <w:pPr>
        <w:spacing w:after="13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750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22A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«Критерии оценивания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Оценка устного ответа.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</w:t>
      </w:r>
      <w:r w:rsid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 и правильный на основании изученных теорий; </w:t>
      </w:r>
    </w:p>
    <w:p w:rsidR="001740AE" w:rsidRPr="001740AE" w:rsidRDefault="001740AE" w:rsidP="0075009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изложен в определенной логической последовательности, литературным языком; -  ответ самостоятельный.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 «4»</w:t>
      </w:r>
      <w:r w:rsid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 и правильный на сновании изученных теорий; </w:t>
      </w:r>
    </w:p>
    <w:p w:rsidR="001740AE" w:rsidRPr="001740AE" w:rsidRDefault="001740AE" w:rsidP="0075009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изложен в определенной </w:t>
      </w:r>
      <w:r w:rsidR="00922A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логической последовательности,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допущены две-три несущественные ошибки, исправленные по требованию учителя.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«З»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1740AE" w:rsidRPr="001740AE" w:rsidRDefault="001740AE" w:rsidP="0075009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полный, но при этом допущена существенная ошибка или ответ неполный, несвязный.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</w:t>
      </w:r>
      <w:r w:rsid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ответе обнаружено непонимание учащимся основного содержания учебного материала или</w:t>
      </w:r>
      <w:r w:rsid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допущены существенные ошибки,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учащийся не может исправить п</w:t>
      </w:r>
      <w:r w:rsid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наводящих вопросах учителя,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ответа.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1740AE" w:rsidRDefault="001740AE" w:rsidP="007500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экспериментальных умений.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0095" w:rsidRPr="00750095" w:rsidRDefault="00750095" w:rsidP="00750095">
      <w:pPr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«5»: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750095" w:rsidRDefault="001740AE" w:rsidP="006A7BF2">
      <w:pPr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ставится на основании наблюдения за учащимися и письменного отчета за работу. работа в</w:t>
      </w:r>
      <w:r w:rsidR="00750095" w:rsidRP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ыполнена полностью и правильно,</w:t>
      </w:r>
      <w:r w:rsidRP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сделаны правильные наблюдения и выводы; </w:t>
      </w:r>
    </w:p>
    <w:p w:rsidR="001740AE" w:rsidRPr="001740AE" w:rsidRDefault="001740AE" w:rsidP="00750095">
      <w:pPr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эксперимент осуществлен по плану с учетом техники безопасности и правил работы с веществами и оборудованием; </w:t>
      </w:r>
    </w:p>
    <w:p w:rsidR="001740AE" w:rsidRPr="001740AE" w:rsidRDefault="001740AE" w:rsidP="00750095">
      <w:pPr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проявлены организационно - трудовые умения, поддерживаются чистота рабочего места и порядок (на столе, экономно используются реактивы).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«4»</w:t>
      </w:r>
      <w:r w:rsid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</w:p>
    <w:p w:rsidR="001740AE" w:rsidRPr="001740AE" w:rsidRDefault="001740AE" w:rsidP="00750095">
      <w:pPr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r w:rsid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выполнена правильно,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«3»: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правильно не менее чем наполовину или допущена существенная ошибка в х</w:t>
      </w:r>
      <w:r w:rsid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 эксперимента в объяснении, в оформлении работы,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соблюдении правил техники безопасности на работе </w:t>
      </w:r>
      <w:r w:rsid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веществами и оборудованием,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которая исправляется по требованию учителя.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«2»: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допущены две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</w:t>
      </w:r>
      <w:r w:rsid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более) существенные ошибки в ходе: </w:t>
      </w:r>
      <w:r w:rsidR="0028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эксперимента, в объяснении, в оформлении работы,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соблюдении правил техники без опасности при работе с веществами и оборудованием,  которые учащийся не может исправить даже по требованию учителя; </w:t>
      </w:r>
    </w:p>
    <w:p w:rsidR="001740AE" w:rsidRPr="001740AE" w:rsidRDefault="001740AE" w:rsidP="00750095">
      <w:pPr>
        <w:numPr>
          <w:ilvl w:val="1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не выполнена,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учащегося отсутствует экспериментальные умения. </w:t>
      </w:r>
    </w:p>
    <w:p w:rsidR="001740AE" w:rsidRPr="001740AE" w:rsidRDefault="001740AE" w:rsidP="00750095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Оценка умений решать расчетные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задачи.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«5»: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Default="001740AE" w:rsidP="0075009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логическом 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суждении и решении нет ошибок</w:t>
      </w:r>
      <w:r w:rsidR="00750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 решена рациональным способом;      </w:t>
      </w:r>
    </w:p>
    <w:p w:rsidR="001740AE" w:rsidRPr="001740AE" w:rsidRDefault="001740AE" w:rsidP="00750095">
      <w:pPr>
        <w:spacing w:after="0" w:line="240" w:lineRule="auto"/>
        <w:ind w:left="23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«4»: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логическом рассуждении и решения нет существенных ошибок, но задача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ешена нерациональным способом,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допущено не более двух несущественных ошибок.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«3»: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логическом рассуждении нет существенных ошибок, но допущена существенная ошибка в математических расчетах.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«2»: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имеется существенные ошибки в логическом рассуждении и в решении. </w:t>
      </w:r>
    </w:p>
    <w:p w:rsidR="001740AE" w:rsidRPr="001740AE" w:rsidRDefault="001740AE" w:rsidP="00750095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ответа на задание.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 Оценка письменных контрольных работ.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«5»: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полный и правильный,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возможна несущественная ошибка.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«4»: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неполный или допущено не более двух несущественных ошибок.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«3»: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работа выполнена не менее чем наполовину, допущена одна существен ная ошибка и при этом две-три несущественные.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Отметка «2»: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меньше,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наполовину или содержит несколько существенных ошибок. </w:t>
      </w:r>
    </w:p>
    <w:p w:rsidR="001740AE" w:rsidRPr="001740AE" w:rsidRDefault="001740AE" w:rsidP="00750095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не выполнена.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тестовых работ.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оценивании используется следующая шкала: для теста из пяти вопросов </w:t>
      </w:r>
    </w:p>
    <w:p w:rsidR="001740AE" w:rsidRPr="001740AE" w:rsidRDefault="001740AE" w:rsidP="0075009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нет ошибок — оценка «5»; </w:t>
      </w:r>
    </w:p>
    <w:p w:rsidR="001740AE" w:rsidRPr="001740AE" w:rsidRDefault="001740AE" w:rsidP="0075009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 ошибка - оценка «4»; </w:t>
      </w:r>
    </w:p>
    <w:p w:rsidR="001740AE" w:rsidRPr="001740AE" w:rsidRDefault="001740AE" w:rsidP="0075009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 ошибки — оценка «З»; • три ошибки — оценка «2».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теста из 30 вопросов: </w:t>
      </w:r>
    </w:p>
    <w:p w:rsidR="001740AE" w:rsidRPr="001740AE" w:rsidRDefault="001740AE" w:rsidP="0075009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25—З0 правильных ответов — оценка «5»; </w:t>
      </w:r>
    </w:p>
    <w:p w:rsidR="001740AE" w:rsidRDefault="001740AE" w:rsidP="0075009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19—24 правильных ответов — оценка «4»; </w:t>
      </w:r>
    </w:p>
    <w:p w:rsidR="001740AE" w:rsidRDefault="001740AE" w:rsidP="0075009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13—18 правильных ответов — оценка «З»;</w:t>
      </w:r>
    </w:p>
    <w:p w:rsidR="001740AE" w:rsidRPr="001740AE" w:rsidRDefault="001740AE" w:rsidP="00750095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меньше 12 правильных ответов — оценка «2».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Оценка реферата.</w:t>
      </w: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Реферат оценивается по следующим критериям: </w:t>
      </w:r>
    </w:p>
    <w:p w:rsidR="001740AE" w:rsidRPr="001740AE" w:rsidRDefault="001740AE" w:rsidP="0075009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требований к его оформлению; </w:t>
      </w:r>
    </w:p>
    <w:p w:rsidR="001740AE" w:rsidRPr="001740AE" w:rsidRDefault="001740AE" w:rsidP="0075009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необходимость и достаточность для раскрытия темы приведенной в тексте реферата информации; </w:t>
      </w:r>
    </w:p>
    <w:p w:rsidR="001740AE" w:rsidRPr="001740AE" w:rsidRDefault="001740AE" w:rsidP="0075009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обучающегося свободно излагать основные идеи, отраженные в реферате; </w:t>
      </w:r>
    </w:p>
    <w:p w:rsidR="001740AE" w:rsidRPr="001740AE" w:rsidRDefault="001740AE" w:rsidP="00750095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обучающегося понять суть задаваемых членами аттестационной комиссии вопросов и сформулировать точные ответы на них.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P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40AE" w:rsidRDefault="001740AE" w:rsidP="007500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740AE" w:rsidSect="000133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BC5" w:rsidRDefault="00E70BC5" w:rsidP="00F83682">
      <w:pPr>
        <w:spacing w:after="0" w:line="240" w:lineRule="auto"/>
      </w:pPr>
      <w:r>
        <w:separator/>
      </w:r>
    </w:p>
  </w:endnote>
  <w:endnote w:type="continuationSeparator" w:id="0">
    <w:p w:rsidR="00E70BC5" w:rsidRDefault="00E70BC5" w:rsidP="00F8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rgarita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826426"/>
      <w:docPartObj>
        <w:docPartGallery w:val="Page Numbers (Bottom of Page)"/>
        <w:docPartUnique/>
      </w:docPartObj>
    </w:sdtPr>
    <w:sdtEndPr/>
    <w:sdtContent>
      <w:p w:rsidR="004B6A48" w:rsidRDefault="004B6A48">
        <w:pPr>
          <w:pStyle w:val="af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7FD" w:rsidRPr="007C77FD">
          <w:rPr>
            <w:noProof/>
            <w:lang w:val="ru-RU"/>
          </w:rPr>
          <w:t>19</w:t>
        </w:r>
        <w:r>
          <w:fldChar w:fldCharType="end"/>
        </w:r>
      </w:p>
    </w:sdtContent>
  </w:sdt>
  <w:p w:rsidR="004B6A48" w:rsidRDefault="004B6A4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BC5" w:rsidRDefault="00E70BC5" w:rsidP="00F83682">
      <w:pPr>
        <w:spacing w:after="0" w:line="240" w:lineRule="auto"/>
      </w:pPr>
      <w:r>
        <w:separator/>
      </w:r>
    </w:p>
  </w:footnote>
  <w:footnote w:type="continuationSeparator" w:id="0">
    <w:p w:rsidR="00E70BC5" w:rsidRDefault="00E70BC5" w:rsidP="00F83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EEAF44"/>
    <w:multiLevelType w:val="hybridMultilevel"/>
    <w:tmpl w:val="9C4128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E4FA51"/>
    <w:multiLevelType w:val="hybridMultilevel"/>
    <w:tmpl w:val="098751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upperRoman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1902FB9"/>
    <w:multiLevelType w:val="hybridMultilevel"/>
    <w:tmpl w:val="34748E46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0309267E"/>
    <w:multiLevelType w:val="hybridMultilevel"/>
    <w:tmpl w:val="16F40A30"/>
    <w:lvl w:ilvl="0" w:tplc="AC7CC4CA">
      <w:start w:val="1"/>
      <w:numFmt w:val="bullet"/>
      <w:pStyle w:val="a"/>
      <w:lvlText w:val="–"/>
      <w:lvlJc w:val="left"/>
      <w:pPr>
        <w:tabs>
          <w:tab w:val="num" w:pos="1021"/>
        </w:tabs>
        <w:ind w:left="1021" w:hanging="567"/>
      </w:pPr>
      <w:rPr>
        <w:rFonts w:ascii="Margarita" w:hAnsi="Margarita" w:cs="Calibri" w:hint="default"/>
        <w:b w:val="0"/>
        <w:i w:val="0"/>
        <w:sz w:val="22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41532"/>
    <w:multiLevelType w:val="hybridMultilevel"/>
    <w:tmpl w:val="B87858B8"/>
    <w:lvl w:ilvl="0" w:tplc="0EF64952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0C88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7EC9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64A0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441D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0046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F4D6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D253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B6E4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FB634D"/>
    <w:multiLevelType w:val="hybridMultilevel"/>
    <w:tmpl w:val="2B84B8C4"/>
    <w:lvl w:ilvl="0" w:tplc="8F8C7312">
      <w:start w:val="1"/>
      <w:numFmt w:val="decimal"/>
      <w:lvlText w:val="%1)"/>
      <w:lvlJc w:val="left"/>
      <w:pPr>
        <w:ind w:left="18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18482B11"/>
    <w:multiLevelType w:val="hybridMultilevel"/>
    <w:tmpl w:val="E626BF66"/>
    <w:lvl w:ilvl="0" w:tplc="8F8C7312">
      <w:start w:val="1"/>
      <w:numFmt w:val="decimal"/>
      <w:lvlText w:val="%1)"/>
      <w:lvlJc w:val="left"/>
      <w:pPr>
        <w:ind w:left="18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1B496561"/>
    <w:multiLevelType w:val="hybridMultilevel"/>
    <w:tmpl w:val="EACE873E"/>
    <w:lvl w:ilvl="0" w:tplc="D2E2E0C6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A8BF26">
      <w:start w:val="1"/>
      <w:numFmt w:val="bullet"/>
      <w:lvlText w:val="-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7E1B6C">
      <w:start w:val="1"/>
      <w:numFmt w:val="bullet"/>
      <w:lvlText w:val="▪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C7162">
      <w:start w:val="1"/>
      <w:numFmt w:val="bullet"/>
      <w:lvlText w:val="•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1C2902">
      <w:start w:val="1"/>
      <w:numFmt w:val="bullet"/>
      <w:lvlText w:val="o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9C97F6">
      <w:start w:val="1"/>
      <w:numFmt w:val="bullet"/>
      <w:lvlText w:val="▪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F669AE">
      <w:start w:val="1"/>
      <w:numFmt w:val="bullet"/>
      <w:lvlText w:val="•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904CC2">
      <w:start w:val="1"/>
      <w:numFmt w:val="bullet"/>
      <w:lvlText w:val="o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2A9852">
      <w:start w:val="1"/>
      <w:numFmt w:val="bullet"/>
      <w:lvlText w:val="▪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7F6D88"/>
    <w:multiLevelType w:val="hybridMultilevel"/>
    <w:tmpl w:val="728270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C2FE6"/>
    <w:multiLevelType w:val="hybridMultilevel"/>
    <w:tmpl w:val="941692FE"/>
    <w:lvl w:ilvl="0" w:tplc="A0D20492">
      <w:start w:val="1"/>
      <w:numFmt w:val="decimal"/>
      <w:lvlText w:val="%1)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104E12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D24F14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96F5E0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6685A8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D01AB0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D2DA00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DC7722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AEF68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312F15"/>
    <w:multiLevelType w:val="hybridMultilevel"/>
    <w:tmpl w:val="9798099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F">
      <w:start w:val="1"/>
      <w:numFmt w:val="decimal"/>
      <w:lvlText w:val="%2."/>
      <w:lvlJc w:val="left"/>
      <w:pPr>
        <w:tabs>
          <w:tab w:val="num" w:pos="795"/>
        </w:tabs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20797E5A"/>
    <w:multiLevelType w:val="hybridMultilevel"/>
    <w:tmpl w:val="2D80103C"/>
    <w:lvl w:ilvl="0" w:tplc="8F8C7312">
      <w:start w:val="1"/>
      <w:numFmt w:val="decimal"/>
      <w:lvlText w:val="%1)"/>
      <w:lvlJc w:val="left"/>
      <w:pPr>
        <w:ind w:left="267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3" w15:restartNumberingAfterBreak="0">
    <w:nsid w:val="22CD453E"/>
    <w:multiLevelType w:val="hybridMultilevel"/>
    <w:tmpl w:val="508A3880"/>
    <w:lvl w:ilvl="0" w:tplc="F63ACD30">
      <w:start w:val="1"/>
      <w:numFmt w:val="decimal"/>
      <w:lvlText w:val="%1."/>
      <w:lvlJc w:val="left"/>
      <w:pPr>
        <w:ind w:left="115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27FE6F97"/>
    <w:multiLevelType w:val="hybridMultilevel"/>
    <w:tmpl w:val="D69C9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D63C5"/>
    <w:multiLevelType w:val="hybridMultilevel"/>
    <w:tmpl w:val="719AA972"/>
    <w:lvl w:ilvl="0" w:tplc="27BA95B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0D7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E280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D66E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9004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1A91A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067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274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AAAE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0E4C8C"/>
    <w:multiLevelType w:val="hybridMultilevel"/>
    <w:tmpl w:val="B91C01CE"/>
    <w:lvl w:ilvl="0" w:tplc="9EF00F6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167B9"/>
    <w:multiLevelType w:val="hybridMultilevel"/>
    <w:tmpl w:val="D7DCBB18"/>
    <w:lvl w:ilvl="0" w:tplc="4F8638F2">
      <w:start w:val="1"/>
      <w:numFmt w:val="decimal"/>
      <w:lvlText w:val="%1."/>
      <w:lvlJc w:val="left"/>
      <w:pPr>
        <w:ind w:left="267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8" w15:restartNumberingAfterBreak="0">
    <w:nsid w:val="2FC66F6E"/>
    <w:multiLevelType w:val="hybridMultilevel"/>
    <w:tmpl w:val="26A4CC88"/>
    <w:lvl w:ilvl="0" w:tplc="2866371A">
      <w:start w:val="1"/>
      <w:numFmt w:val="bullet"/>
      <w:lvlText w:val="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40D62A">
      <w:start w:val="1"/>
      <w:numFmt w:val="bullet"/>
      <w:lvlText w:val="o"/>
      <w:lvlJc w:val="left"/>
      <w:pPr>
        <w:ind w:left="16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8A0934">
      <w:start w:val="1"/>
      <w:numFmt w:val="bullet"/>
      <w:lvlText w:val="▪"/>
      <w:lvlJc w:val="left"/>
      <w:pPr>
        <w:ind w:left="23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D63DFE">
      <w:start w:val="1"/>
      <w:numFmt w:val="bullet"/>
      <w:lvlText w:val="•"/>
      <w:lvlJc w:val="left"/>
      <w:pPr>
        <w:ind w:left="30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2CD4E6">
      <w:start w:val="1"/>
      <w:numFmt w:val="bullet"/>
      <w:lvlText w:val="o"/>
      <w:lvlJc w:val="left"/>
      <w:pPr>
        <w:ind w:left="37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EDC40">
      <w:start w:val="1"/>
      <w:numFmt w:val="bullet"/>
      <w:lvlText w:val="▪"/>
      <w:lvlJc w:val="left"/>
      <w:pPr>
        <w:ind w:left="45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E06514">
      <w:start w:val="1"/>
      <w:numFmt w:val="bullet"/>
      <w:lvlText w:val="•"/>
      <w:lvlJc w:val="left"/>
      <w:pPr>
        <w:ind w:left="52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4035C0">
      <w:start w:val="1"/>
      <w:numFmt w:val="bullet"/>
      <w:lvlText w:val="o"/>
      <w:lvlJc w:val="left"/>
      <w:pPr>
        <w:ind w:left="59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60BB1C">
      <w:start w:val="1"/>
      <w:numFmt w:val="bullet"/>
      <w:lvlText w:val="▪"/>
      <w:lvlJc w:val="left"/>
      <w:pPr>
        <w:ind w:left="66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70043B"/>
    <w:multiLevelType w:val="hybridMultilevel"/>
    <w:tmpl w:val="D4C41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6146C"/>
    <w:multiLevelType w:val="hybridMultilevel"/>
    <w:tmpl w:val="8640D6AE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1" w15:restartNumberingAfterBreak="0">
    <w:nsid w:val="34EA4036"/>
    <w:multiLevelType w:val="hybridMultilevel"/>
    <w:tmpl w:val="31145DA2"/>
    <w:lvl w:ilvl="0" w:tplc="8230CC26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A6D8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4048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9A51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903B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1468E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3887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E41A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800E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6C1A22"/>
    <w:multiLevelType w:val="hybridMultilevel"/>
    <w:tmpl w:val="5ACA5102"/>
    <w:lvl w:ilvl="0" w:tplc="4F8638F2">
      <w:start w:val="1"/>
      <w:numFmt w:val="decimal"/>
      <w:lvlText w:val="%1."/>
      <w:lvlJc w:val="left"/>
      <w:pPr>
        <w:ind w:left="18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3A2F5905"/>
    <w:multiLevelType w:val="hybridMultilevel"/>
    <w:tmpl w:val="A35EEB90"/>
    <w:lvl w:ilvl="0" w:tplc="8F0A18E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36862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921CE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2496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EE772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FA29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6AB76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D4729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A8131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662C15"/>
    <w:multiLevelType w:val="multilevel"/>
    <w:tmpl w:val="6FEC3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3D813C16"/>
    <w:multiLevelType w:val="hybridMultilevel"/>
    <w:tmpl w:val="CC765CE0"/>
    <w:lvl w:ilvl="0" w:tplc="58202DDA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F601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4C3F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741F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7EBB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4411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FE5E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5495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F2D9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5C391A"/>
    <w:multiLevelType w:val="hybridMultilevel"/>
    <w:tmpl w:val="55ECA1F0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22C94"/>
    <w:multiLevelType w:val="hybridMultilevel"/>
    <w:tmpl w:val="D26CF2E8"/>
    <w:lvl w:ilvl="0" w:tplc="30AC8A5C">
      <w:start w:val="1"/>
      <w:numFmt w:val="bullet"/>
      <w:lvlText w:val="•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04CF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426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E4A8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025C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FEDE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CCF8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E4CA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98FD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924758"/>
    <w:multiLevelType w:val="hybridMultilevel"/>
    <w:tmpl w:val="6B5C46BC"/>
    <w:lvl w:ilvl="0" w:tplc="0419000F">
      <w:start w:val="1"/>
      <w:numFmt w:val="decimal"/>
      <w:lvlText w:val="%1."/>
      <w:lvlJc w:val="left"/>
      <w:pPr>
        <w:ind w:left="1534" w:hanging="360"/>
      </w:p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0" w15:restartNumberingAfterBreak="0">
    <w:nsid w:val="565D0794"/>
    <w:multiLevelType w:val="hybridMultilevel"/>
    <w:tmpl w:val="E91466AA"/>
    <w:lvl w:ilvl="0" w:tplc="E796184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60474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20D94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AC0FA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2C71B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A0909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F03D2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E5E0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72B75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024E49"/>
    <w:multiLevelType w:val="hybridMultilevel"/>
    <w:tmpl w:val="363E4D0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5DF54F7C"/>
    <w:multiLevelType w:val="hybridMultilevel"/>
    <w:tmpl w:val="B9DEF012"/>
    <w:lvl w:ilvl="0" w:tplc="6062E9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3" w15:restartNumberingAfterBreak="0">
    <w:nsid w:val="61275F37"/>
    <w:multiLevelType w:val="hybridMultilevel"/>
    <w:tmpl w:val="F6DE3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04006"/>
    <w:multiLevelType w:val="hybridMultilevel"/>
    <w:tmpl w:val="0066A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31D1F"/>
    <w:multiLevelType w:val="hybridMultilevel"/>
    <w:tmpl w:val="A4909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3109F"/>
    <w:multiLevelType w:val="hybridMultilevel"/>
    <w:tmpl w:val="88022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386982"/>
    <w:multiLevelType w:val="hybridMultilevel"/>
    <w:tmpl w:val="3730980A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E370C926">
      <w:start w:val="2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8" w15:restartNumberingAfterBreak="0">
    <w:nsid w:val="69AA70CA"/>
    <w:multiLevelType w:val="hybridMultilevel"/>
    <w:tmpl w:val="74C290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D4C8A"/>
    <w:multiLevelType w:val="hybridMultilevel"/>
    <w:tmpl w:val="E84A0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24D98"/>
    <w:multiLevelType w:val="hybridMultilevel"/>
    <w:tmpl w:val="333CF2F0"/>
    <w:lvl w:ilvl="0" w:tplc="0419000B">
      <w:start w:val="1"/>
      <w:numFmt w:val="bullet"/>
      <w:lvlText w:val="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5A8E500E">
      <w:start w:val="11"/>
      <w:numFmt w:val="bullet"/>
      <w:lvlText w:val=""/>
      <w:lvlJc w:val="left"/>
      <w:pPr>
        <w:tabs>
          <w:tab w:val="num" w:pos="1667"/>
        </w:tabs>
        <w:ind w:left="1667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1" w15:restartNumberingAfterBreak="0">
    <w:nsid w:val="722834C2"/>
    <w:multiLevelType w:val="hybridMultilevel"/>
    <w:tmpl w:val="5D8649E4"/>
    <w:lvl w:ilvl="0" w:tplc="6CFCA2A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2" w15:restartNumberingAfterBreak="0">
    <w:nsid w:val="7AD51DB0"/>
    <w:multiLevelType w:val="hybridMultilevel"/>
    <w:tmpl w:val="32D47200"/>
    <w:lvl w:ilvl="0" w:tplc="D96A33FC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E42A0"/>
    <w:multiLevelType w:val="multilevel"/>
    <w:tmpl w:val="6268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0"/>
  </w:num>
  <w:num w:numId="3">
    <w:abstractNumId w:val="23"/>
  </w:num>
  <w:num w:numId="4">
    <w:abstractNumId w:val="10"/>
  </w:num>
  <w:num w:numId="5">
    <w:abstractNumId w:val="20"/>
  </w:num>
  <w:num w:numId="6">
    <w:abstractNumId w:val="32"/>
  </w:num>
  <w:num w:numId="7">
    <w:abstractNumId w:val="4"/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6"/>
  </w:num>
  <w:num w:numId="11">
    <w:abstractNumId w:val="19"/>
  </w:num>
  <w:num w:numId="12">
    <w:abstractNumId w:val="29"/>
  </w:num>
  <w:num w:numId="13">
    <w:abstractNumId w:val="22"/>
  </w:num>
  <w:num w:numId="14">
    <w:abstractNumId w:val="17"/>
  </w:num>
  <w:num w:numId="15">
    <w:abstractNumId w:val="7"/>
  </w:num>
  <w:num w:numId="16">
    <w:abstractNumId w:val="12"/>
  </w:num>
  <w:num w:numId="17">
    <w:abstractNumId w:val="6"/>
  </w:num>
  <w:num w:numId="18">
    <w:abstractNumId w:val="39"/>
  </w:num>
  <w:num w:numId="19">
    <w:abstractNumId w:val="35"/>
  </w:num>
  <w:num w:numId="20">
    <w:abstractNumId w:val="33"/>
  </w:num>
  <w:num w:numId="21">
    <w:abstractNumId w:val="31"/>
  </w:num>
  <w:num w:numId="22">
    <w:abstractNumId w:val="13"/>
  </w:num>
  <w:num w:numId="23">
    <w:abstractNumId w:val="36"/>
  </w:num>
  <w:num w:numId="24">
    <w:abstractNumId w:val="37"/>
  </w:num>
  <w:num w:numId="25">
    <w:abstractNumId w:val="11"/>
  </w:num>
  <w:num w:numId="26">
    <w:abstractNumId w:val="24"/>
  </w:num>
  <w:num w:numId="27">
    <w:abstractNumId w:val="43"/>
  </w:num>
  <w:num w:numId="28">
    <w:abstractNumId w:val="41"/>
  </w:num>
  <w:num w:numId="29">
    <w:abstractNumId w:val="3"/>
  </w:num>
  <w:num w:numId="30">
    <w:abstractNumId w:val="40"/>
  </w:num>
  <w:num w:numId="31">
    <w:abstractNumId w:val="38"/>
  </w:num>
  <w:num w:numId="32">
    <w:abstractNumId w:val="0"/>
  </w:num>
  <w:num w:numId="33">
    <w:abstractNumId w:val="1"/>
  </w:num>
  <w:num w:numId="34">
    <w:abstractNumId w:val="21"/>
  </w:num>
  <w:num w:numId="35">
    <w:abstractNumId w:val="8"/>
  </w:num>
  <w:num w:numId="36">
    <w:abstractNumId w:val="5"/>
  </w:num>
  <w:num w:numId="37">
    <w:abstractNumId w:val="15"/>
  </w:num>
  <w:num w:numId="38">
    <w:abstractNumId w:val="28"/>
  </w:num>
  <w:num w:numId="39">
    <w:abstractNumId w:val="25"/>
  </w:num>
  <w:num w:numId="40">
    <w:abstractNumId w:val="2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42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EC"/>
    <w:rsid w:val="00013370"/>
    <w:rsid w:val="000531BC"/>
    <w:rsid w:val="00075FB9"/>
    <w:rsid w:val="0014098A"/>
    <w:rsid w:val="00154903"/>
    <w:rsid w:val="001740AE"/>
    <w:rsid w:val="00184DDF"/>
    <w:rsid w:val="001E3537"/>
    <w:rsid w:val="001E6717"/>
    <w:rsid w:val="00207C35"/>
    <w:rsid w:val="00216200"/>
    <w:rsid w:val="002616F4"/>
    <w:rsid w:val="002817E7"/>
    <w:rsid w:val="002A478C"/>
    <w:rsid w:val="00370BBC"/>
    <w:rsid w:val="0037316E"/>
    <w:rsid w:val="003B7C26"/>
    <w:rsid w:val="003E4362"/>
    <w:rsid w:val="004A2A00"/>
    <w:rsid w:val="004A3B37"/>
    <w:rsid w:val="004B0325"/>
    <w:rsid w:val="004B6A48"/>
    <w:rsid w:val="00524080"/>
    <w:rsid w:val="00534D8A"/>
    <w:rsid w:val="005607DF"/>
    <w:rsid w:val="005E6688"/>
    <w:rsid w:val="005F6D90"/>
    <w:rsid w:val="006020BE"/>
    <w:rsid w:val="00616638"/>
    <w:rsid w:val="006270C1"/>
    <w:rsid w:val="0067103D"/>
    <w:rsid w:val="006A7BF2"/>
    <w:rsid w:val="006C4C11"/>
    <w:rsid w:val="006F4EAF"/>
    <w:rsid w:val="00720B26"/>
    <w:rsid w:val="00750095"/>
    <w:rsid w:val="007C77FD"/>
    <w:rsid w:val="007F6B65"/>
    <w:rsid w:val="00811F7F"/>
    <w:rsid w:val="00830776"/>
    <w:rsid w:val="008428EC"/>
    <w:rsid w:val="00922A15"/>
    <w:rsid w:val="00990EA1"/>
    <w:rsid w:val="009F41AB"/>
    <w:rsid w:val="00A047CA"/>
    <w:rsid w:val="00A1283A"/>
    <w:rsid w:val="00A16F93"/>
    <w:rsid w:val="00A36FCA"/>
    <w:rsid w:val="00A404EE"/>
    <w:rsid w:val="00A547F2"/>
    <w:rsid w:val="00A556F5"/>
    <w:rsid w:val="00AE02EB"/>
    <w:rsid w:val="00B70D57"/>
    <w:rsid w:val="00BB3CD7"/>
    <w:rsid w:val="00BC2249"/>
    <w:rsid w:val="00BD20BC"/>
    <w:rsid w:val="00BF5400"/>
    <w:rsid w:val="00C2285F"/>
    <w:rsid w:val="00C6771C"/>
    <w:rsid w:val="00C8157E"/>
    <w:rsid w:val="00CC72F7"/>
    <w:rsid w:val="00CD76EC"/>
    <w:rsid w:val="00D227FA"/>
    <w:rsid w:val="00D90DB8"/>
    <w:rsid w:val="00DA0B3E"/>
    <w:rsid w:val="00DA2A4C"/>
    <w:rsid w:val="00E33B2E"/>
    <w:rsid w:val="00E34C48"/>
    <w:rsid w:val="00E406F7"/>
    <w:rsid w:val="00E55388"/>
    <w:rsid w:val="00E70BC5"/>
    <w:rsid w:val="00F06A15"/>
    <w:rsid w:val="00F41FD7"/>
    <w:rsid w:val="00F7168B"/>
    <w:rsid w:val="00F83682"/>
    <w:rsid w:val="00F911E8"/>
    <w:rsid w:val="00F96379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35B9"/>
  <w15:chartTrackingRefBased/>
  <w15:docId w15:val="{70A076D4-F540-4F66-BA95-9CA13DE8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CC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CC72F7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3"/>
    <w:uiPriority w:val="99"/>
    <w:semiHidden/>
    <w:rsid w:val="00DA0B3E"/>
  </w:style>
  <w:style w:type="paragraph" w:customStyle="1" w:styleId="a">
    <w:name w:val="буллет"/>
    <w:basedOn w:val="a0"/>
    <w:link w:val="a6"/>
    <w:rsid w:val="00DA0B3E"/>
    <w:pPr>
      <w:numPr>
        <w:numId w:val="7"/>
      </w:numPr>
      <w:autoSpaceDE w:val="0"/>
      <w:autoSpaceDN w:val="0"/>
      <w:adjustRightInd w:val="0"/>
      <w:spacing w:after="0" w:line="240" w:lineRule="auto"/>
      <w:jc w:val="both"/>
    </w:pPr>
    <w:rPr>
      <w:rFonts w:ascii="Franklin Gothic Book" w:eastAsia="Times New Roman" w:hAnsi="Franklin Gothic Book" w:cs="Times New Roman"/>
      <w:color w:val="000000"/>
      <w:sz w:val="20"/>
      <w:lang w:eastAsia="ru-RU"/>
    </w:rPr>
  </w:style>
  <w:style w:type="paragraph" w:customStyle="1" w:styleId="10">
    <w:name w:val="обычный1"/>
    <w:basedOn w:val="a0"/>
    <w:rsid w:val="00DA0B3E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0"/>
      <w:lang w:eastAsia="ru-RU"/>
    </w:rPr>
  </w:style>
  <w:style w:type="character" w:styleId="a7">
    <w:name w:val="Hyperlink"/>
    <w:rsid w:val="00DA0B3E"/>
    <w:rPr>
      <w:color w:val="0000FF"/>
      <w:u w:val="single"/>
    </w:rPr>
  </w:style>
  <w:style w:type="character" w:customStyle="1" w:styleId="a6">
    <w:name w:val="буллет Знак"/>
    <w:link w:val="a"/>
    <w:rsid w:val="00DA0B3E"/>
    <w:rPr>
      <w:rFonts w:ascii="Franklin Gothic Book" w:eastAsia="Times New Roman" w:hAnsi="Franklin Gothic Book" w:cs="Times New Roman"/>
      <w:color w:val="000000"/>
      <w:sz w:val="20"/>
      <w:lang w:eastAsia="ru-RU"/>
    </w:rPr>
  </w:style>
  <w:style w:type="paragraph" w:customStyle="1" w:styleId="a8">
    <w:name w:val="таблица"/>
    <w:basedOn w:val="a0"/>
    <w:rsid w:val="00DA0B3E"/>
    <w:pPr>
      <w:widowControl w:val="0"/>
      <w:spacing w:after="0" w:line="240" w:lineRule="auto"/>
    </w:pPr>
    <w:rPr>
      <w:rFonts w:ascii="Franklin Gothic Book" w:eastAsia="Times New Roman" w:hAnsi="Franklin Gothic Book" w:cs="Times New Roman"/>
      <w:sz w:val="18"/>
      <w:lang w:eastAsia="ru-RU"/>
    </w:rPr>
  </w:style>
  <w:style w:type="paragraph" w:customStyle="1" w:styleId="2">
    <w:name w:val="заг2"/>
    <w:basedOn w:val="a0"/>
    <w:link w:val="20"/>
    <w:rsid w:val="00DA0B3E"/>
    <w:pPr>
      <w:spacing w:before="120" w:after="0" w:line="240" w:lineRule="auto"/>
      <w:ind w:left="454"/>
      <w:jc w:val="both"/>
    </w:pPr>
    <w:rPr>
      <w:rFonts w:ascii="Franklin Gothic Medium" w:eastAsia="Times New Roman" w:hAnsi="Franklin Gothic Medium" w:cs="Times New Roman"/>
      <w:sz w:val="20"/>
      <w:lang w:eastAsia="ru-RU"/>
    </w:rPr>
  </w:style>
  <w:style w:type="character" w:customStyle="1" w:styleId="20">
    <w:name w:val="заг2 Знак"/>
    <w:link w:val="2"/>
    <w:rsid w:val="00DA0B3E"/>
    <w:rPr>
      <w:rFonts w:ascii="Franklin Gothic Medium" w:eastAsia="Times New Roman" w:hAnsi="Franklin Gothic Medium" w:cs="Times New Roman"/>
      <w:sz w:val="20"/>
      <w:lang w:eastAsia="ru-RU"/>
    </w:rPr>
  </w:style>
  <w:style w:type="table" w:styleId="a9">
    <w:name w:val="Table Grid"/>
    <w:basedOn w:val="a2"/>
    <w:rsid w:val="00DA0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DA0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DA0B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1"/>
    <w:qFormat/>
    <w:rsid w:val="00DA0B3E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  <w:lang w:eastAsia="ru-RU"/>
    </w:rPr>
  </w:style>
  <w:style w:type="paragraph" w:customStyle="1" w:styleId="ab">
    <w:basedOn w:val="a0"/>
    <w:next w:val="ac"/>
    <w:link w:val="ad"/>
    <w:qFormat/>
    <w:rsid w:val="00DA0B3E"/>
    <w:pPr>
      <w:spacing w:after="0" w:line="240" w:lineRule="auto"/>
      <w:jc w:val="center"/>
    </w:pPr>
    <w:rPr>
      <w:sz w:val="28"/>
      <w:szCs w:val="24"/>
      <w:lang w:val="x-none" w:eastAsia="x-none"/>
    </w:rPr>
  </w:style>
  <w:style w:type="character" w:customStyle="1" w:styleId="ad">
    <w:name w:val="Название Знак"/>
    <w:link w:val="ab"/>
    <w:rsid w:val="00DA0B3E"/>
    <w:rPr>
      <w:sz w:val="28"/>
      <w:szCs w:val="24"/>
      <w:lang w:val="x-none" w:eastAsia="x-none"/>
    </w:rPr>
  </w:style>
  <w:style w:type="paragraph" w:styleId="ae">
    <w:name w:val="header"/>
    <w:basedOn w:val="a0"/>
    <w:link w:val="af"/>
    <w:rsid w:val="00DA0B3E"/>
    <w:pPr>
      <w:tabs>
        <w:tab w:val="center" w:pos="4677"/>
        <w:tab w:val="right" w:pos="9355"/>
      </w:tabs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  <w:lang w:val="x-none" w:eastAsia="x-none"/>
    </w:rPr>
  </w:style>
  <w:style w:type="character" w:customStyle="1" w:styleId="af">
    <w:name w:val="Верхний колонтитул Знак"/>
    <w:basedOn w:val="a1"/>
    <w:link w:val="ae"/>
    <w:rsid w:val="00DA0B3E"/>
    <w:rPr>
      <w:rFonts w:ascii="Franklin Gothic Book" w:eastAsia="Times New Roman" w:hAnsi="Franklin Gothic Book" w:cs="Times New Roman"/>
      <w:sz w:val="20"/>
      <w:szCs w:val="24"/>
      <w:lang w:val="x-none" w:eastAsia="x-none"/>
    </w:rPr>
  </w:style>
  <w:style w:type="paragraph" w:styleId="af0">
    <w:name w:val="footer"/>
    <w:basedOn w:val="a0"/>
    <w:link w:val="af1"/>
    <w:uiPriority w:val="99"/>
    <w:rsid w:val="00DA0B3E"/>
    <w:pPr>
      <w:tabs>
        <w:tab w:val="center" w:pos="4677"/>
        <w:tab w:val="right" w:pos="9355"/>
      </w:tabs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  <w:lang w:val="x-none" w:eastAsia="x-none"/>
    </w:rPr>
  </w:style>
  <w:style w:type="character" w:customStyle="1" w:styleId="af1">
    <w:name w:val="Нижний колонтитул Знак"/>
    <w:basedOn w:val="a1"/>
    <w:link w:val="af0"/>
    <w:uiPriority w:val="99"/>
    <w:rsid w:val="00DA0B3E"/>
    <w:rPr>
      <w:rFonts w:ascii="Franklin Gothic Book" w:eastAsia="Times New Roman" w:hAnsi="Franklin Gothic Book" w:cs="Times New Roman"/>
      <w:sz w:val="20"/>
      <w:szCs w:val="24"/>
      <w:lang w:val="x-none" w:eastAsia="x-none"/>
    </w:rPr>
  </w:style>
  <w:style w:type="paragraph" w:styleId="af2">
    <w:name w:val="Body Text Indent"/>
    <w:basedOn w:val="a0"/>
    <w:link w:val="af3"/>
    <w:rsid w:val="00DA0B3E"/>
    <w:pPr>
      <w:tabs>
        <w:tab w:val="left" w:pos="516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Основной текст с отступом Знак"/>
    <w:basedOn w:val="a1"/>
    <w:link w:val="af2"/>
    <w:rsid w:val="00DA0B3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Z">
    <w:name w:val="Z"/>
    <w:rsid w:val="00DA0B3E"/>
    <w:pPr>
      <w:widowControl w:val="0"/>
      <w:autoSpaceDE w:val="0"/>
      <w:autoSpaceDN w:val="0"/>
      <w:adjustRightInd w:val="0"/>
      <w:spacing w:before="340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rsid w:val="00DA0B3E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customStyle="1" w:styleId="klass">
    <w:name w:val="klass"/>
    <w:rsid w:val="00DA0B3E"/>
    <w:pPr>
      <w:widowControl w:val="0"/>
      <w:autoSpaceDE w:val="0"/>
      <w:autoSpaceDN w:val="0"/>
      <w:adjustRightInd w:val="0"/>
      <w:spacing w:before="227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0"/>
    <w:uiPriority w:val="34"/>
    <w:qFormat/>
    <w:rsid w:val="00DA0B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0B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rsid w:val="00DA0B3E"/>
    <w:pPr>
      <w:spacing w:after="120" w:line="48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DA0B3E"/>
    <w:rPr>
      <w:rFonts w:ascii="Franklin Gothic Book" w:eastAsia="Times New Roman" w:hAnsi="Franklin Gothic Book" w:cs="Times New Roman"/>
      <w:sz w:val="20"/>
      <w:szCs w:val="24"/>
      <w:lang w:eastAsia="ru-RU"/>
    </w:rPr>
  </w:style>
  <w:style w:type="paragraph" w:styleId="3">
    <w:name w:val="Body Text 3"/>
    <w:basedOn w:val="a0"/>
    <w:link w:val="30"/>
    <w:rsid w:val="00DA0B3E"/>
    <w:pPr>
      <w:spacing w:after="120" w:line="240" w:lineRule="auto"/>
      <w:ind w:firstLine="454"/>
      <w:jc w:val="both"/>
    </w:pPr>
    <w:rPr>
      <w:rFonts w:ascii="Franklin Gothic Book" w:eastAsia="Times New Roman" w:hAnsi="Franklin Gothic Book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DA0B3E"/>
    <w:rPr>
      <w:rFonts w:ascii="Franklin Gothic Book" w:eastAsia="Times New Roman" w:hAnsi="Franklin Gothic Book" w:cs="Times New Roman"/>
      <w:sz w:val="16"/>
      <w:szCs w:val="16"/>
      <w:lang w:eastAsia="ru-RU"/>
    </w:rPr>
  </w:style>
  <w:style w:type="paragraph" w:styleId="af5">
    <w:name w:val="Body Text"/>
    <w:basedOn w:val="a0"/>
    <w:link w:val="af6"/>
    <w:rsid w:val="00DA0B3E"/>
    <w:pPr>
      <w:spacing w:after="12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  <w:lang w:eastAsia="ru-RU"/>
    </w:rPr>
  </w:style>
  <w:style w:type="character" w:customStyle="1" w:styleId="af6">
    <w:name w:val="Основной текст Знак"/>
    <w:basedOn w:val="a1"/>
    <w:link w:val="af5"/>
    <w:rsid w:val="00DA0B3E"/>
    <w:rPr>
      <w:rFonts w:ascii="Franklin Gothic Book" w:eastAsia="Times New Roman" w:hAnsi="Franklin Gothic Book" w:cs="Times New Roman"/>
      <w:sz w:val="20"/>
      <w:szCs w:val="24"/>
      <w:lang w:eastAsia="ru-RU"/>
    </w:rPr>
  </w:style>
  <w:style w:type="paragraph" w:customStyle="1" w:styleId="af7">
    <w:name w:val="Содержимое таблицы"/>
    <w:basedOn w:val="a0"/>
    <w:rsid w:val="00DA0B3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WW-Absatz-Standardschriftart11">
    <w:name w:val="WW-Absatz-Standardschriftart11"/>
    <w:rsid w:val="00DA0B3E"/>
  </w:style>
  <w:style w:type="paragraph" w:styleId="ac">
    <w:name w:val="Title"/>
    <w:basedOn w:val="a0"/>
    <w:next w:val="a0"/>
    <w:link w:val="af8"/>
    <w:uiPriority w:val="10"/>
    <w:qFormat/>
    <w:rsid w:val="00DA0B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1"/>
    <w:link w:val="ac"/>
    <w:uiPriority w:val="10"/>
    <w:rsid w:val="00DA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Normal (Web)"/>
    <w:basedOn w:val="a0"/>
    <w:uiPriority w:val="99"/>
    <w:rsid w:val="00A1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yachkino_so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4975</Words>
  <Characters>28359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Inna</cp:lastModifiedBy>
  <cp:revision>41</cp:revision>
  <cp:lastPrinted>2021-12-05T05:28:00Z</cp:lastPrinted>
  <dcterms:created xsi:type="dcterms:W3CDTF">2020-11-05T08:35:00Z</dcterms:created>
  <dcterms:modified xsi:type="dcterms:W3CDTF">2022-09-17T18:32:00Z</dcterms:modified>
</cp:coreProperties>
</file>