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87" w:rsidRDefault="00593987" w:rsidP="00B24AF1">
      <w:pPr>
        <w:ind w:firstLine="709"/>
        <w:jc w:val="center"/>
        <w:rPr>
          <w:b/>
          <w:bCs/>
          <w:sz w:val="36"/>
          <w:szCs w:val="36"/>
        </w:rPr>
      </w:pPr>
    </w:p>
    <w:p w:rsidR="00593987" w:rsidRDefault="00593987">
      <w:pPr>
        <w:spacing w:after="200" w:line="276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6F39EF3" wp14:editId="2B25C518">
            <wp:extent cx="7039610" cy="9679464"/>
            <wp:effectExtent l="0" t="0" r="8890" b="0"/>
            <wp:docPr id="1" name="Рисунок 1" descr="C:\Users\User\Pictures\Программы\наглядная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граммы\наглядная 6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6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br w:type="page"/>
      </w:r>
    </w:p>
    <w:p w:rsidR="00B24AF1" w:rsidRDefault="00B24AF1" w:rsidP="00B24AF1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Факультативный курс</w:t>
      </w:r>
    </w:p>
    <w:p w:rsidR="00B24AF1" w:rsidRDefault="00B24AF1" w:rsidP="00B24AF1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«Наглядная геометрия» 6 класс </w:t>
      </w:r>
    </w:p>
    <w:p w:rsidR="00B24AF1" w:rsidRDefault="00B24AF1" w:rsidP="00B24AF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54BD8" w:rsidRPr="00754BD8" w:rsidRDefault="00754BD8" w:rsidP="00754BD8">
      <w:pPr>
        <w:rPr>
          <w:bCs/>
          <w:szCs w:val="28"/>
        </w:rPr>
      </w:pPr>
      <w:r w:rsidRPr="00754BD8">
        <w:rPr>
          <w:bCs/>
          <w:szCs w:val="28"/>
        </w:rPr>
        <w:t>Рабочая программа данного учебного курса внеурочно</w:t>
      </w:r>
      <w:r>
        <w:rPr>
          <w:bCs/>
          <w:szCs w:val="28"/>
        </w:rPr>
        <w:t xml:space="preserve">й деятельности </w:t>
      </w:r>
      <w:r w:rsidRPr="00754BD8">
        <w:rPr>
          <w:bCs/>
          <w:szCs w:val="28"/>
        </w:rPr>
        <w:t xml:space="preserve">разработана </w:t>
      </w:r>
      <w:r>
        <w:rPr>
          <w:bCs/>
          <w:szCs w:val="28"/>
        </w:rPr>
        <w:t xml:space="preserve">в соответствии с требованиями </w:t>
      </w:r>
      <w:r w:rsidRPr="00754BD8">
        <w:rPr>
          <w:bCs/>
          <w:szCs w:val="28"/>
        </w:rPr>
        <w:t>на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основании следующих</w:t>
      </w:r>
      <w:r>
        <w:rPr>
          <w:bCs/>
          <w:szCs w:val="28"/>
        </w:rPr>
        <w:t xml:space="preserve"> нормативно-правовых документов</w:t>
      </w:r>
      <w:r w:rsidRPr="00754BD8">
        <w:rPr>
          <w:bCs/>
          <w:szCs w:val="28"/>
        </w:rPr>
        <w:t>:</w:t>
      </w:r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Федерального закона от 29.12.2012 № 273 «Об образовании в Российской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Федерации»;</w:t>
      </w:r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 xml:space="preserve">ФГОС основного общего образования, утвержденным приказом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</w:t>
      </w:r>
      <w:proofErr w:type="gramStart"/>
      <w:r w:rsidRPr="00754BD8">
        <w:rPr>
          <w:bCs/>
          <w:szCs w:val="28"/>
        </w:rPr>
        <w:t>от</w:t>
      </w:r>
      <w:proofErr w:type="gramEnd"/>
    </w:p>
    <w:p w:rsidR="00754BD8" w:rsidRPr="00754BD8" w:rsidRDefault="00754BD8" w:rsidP="00754BD8">
      <w:pPr>
        <w:pStyle w:val="a4"/>
        <w:numPr>
          <w:ilvl w:val="2"/>
          <w:numId w:val="20"/>
        </w:numPr>
        <w:rPr>
          <w:bCs/>
          <w:szCs w:val="28"/>
        </w:rPr>
      </w:pPr>
      <w:r>
        <w:rPr>
          <w:bCs/>
          <w:szCs w:val="28"/>
        </w:rPr>
        <w:t xml:space="preserve">  №</w:t>
      </w:r>
      <w:r w:rsidRPr="00754BD8">
        <w:rPr>
          <w:bCs/>
          <w:szCs w:val="28"/>
        </w:rPr>
        <w:t>897;</w:t>
      </w:r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Методических рекомендаций по уточнению понятия и содержания внеурочной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деятельности в рамках реализации основных общеобразовательных программ, в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том числе в части проектной деятельности, направленных письмом</w:t>
      </w:r>
      <w:r>
        <w:rPr>
          <w:bCs/>
          <w:szCs w:val="28"/>
        </w:rPr>
        <w:t xml:space="preserve">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от 18.08.2017 № 09-1672;</w:t>
      </w:r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 xml:space="preserve">Письмо </w:t>
      </w:r>
      <w:proofErr w:type="spellStart"/>
      <w:r w:rsidRPr="00754BD8">
        <w:rPr>
          <w:bCs/>
          <w:szCs w:val="28"/>
        </w:rPr>
        <w:t>Минобрнауки</w:t>
      </w:r>
      <w:proofErr w:type="spellEnd"/>
      <w:r w:rsidRPr="00754BD8">
        <w:rPr>
          <w:bCs/>
          <w:szCs w:val="28"/>
        </w:rPr>
        <w:t xml:space="preserve"> от 12.05.2011 № 03-296 «Об организации внеурочной</w:t>
      </w:r>
      <w:r>
        <w:rPr>
          <w:bCs/>
          <w:szCs w:val="28"/>
        </w:rPr>
        <w:t xml:space="preserve"> </w:t>
      </w:r>
      <w:r w:rsidRPr="00754BD8">
        <w:rPr>
          <w:bCs/>
          <w:szCs w:val="28"/>
        </w:rPr>
        <w:t>де</w:t>
      </w:r>
      <w:r w:rsidR="00F104A4">
        <w:rPr>
          <w:bCs/>
          <w:szCs w:val="28"/>
        </w:rPr>
        <w:t xml:space="preserve">ятельности </w:t>
      </w:r>
      <w:r w:rsidRPr="00754BD8">
        <w:rPr>
          <w:bCs/>
          <w:szCs w:val="28"/>
        </w:rPr>
        <w:t>при введении ФГОС»;</w:t>
      </w:r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Стратегии развития воспитания в Российской Федерации на период до 2025 года,</w:t>
      </w:r>
      <w:r w:rsidR="00F104A4">
        <w:rPr>
          <w:bCs/>
          <w:szCs w:val="28"/>
        </w:rPr>
        <w:t xml:space="preserve"> </w:t>
      </w:r>
      <w:r w:rsidRPr="00754BD8">
        <w:rPr>
          <w:bCs/>
          <w:szCs w:val="28"/>
        </w:rPr>
        <w:t>утвержденной распоряжением Правительства от 29.05.2015 № 996-р;</w:t>
      </w:r>
    </w:p>
    <w:p w:rsidR="00754BD8" w:rsidRPr="00F104A4" w:rsidRDefault="00754BD8" w:rsidP="00F104A4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СП 2.4.3648-20 «Санитарно-эпидемиологические требования к организациям</w:t>
      </w:r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>воспитания и обучения, отдыха и оздоровления детей и молодежи»;</w:t>
      </w:r>
    </w:p>
    <w:p w:rsidR="00754BD8" w:rsidRPr="00F104A4" w:rsidRDefault="00754BD8" w:rsidP="00F104A4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СанПиН 1.2.3685-21 «Гигиенические нормативы и требования к обеспечению</w:t>
      </w:r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>безопасности и (или) безвредности для человека факторов среды обитания»</w:t>
      </w:r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>(вместе с «СанПиН 1.2.3685-21 Санитарные правила и нормы…»)</w:t>
      </w:r>
    </w:p>
    <w:p w:rsidR="00754BD8" w:rsidRPr="00F104A4" w:rsidRDefault="00754BD8" w:rsidP="00F104A4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>Основной обр</w:t>
      </w:r>
      <w:r w:rsidR="00245FC8">
        <w:rPr>
          <w:bCs/>
          <w:szCs w:val="28"/>
        </w:rPr>
        <w:t>азовательной программы НОО ООО</w:t>
      </w:r>
      <w:r w:rsidRPr="00754BD8">
        <w:rPr>
          <w:bCs/>
          <w:szCs w:val="28"/>
        </w:rPr>
        <w:t xml:space="preserve"> МБОУ </w:t>
      </w:r>
      <w:proofErr w:type="spellStart"/>
      <w:r w:rsidRPr="00754BD8">
        <w:rPr>
          <w:bCs/>
          <w:szCs w:val="28"/>
        </w:rPr>
        <w:t>Дячкинской</w:t>
      </w:r>
      <w:proofErr w:type="spellEnd"/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 xml:space="preserve">СОШ, планом внеурочной деятельности МБОУ </w:t>
      </w:r>
      <w:proofErr w:type="spellStart"/>
      <w:r w:rsidRPr="00F104A4">
        <w:rPr>
          <w:bCs/>
          <w:szCs w:val="28"/>
        </w:rPr>
        <w:t>Дячкинской</w:t>
      </w:r>
      <w:proofErr w:type="spellEnd"/>
      <w:r w:rsidRPr="00F104A4">
        <w:rPr>
          <w:bCs/>
          <w:szCs w:val="28"/>
        </w:rPr>
        <w:t xml:space="preserve"> СОШ на 2022-2023 учебный год,</w:t>
      </w:r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>утвержденными приказом от 23.08.2022 № 155, в том числе с учетом рабочей</w:t>
      </w:r>
      <w:r w:rsidR="00F104A4">
        <w:rPr>
          <w:bCs/>
          <w:szCs w:val="28"/>
        </w:rPr>
        <w:t xml:space="preserve"> </w:t>
      </w:r>
      <w:r w:rsidRPr="00F104A4">
        <w:rPr>
          <w:bCs/>
          <w:szCs w:val="28"/>
        </w:rPr>
        <w:t>программы воспитания.</w:t>
      </w:r>
      <w:bookmarkStart w:id="0" w:name="_GoBack"/>
      <w:bookmarkEnd w:id="0"/>
    </w:p>
    <w:p w:rsidR="00754BD8" w:rsidRPr="00754BD8" w:rsidRDefault="00754BD8" w:rsidP="00754BD8">
      <w:pPr>
        <w:pStyle w:val="a4"/>
        <w:numPr>
          <w:ilvl w:val="0"/>
          <w:numId w:val="19"/>
        </w:numPr>
        <w:rPr>
          <w:bCs/>
          <w:szCs w:val="28"/>
        </w:rPr>
      </w:pPr>
      <w:r w:rsidRPr="00754BD8">
        <w:rPr>
          <w:bCs/>
          <w:szCs w:val="28"/>
        </w:rPr>
        <w:t xml:space="preserve">Устава МБОУ </w:t>
      </w:r>
      <w:proofErr w:type="spellStart"/>
      <w:r w:rsidRPr="00754BD8">
        <w:rPr>
          <w:bCs/>
          <w:szCs w:val="28"/>
        </w:rPr>
        <w:t>Дячкинской</w:t>
      </w:r>
      <w:proofErr w:type="spellEnd"/>
      <w:r w:rsidRPr="00754BD8">
        <w:rPr>
          <w:bCs/>
          <w:szCs w:val="28"/>
        </w:rPr>
        <w:t xml:space="preserve"> СОШ</w:t>
      </w:r>
    </w:p>
    <w:p w:rsidR="00B24AF1" w:rsidRDefault="00B24AF1" w:rsidP="00F104A4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</w:pPr>
    </w:p>
    <w:p w:rsidR="00B24AF1" w:rsidRPr="00797B6A" w:rsidRDefault="00FE4B20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>
        <w:rPr>
          <w:szCs w:val="21"/>
        </w:rPr>
        <w:t xml:space="preserve">В основе факультативного курса </w:t>
      </w:r>
      <w:r w:rsidR="00B24AF1" w:rsidRPr="00797B6A">
        <w:rPr>
          <w:szCs w:val="21"/>
        </w:rPr>
        <w:t xml:space="preserve"> «Наглядная геометрия» лежит максимально конкретная, практическая деятельность ребенка, связанная с различными геометрическими объектами. В нем нет теорем, строгих рассуждений, но присутствуют такие темы и задания, которые бы стимулировали учащегося к проведению несложных обоснований, к поиску тех или иных закономерностей. Данный </w:t>
      </w:r>
      <w:r w:rsidR="00743D64">
        <w:rPr>
          <w:szCs w:val="21"/>
        </w:rPr>
        <w:t xml:space="preserve">факультативный курс </w:t>
      </w:r>
      <w:r w:rsidR="00B24AF1" w:rsidRPr="00797B6A">
        <w:rPr>
          <w:szCs w:val="21"/>
        </w:rPr>
        <w:t xml:space="preserve">дает возможность получить непосредственное знание некоторых свойств и качеств важнейших геометрических понятий, идей, методов, не нарушая гармонию внутреннего мира ребенка. Соединение этого непосредственного знания с элементами логической структуры геометрии не только обеспечивает разностороннюю пропедевтику систематического курса геометрии, но и благотворно влияет на общее развитие детей, так как позволяет использовать в индивидуальном познавательном опыте ребенка различные составляющие его способностей. Программа основана на активной деятельности детей, направленной на зарождение, накопление, осмысление и некоторую систематизацию геометрической информации. Такая ориентация подготовительного </w:t>
      </w:r>
      <w:r>
        <w:rPr>
          <w:szCs w:val="21"/>
        </w:rPr>
        <w:t xml:space="preserve">факультативного </w:t>
      </w:r>
      <w:r w:rsidR="00B24AF1" w:rsidRPr="00797B6A">
        <w:rPr>
          <w:szCs w:val="21"/>
        </w:rPr>
        <w:t>курса неслучайна, так как в систематическом курсе геометрии вся геометрическая информация представлена в виде логически стройной системы понятий и фактов. Но пониманию необходимости дедуктивного построения геометрии предшествовал долгий путь становления геометрии, начало которого было связано с практикой. Кроме</w:t>
      </w:r>
      <w:r w:rsidR="00743D64">
        <w:rPr>
          <w:szCs w:val="21"/>
        </w:rPr>
        <w:t xml:space="preserve"> того, изучение факультативного</w:t>
      </w:r>
      <w:r w:rsidR="00B24AF1" w:rsidRPr="00797B6A">
        <w:rPr>
          <w:szCs w:val="21"/>
        </w:rPr>
        <w:t xml:space="preserve"> курса геометрии начинается в том возрасте, когда интенсивно должно развиваться математическое мышление детей, когда реальная база для осознания математических абстракций должна быть уже заложена. Поэтому перед изучением систематического курса геометрии с учащимися необходимо проводить большую подготовительную работу, которая и предусмотрена программой </w:t>
      </w:r>
      <w:r w:rsidR="00743D64">
        <w:rPr>
          <w:szCs w:val="21"/>
        </w:rPr>
        <w:t>факультативного курса</w:t>
      </w:r>
      <w:r w:rsidR="00B24AF1" w:rsidRPr="00797B6A">
        <w:rPr>
          <w:szCs w:val="21"/>
        </w:rPr>
        <w:t xml:space="preserve"> «Наглядная геометрия».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>Программа построена с учетом принципов системности, научности и доступности.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>Геометрия как учебный предмет обладает большим потенциалом в решении задач согласования работы образного и логического мышления, так как по мере развития геометрического мышления возрастает его логическая составляющая.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 xml:space="preserve">Содержание </w:t>
      </w:r>
      <w:r w:rsidR="00743D64">
        <w:rPr>
          <w:szCs w:val="21"/>
        </w:rPr>
        <w:t xml:space="preserve">факультативного </w:t>
      </w:r>
      <w:r w:rsidRPr="00743D64">
        <w:rPr>
          <w:szCs w:val="21"/>
        </w:rPr>
        <w:t>курса</w:t>
      </w:r>
      <w:r w:rsidRPr="00797B6A">
        <w:rPr>
          <w:szCs w:val="21"/>
        </w:rPr>
        <w:t xml:space="preserve"> «Наглядная геометрия» и </w:t>
      </w:r>
      <w:r w:rsidR="00743D64">
        <w:rPr>
          <w:szCs w:val="21"/>
        </w:rPr>
        <w:t>его изучение обеспечивае</w:t>
      </w:r>
      <w:r w:rsidRPr="00797B6A">
        <w:rPr>
          <w:szCs w:val="21"/>
        </w:rPr>
        <w:t>т развитие творческих способностей ребенка (гибкость его мышления, «геометрическую зоркость», интуицию, воображение). Вместе с тем наглядная геометрия обладает высоким эстетическим потенциалом, огромными возможностями для эмоционального и духовного развития человека.</w:t>
      </w:r>
    </w:p>
    <w:p w:rsidR="00E335C3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 xml:space="preserve">Одной из важнейших задач наглядной геометрии является вооружение обучающихся геометрическим методом познания мира, а также определенным объемом геометрических знаний и умений, необходимых ученику для нормального восприятия окружающей действительности. Выделение </w:t>
      </w:r>
      <w:r w:rsidRPr="00797B6A">
        <w:rPr>
          <w:szCs w:val="21"/>
        </w:rPr>
        <w:lastRenderedPageBreak/>
        <w:t xml:space="preserve">особого “интуитивного” пропедевтического курса геометрии, нацеленного на укрепление и совершенствование системы геометрических представлений, решает основные проблемы. С одной стороны, это способствует предварительной </w:t>
      </w:r>
      <w:r w:rsidR="00E335C3">
        <w:rPr>
          <w:szCs w:val="21"/>
        </w:rPr>
        <w:t xml:space="preserve">адаптации учащихся к факультативному </w:t>
      </w:r>
      <w:r w:rsidRPr="00797B6A">
        <w:rPr>
          <w:szCs w:val="21"/>
        </w:rPr>
        <w:t xml:space="preserve"> курсу геометрии, с другой — может обеспечить достаточный уровень геометрических знаний в гуманитарном секторе школьного образования</w:t>
      </w:r>
      <w:r w:rsidR="00E335C3">
        <w:rPr>
          <w:szCs w:val="21"/>
        </w:rPr>
        <w:t>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 xml:space="preserve">Приобретение новых знаний </w:t>
      </w:r>
      <w:proofErr w:type="gramStart"/>
      <w:r w:rsidRPr="00797B6A">
        <w:rPr>
          <w:szCs w:val="21"/>
        </w:rPr>
        <w:t>обучающимися</w:t>
      </w:r>
      <w:proofErr w:type="gramEnd"/>
      <w:r w:rsidRPr="00797B6A">
        <w:rPr>
          <w:szCs w:val="21"/>
        </w:rPr>
        <w:t xml:space="preserve">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«геометрическую зоркость», интуицию и воображение </w:t>
      </w:r>
      <w:proofErr w:type="gramStart"/>
      <w:r w:rsidRPr="00797B6A">
        <w:rPr>
          <w:szCs w:val="21"/>
        </w:rPr>
        <w:t>обучающихся</w:t>
      </w:r>
      <w:proofErr w:type="gramEnd"/>
      <w:r w:rsidRPr="00797B6A">
        <w:rPr>
          <w:szCs w:val="21"/>
        </w:rPr>
        <w:t>. Уровень сложности задач таков, чтобы их решения были доступны большинству обучающихся.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  <w:r w:rsidRPr="00797B6A">
        <w:rPr>
          <w:szCs w:val="21"/>
        </w:rPr>
        <w:t xml:space="preserve">Для развития познавательной активности и сознательности учащихся в </w:t>
      </w:r>
      <w:r w:rsidR="00E335C3">
        <w:rPr>
          <w:szCs w:val="21"/>
        </w:rPr>
        <w:t>факультативный ку</w:t>
      </w:r>
      <w:proofErr w:type="gramStart"/>
      <w:r w:rsidR="00E335C3">
        <w:rPr>
          <w:szCs w:val="21"/>
        </w:rPr>
        <w:t xml:space="preserve">рс </w:t>
      </w:r>
      <w:r w:rsidRPr="00797B6A">
        <w:rPr>
          <w:szCs w:val="21"/>
        </w:rPr>
        <w:t>вкл</w:t>
      </w:r>
      <w:proofErr w:type="gramEnd"/>
      <w:r w:rsidRPr="00797B6A">
        <w:rPr>
          <w:szCs w:val="21"/>
        </w:rPr>
        <w:t>ючены сведения из истории геометрии. Материал в программе расположен с учетом возрастных возможностей учащихся.</w:t>
      </w:r>
    </w:p>
    <w:p w:rsidR="00B24AF1" w:rsidRPr="00797B6A" w:rsidRDefault="00B24AF1" w:rsidP="00B24AF1">
      <w:pPr>
        <w:pStyle w:val="a3"/>
        <w:shd w:val="clear" w:color="auto" w:fill="FFFFFF"/>
        <w:spacing w:before="0" w:beforeAutospacing="0" w:after="0" w:afterAutospacing="0"/>
        <w:ind w:firstLine="709"/>
        <w:rPr>
          <w:szCs w:val="21"/>
        </w:rPr>
      </w:pPr>
    </w:p>
    <w:p w:rsidR="00B24AF1" w:rsidRPr="00797B6A" w:rsidRDefault="00B24AF1" w:rsidP="00B24AF1">
      <w:pPr>
        <w:shd w:val="clear" w:color="auto" w:fill="FFFFFF"/>
        <w:ind w:firstLine="709"/>
        <w:jc w:val="center"/>
        <w:rPr>
          <w:szCs w:val="21"/>
        </w:rPr>
      </w:pPr>
      <w:r w:rsidRPr="00797B6A">
        <w:rPr>
          <w:b/>
          <w:bCs/>
          <w:szCs w:val="21"/>
        </w:rPr>
        <w:t>Цели курса “Наглядная геометрия”</w:t>
      </w:r>
    </w:p>
    <w:p w:rsidR="00B24AF1" w:rsidRPr="00797B6A" w:rsidRDefault="00B24AF1" w:rsidP="00B24AF1">
      <w:pPr>
        <w:shd w:val="clear" w:color="auto" w:fill="FFFFFF"/>
        <w:ind w:firstLine="709"/>
        <w:rPr>
          <w:szCs w:val="21"/>
        </w:rPr>
      </w:pPr>
      <w:r w:rsidRPr="00797B6A">
        <w:rPr>
          <w:szCs w:val="21"/>
        </w:rPr>
        <w:t xml:space="preserve">Через систему задач организовать интеллектуально-практическую и исследовательскую деятельность учащихся, направленную </w:t>
      </w:r>
      <w:proofErr w:type="gramStart"/>
      <w:r w:rsidRPr="00797B6A">
        <w:rPr>
          <w:szCs w:val="21"/>
        </w:rPr>
        <w:t>на</w:t>
      </w:r>
      <w:proofErr w:type="gramEnd"/>
      <w:r w:rsidRPr="00797B6A">
        <w:rPr>
          <w:szCs w:val="21"/>
        </w:rPr>
        <w:t>: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создание запаса геометрических представлений, которые в дальнейшем должны обеспечить основу для формирования геометрических понятий, идей, методов;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развитие пространственных представлений, образного мышления, изобразительно графических умений, приемов конструктивной деятельности, умений преодолевать трудности при решении математических задач, геометрической интуиции, познавательного интереса учащихся, развитие глазомера, памяти обучение правильной геометрической речи;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развитие навыков работы с измерительными инструментами: угольником, транспортиром, циркулем;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формирование устойчивых знаний по предмету, необходимых для применения в практической деятельности, для изучения смежных дисциплин, для продолжения образования.</w:t>
      </w:r>
    </w:p>
    <w:p w:rsidR="00B24AF1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>развитие логического мышления, интуиции, живого воображения, творческого подхода к изучению геометрии, конструкторских способностей, расширение кругозора;</w:t>
      </w:r>
    </w:p>
    <w:p w:rsidR="00CD75EC" w:rsidRPr="00797B6A" w:rsidRDefault="00B24AF1" w:rsidP="00B24AF1">
      <w:pPr>
        <w:pStyle w:val="a4"/>
        <w:numPr>
          <w:ilvl w:val="0"/>
          <w:numId w:val="4"/>
        </w:numPr>
        <w:shd w:val="clear" w:color="auto" w:fill="FFFFFF"/>
        <w:rPr>
          <w:szCs w:val="21"/>
        </w:rPr>
      </w:pPr>
      <w:r w:rsidRPr="00797B6A">
        <w:rPr>
          <w:szCs w:val="21"/>
        </w:rPr>
        <w:t xml:space="preserve">подготовка </w:t>
      </w:r>
      <w:proofErr w:type="gramStart"/>
      <w:r w:rsidRPr="00797B6A">
        <w:rPr>
          <w:szCs w:val="21"/>
        </w:rPr>
        <w:t>обучающихся</w:t>
      </w:r>
      <w:proofErr w:type="gramEnd"/>
      <w:r w:rsidRPr="00797B6A">
        <w:rPr>
          <w:szCs w:val="21"/>
        </w:rPr>
        <w:t xml:space="preserve"> к успешному усвоению систематического курса геометрии средней школы.</w:t>
      </w:r>
    </w:p>
    <w:p w:rsidR="00B24AF1" w:rsidRPr="00797B6A" w:rsidRDefault="00B24AF1" w:rsidP="00B24AF1">
      <w:pPr>
        <w:shd w:val="clear" w:color="auto" w:fill="FFFFFF"/>
        <w:ind w:firstLine="709"/>
        <w:jc w:val="center"/>
        <w:rPr>
          <w:b/>
          <w:bCs/>
        </w:rPr>
      </w:pPr>
      <w:r w:rsidRPr="00797B6A">
        <w:rPr>
          <w:b/>
          <w:bCs/>
        </w:rPr>
        <w:t>Задачи курса “Наглядная геометрия”</w:t>
      </w:r>
    </w:p>
    <w:p w:rsidR="00B24AF1" w:rsidRPr="00797B6A" w:rsidRDefault="00B24AF1" w:rsidP="00B24AF1">
      <w:pPr>
        <w:shd w:val="clear" w:color="auto" w:fill="FFFFFF"/>
        <w:ind w:firstLine="709"/>
        <w:jc w:val="center"/>
      </w:pPr>
    </w:p>
    <w:p w:rsidR="00B24AF1" w:rsidRPr="00797B6A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Вооружить учащихся определенным объемом геометрических знаний и умений, необходимых им для нормального восприятия окружающей деятельности. Познакомить учащихся с геометрическими фигурами и понятиями на уровне представлений,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эксперимент.</w:t>
      </w:r>
    </w:p>
    <w:p w:rsidR="00B24AF1" w:rsidRPr="00797B6A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Развивать логическое мышления учащихся, которое, в основном, соответствует логике систематического курса, а во-вторых, при решении соответствующих задач, как правило, “в картинках”, познакомить обучающихся с простейшими логическими операциями.</w:t>
      </w:r>
    </w:p>
    <w:p w:rsidR="00B24AF1" w:rsidRPr="00797B6A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</w:r>
    </w:p>
    <w:p w:rsidR="00B24AF1" w:rsidRPr="00797B6A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</w:r>
    </w:p>
    <w:p w:rsidR="00B24AF1" w:rsidRPr="00797B6A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Углубить и расширить представления об известных геометрических фигурах.</w:t>
      </w:r>
    </w:p>
    <w:p w:rsidR="00B24AF1" w:rsidRDefault="00B24AF1" w:rsidP="001136DD">
      <w:pPr>
        <w:pStyle w:val="a4"/>
        <w:numPr>
          <w:ilvl w:val="0"/>
          <w:numId w:val="7"/>
        </w:numPr>
        <w:shd w:val="clear" w:color="auto" w:fill="FFFFFF"/>
      </w:pPr>
      <w:r w:rsidRPr="00797B6A">
        <w:t>Способствовать развитию пространственных представлений, навыков рисования.</w:t>
      </w:r>
    </w:p>
    <w:p w:rsidR="00F104A4" w:rsidRDefault="00F104A4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Default="00245FC8" w:rsidP="00F104A4">
      <w:pPr>
        <w:shd w:val="clear" w:color="auto" w:fill="FFFFFF"/>
      </w:pPr>
    </w:p>
    <w:p w:rsidR="00245FC8" w:rsidRPr="00F104A4" w:rsidRDefault="00245FC8" w:rsidP="00F104A4">
      <w:pPr>
        <w:shd w:val="clear" w:color="auto" w:fill="FFFFFF"/>
      </w:pPr>
    </w:p>
    <w:p w:rsidR="00F104A4" w:rsidRDefault="00F104A4" w:rsidP="00347F62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F104A4">
        <w:rPr>
          <w:b/>
          <w:bCs/>
          <w:color w:val="000000"/>
        </w:rPr>
        <w:lastRenderedPageBreak/>
        <w:t>ПЛАНИРУЕМЫЕ РЕЗУЛЬТАТЫ ОСВОЕНИЯ</w:t>
      </w:r>
      <w:r>
        <w:rPr>
          <w:b/>
          <w:bCs/>
          <w:color w:val="000000"/>
        </w:rPr>
        <w:t xml:space="preserve"> ФАКУЛЬТАТИВНОГО </w:t>
      </w:r>
      <w:r w:rsidRPr="00F104A4">
        <w:rPr>
          <w:b/>
          <w:bCs/>
          <w:color w:val="000000"/>
        </w:rPr>
        <w:t xml:space="preserve"> КУРСА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b/>
          <w:bCs/>
          <w:color w:val="000000"/>
        </w:rPr>
        <w:t>Личностные результаты: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-развитие любознательности, сообразительности при выполнении разнообразных заданий проблем</w:t>
      </w:r>
      <w:r w:rsidR="00347F62">
        <w:rPr>
          <w:color w:val="000000"/>
        </w:rPr>
        <w:t>ного и эвристического характера;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-развитие внимательности, настойчивости, целеустремленности, умения преодолевать трудности – качеств весьма важных в практическ</w:t>
      </w:r>
      <w:r w:rsidR="00347F62">
        <w:rPr>
          <w:color w:val="000000"/>
        </w:rPr>
        <w:t>ой деятельности любого человека;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 xml:space="preserve">-воспитание чувства </w:t>
      </w:r>
      <w:r w:rsidR="00347F62">
        <w:rPr>
          <w:color w:val="000000"/>
        </w:rPr>
        <w:t>справедливости, ответственности;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-развитие самостоятельности суждений, независимости и нестандартности мышления.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proofErr w:type="spellStart"/>
      <w:r w:rsidRPr="00F104A4">
        <w:rPr>
          <w:b/>
          <w:bCs/>
          <w:color w:val="000000"/>
        </w:rPr>
        <w:t>Метапредметные</w:t>
      </w:r>
      <w:proofErr w:type="spellEnd"/>
      <w:r w:rsidRPr="00F104A4">
        <w:rPr>
          <w:b/>
          <w:bCs/>
          <w:color w:val="000000"/>
        </w:rPr>
        <w:t xml:space="preserve"> результаты</w:t>
      </w:r>
      <w:r w:rsidRPr="00F104A4">
        <w:rPr>
          <w:color w:val="000000"/>
        </w:rPr>
        <w:t>: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-сравнение разных приемов действий, выбор удобных способов для</w:t>
      </w:r>
      <w:r w:rsidR="00347F62">
        <w:rPr>
          <w:color w:val="000000"/>
        </w:rPr>
        <w:t xml:space="preserve"> выполнения конкретного задания;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-моделирование в процессе совместного обсуждения алгоритм</w:t>
      </w:r>
      <w:r w:rsidR="00347F62">
        <w:rPr>
          <w:color w:val="000000"/>
        </w:rPr>
        <w:t xml:space="preserve">а решения числового кроссворда, </w:t>
      </w:r>
      <w:r w:rsidRPr="00F104A4">
        <w:rPr>
          <w:color w:val="000000"/>
        </w:rPr>
        <w:t>использование ег</w:t>
      </w:r>
      <w:r w:rsidR="00347F62">
        <w:rPr>
          <w:color w:val="000000"/>
        </w:rPr>
        <w:t>о в ходе самостоятельной работы;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-применение изученных способов учебной работы и приёмов вычислений для р</w:t>
      </w:r>
      <w:r w:rsidR="00347F62">
        <w:rPr>
          <w:color w:val="000000"/>
        </w:rPr>
        <w:t>аботы с числовыми головоломками;</w:t>
      </w:r>
    </w:p>
    <w:p w:rsidR="00F104A4" w:rsidRPr="00F104A4" w:rsidRDefault="00347F62" w:rsidP="00F104A4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-анализ правил игры;</w:t>
      </w:r>
    </w:p>
    <w:p w:rsidR="00F104A4" w:rsidRPr="00F104A4" w:rsidRDefault="00F104A4" w:rsidP="00347F62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-действие в соо</w:t>
      </w:r>
      <w:r w:rsidR="00347F62">
        <w:rPr>
          <w:color w:val="000000"/>
        </w:rPr>
        <w:t>тветствии с заданными правилами;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-участие в обсуждении проблемных вопросов, выс</w:t>
      </w:r>
      <w:r w:rsidR="00347F62">
        <w:rPr>
          <w:color w:val="000000"/>
        </w:rPr>
        <w:t>казывание собственного мнения и аргументирование его;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 xml:space="preserve">-аргументирование своей позиции в коммуникации, </w:t>
      </w:r>
      <w:proofErr w:type="spellStart"/>
      <w:r w:rsidRPr="00F104A4">
        <w:rPr>
          <w:color w:val="000000"/>
        </w:rPr>
        <w:t>учитывание</w:t>
      </w:r>
      <w:proofErr w:type="spellEnd"/>
      <w:r w:rsidRPr="00F104A4">
        <w:rPr>
          <w:color w:val="000000"/>
        </w:rPr>
        <w:t xml:space="preserve"> разных мнений, использование критериев </w:t>
      </w:r>
      <w:r w:rsidR="00347F62">
        <w:rPr>
          <w:color w:val="000000"/>
        </w:rPr>
        <w:t>для обоснования своего суждения;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-сопоставление полученного результа</w:t>
      </w:r>
      <w:r w:rsidR="00347F62">
        <w:rPr>
          <w:color w:val="000000"/>
        </w:rPr>
        <w:t>та с заданным условием;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-контролирование своей деятельности: о</w:t>
      </w:r>
      <w:r w:rsidR="00347F62">
        <w:rPr>
          <w:color w:val="000000"/>
        </w:rPr>
        <w:t>бнаружение и исправление ошибок;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-анализ текста задачи: ориентирование в тексте, выделение условия и вопроса, д</w:t>
      </w:r>
      <w:r w:rsidR="00347F62">
        <w:rPr>
          <w:color w:val="000000"/>
        </w:rPr>
        <w:t>анных и искомых чисел (величин);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-объяснение (обоснование) вып</w:t>
      </w:r>
      <w:r w:rsidR="00347F62">
        <w:rPr>
          <w:color w:val="000000"/>
        </w:rPr>
        <w:t>олняемых и выполненных действий;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 xml:space="preserve">-оценка предъявленного готового </w:t>
      </w:r>
      <w:r w:rsidR="00347F62">
        <w:rPr>
          <w:color w:val="000000"/>
        </w:rPr>
        <w:t>решения задачи (верно, неверно);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-участие в учебном диалоге, оценка процесса поис</w:t>
      </w:r>
      <w:r w:rsidR="00347F62">
        <w:rPr>
          <w:color w:val="000000"/>
        </w:rPr>
        <w:t>ка и результатов решения задачи;</w:t>
      </w:r>
    </w:p>
    <w:p w:rsidR="00F104A4" w:rsidRPr="00F104A4" w:rsidRDefault="00F104A4" w:rsidP="00347F62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 xml:space="preserve">-моделирование объёмных фигур из различных материалов (проволока, </w:t>
      </w:r>
      <w:r w:rsidR="00347F62">
        <w:rPr>
          <w:color w:val="000000"/>
        </w:rPr>
        <w:t>пластилин и др.) и из развёрток.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b/>
          <w:bCs/>
          <w:color w:val="000000"/>
        </w:rPr>
        <w:t>Предметные результаты: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-создание фундамен</w:t>
      </w:r>
      <w:r w:rsidR="00347F62">
        <w:rPr>
          <w:color w:val="000000"/>
        </w:rPr>
        <w:t>та для математического развития;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-формирование  механизмов  мышления, характерных для математической деяте</w:t>
      </w:r>
      <w:r w:rsidR="00347F62">
        <w:rPr>
          <w:color w:val="000000"/>
        </w:rPr>
        <w:t>льности;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proofErr w:type="gramStart"/>
      <w:r w:rsidRPr="00F104A4">
        <w:rPr>
          <w:color w:val="000000"/>
        </w:rPr>
        <w:t>-узнавать:</w:t>
      </w:r>
      <w:r w:rsidRPr="00F104A4">
        <w:rPr>
          <w:b/>
          <w:bCs/>
          <w:color w:val="000000"/>
        </w:rPr>
        <w:t> </w:t>
      </w:r>
      <w:r w:rsidRPr="00F104A4">
        <w:rPr>
          <w:color w:val="000000"/>
        </w:rPr>
        <w:t>виды простейших геометрических фигур - прямая, отрезок, луч, многоугольник, квадрат, треугольник, угол, пять правильных многогранников</w:t>
      </w:r>
      <w:r w:rsidR="00347F62">
        <w:rPr>
          <w:color w:val="000000"/>
        </w:rPr>
        <w:t>, свойства геометрических фигур;</w:t>
      </w:r>
      <w:proofErr w:type="gramEnd"/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-уметь:</w:t>
      </w:r>
      <w:r w:rsidRPr="00F104A4">
        <w:rPr>
          <w:b/>
          <w:bCs/>
          <w:color w:val="000000"/>
        </w:rPr>
        <w:t> </w:t>
      </w:r>
      <w:r w:rsidRPr="00F104A4">
        <w:rPr>
          <w:color w:val="000000"/>
        </w:rPr>
        <w:t>строить простейшие геометрические фигуры, складывать из бумаги простейшие фигурки – оригами, измерять длины отрезков, находить площади многоугольников, находить объемы многогранников, строить развертки куба и других многогранников.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 В результате освоения программы « Наглядная геометрия» формируются следующие универсальные учебные действия, соответствующие требованиям ФГОС ООО 2-го поколения: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 </w:t>
      </w:r>
      <w:r w:rsidRPr="00F104A4">
        <w:rPr>
          <w:b/>
          <w:bCs/>
          <w:color w:val="000000"/>
        </w:rPr>
        <w:t>Личностные: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-сформ</w:t>
      </w:r>
      <w:r w:rsidR="00347F62">
        <w:rPr>
          <w:color w:val="000000"/>
        </w:rPr>
        <w:t>ируются познавательные интересы;</w:t>
      </w:r>
    </w:p>
    <w:p w:rsidR="00F104A4" w:rsidRPr="00F104A4" w:rsidRDefault="00347F62" w:rsidP="00F104A4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-повысится мотивация;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-повысится профессионал</w:t>
      </w:r>
      <w:r w:rsidR="00347F62">
        <w:rPr>
          <w:color w:val="000000"/>
        </w:rPr>
        <w:t>ьное, жизненное самоопределение;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-воспитается чувство справедливости, ответственн</w:t>
      </w:r>
      <w:r w:rsidR="00347F62">
        <w:rPr>
          <w:color w:val="000000"/>
        </w:rPr>
        <w:t>ости;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-сформируется самостоятельность суждений, нестандартность мышления</w:t>
      </w:r>
      <w:r w:rsidR="00347F62">
        <w:rPr>
          <w:color w:val="000000"/>
        </w:rPr>
        <w:t>.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b/>
          <w:bCs/>
          <w:color w:val="000000"/>
        </w:rPr>
        <w:t>Регулятивные:  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целеустремленность и н</w:t>
      </w:r>
      <w:r w:rsidR="00347F62">
        <w:rPr>
          <w:color w:val="000000"/>
        </w:rPr>
        <w:t>астойчивость в достижении целей;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готовность к преодолению тр</w:t>
      </w:r>
      <w:r w:rsidR="00347F62">
        <w:rPr>
          <w:color w:val="000000"/>
        </w:rPr>
        <w:t>удностей и жизненного оптимизма;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</w:t>
      </w:r>
      <w:proofErr w:type="gramStart"/>
      <w:r w:rsidRPr="00F104A4">
        <w:rPr>
          <w:color w:val="000000"/>
        </w:rPr>
        <w:t>обучающийся</w:t>
      </w:r>
      <w:proofErr w:type="gramEnd"/>
      <w:r w:rsidRPr="00F104A4">
        <w:rPr>
          <w:color w:val="000000"/>
        </w:rPr>
        <w:t xml:space="preserve"> научится: принимать и сохранять уче</w:t>
      </w:r>
      <w:r w:rsidR="00347F62">
        <w:rPr>
          <w:color w:val="000000"/>
        </w:rPr>
        <w:t>бную задачу;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вносить не</w:t>
      </w:r>
      <w:r w:rsidR="00347F62">
        <w:rPr>
          <w:color w:val="000000"/>
        </w:rPr>
        <w:t>обходимые коррективы в действие;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-получит</w:t>
      </w:r>
      <w:r w:rsidR="00347F62">
        <w:rPr>
          <w:color w:val="000000"/>
        </w:rPr>
        <w:t>ь</w:t>
      </w:r>
      <w:r w:rsidRPr="00F104A4">
        <w:rPr>
          <w:color w:val="000000"/>
        </w:rPr>
        <w:t xml:space="preserve"> возможность научиться </w:t>
      </w:r>
      <w:proofErr w:type="gramStart"/>
      <w:r w:rsidRPr="00F104A4">
        <w:rPr>
          <w:color w:val="000000"/>
        </w:rPr>
        <w:t>самостоятельно</w:t>
      </w:r>
      <w:proofErr w:type="gramEnd"/>
      <w:r w:rsidRPr="00F104A4">
        <w:rPr>
          <w:color w:val="000000"/>
        </w:rPr>
        <w:t xml:space="preserve"> учитывать</w:t>
      </w:r>
      <w:r w:rsidR="00347F62">
        <w:rPr>
          <w:color w:val="000000"/>
        </w:rPr>
        <w:t xml:space="preserve"> выделенные учителем ориентиры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  </w:t>
      </w:r>
      <w:r w:rsidRPr="00F104A4">
        <w:rPr>
          <w:b/>
          <w:bCs/>
          <w:color w:val="000000"/>
        </w:rPr>
        <w:t>Познавательные:</w:t>
      </w:r>
    </w:p>
    <w:p w:rsidR="00347F62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-ставить и формулировать задачу, самостоятельно создавать алгоритм деятельности при решении проблем творче</w:t>
      </w:r>
      <w:r w:rsidR="00347F62">
        <w:rPr>
          <w:color w:val="000000"/>
        </w:rPr>
        <w:t>ского и поискового характера;  </w:t>
      </w:r>
    </w:p>
    <w:p w:rsidR="00F104A4" w:rsidRPr="00F104A4" w:rsidRDefault="00347F62" w:rsidP="00F104A4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F104A4" w:rsidRPr="00F104A4">
        <w:rPr>
          <w:color w:val="000000"/>
        </w:rPr>
        <w:t>анализировать объекты  с целью выделения признаков;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выдвиг</w:t>
      </w:r>
      <w:r w:rsidR="00347F62">
        <w:rPr>
          <w:color w:val="000000"/>
        </w:rPr>
        <w:t>ать гипотезы и их обосновывать;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-самостоятельно выбирать способы решения проблемы творческого и поискового характера. 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b/>
          <w:bCs/>
          <w:color w:val="000000"/>
        </w:rPr>
        <w:t>Коммуникативные: 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lastRenderedPageBreak/>
        <w:t>-  распределять начальные  действия и операции;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 xml:space="preserve">- обмениваться способами </w:t>
      </w:r>
      <w:proofErr w:type="gramStart"/>
      <w:r w:rsidRPr="00F104A4">
        <w:rPr>
          <w:color w:val="000000"/>
        </w:rPr>
        <w:t>действии</w:t>
      </w:r>
      <w:proofErr w:type="gramEnd"/>
      <w:r w:rsidRPr="00F104A4">
        <w:rPr>
          <w:color w:val="000000"/>
        </w:rPr>
        <w:t>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работать в коллективе;</w:t>
      </w:r>
    </w:p>
    <w:p w:rsidR="00F104A4" w:rsidRPr="00F104A4" w:rsidRDefault="00F104A4" w:rsidP="00F104A4">
      <w:pPr>
        <w:shd w:val="clear" w:color="auto" w:fill="FFFFFF"/>
        <w:ind w:firstLine="709"/>
        <w:rPr>
          <w:color w:val="000000"/>
        </w:rPr>
      </w:pPr>
      <w:r w:rsidRPr="00F104A4">
        <w:rPr>
          <w:color w:val="000000"/>
        </w:rPr>
        <w:t>- ставить правильно вопросы.</w:t>
      </w:r>
    </w:p>
    <w:p w:rsidR="00F104A4" w:rsidRPr="00F104A4" w:rsidRDefault="00F104A4" w:rsidP="00F104A4">
      <w:pPr>
        <w:shd w:val="clear" w:color="auto" w:fill="FFFFFF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center"/>
        <w:rPr>
          <w:b/>
        </w:rPr>
      </w:pPr>
      <w:r w:rsidRPr="00797B6A">
        <w:rPr>
          <w:b/>
        </w:rPr>
        <w:t xml:space="preserve">Место </w:t>
      </w:r>
      <w:r w:rsidRPr="00756306">
        <w:rPr>
          <w:b/>
        </w:rPr>
        <w:t xml:space="preserve">предмета </w:t>
      </w:r>
      <w:r w:rsidR="00756306" w:rsidRPr="00756306">
        <w:rPr>
          <w:b/>
        </w:rPr>
        <w:t>во внеурочном</w:t>
      </w:r>
      <w:r w:rsidRPr="00756306">
        <w:rPr>
          <w:b/>
        </w:rPr>
        <w:t xml:space="preserve"> плане</w:t>
      </w:r>
    </w:p>
    <w:p w:rsidR="001136DD" w:rsidRDefault="001136DD" w:rsidP="00347F62">
      <w:pPr>
        <w:shd w:val="clear" w:color="auto" w:fill="FFFFFF"/>
        <w:tabs>
          <w:tab w:val="left" w:pos="180"/>
        </w:tabs>
        <w:ind w:firstLine="709"/>
        <w:jc w:val="both"/>
      </w:pPr>
      <w:r w:rsidRPr="00756306">
        <w:t>Д</w:t>
      </w:r>
      <w:r w:rsidR="00BE32CD">
        <w:t>анная программа рассчитана на 35</w:t>
      </w:r>
      <w:r w:rsidRPr="00797B6A">
        <w:t xml:space="preserve"> часа в 6 классе по 1 часу в неделю.</w:t>
      </w:r>
    </w:p>
    <w:p w:rsidR="00347F62" w:rsidRPr="00797B6A" w:rsidRDefault="00347F62" w:rsidP="00347F62">
      <w:pPr>
        <w:shd w:val="clear" w:color="auto" w:fill="FFFFFF"/>
        <w:tabs>
          <w:tab w:val="left" w:pos="180"/>
        </w:tabs>
        <w:ind w:firstLine="709"/>
        <w:jc w:val="both"/>
      </w:pP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center"/>
      </w:pPr>
      <w:proofErr w:type="spellStart"/>
      <w:r w:rsidRPr="00797B6A">
        <w:rPr>
          <w:b/>
        </w:rPr>
        <w:t>Общеучебные</w:t>
      </w:r>
      <w:proofErr w:type="spellEnd"/>
      <w:r w:rsidRPr="00797B6A">
        <w:rPr>
          <w:b/>
        </w:rPr>
        <w:t xml:space="preserve"> умения, навыки и способы деятельности</w:t>
      </w: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both"/>
      </w:pPr>
      <w:r w:rsidRPr="00797B6A">
        <w:t>В ходе преподавания математики в основной школе, работы над формированием у обучающихся перечисленных в программе знаний и умений, следует обращать внимание на то, чтобы они овладевали умениями обще-учебного характера, разнообразными способами деятельности, приобретали опыт:</w:t>
      </w: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both"/>
      </w:pPr>
      <w:r w:rsidRPr="00797B6A">
        <w:t>-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both"/>
      </w:pPr>
      <w:r w:rsidRPr="00797B6A">
        <w:t xml:space="preserve">-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 </w:t>
      </w:r>
    </w:p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both"/>
      </w:pPr>
      <w:r w:rsidRPr="00797B6A">
        <w:t>- проведения доказательных рассуждений, аргументации, выдвижения гипотез и их обоснования; поиска, систематизации, анализа и классификации,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1136DD" w:rsidRDefault="001136DD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245FC8" w:rsidRDefault="00245FC8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Default="00347F62" w:rsidP="00347F62">
      <w:pPr>
        <w:outlineLvl w:val="2"/>
      </w:pPr>
    </w:p>
    <w:p w:rsidR="00347F62" w:rsidRDefault="00347F62" w:rsidP="00347F62">
      <w:pPr>
        <w:outlineLvl w:val="2"/>
      </w:pPr>
    </w:p>
    <w:p w:rsidR="00347F62" w:rsidRDefault="00347F62" w:rsidP="001136DD">
      <w:pPr>
        <w:ind w:firstLine="181"/>
        <w:jc w:val="center"/>
        <w:outlineLvl w:val="2"/>
      </w:pPr>
    </w:p>
    <w:p w:rsidR="00347F62" w:rsidRPr="00797B6A" w:rsidRDefault="00347F62" w:rsidP="001136DD">
      <w:pPr>
        <w:ind w:firstLine="181"/>
        <w:jc w:val="center"/>
        <w:outlineLvl w:val="2"/>
      </w:pPr>
    </w:p>
    <w:p w:rsidR="001136DD" w:rsidRPr="00797B6A" w:rsidRDefault="001136DD" w:rsidP="001136DD">
      <w:pPr>
        <w:ind w:firstLine="181"/>
        <w:jc w:val="center"/>
        <w:outlineLvl w:val="2"/>
        <w:rPr>
          <w:b/>
          <w:bCs/>
        </w:rPr>
      </w:pPr>
      <w:r w:rsidRPr="00797B6A">
        <w:rPr>
          <w:b/>
          <w:bCs/>
        </w:rPr>
        <w:lastRenderedPageBreak/>
        <w:t xml:space="preserve">УЧЕБНО-ТЕМАТИЧЕСКИЙ ПЛАН </w:t>
      </w:r>
    </w:p>
    <w:p w:rsidR="001136DD" w:rsidRPr="00797B6A" w:rsidRDefault="001136DD" w:rsidP="001136DD">
      <w:pPr>
        <w:ind w:firstLine="181"/>
        <w:jc w:val="center"/>
        <w:outlineLvl w:val="2"/>
        <w:rPr>
          <w:b/>
          <w:bCs/>
        </w:rPr>
      </w:pPr>
      <w:r w:rsidRPr="00797B6A">
        <w:rPr>
          <w:b/>
          <w:bCs/>
        </w:rPr>
        <w:t xml:space="preserve"> 6 класс</w:t>
      </w:r>
    </w:p>
    <w:p w:rsidR="00113446" w:rsidRPr="00797B6A" w:rsidRDefault="00113446" w:rsidP="00113446">
      <w:pPr>
        <w:ind w:firstLine="181"/>
        <w:jc w:val="center"/>
        <w:outlineLvl w:val="2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296"/>
        <w:gridCol w:w="3136"/>
      </w:tblGrid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F543D1" w:rsidP="00743D64">
            <w:pPr>
              <w:autoSpaceDE w:val="0"/>
              <w:autoSpaceDN w:val="0"/>
              <w:adjustRightInd w:val="0"/>
            </w:pPr>
            <w:r w:rsidRPr="00797B6A">
              <w:t>"Геометрия вокруг нас!"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F543D1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1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347F62" w:rsidP="00AB47E5">
            <w:pPr>
              <w:autoSpaceDE w:val="0"/>
              <w:autoSpaceDN w:val="0"/>
              <w:adjustRightInd w:val="0"/>
            </w:pPr>
            <w:r>
              <w:t>Оригами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347F62" w:rsidRDefault="00347F6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347F62" w:rsidP="00743D64">
            <w:pPr>
              <w:autoSpaceDE w:val="0"/>
              <w:autoSpaceDN w:val="0"/>
              <w:adjustRightInd w:val="0"/>
            </w:pPr>
            <w:r>
              <w:t>Зашифрованная переписка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347F62" w:rsidRDefault="00347F6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IV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C4889" w:rsidP="00743D64">
            <w:pPr>
              <w:autoSpaceDE w:val="0"/>
              <w:autoSpaceDN w:val="0"/>
              <w:adjustRightInd w:val="0"/>
            </w:pPr>
            <w:r w:rsidRPr="00797B6A">
              <w:t xml:space="preserve">Замечательные кривые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8E2A7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5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V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C4889" w:rsidP="008C4889">
            <w:pPr>
              <w:autoSpaceDE w:val="0"/>
              <w:autoSpaceDN w:val="0"/>
              <w:adjustRightInd w:val="0"/>
            </w:pPr>
            <w:r w:rsidRPr="00797B6A">
              <w:t>Кривые Дракона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797B6A">
              <w:rPr>
                <w:b/>
                <w:bCs/>
                <w:lang w:val="en-US"/>
              </w:rPr>
              <w:t>1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VI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C4889" w:rsidP="008C4889">
            <w:pPr>
              <w:autoSpaceDE w:val="0"/>
              <w:autoSpaceDN w:val="0"/>
              <w:adjustRightInd w:val="0"/>
            </w:pPr>
            <w:r w:rsidRPr="00797B6A">
              <w:t>Лабиринты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797B6A">
              <w:rPr>
                <w:b/>
                <w:bCs/>
                <w:lang w:val="en-US"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VII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0E3D00" w:rsidP="008C4889">
            <w:pPr>
              <w:autoSpaceDE w:val="0"/>
              <w:autoSpaceDN w:val="0"/>
              <w:adjustRightInd w:val="0"/>
            </w:pPr>
            <w:r w:rsidRPr="00797B6A">
              <w:t>Задачи, головоломки, игры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VIII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E2A72" w:rsidP="008C4889">
            <w:pPr>
              <w:autoSpaceDE w:val="0"/>
              <w:autoSpaceDN w:val="0"/>
              <w:adjustRightInd w:val="0"/>
            </w:pPr>
            <w:r w:rsidRPr="00797B6A">
              <w:t>Топологические опыты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8E2A7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IX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C4889" w:rsidP="008C4889">
            <w:pPr>
              <w:autoSpaceDE w:val="0"/>
              <w:autoSpaceDN w:val="0"/>
              <w:adjustRightInd w:val="0"/>
            </w:pPr>
            <w:r w:rsidRPr="00797B6A">
              <w:t>Симметрия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3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X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8C4889" w:rsidP="008C4889">
            <w:pPr>
              <w:autoSpaceDE w:val="0"/>
              <w:autoSpaceDN w:val="0"/>
              <w:adjustRightInd w:val="0"/>
            </w:pPr>
            <w:r w:rsidRPr="00797B6A">
              <w:t>Орнаменты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8E2A7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3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8C4889" w:rsidRPr="00797B6A" w:rsidRDefault="001D4627" w:rsidP="001D4627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  <w:lang w:val="en-US"/>
              </w:rPr>
              <w:t>XI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8C4889" w:rsidRPr="00797B6A" w:rsidRDefault="008C4889" w:rsidP="008C4889">
            <w:pPr>
              <w:autoSpaceDE w:val="0"/>
              <w:autoSpaceDN w:val="0"/>
              <w:adjustRightInd w:val="0"/>
            </w:pPr>
            <w:r w:rsidRPr="00797B6A">
              <w:t>Бордюры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8C4889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8C4889" w:rsidRPr="00797B6A" w:rsidRDefault="001D4627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  <w:lang w:val="en-US"/>
              </w:rPr>
              <w:t>XII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8C4889" w:rsidRPr="00797B6A" w:rsidRDefault="00BE32CD" w:rsidP="008C4889">
            <w:pPr>
              <w:autoSpaceDE w:val="0"/>
              <w:autoSpaceDN w:val="0"/>
              <w:adjustRightInd w:val="0"/>
            </w:pPr>
            <w:r>
              <w:t xml:space="preserve">Геометрические фигуры на экране компьютера 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8C4889" w:rsidRPr="00797B6A" w:rsidRDefault="000E3D00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2</w:t>
            </w:r>
          </w:p>
        </w:tc>
      </w:tr>
      <w:tr w:rsidR="00797B6A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8E2A72" w:rsidRPr="00797B6A" w:rsidRDefault="008E2A72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797B6A">
              <w:rPr>
                <w:b/>
                <w:bCs/>
                <w:lang w:val="en-US"/>
              </w:rPr>
              <w:t>XIII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8E2A72" w:rsidRPr="00797B6A" w:rsidRDefault="008E2A72" w:rsidP="008C4889">
            <w:pPr>
              <w:autoSpaceDE w:val="0"/>
              <w:autoSpaceDN w:val="0"/>
              <w:adjustRightInd w:val="0"/>
            </w:pPr>
            <w:r w:rsidRPr="00797B6A">
              <w:t>Координаты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8E2A72" w:rsidRPr="00797B6A" w:rsidRDefault="00BE32CD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13446" w:rsidRPr="00797B6A" w:rsidTr="00743D64">
        <w:trPr>
          <w:trHeight w:val="283"/>
        </w:trPr>
        <w:tc>
          <w:tcPr>
            <w:tcW w:w="373" w:type="pct"/>
            <w:shd w:val="clear" w:color="auto" w:fill="auto"/>
            <w:vAlign w:val="center"/>
          </w:tcPr>
          <w:p w:rsidR="00113446" w:rsidRPr="00797B6A" w:rsidRDefault="00113446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Итого</w:t>
            </w:r>
          </w:p>
        </w:tc>
        <w:tc>
          <w:tcPr>
            <w:tcW w:w="3234" w:type="pct"/>
            <w:shd w:val="clear" w:color="auto" w:fill="auto"/>
            <w:vAlign w:val="center"/>
          </w:tcPr>
          <w:p w:rsidR="00113446" w:rsidRPr="00797B6A" w:rsidRDefault="00113446" w:rsidP="00743D64">
            <w:pPr>
              <w:autoSpaceDE w:val="0"/>
              <w:autoSpaceDN w:val="0"/>
              <w:adjustRightInd w:val="0"/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113446" w:rsidRPr="00797B6A" w:rsidRDefault="00BE32CD" w:rsidP="00743D64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</w:tbl>
    <w:p w:rsidR="001136DD" w:rsidRPr="00797B6A" w:rsidRDefault="001136DD" w:rsidP="001136DD">
      <w:pPr>
        <w:shd w:val="clear" w:color="auto" w:fill="FFFFFF"/>
        <w:tabs>
          <w:tab w:val="left" w:pos="180"/>
        </w:tabs>
        <w:ind w:firstLine="709"/>
        <w:jc w:val="both"/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756306" w:rsidRPr="00797B6A" w:rsidRDefault="00756306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D4627" w:rsidRPr="00797B6A" w:rsidRDefault="001D4627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111B65" w:rsidRDefault="00111B65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Default="00721010" w:rsidP="00397870">
      <w:pPr>
        <w:shd w:val="clear" w:color="auto" w:fill="FFFFFF"/>
        <w:tabs>
          <w:tab w:val="left" w:pos="180"/>
        </w:tabs>
      </w:pPr>
    </w:p>
    <w:p w:rsidR="00721010" w:rsidRPr="00797B6A" w:rsidRDefault="00721010" w:rsidP="00397870">
      <w:pPr>
        <w:shd w:val="clear" w:color="auto" w:fill="FFFFFF"/>
        <w:tabs>
          <w:tab w:val="left" w:pos="180"/>
        </w:tabs>
      </w:pPr>
    </w:p>
    <w:p w:rsidR="008431E5" w:rsidRDefault="008431E5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721010" w:rsidRPr="00797B6A" w:rsidRDefault="00721010" w:rsidP="00F543D1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B24AF1" w:rsidRPr="00797B6A" w:rsidRDefault="008E2A72" w:rsidP="008431E5">
      <w:pPr>
        <w:shd w:val="clear" w:color="auto" w:fill="FFFFFF"/>
        <w:tabs>
          <w:tab w:val="left" w:pos="180"/>
        </w:tabs>
        <w:jc w:val="center"/>
        <w:rPr>
          <w:b/>
        </w:rPr>
      </w:pPr>
      <w:r w:rsidRPr="00797B6A">
        <w:rPr>
          <w:b/>
        </w:rPr>
        <w:lastRenderedPageBreak/>
        <w:t>ТРЕБОВАНИЯ К УРОВНЮ ПОДГОТОВКИ УЧАЩИХСЯ</w:t>
      </w:r>
    </w:p>
    <w:p w:rsidR="008431E5" w:rsidRPr="00797B6A" w:rsidRDefault="008431E5" w:rsidP="008431E5">
      <w:pPr>
        <w:shd w:val="clear" w:color="auto" w:fill="FFFFFF"/>
        <w:tabs>
          <w:tab w:val="left" w:pos="180"/>
        </w:tabs>
        <w:jc w:val="center"/>
        <w:rPr>
          <w:b/>
        </w:rPr>
      </w:pPr>
    </w:p>
    <w:p w:rsidR="008431E5" w:rsidRPr="00797B6A" w:rsidRDefault="008431E5" w:rsidP="008431E5">
      <w:pPr>
        <w:shd w:val="clear" w:color="auto" w:fill="FFFFFF"/>
        <w:ind w:firstLine="180"/>
        <w:jc w:val="both"/>
      </w:pPr>
      <w:r w:rsidRPr="00797B6A">
        <w:t>В результате изучения курса наглядной геометрии 6  класса учащиеся должны овладевать следующими умениями, представляющими обязательный минимум:</w:t>
      </w:r>
    </w:p>
    <w:p w:rsidR="008431E5" w:rsidRPr="00797B6A" w:rsidRDefault="008431E5" w:rsidP="008431E5">
      <w:pPr>
        <w:shd w:val="clear" w:color="auto" w:fill="FFFFFF"/>
        <w:ind w:firstLine="180"/>
        <w:jc w:val="both"/>
      </w:pP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уметь определять геометрическое тело по рисунку, узнавать его по развертке, видеть свойства конкретного геометрического тела осознать, что геометрические формы являются идеализированными образами реальных объектов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усвоить первоначальные сведения о плоских фигурах, объемных телах, некоторых геометрических соотношениях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научиться использовать геометрический язык для описания предметов окружающего мира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усвоить практические навыки использования геометрических инструментов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научиться решать простейшие задачи на построение, вычисление, доказательство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уметь изображать фигуры на нелинованной бумаге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распознавать на чертежах и моделях геометрические фигуры (отрезки, углы, треугольники, их частные виды, четырехугольники, окружность, ее элементы)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уметь изображать геометрические чертежи согласно условию задачи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овладеть практическими навыками использования геометрических инструментов для изображения фигур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уметь решать несложные задачи на вычисление геометрических величин, применяя некоторые свойства фигур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владеть алгоритмами простейших задач на построение</w:t>
      </w:r>
    </w:p>
    <w:p w:rsidR="008431E5" w:rsidRPr="00797B6A" w:rsidRDefault="008431E5" w:rsidP="008431E5">
      <w:pPr>
        <w:pStyle w:val="a4"/>
        <w:numPr>
          <w:ilvl w:val="0"/>
          <w:numId w:val="15"/>
        </w:numPr>
        <w:shd w:val="clear" w:color="auto" w:fill="FFFFFF"/>
        <w:jc w:val="both"/>
      </w:pPr>
      <w:r w:rsidRPr="00797B6A">
        <w:t>овладеть основными приемами решения задач: наблюдение, конструирование, эксперимент</w:t>
      </w:r>
    </w:p>
    <w:p w:rsidR="008431E5" w:rsidRPr="00797B6A" w:rsidRDefault="008431E5" w:rsidP="008431E5">
      <w:pPr>
        <w:shd w:val="clear" w:color="auto" w:fill="FFFFFF"/>
        <w:jc w:val="both"/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p w:rsidR="008431E5" w:rsidRDefault="008431E5" w:rsidP="008431E5">
      <w:pPr>
        <w:shd w:val="clear" w:color="auto" w:fill="FFFFFF"/>
        <w:tabs>
          <w:tab w:val="left" w:pos="180"/>
        </w:tabs>
      </w:pPr>
    </w:p>
    <w:p w:rsidR="00756306" w:rsidRDefault="00756306" w:rsidP="008431E5">
      <w:pPr>
        <w:shd w:val="clear" w:color="auto" w:fill="FFFFFF"/>
        <w:tabs>
          <w:tab w:val="left" w:pos="180"/>
        </w:tabs>
      </w:pPr>
    </w:p>
    <w:p w:rsidR="00756306" w:rsidRDefault="00756306" w:rsidP="008431E5">
      <w:pPr>
        <w:shd w:val="clear" w:color="auto" w:fill="FFFFFF"/>
        <w:tabs>
          <w:tab w:val="left" w:pos="180"/>
        </w:tabs>
      </w:pPr>
    </w:p>
    <w:p w:rsidR="00756306" w:rsidRPr="00797B6A" w:rsidRDefault="00756306" w:rsidP="008431E5">
      <w:pPr>
        <w:shd w:val="clear" w:color="auto" w:fill="FFFFFF"/>
        <w:tabs>
          <w:tab w:val="left" w:pos="180"/>
        </w:tabs>
      </w:pPr>
    </w:p>
    <w:p w:rsidR="008431E5" w:rsidRDefault="008431E5" w:rsidP="008431E5">
      <w:pPr>
        <w:shd w:val="clear" w:color="auto" w:fill="FFFFFF"/>
        <w:tabs>
          <w:tab w:val="left" w:pos="180"/>
        </w:tabs>
      </w:pPr>
    </w:p>
    <w:p w:rsidR="00721010" w:rsidRPr="00797B6A" w:rsidRDefault="00721010" w:rsidP="008431E5">
      <w:pPr>
        <w:shd w:val="clear" w:color="auto" w:fill="FFFFFF"/>
        <w:tabs>
          <w:tab w:val="left" w:pos="180"/>
        </w:tabs>
      </w:pPr>
    </w:p>
    <w:p w:rsidR="008431E5" w:rsidRPr="00797B6A" w:rsidRDefault="008431E5" w:rsidP="008431E5">
      <w:pPr>
        <w:shd w:val="clear" w:color="auto" w:fill="FFFFFF"/>
        <w:jc w:val="center"/>
        <w:rPr>
          <w:b/>
          <w:spacing w:val="-8"/>
        </w:rPr>
      </w:pPr>
      <w:r w:rsidRPr="00797B6A">
        <w:rPr>
          <w:b/>
          <w:spacing w:val="-8"/>
        </w:rPr>
        <w:lastRenderedPageBreak/>
        <w:t>КАЛЕНДАРНО-ТЕМАТИЧЕСКОЕ ПЛАНИРОВАНИЕ</w:t>
      </w:r>
    </w:p>
    <w:p w:rsidR="008431E5" w:rsidRPr="00797B6A" w:rsidRDefault="008431E5" w:rsidP="008431E5">
      <w:pPr>
        <w:shd w:val="clear" w:color="auto" w:fill="FFFFFF"/>
        <w:jc w:val="center"/>
        <w:rPr>
          <w:b/>
          <w:spacing w:val="-8"/>
        </w:rPr>
      </w:pPr>
      <w:r w:rsidRPr="00797B6A">
        <w:rPr>
          <w:b/>
          <w:spacing w:val="-8"/>
        </w:rPr>
        <w:t>6 класс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80"/>
        <w:gridCol w:w="2232"/>
        <w:gridCol w:w="1735"/>
        <w:gridCol w:w="1134"/>
      </w:tblGrid>
      <w:tr w:rsidR="00756306" w:rsidRPr="00797B6A" w:rsidTr="00BB0B95">
        <w:trPr>
          <w:trHeight w:val="480"/>
        </w:trPr>
        <w:tc>
          <w:tcPr>
            <w:tcW w:w="993" w:type="dxa"/>
            <w:vMerge w:val="restart"/>
            <w:vAlign w:val="center"/>
          </w:tcPr>
          <w:p w:rsidR="00756306" w:rsidRPr="00797B6A" w:rsidRDefault="00756306" w:rsidP="00743D64">
            <w:pPr>
              <w:jc w:val="center"/>
            </w:pPr>
            <w:r w:rsidRPr="00797B6A">
              <w:t xml:space="preserve">№ </w:t>
            </w:r>
            <w:proofErr w:type="gramStart"/>
            <w:r w:rsidRPr="00797B6A">
              <w:t>п</w:t>
            </w:r>
            <w:proofErr w:type="gramEnd"/>
            <w:r w:rsidRPr="00797B6A">
              <w:t>/п</w:t>
            </w:r>
          </w:p>
        </w:tc>
        <w:tc>
          <w:tcPr>
            <w:tcW w:w="4680" w:type="dxa"/>
            <w:vMerge w:val="restart"/>
            <w:vAlign w:val="center"/>
          </w:tcPr>
          <w:p w:rsidR="00756306" w:rsidRPr="00797B6A" w:rsidRDefault="00BB0B95" w:rsidP="00743D64">
            <w:pPr>
              <w:jc w:val="center"/>
            </w:pPr>
            <w:r>
              <w:t>Тема занятия</w:t>
            </w:r>
          </w:p>
        </w:tc>
        <w:tc>
          <w:tcPr>
            <w:tcW w:w="2232" w:type="dxa"/>
            <w:vMerge w:val="restart"/>
            <w:vAlign w:val="center"/>
          </w:tcPr>
          <w:p w:rsidR="00756306" w:rsidRPr="00797B6A" w:rsidRDefault="00BB0B95" w:rsidP="00743D64">
            <w:pPr>
              <w:jc w:val="center"/>
            </w:pPr>
            <w:r>
              <w:t>Количество часов, отводимых на освоение темы</w:t>
            </w:r>
          </w:p>
        </w:tc>
        <w:tc>
          <w:tcPr>
            <w:tcW w:w="2869" w:type="dxa"/>
            <w:gridSpan w:val="2"/>
            <w:vAlign w:val="center"/>
          </w:tcPr>
          <w:p w:rsidR="00756306" w:rsidRPr="00797B6A" w:rsidRDefault="00756306" w:rsidP="00743D64">
            <w:pPr>
              <w:jc w:val="center"/>
            </w:pPr>
            <w:r w:rsidRPr="00797B6A">
              <w:t>Дата проведения</w:t>
            </w:r>
          </w:p>
        </w:tc>
      </w:tr>
      <w:tr w:rsidR="00756306" w:rsidRPr="00797B6A" w:rsidTr="00BB0B95">
        <w:trPr>
          <w:trHeight w:val="480"/>
        </w:trPr>
        <w:tc>
          <w:tcPr>
            <w:tcW w:w="993" w:type="dxa"/>
            <w:vMerge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4680" w:type="dxa"/>
            <w:vMerge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2232" w:type="dxa"/>
            <w:vMerge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  <w:r w:rsidRPr="00797B6A">
              <w:t>План</w:t>
            </w:r>
          </w:p>
        </w:tc>
        <w:tc>
          <w:tcPr>
            <w:tcW w:w="1134" w:type="dxa"/>
            <w:vAlign w:val="center"/>
          </w:tcPr>
          <w:p w:rsidR="00756306" w:rsidRPr="00797B6A" w:rsidRDefault="00756306" w:rsidP="00743D64">
            <w:pPr>
              <w:jc w:val="center"/>
            </w:pPr>
            <w:r w:rsidRPr="00797B6A">
              <w:t>Факт</w:t>
            </w: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</w:tcPr>
          <w:p w:rsidR="00756306" w:rsidRPr="00797B6A" w:rsidRDefault="00756306" w:rsidP="00743D64">
            <w:pPr>
              <w:ind w:left="360"/>
              <w:jc w:val="both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jc w:val="center"/>
              <w:rPr>
                <w:b/>
              </w:rPr>
            </w:pPr>
            <w:r w:rsidRPr="00797B6A">
              <w:rPr>
                <w:b/>
              </w:rPr>
              <w:t>Геометрия вокруг нас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756306" w:rsidRPr="00797B6A">
              <w:rPr>
                <w:b/>
              </w:rPr>
              <w:t>1ч</w:t>
            </w:r>
          </w:p>
        </w:tc>
        <w:tc>
          <w:tcPr>
            <w:tcW w:w="1735" w:type="dxa"/>
          </w:tcPr>
          <w:p w:rsidR="00756306" w:rsidRPr="00797B6A" w:rsidRDefault="00756306" w:rsidP="00743D64">
            <w:pPr>
              <w:jc w:val="both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jc w:val="right"/>
            </w:pPr>
            <w:r>
              <w:t>1.</w:t>
            </w:r>
          </w:p>
        </w:tc>
        <w:tc>
          <w:tcPr>
            <w:tcW w:w="4680" w:type="dxa"/>
            <w:vAlign w:val="center"/>
          </w:tcPr>
          <w:p w:rsidR="00756306" w:rsidRPr="00797B6A" w:rsidRDefault="00721010" w:rsidP="00743D64">
            <w:pPr>
              <w:autoSpaceDE w:val="0"/>
              <w:autoSpaceDN w:val="0"/>
              <w:adjustRightInd w:val="0"/>
            </w:pPr>
            <w:r>
              <w:t>Геометрия в мире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01.09.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721010" w:rsidP="00721010">
            <w:pPr>
              <w:ind w:left="720"/>
              <w:jc w:val="center"/>
            </w:pPr>
          </w:p>
        </w:tc>
        <w:tc>
          <w:tcPr>
            <w:tcW w:w="4680" w:type="dxa"/>
            <w:vAlign w:val="center"/>
          </w:tcPr>
          <w:p w:rsidR="00721010" w:rsidRPr="00721010" w:rsidRDefault="00721010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1010">
              <w:rPr>
                <w:b/>
              </w:rPr>
              <w:t>Оригами</w:t>
            </w:r>
          </w:p>
        </w:tc>
        <w:tc>
          <w:tcPr>
            <w:tcW w:w="2232" w:type="dxa"/>
            <w:vAlign w:val="center"/>
          </w:tcPr>
          <w:p w:rsidR="00721010" w:rsidRPr="00721010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</w:rPr>
            </w:pPr>
            <w:r w:rsidRPr="00721010">
              <w:rPr>
                <w:rStyle w:val="a8"/>
              </w:rPr>
              <w:t>6ч</w:t>
            </w:r>
          </w:p>
        </w:tc>
        <w:tc>
          <w:tcPr>
            <w:tcW w:w="1735" w:type="dxa"/>
            <w:vAlign w:val="center"/>
          </w:tcPr>
          <w:p w:rsidR="00721010" w:rsidRDefault="00721010" w:rsidP="00743D64">
            <w:pPr>
              <w:jc w:val="center"/>
            </w:pP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2.</w:t>
            </w:r>
          </w:p>
        </w:tc>
        <w:tc>
          <w:tcPr>
            <w:tcW w:w="4680" w:type="dxa"/>
            <w:vAlign w:val="center"/>
          </w:tcPr>
          <w:p w:rsidR="00721010" w:rsidRPr="00721010" w:rsidRDefault="00721010" w:rsidP="00743D64">
            <w:pPr>
              <w:autoSpaceDE w:val="0"/>
              <w:autoSpaceDN w:val="0"/>
              <w:adjustRightInd w:val="0"/>
            </w:pPr>
            <w:r w:rsidRPr="00721010">
              <w:t>Оригам</w:t>
            </w:r>
            <w:proofErr w:type="gramStart"/>
            <w:r w:rsidRPr="00721010">
              <w:t>и-</w:t>
            </w:r>
            <w:proofErr w:type="gramEnd"/>
            <w:r w:rsidRPr="00721010">
              <w:t xml:space="preserve"> и</w:t>
            </w:r>
            <w:r>
              <w:t>скусство складывания из бумаги</w:t>
            </w:r>
          </w:p>
        </w:tc>
        <w:tc>
          <w:tcPr>
            <w:tcW w:w="2232" w:type="dxa"/>
            <w:vAlign w:val="center"/>
          </w:tcPr>
          <w:p w:rsidR="00721010" w:rsidRPr="00721010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721010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08.09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3.</w:t>
            </w:r>
          </w:p>
        </w:tc>
        <w:tc>
          <w:tcPr>
            <w:tcW w:w="4680" w:type="dxa"/>
            <w:vAlign w:val="center"/>
          </w:tcPr>
          <w:p w:rsidR="00721010" w:rsidRPr="00BB0B95" w:rsidRDefault="00721010" w:rsidP="00743D64">
            <w:pPr>
              <w:autoSpaceDE w:val="0"/>
              <w:autoSpaceDN w:val="0"/>
              <w:adjustRightInd w:val="0"/>
            </w:pPr>
            <w:r w:rsidRPr="00BB0B95">
              <w:t>Оригами. Условные знаки, принятые в оригами, и основные приемы складывания</w:t>
            </w:r>
          </w:p>
        </w:tc>
        <w:tc>
          <w:tcPr>
            <w:tcW w:w="2232" w:type="dxa"/>
            <w:vAlign w:val="center"/>
          </w:tcPr>
          <w:p w:rsidR="00721010" w:rsidRPr="00BB0B95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BB0B95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15.09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4.</w:t>
            </w:r>
          </w:p>
        </w:tc>
        <w:tc>
          <w:tcPr>
            <w:tcW w:w="4680" w:type="dxa"/>
            <w:vAlign w:val="center"/>
          </w:tcPr>
          <w:p w:rsidR="00721010" w:rsidRPr="00BB0B95" w:rsidRDefault="00721010" w:rsidP="00743D64">
            <w:pPr>
              <w:autoSpaceDE w:val="0"/>
              <w:autoSpaceDN w:val="0"/>
              <w:adjustRightInd w:val="0"/>
            </w:pPr>
            <w:r w:rsidRPr="00BB0B95">
              <w:t>Оригами. Изготовление журавля</w:t>
            </w:r>
          </w:p>
        </w:tc>
        <w:tc>
          <w:tcPr>
            <w:tcW w:w="2232" w:type="dxa"/>
            <w:vAlign w:val="center"/>
          </w:tcPr>
          <w:p w:rsidR="00721010" w:rsidRPr="00BB0B95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BB0B95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22.09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5.</w:t>
            </w:r>
          </w:p>
        </w:tc>
        <w:tc>
          <w:tcPr>
            <w:tcW w:w="4680" w:type="dxa"/>
            <w:vAlign w:val="center"/>
          </w:tcPr>
          <w:p w:rsidR="00721010" w:rsidRPr="00BB0B95" w:rsidRDefault="00721010" w:rsidP="00743D64">
            <w:pPr>
              <w:autoSpaceDE w:val="0"/>
              <w:autoSpaceDN w:val="0"/>
              <w:adjustRightInd w:val="0"/>
            </w:pPr>
            <w:r w:rsidRPr="00BB0B95">
              <w:t>Оригами</w:t>
            </w:r>
          </w:p>
        </w:tc>
        <w:tc>
          <w:tcPr>
            <w:tcW w:w="2232" w:type="dxa"/>
            <w:vAlign w:val="center"/>
          </w:tcPr>
          <w:p w:rsidR="00721010" w:rsidRPr="00BB0B95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BB0B95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29.09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6.</w:t>
            </w:r>
          </w:p>
        </w:tc>
        <w:tc>
          <w:tcPr>
            <w:tcW w:w="4680" w:type="dxa"/>
            <w:vAlign w:val="center"/>
          </w:tcPr>
          <w:p w:rsidR="00721010" w:rsidRPr="00BB0B95" w:rsidRDefault="00721010" w:rsidP="00743D64">
            <w:pPr>
              <w:autoSpaceDE w:val="0"/>
              <w:autoSpaceDN w:val="0"/>
              <w:adjustRightInd w:val="0"/>
            </w:pPr>
            <w:r w:rsidRPr="00BB0B95">
              <w:t>Оригами</w:t>
            </w:r>
          </w:p>
        </w:tc>
        <w:tc>
          <w:tcPr>
            <w:tcW w:w="2232" w:type="dxa"/>
            <w:vAlign w:val="center"/>
          </w:tcPr>
          <w:p w:rsidR="00721010" w:rsidRPr="00BB0B95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BB0B95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06.10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21010" w:rsidRPr="00797B6A" w:rsidTr="002A5565">
        <w:trPr>
          <w:trHeight w:val="480"/>
        </w:trPr>
        <w:tc>
          <w:tcPr>
            <w:tcW w:w="993" w:type="dxa"/>
            <w:vAlign w:val="center"/>
          </w:tcPr>
          <w:p w:rsidR="00721010" w:rsidRPr="00797B6A" w:rsidRDefault="00BB0B95" w:rsidP="00BB0B95">
            <w:pPr>
              <w:jc w:val="right"/>
            </w:pPr>
            <w:r>
              <w:t>7.</w:t>
            </w:r>
          </w:p>
        </w:tc>
        <w:tc>
          <w:tcPr>
            <w:tcW w:w="4680" w:type="dxa"/>
            <w:vAlign w:val="center"/>
          </w:tcPr>
          <w:p w:rsidR="00721010" w:rsidRPr="00BB0B95" w:rsidRDefault="00721010" w:rsidP="00743D64">
            <w:pPr>
              <w:autoSpaceDE w:val="0"/>
              <w:autoSpaceDN w:val="0"/>
              <w:adjustRightInd w:val="0"/>
            </w:pPr>
            <w:r w:rsidRPr="00BB0B95">
              <w:t xml:space="preserve">Оригами </w:t>
            </w:r>
          </w:p>
        </w:tc>
        <w:tc>
          <w:tcPr>
            <w:tcW w:w="2232" w:type="dxa"/>
            <w:vAlign w:val="center"/>
          </w:tcPr>
          <w:p w:rsidR="00721010" w:rsidRPr="00BB0B95" w:rsidRDefault="00721010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BB0B95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21010" w:rsidRDefault="002A5565" w:rsidP="00743D64">
            <w:pPr>
              <w:jc w:val="center"/>
            </w:pPr>
            <w:r>
              <w:t>13.10</w:t>
            </w:r>
          </w:p>
        </w:tc>
        <w:tc>
          <w:tcPr>
            <w:tcW w:w="1134" w:type="dxa"/>
          </w:tcPr>
          <w:p w:rsidR="00721010" w:rsidRPr="00797B6A" w:rsidRDefault="00721010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ind w:left="36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Зашифрованная переписка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</w:rPr>
            </w:pPr>
            <w:r w:rsidRPr="00797B6A">
              <w:rPr>
                <w:rStyle w:val="a8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jc w:val="right"/>
            </w:pPr>
            <w:r>
              <w:t>8.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Зашифрова</w:t>
            </w:r>
            <w:r w:rsidR="00BB0B95">
              <w:t>нная переписка. Способ решетки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3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   </w:t>
            </w:r>
            <w:r w:rsidR="00756306"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20.10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jc w:val="right"/>
            </w:pPr>
            <w:r>
              <w:t>9.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8431E5">
            <w:pPr>
              <w:autoSpaceDE w:val="0"/>
              <w:autoSpaceDN w:val="0"/>
              <w:adjustRightInd w:val="0"/>
            </w:pPr>
            <w:r w:rsidRPr="00797B6A">
              <w:t>Выполнение творческих заданий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27.10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ind w:left="72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Замечательные кривые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5ч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8431E5"/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10.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Замечательные кривы</w:t>
            </w:r>
            <w:r w:rsidR="00BB0B95">
              <w:t>е. Эллипс, гипербола, парабола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bCs/>
              </w:rPr>
            </w:pPr>
            <w:r w:rsidRPr="00797B6A">
              <w:rPr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10.11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11.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Спираль Архимеда. Синусоида, кард</w:t>
            </w:r>
            <w:r w:rsidR="00BB0B95">
              <w:t>иоида,  циклоида, гипоциклоиды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bCs/>
              </w:rPr>
            </w:pPr>
            <w:r w:rsidRPr="00797B6A">
              <w:rPr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17.11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pStyle w:val="a3"/>
              <w:spacing w:before="0" w:beforeAutospacing="0" w:after="0" w:afterAutospacing="0"/>
              <w:rPr>
                <w:rStyle w:val="a8"/>
                <w:b w:val="0"/>
              </w:rPr>
            </w:pPr>
            <w:r w:rsidRPr="00797B6A">
              <w:rPr>
                <w:rStyle w:val="a8"/>
                <w:b w:val="0"/>
              </w:rPr>
              <w:t xml:space="preserve">Построение астроиды, кардиоиды, </w:t>
            </w:r>
            <w:proofErr w:type="spellStart"/>
            <w:r w:rsidRPr="00797B6A">
              <w:rPr>
                <w:rStyle w:val="a8"/>
                <w:b w:val="0"/>
              </w:rPr>
              <w:t>нефроиды</w:t>
            </w:r>
            <w:proofErr w:type="spellEnd"/>
            <w:r w:rsidRPr="00797B6A">
              <w:rPr>
                <w:rStyle w:val="a8"/>
                <w:b w:val="0"/>
              </w:rPr>
              <w:t xml:space="preserve"> мет</w:t>
            </w:r>
            <w:r w:rsidR="00BB0B95">
              <w:rPr>
                <w:rStyle w:val="a8"/>
                <w:b w:val="0"/>
              </w:rPr>
              <w:t>одом математического вышивания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bCs/>
              </w:rPr>
            </w:pPr>
            <w:r w:rsidRPr="00797B6A">
              <w:rPr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24.11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13.</w:t>
            </w:r>
          </w:p>
        </w:tc>
        <w:tc>
          <w:tcPr>
            <w:tcW w:w="4680" w:type="dxa"/>
            <w:vAlign w:val="center"/>
          </w:tcPr>
          <w:p w:rsidR="00756306" w:rsidRPr="00797B6A" w:rsidRDefault="00BB0B95" w:rsidP="00743D64">
            <w:pPr>
              <w:autoSpaceDE w:val="0"/>
              <w:autoSpaceDN w:val="0"/>
              <w:adjustRightInd w:val="0"/>
            </w:pPr>
            <w:r>
              <w:t>Геометрическое вышивание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3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   </w:t>
            </w:r>
            <w:r w:rsidR="00756306"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01.12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14.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Творческая работа «Создание рисунко</w:t>
            </w:r>
            <w:proofErr w:type="gramStart"/>
            <w:r w:rsidRPr="00797B6A">
              <w:t>в-</w:t>
            </w:r>
            <w:proofErr w:type="gramEnd"/>
            <w:r w:rsidRPr="00797B6A">
              <w:t xml:space="preserve"> вышивок»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</w:t>
            </w:r>
            <w:r w:rsidR="00756306" w:rsidRPr="00797B6A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08.12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ind w:left="72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Кривые Дракона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756306" w:rsidRPr="00797B6A"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>1ч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15.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 xml:space="preserve">Кривые Дракона 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</w:t>
            </w:r>
            <w:r w:rsidR="00756306" w:rsidRPr="00797B6A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15.12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ind w:left="720"/>
              <w:jc w:val="right"/>
              <w:rPr>
                <w:bCs/>
              </w:rPr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pStyle w:val="a3"/>
              <w:spacing w:before="0" w:beforeAutospacing="0" w:after="0" w:afterAutospacing="0"/>
              <w:jc w:val="center"/>
              <w:rPr>
                <w:rStyle w:val="a8"/>
              </w:rPr>
            </w:pPr>
            <w:r w:rsidRPr="00797B6A">
              <w:rPr>
                <w:rStyle w:val="a8"/>
              </w:rPr>
              <w:t>Лабиринты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756306" w:rsidRPr="00797B6A"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16.</w:t>
            </w:r>
          </w:p>
        </w:tc>
        <w:tc>
          <w:tcPr>
            <w:tcW w:w="4680" w:type="dxa"/>
            <w:vAlign w:val="center"/>
          </w:tcPr>
          <w:p w:rsidR="00756306" w:rsidRPr="00797B6A" w:rsidRDefault="00BB0B95" w:rsidP="00743D64">
            <w:pPr>
              <w:autoSpaceDE w:val="0"/>
              <w:autoSpaceDN w:val="0"/>
              <w:adjustRightInd w:val="0"/>
            </w:pPr>
            <w:r>
              <w:t>Лабиринты. Нить Ариадны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</w:t>
            </w:r>
            <w:r w:rsidR="00756306" w:rsidRPr="00797B6A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22.12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17.</w:t>
            </w:r>
          </w:p>
        </w:tc>
        <w:tc>
          <w:tcPr>
            <w:tcW w:w="4680" w:type="dxa"/>
            <w:vAlign w:val="center"/>
          </w:tcPr>
          <w:p w:rsidR="00756306" w:rsidRPr="00797B6A" w:rsidRDefault="00BB0B95" w:rsidP="00743D64">
            <w:pPr>
              <w:autoSpaceDE w:val="0"/>
              <w:autoSpaceDN w:val="0"/>
              <w:adjustRightInd w:val="0"/>
            </w:pPr>
            <w:r>
              <w:t>Лабиринты. Творческие работы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</w:t>
            </w:r>
            <w:r w:rsidR="00756306" w:rsidRPr="00797B6A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29.12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pStyle w:val="a3"/>
              <w:spacing w:before="0" w:beforeAutospacing="0" w:after="0" w:afterAutospacing="0"/>
              <w:jc w:val="center"/>
              <w:rPr>
                <w:rStyle w:val="a8"/>
              </w:rPr>
            </w:pPr>
            <w:r w:rsidRPr="00797B6A">
              <w:rPr>
                <w:rStyle w:val="a8"/>
              </w:rPr>
              <w:t>Задачи, головоломки, игры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5"/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756306" w:rsidRPr="00797B6A">
              <w:rPr>
                <w:rStyle w:val="a8"/>
                <w:rFonts w:ascii="Times New Roman" w:hAnsi="Times New Roman"/>
                <w:sz w:val="24"/>
                <w:szCs w:val="24"/>
                <w:lang w:val="ru-RU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18.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Решение задач, головоломок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12.01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19.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 xml:space="preserve">Игры на геометрическую смекалку 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3"/>
              <w:spacing w:before="0" w:beforeAutospacing="0" w:after="0" w:afterAutospacing="0"/>
              <w:ind w:firstLine="251"/>
              <w:jc w:val="center"/>
              <w:rPr>
                <w:rStyle w:val="a8"/>
                <w:b w:val="0"/>
              </w:rPr>
            </w:pPr>
            <w:r w:rsidRPr="00797B6A">
              <w:rPr>
                <w:rStyle w:val="a8"/>
                <w:b w:val="0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19.01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ind w:left="720"/>
              <w:jc w:val="right"/>
              <w:rPr>
                <w:bCs/>
              </w:rPr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pStyle w:val="a3"/>
              <w:spacing w:before="0" w:beforeAutospacing="0" w:after="0" w:afterAutospacing="0"/>
              <w:jc w:val="center"/>
              <w:rPr>
                <w:rStyle w:val="a8"/>
              </w:rPr>
            </w:pPr>
            <w:r w:rsidRPr="00797B6A">
              <w:rPr>
                <w:rStyle w:val="a8"/>
              </w:rPr>
              <w:t>Топологические опыты</w:t>
            </w:r>
          </w:p>
        </w:tc>
        <w:tc>
          <w:tcPr>
            <w:tcW w:w="2232" w:type="dxa"/>
            <w:vAlign w:val="center"/>
          </w:tcPr>
          <w:p w:rsidR="00756306" w:rsidRPr="00797B6A" w:rsidRDefault="002A5565" w:rsidP="002A5565">
            <w:pPr>
              <w:pStyle w:val="a3"/>
              <w:spacing w:before="0" w:beforeAutospacing="0" w:after="0" w:afterAutospacing="0"/>
              <w:jc w:val="center"/>
              <w:rPr>
                <w:rStyle w:val="a8"/>
              </w:rPr>
            </w:pPr>
            <w:r>
              <w:rPr>
                <w:rStyle w:val="a8"/>
              </w:rPr>
              <w:t xml:space="preserve">     </w:t>
            </w:r>
            <w:r w:rsidR="00756306" w:rsidRPr="00797B6A">
              <w:rPr>
                <w:rStyle w:val="a8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t>20.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Топ</w:t>
            </w:r>
            <w:r w:rsidR="00BB0B95">
              <w:t>ологические опыты. Лист Мебиуса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26.01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BB0B95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21.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Задачи на выче</w:t>
            </w:r>
            <w:r w:rsidR="00BB0B95">
              <w:t>рчивание фигур одним росчерком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02.02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Симметрия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</w:pPr>
            <w:r>
              <w:t>22.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 xml:space="preserve">Симметрия, ее виды. Симметричные </w:t>
            </w:r>
            <w:r w:rsidR="00BB0B95">
              <w:t>фигуры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09.02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</w:pPr>
            <w:r>
              <w:t>23.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Практическая работа «Симметрия»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16.02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</w:pPr>
            <w:r>
              <w:t>24.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</w:pPr>
            <w:r w:rsidRPr="00797B6A">
              <w:t>Творческая работа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02.03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ind w:left="36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BB0B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Орнаменты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</w:pPr>
            <w:r>
              <w:t>25.</w:t>
            </w:r>
          </w:p>
        </w:tc>
        <w:tc>
          <w:tcPr>
            <w:tcW w:w="4680" w:type="dxa"/>
            <w:vAlign w:val="center"/>
          </w:tcPr>
          <w:p w:rsidR="00756306" w:rsidRPr="00797B6A" w:rsidRDefault="002A5565" w:rsidP="00743D64">
            <w:pPr>
              <w:autoSpaceDE w:val="0"/>
              <w:autoSpaceDN w:val="0"/>
              <w:adjustRightInd w:val="0"/>
            </w:pPr>
            <w:r>
              <w:t>Орнаменты в геометрии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09.03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</w:pPr>
            <w:r>
              <w:t>26.</w:t>
            </w:r>
          </w:p>
        </w:tc>
        <w:tc>
          <w:tcPr>
            <w:tcW w:w="4680" w:type="dxa"/>
            <w:vAlign w:val="center"/>
          </w:tcPr>
          <w:p w:rsidR="00756306" w:rsidRPr="00797B6A" w:rsidRDefault="002A5565" w:rsidP="00743D64">
            <w:pPr>
              <w:autoSpaceDE w:val="0"/>
              <w:autoSpaceDN w:val="0"/>
              <w:adjustRightInd w:val="0"/>
            </w:pPr>
            <w:r>
              <w:t>Геометрические паркеты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16.03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BB0B95" w:rsidP="0046496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4680" w:type="dxa"/>
            <w:vAlign w:val="center"/>
          </w:tcPr>
          <w:p w:rsidR="00756306" w:rsidRPr="00797B6A" w:rsidRDefault="002A5565" w:rsidP="00743D64">
            <w:pPr>
              <w:pStyle w:val="a3"/>
              <w:spacing w:before="0" w:beforeAutospacing="0" w:after="0" w:afterAutospacing="0"/>
            </w:pPr>
            <w:r>
              <w:t>Творческое задание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30.03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2A5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6A">
              <w:rPr>
                <w:b/>
              </w:rPr>
              <w:t>Бордюры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4680" w:type="dxa"/>
            <w:vAlign w:val="center"/>
          </w:tcPr>
          <w:p w:rsidR="00756306" w:rsidRPr="00797B6A" w:rsidRDefault="002A5565" w:rsidP="00743D64">
            <w:pPr>
              <w:pStyle w:val="a3"/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Бордюры. Трафареты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06.04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29.</w:t>
            </w:r>
          </w:p>
        </w:tc>
        <w:tc>
          <w:tcPr>
            <w:tcW w:w="4680" w:type="dxa"/>
            <w:vAlign w:val="center"/>
          </w:tcPr>
          <w:p w:rsidR="00756306" w:rsidRPr="00797B6A" w:rsidRDefault="002A5565" w:rsidP="00743D64">
            <w:pPr>
              <w:autoSpaceDE w:val="0"/>
              <w:autoSpaceDN w:val="0"/>
              <w:adjustRightInd w:val="0"/>
            </w:pPr>
            <w:r>
              <w:t>Творческие работы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13.04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4680" w:type="dxa"/>
            <w:vAlign w:val="center"/>
          </w:tcPr>
          <w:p w:rsidR="00756306" w:rsidRPr="00797B6A" w:rsidRDefault="00151C78" w:rsidP="002A5565">
            <w:pPr>
              <w:jc w:val="center"/>
              <w:rPr>
                <w:b/>
              </w:rPr>
            </w:pPr>
            <w:r w:rsidRPr="00151C78">
              <w:rPr>
                <w:b/>
              </w:rPr>
              <w:t>Геометрические фигуры на экране компьютера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30.</w:t>
            </w:r>
          </w:p>
        </w:tc>
        <w:tc>
          <w:tcPr>
            <w:tcW w:w="4680" w:type="dxa"/>
            <w:vAlign w:val="center"/>
          </w:tcPr>
          <w:p w:rsidR="00756306" w:rsidRPr="00151C78" w:rsidRDefault="00151C78" w:rsidP="00743D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Какие бывают геометрические фигуры на экране компьютера 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2A5565" w:rsidP="00743D64">
            <w:pPr>
              <w:jc w:val="center"/>
            </w:pPr>
            <w:r>
              <w:t>20.04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31.</w:t>
            </w:r>
          </w:p>
        </w:tc>
        <w:tc>
          <w:tcPr>
            <w:tcW w:w="4680" w:type="dxa"/>
            <w:vAlign w:val="center"/>
          </w:tcPr>
          <w:p w:rsidR="00756306" w:rsidRPr="00151C78" w:rsidRDefault="00151C78" w:rsidP="00743D64">
            <w:pPr>
              <w:autoSpaceDE w:val="0"/>
              <w:autoSpaceDN w:val="0"/>
              <w:adjustRightInd w:val="0"/>
              <w:rPr>
                <w:bCs/>
              </w:rPr>
            </w:pPr>
            <w:r w:rsidRPr="00151C78">
              <w:rPr>
                <w:bCs/>
              </w:rPr>
              <w:t>Творческое задание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A22C2A" w:rsidP="00743D64">
            <w:pPr>
              <w:jc w:val="center"/>
            </w:pPr>
            <w:r>
              <w:t>27.04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756306" w:rsidP="0046496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80" w:type="dxa"/>
            <w:vAlign w:val="center"/>
          </w:tcPr>
          <w:p w:rsidR="00756306" w:rsidRPr="00797B6A" w:rsidRDefault="00756306" w:rsidP="002A55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7B6A">
              <w:rPr>
                <w:b/>
                <w:bCs/>
              </w:rPr>
              <w:t>Координаты</w:t>
            </w:r>
          </w:p>
        </w:tc>
        <w:tc>
          <w:tcPr>
            <w:tcW w:w="2232" w:type="dxa"/>
            <w:vAlign w:val="center"/>
          </w:tcPr>
          <w:p w:rsidR="00756306" w:rsidRPr="00797B6A" w:rsidRDefault="00151C78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756306" w:rsidRPr="00797B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</w:t>
            </w:r>
          </w:p>
        </w:tc>
        <w:tc>
          <w:tcPr>
            <w:tcW w:w="1735" w:type="dxa"/>
            <w:vAlign w:val="center"/>
          </w:tcPr>
          <w:p w:rsidR="00756306" w:rsidRPr="00797B6A" w:rsidRDefault="00756306" w:rsidP="00743D64">
            <w:pPr>
              <w:jc w:val="center"/>
            </w:pP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32.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  <w:rPr>
                <w:bCs/>
              </w:rPr>
            </w:pPr>
            <w:r w:rsidRPr="00797B6A">
              <w:rPr>
                <w:bCs/>
              </w:rPr>
              <w:t>Координаты: прямоуг</w:t>
            </w:r>
            <w:r w:rsidR="002A5565">
              <w:rPr>
                <w:bCs/>
              </w:rPr>
              <w:t>ольные и полярные на плоскости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A22C2A" w:rsidP="00743D64">
            <w:pPr>
              <w:jc w:val="center"/>
            </w:pPr>
            <w:r>
              <w:t>04.05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33.</w:t>
            </w:r>
          </w:p>
        </w:tc>
        <w:tc>
          <w:tcPr>
            <w:tcW w:w="4680" w:type="dxa"/>
            <w:vAlign w:val="center"/>
          </w:tcPr>
          <w:p w:rsidR="00756306" w:rsidRPr="00797B6A" w:rsidRDefault="00756306" w:rsidP="00743D64">
            <w:pPr>
              <w:autoSpaceDE w:val="0"/>
              <w:autoSpaceDN w:val="0"/>
              <w:adjustRightInd w:val="0"/>
              <w:rPr>
                <w:bCs/>
              </w:rPr>
            </w:pPr>
            <w:r w:rsidRPr="00797B6A">
              <w:rPr>
                <w:bCs/>
              </w:rPr>
              <w:t>Координаты в пространстве. Игра «Остров сокровищ»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A22C2A" w:rsidP="00743D64">
            <w:pPr>
              <w:jc w:val="center"/>
            </w:pPr>
            <w:r>
              <w:t>11.05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756306" w:rsidRPr="00797B6A" w:rsidTr="002A5565">
        <w:trPr>
          <w:trHeight w:val="480"/>
        </w:trPr>
        <w:tc>
          <w:tcPr>
            <w:tcW w:w="993" w:type="dxa"/>
            <w:vAlign w:val="center"/>
          </w:tcPr>
          <w:p w:rsidR="00756306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34.</w:t>
            </w:r>
          </w:p>
        </w:tc>
        <w:tc>
          <w:tcPr>
            <w:tcW w:w="4680" w:type="dxa"/>
            <w:vAlign w:val="center"/>
          </w:tcPr>
          <w:p w:rsidR="00756306" w:rsidRPr="00797B6A" w:rsidRDefault="00151C78" w:rsidP="00743D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Графические диктанты</w:t>
            </w:r>
          </w:p>
        </w:tc>
        <w:tc>
          <w:tcPr>
            <w:tcW w:w="2232" w:type="dxa"/>
            <w:vAlign w:val="center"/>
          </w:tcPr>
          <w:p w:rsidR="00756306" w:rsidRPr="00797B6A" w:rsidRDefault="00756306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B6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756306" w:rsidRPr="00797B6A" w:rsidRDefault="00A22C2A" w:rsidP="00743D64">
            <w:pPr>
              <w:jc w:val="center"/>
            </w:pPr>
            <w:r>
              <w:t>18.05</w:t>
            </w:r>
          </w:p>
        </w:tc>
        <w:tc>
          <w:tcPr>
            <w:tcW w:w="1134" w:type="dxa"/>
          </w:tcPr>
          <w:p w:rsidR="00756306" w:rsidRPr="00797B6A" w:rsidRDefault="00756306" w:rsidP="00743D64">
            <w:pPr>
              <w:jc w:val="both"/>
            </w:pPr>
          </w:p>
        </w:tc>
      </w:tr>
      <w:tr w:rsidR="00151C78" w:rsidRPr="00797B6A" w:rsidTr="002A5565">
        <w:trPr>
          <w:trHeight w:val="480"/>
        </w:trPr>
        <w:tc>
          <w:tcPr>
            <w:tcW w:w="993" w:type="dxa"/>
            <w:vAlign w:val="center"/>
          </w:tcPr>
          <w:p w:rsidR="00151C78" w:rsidRPr="00797B6A" w:rsidRDefault="002A5565" w:rsidP="00464968">
            <w:pPr>
              <w:autoSpaceDE w:val="0"/>
              <w:autoSpaceDN w:val="0"/>
              <w:adjustRightInd w:val="0"/>
              <w:jc w:val="right"/>
            </w:pPr>
            <w:r>
              <w:t>35.</w:t>
            </w:r>
          </w:p>
        </w:tc>
        <w:tc>
          <w:tcPr>
            <w:tcW w:w="4680" w:type="dxa"/>
            <w:vAlign w:val="center"/>
          </w:tcPr>
          <w:p w:rsidR="00151C78" w:rsidRDefault="00151C78" w:rsidP="00743D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Итоговое задание: выставка работ</w:t>
            </w:r>
          </w:p>
        </w:tc>
        <w:tc>
          <w:tcPr>
            <w:tcW w:w="2232" w:type="dxa"/>
            <w:vAlign w:val="center"/>
          </w:tcPr>
          <w:p w:rsidR="00151C78" w:rsidRPr="00797B6A" w:rsidRDefault="00151C78" w:rsidP="002A5565">
            <w:pPr>
              <w:pStyle w:val="a5"/>
              <w:spacing w:after="0" w:line="240" w:lineRule="auto"/>
              <w:ind w:firstLine="2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vAlign w:val="center"/>
          </w:tcPr>
          <w:p w:rsidR="00151C78" w:rsidRPr="00797B6A" w:rsidRDefault="00A22C2A" w:rsidP="00743D64">
            <w:pPr>
              <w:jc w:val="center"/>
            </w:pPr>
            <w:r>
              <w:t>25.05</w:t>
            </w:r>
          </w:p>
        </w:tc>
        <w:tc>
          <w:tcPr>
            <w:tcW w:w="1134" w:type="dxa"/>
          </w:tcPr>
          <w:p w:rsidR="00151C78" w:rsidRPr="00797B6A" w:rsidRDefault="00151C78" w:rsidP="00743D64">
            <w:pPr>
              <w:jc w:val="both"/>
            </w:pPr>
          </w:p>
        </w:tc>
      </w:tr>
    </w:tbl>
    <w:p w:rsidR="00464968" w:rsidRPr="00797B6A" w:rsidRDefault="00464968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pacing w:val="-8"/>
          <w:sz w:val="24"/>
          <w:szCs w:val="24"/>
          <w:lang w:val="ru-RU" w:eastAsia="ru-RU"/>
        </w:rPr>
      </w:pPr>
    </w:p>
    <w:p w:rsidR="00840C20" w:rsidRPr="00797B6A" w:rsidRDefault="00840C20" w:rsidP="00840C20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64968" w:rsidRPr="00797B6A" w:rsidRDefault="00464968" w:rsidP="00464968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64968" w:rsidRDefault="00464968" w:rsidP="00BB0B95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BB0B95" w:rsidRPr="00797B6A" w:rsidRDefault="00BB0B95" w:rsidP="00BB0B95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64968" w:rsidRPr="00797B6A" w:rsidRDefault="00464968" w:rsidP="00464968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464968" w:rsidRPr="00797B6A" w:rsidRDefault="00464968" w:rsidP="0046496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7B6A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Панчищина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 В.А. Наглядная геометрия: Рабочая тетрадь по математике для 5 и для 6 класса. Наглядная геометрия (учебное пособие для 5–6 классов) Изд-во ТГПУ, 2008</w:t>
      </w:r>
    </w:p>
    <w:p w:rsidR="00464968" w:rsidRPr="00797B6A" w:rsidRDefault="00464968" w:rsidP="0046496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7B6A">
        <w:rPr>
          <w:rFonts w:ascii="Times New Roman" w:hAnsi="Times New Roman"/>
          <w:sz w:val="24"/>
          <w:szCs w:val="24"/>
          <w:lang w:val="ru-RU"/>
        </w:rPr>
        <w:t>2. Рослова Л.О. Методика преподавания наглядной геометрии учащихся 5-6 классов. М.: Издательский дом “Первое сентября”. Еженедельная газета “Математика”, №19-24, 2009.</w:t>
      </w:r>
    </w:p>
    <w:p w:rsidR="00464968" w:rsidRPr="00797B6A" w:rsidRDefault="00464968" w:rsidP="0046496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7B6A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Ходот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 Т.Г. Наглядная геометрия 5-6 классы. М.: Издательств</w:t>
      </w:r>
      <w:proofErr w:type="gramStart"/>
      <w:r w:rsidRPr="00797B6A">
        <w:rPr>
          <w:rFonts w:ascii="Times New Roman" w:hAnsi="Times New Roman"/>
          <w:sz w:val="24"/>
          <w:szCs w:val="24"/>
          <w:lang w:val="ru-RU"/>
        </w:rPr>
        <w:t>о ООО</w:t>
      </w:r>
      <w:proofErr w:type="gramEnd"/>
      <w:r w:rsidRPr="00797B6A">
        <w:rPr>
          <w:rFonts w:ascii="Times New Roman" w:hAnsi="Times New Roman"/>
          <w:sz w:val="24"/>
          <w:szCs w:val="24"/>
          <w:lang w:val="ru-RU"/>
        </w:rPr>
        <w:t xml:space="preserve"> “Школьная пресса”. Журнал  “Математика в школе”, №7, 2006.</w:t>
      </w:r>
    </w:p>
    <w:p w:rsidR="00464968" w:rsidRPr="00797B6A" w:rsidRDefault="00464968" w:rsidP="0046496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7B6A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Шарыгин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, И.Ф. Наглядная геометрия. 5-6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.: пособие для общеобразовательных учреждений /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И.Ф.Шарыгин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, Л.Н.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Ерганжиева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>. – 13-е изд., стереотип. – М.: Дрофа, 2011. – 189 с.</w:t>
      </w:r>
    </w:p>
    <w:p w:rsidR="00464968" w:rsidRPr="00797B6A" w:rsidRDefault="00464968" w:rsidP="0046496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7B6A">
        <w:rPr>
          <w:rFonts w:ascii="Times New Roman" w:hAnsi="Times New Roman"/>
          <w:sz w:val="24"/>
          <w:szCs w:val="24"/>
          <w:lang w:val="ru-RU"/>
        </w:rPr>
        <w:t xml:space="preserve">5.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Шарыгин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>, И.Ф. Математика: Задачи на смекалку: Учеб</w:t>
      </w:r>
      <w:proofErr w:type="gramStart"/>
      <w:r w:rsidRPr="00797B6A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797B6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97B6A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97B6A">
        <w:rPr>
          <w:rFonts w:ascii="Times New Roman" w:hAnsi="Times New Roman"/>
          <w:sz w:val="24"/>
          <w:szCs w:val="24"/>
          <w:lang w:val="ru-RU"/>
        </w:rPr>
        <w:t xml:space="preserve">особие для 5-6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. общеобразовательных учреждений /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И.Ф.Шарыгин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 xml:space="preserve">, А.В. </w:t>
      </w:r>
      <w:proofErr w:type="spellStart"/>
      <w:r w:rsidRPr="00797B6A">
        <w:rPr>
          <w:rFonts w:ascii="Times New Roman" w:hAnsi="Times New Roman"/>
          <w:sz w:val="24"/>
          <w:szCs w:val="24"/>
          <w:lang w:val="ru-RU"/>
        </w:rPr>
        <w:t>Шевкин</w:t>
      </w:r>
      <w:proofErr w:type="spellEnd"/>
      <w:r w:rsidRPr="00797B6A">
        <w:rPr>
          <w:rFonts w:ascii="Times New Roman" w:hAnsi="Times New Roman"/>
          <w:sz w:val="24"/>
          <w:szCs w:val="24"/>
          <w:lang w:val="ru-RU"/>
        </w:rPr>
        <w:t>. – 5-е изд. – М.: Просвещение, 2000. – 95 с.</w:t>
      </w:r>
    </w:p>
    <w:p w:rsidR="00464968" w:rsidRPr="00797B6A" w:rsidRDefault="00464968" w:rsidP="00464968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431E5" w:rsidRPr="00797B6A" w:rsidRDefault="008431E5" w:rsidP="008431E5">
      <w:pPr>
        <w:shd w:val="clear" w:color="auto" w:fill="FFFFFF"/>
        <w:tabs>
          <w:tab w:val="left" w:pos="180"/>
        </w:tabs>
      </w:pPr>
    </w:p>
    <w:sectPr w:rsidR="008431E5" w:rsidRPr="00797B6A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B04"/>
    <w:multiLevelType w:val="hybridMultilevel"/>
    <w:tmpl w:val="E4A08D50"/>
    <w:lvl w:ilvl="0" w:tplc="800607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37D"/>
    <w:multiLevelType w:val="multilevel"/>
    <w:tmpl w:val="FFA4EBFA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14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AFC1885"/>
    <w:multiLevelType w:val="hybridMultilevel"/>
    <w:tmpl w:val="9B129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F64"/>
    <w:multiLevelType w:val="hybridMultilevel"/>
    <w:tmpl w:val="00B47A7E"/>
    <w:lvl w:ilvl="0" w:tplc="3DB6D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547E"/>
    <w:multiLevelType w:val="multilevel"/>
    <w:tmpl w:val="47389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C65AA"/>
    <w:multiLevelType w:val="multilevel"/>
    <w:tmpl w:val="0B88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B0616"/>
    <w:multiLevelType w:val="multilevel"/>
    <w:tmpl w:val="3096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02298"/>
    <w:multiLevelType w:val="hybridMultilevel"/>
    <w:tmpl w:val="C248C5D0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D0F6C"/>
    <w:multiLevelType w:val="hybridMultilevel"/>
    <w:tmpl w:val="9BCC58CA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029B7"/>
    <w:multiLevelType w:val="multilevel"/>
    <w:tmpl w:val="03B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A5555"/>
    <w:multiLevelType w:val="multilevel"/>
    <w:tmpl w:val="ABF8E7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85993"/>
    <w:multiLevelType w:val="hybridMultilevel"/>
    <w:tmpl w:val="7098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C6891"/>
    <w:multiLevelType w:val="hybridMultilevel"/>
    <w:tmpl w:val="C0BEC008"/>
    <w:lvl w:ilvl="0" w:tplc="534857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457D6"/>
    <w:multiLevelType w:val="hybridMultilevel"/>
    <w:tmpl w:val="D1681BCC"/>
    <w:lvl w:ilvl="0" w:tplc="9A5649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F684A87"/>
    <w:multiLevelType w:val="hybridMultilevel"/>
    <w:tmpl w:val="A1D28FBC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A7D36"/>
    <w:multiLevelType w:val="hybridMultilevel"/>
    <w:tmpl w:val="AA502B6C"/>
    <w:lvl w:ilvl="0" w:tplc="CDF6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E1579"/>
    <w:multiLevelType w:val="hybridMultilevel"/>
    <w:tmpl w:val="834C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336F3"/>
    <w:multiLevelType w:val="multilevel"/>
    <w:tmpl w:val="8DD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C6794E"/>
    <w:multiLevelType w:val="hybridMultilevel"/>
    <w:tmpl w:val="D960CB86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DB193C"/>
    <w:multiLevelType w:val="hybridMultilevel"/>
    <w:tmpl w:val="A7226BF8"/>
    <w:lvl w:ilvl="0" w:tplc="9A56491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9"/>
  </w:num>
  <w:num w:numId="11">
    <w:abstractNumId w:val="17"/>
  </w:num>
  <w:num w:numId="12">
    <w:abstractNumId w:val="12"/>
  </w:num>
  <w:num w:numId="13">
    <w:abstractNumId w:val="0"/>
  </w:num>
  <w:num w:numId="14">
    <w:abstractNumId w:val="4"/>
  </w:num>
  <w:num w:numId="15">
    <w:abstractNumId w:val="11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46"/>
    <w:rsid w:val="000E3D00"/>
    <w:rsid w:val="00111B65"/>
    <w:rsid w:val="00113446"/>
    <w:rsid w:val="001136DD"/>
    <w:rsid w:val="00151C78"/>
    <w:rsid w:val="001D4627"/>
    <w:rsid w:val="00245FC8"/>
    <w:rsid w:val="002A5565"/>
    <w:rsid w:val="002C531B"/>
    <w:rsid w:val="00347F62"/>
    <w:rsid w:val="00397870"/>
    <w:rsid w:val="0046198B"/>
    <w:rsid w:val="00464968"/>
    <w:rsid w:val="0051387D"/>
    <w:rsid w:val="00593987"/>
    <w:rsid w:val="00721010"/>
    <w:rsid w:val="00743D64"/>
    <w:rsid w:val="00754BD8"/>
    <w:rsid w:val="00756306"/>
    <w:rsid w:val="00797B6A"/>
    <w:rsid w:val="007F3E7E"/>
    <w:rsid w:val="00840C20"/>
    <w:rsid w:val="008431E5"/>
    <w:rsid w:val="008C4889"/>
    <w:rsid w:val="008E2A72"/>
    <w:rsid w:val="009E7446"/>
    <w:rsid w:val="00A22C2A"/>
    <w:rsid w:val="00AB47E5"/>
    <w:rsid w:val="00B24AF1"/>
    <w:rsid w:val="00B751BE"/>
    <w:rsid w:val="00BB0B95"/>
    <w:rsid w:val="00BE32CD"/>
    <w:rsid w:val="00C956BC"/>
    <w:rsid w:val="00CD75EC"/>
    <w:rsid w:val="00DB6E55"/>
    <w:rsid w:val="00DD6872"/>
    <w:rsid w:val="00E06D72"/>
    <w:rsid w:val="00E335C3"/>
    <w:rsid w:val="00F104A4"/>
    <w:rsid w:val="00F47087"/>
    <w:rsid w:val="00F543D1"/>
    <w:rsid w:val="00FB47A2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4A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4AF1"/>
    <w:pPr>
      <w:ind w:left="720"/>
      <w:contextualSpacing/>
    </w:pPr>
  </w:style>
  <w:style w:type="paragraph" w:customStyle="1" w:styleId="a5">
    <w:name w:val="Знак Знак Знак Знак"/>
    <w:basedOn w:val="a"/>
    <w:rsid w:val="001136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8C4889"/>
    <w:rPr>
      <w:color w:val="0000FF"/>
      <w:u w:val="single"/>
    </w:rPr>
  </w:style>
  <w:style w:type="table" w:styleId="a7">
    <w:name w:val="Table Grid"/>
    <w:basedOn w:val="a1"/>
    <w:rsid w:val="0084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843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39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9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4A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4AF1"/>
    <w:pPr>
      <w:ind w:left="720"/>
      <w:contextualSpacing/>
    </w:pPr>
  </w:style>
  <w:style w:type="paragraph" w:customStyle="1" w:styleId="a5">
    <w:name w:val="Знак Знак Знак Знак"/>
    <w:basedOn w:val="a"/>
    <w:rsid w:val="001136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8C4889"/>
    <w:rPr>
      <w:color w:val="0000FF"/>
      <w:u w:val="single"/>
    </w:rPr>
  </w:style>
  <w:style w:type="table" w:styleId="a7">
    <w:name w:val="Table Grid"/>
    <w:basedOn w:val="a1"/>
    <w:rsid w:val="0084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843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39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B332-CC14-42B5-A4CE-9C6311F3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2022-09-03T10:37:00Z</dcterms:created>
  <dcterms:modified xsi:type="dcterms:W3CDTF">2023-02-08T15:00:00Z</dcterms:modified>
</cp:coreProperties>
</file>