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7B" w:rsidRPr="00AF5727" w:rsidRDefault="00622C7B" w:rsidP="00622C7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22C7B" w:rsidRPr="00AF5727" w:rsidRDefault="00622C7B" w:rsidP="00622C7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 </w:t>
      </w:r>
      <w:bookmarkStart w:id="0" w:name="ca8d2e90-56c6-4227-b989-cf591d15a380"/>
      <w:bookmarkEnd w:id="0"/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622C7B" w:rsidRPr="00AF5727" w:rsidRDefault="00622C7B" w:rsidP="00622C7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>‌МУ ОО Администрации Тарасовского района</w:t>
      </w:r>
      <w:bookmarkStart w:id="1" w:name="e2678aaf-ecf3-4703-966c-c57be95f5541"/>
      <w:bookmarkEnd w:id="1"/>
    </w:p>
    <w:p w:rsidR="00622C7B" w:rsidRPr="00AF5727" w:rsidRDefault="00622C7B" w:rsidP="00622C7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proofErr w:type="spellStart"/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>Дячкинская</w:t>
      </w:r>
      <w:proofErr w:type="spellEnd"/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 СОШ</w:t>
      </w:r>
    </w:p>
    <w:p w:rsidR="00622C7B" w:rsidRDefault="00622C7B" w:rsidP="00622C7B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622C7B" w:rsidRDefault="00622C7B" w:rsidP="00622C7B">
      <w:pPr>
        <w:spacing w:after="0" w:line="240" w:lineRule="auto"/>
        <w:rPr>
          <w:sz w:val="24"/>
          <w:szCs w:val="24"/>
        </w:rPr>
      </w:pPr>
    </w:p>
    <w:p w:rsidR="00622C7B" w:rsidRDefault="00622C7B" w:rsidP="00622C7B">
      <w:pPr>
        <w:spacing w:after="0" w:line="240" w:lineRule="auto"/>
        <w:rPr>
          <w:sz w:val="24"/>
          <w:szCs w:val="24"/>
        </w:rPr>
      </w:pPr>
    </w:p>
    <w:p w:rsidR="00622C7B" w:rsidRPr="00AF5727" w:rsidRDefault="00622C7B" w:rsidP="00622C7B">
      <w:pPr>
        <w:spacing w:after="0" w:line="240" w:lineRule="auto"/>
        <w:rPr>
          <w:sz w:val="24"/>
          <w:szCs w:val="24"/>
        </w:rPr>
      </w:pPr>
    </w:p>
    <w:tbl>
      <w:tblPr>
        <w:tblW w:w="0" w:type="auto"/>
        <w:jc w:val="center"/>
        <w:tblInd w:w="-4405" w:type="dxa"/>
        <w:tblLayout w:type="fixed"/>
        <w:tblLook w:val="04A0" w:firstRow="1" w:lastRow="0" w:firstColumn="1" w:lastColumn="0" w:noHBand="0" w:noVBand="1"/>
      </w:tblPr>
      <w:tblGrid>
        <w:gridCol w:w="4837"/>
        <w:gridCol w:w="4837"/>
      </w:tblGrid>
      <w:tr w:rsidR="00622C7B" w:rsidRPr="00715E38" w:rsidTr="00E16486">
        <w:trPr>
          <w:trHeight w:val="2393"/>
          <w:jc w:val="center"/>
        </w:trPr>
        <w:tc>
          <w:tcPr>
            <w:tcW w:w="4837" w:type="dxa"/>
          </w:tcPr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РАССМОТРЕНО 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и рекомендовано к утверждению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 от    29.08.2024</w:t>
            </w: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Председатель педагогического совета ________________ Звягинцева С.О.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170  от   29.08.2024 </w:t>
            </w: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 школы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________________ Звягинцева С.О.</w:t>
            </w: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7B" w:rsidRPr="00715E38" w:rsidRDefault="00622C7B" w:rsidP="00E16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C7B" w:rsidRPr="00715E38" w:rsidRDefault="00622C7B" w:rsidP="00622C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C7B" w:rsidRPr="00715E38" w:rsidRDefault="00622C7B" w:rsidP="00622C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C7B" w:rsidRDefault="00622C7B" w:rsidP="00622C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школьной библиотеки</w:t>
      </w:r>
    </w:p>
    <w:p w:rsidR="00622C7B" w:rsidRPr="00715E38" w:rsidRDefault="00622C7B" w:rsidP="00622C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2024-2025</w:t>
      </w: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622C7B" w:rsidRPr="00715E38" w:rsidRDefault="00622C7B" w:rsidP="0062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Библиотекарь </w:t>
      </w:r>
      <w:proofErr w:type="spellStart"/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Славгородская</w:t>
      </w:r>
      <w:proofErr w:type="spellEnd"/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Игоревна </w:t>
      </w:r>
    </w:p>
    <w:p w:rsidR="00622C7B" w:rsidRPr="00715E38" w:rsidRDefault="00622C7B" w:rsidP="0062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C7B" w:rsidRPr="00715E38" w:rsidRDefault="00622C7B" w:rsidP="0062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C7B" w:rsidRPr="00715E38" w:rsidRDefault="00622C7B" w:rsidP="0062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C7B" w:rsidRPr="00715E38" w:rsidRDefault="00622C7B" w:rsidP="0062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C7B" w:rsidRPr="00715E38" w:rsidRDefault="00622C7B" w:rsidP="0062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C7B" w:rsidRPr="00715E38" w:rsidRDefault="00622C7B" w:rsidP="0062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C7B" w:rsidRPr="00715E38" w:rsidRDefault="00622C7B" w:rsidP="0062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C7B" w:rsidRPr="00715E38" w:rsidRDefault="00622C7B" w:rsidP="00622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C83" w:rsidRDefault="00622C7B" w:rsidP="0062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Дячкино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</w:t>
      </w: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План работы школьной библиотеки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МБОУ </w:t>
      </w:r>
      <w:proofErr w:type="spellStart"/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Дячкинской</w:t>
      </w:r>
      <w:proofErr w:type="spellEnd"/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</w:p>
    <w:p w:rsidR="00A34624" w:rsidRPr="00A34624" w:rsidRDefault="00E16486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2024 – 2025</w:t>
      </w:r>
      <w:r w:rsidR="00A34624"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работы школьной библиотеки </w:t>
      </w:r>
    </w:p>
    <w:p w:rsidR="00A34624" w:rsidRPr="00A34624" w:rsidRDefault="00E16486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="00A34624"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библиотеки играют важное место в учебно-воспитательном процессе каждого общеобразовательного учреждения. Библиотека важна для всех обучающихся, поскольку обеспечивает доступ к информационным ресурсам, консультирует и учит детей работать с информацией, повышает их уровень читательской и информационной грамотности. Информационная грамотность – это не только умение искать информацию в библиотеке, но и одна из важнейших составляющих умения учиться. Библиотечные материалы дополняют и обогащают учебники, учебные пособия и методические разработки. Школьная библиотека обслуживает всех членов школьного сообщества: учащихся, учителей, администрацию, воспитателей, а также родителей. Но никакие сверхсовременные технологии и оборудование не могут заменить живого человеческого общения и того, кто научит школьников эффективно искать, объективно оценивать и применять информацию. Школьные библиотеки играют важную роль в воспитательном процессе, в поощрении стремления детей к овладению знаниями и привитии им любви к чтению.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работала по плану, утверждённому администрацией школы, опираясь на разделы общешкольного плана.  Я стараюсь  прививать   учащимся интерес к чтению научно-популярной, художественной и публицистической литературе, развивать их  потребности в самообразовании,  учить  ответственности.  Много  внимания уделяла работе, которая была направлена  на изучение дополнительной литературы  в помощь школьным программам.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библиотеки являлись: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выставочная работа, в </w:t>
      </w:r>
      <w:proofErr w:type="spellStart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виртуальные выставки;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обзоры литературы;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беседы о навыках работы с книгой;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литературы для внеклассного чтения;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конкурсах;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библиографических запросов;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внеклассных и общешкольных мероприятий.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библиотекой стояли следующие задачи: </w:t>
      </w:r>
    </w:p>
    <w:p w:rsidR="00A34624" w:rsidRPr="00A34624" w:rsidRDefault="00A34624" w:rsidP="00A3462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A34624" w:rsidRPr="00A34624" w:rsidRDefault="00A34624" w:rsidP="00A34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традиционных и освоение новых технологий.</w:t>
      </w:r>
    </w:p>
    <w:p w:rsidR="00A34624" w:rsidRPr="00A34624" w:rsidRDefault="00A34624" w:rsidP="00A34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A34624" w:rsidRPr="00A34624" w:rsidRDefault="00A34624" w:rsidP="00A34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A34624" w:rsidRPr="00A34624" w:rsidRDefault="00A34624" w:rsidP="00A34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книжным фондом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624" w:rsidRPr="00A34624" w:rsidRDefault="00E16486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учебном 2023-2024</w:t>
      </w:r>
      <w:r w:rsidR="00A34624"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продолжилась работа по сохранности фонда. Велась  работа с задолжниками. Были проанализированы формуляры всех читателей, выявлены задолжники, списки поданы классным руководителям, постоянно контролируется состояние возвращаемой литературы, проводятся беседы с учащимися о бережном отношении к книгам.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учащимися начальной школы проведён  библиотечный урок «Правила  обращения с книгой».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Проводится выявление устаревших по содержанию и ветхих изданий.   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Для учёта фонда заведена следующая документация: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инвентарная  книга;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учёта выдачи учебников в  школе;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тетрадь учёта книг, принятых от читателей, взамен утерянных;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инвентарная книга подарочных изданий;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читательские формуляры;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реализации Федерального закона РФ от 25 июля 2002 г. № 114 – ФЗ «О противодействии экстремистской деятельности» не реже 1 раза в четверть в школьной библиотеке проводится сверка библиотечного фонда и электронных каталогов художественной и учебной литературы на предмет наличия изданий, включенных в «Федеральный список экстремистских материалов».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учебным фондом</w:t>
      </w:r>
    </w:p>
    <w:p w:rsidR="00A34624" w:rsidRPr="00A34624" w:rsidRDefault="00E16486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на учёте состояло -  5724</w:t>
      </w:r>
      <w:r w:rsidR="00A34624"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из них:</w:t>
      </w:r>
    </w:p>
    <w:p w:rsidR="00A34624" w:rsidRPr="00A34624" w:rsidRDefault="00E16486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– 3735</w:t>
      </w:r>
      <w:r w:rsidR="00A34624"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литературы – 37 экз.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– 1815 экз.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всего учебников – 660 экз.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Выбыло всего учебников  - 687 экз.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34624" w:rsidRPr="00A34624" w:rsidRDefault="00E16486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2024</w:t>
      </w:r>
      <w:r w:rsidR="00A34624"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на учете состоит </w:t>
      </w:r>
    </w:p>
    <w:p w:rsidR="00A34624" w:rsidRPr="00A34624" w:rsidRDefault="00E16486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– 3735</w:t>
      </w:r>
      <w:r w:rsidR="00A34624"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литературы – 37 экз.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– 1815 экз.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всего учебников – 660 экз. На сумму </w:t>
      </w:r>
      <w:r w:rsidRPr="00A34624">
        <w:rPr>
          <w:rFonts w:ascii="Times New Roman" w:eastAsia="Calibri" w:hAnsi="Times New Roman" w:cs="Times New Roman"/>
          <w:color w:val="000000"/>
          <w:sz w:val="20"/>
          <w:szCs w:val="20"/>
        </w:rPr>
        <w:t>434 185,4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Выбыло всего учебников  - 687 экз.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обеспечены учебниками на 100%.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работа по оформлению  заказа учебников на новый учебный год совместно с  директором школы, учителями-предметниками. Составлен и </w:t>
      </w:r>
      <w:r w:rsidR="00E16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 заказ учебников на 2024-2025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согласно перечню учебников; Поведена работа по проверке учебного фонда. При этом были отобраны устаревшие и ветхие учебники, проведено их списание. Все вновь поступившие учебники своевременно инвентаризированы, обработаны и выданы учащимся.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классными руководителями  систематически  работали по воспитанию бережного отношения к учебникам, были проведены индивидуальные и коллективные беседы. В этом  учебном году проделана следующая методическая работа  по учебному фонду: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 график по сдаче и выдаче учебников;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списаны ветхие и устаревшие учебники;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 и оформлен заказ на новый учебный год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подготовлены формуляры  к  выдаче учебников;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- подобраны комплекты  учебников по классам;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осуществлена выдача учебников.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Библиотечно-библиографическая работа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Библиотека школы имеет следующий библиографический аппарат: алфавитный  каталог,  читательские формуляры.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ведётся работа по редактированию алфавитного каталога. Этот каталог помогает выявить наличие книги в библиотеке, составить список литературы по запрашиваемой теме или автору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Массовая работа. Работа с читателями.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Массовая работа в нашей 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   В  процессе проведения массовых мероприятий решалась задача количественного и качественного обслуживания.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Важнейшим направлением деятельности библиотеки является раскрытие фонда через выставки. В нашей библиотеке они оформлялись к юбилейным и знаменательным датам писателей, к празднику мам, День науки, Рождество, Дню Космонавтики, День Победы, День Защиты детей. В библиотеки постоянно действует выставка «Книги – юбиляры»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началу учебного года были обновлена постоянно действующая краеведческая   выставка:  «Край родной на век любимый». Подбирая материал к выставкам, библиотекарь раскрывает не только историю события и интересные факты, но и предлагает литературу с выставки, беседует с читателями, отвечает на их вопросы, проводит как групповые, так и индивидуальные просмотры выставок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читателей осуществлялось в соответствии с графиком работы библиотеки. В целях привлечения читателей в библиотеку и формирование у школьников информационной, культуры 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чтения, умения и навыков библиотечного пользования проводились библиотечные уроки, на которых учащиеся знакомились со строением книги, справочным аппаратом библиотеки, с расстановкой книг в библиотеке: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Первое знакомство первоклассников  с библиотекой прошло в начале октября. Ребята познакомились с понятиями - читатель, библиотекарь, как расставлены в библиотеке книги. Дети отгадывали загадки о книгах, библиотеке. 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приобщения учащихся к творчеству писателей и популяризации литературы использовались различные формы библиотечной работы.  </w:t>
      </w:r>
    </w:p>
    <w:p w:rsidR="00A34624" w:rsidRPr="00A34624" w:rsidRDefault="00E16486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уроках внеурочной деятельности «В мире книг» ш</w:t>
      </w:r>
      <w:r w:rsidR="00A34624"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кольная библиотека продолжает популяризировать чтение, применяя различные формы работы: книжные выставки, литературные викторины и игры, онлайн-</w:t>
      </w:r>
      <w:proofErr w:type="spellStart"/>
      <w:r w:rsidR="00A34624"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="00A34624"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акции, беседы, библиотечные уроки, конкурсы и фотоконкурсы, рекомендательные списки литературы, громкие чтения и т. д.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пропаганды книги и чтения использовалась библиотечная реклама. Новости, отчёты, фото и видеоматериалы размещаются  на сайте школы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 проведённых библиотечных мероприятиях оформляются в виде красочных отчётов по итогам мероприятия и заметок.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Интересными мероприятиями для учащихся в течени</w:t>
      </w:r>
      <w:proofErr w:type="gramStart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также стали: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Онлайн-выставка листовок «Читайте книги!»;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Творчество </w:t>
      </w:r>
      <w:proofErr w:type="spellStart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С.Я.Маршака</w:t>
      </w:r>
      <w:proofErr w:type="spellEnd"/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Онлайн-викторина по произведению А. Волкова «Волшебник Изумрудного города»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Праздник посвящения в читатели для первоклассников;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 громкого чтения: Воронкова «Девочка из города</w:t>
      </w:r>
      <w:proofErr w:type="gramStart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детях войны);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</w:t>
      </w:r>
      <w:proofErr w:type="spellStart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гостях у сказки» (2 класс);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фильма «Белый Бим черное ухо» (7 класс);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«У меня зазвонил телефон» (2 класс);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«Книжные посиделки» (3 класс)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Библиотечный обзор «Чтобы не было пожара»;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«Не прокури свою жизнь!» (7-9 класс).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проводились библиотечные акции «Живи-живи, книжка!» и «Подари книжку библиотеке».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1 класса в начале учебного года была организована экскурсия-путешествие в школьную библиотеку.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году учителя начальных классов часто проводили уроки внеклассного  чтения в библиотеки. Для этих уроков я делала настольные книжные выставки писателей по просьбе учителя.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Задачи, поставленные в начале года, выполнены.</w:t>
      </w:r>
      <w:r w:rsidRPr="00A346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E8DF"/>
          <w:lang w:eastAsia="ru-RU"/>
        </w:rPr>
        <w:t xml:space="preserve">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следующем году будет продолжена работа по следующим направлениям: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сохранность учебного и основного фонда;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 и пополнение основного и учебного фонда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пропаганду  библиотечно-библиографических знаний;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мероприятия, направленные на  развитие интереса учащихся  к чтению.</w:t>
      </w:r>
    </w:p>
    <w:p w:rsidR="00A34624" w:rsidRPr="00A34624" w:rsidRDefault="00A34624" w:rsidP="00A3462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rPr>
          <w:rFonts w:ascii="Calibri" w:eastAsia="Calibri" w:hAnsi="Calibri" w:cs="Times New Roman"/>
        </w:rPr>
      </w:pPr>
    </w:p>
    <w:p w:rsidR="00A34624" w:rsidRPr="00A34624" w:rsidRDefault="00A34624" w:rsidP="00A346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ЦЕЛИ, ЗАДАЧИ, НАПРАВЛЕНИЯ И ФУНКЦИИ РАБОТЫ </w:t>
      </w:r>
    </w:p>
    <w:p w:rsidR="00A34624" w:rsidRPr="00A34624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ШКОЛЬНОЙ БИБЛИОТЕКИ В 2024-2025</w:t>
      </w:r>
      <w:r w:rsidR="00A34624" w:rsidRPr="00A3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A34624" w:rsidRPr="00A34624" w:rsidRDefault="00A34624" w:rsidP="00A346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Библиотека работает над проблемой: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Воспитание у </w:t>
      </w:r>
      <w:proofErr w:type="gramStart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культуры, любви к книге, культуры чтения, расширение читательского кругозора, умения пользоваться библиотекой и электронными носителями информации. 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A346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Совершенствование услуг представляемых библиотекой на основе внедрения новых информационно-коммуникативных технологий, организация комфортной библиотечной среды.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 школьной библиотеки: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формированию мотивации пользователей библиотеки к саморазвитию, самообразованию через предоставление необходимых информационных ресурсов и открытого полноценного доступа к информации, обеспечение учебно-воспитательного процесса в соответствии с </w:t>
      </w:r>
      <w:r w:rsidRPr="00A346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новыми Государственными образовательными стандартами.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школьной библиотеки: </w:t>
      </w:r>
    </w:p>
    <w:p w:rsidR="00A34624" w:rsidRPr="00A34624" w:rsidRDefault="00A34624" w:rsidP="00A3462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читательской активности у школьников, поиск новых форм приобщения детей к чтению; </w:t>
      </w:r>
    </w:p>
    <w:p w:rsidR="00A34624" w:rsidRPr="00A34624" w:rsidRDefault="00A34624" w:rsidP="00A3462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любви к книге как к источнику знаний, бережного отношения к печатным носителям информации;</w:t>
      </w:r>
    </w:p>
    <w:p w:rsidR="00A34624" w:rsidRPr="00A34624" w:rsidRDefault="00A34624" w:rsidP="00A3462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культуры и культуры чтения, обучение работе с различными источниками информации, поиску, отбору и умению оценивать информацию;</w:t>
      </w:r>
    </w:p>
    <w:p w:rsidR="00A34624" w:rsidRPr="00A34624" w:rsidRDefault="00A34624" w:rsidP="00A3462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комфортной библиотечной среды, качественного обслуживания пользователей; </w:t>
      </w:r>
    </w:p>
    <w:p w:rsidR="00A34624" w:rsidRPr="00A34624" w:rsidRDefault="00A34624" w:rsidP="00A3462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эстетической и экологической культуры, любви к родному краю, интереса к здоровому образу жизни; </w:t>
      </w:r>
    </w:p>
    <w:p w:rsidR="00A34624" w:rsidRPr="00A34624" w:rsidRDefault="00A34624" w:rsidP="00A3462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комплектование библиотечного фонда в соответствии с </w:t>
      </w:r>
      <w:r w:rsidRPr="00A346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новыми Государственными образовательными стандартами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запросами читателей, работа по учёту и сохранности фонда;</w:t>
      </w:r>
    </w:p>
    <w:p w:rsidR="00A34624" w:rsidRPr="00A34624" w:rsidRDefault="00A34624" w:rsidP="00A3462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деятельности учащихся и педагогов при реализации образовательных проектов, участии в конкурсах;</w:t>
      </w:r>
    </w:p>
    <w:p w:rsidR="00A34624" w:rsidRPr="00A34624" w:rsidRDefault="00A34624" w:rsidP="00A3462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деятельности школьной библиотеки, привлечение новых читателей через Интернет-ресурсы.</w:t>
      </w: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 библиотеки</w:t>
      </w:r>
    </w:p>
    <w:p w:rsidR="00A34624" w:rsidRPr="00A34624" w:rsidRDefault="00A34624" w:rsidP="00A34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46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</w:t>
      </w:r>
      <w:proofErr w:type="gramEnd"/>
      <w:r w:rsidRPr="00A346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возможности использования информации вне зависимости от ее вида, формата и носителя.</w:t>
      </w:r>
    </w:p>
    <w:p w:rsidR="00A34624" w:rsidRPr="00A34624" w:rsidRDefault="00A34624" w:rsidP="00A34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46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Воспитательная</w:t>
      </w:r>
      <w:proofErr w:type="gramEnd"/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способствует развитию чувства патриотизма по отношению к государству, своему краю и школе.</w:t>
      </w:r>
    </w:p>
    <w:p w:rsidR="00A34624" w:rsidRPr="00A34624" w:rsidRDefault="00A34624" w:rsidP="00A34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Культурологическая – 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A34624" w:rsidRPr="00A34624" w:rsidRDefault="00A34624" w:rsidP="00A34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Образовательная – </w:t>
      </w: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A34624" w:rsidRPr="00A34624" w:rsidRDefault="00A34624" w:rsidP="00A34624">
      <w:pPr>
        <w:shd w:val="clear" w:color="auto" w:fill="FFFFFF"/>
        <w:spacing w:after="0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3462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Для реализации своих основных задач и функций работа школьной библиотеки </w:t>
      </w:r>
    </w:p>
    <w:p w:rsidR="00A34624" w:rsidRPr="00A34624" w:rsidRDefault="000F6458" w:rsidP="00A34624">
      <w:pPr>
        <w:shd w:val="clear" w:color="auto" w:fill="FFFFFF"/>
        <w:spacing w:after="0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2024-2025</w:t>
      </w:r>
      <w:r w:rsidR="00A34624" w:rsidRPr="00A3462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учебном году будет построена в соответствии со следующими рекомендациями:</w:t>
      </w:r>
    </w:p>
    <w:p w:rsidR="00A34624" w:rsidRPr="00A34624" w:rsidRDefault="00A34624" w:rsidP="00A3462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Продолжать работу по развитию информационной компетентности и успешной адаптации читателя-пользователя библиотеки с высоким уровнем библиографической и читательской грамотности, становлению гражданского и патриотического самосознания школьников, любви к родному краю, приобщению к социальным ценностям.</w:t>
      </w:r>
    </w:p>
    <w:p w:rsidR="00A34624" w:rsidRPr="00A34624" w:rsidRDefault="00A34624" w:rsidP="00A3462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Усилить работу по сохранности учебного фонда библиотеки с учащимися, родителями и классными руководителями.</w:t>
      </w:r>
    </w:p>
    <w:p w:rsidR="00A34624" w:rsidRPr="00A34624" w:rsidRDefault="00A34624" w:rsidP="00A3462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При планировании работы на новый учебный год обратить внимание на памятные даты, события, юбилеи писателей и книги-юбиляры.</w:t>
      </w:r>
    </w:p>
    <w:p w:rsidR="00A34624" w:rsidRPr="00A34624" w:rsidRDefault="00A34624" w:rsidP="00A3462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Уделить особое внимание работе школьной библиотеки по вопросам противодействия экстремизму и терроризму. В целях исключения возможности массового распространения экстремистских материалов своевременно  осуществлять сверку </w:t>
      </w:r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библиотечного фонда образовательной организации на предмет отсутствия запрещенной экстремистской литературы согласно Республиканскому списку экстремистских материалов. </w:t>
      </w:r>
    </w:p>
    <w:p w:rsidR="00A34624" w:rsidRPr="00A34624" w:rsidRDefault="00A34624" w:rsidP="00A3462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Совершенствовать предоставляемые библиотекой услуги на основе внедрения новых информационных технологий и Интернет-ресурсов. Принимать участие в </w:t>
      </w:r>
      <w:proofErr w:type="spellStart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вебинарах</w:t>
      </w:r>
      <w:proofErr w:type="spellEnd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районных семинарах, изучать опыт работы других библиотек </w:t>
      </w:r>
      <w:proofErr w:type="gramStart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proofErr w:type="gramEnd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официальных</w:t>
      </w:r>
      <w:proofErr w:type="gramEnd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веб-сайтах с целью применения наиболее интересных и новых форм работы в библиотеке.</w:t>
      </w:r>
    </w:p>
    <w:p w:rsidR="00A34624" w:rsidRPr="00A34624" w:rsidRDefault="00A34624" w:rsidP="00A3462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При планировании библиотечной деятельности особое внимание уделить таким новым формам работы как выставки-</w:t>
      </w:r>
      <w:proofErr w:type="spellStart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айстоппер</w:t>
      </w:r>
      <w:proofErr w:type="spellEnd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виртуальные выставки, викторины, конкурсы, </w:t>
      </w:r>
      <w:proofErr w:type="spellStart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квесты</w:t>
      </w:r>
      <w:proofErr w:type="spellEnd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акции (в </w:t>
      </w:r>
      <w:proofErr w:type="spellStart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т.ч</w:t>
      </w:r>
      <w:proofErr w:type="spellEnd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онлайн), выпуск информационных буклетов, брошюр, памяток, создание интерактивных плакатов, </w:t>
      </w:r>
      <w:proofErr w:type="spellStart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инфографики</w:t>
      </w:r>
      <w:proofErr w:type="spellEnd"/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др.</w:t>
      </w:r>
    </w:p>
    <w:p w:rsidR="00A34624" w:rsidRPr="00A34624" w:rsidRDefault="00A34624" w:rsidP="00A3462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34624">
        <w:rPr>
          <w:rFonts w:ascii="Times New Roman" w:eastAsia="Calibri" w:hAnsi="Times New Roman" w:cs="Times New Roman"/>
          <w:bCs/>
          <w:iCs/>
          <w:sz w:val="24"/>
          <w:szCs w:val="24"/>
        </w:rPr>
        <w:t>Своевременно размещать информацию о проведённых в библиотеке мероприятиях на официальных сайтах и веб-страницах, библиотечных страничках в социальных сетях.</w:t>
      </w: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34624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Направления деятельности библиотеки: </w:t>
      </w: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4624">
        <w:rPr>
          <w:rFonts w:ascii="Times New Roman" w:eastAsia="Calibri" w:hAnsi="Times New Roman" w:cs="Times New Roman"/>
          <w:sz w:val="24"/>
          <w:szCs w:val="24"/>
        </w:rPr>
        <w:t>- библиотечные уроки;</w:t>
      </w: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4624">
        <w:rPr>
          <w:rFonts w:ascii="Times New Roman" w:eastAsia="Calibri" w:hAnsi="Times New Roman" w:cs="Times New Roman"/>
          <w:sz w:val="24"/>
          <w:szCs w:val="24"/>
        </w:rPr>
        <w:t xml:space="preserve">- выставочная работа, в </w:t>
      </w:r>
      <w:proofErr w:type="spellStart"/>
      <w:r w:rsidRPr="00A34624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A34624">
        <w:rPr>
          <w:rFonts w:ascii="Times New Roman" w:eastAsia="Calibri" w:hAnsi="Times New Roman" w:cs="Times New Roman"/>
          <w:sz w:val="24"/>
          <w:szCs w:val="24"/>
        </w:rPr>
        <w:t>. виртуальные выставки;</w:t>
      </w: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4624">
        <w:rPr>
          <w:rFonts w:ascii="Times New Roman" w:eastAsia="Calibri" w:hAnsi="Times New Roman" w:cs="Times New Roman"/>
          <w:sz w:val="24"/>
          <w:szCs w:val="24"/>
        </w:rPr>
        <w:t xml:space="preserve">- обзоры литературы; </w:t>
      </w: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4624">
        <w:rPr>
          <w:rFonts w:ascii="Times New Roman" w:eastAsia="Calibri" w:hAnsi="Times New Roman" w:cs="Times New Roman"/>
          <w:sz w:val="24"/>
          <w:szCs w:val="24"/>
        </w:rPr>
        <w:t xml:space="preserve">- беседы о навыках работы с книгой; </w:t>
      </w: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4624">
        <w:rPr>
          <w:rFonts w:ascii="Times New Roman" w:eastAsia="Calibri" w:hAnsi="Times New Roman" w:cs="Times New Roman"/>
          <w:sz w:val="24"/>
          <w:szCs w:val="24"/>
        </w:rPr>
        <w:t>- подбор литературы для внеклассного чтения;</w:t>
      </w: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4624">
        <w:rPr>
          <w:rFonts w:ascii="Times New Roman" w:eastAsia="Calibri" w:hAnsi="Times New Roman" w:cs="Times New Roman"/>
          <w:sz w:val="24"/>
          <w:szCs w:val="24"/>
        </w:rPr>
        <w:t xml:space="preserve">- участие в конкурсах; </w:t>
      </w: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4624">
        <w:rPr>
          <w:rFonts w:ascii="Times New Roman" w:eastAsia="Calibri" w:hAnsi="Times New Roman" w:cs="Times New Roman"/>
          <w:sz w:val="24"/>
          <w:szCs w:val="24"/>
        </w:rPr>
        <w:t xml:space="preserve">- выполнение библиографических запросов; </w:t>
      </w:r>
    </w:p>
    <w:p w:rsidR="00A34624" w:rsidRPr="00A34624" w:rsidRDefault="00A34624" w:rsidP="00A34624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4624">
        <w:rPr>
          <w:rFonts w:ascii="Times New Roman" w:eastAsia="Calibri" w:hAnsi="Times New Roman" w:cs="Times New Roman"/>
          <w:sz w:val="24"/>
          <w:szCs w:val="24"/>
        </w:rPr>
        <w:t>- поддержка внеклассных и общешкольных мероприятий.</w:t>
      </w:r>
    </w:p>
    <w:p w:rsidR="00A34624" w:rsidRPr="00A34624" w:rsidRDefault="00A34624" w:rsidP="00A3462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3. 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ПЛАНИРУЕМЫЕ РЕЗУЛЬТАТЫ ДЕЯТЕЛЬНОСТИ ШКОЛЬНОЙ БИБЛИОТЕКИ В НОВОМ УЧЕБНОМ ГОДУ</w:t>
      </w:r>
    </w:p>
    <w:p w:rsidR="00A34624" w:rsidRPr="00A34624" w:rsidRDefault="00A34624" w:rsidP="00A3462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Формирование и обновление библиотечного фонда в соответствии </w:t>
      </w:r>
      <w:r w:rsidRPr="00A346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новыми Государственными образовательными стандартами.</w:t>
      </w:r>
    </w:p>
    <w:p w:rsidR="00A34624" w:rsidRPr="00A34624" w:rsidRDefault="00A34624" w:rsidP="00A34624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A34624" w:rsidRPr="00A34624" w:rsidRDefault="00A34624" w:rsidP="00A34624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Формирование правовой культуры учащихся, нравственных ценностей. </w:t>
      </w:r>
    </w:p>
    <w:p w:rsidR="00A34624" w:rsidRPr="00A34624" w:rsidRDefault="00A34624" w:rsidP="00A34624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A34624" w:rsidRPr="00A34624" w:rsidRDefault="00A34624" w:rsidP="00A34624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Успешная реализация инновационных форм </w:t>
      </w:r>
      <w:r w:rsidRPr="00A346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методов работы для успешного формирования информационной и читательской культуры школьников разного возраста.</w:t>
      </w:r>
    </w:p>
    <w:p w:rsidR="00A34624" w:rsidRPr="00A34624" w:rsidRDefault="00A34624" w:rsidP="00A34624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Широкое </w:t>
      </w:r>
      <w:r w:rsidRPr="00A346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использование в библиотечной деятельности информационно-коммуникативных технологий.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4.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ОРГАНИЗАЦИЯ ИНФОРМАЦИОННО-БИБЛИОТЕЧНОЙ ДЕЯТЕЛЬНОСТИ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4.1. Изучение, информирование и удовлетворение читательских потребностей на книгу и информацию</w:t>
      </w:r>
    </w:p>
    <w:tbl>
      <w:tblPr>
        <w:tblpPr w:leftFromText="180" w:rightFromText="180" w:bottomFromText="200" w:vertAnchor="text" w:horzAnchor="margin" w:tblpY="156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50"/>
      </w:tblGrid>
      <w:tr w:rsidR="00A34624" w:rsidRPr="00A34624" w:rsidTr="00A34624">
        <w:trPr>
          <w:trHeight w:val="58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A34624">
        <w:trPr>
          <w:trHeight w:val="10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  Координированная работа с заместителем директора по УВР: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обсуждение учебных программ;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определение наличия научно-популярной литературы в фонде, необходимой для учебного процесса.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34624" w:rsidRPr="00A34624" w:rsidTr="00A34624">
        <w:trPr>
          <w:trHeight w:val="86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параллельных, альтернативных учебников, учебных пособий и справочных изданий с целью подбора необходимой информации для учебного процесса.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- в течение года</w:t>
            </w:r>
          </w:p>
        </w:tc>
      </w:tr>
      <w:tr w:rsidR="00A34624" w:rsidRPr="00A34624" w:rsidTr="00A34624">
        <w:trPr>
          <w:trHeight w:val="81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индивидуальной работе с читателями использовать метод наблюдения. Делать соответствующие записи в читательских формулярах (10% от общего количества читателей).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34624" w:rsidRPr="00A34624" w:rsidTr="00A34624">
        <w:trPr>
          <w:trHeight w:val="110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целью выявления читательских интересов проводить беседы: </w:t>
            </w:r>
          </w:p>
          <w:p w:rsidR="00A34624" w:rsidRPr="00A34624" w:rsidRDefault="00A34624" w:rsidP="00A346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рекомендательные; </w:t>
            </w:r>
          </w:p>
          <w:p w:rsidR="00A34624" w:rsidRPr="00A34624" w:rsidRDefault="00A34624" w:rsidP="00A346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 прочитанном; </w:t>
            </w:r>
          </w:p>
          <w:p w:rsidR="00A34624" w:rsidRPr="00A34624" w:rsidRDefault="00A34624" w:rsidP="00A346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 роли книги в нашей жизни</w:t>
            </w: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в течение года</w:t>
            </w:r>
          </w:p>
        </w:tc>
      </w:tr>
      <w:tr w:rsidR="00A34624" w:rsidRPr="00A34624" w:rsidTr="00A34624">
        <w:trPr>
          <w:trHeight w:val="6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читательских формуляров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окончанию І и ІІ полугодия</w:t>
            </w:r>
          </w:p>
        </w:tc>
      </w:tr>
    </w:tbl>
    <w:p w:rsidR="00A34624" w:rsidRPr="00A34624" w:rsidRDefault="00A34624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Default="00A34624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Pr="00A34624" w:rsidRDefault="000F6458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numPr>
          <w:ilvl w:val="1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Привлечение читателей и популяризация литературы</w:t>
      </w:r>
    </w:p>
    <w:p w:rsidR="00A34624" w:rsidRPr="00A34624" w:rsidRDefault="00A34624" w:rsidP="00A346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2835"/>
      </w:tblGrid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первоклассников в школьную библиотеку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в течени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Постоянный контакт с учителями. Информирование детей и учителей о поступлениях (в </w:t>
            </w:r>
            <w:proofErr w:type="spell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изучению школьной программы)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библиотечные минутки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Проведение:</w:t>
            </w:r>
          </w:p>
          <w:p w:rsidR="00A34624" w:rsidRPr="00A34624" w:rsidRDefault="00A34624" w:rsidP="00A3462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школьной библиотеки, </w:t>
            </w:r>
          </w:p>
          <w:p w:rsidR="00A34624" w:rsidRPr="00A34624" w:rsidRDefault="00A34624" w:rsidP="00A3462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недели детско-юношеского чтения, </w:t>
            </w:r>
          </w:p>
          <w:p w:rsidR="00A34624" w:rsidRPr="00A34624" w:rsidRDefault="00A34624" w:rsidP="00A3462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к Всемирному дню чтения вслух, </w:t>
            </w:r>
          </w:p>
          <w:p w:rsidR="00A34624" w:rsidRPr="00A34624" w:rsidRDefault="00A34624" w:rsidP="00A3462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к Международному дню детской книги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Март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Март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Апрель 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библиотечных конкурсах и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организация книжных выставок, литературных юбилеев, реклама произведений писателей, интересной информаций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книг-новинок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рекомендации учащимся необходимой литературы для выполнения учебных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в течение года</w:t>
            </w: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библиотеки в каникулярный период: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осенний каникулярный период;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зимний каникулярный период;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весенний каникулярный период;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летний каникулярный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624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списка рекомендованной литературы для чтения на летних  каникулах (1-9 </w:t>
            </w:r>
            <w:proofErr w:type="spell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0F6458" w:rsidRPr="00A34624" w:rsidTr="000F645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58" w:rsidRPr="00A34624" w:rsidRDefault="000F6458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58" w:rsidRPr="00A34624" w:rsidRDefault="000F6458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уроков внеурочной деятельности в 1-4, 5-9 классах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58" w:rsidRPr="00A34624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</w:tbl>
    <w:p w:rsidR="000F6458" w:rsidRDefault="000F6458" w:rsidP="00A346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Pr="00A34624" w:rsidRDefault="000F6458" w:rsidP="00A346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Default="00A34624" w:rsidP="00A34624">
      <w:pPr>
        <w:numPr>
          <w:ilvl w:val="1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План уроков библиотечно-библиографи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ческой грамотности для учащихся</w:t>
      </w:r>
    </w:p>
    <w:p w:rsidR="000F6458" w:rsidRDefault="000F6458" w:rsidP="000F64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0F64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"/>
        <w:gridCol w:w="4769"/>
        <w:gridCol w:w="63"/>
        <w:gridCol w:w="981"/>
        <w:gridCol w:w="1418"/>
        <w:gridCol w:w="1451"/>
      </w:tblGrid>
      <w:tr w:rsidR="000F6458" w:rsidRPr="008D05F5" w:rsidTr="000F6458">
        <w:tc>
          <w:tcPr>
            <w:tcW w:w="850" w:type="dxa"/>
            <w:shd w:val="clear" w:color="auto" w:fill="BFBFBF" w:themeFill="background1" w:themeFillShade="BF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3"/>
            <w:shd w:val="clear" w:color="auto" w:fill="BFBFBF" w:themeFill="background1" w:themeFillShade="BF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81" w:type="dxa"/>
            <w:shd w:val="clear" w:color="auto" w:fill="BFBFBF" w:themeFill="background1" w:themeFillShade="BF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BFBFBF" w:themeFill="background1" w:themeFillShade="BF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850" w:type="dxa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proofErr w:type="spell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4973" w:type="dxa"/>
            <w:gridSpan w:val="3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8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(по плану)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факти-ческого</w:t>
            </w:r>
            <w:proofErr w:type="spellEnd"/>
            <w:proofErr w:type="gram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0F6458" w:rsidRPr="008D05F5" w:rsidTr="00A124E8">
        <w:tc>
          <w:tcPr>
            <w:tcW w:w="850" w:type="dxa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Книжки-малышки</w:t>
            </w:r>
          </w:p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12.09.2024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850" w:type="dxa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Где живут книги?</w:t>
            </w:r>
          </w:p>
        </w:tc>
        <w:tc>
          <w:tcPr>
            <w:tcW w:w="98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10.10.2024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850" w:type="dxa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«Поляна сказок»</w:t>
            </w:r>
          </w:p>
        </w:tc>
        <w:tc>
          <w:tcPr>
            <w:tcW w:w="981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14.11.2024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850" w:type="dxa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Игры с буквами</w:t>
            </w:r>
          </w:p>
        </w:tc>
        <w:tc>
          <w:tcPr>
            <w:tcW w:w="981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12.12.2024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850" w:type="dxa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Малые фольклорные жанры: народные песенки, 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потешки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8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16.01.2025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850" w:type="dxa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Малые фольклорные жанры: загадки.</w:t>
            </w:r>
          </w:p>
        </w:tc>
        <w:tc>
          <w:tcPr>
            <w:tcW w:w="98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13.02.2025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850" w:type="dxa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Стихи  о детях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 для детей. Мои первые книжки</w:t>
            </w:r>
          </w:p>
        </w:tc>
        <w:tc>
          <w:tcPr>
            <w:tcW w:w="98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13.03.2025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850" w:type="dxa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Малые фольклорные жанры: веселые скороговорки, забавные считалки.</w:t>
            </w:r>
          </w:p>
        </w:tc>
        <w:tc>
          <w:tcPr>
            <w:tcW w:w="98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17.04.2025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5823" w:type="dxa"/>
            <w:gridSpan w:val="4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981" w:type="dxa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 часов</w:t>
            </w:r>
          </w:p>
        </w:tc>
        <w:tc>
          <w:tcPr>
            <w:tcW w:w="2869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5823" w:type="dxa"/>
            <w:gridSpan w:val="4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класс</w:t>
            </w:r>
          </w:p>
        </w:tc>
        <w:tc>
          <w:tcPr>
            <w:tcW w:w="981" w:type="dxa"/>
            <w:shd w:val="clear" w:color="auto" w:fill="BFBFBF"/>
          </w:tcPr>
          <w:p w:rsidR="000F6458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9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proofErr w:type="spell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(по плану)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факти-ческого</w:t>
            </w:r>
            <w:proofErr w:type="spellEnd"/>
            <w:proofErr w:type="gram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Книжки – малышки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19.09.2024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Конкурс рисунков по  прочитанным книгам.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17.10.2024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Конкурсная программа «Путешествие в море</w:t>
            </w:r>
            <w:r w:rsidRPr="008D05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книг»</w:t>
            </w:r>
            <w:r w:rsidRPr="008D05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21.11.2024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Литературная игр</w:t>
            </w:r>
            <w:proofErr w:type="gram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а-</w:t>
            </w:r>
            <w:proofErr w:type="gram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викторина «Лукоморье» по сказкам А. С. Пушкина.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19.12.2024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книги – именинницы.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23.01.2025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Сказки и стихи  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К.Чуковского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20.02.2025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Писатели – юбиляры.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20.03.2025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Литературная игра</w:t>
            </w:r>
          </w:p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«Что? Где? Когда?» по сказкам Андерсена.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24.04.2025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5760" w:type="dxa"/>
            <w:gridSpan w:val="3"/>
            <w:shd w:val="clear" w:color="auto" w:fill="BFBFBF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асов</w:t>
            </w:r>
          </w:p>
        </w:tc>
        <w:tc>
          <w:tcPr>
            <w:tcW w:w="2869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458" w:rsidRPr="008D05F5" w:rsidTr="00A124E8">
        <w:tc>
          <w:tcPr>
            <w:tcW w:w="5760" w:type="dxa"/>
            <w:gridSpan w:val="3"/>
            <w:shd w:val="clear" w:color="auto" w:fill="BFBFBF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класс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9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proofErr w:type="spell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(по плану)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факти-ческого</w:t>
            </w:r>
            <w:proofErr w:type="spellEnd"/>
            <w:proofErr w:type="gram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9" w:type="dxa"/>
            <w:shd w:val="clear" w:color="auto" w:fill="auto"/>
          </w:tcPr>
          <w:p w:rsidR="000F6458" w:rsidRPr="00E43A0C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«Что я  читал летом».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26.09.2024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«Золотая волшебниц</w:t>
            </w:r>
            <w:proofErr w:type="gramStart"/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а-</w:t>
            </w:r>
            <w:proofErr w:type="gramEnd"/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осень»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24.10.2024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Игра «</w:t>
            </w:r>
            <w:proofErr w:type="spellStart"/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Лего</w:t>
            </w:r>
            <w:proofErr w:type="spellEnd"/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-чтение»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28.11.2024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Посещение библиотеки.</w:t>
            </w:r>
          </w:p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 День новой книги».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26.12.2024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Писатели – юбиляры.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30.01.2025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«Лучшие сказки 20-века».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27.02.2025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 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кроссвордистов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03.04.2025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Читаем о войне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15.05.2025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5760" w:type="dxa"/>
            <w:gridSpan w:val="3"/>
            <w:shd w:val="clear" w:color="auto" w:fill="BFBFBF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8</w:t>
            </w: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асов</w:t>
            </w:r>
          </w:p>
        </w:tc>
        <w:tc>
          <w:tcPr>
            <w:tcW w:w="2869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458" w:rsidRPr="008D05F5" w:rsidTr="00A124E8">
        <w:tc>
          <w:tcPr>
            <w:tcW w:w="5760" w:type="dxa"/>
            <w:gridSpan w:val="3"/>
            <w:shd w:val="clear" w:color="auto" w:fill="BFBFBF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 класс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0F6458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9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</w:t>
            </w:r>
            <w:proofErr w:type="spell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занятия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(по плану)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spellStart"/>
            <w:proofErr w:type="gram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</w:t>
            </w: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ческого</w:t>
            </w:r>
            <w:proofErr w:type="spellEnd"/>
            <w:proofErr w:type="gram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«Лето с героями любимых книг». </w:t>
            </w:r>
          </w:p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05.09.2024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Устный журнал «Твоя книжная полка».</w:t>
            </w:r>
          </w:p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03.10.2024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И. Крылов «Уж сколько раз твердили миру...» Конкурс на лучшее 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инсценирование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басни.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07.11.2024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Книжкины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именины»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05.12.2024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9" w:type="dxa"/>
            <w:shd w:val="clear" w:color="auto" w:fill="auto"/>
          </w:tcPr>
          <w:p w:rsidR="000F6458" w:rsidRPr="00E43A0C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3A0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Современные детские журналы и газеты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09.01.2025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Литературные сказки зарубежных писателей.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06.02.2025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гостях у малышей.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06.03.2025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Сочиняем сказки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10.04.2025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991" w:type="dxa"/>
            <w:gridSpan w:val="2"/>
          </w:tcPr>
          <w:p w:rsidR="000F6458" w:rsidRPr="008D05F5" w:rsidRDefault="000F6458" w:rsidP="00A124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9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Читаем о войне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22.05.2025</w:t>
            </w:r>
          </w:p>
        </w:tc>
        <w:tc>
          <w:tcPr>
            <w:tcW w:w="1451" w:type="dxa"/>
            <w:shd w:val="clear" w:color="auto" w:fill="auto"/>
          </w:tcPr>
          <w:p w:rsidR="000F6458" w:rsidRPr="008D05F5" w:rsidRDefault="000F6458" w:rsidP="00A12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458" w:rsidRPr="008D05F5" w:rsidTr="00A124E8">
        <w:tc>
          <w:tcPr>
            <w:tcW w:w="5760" w:type="dxa"/>
            <w:gridSpan w:val="3"/>
            <w:shd w:val="clear" w:color="auto" w:fill="BFBFBF"/>
          </w:tcPr>
          <w:p w:rsidR="000F6458" w:rsidRPr="008D05F5" w:rsidRDefault="000F645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асов</w:t>
            </w:r>
          </w:p>
        </w:tc>
        <w:tc>
          <w:tcPr>
            <w:tcW w:w="2869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6458" w:rsidRPr="008D05F5" w:rsidTr="00A124E8">
        <w:tc>
          <w:tcPr>
            <w:tcW w:w="5760" w:type="dxa"/>
            <w:gridSpan w:val="3"/>
            <w:shd w:val="clear" w:color="auto" w:fill="BFBFBF"/>
          </w:tcPr>
          <w:p w:rsidR="000F6458" w:rsidRPr="008D05F5" w:rsidRDefault="00A124E8" w:rsidP="00A124E8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</w:t>
            </w:r>
            <w:r w:rsidR="000F64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 класс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0F6458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9" w:type="dxa"/>
            <w:gridSpan w:val="2"/>
            <w:shd w:val="clear" w:color="auto" w:fill="BFBFBF"/>
          </w:tcPr>
          <w:p w:rsidR="000F6458" w:rsidRPr="008D05F5" w:rsidRDefault="000F6458" w:rsidP="00A124E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pPr w:leftFromText="180" w:rightFromText="180" w:vertAnchor="text" w:horzAnchor="page" w:tblpX="1174" w:tblpY="51"/>
        <w:tblOverlap w:val="never"/>
        <w:tblW w:w="975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4677"/>
        <w:gridCol w:w="1160"/>
        <w:gridCol w:w="1392"/>
        <w:gridCol w:w="1417"/>
      </w:tblGrid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4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Виды сказок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D05F5" w:rsidRDefault="000F6458" w:rsidP="000F64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12.09.2024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Знаешь ли ты бытовые сказки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D05F5" w:rsidRDefault="000F6458" w:rsidP="000F64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10.10.2024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</w:t>
            </w:r>
            <w:r w:rsidRPr="002316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 Погорельского «Черная курица».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D05F5" w:rsidRDefault="000F6458" w:rsidP="000F64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14.11.2024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0C62BC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62BC">
              <w:rPr>
                <w:rFonts w:ascii="Times New Roman" w:hAnsi="Times New Roman" w:cs="Times New Roman"/>
                <w:sz w:val="24"/>
              </w:rPr>
              <w:t>«Сказка</w:t>
            </w:r>
            <w:r w:rsidRPr="000C62B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0C62BC">
              <w:rPr>
                <w:rFonts w:ascii="Times New Roman" w:hAnsi="Times New Roman" w:cs="Times New Roman"/>
                <w:sz w:val="24"/>
              </w:rPr>
              <w:t>о</w:t>
            </w:r>
            <w:r w:rsidRPr="000C62B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C62BC">
              <w:rPr>
                <w:rFonts w:ascii="Times New Roman" w:hAnsi="Times New Roman" w:cs="Times New Roman"/>
                <w:sz w:val="24"/>
              </w:rPr>
              <w:t>Мальчише</w:t>
            </w:r>
            <w:proofErr w:type="spellEnd"/>
            <w:r w:rsidRPr="000C62B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C62BC">
              <w:rPr>
                <w:rFonts w:ascii="Times New Roman" w:hAnsi="Times New Roman" w:cs="Times New Roman"/>
                <w:sz w:val="24"/>
              </w:rPr>
              <w:t>–</w:t>
            </w:r>
            <w:r w:rsidRPr="000C62B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C62BC">
              <w:rPr>
                <w:rFonts w:ascii="Times New Roman" w:hAnsi="Times New Roman" w:cs="Times New Roman"/>
                <w:sz w:val="24"/>
              </w:rPr>
              <w:t>Кибальчише</w:t>
            </w:r>
            <w:proofErr w:type="spellEnd"/>
            <w:r w:rsidRPr="000C62BC">
              <w:rPr>
                <w:rFonts w:ascii="Times New Roman" w:hAnsi="Times New Roman" w:cs="Times New Roman"/>
                <w:sz w:val="24"/>
              </w:rPr>
              <w:t>…»</w:t>
            </w:r>
            <w:r w:rsidRPr="000C62B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0C62BC">
              <w:rPr>
                <w:rFonts w:ascii="Times New Roman" w:hAnsi="Times New Roman" w:cs="Times New Roman"/>
                <w:sz w:val="24"/>
              </w:rPr>
              <w:t>А.</w:t>
            </w:r>
            <w:r w:rsidRPr="000C62B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C62BC">
              <w:rPr>
                <w:rFonts w:ascii="Times New Roman" w:hAnsi="Times New Roman" w:cs="Times New Roman"/>
                <w:sz w:val="24"/>
              </w:rPr>
              <w:t>Гайдара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D05F5" w:rsidRDefault="000F6458" w:rsidP="000F64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С.Л.Прокофьева</w:t>
            </w:r>
            <w:proofErr w:type="spellEnd"/>
            <w:r w:rsidRPr="0084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 буду просить прощения». Семья и дом как духовные ценности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D05F5" w:rsidRDefault="000F6458" w:rsidP="000F64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16.01.2025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В.Драгунский</w:t>
            </w:r>
            <w:proofErr w:type="spellEnd"/>
            <w:r w:rsidRPr="0084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«Он упал на траву». Тема памяти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D05F5" w:rsidRDefault="000F6458" w:rsidP="000F64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13.02.2025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E98">
              <w:rPr>
                <w:rFonts w:ascii="Times New Roman" w:eastAsia="Times New Roman" w:hAnsi="Times New Roman" w:cs="Times New Roman"/>
                <w:sz w:val="24"/>
              </w:rPr>
              <w:t>Наши</w:t>
            </w:r>
            <w:r w:rsidRPr="00025E9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25E98">
              <w:rPr>
                <w:rFonts w:ascii="Times New Roman" w:eastAsia="Times New Roman" w:hAnsi="Times New Roman" w:cs="Times New Roman"/>
                <w:sz w:val="24"/>
              </w:rPr>
              <w:t>прадедушки</w:t>
            </w:r>
            <w:r w:rsidRPr="00025E9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5E9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25E9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25E98">
              <w:rPr>
                <w:rFonts w:ascii="Times New Roman" w:eastAsia="Times New Roman" w:hAnsi="Times New Roman" w:cs="Times New Roman"/>
                <w:sz w:val="24"/>
              </w:rPr>
              <w:t>ветераны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D05F5" w:rsidRDefault="000F6458" w:rsidP="000F64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13.03.2025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E98">
              <w:rPr>
                <w:rFonts w:ascii="Times New Roman" w:eastAsia="Times New Roman" w:hAnsi="Times New Roman" w:cs="Times New Roman"/>
                <w:sz w:val="24"/>
              </w:rPr>
              <w:t>Библиотечное</w:t>
            </w:r>
            <w:r w:rsidRPr="00025E9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25E98">
              <w:rPr>
                <w:rFonts w:ascii="Times New Roman" w:eastAsia="Times New Roman" w:hAnsi="Times New Roman" w:cs="Times New Roman"/>
                <w:sz w:val="24"/>
              </w:rPr>
              <w:t>занятие.</w:t>
            </w:r>
            <w:r w:rsidRPr="00025E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5E98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025E9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25E98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025E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5E98">
              <w:rPr>
                <w:rFonts w:ascii="Times New Roman" w:eastAsia="Times New Roman" w:hAnsi="Times New Roman" w:cs="Times New Roman"/>
                <w:sz w:val="24"/>
              </w:rPr>
              <w:t>словарями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D05F5" w:rsidRDefault="000F6458" w:rsidP="000F645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17.04.2025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6458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6458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                                         8 часов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458" w:rsidRPr="0084774B" w:rsidTr="000F6458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6458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6458" w:rsidRDefault="00A124E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класс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0F6458" w:rsidRPr="0084774B" w:rsidRDefault="000F6458" w:rsidP="000F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0F6458" w:rsidRPr="0084774B" w:rsidRDefault="000F6458" w:rsidP="000F6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0"/>
        <w:tblpPr w:leftFromText="180" w:rightFromText="180" w:vertAnchor="text" w:horzAnchor="margin" w:tblpXSpec="center" w:tblpY="158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2798"/>
        <w:gridCol w:w="1880"/>
        <w:gridCol w:w="948"/>
        <w:gridCol w:w="1381"/>
        <w:gridCol w:w="1640"/>
      </w:tblGrid>
      <w:tr w:rsidR="00A124E8" w:rsidRPr="00A124E8" w:rsidTr="00A124E8">
        <w:tc>
          <w:tcPr>
            <w:tcW w:w="959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1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gridSpan w:val="2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948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81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640" w:type="dxa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</w:tr>
      <w:tr w:rsidR="00A124E8" w:rsidRPr="00A124E8" w:rsidTr="00A124E8">
        <w:tc>
          <w:tcPr>
            <w:tcW w:w="959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Роль книги в жизни человека</w:t>
            </w:r>
          </w:p>
        </w:tc>
        <w:tc>
          <w:tcPr>
            <w:tcW w:w="948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24E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19.09.2024</w:t>
            </w:r>
          </w:p>
        </w:tc>
        <w:tc>
          <w:tcPr>
            <w:tcW w:w="1640" w:type="dxa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124E8" w:rsidRPr="00A124E8" w:rsidTr="00A124E8">
        <w:tc>
          <w:tcPr>
            <w:tcW w:w="959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Малые жанры фольклора. Пословицы и поговорки.</w:t>
            </w:r>
          </w:p>
        </w:tc>
        <w:tc>
          <w:tcPr>
            <w:tcW w:w="948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24E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17.10.2024</w:t>
            </w:r>
          </w:p>
        </w:tc>
        <w:tc>
          <w:tcPr>
            <w:tcW w:w="1640" w:type="dxa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E8" w:rsidRPr="00A124E8" w:rsidTr="00A124E8">
        <w:tc>
          <w:tcPr>
            <w:tcW w:w="959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</w:rPr>
              <w:t>Д.</w:t>
            </w:r>
            <w:r w:rsidRPr="00A124E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Мами</w:t>
            </w:r>
            <w:proofErr w:type="gramStart"/>
            <w:r w:rsidRPr="00A124E8">
              <w:rPr>
                <w:rFonts w:ascii="Times New Roman" w:eastAsia="Times New Roman" w:hAnsi="Times New Roman" w:cs="Times New Roman"/>
                <w:sz w:val="24"/>
              </w:rPr>
              <w:t>н-</w:t>
            </w:r>
            <w:proofErr w:type="gramEnd"/>
            <w:r w:rsidRPr="00A124E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Сибиряк</w:t>
            </w:r>
            <w:r w:rsidRPr="00A124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«Рассказы</w:t>
            </w:r>
            <w:r w:rsidRPr="00A124E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124E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сказки»</w:t>
            </w:r>
          </w:p>
        </w:tc>
        <w:tc>
          <w:tcPr>
            <w:tcW w:w="948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24E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21.11.2024</w:t>
            </w:r>
          </w:p>
        </w:tc>
        <w:tc>
          <w:tcPr>
            <w:tcW w:w="1640" w:type="dxa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A124E8" w:rsidTr="00A124E8">
        <w:tc>
          <w:tcPr>
            <w:tcW w:w="959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</w:tcPr>
          <w:p w:rsidR="00A124E8" w:rsidRPr="00A124E8" w:rsidRDefault="00A124E8" w:rsidP="00A124E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A124E8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видеофильма</w:t>
            </w:r>
            <w:r w:rsidRPr="00A124E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A124E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произведению</w:t>
            </w:r>
            <w:r w:rsidRPr="00A124E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Ю.</w:t>
            </w:r>
            <w:r w:rsidRPr="00A124E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124E8">
              <w:rPr>
                <w:rFonts w:ascii="Times New Roman" w:eastAsia="Times New Roman" w:hAnsi="Times New Roman" w:cs="Times New Roman"/>
                <w:sz w:val="24"/>
              </w:rPr>
              <w:t>Олеши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«Три толстяка»</w:t>
            </w:r>
          </w:p>
        </w:tc>
        <w:tc>
          <w:tcPr>
            <w:tcW w:w="948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24E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19.12.2024</w:t>
            </w:r>
          </w:p>
        </w:tc>
        <w:tc>
          <w:tcPr>
            <w:tcW w:w="1640" w:type="dxa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A124E8" w:rsidTr="00A124E8">
        <w:tc>
          <w:tcPr>
            <w:tcW w:w="959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124E8">
              <w:rPr>
                <w:rFonts w:ascii="Times New Roman" w:hAnsi="Times New Roman" w:cs="Times New Roman"/>
                <w:sz w:val="24"/>
              </w:rPr>
              <w:t>Произведения</w:t>
            </w:r>
            <w:r w:rsidRPr="00A124E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124E8">
              <w:rPr>
                <w:rFonts w:ascii="Times New Roman" w:hAnsi="Times New Roman" w:cs="Times New Roman"/>
                <w:sz w:val="24"/>
              </w:rPr>
              <w:t>А.</w:t>
            </w:r>
            <w:r w:rsidRPr="00A124E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124E8">
              <w:rPr>
                <w:rFonts w:ascii="Times New Roman" w:hAnsi="Times New Roman" w:cs="Times New Roman"/>
                <w:sz w:val="24"/>
              </w:rPr>
              <w:t>Волкова</w:t>
            </w:r>
            <w:r w:rsidRPr="00A124E8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948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24E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23.01.2025</w:t>
            </w:r>
          </w:p>
        </w:tc>
        <w:tc>
          <w:tcPr>
            <w:tcW w:w="1640" w:type="dxa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A124E8" w:rsidTr="00A124E8">
        <w:tc>
          <w:tcPr>
            <w:tcW w:w="959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</w:rPr>
              <w:t>К.</w:t>
            </w:r>
            <w:r w:rsidRPr="00A124E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Симонов</w:t>
            </w:r>
            <w:r w:rsidRPr="00A124E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«Третий</w:t>
            </w:r>
            <w:r w:rsidRPr="00A124E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адъютант»</w:t>
            </w:r>
          </w:p>
        </w:tc>
        <w:tc>
          <w:tcPr>
            <w:tcW w:w="948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24E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20.02.2025</w:t>
            </w:r>
          </w:p>
        </w:tc>
        <w:tc>
          <w:tcPr>
            <w:tcW w:w="1640" w:type="dxa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A124E8" w:rsidTr="00A124E8">
        <w:tc>
          <w:tcPr>
            <w:tcW w:w="959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</w:rPr>
              <w:t>В.</w:t>
            </w:r>
            <w:r w:rsidRPr="00A124E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Солоухин</w:t>
            </w:r>
            <w:r w:rsidRPr="00A124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«Белая</w:t>
            </w:r>
            <w:r w:rsidRPr="00A124E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sz w:val="24"/>
              </w:rPr>
              <w:t>трава»</w:t>
            </w:r>
          </w:p>
        </w:tc>
        <w:tc>
          <w:tcPr>
            <w:tcW w:w="948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24E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20.03.2025</w:t>
            </w:r>
          </w:p>
        </w:tc>
        <w:tc>
          <w:tcPr>
            <w:tcW w:w="1640" w:type="dxa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A124E8" w:rsidTr="00A124E8">
        <w:tc>
          <w:tcPr>
            <w:tcW w:w="959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2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Библиотечное занятие. Работа со словарём синонимов</w:t>
            </w:r>
          </w:p>
        </w:tc>
        <w:tc>
          <w:tcPr>
            <w:tcW w:w="948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A124E8" w:rsidRPr="00A124E8" w:rsidRDefault="00A124E8" w:rsidP="00A124E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24E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24.04.2025</w:t>
            </w:r>
          </w:p>
        </w:tc>
        <w:tc>
          <w:tcPr>
            <w:tcW w:w="1640" w:type="dxa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A124E8" w:rsidTr="00A124E8">
        <w:trPr>
          <w:gridAfter w:val="4"/>
          <w:wAfter w:w="5849" w:type="dxa"/>
        </w:trPr>
        <w:tc>
          <w:tcPr>
            <w:tcW w:w="959" w:type="dxa"/>
            <w:shd w:val="clear" w:color="auto" w:fill="BFBFBF" w:themeFill="background1" w:themeFillShade="BF"/>
          </w:tcPr>
          <w:p w:rsidR="00A124E8" w:rsidRPr="00A124E8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FBFBF" w:themeFill="background1" w:themeFillShade="BF"/>
          </w:tcPr>
          <w:p w:rsidR="00A124E8" w:rsidRPr="00A124E8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       Всего 8 часов </w:t>
            </w:r>
          </w:p>
        </w:tc>
      </w:tr>
    </w:tbl>
    <w:p w:rsidR="000F6458" w:rsidRDefault="000F6458" w:rsidP="000F64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24E8" w:rsidRDefault="00A124E8" w:rsidP="000F64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0F64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0F64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6458" w:rsidRDefault="000F6458" w:rsidP="000F64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638"/>
        <w:gridCol w:w="70"/>
        <w:gridCol w:w="5072"/>
        <w:gridCol w:w="70"/>
        <w:gridCol w:w="910"/>
        <w:gridCol w:w="70"/>
        <w:gridCol w:w="1502"/>
        <w:gridCol w:w="70"/>
        <w:gridCol w:w="1489"/>
        <w:gridCol w:w="70"/>
      </w:tblGrid>
      <w:tr w:rsidR="00A124E8" w:rsidRPr="00D25752" w:rsidTr="00A124E8">
        <w:trPr>
          <w:gridBefore w:val="1"/>
          <w:wBefore w:w="70" w:type="dxa"/>
          <w:trHeight w:val="417"/>
        </w:trPr>
        <w:tc>
          <w:tcPr>
            <w:tcW w:w="9961" w:type="dxa"/>
            <w:gridSpan w:val="10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Default="00A124E8" w:rsidP="00A124E8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7 класс</w:t>
            </w:r>
          </w:p>
        </w:tc>
      </w:tr>
      <w:tr w:rsidR="00A124E8" w:rsidRPr="00D25752" w:rsidTr="00A124E8">
        <w:trPr>
          <w:gridBefore w:val="1"/>
          <w:wBefore w:w="70" w:type="dxa"/>
          <w:trHeight w:val="693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D25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5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Введение.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Чтение - любимое занятие.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A124E8" w:rsidRPr="008D05F5" w:rsidRDefault="00A124E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26.09.2024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Мифы, сказания, легенды народов мира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A124E8" w:rsidRPr="008D05F5" w:rsidRDefault="00A124E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24.10.2024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257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</w:t>
            </w:r>
            <w:r w:rsidRPr="00D257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A124E8" w:rsidRPr="008D05F5" w:rsidRDefault="00A124E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28.11.2024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Pr="00D2575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видеофильма</w:t>
            </w:r>
            <w:r w:rsidRPr="00D257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«Тимур</w:t>
            </w:r>
            <w:r w:rsidRPr="00D257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257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D257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команда».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A124E8" w:rsidRPr="008D05F5" w:rsidRDefault="00A124E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26.12.2024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</w:t>
            </w:r>
            <w:r w:rsidRPr="00D257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2575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произведении</w:t>
            </w:r>
            <w:r w:rsidRPr="00D257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Pr="00D257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Катаева</w:t>
            </w:r>
            <w:r w:rsidRPr="00D257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«Сын</w:t>
            </w:r>
            <w:r w:rsidRPr="00D2575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полка»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A124E8" w:rsidRPr="008D05F5" w:rsidRDefault="00A124E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30.01.2025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Б.Н. Полевой «Повесть о настоящем человеке»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A124E8" w:rsidRPr="008D05F5" w:rsidRDefault="00A124E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27.02.2025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r w:rsidRPr="00D257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D257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прочитанным</w:t>
            </w:r>
            <w:r w:rsidRPr="00D257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57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произведениям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A124E8" w:rsidRPr="008D05F5" w:rsidRDefault="00A124E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03.04.2025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рукописной книги «Защитники Отечества в твоей семье»: фотографии, письма, рисунки, воспоминания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A124E8" w:rsidRPr="008D05F5" w:rsidRDefault="00A124E8" w:rsidP="00A124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15.05.2025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6122" w:type="dxa"/>
            <w:gridSpan w:val="4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             </w:t>
            </w:r>
            <w:r w:rsidRPr="00D2575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72" w:type="dxa"/>
            <w:gridSpan w:val="2"/>
            <w:shd w:val="clear" w:color="auto" w:fill="BFBFBF" w:themeFill="background1" w:themeFillShade="BF"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4E8" w:rsidRPr="00D25752" w:rsidTr="00A124E8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                    8 класс </w:t>
            </w:r>
          </w:p>
        </w:tc>
        <w:tc>
          <w:tcPr>
            <w:tcW w:w="980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shd w:val="clear" w:color="auto" w:fill="BFBFBF" w:themeFill="background1" w:themeFillShade="BF"/>
          </w:tcPr>
          <w:p w:rsidR="00A124E8" w:rsidRPr="00D25752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</w:t>
            </w:r>
            <w:proofErr w:type="gram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Дата план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Дата факт </w:t>
            </w: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Возникновение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книги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библиотек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05.09.2024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Первые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книги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03.10.2024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Появление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бумаги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07.11.2024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Кто и как создаёт книги. Форма книги. Миниатюрные книги. Буклет. </w:t>
            </w: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Комиксы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Адаптированное</w:t>
            </w:r>
            <w:proofErr w:type="spellEnd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издание</w:t>
            </w:r>
            <w:proofErr w:type="spellEnd"/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05.12.2024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Внешнее оформление книги: обложка, переплёт, корешок.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09.01.2025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3A1FCE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Справочные издания нашей библиотеки. Их виды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06.02.2025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D25752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Словари. Жизнь и деятельность В.И. Даля. «Толковый словарь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живого великорусского языка».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06.03.2025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Практическая работа № 1.»Отработка навыков пользования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словарями»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10.04.2025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Отработка умения находить нужную информацию в справочных изданиях (словарях, справочниках, энциклопедиях)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A124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22.05.2025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24E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8 часов 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124E8" w:rsidRPr="00D25752" w:rsidTr="00A124E8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               9 класс 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124E8" w:rsidRPr="00A124E8" w:rsidRDefault="00A124E8" w:rsidP="00A1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124E8" w:rsidRPr="00A124E8" w:rsidRDefault="00A124E8" w:rsidP="00A1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</w:tbl>
    <w:p w:rsidR="000F6458" w:rsidRDefault="000F6458" w:rsidP="000F64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Normal"/>
        <w:tblpPr w:leftFromText="180" w:rightFromText="180" w:vertAnchor="text" w:horzAnchor="margin" w:tblpY="38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6"/>
        <w:gridCol w:w="992"/>
        <w:gridCol w:w="1560"/>
        <w:gridCol w:w="1559"/>
      </w:tblGrid>
      <w:tr w:rsidR="00A124E8" w:rsidRPr="003A1FCE" w:rsidTr="00A124E8">
        <w:trPr>
          <w:trHeight w:val="738"/>
        </w:trPr>
        <w:tc>
          <w:tcPr>
            <w:tcW w:w="851" w:type="dxa"/>
          </w:tcPr>
          <w:p w:rsidR="00A124E8" w:rsidRPr="003A1FCE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6" w:type="dxa"/>
          </w:tcPr>
          <w:p w:rsidR="00A124E8" w:rsidRPr="003A1FCE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A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разделов</w:t>
            </w:r>
            <w:proofErr w:type="spellEnd"/>
            <w:r w:rsidRPr="003A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</w:t>
            </w:r>
            <w:proofErr w:type="spellEnd"/>
          </w:p>
        </w:tc>
        <w:tc>
          <w:tcPr>
            <w:tcW w:w="992" w:type="dxa"/>
          </w:tcPr>
          <w:p w:rsidR="00A124E8" w:rsidRPr="003A1FCE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3A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560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Дата план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Дата факт</w:t>
            </w:r>
          </w:p>
        </w:tc>
      </w:tr>
      <w:tr w:rsidR="00A124E8" w:rsidRPr="003A1FCE" w:rsidTr="00A124E8">
        <w:trPr>
          <w:trHeight w:val="517"/>
        </w:trPr>
        <w:tc>
          <w:tcPr>
            <w:tcW w:w="851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A124E8" w:rsidRPr="003A1FCE" w:rsidRDefault="00A124E8" w:rsidP="00A124E8">
            <w:pPr>
              <w:pStyle w:val="TableParagraph"/>
              <w:spacing w:after="200"/>
              <w:rPr>
                <w:sz w:val="24"/>
                <w:szCs w:val="24"/>
              </w:rPr>
            </w:pPr>
            <w:proofErr w:type="spellStart"/>
            <w:r w:rsidRPr="003A1FCE">
              <w:rPr>
                <w:sz w:val="24"/>
                <w:szCs w:val="24"/>
              </w:rPr>
              <w:t>Рукописные</w:t>
            </w:r>
            <w:proofErr w:type="spellEnd"/>
            <w:r w:rsidRPr="003A1FCE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книги</w:t>
            </w:r>
            <w:proofErr w:type="spellEnd"/>
            <w:r w:rsidRPr="003A1FCE">
              <w:rPr>
                <w:sz w:val="24"/>
                <w:szCs w:val="24"/>
              </w:rPr>
              <w:t>.</w:t>
            </w:r>
            <w:r w:rsidRPr="003A1FC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Александрийская</w:t>
            </w:r>
            <w:proofErr w:type="spellEnd"/>
            <w:r w:rsidRPr="003A1FC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библиотека</w:t>
            </w:r>
            <w:proofErr w:type="spellEnd"/>
            <w:r w:rsidRPr="003A1FCE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24E8" w:rsidRPr="007C2121" w:rsidRDefault="00A124E8" w:rsidP="00A124E8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05.09.2024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E8" w:rsidRPr="003A1FCE" w:rsidTr="00A124E8">
        <w:trPr>
          <w:trHeight w:val="1076"/>
        </w:trPr>
        <w:tc>
          <w:tcPr>
            <w:tcW w:w="851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A124E8" w:rsidRPr="003A1FCE" w:rsidRDefault="00A124E8" w:rsidP="00A124E8">
            <w:pPr>
              <w:pStyle w:val="TableParagraph"/>
              <w:spacing w:after="200"/>
              <w:ind w:right="615"/>
              <w:rPr>
                <w:sz w:val="24"/>
                <w:szCs w:val="24"/>
              </w:rPr>
            </w:pPr>
            <w:r w:rsidRPr="001B0681">
              <w:rPr>
                <w:sz w:val="24"/>
                <w:szCs w:val="24"/>
                <w:lang w:val="ru-RU"/>
              </w:rPr>
              <w:t>Изобретение</w:t>
            </w:r>
            <w:r w:rsidRPr="001B068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первого</w:t>
            </w:r>
            <w:r w:rsidRPr="001B068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печатного</w:t>
            </w:r>
            <w:r w:rsidRPr="001B068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станка</w:t>
            </w:r>
            <w:r w:rsidRPr="001B068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в</w:t>
            </w:r>
            <w:r w:rsidRPr="001B068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Германии.</w:t>
            </w:r>
            <w:r w:rsidRPr="001B068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Иоганн</w:t>
            </w:r>
            <w:proofErr w:type="spellEnd"/>
            <w:r w:rsidRPr="003A1FC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Гуттенберг</w:t>
            </w:r>
            <w:proofErr w:type="spellEnd"/>
            <w:r w:rsidRPr="003A1FCE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24E8" w:rsidRPr="007C2121" w:rsidRDefault="00A124E8" w:rsidP="00A124E8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03.10.2024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E8" w:rsidRPr="003A1FCE" w:rsidTr="00A124E8">
        <w:trPr>
          <w:trHeight w:val="741"/>
        </w:trPr>
        <w:tc>
          <w:tcPr>
            <w:tcW w:w="851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A124E8" w:rsidRPr="001B0681" w:rsidRDefault="00A124E8" w:rsidP="00A124E8">
            <w:pPr>
              <w:pStyle w:val="TableParagraph"/>
              <w:spacing w:after="200"/>
              <w:rPr>
                <w:sz w:val="24"/>
                <w:szCs w:val="24"/>
                <w:lang w:val="ru-RU"/>
              </w:rPr>
            </w:pPr>
            <w:r w:rsidRPr="001B0681">
              <w:rPr>
                <w:sz w:val="24"/>
                <w:szCs w:val="24"/>
                <w:lang w:val="ru-RU"/>
              </w:rPr>
              <w:t>Развитие</w:t>
            </w:r>
            <w:r w:rsidRPr="001B068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книгопечатания</w:t>
            </w:r>
            <w:r w:rsidRPr="001B068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на</w:t>
            </w:r>
            <w:r w:rsidRPr="001B068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Руси.</w:t>
            </w:r>
            <w:r w:rsidRPr="001B068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Иван</w:t>
            </w:r>
            <w:r w:rsidRPr="001B068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Фёдоров.</w:t>
            </w:r>
          </w:p>
        </w:tc>
        <w:tc>
          <w:tcPr>
            <w:tcW w:w="992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24E8" w:rsidRPr="007C2121" w:rsidRDefault="00A124E8" w:rsidP="00A124E8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07.11.2024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24E8" w:rsidRPr="003A1FCE" w:rsidTr="00A124E8">
        <w:trPr>
          <w:trHeight w:val="479"/>
        </w:trPr>
        <w:tc>
          <w:tcPr>
            <w:tcW w:w="851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6" w:type="dxa"/>
          </w:tcPr>
          <w:p w:rsidR="00A124E8" w:rsidRPr="003A1FCE" w:rsidRDefault="00A124E8" w:rsidP="00A124E8">
            <w:pPr>
              <w:pStyle w:val="TableParagraph"/>
              <w:spacing w:after="200"/>
              <w:rPr>
                <w:sz w:val="24"/>
                <w:szCs w:val="24"/>
              </w:rPr>
            </w:pPr>
            <w:proofErr w:type="spellStart"/>
            <w:r w:rsidRPr="003A1FCE">
              <w:rPr>
                <w:sz w:val="24"/>
                <w:szCs w:val="24"/>
              </w:rPr>
              <w:t>История</w:t>
            </w:r>
            <w:proofErr w:type="spellEnd"/>
            <w:r w:rsidRPr="003A1FC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библиотеки</w:t>
            </w:r>
            <w:proofErr w:type="spellEnd"/>
            <w:r w:rsidRPr="003A1FC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Ивана</w:t>
            </w:r>
            <w:proofErr w:type="spellEnd"/>
            <w:r w:rsidRPr="003A1FC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Грозного</w:t>
            </w:r>
            <w:proofErr w:type="spellEnd"/>
            <w:r w:rsidRPr="003A1FCE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24E8" w:rsidRPr="007C2121" w:rsidRDefault="00A124E8" w:rsidP="00A124E8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05.12.2024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E8" w:rsidRPr="003A1FCE" w:rsidTr="00A124E8">
        <w:trPr>
          <w:trHeight w:val="410"/>
        </w:trPr>
        <w:tc>
          <w:tcPr>
            <w:tcW w:w="851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A124E8" w:rsidRPr="001B4772" w:rsidRDefault="00A124E8" w:rsidP="00A124E8">
            <w:pPr>
              <w:pStyle w:val="TableParagraph"/>
              <w:spacing w:after="200"/>
              <w:rPr>
                <w:sz w:val="24"/>
                <w:szCs w:val="24"/>
                <w:lang w:val="ru-RU"/>
              </w:rPr>
            </w:pPr>
            <w:r w:rsidRPr="001B4772">
              <w:rPr>
                <w:sz w:val="24"/>
                <w:szCs w:val="24"/>
                <w:lang w:val="ru-RU"/>
              </w:rPr>
              <w:t>Элементы</w:t>
            </w:r>
            <w:r w:rsidRPr="001B477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B4772">
              <w:rPr>
                <w:sz w:val="24"/>
                <w:szCs w:val="24"/>
                <w:lang w:val="ru-RU"/>
              </w:rPr>
              <w:t>книги:</w:t>
            </w:r>
            <w:r w:rsidRPr="001B477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B4772">
              <w:rPr>
                <w:sz w:val="24"/>
                <w:szCs w:val="24"/>
                <w:lang w:val="ru-RU"/>
              </w:rPr>
              <w:t>титульный</w:t>
            </w:r>
            <w:r w:rsidRPr="001B477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B4772">
              <w:rPr>
                <w:sz w:val="24"/>
                <w:szCs w:val="24"/>
                <w:lang w:val="ru-RU"/>
              </w:rPr>
              <w:t>лист,</w:t>
            </w:r>
            <w:r w:rsidRPr="001B477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B4772">
              <w:rPr>
                <w:sz w:val="24"/>
                <w:szCs w:val="24"/>
                <w:lang w:val="ru-RU"/>
              </w:rPr>
              <w:t>оглавление,</w:t>
            </w:r>
            <w:r w:rsidRPr="001B477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B4772">
              <w:rPr>
                <w:sz w:val="24"/>
                <w:szCs w:val="24"/>
                <w:lang w:val="ru-RU"/>
              </w:rPr>
              <w:t>предисловие,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4772">
              <w:rPr>
                <w:sz w:val="24"/>
                <w:szCs w:val="24"/>
                <w:lang w:val="ru-RU"/>
              </w:rPr>
              <w:t>послесловие, аннотация.</w:t>
            </w:r>
          </w:p>
        </w:tc>
        <w:tc>
          <w:tcPr>
            <w:tcW w:w="992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24E8" w:rsidRPr="007C2121" w:rsidRDefault="00A124E8" w:rsidP="00A124E8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09.01.2025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E8" w:rsidRPr="003A1FCE" w:rsidTr="00A124E8">
        <w:trPr>
          <w:trHeight w:val="371"/>
        </w:trPr>
        <w:tc>
          <w:tcPr>
            <w:tcW w:w="851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A124E8" w:rsidRPr="001B0681" w:rsidRDefault="00A124E8" w:rsidP="00A124E8">
            <w:pPr>
              <w:pStyle w:val="TableParagraph"/>
              <w:spacing w:after="200"/>
              <w:rPr>
                <w:sz w:val="24"/>
                <w:szCs w:val="24"/>
                <w:lang w:val="ru-RU"/>
              </w:rPr>
            </w:pPr>
            <w:r w:rsidRPr="001B0681">
              <w:rPr>
                <w:sz w:val="24"/>
                <w:szCs w:val="24"/>
                <w:lang w:val="ru-RU"/>
              </w:rPr>
              <w:t>Искусство</w:t>
            </w:r>
            <w:r w:rsidRPr="001B068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книги.</w:t>
            </w:r>
            <w:r w:rsidRPr="001B068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Иллюстрирование</w:t>
            </w:r>
            <w:r w:rsidRPr="001B068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книги.</w:t>
            </w:r>
            <w:r w:rsidRPr="001B068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Известные</w:t>
            </w:r>
            <w:r w:rsidRPr="001B068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иллюстраторы.</w:t>
            </w:r>
          </w:p>
        </w:tc>
        <w:tc>
          <w:tcPr>
            <w:tcW w:w="992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24E8" w:rsidRPr="007C2121" w:rsidRDefault="00A124E8" w:rsidP="00A124E8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06.02.2025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E8" w:rsidRPr="003A1FCE" w:rsidTr="00A124E8">
        <w:trPr>
          <w:trHeight w:val="369"/>
        </w:trPr>
        <w:tc>
          <w:tcPr>
            <w:tcW w:w="851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A124E8" w:rsidRPr="003A1FCE" w:rsidRDefault="00A124E8" w:rsidP="00A124E8">
            <w:pPr>
              <w:pStyle w:val="TableParagraph"/>
              <w:spacing w:after="200"/>
              <w:rPr>
                <w:sz w:val="24"/>
                <w:szCs w:val="24"/>
              </w:rPr>
            </w:pPr>
            <w:proofErr w:type="spellStart"/>
            <w:r w:rsidRPr="003A1FCE">
              <w:rPr>
                <w:sz w:val="24"/>
                <w:szCs w:val="24"/>
              </w:rPr>
              <w:t>Кто</w:t>
            </w:r>
            <w:proofErr w:type="spellEnd"/>
            <w:r w:rsidRPr="003A1FC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под</w:t>
            </w:r>
            <w:proofErr w:type="spellEnd"/>
            <w:r w:rsidRPr="003A1FCE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A1FCE">
              <w:rPr>
                <w:sz w:val="24"/>
                <w:szCs w:val="24"/>
              </w:rPr>
              <w:t>псевдонимом</w:t>
            </w:r>
            <w:proofErr w:type="spellEnd"/>
            <w:r w:rsidRPr="003A1FCE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24E8" w:rsidRPr="007C2121" w:rsidRDefault="00A124E8" w:rsidP="00A124E8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06.03.2025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24E8" w:rsidRPr="003A1FCE" w:rsidTr="00A124E8">
        <w:trPr>
          <w:trHeight w:val="741"/>
        </w:trPr>
        <w:tc>
          <w:tcPr>
            <w:tcW w:w="851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6" w:type="dxa"/>
          </w:tcPr>
          <w:p w:rsidR="00A124E8" w:rsidRPr="001B0681" w:rsidRDefault="00A124E8" w:rsidP="00A124E8">
            <w:pPr>
              <w:pStyle w:val="TableParagraph"/>
              <w:spacing w:after="200"/>
              <w:rPr>
                <w:sz w:val="24"/>
                <w:szCs w:val="24"/>
                <w:lang w:val="ru-RU"/>
              </w:rPr>
            </w:pPr>
            <w:r w:rsidRPr="001B0681">
              <w:rPr>
                <w:sz w:val="24"/>
                <w:szCs w:val="24"/>
                <w:lang w:val="ru-RU"/>
              </w:rPr>
              <w:t>Назначение</w:t>
            </w:r>
            <w:r w:rsidRPr="001B068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и</w:t>
            </w:r>
            <w:r w:rsidRPr="001B068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виды</w:t>
            </w:r>
            <w:r w:rsidRPr="001B068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справочников.</w:t>
            </w:r>
            <w:r w:rsidRPr="001B068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Расстановка</w:t>
            </w:r>
            <w:r w:rsidRPr="001B068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материала</w:t>
            </w:r>
            <w:r w:rsidRPr="001B068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1B0681">
              <w:rPr>
                <w:sz w:val="24"/>
                <w:szCs w:val="24"/>
                <w:lang w:val="ru-RU"/>
              </w:rPr>
              <w:t>справочниках.</w:t>
            </w:r>
          </w:p>
        </w:tc>
        <w:tc>
          <w:tcPr>
            <w:tcW w:w="992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24E8" w:rsidRPr="007C2121" w:rsidRDefault="00A124E8" w:rsidP="00A124E8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10.04.2025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E8" w:rsidRPr="003A1FCE" w:rsidTr="00A124E8">
        <w:trPr>
          <w:trHeight w:val="741"/>
        </w:trPr>
        <w:tc>
          <w:tcPr>
            <w:tcW w:w="851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6" w:type="dxa"/>
          </w:tcPr>
          <w:p w:rsidR="00A124E8" w:rsidRPr="001B0681" w:rsidRDefault="00A124E8" w:rsidP="00A124E8">
            <w:pPr>
              <w:pStyle w:val="TableParagraph"/>
              <w:spacing w:after="200"/>
              <w:rPr>
                <w:sz w:val="24"/>
                <w:szCs w:val="24"/>
                <w:lang w:val="ru-RU"/>
              </w:rPr>
            </w:pPr>
            <w:r w:rsidRPr="001B0681">
              <w:rPr>
                <w:sz w:val="24"/>
                <w:szCs w:val="24"/>
                <w:lang w:val="ru-RU"/>
              </w:rPr>
              <w:t>Практическая</w:t>
            </w:r>
            <w:r w:rsidRPr="001B068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работа</w:t>
            </w:r>
            <w:r w:rsidRPr="001B068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№</w:t>
            </w:r>
            <w:r w:rsidRPr="001B068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2.</w:t>
            </w:r>
            <w:r w:rsidRPr="001B068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«Отработка</w:t>
            </w:r>
            <w:r w:rsidRPr="001B068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навыков</w:t>
            </w:r>
            <w:r w:rsidRPr="001B068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пользования</w:t>
            </w:r>
            <w:r w:rsidRPr="003A1FCE">
              <w:rPr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0681">
              <w:rPr>
                <w:sz w:val="24"/>
                <w:szCs w:val="24"/>
                <w:lang w:val="ru-RU"/>
              </w:rPr>
              <w:t>справочниками»</w:t>
            </w:r>
          </w:p>
        </w:tc>
        <w:tc>
          <w:tcPr>
            <w:tcW w:w="992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22.05.2025</w:t>
            </w:r>
          </w:p>
        </w:tc>
        <w:tc>
          <w:tcPr>
            <w:tcW w:w="1559" w:type="dxa"/>
          </w:tcPr>
          <w:p w:rsidR="00A124E8" w:rsidRPr="003A1FCE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E8" w:rsidRPr="003A1FCE" w:rsidTr="00A124E8">
        <w:trPr>
          <w:trHeight w:val="320"/>
        </w:trPr>
        <w:tc>
          <w:tcPr>
            <w:tcW w:w="851" w:type="dxa"/>
            <w:shd w:val="clear" w:color="auto" w:fill="D9D9D9" w:themeFill="background1" w:themeFillShade="D9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shd w:val="clear" w:color="auto" w:fill="D9D9D9" w:themeFill="background1" w:themeFillShade="D9"/>
          </w:tcPr>
          <w:p w:rsidR="00A124E8" w:rsidRPr="003A1FCE" w:rsidRDefault="00A124E8" w:rsidP="00A124E8">
            <w:pPr>
              <w:pStyle w:val="TableParagraph"/>
              <w:spacing w:after="200"/>
              <w:rPr>
                <w:sz w:val="24"/>
                <w:szCs w:val="24"/>
                <w:lang w:val="ru-RU"/>
              </w:rPr>
            </w:pPr>
            <w:r w:rsidRPr="003A1FCE"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1F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 часов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124E8" w:rsidRPr="003A1FCE" w:rsidRDefault="00A124E8" w:rsidP="00A12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124E8" w:rsidRPr="003A1FCE" w:rsidRDefault="00A124E8" w:rsidP="00A124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4624" w:rsidRDefault="00A34624" w:rsidP="00A124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tabs>
          <w:tab w:val="left" w:pos="461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РАЗДЕЛ 5.</w:t>
      </w:r>
    </w:p>
    <w:p w:rsidR="00A34624" w:rsidRPr="00A34624" w:rsidRDefault="00A34624" w:rsidP="00A34624">
      <w:pPr>
        <w:tabs>
          <w:tab w:val="left" w:pos="46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С ПОЛЬЗОВАТЕЛЯМИ БИБЛИОТЕКИ</w:t>
      </w:r>
    </w:p>
    <w:p w:rsidR="00A34624" w:rsidRPr="00A34624" w:rsidRDefault="00A34624" w:rsidP="00A34624">
      <w:pPr>
        <w:numPr>
          <w:ilvl w:val="1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Индивидуальная работа с учащимися 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363"/>
        <w:gridCol w:w="1984"/>
      </w:tblGrid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учащихся на абонементе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Постоянно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в читальном зале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читателями о прочитанных книгах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записавшимися и </w:t>
            </w:r>
            <w:proofErr w:type="spell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перерегистрирующимися</w:t>
            </w:r>
            <w:proofErr w:type="spell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читателями о правилах поведения в библиотеке, культуре чтения, об ответственности за причиненный ущерб литературе из библиотечного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записи/</w:t>
            </w:r>
          </w:p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 художественной литературы и периодических изданий согласно возрастным категориям каждого читателя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Рекомендательные и рекламные беседы о новых книгах, энциклопедиях и журналах, поступивших в библиотеку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читательских дневников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должниками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A34624" w:rsidRPr="00A34624" w:rsidRDefault="00A34624" w:rsidP="00A34624">
      <w:pPr>
        <w:spacing w:after="0" w:line="360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A34624" w:rsidRPr="00A34624" w:rsidRDefault="00A34624" w:rsidP="00A34624">
      <w:pPr>
        <w:numPr>
          <w:ilvl w:val="1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педагогическим коллективом</w:t>
      </w:r>
    </w:p>
    <w:p w:rsidR="00A34624" w:rsidRPr="00A34624" w:rsidRDefault="00A34624" w:rsidP="00A34624">
      <w:pPr>
        <w:numPr>
          <w:ilvl w:val="2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Обслуживание педагогического коллектива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363"/>
        <w:gridCol w:w="1984"/>
      </w:tblGrid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 с фондом методической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полугодие 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новинок методической литературы, газетных и журнальных статей в учебно-воспитательном процессе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поступления,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периодических изданий для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помощь при проведении мероприятий; олимпиад; предметных недель, месячников, декад; написании творческих работ; аттестациях.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методической помощи руководителям кружков при подготовке и проведении занятий и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Рекламно-консультационные минутки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1E3FFE" w:rsidP="001E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</w:t>
            </w:r>
            <w:proofErr w:type="spellEnd"/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организация участия педагогов в </w:t>
            </w:r>
            <w:proofErr w:type="spell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онлайн-конференциях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A34624" w:rsidRPr="00A34624" w:rsidRDefault="00A34624" w:rsidP="00A3462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numPr>
          <w:ilvl w:val="2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классными руководителями</w:t>
      </w:r>
    </w:p>
    <w:tbl>
      <w:tblPr>
        <w:tblW w:w="107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220"/>
        <w:gridCol w:w="1988"/>
      </w:tblGrid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классных руководителей с целью популяризации научно-методической литературы, изданий по воспитательной работе, литературы для родителей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полугодие 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классных руководителей о чтении и посещении библиотеки каждым классом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просмотра читательских формуляров до сведения классных руководителей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материалов по запросам классных руководителей для проведения воспитательных часов, классных мероприятий и другой внеурочной деятельности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запросов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в рамках акции «Живи-живи, книга!»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информационных минут, библиотечных уроков для учащихся 1-9 классов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плану, по мере необходимости</w:t>
            </w:r>
          </w:p>
        </w:tc>
      </w:tr>
    </w:tbl>
    <w:p w:rsidR="00A34624" w:rsidRPr="00A34624" w:rsidRDefault="00A34624" w:rsidP="00A3462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5.3. Работа с родителями</w:t>
      </w: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221"/>
        <w:gridCol w:w="1984"/>
      </w:tblGrid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литературы для родителей по вопросам всестороннего развития и  воспитания ребёнка (на родительских собраниях)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родительских собраний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вопроса обеспеченности учащихся учебной литературой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 презентация библиотечных буклетов, памяток для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вопросам чтения детей и подрост ков, помощь в выборе книг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странички для родителей на сайте школьной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 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«Подари книжку библиотеке»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1E3F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6.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КНИЖНЫХ ФОНДОВ И КАТАЛОГОВ</w:t>
      </w:r>
    </w:p>
    <w:p w:rsidR="00A34624" w:rsidRPr="00A34624" w:rsidRDefault="00A34624" w:rsidP="00A34624">
      <w:pPr>
        <w:numPr>
          <w:ilvl w:val="1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основным фондом</w:t>
      </w:r>
      <w:r w:rsidRPr="00A346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</w:p>
    <w:p w:rsidR="00A34624" w:rsidRPr="00A34624" w:rsidRDefault="00A34624" w:rsidP="00A346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Комплектование, обработка, изучение и раскрытие фонда</w:t>
      </w:r>
    </w:p>
    <w:p w:rsidR="00A34624" w:rsidRPr="00A34624" w:rsidRDefault="00A34624" w:rsidP="00A346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5"/>
        <w:gridCol w:w="1985"/>
      </w:tblGrid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состава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Следить за изменениями в таблицах ББК и своевременно проводить </w:t>
            </w:r>
            <w:proofErr w:type="spell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реклассификацию</w:t>
            </w:r>
            <w:proofErr w:type="spell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фондов и каталогов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изменений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Изъятие из фондов: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устаревших изданий;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утерянных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читателями;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 другим причинам (составление актов, вывоз макулатуры, сдача актов в бухгалтерию, изъятие карточек из картотек, работа с суммарными и инвентарными книгами)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фонда согласно новым программам и требованиям к общеобразовательному учреждению на современном этапе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фонда через выставочную деятельность, библиотечные минутки, индивидуальные и групповые обзоры выставок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4.4.)</w:t>
            </w:r>
          </w:p>
        </w:tc>
      </w:tr>
    </w:tbl>
    <w:p w:rsidR="00A34624" w:rsidRPr="00A34624" w:rsidRDefault="00A34624" w:rsidP="00A3462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4624" w:rsidRPr="00A34624" w:rsidRDefault="00A34624" w:rsidP="00A34624">
      <w:pPr>
        <w:numPr>
          <w:ilvl w:val="1"/>
          <w:numId w:val="5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учебниками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363"/>
        <w:gridCol w:w="1984"/>
      </w:tblGrid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нормативной базы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поквартальную сверку фонда учебников (количество, сумма в руб.) с бухгалтерией при 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и сбор учебников по классам.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фонда учебников. Связь с метод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абинетом, школами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учёт фонда учебников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сохранности фонда учебников: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34624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«Живи-живи, книжка!»:</w:t>
            </w:r>
          </w:p>
          <w:p w:rsidR="00A34624" w:rsidRPr="00A34624" w:rsidRDefault="00A34624" w:rsidP="00A346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состояния учебников по классам</w:t>
            </w:r>
            <w:r w:rsidRPr="00A346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живёшь, учебник?»;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«Какой ты ученик – расскажет твой учебник»;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2. Проведение беседы с записавшимися и </w:t>
            </w:r>
            <w:proofErr w:type="spell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перерегистрирующимися</w:t>
            </w:r>
            <w:proofErr w:type="spell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читателями о правилах пользования печатными изданиями;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Проведение библиотечно-библиографических занятий с акцентом на бережное отношение к книгам;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 Подведение итогов  смотра-проверки учебников;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 Обновление на сайте школьной библиотеки странички «Живи, книга!»;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Составление программы по сохранности учебников;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7. Оформление уголков (стендов) по сохранности печатной литературы, выпуск листовок и памяток;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Мастер-классы по изготовлению закладок и обложек для школьных учебников;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«</w:t>
            </w:r>
            <w:proofErr w:type="spell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Книжкиной</w:t>
            </w:r>
            <w:proofErr w:type="spell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 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записи читателей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проверки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(при необходимости)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24" w:rsidRPr="001E3FFE" w:rsidRDefault="00A34624" w:rsidP="001E3FFE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обеспеченности </w:t>
            </w:r>
            <w:proofErr w:type="gramStart"/>
            <w:r w:rsidRPr="00A3462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34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</w:t>
            </w:r>
            <w:r w:rsidR="001E3FFE">
              <w:rPr>
                <w:rFonts w:ascii="Times New Roman" w:eastAsia="Calibri" w:hAnsi="Times New Roman" w:cs="Times New Roman"/>
                <w:sz w:val="24"/>
                <w:szCs w:val="24"/>
              </w:rPr>
              <w:t>никами на следующий 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контроль потребности в учебной литературе в классах, где отсутствуют учебники и где произошли изменения в учебных программах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A34624" w:rsidRPr="00A34624" w:rsidRDefault="00A34624" w:rsidP="00A3462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numPr>
          <w:ilvl w:val="1"/>
          <w:numId w:val="5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Работа с периодическими изданиями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513"/>
        <w:gridCol w:w="2693"/>
      </w:tblGrid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работа по наполнению систематической картотеки статей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периодических изданий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подбор необходимых периодических статей в интернет-изданиях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Консультативные часы: работа с систематической картотекой статей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A34624" w:rsidRPr="00A34624" w:rsidRDefault="00A34624" w:rsidP="00A3462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numPr>
          <w:ilvl w:val="1"/>
          <w:numId w:val="5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каталогами, картотеками и базами данных</w:t>
      </w:r>
    </w:p>
    <w:tbl>
      <w:tblPr>
        <w:tblW w:w="109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937"/>
        <w:gridCol w:w="2411"/>
      </w:tblGrid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состава справочн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 фонда библиотеки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библиотечно-библиографических занятий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электронным каталогом художественной литературы, учётом фонда учебников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A34624" w:rsidRPr="00A34624" w:rsidRDefault="00A34624" w:rsidP="00A3462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 Работа со списком экстремистских материалов</w:t>
      </w:r>
    </w:p>
    <w:tbl>
      <w:tblPr>
        <w:tblW w:w="109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937"/>
        <w:gridCol w:w="2411"/>
      </w:tblGrid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списка экстремистских материалов»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библиотечного фонда на наличие в нём экстремистской литературы (в соответствии </w:t>
            </w: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«Федеральным списком экстремистских материалов»</w:t>
            </w:r>
            <w:r w:rsidRPr="00A34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проверки фонда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в школьной библиотеке «Экстремизму и терроризму – НЕТ!»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далее – по мере необходимости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печатных и электронных материалов </w:t>
            </w: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 противодействию экстремизму и терроризму для использования в библиотечной деятельности, в помощь педагогам при проведении мероприятий данной направленности, безопасности учащихся и  профилактики противоправных действий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тематической папки «Экстремизм и терроризм» новыми материалами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выпуска новых изданий</w:t>
            </w:r>
          </w:p>
        </w:tc>
      </w:tr>
    </w:tbl>
    <w:p w:rsidR="00A34624" w:rsidRPr="00A34624" w:rsidRDefault="00A34624" w:rsidP="00A346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7.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РЕКЛАМНАЯ ДЕЯТЕЛЬНОСТЬ БИБЛИОТЕКИ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938"/>
        <w:gridCol w:w="2269"/>
      </w:tblGrid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обновление дизайна библиотеки, уголков читателя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для учащихся в школьную библиотеку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Реклама о деятельности библиотеки: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(во время перемен, на  классных часах,  классных  собраниях, родительских собраниях)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(информационные объявления   о выставках  и мероприятиях, проводимых библиотекой)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Выпуск буклетов, брошюр, листовок, памяток для учащихся и родителей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Обслуживание сайта школьной библиотеки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Публикация заметок о деятельности библиотеки на сайте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полугодие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Выпуск афиш к Месячнику школьной библиотеки и Неделе детско-юношеской книги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Выпуск библиотечных сувениров (закладок, календарей и т.п.)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</w:t>
            </w: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поступления средств </w:t>
            </w:r>
          </w:p>
        </w:tc>
      </w:tr>
      <w:tr w:rsidR="00A34624" w:rsidRPr="00A34624" w:rsidTr="001E3FF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видеороликов, фото- и видеоотчётов о деятельности школьной библиотеки; их размещение в сети Интернет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создания</w:t>
            </w:r>
          </w:p>
        </w:tc>
      </w:tr>
    </w:tbl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РАЗДЕЛ 8.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СОТРУДНИЧЕСТВО И КООРДИНАЦИЯ РАБОТЫ С ДРУГИМИ БИБЛИОТЕКАМИ</w:t>
      </w:r>
    </w:p>
    <w:p w:rsidR="00A34624" w:rsidRPr="00A34624" w:rsidRDefault="00A34624" w:rsidP="00A346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937"/>
        <w:gridCol w:w="1986"/>
      </w:tblGrid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фонда районной и сельской библиотеки для рекомендации её читателю при отсутствии литературы в школьной библиотеке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обмену учебниками, которых не хватает, с библиотеками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столы, семинары библиотекарей района  по проблемным вопросам работы и обслуживания читателей школьной библиотеки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Метод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абинета </w:t>
            </w:r>
          </w:p>
        </w:tc>
      </w:tr>
    </w:tbl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9.  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И САМООБРАЗОВАТЕЛЬНАЯ ДЕЯТЕЛЬНОСТЬ</w:t>
      </w: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079"/>
        <w:gridCol w:w="1986"/>
      </w:tblGrid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информации из профессиональных изданий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пополнение портфолио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Постоянное усовершенствование навыков работы на ПК в библиотечной деятельности; внедрение ИКТ в библиотечную работу; создание компьютерных презентаций, интерактивных листов, виртуальных выставок и экскурсий, виртуальных закладок, видеороликов и </w:t>
            </w:r>
            <w:proofErr w:type="spell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буктрейлеров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темой: «Профессиональное самосовершенствование библиотекаря как один из факторов 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результативности работы библиотеки общеобразовательного учреждения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опыта лучших школьных библиотекарей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с библиотеками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районного методического объединения и семинаров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метод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абинета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библиотечных конкурсах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онлайн</w:t>
            </w: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-конференциях, </w:t>
            </w:r>
            <w:proofErr w:type="spellStart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мероприятиях с целью повышения библиотечного мастерства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авторской библиотечной  продукции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авторских материалов на сайте инфоурок.ru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разработки новых материалов</w:t>
            </w:r>
          </w:p>
        </w:tc>
      </w:tr>
      <w:tr w:rsidR="00A34624" w:rsidRPr="00A34624" w:rsidTr="001E3FF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24" w:rsidRPr="00A34624" w:rsidRDefault="00A34624" w:rsidP="00A34624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346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Администратирование</w:t>
            </w:r>
            <w:proofErr w:type="spellEnd"/>
            <w:r w:rsidRPr="00A346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A34624" w:rsidRPr="00A34624" w:rsidRDefault="00A34624" w:rsidP="00A34624">
            <w:pPr>
              <w:keepNext/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сайта школы </w:t>
            </w:r>
            <w:hyperlink r:id="rId6" w:history="1">
              <w:r w:rsidRPr="00A34624">
                <w:rPr>
                  <w:rFonts w:ascii="Times New Roman" w:eastAsia="Times New Roman" w:hAnsi="Times New Roman" w:cs="Times New Roman"/>
                  <w:bCs/>
                  <w:i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http://daych-school.rostov-obr.ru</w:t>
              </w:r>
            </w:hyperlink>
          </w:p>
          <w:p w:rsidR="00A34624" w:rsidRPr="00A34624" w:rsidRDefault="00A34624" w:rsidP="00A34624">
            <w:pPr>
              <w:keepNext/>
              <w:shd w:val="clear" w:color="auto" w:fill="FFFFFF"/>
              <w:tabs>
                <w:tab w:val="left" w:pos="45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A34624" w:rsidRPr="00A34624" w:rsidRDefault="00A34624" w:rsidP="00A3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FE" w:rsidRDefault="001E3FFE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FFE" w:rsidRDefault="001E3FFE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FFE" w:rsidRDefault="001E3FFE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FFE" w:rsidRDefault="001E3FFE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FFE" w:rsidRDefault="001E3FFE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FFE" w:rsidRDefault="001E3FFE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10. ПРОЧАЯ РАБОТА</w:t>
      </w:r>
    </w:p>
    <w:p w:rsidR="00A34624" w:rsidRPr="00A34624" w:rsidRDefault="00A34624" w:rsidP="00A3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079"/>
        <w:gridCol w:w="1986"/>
      </w:tblGrid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24" w:rsidRPr="00A34624" w:rsidRDefault="00A34624" w:rsidP="00A3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паспорта школьной библиотеки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1E3FFE" w:rsidP="001E3FFE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A34624"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</w:tr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санитарного дня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</w:tr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анализа работы библиотеки за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графика работы библиотеки на 2023-2024 учебный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A34624" w:rsidRPr="00A34624" w:rsidTr="001E3F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библиотеки на2023-2024 учебный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</w:tr>
    </w:tbl>
    <w:p w:rsidR="00A34624" w:rsidRPr="00A34624" w:rsidRDefault="00A34624" w:rsidP="00A34624">
      <w:pPr>
        <w:tabs>
          <w:tab w:val="left" w:pos="14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24" w:rsidRPr="00A34624" w:rsidRDefault="00A34624" w:rsidP="00A34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10.2 Формирование и использование библиотечного фонда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экземпляров за отчетный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Выбыло экземпляров за отчетный год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экземпляров на конец отчетного года</w:t>
            </w:r>
          </w:p>
        </w:tc>
      </w:tr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фондов библиотеки - всего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1E3FFE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5724</w:t>
            </w:r>
          </w:p>
        </w:tc>
      </w:tr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него:</w:t>
            </w:r>
          </w:p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1E3FFE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3735</w:t>
            </w:r>
          </w:p>
        </w:tc>
      </w:tr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Учебные пособия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  литература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1815</w:t>
            </w:r>
          </w:p>
        </w:tc>
      </w:tr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Справочный материал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Печатные издания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1E3FFE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5724</w:t>
            </w:r>
            <w:bookmarkStart w:id="2" w:name="_GoBack"/>
            <w:bookmarkEnd w:id="2"/>
          </w:p>
        </w:tc>
      </w:tr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Аудиовизуальные документы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на микроформах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34624" w:rsidRPr="00A34624" w:rsidTr="00A3462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документы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24" w:rsidRPr="00A34624" w:rsidRDefault="00A34624" w:rsidP="00A346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34624" w:rsidRPr="00A34624" w:rsidRDefault="00A34624" w:rsidP="00A3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4624" w:rsidRPr="00A34624" w:rsidRDefault="00A34624" w:rsidP="00A3462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34624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t>Режим работы библиотеки:</w:t>
      </w:r>
      <w:r w:rsidRPr="00A34624">
        <w:rPr>
          <w:rFonts w:ascii="Calibri" w:eastAsia="Calibri" w:hAnsi="Calibri" w:cs="Times New Roman"/>
          <w:sz w:val="24"/>
          <w:szCs w:val="24"/>
        </w:rPr>
        <w:br/>
        <w:t>с 8.30 ч. до 15.30 ч.</w:t>
      </w:r>
      <w:r w:rsidRPr="00A34624">
        <w:rPr>
          <w:rFonts w:ascii="Calibri" w:eastAsia="Calibri" w:hAnsi="Calibri" w:cs="Times New Roman"/>
          <w:sz w:val="24"/>
          <w:szCs w:val="24"/>
        </w:rPr>
        <w:br/>
        <w:t>Выходной день – суббота, воскресенье</w:t>
      </w:r>
      <w:r w:rsidRPr="00A34624">
        <w:rPr>
          <w:rFonts w:ascii="Calibri" w:eastAsia="Calibri" w:hAnsi="Calibri" w:cs="Times New Roman"/>
          <w:sz w:val="24"/>
          <w:szCs w:val="24"/>
        </w:rPr>
        <w:br/>
        <w:t>Последний день месяца - санитарный день</w:t>
      </w:r>
      <w:r w:rsidRPr="00A34624">
        <w:rPr>
          <w:rFonts w:ascii="Calibri" w:eastAsia="Calibri" w:hAnsi="Calibri" w:cs="Times New Roman"/>
          <w:sz w:val="24"/>
          <w:szCs w:val="24"/>
        </w:rPr>
        <w:br/>
      </w:r>
      <w:r w:rsidRPr="00A34624">
        <w:rPr>
          <w:rFonts w:ascii="Calibri" w:eastAsia="Calibri" w:hAnsi="Calibri" w:cs="Times New Roman"/>
          <w:sz w:val="24"/>
          <w:szCs w:val="24"/>
        </w:rPr>
        <w:br/>
      </w:r>
      <w:r w:rsidRPr="00A34624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t>Локальные акты, регламентирующие работу библиотеки:</w:t>
      </w:r>
      <w:r w:rsidRPr="00A34624">
        <w:rPr>
          <w:rFonts w:ascii="Calibri" w:eastAsia="Calibri" w:hAnsi="Calibri" w:cs="Times New Roman"/>
          <w:color w:val="0000FF"/>
          <w:sz w:val="24"/>
          <w:szCs w:val="24"/>
          <w:u w:val="single"/>
        </w:rPr>
        <w:t xml:space="preserve"> </w:t>
      </w:r>
      <w:r w:rsidRPr="00A34624">
        <w:rPr>
          <w:rFonts w:ascii="Calibri" w:eastAsia="Calibri" w:hAnsi="Calibri" w:cs="Times New Roman"/>
          <w:sz w:val="24"/>
          <w:szCs w:val="24"/>
        </w:rPr>
        <w:br/>
        <w:t>- Положение о библиотеке ОУ;</w:t>
      </w:r>
      <w:r w:rsidRPr="00A34624">
        <w:rPr>
          <w:rFonts w:ascii="Calibri" w:eastAsia="Calibri" w:hAnsi="Calibri" w:cs="Times New Roman"/>
          <w:sz w:val="24"/>
          <w:szCs w:val="24"/>
        </w:rPr>
        <w:br/>
        <w:t>- Правила пользования библиотекой ОУ;</w:t>
      </w:r>
      <w:r w:rsidRPr="00A34624">
        <w:rPr>
          <w:rFonts w:ascii="Calibri" w:eastAsia="Calibri" w:hAnsi="Calibri" w:cs="Times New Roman"/>
          <w:sz w:val="24"/>
          <w:szCs w:val="24"/>
        </w:rPr>
        <w:br/>
        <w:t>- Должностные инструкции работников библиотеки;</w:t>
      </w:r>
      <w:r w:rsidRPr="00A34624">
        <w:rPr>
          <w:rFonts w:ascii="Calibri" w:eastAsia="Calibri" w:hAnsi="Calibri" w:cs="Times New Roman"/>
          <w:sz w:val="24"/>
          <w:szCs w:val="24"/>
        </w:rPr>
        <w:br/>
        <w:t>- Паспорт библиотеки.</w:t>
      </w:r>
      <w:r w:rsidRPr="00A34624">
        <w:rPr>
          <w:rFonts w:ascii="Calibri" w:eastAsia="Calibri" w:hAnsi="Calibri" w:cs="Times New Roman"/>
          <w:sz w:val="24"/>
          <w:szCs w:val="24"/>
        </w:rPr>
        <w:br/>
      </w:r>
      <w:r w:rsidRPr="00A34624">
        <w:rPr>
          <w:rFonts w:ascii="Calibri" w:eastAsia="Calibri" w:hAnsi="Calibri" w:cs="Times New Roman"/>
          <w:sz w:val="24"/>
          <w:szCs w:val="24"/>
        </w:rPr>
        <w:br/>
      </w:r>
      <w:r w:rsidRPr="00A34624">
        <w:rPr>
          <w:rFonts w:ascii="Calibri" w:eastAsia="Calibri" w:hAnsi="Calibri" w:cs="Times New Roman"/>
          <w:sz w:val="24"/>
          <w:szCs w:val="24"/>
        </w:rPr>
        <w:br/>
        <w:t xml:space="preserve"> </w:t>
      </w:r>
    </w:p>
    <w:p w:rsidR="00A34624" w:rsidRPr="00622C7B" w:rsidRDefault="00A34624" w:rsidP="00A34624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34624" w:rsidRPr="00622C7B" w:rsidSect="000F6458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5F"/>
    <w:multiLevelType w:val="multilevel"/>
    <w:tmpl w:val="6DCE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F583D"/>
    <w:multiLevelType w:val="hybridMultilevel"/>
    <w:tmpl w:val="C71C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11896"/>
    <w:multiLevelType w:val="multilevel"/>
    <w:tmpl w:val="09EE72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3">
    <w:nsid w:val="1B5070F5"/>
    <w:multiLevelType w:val="multilevel"/>
    <w:tmpl w:val="C1A67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">
    <w:nsid w:val="1D9347A9"/>
    <w:multiLevelType w:val="hybridMultilevel"/>
    <w:tmpl w:val="BEA42F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3A66C3"/>
    <w:multiLevelType w:val="multilevel"/>
    <w:tmpl w:val="2410E82A"/>
    <w:lvl w:ilvl="0">
      <w:start w:val="2"/>
      <w:numFmt w:val="decimal"/>
      <w:lvlText w:val="%1."/>
      <w:lvlJc w:val="left"/>
      <w:pPr>
        <w:ind w:left="1062" w:hanging="360"/>
      </w:pPr>
    </w:lvl>
    <w:lvl w:ilvl="1">
      <w:start w:val="1"/>
      <w:numFmt w:val="decimal"/>
      <w:isLgl/>
      <w:lvlText w:val="%1.%2."/>
      <w:lvlJc w:val="left"/>
      <w:pPr>
        <w:ind w:left="1422" w:hanging="720"/>
      </w:pPr>
    </w:lvl>
    <w:lvl w:ilvl="2">
      <w:start w:val="1"/>
      <w:numFmt w:val="decimal"/>
      <w:isLgl/>
      <w:lvlText w:val="%1.%2.%3."/>
      <w:lvlJc w:val="left"/>
      <w:pPr>
        <w:ind w:left="1422" w:hanging="720"/>
      </w:pPr>
    </w:lvl>
    <w:lvl w:ilvl="3">
      <w:start w:val="1"/>
      <w:numFmt w:val="decimal"/>
      <w:isLgl/>
      <w:lvlText w:val="%1.%2.%3.%4."/>
      <w:lvlJc w:val="left"/>
      <w:pPr>
        <w:ind w:left="1782" w:hanging="1080"/>
      </w:pPr>
    </w:lvl>
    <w:lvl w:ilvl="4">
      <w:start w:val="1"/>
      <w:numFmt w:val="decimal"/>
      <w:isLgl/>
      <w:lvlText w:val="%1.%2.%3.%4.%5."/>
      <w:lvlJc w:val="left"/>
      <w:pPr>
        <w:ind w:left="1782" w:hanging="1080"/>
      </w:pPr>
    </w:lvl>
    <w:lvl w:ilvl="5">
      <w:start w:val="1"/>
      <w:numFmt w:val="decimal"/>
      <w:isLgl/>
      <w:lvlText w:val="%1.%2.%3.%4.%5.%6."/>
      <w:lvlJc w:val="left"/>
      <w:pPr>
        <w:ind w:left="2142" w:hanging="1440"/>
      </w:pPr>
    </w:lvl>
    <w:lvl w:ilvl="6">
      <w:start w:val="1"/>
      <w:numFmt w:val="decimal"/>
      <w:isLgl/>
      <w:lvlText w:val="%1.%2.%3.%4.%5.%6.%7."/>
      <w:lvlJc w:val="left"/>
      <w:pPr>
        <w:ind w:left="2502" w:hanging="1800"/>
      </w:p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</w:lvl>
  </w:abstractNum>
  <w:abstractNum w:abstractNumId="6">
    <w:nsid w:val="34DB7114"/>
    <w:multiLevelType w:val="multilevel"/>
    <w:tmpl w:val="3E8CD0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A23D5"/>
    <w:multiLevelType w:val="hybridMultilevel"/>
    <w:tmpl w:val="DBB65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72ED5"/>
    <w:multiLevelType w:val="multilevel"/>
    <w:tmpl w:val="C1382B0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9">
    <w:nsid w:val="5E2A4C83"/>
    <w:multiLevelType w:val="multilevel"/>
    <w:tmpl w:val="09EE72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7B"/>
    <w:rsid w:val="000F6458"/>
    <w:rsid w:val="001E3FFE"/>
    <w:rsid w:val="00622C7B"/>
    <w:rsid w:val="00A124E8"/>
    <w:rsid w:val="00A34624"/>
    <w:rsid w:val="00BF5C83"/>
    <w:rsid w:val="00E1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2C7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622C7B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34624"/>
  </w:style>
  <w:style w:type="character" w:styleId="a5">
    <w:name w:val="Hyperlink"/>
    <w:basedOn w:val="a0"/>
    <w:uiPriority w:val="99"/>
    <w:semiHidden/>
    <w:unhideWhenUsed/>
    <w:rsid w:val="00A346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462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462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62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34624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A346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34624"/>
    <w:rPr>
      <w:b/>
      <w:bCs/>
    </w:rPr>
  </w:style>
  <w:style w:type="table" w:customStyle="1" w:styleId="10">
    <w:name w:val="Сетка таблицы1"/>
    <w:basedOn w:val="a1"/>
    <w:next w:val="aa"/>
    <w:uiPriority w:val="39"/>
    <w:rsid w:val="00A12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12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24E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2C7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622C7B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34624"/>
  </w:style>
  <w:style w:type="character" w:styleId="a5">
    <w:name w:val="Hyperlink"/>
    <w:basedOn w:val="a0"/>
    <w:uiPriority w:val="99"/>
    <w:semiHidden/>
    <w:unhideWhenUsed/>
    <w:rsid w:val="00A346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462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462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62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34624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A346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34624"/>
    <w:rPr>
      <w:b/>
      <w:bCs/>
    </w:rPr>
  </w:style>
  <w:style w:type="table" w:customStyle="1" w:styleId="10">
    <w:name w:val="Сетка таблицы1"/>
    <w:basedOn w:val="a1"/>
    <w:next w:val="aa"/>
    <w:uiPriority w:val="39"/>
    <w:rsid w:val="00A12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12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24E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ych-school.rostov-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5258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2024-09-10T17:51:00Z</cp:lastPrinted>
  <dcterms:created xsi:type="dcterms:W3CDTF">2024-09-10T17:49:00Z</dcterms:created>
  <dcterms:modified xsi:type="dcterms:W3CDTF">2024-09-14T19:51:00Z</dcterms:modified>
</cp:coreProperties>
</file>