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70E" w:rsidRDefault="00D72DEA" w:rsidP="00ED370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-172085</wp:posOffset>
            </wp:positionH>
            <wp:positionV relativeFrom="margin">
              <wp:posOffset>-180340</wp:posOffset>
            </wp:positionV>
            <wp:extent cx="10502900" cy="7463155"/>
            <wp:effectExtent l="0" t="0" r="0" b="4445"/>
            <wp:wrapTopAndBottom/>
            <wp:docPr id="1" name="Рисунок 1" descr="C:\Users\User\Desktop\Титулки 26-27\шск 5-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шск 5-9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0" cy="746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70E">
        <w:rPr>
          <w:rFonts w:ascii="Times New Roman" w:hAnsi="Times New Roman" w:cs="Times New Roman"/>
          <w:b/>
          <w:sz w:val="28"/>
        </w:rPr>
        <w:br w:type="page"/>
      </w:r>
    </w:p>
    <w:p w:rsidR="004D7291" w:rsidRPr="00820C0C" w:rsidRDefault="004D7291" w:rsidP="004D72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0611B" w:rsidRPr="00820C0C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Информационная карта </w:t>
      </w:r>
    </w:p>
    <w:p w:rsidR="003C2946" w:rsidRPr="00820C0C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Место проведения: </w:t>
      </w:r>
      <w:r w:rsidRPr="00820C0C">
        <w:rPr>
          <w:rFonts w:ascii="Times New Roman" w:hAnsi="Times New Roman" w:cs="Times New Roman"/>
          <w:sz w:val="28"/>
        </w:rPr>
        <w:t>Спортивный зал, спортивная площадка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Внеурочная деятельность: </w:t>
      </w:r>
      <w:r w:rsidRPr="00820C0C">
        <w:rPr>
          <w:rFonts w:ascii="Times New Roman" w:hAnsi="Times New Roman" w:cs="Times New Roman"/>
          <w:sz w:val="28"/>
        </w:rPr>
        <w:t>«ЗОЖ»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Направление деятельности: </w:t>
      </w:r>
      <w:r w:rsidRPr="00820C0C">
        <w:rPr>
          <w:rFonts w:ascii="Times New Roman" w:hAnsi="Times New Roman" w:cs="Times New Roman"/>
          <w:sz w:val="28"/>
        </w:rPr>
        <w:t xml:space="preserve">спортивно-оздоровительное 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Возраст детей: </w:t>
      </w:r>
      <w:r w:rsidRPr="00820C0C">
        <w:rPr>
          <w:rFonts w:ascii="Times New Roman" w:hAnsi="Times New Roman" w:cs="Times New Roman"/>
          <w:sz w:val="28"/>
        </w:rPr>
        <w:t>12-14 лет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Форма организации: </w:t>
      </w:r>
      <w:r w:rsidR="00C90D31">
        <w:rPr>
          <w:rFonts w:ascii="Times New Roman" w:hAnsi="Times New Roman" w:cs="Times New Roman"/>
          <w:sz w:val="28"/>
        </w:rPr>
        <w:t xml:space="preserve">внеурочное занятие 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Количество постоянного состава: </w:t>
      </w:r>
      <w:r w:rsidRPr="00820C0C">
        <w:rPr>
          <w:rFonts w:ascii="Times New Roman" w:hAnsi="Times New Roman" w:cs="Times New Roman"/>
          <w:sz w:val="28"/>
        </w:rPr>
        <w:t xml:space="preserve">8-17 человек </w:t>
      </w:r>
    </w:p>
    <w:p w:rsidR="003C2946" w:rsidRPr="00820C0C" w:rsidRDefault="003C2946" w:rsidP="00874ED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Занятия проводятся: </w:t>
      </w:r>
      <w:r w:rsidRPr="00820C0C">
        <w:rPr>
          <w:rFonts w:ascii="Times New Roman" w:hAnsi="Times New Roman" w:cs="Times New Roman"/>
          <w:sz w:val="28"/>
        </w:rPr>
        <w:t>1 раз в неделю</w:t>
      </w:r>
    </w:p>
    <w:p w:rsidR="003C2946" w:rsidRPr="00820C0C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3C2946" w:rsidRPr="00820C0C" w:rsidRDefault="003C2946" w:rsidP="003C29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946" w:rsidRPr="00820C0C" w:rsidRDefault="003C2946" w:rsidP="003C294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Программа предусматривает проведение теоретических и практических учебно-тренировочных занятий, обязательное выполнение контрольных упражнений, сдача нормативов ГТО и участие в спортивных соревнованиях. Содержание учебно-тренировочной работы в секции отвечает требованиям</w:t>
      </w:r>
      <w:r w:rsidR="009A7148" w:rsidRPr="00820C0C">
        <w:rPr>
          <w:rFonts w:ascii="Times New Roman" w:hAnsi="Times New Roman" w:cs="Times New Roman"/>
          <w:sz w:val="28"/>
        </w:rPr>
        <w:t xml:space="preserve"> данной программы с учетом местных условий и индивидуальных особенностей школьников.</w:t>
      </w:r>
    </w:p>
    <w:p w:rsidR="009A7148" w:rsidRPr="00820C0C" w:rsidRDefault="009A7148" w:rsidP="003C294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Занятия в секции ОФП направлено на совершенствование конкретных двигательных действий, развитие двигательных способностей, формирование умений самостоятельно тренироваться и осуществлять физкультурно-оздоровительную и спортивную деятельность. </w:t>
      </w:r>
    </w:p>
    <w:p w:rsidR="009A7148" w:rsidRPr="00820C0C" w:rsidRDefault="009A7148" w:rsidP="009A71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Цели и задачи</w:t>
      </w:r>
    </w:p>
    <w:p w:rsidR="009A7148" w:rsidRPr="00820C0C" w:rsidRDefault="009A7148" w:rsidP="009A71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Целью</w:t>
      </w:r>
      <w:r w:rsidRPr="00820C0C">
        <w:rPr>
          <w:rFonts w:ascii="Times New Roman" w:hAnsi="Times New Roman" w:cs="Times New Roman"/>
          <w:sz w:val="28"/>
        </w:rPr>
        <w:t xml:space="preserve"> программы является совершенствование всех функций организма, укрепление нервной, </w:t>
      </w:r>
      <w:proofErr w:type="gramStart"/>
      <w:r w:rsidRPr="00820C0C">
        <w:rPr>
          <w:rFonts w:ascii="Times New Roman" w:hAnsi="Times New Roman" w:cs="Times New Roman"/>
          <w:sz w:val="28"/>
        </w:rPr>
        <w:t>сердечно-сосудистой</w:t>
      </w:r>
      <w:proofErr w:type="gramEnd"/>
      <w:r w:rsidRPr="00820C0C">
        <w:rPr>
          <w:rFonts w:ascii="Times New Roman" w:hAnsi="Times New Roman" w:cs="Times New Roman"/>
          <w:sz w:val="28"/>
        </w:rPr>
        <w:t xml:space="preserve">, дыхательных систем, опорно-двигательного аппарата. Повышение сопротивляемости организма школьника неблагоприятным влияниям внешней среды посредством физических упражнений.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u w:val="single"/>
        </w:rPr>
      </w:pPr>
      <w:r w:rsidRPr="00820C0C">
        <w:rPr>
          <w:rFonts w:ascii="Times New Roman" w:hAnsi="Times New Roman" w:cs="Times New Roman"/>
          <w:sz w:val="28"/>
        </w:rPr>
        <w:t xml:space="preserve">Для достижения указанной цели решаются следующие </w:t>
      </w:r>
      <w:r w:rsidRPr="00820C0C">
        <w:rPr>
          <w:rFonts w:ascii="Times New Roman" w:hAnsi="Times New Roman" w:cs="Times New Roman"/>
          <w:b/>
          <w:sz w:val="28"/>
          <w:u w:val="single"/>
        </w:rPr>
        <w:t xml:space="preserve">задачи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Оздоровительные:</w:t>
      </w:r>
      <w:r w:rsidRPr="00820C0C">
        <w:rPr>
          <w:rFonts w:ascii="Times New Roman" w:hAnsi="Times New Roman" w:cs="Times New Roman"/>
          <w:sz w:val="28"/>
        </w:rPr>
        <w:t xml:space="preserve">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укреплять здоровье и закаливать кружковцев;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удовлетворять суточную потребность в физической нагрузке;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укреплять и развивать дыхательный аппарат и организм воспитанников;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снимать физическую и умственную усталость.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9A7148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90D31" w:rsidRDefault="00C90D31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C90D31" w:rsidRPr="00820C0C" w:rsidRDefault="00C90D31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lastRenderedPageBreak/>
        <w:t>Образовательные:</w:t>
      </w:r>
      <w:r w:rsidRPr="00820C0C">
        <w:rPr>
          <w:rFonts w:ascii="Times New Roman" w:hAnsi="Times New Roman" w:cs="Times New Roman"/>
          <w:sz w:val="28"/>
        </w:rPr>
        <w:t xml:space="preserve">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20C0C">
        <w:rPr>
          <w:rFonts w:ascii="Times New Roman" w:hAnsi="Times New Roman" w:cs="Times New Roman"/>
          <w:sz w:val="28"/>
        </w:rPr>
        <w:t xml:space="preserve">ознакомить обучающихся с правилами самоконтроля состояния здоровья на занятиях и дома; </w:t>
      </w:r>
      <w:proofErr w:type="gramEnd"/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формировать правильную осанку;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обучать диафрагмально-релаксационному дыханию;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 </w:t>
      </w: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изучать комплексы физических упражнений с оздоровительной направленностью;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формировать у </w:t>
      </w:r>
      <w:proofErr w:type="gramStart"/>
      <w:r w:rsidRPr="00820C0C">
        <w:rPr>
          <w:rFonts w:ascii="Times New Roman" w:hAnsi="Times New Roman" w:cs="Times New Roman"/>
          <w:sz w:val="28"/>
        </w:rPr>
        <w:t>обучающихся</w:t>
      </w:r>
      <w:proofErr w:type="gramEnd"/>
      <w:r w:rsidRPr="00820C0C">
        <w:rPr>
          <w:rFonts w:ascii="Times New Roman" w:hAnsi="Times New Roman" w:cs="Times New Roman"/>
          <w:sz w:val="28"/>
        </w:rPr>
        <w:t xml:space="preserve"> навыки здорового образа жизни.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Развивающие:</w:t>
      </w:r>
      <w:r w:rsidRPr="00820C0C">
        <w:rPr>
          <w:rFonts w:ascii="Times New Roman" w:hAnsi="Times New Roman" w:cs="Times New Roman"/>
          <w:sz w:val="28"/>
        </w:rPr>
        <w:t xml:space="preserve">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развивать и совершенствовать физические и психомоторные качества, обеспечивающие высокую дееспособность;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совершенствовать прикладные жизненно важные навыки и умения в ходьбе, прыжках, лазании, обогащение двигательного опыта физическими упражнениями.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>Воспитательные:</w:t>
      </w:r>
      <w:r w:rsidRPr="00820C0C">
        <w:rPr>
          <w:rFonts w:ascii="Times New Roman" w:hAnsi="Times New Roman" w:cs="Times New Roman"/>
          <w:sz w:val="28"/>
        </w:rPr>
        <w:t xml:space="preserve">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прививать жизненно важные гигиенические навыки;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содействовать развитию познавательных интересов, творческой активности и инициативы; </w:t>
      </w:r>
    </w:p>
    <w:p w:rsidR="009A7148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стимулировать развитие волевых и нравственных качеств, определяющих формирование личности воспитанника; </w:t>
      </w:r>
    </w:p>
    <w:p w:rsidR="003C2946" w:rsidRPr="00820C0C" w:rsidRDefault="009A7148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sym w:font="Symbol" w:char="F0B7"/>
      </w:r>
      <w:r w:rsidRPr="00820C0C">
        <w:rPr>
          <w:rFonts w:ascii="Times New Roman" w:hAnsi="Times New Roman" w:cs="Times New Roman"/>
          <w:sz w:val="28"/>
        </w:rPr>
        <w:t xml:space="preserve"> формировать умения самостоятельно заниматься физическими упражнениями.</w:t>
      </w:r>
    </w:p>
    <w:p w:rsidR="00E36780" w:rsidRPr="00820C0C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E36780" w:rsidRPr="00820C0C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</w:rPr>
      </w:pPr>
      <w:r w:rsidRPr="00820C0C">
        <w:rPr>
          <w:rFonts w:ascii="Times New Roman" w:hAnsi="Times New Roman" w:cs="Times New Roman"/>
          <w:b/>
          <w:sz w:val="32"/>
        </w:rPr>
        <w:t>Планируемые результаты освоения учебного курса</w:t>
      </w:r>
    </w:p>
    <w:p w:rsidR="00E36780" w:rsidRPr="00820C0C" w:rsidRDefault="00E36780" w:rsidP="009A714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Рабочая программа по внеурочной деятельности «ЗОЖ» для 5-11 классов разработана в соответствии с ФГОС основного общего и среднего (полного) общего образования, рабочими программами: </w:t>
      </w:r>
    </w:p>
    <w:p w:rsidR="00E36780" w:rsidRPr="00820C0C" w:rsidRDefault="00E36780" w:rsidP="00E367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В. И. Ляха: Физическая культура. 5-11 классы. Примерные рабочие программы. Предметная линия учебников В. И. Ляха, М. Я. </w:t>
      </w:r>
      <w:proofErr w:type="spellStart"/>
      <w:r w:rsidRPr="00820C0C">
        <w:rPr>
          <w:rFonts w:ascii="Times New Roman" w:hAnsi="Times New Roman" w:cs="Times New Roman"/>
          <w:sz w:val="28"/>
        </w:rPr>
        <w:t>Виленского</w:t>
      </w:r>
      <w:proofErr w:type="spellEnd"/>
      <w:r w:rsidRPr="00820C0C">
        <w:rPr>
          <w:rFonts w:ascii="Times New Roman" w:hAnsi="Times New Roman" w:cs="Times New Roman"/>
          <w:sz w:val="28"/>
        </w:rPr>
        <w:t>. Изд. 7-е. Серия «Физическое воспитание» - М: «Просвещение» 2019;</w:t>
      </w:r>
    </w:p>
    <w:p w:rsidR="00E36780" w:rsidRPr="00820C0C" w:rsidRDefault="00E36780" w:rsidP="00E3678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Примерной программой внеурочной спортивно-оздоровительной деятельности/ Подготовка учащихся к сдаче нормативов ГТО; </w:t>
      </w:r>
    </w:p>
    <w:p w:rsidR="00E36780" w:rsidRPr="00820C0C" w:rsidRDefault="00E36780" w:rsidP="00E3678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b/>
          <w:sz w:val="28"/>
        </w:rPr>
        <w:t xml:space="preserve">Цель и задачи </w:t>
      </w:r>
      <w:r w:rsidRPr="00820C0C">
        <w:rPr>
          <w:rFonts w:ascii="Times New Roman" w:hAnsi="Times New Roman" w:cs="Times New Roman"/>
          <w:sz w:val="28"/>
        </w:rPr>
        <w:t xml:space="preserve">проведения занятий «ЗОЖ» в школе – здоровье сбережение, здоровье поддержание и здоровье формирование учащихся и содействие всестороннему </w:t>
      </w:r>
      <w:r w:rsidR="00757D5D" w:rsidRPr="00820C0C">
        <w:rPr>
          <w:rFonts w:ascii="Times New Roman" w:hAnsi="Times New Roman" w:cs="Times New Roman"/>
          <w:sz w:val="28"/>
        </w:rPr>
        <w:t>развитию личности.</w:t>
      </w:r>
    </w:p>
    <w:p w:rsidR="00757D5D" w:rsidRPr="00820C0C" w:rsidRDefault="00757D5D" w:rsidP="00E36780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Достижение поставленной цели обеспечивается решением следующих задач:</w:t>
      </w:r>
    </w:p>
    <w:p w:rsidR="00757D5D" w:rsidRPr="00820C0C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укрепление здоровья;</w:t>
      </w:r>
    </w:p>
    <w:p w:rsidR="00757D5D" w:rsidRPr="00820C0C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повышение функциональных возможностей и резистентности организма;</w:t>
      </w:r>
    </w:p>
    <w:p w:rsidR="00757D5D" w:rsidRPr="00820C0C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постепенная адаптация организма к воздействию физических нагрузок;</w:t>
      </w:r>
    </w:p>
    <w:p w:rsidR="00757D5D" w:rsidRPr="00820C0C" w:rsidRDefault="00757D5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овладение комплексами упражнений, благотворно влияющих на состояние здоровья обучающегося с учетом заболеваний;</w:t>
      </w:r>
    </w:p>
    <w:p w:rsidR="00757D5D" w:rsidRPr="00820C0C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развитие физических качеств и освоение жизненно важных двигательных умений и навыков;</w:t>
      </w:r>
    </w:p>
    <w:p w:rsidR="00621E8D" w:rsidRPr="00820C0C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 xml:space="preserve">контроль дыхания при выполнении физических упражнений обучение способам </w:t>
      </w:r>
      <w:proofErr w:type="gramStart"/>
      <w:r w:rsidRPr="00820C0C">
        <w:rPr>
          <w:rFonts w:ascii="Times New Roman" w:hAnsi="Times New Roman" w:cs="Times New Roman"/>
          <w:sz w:val="28"/>
        </w:rPr>
        <w:t>контроля за</w:t>
      </w:r>
      <w:proofErr w:type="gramEnd"/>
      <w:r w:rsidRPr="00820C0C">
        <w:rPr>
          <w:rFonts w:ascii="Times New Roman" w:hAnsi="Times New Roman" w:cs="Times New Roman"/>
          <w:sz w:val="28"/>
        </w:rPr>
        <w:t xml:space="preserve"> физической нагрузкой, отдельными показателями физического развития и физической подготовленности;</w:t>
      </w:r>
    </w:p>
    <w:p w:rsidR="00621E8D" w:rsidRPr="00820C0C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t>формирование волевых качеств личности и интереса к регулярным занятиям физической культурой;</w:t>
      </w:r>
    </w:p>
    <w:p w:rsidR="00621E8D" w:rsidRPr="00820C0C" w:rsidRDefault="00621E8D" w:rsidP="00757D5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820C0C">
        <w:rPr>
          <w:rFonts w:ascii="Times New Roman" w:hAnsi="Times New Roman" w:cs="Times New Roman"/>
          <w:sz w:val="28"/>
        </w:rPr>
        <w:lastRenderedPageBreak/>
        <w:t xml:space="preserve">формирование у </w:t>
      </w:r>
      <w:proofErr w:type="gramStart"/>
      <w:r w:rsidRPr="00820C0C">
        <w:rPr>
          <w:rFonts w:ascii="Times New Roman" w:hAnsi="Times New Roman" w:cs="Times New Roman"/>
          <w:sz w:val="28"/>
        </w:rPr>
        <w:t>обучающихся</w:t>
      </w:r>
      <w:proofErr w:type="gramEnd"/>
      <w:r w:rsidRPr="00820C0C">
        <w:rPr>
          <w:rFonts w:ascii="Times New Roman" w:hAnsi="Times New Roman" w:cs="Times New Roman"/>
          <w:sz w:val="28"/>
        </w:rPr>
        <w:t xml:space="preserve"> культуры здоровья.</w:t>
      </w:r>
    </w:p>
    <w:p w:rsidR="00621E8D" w:rsidRPr="00820C0C" w:rsidRDefault="00621E8D" w:rsidP="00621E8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621E8D" w:rsidRPr="00820C0C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proofErr w:type="gramStart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>В своих целях и задачах, программа для обучающихся, соотносится с федеральным компонентом Государственного стандарта общего образования по физической культуре.</w:t>
      </w:r>
      <w:proofErr w:type="gramEnd"/>
    </w:p>
    <w:p w:rsidR="00621E8D" w:rsidRPr="00820C0C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Рабочая программа по внеурочной деятельности «ЗОЖ» для 5-9 классов разработана с учётом требований к результатам освоения </w:t>
      </w:r>
      <w:proofErr w:type="gramStart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>обучающимися</w:t>
      </w:r>
      <w:proofErr w:type="gramEnd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основной образовательной программы основного общего образования по предмету «Физическая культура».</w:t>
      </w:r>
    </w:p>
    <w:p w:rsidR="00621E8D" w:rsidRPr="00820C0C" w:rsidRDefault="00621E8D" w:rsidP="00C721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Результаты освоения содержания предмета физическая культура определяют те результаты, которые должны демонстрировать обучающиеся </w:t>
      </w:r>
      <w:r w:rsidR="00C7212C"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>по завершению обучения в школе.</w:t>
      </w:r>
    </w:p>
    <w:p w:rsidR="00621E8D" w:rsidRPr="00820C0C" w:rsidRDefault="00621E8D" w:rsidP="00621E8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20C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ФГОС к результатам </w:t>
      </w:r>
      <w:proofErr w:type="gramStart"/>
      <w:r w:rsidRPr="00820C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обучения по курсу</w:t>
      </w:r>
      <w:proofErr w:type="gramEnd"/>
      <w:r w:rsidRPr="00820C0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«ЗОЖ»</w:t>
      </w:r>
    </w:p>
    <w:p w:rsidR="00C7212C" w:rsidRPr="00820C0C" w:rsidRDefault="00C7212C" w:rsidP="00621E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proofErr w:type="gramStart"/>
      <w:r w:rsidRPr="00820C0C">
        <w:rPr>
          <w:rFonts w:ascii="Times New Roman" w:hAnsi="Times New Roman" w:cs="Times New Roman"/>
          <w:b/>
          <w:sz w:val="28"/>
          <w:szCs w:val="21"/>
          <w:shd w:val="clear" w:color="auto" w:fill="FFFFFF"/>
        </w:rPr>
        <w:t>Личностные результаты</w:t>
      </w:r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включают готовность и способность обучающихся к саморазвитию и личностному самоопределению, </w:t>
      </w:r>
      <w:proofErr w:type="spellStart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>сформированность</w:t>
      </w:r>
      <w:proofErr w:type="spellEnd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</w:t>
      </w:r>
      <w:proofErr w:type="spellStart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>ценностносмысловых</w:t>
      </w:r>
      <w:proofErr w:type="spellEnd"/>
      <w:r w:rsidRPr="00820C0C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социуме. </w:t>
      </w:r>
      <w:proofErr w:type="gramEnd"/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b/>
          <w:bCs/>
          <w:sz w:val="28"/>
          <w:szCs w:val="21"/>
        </w:rPr>
        <w:t>Личностные результаты обучения</w:t>
      </w:r>
      <w:r w:rsidRPr="00820C0C">
        <w:rPr>
          <w:sz w:val="28"/>
          <w:szCs w:val="21"/>
        </w:rPr>
        <w:t>: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знаниями об индивидуальных особенностях физического развития и физической подготовленности, о соответствии их возрастным и половым нормативам;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знаниями по основам организации и проведения занятий физической культурой оздоровительной и тренировочной направленности, составлению содержания занятий в соответствии с собственными задачами, индивидуальными особенностями физического развития и физической подготовленности.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умение предупреждать конфликтные ситуации во время совместных занятий физической культурой и спортом, разрешать спорные проблемы на основе уважительного и доброжелательного отношения к окружающим.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умение планировать режим дня, обеспечивать оптимальное сочетание нагрузки и отдыха;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lastRenderedPageBreak/>
        <w:t xml:space="preserve">обладать красивой (правильной) осанкой, умение ее длительно сохранять при разнообразных формах движения и передвижений; </w:t>
      </w:r>
    </w:p>
    <w:p w:rsidR="00C7212C" w:rsidRPr="00820C0C" w:rsidRDefault="00C7212C" w:rsidP="00446B4E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обладать хорошим телосложением, желанием поддерживать его в рамках принятых норм и представлений посредством занятий физической культурой. </w:t>
      </w: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b/>
          <w:bCs/>
          <w:sz w:val="28"/>
          <w:szCs w:val="21"/>
        </w:rPr>
        <w:t>Предметные результаты освоения физической культуры.</w:t>
      </w: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sz w:val="28"/>
          <w:szCs w:val="21"/>
        </w:rPr>
        <w:t>Предметные результаты характеризуют опыт учащихся в творческой двигательной деятельности, который приобретается и закрепляется в процессе освоения учебного предмета «Физическая культура».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физической культурой.</w:t>
      </w: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sz w:val="28"/>
          <w:szCs w:val="21"/>
        </w:rPr>
        <w:t xml:space="preserve">Предметные результаты, так же как и </w:t>
      </w:r>
      <w:proofErr w:type="spellStart"/>
      <w:r w:rsidRPr="00820C0C">
        <w:rPr>
          <w:sz w:val="28"/>
          <w:szCs w:val="21"/>
        </w:rPr>
        <w:t>метапре</w:t>
      </w:r>
      <w:r w:rsidR="00AD6960" w:rsidRPr="00820C0C">
        <w:rPr>
          <w:sz w:val="28"/>
          <w:szCs w:val="21"/>
        </w:rPr>
        <w:t>дметные</w:t>
      </w:r>
      <w:proofErr w:type="spellEnd"/>
      <w:r w:rsidR="00AD6960" w:rsidRPr="00820C0C">
        <w:rPr>
          <w:sz w:val="28"/>
          <w:szCs w:val="21"/>
        </w:rPr>
        <w:t>, проявляются в разных областях культуры.</w:t>
      </w:r>
    </w:p>
    <w:p w:rsidR="00AD6960" w:rsidRPr="00820C0C" w:rsidRDefault="00AD6960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В области познавательной культурой.</w:t>
      </w:r>
    </w:p>
    <w:p w:rsidR="00C7212C" w:rsidRPr="00820C0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знания по истории и развитию спорта и олимпийского движения, о положительном их влиянии на укрепление мира и дружбы между народами;</w:t>
      </w:r>
    </w:p>
    <w:p w:rsidR="00C7212C" w:rsidRPr="00820C0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знание основных направлений развития физической культуры в обществе, их целей, задач и форм организации;</w:t>
      </w:r>
    </w:p>
    <w:p w:rsidR="00C7212C" w:rsidRPr="00820C0C" w:rsidRDefault="00C7212C" w:rsidP="00446B4E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AD6960" w:rsidRPr="00820C0C" w:rsidRDefault="00AD6960" w:rsidP="00AD6960">
      <w:pPr>
        <w:pStyle w:val="a4"/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       В области нравственной культуры:</w:t>
      </w:r>
    </w:p>
    <w:p w:rsidR="00E200E2" w:rsidRPr="00820C0C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способность проявлять инициативу и творчество при организации совместных занятий физической культурой, доброжелательное и уважительное отношение к </w:t>
      </w:r>
      <w:proofErr w:type="gramStart"/>
      <w:r w:rsidRPr="00820C0C">
        <w:rPr>
          <w:sz w:val="28"/>
          <w:szCs w:val="21"/>
        </w:rPr>
        <w:t>занимающимся</w:t>
      </w:r>
      <w:proofErr w:type="gramEnd"/>
      <w:r w:rsidRPr="00820C0C">
        <w:rPr>
          <w:sz w:val="28"/>
          <w:szCs w:val="21"/>
        </w:rPr>
        <w:t>,  независимо от особенностей их здоровья, физической и технической подготовленности;</w:t>
      </w:r>
    </w:p>
    <w:p w:rsidR="00E200E2" w:rsidRPr="00820C0C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умение оказывать помощь </w:t>
      </w:r>
      <w:proofErr w:type="gramStart"/>
      <w:r w:rsidRPr="00820C0C">
        <w:rPr>
          <w:sz w:val="28"/>
          <w:szCs w:val="21"/>
        </w:rPr>
        <w:t>занимающимся</w:t>
      </w:r>
      <w:proofErr w:type="gramEnd"/>
      <w:r w:rsidRPr="00820C0C">
        <w:rPr>
          <w:sz w:val="28"/>
          <w:szCs w:val="21"/>
        </w:rPr>
        <w:t xml:space="preserve"> при освоении новых двигательных действий, корректно объяснять и объективно оценивать технику их выполнения; </w:t>
      </w:r>
    </w:p>
    <w:p w:rsidR="00E200E2" w:rsidRPr="00820C0C" w:rsidRDefault="00E200E2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 </w:t>
      </w:r>
    </w:p>
    <w:p w:rsidR="00E200E2" w:rsidRPr="00820C0C" w:rsidRDefault="00E200E2" w:rsidP="00E200E2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В области трудовой культуры:</w:t>
      </w:r>
    </w:p>
    <w:p w:rsidR="00AD6960" w:rsidRPr="00820C0C" w:rsidRDefault="00AD6960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</w:p>
    <w:p w:rsidR="00C7212C" w:rsidRPr="00820C0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способность преодолевать трудности, выполнять учебные задания по технической и физической подготовке в полном объеме;</w:t>
      </w:r>
    </w:p>
    <w:p w:rsidR="00C7212C" w:rsidRPr="00820C0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способность организовывать самостоятельные занятия физической культурой разной направленности, обеспечивать безопасность мест занятий, спортивного инвентаря и оборудования, спортивной одежды;</w:t>
      </w:r>
    </w:p>
    <w:p w:rsidR="00C7212C" w:rsidRPr="00820C0C" w:rsidRDefault="00C7212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способность самостоятельно организовывать и проводить занятия профессионально-прикладной физической подготовкой, подбирать физические упражнения в зависимости от индивидуальной ориентации на будущую профессиональную деятельность.</w:t>
      </w:r>
    </w:p>
    <w:p w:rsidR="00E200E2" w:rsidRPr="00820C0C" w:rsidRDefault="00E200E2" w:rsidP="00E200E2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В области эстетической культуры:</w:t>
      </w:r>
    </w:p>
    <w:p w:rsidR="003B1B8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lastRenderedPageBreak/>
        <w:t>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особенностей физического развития;</w:t>
      </w:r>
    </w:p>
    <w:p w:rsidR="003B1B8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организовывать самостоятельные занятия по формированию культуры движений, подбирать упражнения координационной, ритмической и пластической направленности, режимы физической нагрузки в зависимости от индивидуальных особенностей физической подготовленности;</w:t>
      </w:r>
    </w:p>
    <w:p w:rsidR="003B1B8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вести наблюдения за динамикой показателей физического развития и осанки, объективно оценивать их, соотнося с общепринятыми нормами и представлениями.</w:t>
      </w:r>
      <w:r w:rsidRPr="00820C0C">
        <w:rPr>
          <w:sz w:val="28"/>
          <w:szCs w:val="28"/>
        </w:rPr>
        <w:br/>
      </w:r>
      <w:r w:rsidRPr="00820C0C">
        <w:rPr>
          <w:sz w:val="28"/>
          <w:szCs w:val="28"/>
          <w:shd w:val="clear" w:color="auto" w:fill="FFFFFF"/>
        </w:rPr>
        <w:t xml:space="preserve">                 В области коммуникативной культуры:</w:t>
      </w:r>
    </w:p>
    <w:p w:rsidR="003B1B8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интересно и доступно излагать знания о физической культуре, грамотно пользоваться понятийным аппаратом;</w:t>
      </w:r>
    </w:p>
    <w:p w:rsidR="003B1B8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 xml:space="preserve">способность формулировать цели и задачи занятий физическими упражнениями, аргументированно вести </w:t>
      </w:r>
      <w:proofErr w:type="spellStart"/>
      <w:proofErr w:type="gramStart"/>
      <w:r w:rsidRPr="00820C0C">
        <w:rPr>
          <w:sz w:val="28"/>
          <w:szCs w:val="28"/>
          <w:shd w:val="clear" w:color="auto" w:fill="FFFFFF"/>
        </w:rPr>
        <w:t>диа</w:t>
      </w:r>
      <w:proofErr w:type="spellEnd"/>
      <w:r w:rsidRPr="00820C0C">
        <w:rPr>
          <w:sz w:val="28"/>
          <w:szCs w:val="28"/>
          <w:shd w:val="clear" w:color="auto" w:fill="FFFFFF"/>
        </w:rPr>
        <w:t>-лог</w:t>
      </w:r>
      <w:proofErr w:type="gramEnd"/>
      <w:r w:rsidRPr="00820C0C">
        <w:rPr>
          <w:sz w:val="28"/>
          <w:szCs w:val="28"/>
          <w:shd w:val="clear" w:color="auto" w:fill="FFFFFF"/>
        </w:rPr>
        <w:t xml:space="preserve"> по основам их организации и проведения;</w:t>
      </w:r>
    </w:p>
    <w:p w:rsidR="00C7212C" w:rsidRPr="00820C0C" w:rsidRDefault="003B1B8C" w:rsidP="00446B4E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осуществлять судейство соревнований по одному из видов спорта, владеть информационными жестами судьи.</w:t>
      </w:r>
    </w:p>
    <w:p w:rsidR="003B1B8C" w:rsidRPr="00820C0C" w:rsidRDefault="003B1B8C" w:rsidP="003B1B8C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C0C">
        <w:rPr>
          <w:sz w:val="28"/>
          <w:szCs w:val="28"/>
          <w:shd w:val="clear" w:color="auto" w:fill="FFFFFF"/>
        </w:rPr>
        <w:t xml:space="preserve">                           В области физической культуры:</w:t>
      </w:r>
    </w:p>
    <w:p w:rsidR="003B1B8C" w:rsidRPr="00820C0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3B1B8C" w:rsidRPr="00820C0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составлять планы занятий физической культурой с различной педагогической направленностью, регулировать величину физической нагрузки в зависимости от задач занятия и индивидуальных особенностей организма;</w:t>
      </w:r>
    </w:p>
    <w:p w:rsidR="003B1B8C" w:rsidRPr="00820C0C" w:rsidRDefault="003B1B8C" w:rsidP="00446B4E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8"/>
          <w:shd w:val="clear" w:color="auto" w:fill="FFFFFF"/>
        </w:rPr>
        <w:t>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3B1B8C" w:rsidRPr="00820C0C" w:rsidRDefault="003B1B8C" w:rsidP="003B1B8C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1"/>
        </w:rPr>
      </w:pP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proofErr w:type="spellStart"/>
      <w:r w:rsidRPr="00820C0C">
        <w:rPr>
          <w:b/>
          <w:bCs/>
          <w:sz w:val="28"/>
          <w:szCs w:val="21"/>
        </w:rPr>
        <w:t>Метапредметные</w:t>
      </w:r>
      <w:proofErr w:type="spellEnd"/>
      <w:r w:rsidRPr="00820C0C">
        <w:rPr>
          <w:b/>
          <w:bCs/>
          <w:sz w:val="28"/>
          <w:szCs w:val="21"/>
        </w:rPr>
        <w:t xml:space="preserve"> результаты освоения физической культуры.</w:t>
      </w: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proofErr w:type="spellStart"/>
      <w:r w:rsidRPr="00820C0C">
        <w:rPr>
          <w:sz w:val="28"/>
          <w:szCs w:val="21"/>
        </w:rPr>
        <w:t>Метапредметные</w:t>
      </w:r>
      <w:proofErr w:type="spellEnd"/>
      <w:r w:rsidRPr="00820C0C">
        <w:rPr>
          <w:sz w:val="28"/>
          <w:szCs w:val="21"/>
        </w:rPr>
        <w:t xml:space="preserve"> результаты характеризуют уровень </w:t>
      </w:r>
      <w:proofErr w:type="spellStart"/>
      <w:r w:rsidRPr="00820C0C">
        <w:rPr>
          <w:sz w:val="28"/>
          <w:szCs w:val="21"/>
        </w:rPr>
        <w:t>сформированности</w:t>
      </w:r>
      <w:proofErr w:type="spellEnd"/>
      <w:r w:rsidRPr="00820C0C">
        <w:rPr>
          <w:sz w:val="28"/>
          <w:szCs w:val="21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</w:t>
      </w:r>
    </w:p>
    <w:p w:rsidR="003B1B8C" w:rsidRPr="00820C0C" w:rsidRDefault="00C7212C" w:rsidP="003B1B8C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1"/>
        </w:rPr>
      </w:pPr>
      <w:r w:rsidRPr="00820C0C">
        <w:rPr>
          <w:sz w:val="28"/>
          <w:szCs w:val="21"/>
        </w:rPr>
        <w:t>Приобретенные на базе освоения содержания предмета «Физическая культура», в единстве с освоением программного материала других образовательных дисциплин, универсальные способности потребуются как в рамках образовательного процесса (умение учиться), так и в реальной повседневной жизни учащихся</w:t>
      </w:r>
      <w:r w:rsidRPr="00820C0C">
        <w:rPr>
          <w:b/>
          <w:bCs/>
          <w:sz w:val="28"/>
          <w:szCs w:val="21"/>
        </w:rPr>
        <w:t>.</w:t>
      </w:r>
    </w:p>
    <w:p w:rsidR="00531109" w:rsidRPr="00820C0C" w:rsidRDefault="00531109" w:rsidP="003B1B8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b/>
          <w:bCs/>
          <w:sz w:val="28"/>
          <w:szCs w:val="21"/>
        </w:rPr>
        <w:t xml:space="preserve">                   </w:t>
      </w:r>
      <w:r w:rsidRPr="00820C0C">
        <w:rPr>
          <w:bCs/>
          <w:sz w:val="28"/>
          <w:szCs w:val="21"/>
        </w:rPr>
        <w:t>В области познавательной культуры:</w:t>
      </w:r>
    </w:p>
    <w:p w:rsidR="00531109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понимание физической культуры как явления культуры, способствующего развитию целостной личности человека, сознания и мышления, физических, психических и нравственных качеств;</w:t>
      </w:r>
    </w:p>
    <w:p w:rsidR="00531109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</w:t>
      </w:r>
    </w:p>
    <w:p w:rsidR="00C7212C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820C0C">
        <w:rPr>
          <w:sz w:val="28"/>
          <w:szCs w:val="21"/>
        </w:rPr>
        <w:t>девиантного</w:t>
      </w:r>
      <w:proofErr w:type="spellEnd"/>
      <w:r w:rsidRPr="00820C0C">
        <w:rPr>
          <w:sz w:val="28"/>
          <w:szCs w:val="21"/>
        </w:rPr>
        <w:t xml:space="preserve"> (отклоняющегося) поведения.</w:t>
      </w:r>
    </w:p>
    <w:p w:rsidR="00531109" w:rsidRPr="00820C0C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sz w:val="28"/>
          <w:szCs w:val="21"/>
        </w:rPr>
      </w:pPr>
      <w:r w:rsidRPr="00820C0C">
        <w:rPr>
          <w:sz w:val="28"/>
          <w:szCs w:val="21"/>
        </w:rPr>
        <w:lastRenderedPageBreak/>
        <w:t xml:space="preserve">            В области нравственной культуры:</w:t>
      </w:r>
    </w:p>
    <w:p w:rsidR="00531109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</w:t>
      </w:r>
    </w:p>
    <w:p w:rsidR="00C7212C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уважительное отношение к окружающим, проявление культуры взаимодействия, терпимости и толерантности в достижении общих целей при совместной деятельности;</w:t>
      </w:r>
    </w:p>
    <w:p w:rsidR="00531109" w:rsidRPr="00820C0C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 </w:t>
      </w:r>
    </w:p>
    <w:p w:rsidR="00531109" w:rsidRPr="00820C0C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В области трудовой культуры: </w:t>
      </w:r>
    </w:p>
    <w:p w:rsidR="00531109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добросовестное выполнение учебных заданий, осознанное стремление к освоению новых знаний и умений, качественно повышающих результативность выполнения заданий;</w:t>
      </w:r>
    </w:p>
    <w:p w:rsidR="00531109" w:rsidRPr="00820C0C" w:rsidRDefault="00C7212C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рациональное планирование учебной деятельности, умение организовывать места занятий и обеспечивать их безопасность;</w:t>
      </w:r>
    </w:p>
    <w:p w:rsidR="00531109" w:rsidRPr="00820C0C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 </w:t>
      </w:r>
    </w:p>
    <w:p w:rsidR="00531109" w:rsidRPr="00820C0C" w:rsidRDefault="00531109" w:rsidP="00531109">
      <w:pPr>
        <w:pStyle w:val="a4"/>
        <w:shd w:val="clear" w:color="auto" w:fill="FFFFFF"/>
        <w:spacing w:before="0" w:beforeAutospacing="0" w:after="0" w:afterAutospacing="0"/>
        <w:ind w:left="1429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  В области эстетической культуры:</w:t>
      </w:r>
    </w:p>
    <w:p w:rsidR="00531109" w:rsidRPr="00820C0C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</w:t>
      </w:r>
    </w:p>
    <w:p w:rsidR="00531109" w:rsidRPr="00820C0C" w:rsidRDefault="00531109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понимание культуры движений человека, постижение жизненно важных двигательных умений в соответствии  с их целесообразности и эстетической привлекательностью; </w:t>
      </w:r>
    </w:p>
    <w:p w:rsidR="00531109" w:rsidRPr="00820C0C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</w:t>
      </w:r>
    </w:p>
    <w:p w:rsidR="00130B21" w:rsidRPr="00820C0C" w:rsidRDefault="00130B21" w:rsidP="00130B21">
      <w:pPr>
        <w:pStyle w:val="a4"/>
        <w:shd w:val="clear" w:color="auto" w:fill="FFFFFF"/>
        <w:spacing w:before="0" w:beforeAutospacing="0" w:after="0" w:afterAutospacing="0"/>
        <w:ind w:left="1429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    В области коммуникативной культуры: </w:t>
      </w:r>
    </w:p>
    <w:p w:rsidR="00130B21" w:rsidRPr="00820C0C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культурой речи, ведение диалога в доброжелательной и открытой форме, проявление к собеседнику внимания, интереса и уважения;</w:t>
      </w:r>
    </w:p>
    <w:p w:rsidR="00130B21" w:rsidRPr="00820C0C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умением вести дискуссию, обсуждать содержание и результаты совместной деятельности, находить компромиссы при принятии общих решений;</w:t>
      </w:r>
    </w:p>
    <w:p w:rsidR="00130B21" w:rsidRPr="00820C0C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умением логически грамотно излагать, аргументировать и обосновывать собственную точку зрения, доводить ее до собеседника.</w:t>
      </w:r>
    </w:p>
    <w:p w:rsidR="00130B21" w:rsidRPr="00820C0C" w:rsidRDefault="00130B21" w:rsidP="00130B21">
      <w:pPr>
        <w:pStyle w:val="a4"/>
        <w:shd w:val="clear" w:color="auto" w:fill="FFFFFF"/>
        <w:spacing w:before="0" w:beforeAutospacing="0" w:after="0" w:afterAutospacing="0"/>
        <w:ind w:left="1429"/>
        <w:rPr>
          <w:sz w:val="28"/>
          <w:szCs w:val="21"/>
        </w:rPr>
      </w:pPr>
      <w:r w:rsidRPr="00820C0C">
        <w:rPr>
          <w:sz w:val="28"/>
          <w:szCs w:val="21"/>
        </w:rPr>
        <w:t xml:space="preserve">                   В области физической культуры:</w:t>
      </w:r>
    </w:p>
    <w:p w:rsidR="00130B21" w:rsidRPr="00820C0C" w:rsidRDefault="00130B21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130B21" w:rsidRPr="00820C0C" w:rsidRDefault="004700FF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C7212C" w:rsidRPr="00820C0C" w:rsidRDefault="004700FF" w:rsidP="00446B4E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lastRenderedPageBreak/>
        <w:t xml:space="preserve">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 </w:t>
      </w:r>
    </w:p>
    <w:p w:rsidR="00C7212C" w:rsidRPr="00820C0C" w:rsidRDefault="00C7212C" w:rsidP="00C7212C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b/>
          <w:bCs/>
          <w:sz w:val="28"/>
          <w:szCs w:val="21"/>
        </w:rPr>
        <w:t>Планируемые результаты освоения раздела: знания о физической культуре</w:t>
      </w:r>
    </w:p>
    <w:p w:rsidR="004700FF" w:rsidRPr="00820C0C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iCs/>
          <w:sz w:val="28"/>
          <w:szCs w:val="21"/>
        </w:rPr>
        <w:t>Выпускник научится:</w:t>
      </w:r>
    </w:p>
    <w:p w:rsidR="004700FF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рассматривать физическую культуру как явление культуры, выделять исторические этапы ее развития, характеризовать основные направления и формы ее организации в современном обществе;</w:t>
      </w:r>
    </w:p>
    <w:p w:rsidR="004700FF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 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</w:r>
    </w:p>
    <w:p w:rsidR="004700FF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определять базовые понятия и термины физической культуры, применять их в процессе совместных занятий физическими упра</w:t>
      </w:r>
      <w:r w:rsidR="004700FF" w:rsidRPr="00820C0C">
        <w:rPr>
          <w:sz w:val="28"/>
          <w:szCs w:val="21"/>
        </w:rPr>
        <w:t xml:space="preserve">жнениями со своими сверстниками, излагать с помощью особенности выполнения техники двигательных действий и физических упражнений, развития физических качеств; </w:t>
      </w:r>
    </w:p>
    <w:p w:rsidR="004700FF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</w:t>
      </w:r>
    </w:p>
    <w:p w:rsidR="004700FF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C7212C" w:rsidRPr="00820C0C" w:rsidRDefault="00C7212C" w:rsidP="00446B4E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 xml:space="preserve"> 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4700FF" w:rsidRPr="00820C0C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1"/>
        </w:rPr>
      </w:pPr>
      <w:r w:rsidRPr="00820C0C">
        <w:rPr>
          <w:iCs/>
          <w:sz w:val="28"/>
          <w:szCs w:val="21"/>
        </w:rPr>
        <w:t>Выпускник получит возможность научиться:</w:t>
      </w:r>
    </w:p>
    <w:p w:rsidR="004700FF" w:rsidRPr="00820C0C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</w:t>
      </w:r>
    </w:p>
    <w:p w:rsidR="004700FF" w:rsidRPr="00820C0C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характеризовать исторические вехи развития отечественного спортивного движения, великих спортсменов, принесших славу Российскому спорту;</w:t>
      </w:r>
    </w:p>
    <w:p w:rsidR="00C7212C" w:rsidRPr="00820C0C" w:rsidRDefault="00C7212C" w:rsidP="00446B4E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8"/>
          <w:szCs w:val="21"/>
        </w:rPr>
      </w:pPr>
      <w:r w:rsidRPr="00820C0C">
        <w:rPr>
          <w:sz w:val="28"/>
          <w:szCs w:val="21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C7212C" w:rsidRPr="00820C0C" w:rsidRDefault="00C7212C" w:rsidP="004700FF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820C0C">
        <w:rPr>
          <w:b/>
          <w:bCs/>
          <w:sz w:val="28"/>
          <w:szCs w:val="28"/>
        </w:rPr>
        <w:t>Планируемые результаты освоения раздела: способы двигательной (физкультурной) деятельности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Выпускник научится:</w:t>
      </w:r>
    </w:p>
    <w:p w:rsidR="004700FF" w:rsidRPr="00820C0C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</w:r>
    </w:p>
    <w:p w:rsidR="004700FF" w:rsidRPr="00820C0C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</w:t>
      </w:r>
      <w:r w:rsidR="00494066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ожностей физических каче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ств;</w:t>
      </w:r>
    </w:p>
    <w:p w:rsidR="004700FF" w:rsidRPr="00820C0C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</w:r>
    </w:p>
    <w:p w:rsidR="00494066" w:rsidRPr="00820C0C" w:rsidRDefault="00494066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подготовки; </w:t>
      </w:r>
    </w:p>
    <w:p w:rsidR="004700FF" w:rsidRPr="00820C0C" w:rsidRDefault="004700FF" w:rsidP="00446B4E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действия, развитии физических качеств, тестировании физического развития и физической подготовленности.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Выпускник получит возможность научиться:</w:t>
      </w:r>
    </w:p>
    <w:p w:rsidR="00494066" w:rsidRPr="00820C0C" w:rsidRDefault="00494066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4700FF" w:rsidRPr="00820C0C" w:rsidRDefault="004700FF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494066" w:rsidRPr="00820C0C" w:rsidRDefault="00494066" w:rsidP="00446B4E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восстановительные мероприятия с использованием банных процедур и сеансов оздоровительного массажа. 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раздела: физическое совершенствование</w:t>
      </w:r>
    </w:p>
    <w:p w:rsidR="00494066" w:rsidRPr="00820C0C" w:rsidRDefault="004700FF" w:rsidP="0049406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Выпускник научится:</w:t>
      </w:r>
    </w:p>
    <w:p w:rsidR="00494066" w:rsidRPr="00820C0C" w:rsidRDefault="00494066" w:rsidP="00446B4E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494066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4700FF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акробатические комбинации из числа хорошо освоенных упражнений;</w:t>
      </w:r>
    </w:p>
    <w:p w:rsidR="00494066" w:rsidRPr="00820C0C" w:rsidRDefault="00494066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гимнастические комбинации на спортивных снарядах из числа хорошо освоенных упражнений;</w:t>
      </w:r>
    </w:p>
    <w:p w:rsidR="004700FF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легкоатлетические упражнения в беге и прыжках (в высоту и длину);</w:t>
      </w:r>
    </w:p>
    <w:p w:rsidR="00494066" w:rsidRPr="00820C0C" w:rsidRDefault="00494066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передвижения на лыжах скользящими способами ходьбы, демонстрировать их технику умения последовательно чередовать в процессе прохождения тренировочных диста</w:t>
      </w:r>
      <w:r w:rsidR="00690654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нций (для снежных регионов Росс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ии);</w:t>
      </w:r>
    </w:p>
    <w:p w:rsidR="00690654" w:rsidRPr="00820C0C" w:rsidRDefault="00690654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спуски и торможения на лыжах с полового склона одним из разученных способов;</w:t>
      </w:r>
    </w:p>
    <w:p w:rsidR="00690654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основные технические действия и приемы игры в футбол в условиях учебной и игровой деятельности;</w:t>
      </w:r>
    </w:p>
    <w:p w:rsidR="00690654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основные технические действия и приемы игры в волейбол в условиях учебной и игровой деятельности;</w:t>
      </w:r>
    </w:p>
    <w:p w:rsidR="00690654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основные технические действия и приемы игры в баскетбол в условиях учебной и игровой деятельности;</w:t>
      </w:r>
    </w:p>
    <w:p w:rsidR="004700FF" w:rsidRPr="00820C0C" w:rsidRDefault="004700FF" w:rsidP="00446B4E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тестовые упражнения на оценку уровня индивидуального развития основных физических качеств.</w:t>
      </w:r>
    </w:p>
    <w:p w:rsidR="00690654" w:rsidRPr="00820C0C" w:rsidRDefault="004700FF" w:rsidP="0069065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Выпускник получит возможность научиться:</w:t>
      </w:r>
    </w:p>
    <w:p w:rsidR="00690654" w:rsidRPr="00820C0C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комплексы упражнений лечебной физической культуры с учетом имеющихся индивидуальных нарушений в показателях здоровья;</w:t>
      </w:r>
    </w:p>
    <w:p w:rsidR="00690654" w:rsidRPr="00820C0C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преодолевать естественные и искусственные препятствия с помощью разнообразных способов лазания, прыжков и бега;</w:t>
      </w:r>
    </w:p>
    <w:p w:rsidR="00690654" w:rsidRPr="00820C0C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судейство по одному из осваиваемых видов спорта;</w:t>
      </w:r>
    </w:p>
    <w:p w:rsidR="004700FF" w:rsidRPr="00820C0C" w:rsidRDefault="004700FF" w:rsidP="00446B4E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тестовые нормативы по физической подготовке.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7291" w:rsidRPr="00820C0C" w:rsidRDefault="004D7291" w:rsidP="00380F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00FF" w:rsidRPr="00820C0C" w:rsidRDefault="004700FF" w:rsidP="0069065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:rsidR="004700FF" w:rsidRPr="00820C0C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</w:t>
      </w:r>
    </w:p>
    <w:p w:rsidR="004700FF" w:rsidRPr="00820C0C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</w:t>
      </w:r>
    </w:p>
    <w:p w:rsidR="004700FF" w:rsidRPr="00820C0C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</w:t>
      </w:r>
    </w:p>
    <w:p w:rsidR="004700FF" w:rsidRPr="00820C0C" w:rsidRDefault="004700FF" w:rsidP="00690654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поступки людей, жизненные ситуации с точки зрения общепринятых норм и ценностей;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конкретные поступки как хорошие или плохие;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свои эмоции;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эмоции других людей, сочувствовать, сопереживать;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и формировать цель деятельности с помощью учителя;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проговаривать последовательность действий во время занятия;</w:t>
      </w:r>
    </w:p>
    <w:p w:rsidR="00690654" w:rsidRPr="00820C0C" w:rsidRDefault="00690654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работать пот определенному алгоритму;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делать выводы в результате совместной работы класса и учителя;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оформлять свои мысли в устной форме;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и понимать речь других;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договариваться с одноклассниками совместно с учителем о правилах поведения и общения и следовать им;</w:t>
      </w:r>
    </w:p>
    <w:p w:rsidR="004700FF" w:rsidRPr="00820C0C" w:rsidRDefault="004700FF" w:rsidP="00446B4E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работать в паре, группе; выполнять различные роли (лидера исполнителя).</w:t>
      </w:r>
    </w:p>
    <w:p w:rsidR="00690654" w:rsidRPr="00820C0C" w:rsidRDefault="00690654" w:rsidP="0069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654" w:rsidRPr="00820C0C" w:rsidRDefault="00690654" w:rsidP="006906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РЕЗУЛЬТАТОВ РАБОТЫ ПО ПРОГРАММЕ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hd w:val="clear" w:color="auto" w:fill="FFFFFF"/>
        </w:rPr>
      </w:pPr>
      <w:r w:rsidRPr="00820C0C">
        <w:rPr>
          <w:rStyle w:val="a5"/>
          <w:rFonts w:ascii="Times New Roman" w:hAnsi="Times New Roman" w:cs="Times New Roman"/>
          <w:b w:val="0"/>
          <w:bCs w:val="0"/>
          <w:sz w:val="28"/>
          <w:shd w:val="clear" w:color="auto" w:fill="FFFFFF"/>
        </w:rPr>
        <w:t>Первый уровень результатов — приобретение школьником социальных знаний</w:t>
      </w:r>
      <w:r w:rsidRPr="00820C0C">
        <w:rPr>
          <w:rFonts w:ascii="Times New Roman" w:hAnsi="Times New Roman" w:cs="Times New Roman"/>
          <w:sz w:val="28"/>
          <w:shd w:val="clear" w:color="auto" w:fill="FFFFFF"/>
        </w:rPr>
        <w:t> (об общественных нормах, устройстве общества, о социально одобряемых и неодобряемых формах поведения в обществе и т. п.), </w:t>
      </w:r>
      <w:r w:rsidRPr="00820C0C">
        <w:rPr>
          <w:rStyle w:val="a5"/>
          <w:rFonts w:ascii="Times New Roman" w:hAnsi="Times New Roman" w:cs="Times New Roman"/>
          <w:b w:val="0"/>
          <w:bCs w:val="0"/>
          <w:sz w:val="28"/>
          <w:shd w:val="clear" w:color="auto" w:fill="FFFFFF"/>
        </w:rPr>
        <w:t>первичного понимания социальной реальности и повседневной жизни</w:t>
      </w:r>
      <w:r w:rsidRPr="00820C0C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:rsidR="00D421B9" w:rsidRPr="00820C0C" w:rsidRDefault="00D421B9" w:rsidP="00D421B9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r w:rsidRPr="00820C0C">
        <w:rPr>
          <w:iCs/>
          <w:sz w:val="28"/>
        </w:rPr>
        <w:t>Второй уровень результатов </w:t>
      </w:r>
      <w:r w:rsidRPr="00820C0C">
        <w:rPr>
          <w:sz w:val="28"/>
        </w:rPr>
        <w:t>—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</w:t>
      </w:r>
      <w:r w:rsidRPr="00820C0C">
        <w:rPr>
          <w:sz w:val="28"/>
        </w:rPr>
        <w:softHyphen/>
        <w:t>циальной реальности в целом. </w:t>
      </w:r>
    </w:p>
    <w:p w:rsidR="00D421B9" w:rsidRPr="00820C0C" w:rsidRDefault="00D421B9" w:rsidP="00D421B9">
      <w:pPr>
        <w:pStyle w:val="a4"/>
        <w:shd w:val="clear" w:color="auto" w:fill="FFFFFF"/>
        <w:spacing w:before="0" w:beforeAutospacing="0" w:after="0" w:afterAutospacing="0"/>
        <w:ind w:firstLine="709"/>
        <w:rPr>
          <w:sz w:val="28"/>
        </w:rPr>
      </w:pPr>
      <w:r w:rsidRPr="00820C0C">
        <w:rPr>
          <w:iCs/>
          <w:sz w:val="28"/>
        </w:rPr>
        <w:t xml:space="preserve"> Третий уровень результатов — </w:t>
      </w:r>
      <w:r w:rsidRPr="00820C0C">
        <w:rPr>
          <w:sz w:val="28"/>
        </w:rPr>
        <w:t>получение школьником опыта самостоятельного общественного действия.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4700FF" w:rsidRPr="00820C0C" w:rsidRDefault="004700FF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4D7291" w:rsidRPr="00820C0C" w:rsidRDefault="004D7291" w:rsidP="00380F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380F29" w:rsidRPr="00820C0C" w:rsidRDefault="00380F29" w:rsidP="00380F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ПРОГРАММЫ</w:t>
      </w:r>
    </w:p>
    <w:p w:rsidR="00D421B9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материал программы распределен по классам, а в пределах каждого класса по разделам: основы знаний, оздоровительная и корригирующая гимнастика, легкая атлетика (легкоатлетические упражнения), спортивные игры (элементы спортивных игр), подвижные игры, гимнастика.</w:t>
      </w:r>
    </w:p>
    <w:p w:rsidR="004700FF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ЗОЖ</w:t>
      </w:r>
      <w:r w:rsidR="004700FF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форма занятий физическими упражнениями по укреплению здоровья человека. Ходьба, бег, прыжки, лазанье, ползание, ходьба на лыжах, как жизненно важные способы передвижения человека.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0FF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предупреждения травматизма во время занятий физическими упражнениями: организация мест занятий, подбор одежды, обуви и инвентаря.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Физические упражнения.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Физические упражнения, их влияние на физическое развитие и развитие физических качеств. Физическая подготовка и ее связь с развитием основных физических качеств. Характеристика основных физических качеств: силы, быстроты, выносливости, гибкости и равновесия. Физическая нагрузка и ее влияние на повышение частоты сердечных сокращений.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Самостоятельные занятия.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Составление режима дня. Выполнение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занятий.</w:t>
      </w:r>
    </w:p>
    <w:p w:rsidR="004700FF" w:rsidRPr="00820C0C" w:rsidRDefault="004700F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Самостоятельные наблюдения за физическим развитием и физической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подготовленностью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Измерение длины и массы тела, показателей осанки и физических качеств. Измерение частоты сердечных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сокращений во время занятий ЗОЖ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00FF" w:rsidRPr="00820C0C" w:rsidRDefault="004700FF" w:rsidP="004700F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Самостоятельные игры и развлечения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и проведение спортивных и подвижных игр.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1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: «Основы знаний» содержит перечень теоретических тем для изучения в соответствии с основными направлениями развития познавательной деятельности обучающихся.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2: «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физическая подготовка»</w:t>
      </w:r>
    </w:p>
    <w:p w:rsidR="004D4597" w:rsidRPr="00820C0C" w:rsidRDefault="00D421B9" w:rsidP="004D45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-«Оздоровительная и корригирующая гимнастика»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укрепление здоровья обучающихс</w:t>
      </w:r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я. Данный раздел включает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D4597" w:rsidRPr="00820C0C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упражнения для формирования правильной осанки: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общие, оказывающие общее укрепляющее воздействие, и специальные, направленные на выработку мышечно-суставного чувства правильной осанки (у стены, на гимнастической стенке, в движении, в положении лежа на спине и на животе, с гимнастической палкой и </w:t>
      </w:r>
      <w:proofErr w:type="spellStart"/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D4597" w:rsidRPr="00820C0C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упражнения для повышения функциональных возможностей органов дыхания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положительно влияющие на все функциональные системы организма </w:t>
      </w:r>
      <w:proofErr w:type="gramStart"/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произношением гласных и согласных звуков, звукосочетаний на выдохе, соотношение вдоха и выдоха 1:1, 1:2; грудной, брюшной, смешанный тип дыхания; правильное дыхание; дыхание при различных движениях);</w:t>
      </w:r>
    </w:p>
    <w:p w:rsidR="004D4597" w:rsidRPr="00820C0C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общеразвивающие упраж</w:t>
      </w:r>
      <w:r w:rsidR="004D4597"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нения;</w:t>
      </w:r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для мышц шеи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спины, брюшного пресса, туловища, ног</w:t>
      </w:r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плечевого пояса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21B9" w:rsidRPr="00820C0C" w:rsidRDefault="00D421B9" w:rsidP="00446B4E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упражнения для повышения функциональных возможностей </w:t>
      </w:r>
      <w:proofErr w:type="spellStart"/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сердечнососудистой</w:t>
      </w:r>
      <w:proofErr w:type="spellEnd"/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системы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(все виды ходьбы; дозированный бег; общеразвивающие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положении лежа, сидя и стоя в спокойном темпе без задержки дыхания).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Раздел 3: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Специальная физическая подготовка (СФП)</w:t>
      </w:r>
    </w:p>
    <w:p w:rsidR="00D421B9" w:rsidRPr="00820C0C" w:rsidRDefault="004D4597" w:rsidP="004D459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D421B9"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«Легкая атлетика»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содержит дозированную ходьбу и бег, прыжковые упражнения, упражнения в метании правой и левой рукой в цель и на дальность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Ходьба и дозированный бег являются наиболее оптимальными средствами для развития и совершенствования </w:t>
      </w:r>
      <w:proofErr w:type="spellStart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сердечнососудистой</w:t>
      </w:r>
      <w:proofErr w:type="spellEnd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дыхательной систем, повышения функциональных возможностей организма, развития выносливости.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Прыжковые упражнения имеют большое значение для развития ловкости, прыгучести, координации движений, укрепляют нервную систему.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 метании развивают скоростно-силовые качества верхних конечностей, координацию движений, ловкость, оказывают положительное влияние на органы зрения. </w:t>
      </w:r>
      <w:r w:rsidRPr="00820C0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Ограничиваются упражнения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развитие скоростных качеств, общей и специальной выносливости за счет уменьшения дистанции и скорости в ходьбе и беге.</w:t>
      </w:r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Исключены прыжки с разбега в длину ив высоту, так как имеют противопоказания при нарушениях осанки, заболеваниях </w:t>
      </w:r>
      <w:proofErr w:type="spellStart"/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сердечнососудистой</w:t>
      </w:r>
      <w:proofErr w:type="spellEnd"/>
      <w:r w:rsidR="004D4597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и органов зрения. </w:t>
      </w:r>
    </w:p>
    <w:p w:rsidR="00D421B9" w:rsidRPr="00820C0C" w:rsidRDefault="004D4597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D421B9"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«Гимнастика»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содержит строевые упражнения; общеразвивающие упражнения; элементы акробатики и танцевальные движения; упражнения в лазанье и </w:t>
      </w:r>
      <w:proofErr w:type="spellStart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перелезании</w:t>
      </w:r>
      <w:proofErr w:type="spellEnd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. Благодаря возможности довольно точного регулирования нагрузки, общего и локального воздействия на организм, гимнастические упражнения имеют корригирующее и лечебное значение. </w:t>
      </w:r>
      <w:r w:rsidR="00D421B9" w:rsidRPr="00820C0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Ограничены упражнения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равновесии, висах и упорах. </w:t>
      </w:r>
      <w:r w:rsidR="00D421B9"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Исключены: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лазанье по канату, опорные прыжки, стойки на голове и руках, кувырки вперед и назад, так как они противопоказаны при дефектах осанки, заболеваниях </w:t>
      </w:r>
      <w:proofErr w:type="spellStart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сердечнососудистой</w:t>
      </w:r>
      <w:proofErr w:type="spellEnd"/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и органов зрения.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Раздел 4.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Двухсторонние игры:</w:t>
      </w:r>
    </w:p>
    <w:p w:rsidR="00D421B9" w:rsidRPr="00820C0C" w:rsidRDefault="004D4597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D421B9"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«Подвижные игры»</w:t>
      </w:r>
      <w:r w:rsidR="00D421B9"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r w:rsidR="00D421B9"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«Спортивные игры»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содержат перечень рекомендуемых подвижных и спортивных игр, перечень упражнений для овладения техникой и тактикой игры в волейбол и баскетбол. При правильной методике проведения игр и эстафет они с успехом используются для воздействия на различные системы организма, развивают ловкость, быстроту реакции, способность приспосабливаться к меняющимся условиям, повышают эмоциональный уровень.</w:t>
      </w:r>
    </w:p>
    <w:p w:rsidR="00251A1C" w:rsidRPr="00820C0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программный материал направлен на решение оздоровительных задач, развитие физических качеств, формирование двигательных умений и навыков, освоение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теоретических знаний.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предусматривает разумное увеличение двигательной активности и обеспечивает физическую подготовку, необходимую при переводе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подготовительную и основную медицинские группы для дальнейшего физического совершенствования.</w:t>
      </w:r>
    </w:p>
    <w:p w:rsidR="00251A1C" w:rsidRPr="00820C0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занятий на каждом этапе должно быть связано с содержанием предыдущего и последующего этапов, поэтому используется не столько предметный способ прохождения материала (поочередно по видам), сколько комплексный, предусматривающий применение одновременно 2-3 видов физической подготовки.</w:t>
      </w:r>
    </w:p>
    <w:p w:rsidR="00251A1C" w:rsidRPr="00820C0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Комплексность содержания занятий обеспечивает их значительную эффективность и непрерывность развития у обучающихся основных физических качеств, повышения уровня функциональных возможностей и физической подготовленности. 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</w:t>
      </w:r>
      <w:r w:rsidRPr="0082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 Теория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Вводное занятие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Вводный инструктаж.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планом работы группы. Правила поведения и меры безопасности на спортивной площадке и в спортивном зале.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 и здоровье. Соблюдение личной гигиены. Распорядок дня.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82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Общая физическая подготовка (ОФП)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</w:t>
      </w:r>
      <w:r w:rsidR="00251A1C"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D421B9" w:rsidRPr="00820C0C" w:rsidRDefault="00251A1C" w:rsidP="00251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421B9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на занятиях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Практические занятия: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Строевые упражнения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Общеразвивающие упражнения (ОРУ)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З. Дыхательная гимнастика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Корригирующая гимнастика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Оздоровительная гимнастика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Оздоровительный бег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7. Упражнения на развитие общей выносливости, ловкости, силы и быстроты.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82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Специальная физическая подготовка (СФП)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Теория.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на занятиях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Практические занятия: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Упражнения на ловкость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Упражнения на координацию движений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З. Упражнения на гибкость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Различные виды бега, челночный бег</w:t>
      </w:r>
    </w:p>
    <w:p w:rsidR="00251A1C" w:rsidRPr="00820C0C" w:rsidRDefault="00251A1C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Теория.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на занятиях</w:t>
      </w:r>
    </w:p>
    <w:p w:rsidR="00D421B9" w:rsidRPr="00820C0C" w:rsidRDefault="00D421B9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Практические занятия: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Упражнения на ловкость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Упражнения на координацию движений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 Упражнения на гибкость 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 Различные виды бега, челночный бег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Соревнования</w:t>
      </w:r>
    </w:p>
    <w:p w:rsidR="00251A1C" w:rsidRPr="00820C0C" w:rsidRDefault="00251A1C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Теория.</w:t>
      </w:r>
    </w:p>
    <w:p w:rsidR="00251A1C" w:rsidRPr="00820C0C" w:rsidRDefault="008B3EB2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на занятиях</w:t>
      </w:r>
    </w:p>
    <w:p w:rsidR="008B3EB2" w:rsidRPr="00820C0C" w:rsidRDefault="008B3EB2" w:rsidP="00251A1C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Практические занятия: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1.Соревнования по ОФП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2.Соревнования по СФП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3.Соревнования — эстафеты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4.Соревнования </w:t>
      </w: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"Веселые старты"</w:t>
      </w:r>
    </w:p>
    <w:p w:rsidR="008B3EB2" w:rsidRPr="00820C0C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Раздел 4. </w:t>
      </w:r>
      <w:r w:rsidRPr="00820C0C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Двухсторонние игры. </w:t>
      </w:r>
    </w:p>
    <w:p w:rsidR="00D421B9" w:rsidRPr="00820C0C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Теория.</w:t>
      </w:r>
    </w:p>
    <w:p w:rsidR="00D421B9" w:rsidRPr="00820C0C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на занятиях</w:t>
      </w:r>
    </w:p>
    <w:p w:rsidR="00D421B9" w:rsidRPr="00820C0C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Практические занятия:</w:t>
      </w:r>
    </w:p>
    <w:p w:rsidR="00D421B9" w:rsidRPr="00820C0C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между группами;</w:t>
      </w:r>
    </w:p>
    <w:p w:rsidR="00D421B9" w:rsidRPr="00820C0C" w:rsidRDefault="00D421B9" w:rsidP="008B3EB2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контрольных испытаний/работ</w:t>
      </w:r>
    </w:p>
    <w:p w:rsidR="00D421B9" w:rsidRPr="00820C0C" w:rsidRDefault="00D421B9" w:rsidP="00446B4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</w:t>
      </w:r>
    </w:p>
    <w:p w:rsidR="00D421B9" w:rsidRPr="00820C0C" w:rsidRDefault="00D421B9" w:rsidP="00446B4E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по видам спорта</w:t>
      </w:r>
    </w:p>
    <w:p w:rsidR="00D421B9" w:rsidRPr="00820C0C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5. Здоровое питание</w:t>
      </w:r>
    </w:p>
    <w:p w:rsidR="008B3EB2" w:rsidRPr="00820C0C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Теория</w:t>
      </w:r>
    </w:p>
    <w:p w:rsidR="008B3EB2" w:rsidRPr="00820C0C" w:rsidRDefault="008B3EB2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446B4E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Программный материал.</w:t>
      </w:r>
    </w:p>
    <w:p w:rsidR="008B3EB2" w:rsidRPr="00820C0C" w:rsidRDefault="008B3EB2" w:rsidP="008B3EB2">
      <w:pPr>
        <w:pStyle w:val="a3"/>
        <w:shd w:val="clear" w:color="auto" w:fill="FFFFFF"/>
        <w:spacing w:after="0" w:line="240" w:lineRule="auto"/>
        <w:ind w:left="10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9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3"/>
        <w:gridCol w:w="10206"/>
      </w:tblGrid>
      <w:tr w:rsidR="00B93802" w:rsidRPr="00820C0C" w:rsidTr="00FA714A">
        <w:trPr>
          <w:trHeight w:val="434"/>
        </w:trPr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820C0C" w:rsidRDefault="00D421B9" w:rsidP="008B3EB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Основная направленность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820C0C" w:rsidRDefault="00D421B9" w:rsidP="008B3EB2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Упражнения</w:t>
            </w:r>
          </w:p>
        </w:tc>
      </w:tr>
      <w:tr w:rsidR="00B93802" w:rsidRPr="00820C0C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B3EB2" w:rsidRPr="00820C0C" w:rsidRDefault="008B3EB2" w:rsidP="00446B4E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Гимнастика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B3EB2" w:rsidRPr="00820C0C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гибкости: </w:t>
            </w:r>
          </w:p>
          <w:p w:rsidR="008B3EB2" w:rsidRPr="00820C0C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ОРУ с повышенной амплитудой для плечевых, локтевых, тазобедренных, коленных суставов и позвоночника. Эстафеты с элементами гимнастики: скамейки, набивные мячи, обручи, скакалки.</w:t>
            </w:r>
          </w:p>
          <w:p w:rsidR="008B3EB2" w:rsidRPr="00820C0C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Общеразвивающие упражнения.</w:t>
            </w:r>
          </w:p>
        </w:tc>
      </w:tr>
      <w:tr w:rsidR="00B93802" w:rsidRPr="00820C0C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820C0C" w:rsidRDefault="008B3EB2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D421B9"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Легкая атлетика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 </w:t>
            </w: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скоростных способностей:</w:t>
            </w:r>
          </w:p>
          <w:p w:rsidR="00D421B9" w:rsidRPr="00820C0C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эстафеты; старты из различных положений; бег с ускорением; с максимальной скоростью на расстояние до 60 м; бег с изменением направления, темпа, ритма; из различных исходных положений.</w:t>
            </w:r>
          </w:p>
          <w:p w:rsidR="00D421B9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скоростно-силовых способностей:</w:t>
            </w:r>
          </w:p>
          <w:p w:rsidR="00D421B9" w:rsidRPr="00820C0C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разнообразные прыжки, </w:t>
            </w:r>
            <w:proofErr w:type="spell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многоскоки</w:t>
            </w:r>
            <w:proofErr w:type="spellEnd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упражнения с отягощением в повышенном темпе.</w:t>
            </w:r>
          </w:p>
          <w:p w:rsidR="008B3EB2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ловкости: </w:t>
            </w:r>
          </w:p>
          <w:p w:rsidR="00D421B9" w:rsidRPr="00820C0C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лазание по канату, шесту, гимнастической стенке; полоса препятствий; различные прыжки: </w:t>
            </w:r>
            <w:proofErr w:type="spell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многоскоки</w:t>
            </w:r>
            <w:proofErr w:type="spellEnd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«лягушка»,</w:t>
            </w:r>
            <w:r w:rsidR="008B3EB2"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высоту; в длину; на тумбу; с высоким подниманием бедра; барьерный бег</w:t>
            </w:r>
            <w:r w:rsidR="008B3EB2"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</w:p>
          <w:p w:rsidR="008B3EB2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силовой выносливости: </w:t>
            </w:r>
          </w:p>
          <w:p w:rsidR="00D421B9" w:rsidRPr="00820C0C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подтягивание, упражнение в висах и упорах, отжимание.</w:t>
            </w:r>
          </w:p>
          <w:p w:rsidR="00D421B9" w:rsidRPr="00820C0C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- Развитие силы:</w:t>
            </w:r>
          </w:p>
          <w:p w:rsidR="00D421B9" w:rsidRPr="00820C0C" w:rsidRDefault="008B3EB2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Упражнения с отягощением: гриф, штанга, блины, гиря, эспандер, различные тренажеры. </w:t>
            </w:r>
          </w:p>
        </w:tc>
      </w:tr>
      <w:tr w:rsidR="00B93802" w:rsidRPr="00820C0C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820C0C" w:rsidRDefault="00D421B9" w:rsidP="00D421B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3802" w:rsidRPr="00820C0C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21B9" w:rsidRPr="00820C0C" w:rsidRDefault="00D421B9" w:rsidP="008B3EB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Спортивные игры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21B9" w:rsidRPr="00820C0C" w:rsidRDefault="00D421B9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быстроты, ловкости, координации:</w:t>
            </w:r>
          </w:p>
          <w:p w:rsidR="00D421B9" w:rsidRPr="00820C0C" w:rsidRDefault="00D421B9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волейбол, б</w:t>
            </w:r>
            <w:r w:rsidR="008B3EB2"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аскетбол, футбол, ручной мяч, «д</w:t>
            </w: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огонялки»,</w:t>
            </w:r>
            <w:r w:rsidR="008B3EB2"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«чай-чай выручай», хоккей на льду с мячом.</w:t>
            </w: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421B9" w:rsidRPr="00820C0C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- Развитие выносливости:</w:t>
            </w:r>
          </w:p>
          <w:p w:rsidR="00D421B9" w:rsidRPr="00820C0C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плавание на время</w:t>
            </w:r>
          </w:p>
          <w:p w:rsidR="00D421B9" w:rsidRPr="00820C0C" w:rsidRDefault="00FA714A" w:rsidP="008B3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- Развитие ловкости, быстроты, координации:</w:t>
            </w:r>
          </w:p>
        </w:tc>
      </w:tr>
      <w:tr w:rsidR="00B93802" w:rsidRPr="00820C0C" w:rsidTr="00FA714A">
        <w:tc>
          <w:tcPr>
            <w:tcW w:w="4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FA714A" w:rsidRPr="00820C0C" w:rsidRDefault="00FA714A" w:rsidP="00FA714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Функциональное многоборье</w:t>
            </w: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714A" w:rsidRPr="00820C0C" w:rsidRDefault="00FA714A" w:rsidP="00D421B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Развитие силы, выносливости, быстроты, силовой выносливости, скоростно-силовой координации.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отжимания с выпрыгиванием (максимальное количество раз за 1 мин)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-двойные прыжки на скакалке (максимальное количество раз за 1 мин)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-подтягивание на турнике (максимальное количество раз за 1 мин)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-максимальный наклон вперед из положения сед (показатель в сантиметрах)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зашагивание</w:t>
            </w:r>
            <w:proofErr w:type="spellEnd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гимнастическую скамейку, поочередно каждой ногой.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-выпады ногами вперед и в стороны.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-мобилизация голеностопа у гимнастической стенки.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-поочередные махи ногами назад.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-наклон вперед.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-отведение гимнастической палки за спину.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-круговые движения в локтях суставах.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-сведение лопаток, прижавшись спиной к стене.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-воздушные приседания.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-отжимания.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-прыжки на скакалке.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-становая тяга.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-отжимания </w:t>
            </w:r>
            <w:proofErr w:type="gram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выпрыгиванием.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-мах гирей</w:t>
            </w:r>
          </w:p>
          <w:p w:rsidR="00FA714A" w:rsidRPr="00820C0C" w:rsidRDefault="00FA714A" w:rsidP="00FA7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-бросок </w:t>
            </w:r>
            <w:proofErr w:type="spellStart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медбола</w:t>
            </w:r>
            <w:proofErr w:type="spellEnd"/>
            <w:r w:rsidRPr="00820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стену.</w:t>
            </w:r>
          </w:p>
        </w:tc>
      </w:tr>
    </w:tbl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446B4E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Практические занятия.</w:t>
      </w:r>
    </w:p>
    <w:p w:rsidR="003B49CD" w:rsidRPr="00820C0C" w:rsidRDefault="003B49CD" w:rsidP="003B49CD">
      <w:pPr>
        <w:pStyle w:val="a3"/>
        <w:shd w:val="clear" w:color="auto" w:fill="FFFFFF"/>
        <w:spacing w:after="0" w:line="240" w:lineRule="auto"/>
        <w:ind w:left="106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на развитие физических качеств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быстроты, силы, выносливости, гибкости ловкости, координации движений, скоростно-силовых.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Общеразвивающие упражнения без предметов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для рук и плечевого пояса. Упражнения для туловища. Упражнения для рук туловища и ног.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Общеразвиваюшие</w:t>
      </w:r>
      <w:proofErr w:type="spellEnd"/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упражнения с предметами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скакалкой. С гимнастической палкой. Упражнения с теннисным мячом. Упражнения с набивным мячом.</w:t>
      </w:r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с набивным мячом (вес мяча от 1 до 3 кг).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с отягощениями (с гантелями, штангой, гирями).</w:t>
      </w:r>
    </w:p>
    <w:p w:rsidR="003B49CD" w:rsidRPr="00820C0C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Упражнения на гимнастических снарядах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канате и шесте, на бревне, на перекладине и кольцах, на козле и коне)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Акробатические упражнения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(кувырки, перевороты, подъемы).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Легкая атлетика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(бег на короткие дистанции, кроссы с преодолением различных естественных и искусственных препятствий; прыжки в длину с разбега; метание мяча</w:t>
      </w:r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гранаты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Подвижные игры и эстафеты</w:t>
      </w: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с мячом; игры с бегом; прыжками, элементами сопротивления; игры с расстановкой и собиранием предметов, с прыжками и бегом, с упражнениями на равновесие, со скакалками, с элементами спортивных игр, комбинированные эстафеты.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Спортивные игры.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Ознакомление с основными элементами техники, тактики и правилами игры в баскетбол, волейбол, хоккей, ручной мяч, водное поло, футбол. Двухсторонние игры по упрощенным правилам.</w:t>
      </w:r>
    </w:p>
    <w:p w:rsidR="003B49CD" w:rsidRPr="00820C0C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Силовая подготовка.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Упражнения на специальных тренажерах.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446B4E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20C0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Освоение техники по различным видам спорта.</w:t>
      </w:r>
    </w:p>
    <w:p w:rsidR="003B49CD" w:rsidRPr="00820C0C" w:rsidRDefault="003B49CD" w:rsidP="003B49CD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Легкая атлетика.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старт; медленный бег, бег на скорость, бег 30м, 60м,100м, с преодолением препятствий 30-40 см; прыжки в длину и в высоту с разбега различными способами; тройной прыжок с места; передача эстафетной палочки в зоне 20м на прямой и повороте; метание мяча и гранаты на дальность и в цель; кросс 1,5 – 2 км.</w:t>
      </w:r>
      <w:proofErr w:type="gramEnd"/>
    </w:p>
    <w:p w:rsidR="003B49CD" w:rsidRPr="00820C0C" w:rsidRDefault="003B49CD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Гимнастика.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Опорные прыжки: прыжки в упор присев, прыжок боком; </w:t>
      </w:r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брусья-для девочек: вис на верхней, размахивание, вис присев на нижней, сед на правом бедре; для мальчиков: упор, размахивание в упоре, сед ноги врозь, махом назад носок; бревно-приставной и переменный шаг, повороты на одной,  </w:t>
      </w:r>
      <w:proofErr w:type="gramStart"/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</w:t>
      </w:r>
      <w:proofErr w:type="gramEnd"/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прогнувшись; </w:t>
      </w:r>
      <w:r w:rsidRPr="00820C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акробатика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кувырки вперед и назад, стойка на лопатках, прыжок вверх прогнувшись; перекладина низкая –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стоя, переворот в упор, вис согнувшись, вис прогнувшись, соскок махом назад; переворот боком, стойка на руках с помощью.</w:t>
      </w:r>
    </w:p>
    <w:p w:rsidR="0072120F" w:rsidRPr="00820C0C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Баскетбол.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Стойка; передвижения; остановки; передача и ловля мяча; ведение мяча правой и левой рукой; бросок мяча одной рукой с места</w:t>
      </w:r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; двухсторонняя игра, тактические действия в нападении и защите – индивидуальные,</w:t>
      </w:r>
      <w:r w:rsidR="0072120F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групповые и кома</w:t>
      </w:r>
      <w:r w:rsidR="003B49CD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ндные.</w:t>
      </w:r>
    </w:p>
    <w:p w:rsidR="0072120F" w:rsidRPr="00820C0C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Волейбол.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Стойка игрока; передвижения; верхняя передача мяча; нижняя передача мяча; нижняя подача; верхняя подача; прием мяча снизу; двухсторонняя игра, тактические действия в нападении и защите 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–и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</w:t>
      </w:r>
      <w:r w:rsidR="0072120F"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уальные, групповые и командные.</w:t>
      </w:r>
    </w:p>
    <w:p w:rsidR="0072120F" w:rsidRPr="00820C0C" w:rsidRDefault="0072120F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C0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Футбол.</w:t>
      </w:r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Удары по неподвижному и катящемуся мячу; удар внутренней и внешней стороной стопы, внутренней и средней частью подъема; остановка катящегося мяча внутренней стороной стопы, передней частью подъема подошвой; остановка мяча грудью; удары по мячу головой; обводка на медленной скорости; передача мяча партнеру; ведение мяча носком и наружной стороной стопы; передвижения и прыжки;</w:t>
      </w:r>
      <w:proofErr w:type="gramEnd"/>
      <w:r w:rsidRPr="0082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ловля и отбивание мяча вратарем, отбивание, вбрасывание, выбивание; двухсторонняя игра; тактические приемы в нападении – индивидуальные, групповые и командные действия.</w:t>
      </w:r>
    </w:p>
    <w:p w:rsidR="00D421B9" w:rsidRPr="00820C0C" w:rsidRDefault="00D421B9" w:rsidP="00D421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12C" w:rsidRPr="00820C0C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0C0C">
        <w:rPr>
          <w:rFonts w:ascii="Times New Roman" w:hAnsi="Times New Roman" w:cs="Times New Roman"/>
          <w:sz w:val="28"/>
          <w:szCs w:val="28"/>
        </w:rPr>
        <w:t>Основное внимание уделяется обучению элементам техники плавания и конькобежного спорта, повышению уровня ОФП, развитию координации движений.</w:t>
      </w:r>
    </w:p>
    <w:p w:rsidR="0072120F" w:rsidRPr="00820C0C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0C0C">
        <w:rPr>
          <w:rFonts w:ascii="Times New Roman" w:hAnsi="Times New Roman" w:cs="Times New Roman"/>
          <w:sz w:val="28"/>
          <w:szCs w:val="28"/>
        </w:rPr>
        <w:t>Занятия в основном проводятся в 1 и 2 зонах интенсивности на пульсе 160 уд/мин.</w:t>
      </w:r>
    </w:p>
    <w:p w:rsidR="0072120F" w:rsidRPr="00820C0C" w:rsidRDefault="0072120F" w:rsidP="00D421B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2120F" w:rsidRPr="00820C0C" w:rsidRDefault="0072120F" w:rsidP="00446B4E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20C0C">
        <w:rPr>
          <w:rFonts w:ascii="Times New Roman" w:hAnsi="Times New Roman" w:cs="Times New Roman"/>
          <w:sz w:val="28"/>
          <w:szCs w:val="28"/>
          <w:u w:val="single"/>
        </w:rPr>
        <w:t>Примерные упражнения для развития двигательных качеств</w:t>
      </w:r>
    </w:p>
    <w:p w:rsidR="0072120F" w:rsidRPr="00820C0C" w:rsidRDefault="0072120F" w:rsidP="0072120F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0" w:type="auto"/>
        <w:tblInd w:w="1069" w:type="dxa"/>
        <w:tblLook w:val="04A0" w:firstRow="1" w:lastRow="0" w:firstColumn="1" w:lastColumn="0" w:noHBand="0" w:noVBand="1"/>
      </w:tblPr>
      <w:tblGrid>
        <w:gridCol w:w="5135"/>
        <w:gridCol w:w="2126"/>
        <w:gridCol w:w="2693"/>
        <w:gridCol w:w="2693"/>
      </w:tblGrid>
      <w:tr w:rsidR="00B93802" w:rsidRPr="00820C0C" w:rsidTr="0072120F">
        <w:tc>
          <w:tcPr>
            <w:tcW w:w="5135" w:type="dxa"/>
            <w:vMerge w:val="restart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7512" w:type="dxa"/>
            <w:gridSpan w:val="3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B93802" w:rsidRPr="00820C0C" w:rsidTr="0072120F">
        <w:tc>
          <w:tcPr>
            <w:tcW w:w="5135" w:type="dxa"/>
            <w:vMerge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7-10 лет</w:t>
            </w:r>
          </w:p>
        </w:tc>
        <w:tc>
          <w:tcPr>
            <w:tcW w:w="2693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11-14 лет</w:t>
            </w:r>
          </w:p>
        </w:tc>
        <w:tc>
          <w:tcPr>
            <w:tcW w:w="2693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Свыше 14 лет</w:t>
            </w:r>
          </w:p>
        </w:tc>
      </w:tr>
      <w:tr w:rsidR="00B93802" w:rsidRPr="00820C0C" w:rsidTr="0072120F">
        <w:tc>
          <w:tcPr>
            <w:tcW w:w="5135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Для развития силы</w:t>
            </w:r>
          </w:p>
        </w:tc>
        <w:tc>
          <w:tcPr>
            <w:tcW w:w="2126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72120F">
        <w:tc>
          <w:tcPr>
            <w:tcW w:w="5135" w:type="dxa"/>
          </w:tcPr>
          <w:p w:rsidR="0072120F" w:rsidRPr="00820C0C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1.Общеразвивающие упражнения с предметами </w:t>
            </w:r>
          </w:p>
        </w:tc>
        <w:tc>
          <w:tcPr>
            <w:tcW w:w="2126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72120F" w:rsidP="0072120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2.Упражнения с гантелями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0,5-1 кг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1-3 кг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3-5 кг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3.Упражнения с гирей 16 кг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4.Упражнения со штангой в положении стоя и лежа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до 10 кг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72120F" w:rsidP="007212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5.Удерживание угла в висе и упоре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6.Силовые упражнения с собственной массой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7.Упражнения с партнером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48753B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8.Подвижные и национальные игры</w:t>
            </w:r>
          </w:p>
        </w:tc>
        <w:tc>
          <w:tcPr>
            <w:tcW w:w="2126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48753B" w:rsidP="00487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  <w:vAlign w:val="center"/>
          </w:tcPr>
          <w:p w:rsidR="0072120F" w:rsidRPr="00820C0C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Скоростно-силовые</w:t>
            </w:r>
          </w:p>
        </w:tc>
        <w:tc>
          <w:tcPr>
            <w:tcW w:w="2126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1.Прыжки через скакалку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2.Прыжки на одной и двух ногах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3.Многоскоки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4.Выпрыгивание из приседа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5.Тройные и пятерные прыжки с места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6.Бег с партнером на спине и плечах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7.Митание набивных мячей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8.Толкание ядра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9.Игровые задания по сигналу 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10.Подвижные и национальные игры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  <w:vAlign w:val="center"/>
          </w:tcPr>
          <w:p w:rsidR="0072120F" w:rsidRPr="00820C0C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На общую и силовую выносливость</w:t>
            </w:r>
          </w:p>
        </w:tc>
        <w:tc>
          <w:tcPr>
            <w:tcW w:w="2126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1.Кросс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2.Прыжки со скакалкой 1-3 мин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3.Серийное выполнение упражнений с умеренной интенсивностью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например, 50 подскоков + 30 приседаний в темпе +30 подскоков).</w:t>
            </w:r>
          </w:p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Повторить 2-3 раза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4.Круговая тренировка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5.Спортивные игры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6.Серийное выполнение силовых упражнений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7.Вис на согнутых руках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93802" w:rsidRPr="00820C0C" w:rsidTr="00BE31A6">
        <w:tc>
          <w:tcPr>
            <w:tcW w:w="5135" w:type="dxa"/>
          </w:tcPr>
          <w:p w:rsidR="0072120F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8.Удержание угла в упоре и висе</w:t>
            </w:r>
          </w:p>
        </w:tc>
        <w:tc>
          <w:tcPr>
            <w:tcW w:w="2126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72120F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93802" w:rsidRPr="00820C0C" w:rsidTr="00BE31A6">
        <w:tc>
          <w:tcPr>
            <w:tcW w:w="5135" w:type="dxa"/>
            <w:vAlign w:val="center"/>
          </w:tcPr>
          <w:p w:rsidR="0072120F" w:rsidRPr="00820C0C" w:rsidRDefault="0048753B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На координацию движений</w:t>
            </w:r>
          </w:p>
        </w:tc>
        <w:tc>
          <w:tcPr>
            <w:tcW w:w="2126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120F" w:rsidRPr="00820C0C" w:rsidRDefault="0072120F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1.Разнонаправленные движения руками и ногами одновременно и последовательно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2.Жонглирование различными предметами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3.Метание на точность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4.Полосы препятствий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5.Эстафеты 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48753B" w:rsidP="004875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6.Подвижные и национальные игры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  <w:vAlign w:val="center"/>
          </w:tcPr>
          <w:p w:rsidR="0048753B" w:rsidRPr="00820C0C" w:rsidRDefault="00BE31A6" w:rsidP="00BE31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На гибкость</w:t>
            </w:r>
          </w:p>
        </w:tc>
        <w:tc>
          <w:tcPr>
            <w:tcW w:w="2126" w:type="dxa"/>
          </w:tcPr>
          <w:p w:rsidR="0048753B" w:rsidRPr="00820C0C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8753B" w:rsidRPr="00820C0C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48753B" w:rsidRPr="00820C0C" w:rsidRDefault="0048753B" w:rsidP="0072120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1.Пружинящие наклоны из различных исходных положений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93802" w:rsidRPr="00820C0C" w:rsidTr="00BE31A6">
        <w:tc>
          <w:tcPr>
            <w:tcW w:w="5135" w:type="dxa"/>
          </w:tcPr>
          <w:p w:rsidR="0048753B" w:rsidRPr="00820C0C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2.Повороты и вращения туловища с большой амплитудой</w:t>
            </w:r>
          </w:p>
        </w:tc>
        <w:tc>
          <w:tcPr>
            <w:tcW w:w="2126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48753B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E31A6" w:rsidRPr="00820C0C" w:rsidTr="00BE31A6">
        <w:tc>
          <w:tcPr>
            <w:tcW w:w="5135" w:type="dxa"/>
          </w:tcPr>
          <w:p w:rsidR="00BE31A6" w:rsidRPr="00820C0C" w:rsidRDefault="00BE31A6" w:rsidP="00BE3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3.Акробатические упражнения</w:t>
            </w:r>
          </w:p>
        </w:tc>
        <w:tc>
          <w:tcPr>
            <w:tcW w:w="2126" w:type="dxa"/>
            <w:vAlign w:val="center"/>
          </w:tcPr>
          <w:p w:rsidR="00BE31A6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693" w:type="dxa"/>
            <w:vAlign w:val="center"/>
          </w:tcPr>
          <w:p w:rsidR="00BE31A6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vAlign w:val="center"/>
          </w:tcPr>
          <w:p w:rsidR="00BE31A6" w:rsidRPr="00820C0C" w:rsidRDefault="00BE31A6" w:rsidP="00BE31A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2120F" w:rsidRPr="00820C0C" w:rsidRDefault="0072120F" w:rsidP="0072120F">
      <w:pPr>
        <w:pStyle w:val="a3"/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</w:p>
    <w:p w:rsidR="006C685C" w:rsidRPr="00820C0C" w:rsidRDefault="006C685C" w:rsidP="002316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63CC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lastRenderedPageBreak/>
        <w:t>Календарн</w:t>
      </w:r>
      <w:r w:rsidR="005A63CC" w:rsidRPr="00820C0C">
        <w:rPr>
          <w:rFonts w:ascii="Times New Roman" w:hAnsi="Times New Roman" w:cs="Times New Roman"/>
          <w:b/>
          <w:sz w:val="28"/>
          <w:szCs w:val="28"/>
        </w:rPr>
        <w:t>о-тематическое планирование</w:t>
      </w:r>
    </w:p>
    <w:p w:rsidR="006C685C" w:rsidRPr="00820C0C" w:rsidRDefault="006C685C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t>5 класс</w:t>
      </w:r>
    </w:p>
    <w:tbl>
      <w:tblPr>
        <w:tblpPr w:leftFromText="180" w:rightFromText="180" w:vertAnchor="text" w:horzAnchor="margin" w:tblpX="466" w:tblpY="9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816"/>
        <w:gridCol w:w="2618"/>
        <w:gridCol w:w="2132"/>
      </w:tblGrid>
      <w:tr w:rsidR="00B93802" w:rsidRPr="00820C0C" w:rsidTr="00380F29">
        <w:trPr>
          <w:cantSplit/>
          <w:trHeight w:val="71"/>
        </w:trPr>
        <w:tc>
          <w:tcPr>
            <w:tcW w:w="993" w:type="dxa"/>
            <w:vMerge w:val="restart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816" w:type="dxa"/>
            <w:vMerge w:val="restart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750" w:type="dxa"/>
            <w:gridSpan w:val="2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Merge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816" w:type="dxa"/>
            <w:vMerge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2316F7"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лан</w:t>
            </w:r>
          </w:p>
        </w:tc>
        <w:tc>
          <w:tcPr>
            <w:tcW w:w="2132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93802" w:rsidRPr="00820C0C" w:rsidTr="00380F29">
        <w:trPr>
          <w:cantSplit/>
          <w:trHeight w:val="21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316F7" w:rsidRPr="00820C0C" w:rsidRDefault="002316F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 Значение легкоатлетических упражнений для человека.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30 м, 60м. Развитие быстроты,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53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Закрепление упражнения « отжиманий с выпрыгиванием ». Соревнование.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03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Подбор упражнений для самостоятельных занятий. Метание мяча и гранаты на дальность. Упражнения на развитие силы. 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288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434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Продукты разные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нужны-блюда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разные важны.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Броски теннисного мяча правой и левой рукой в подвижную и неподвижную мишень. Упражнения на развитие ловкости. Игровые эстафеты. Игры с метанием мяча.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2000м. Игра по выбору.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Строевые упражнения. Развитие быстроты: Преодоление полосы препятствий, включающей в себя: прыжки на разную высоту и длину, по разметкам; бег с максимальной скоростью в разных направлениях и с преодолением опор различной высоты и ширины, повороты,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предметов в сочетании с переноской тяжестей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лежа, кувырок назад в упор присев. Упражнения на развитие ловкости.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610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Соревнование.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618" w:type="dxa"/>
            <w:vAlign w:val="center"/>
          </w:tcPr>
          <w:p w:rsidR="002316F7" w:rsidRPr="00820C0C" w:rsidRDefault="00B9380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412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Энергия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пищи-Где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и как мы едим.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Лазанье по канату. Подтягивания. Упражнения в висах и упорах, с набивными мячами. 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ловкости и силы.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315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Опорные прыжки: прыжок ноги врозь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козел в ширину, высота 100-110 см)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выносливости. Игровые эстафеты. Эстафеты с предметами.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48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Полоса препятствий. Упражнения на развитие выносливости и быстроты.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Контрольные упражнения.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Эстафетный бег 4*50 м.- на результат. Развитие координационных движений: прохождение усложнённой полосы препятствий. Прыжки через скакалку. Передвижения в висе и упоре на руках. Подтягивание, отжимания в упоре лежа с изменяющейся высотой опоры ног. Игра по выбору.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Челночный бег-тест. Развитие координационных движений: броски теннисного мяча правой и левой рукой в подвижную и неподвижную мишень. Подтягивание, отжимания с изменяющейся высотой опоры ног. Преодоление горизонтальных препятствий. Разработка индивидуальных планов-конспектов тренировочных занятий.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выносливости. Игровые эстафеты.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</w:t>
            </w:r>
            <w:r w:rsidR="00380F29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529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силы. Развитие быстроты: Преодоление полосы препятствий, включающей в себя: прыжки на разную высоту и длину, по разметкам; бег с максимальной скоростью в разных направлениях и с преодолением опор различной высоты и ширины, повороты,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предметов в сочетании с переноской тяжестей. Игровые эстафеты.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выносливости. Бег до 6 мин. Игровые эстафеты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основной гимнастики, общеразвивающей направленности.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.; броски и ловля в парах; балансирование, лежащим на голове, на месте и в движении. Упражнения на гимнастической скамейке: в равновесии; подтягивание по наклонной скамейке;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., подтягивание.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Контрольные упражнения.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27.-28.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Круговая тренировка (8 станций)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ценить. Контроль ЧСС. Самостоятельные занятия</w:t>
            </w:r>
          </w:p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Ты готовишь себе и друзьям.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скамейке. Броски набивного мяча в парах. Эстафета с преодолением препятствий.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2316F7" w:rsidRPr="00820C0C" w:rsidRDefault="00E64685" w:rsidP="00E646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9816" w:type="dxa"/>
            <w:vAlign w:val="center"/>
          </w:tcPr>
          <w:p w:rsidR="002316F7" w:rsidRPr="00820C0C" w:rsidRDefault="002316F7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./ игра по выбору. Контрольные упражнения. Подведение итогов. </w:t>
            </w:r>
          </w:p>
        </w:tc>
        <w:tc>
          <w:tcPr>
            <w:tcW w:w="2618" w:type="dxa"/>
            <w:vAlign w:val="center"/>
          </w:tcPr>
          <w:p w:rsidR="002316F7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2132" w:type="dxa"/>
          </w:tcPr>
          <w:p w:rsidR="002316F7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685" w:rsidRPr="00820C0C" w:rsidTr="00380F29">
        <w:trPr>
          <w:cantSplit/>
          <w:trHeight w:val="71"/>
        </w:trPr>
        <w:tc>
          <w:tcPr>
            <w:tcW w:w="993" w:type="dxa"/>
            <w:vAlign w:val="center"/>
          </w:tcPr>
          <w:p w:rsidR="00E64685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9816" w:type="dxa"/>
            <w:vAlign w:val="center"/>
          </w:tcPr>
          <w:p w:rsidR="00E64685" w:rsidRPr="00820C0C" w:rsidRDefault="00E64685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 игра по выбору. Контрольные упражнения. Подведение итогов.</w:t>
            </w:r>
          </w:p>
        </w:tc>
        <w:tc>
          <w:tcPr>
            <w:tcW w:w="2618" w:type="dxa"/>
            <w:vAlign w:val="center"/>
          </w:tcPr>
          <w:p w:rsidR="00E64685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132" w:type="dxa"/>
          </w:tcPr>
          <w:p w:rsidR="00E64685" w:rsidRPr="00820C0C" w:rsidRDefault="00E64685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31A6" w:rsidRDefault="00BE31A6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317" w:rsidRDefault="000A6317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317" w:rsidRDefault="000A6317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317" w:rsidRDefault="000A6317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317" w:rsidRPr="00820C0C" w:rsidRDefault="000A6317" w:rsidP="006C68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85C" w:rsidRPr="00820C0C" w:rsidRDefault="006C685C" w:rsidP="006C68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6C685C" w:rsidRPr="00820C0C" w:rsidRDefault="006C685C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t>6 класс</w:t>
      </w:r>
    </w:p>
    <w:tbl>
      <w:tblPr>
        <w:tblpPr w:leftFromText="180" w:rightFromText="180" w:vertAnchor="text" w:horzAnchor="page" w:tblpX="740" w:tblpY="20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9923"/>
        <w:gridCol w:w="2551"/>
        <w:gridCol w:w="2268"/>
      </w:tblGrid>
      <w:tr w:rsidR="00B93802" w:rsidRPr="00820C0C" w:rsidTr="00380F29">
        <w:trPr>
          <w:cantSplit/>
          <w:trHeight w:val="71"/>
        </w:trPr>
        <w:tc>
          <w:tcPr>
            <w:tcW w:w="992" w:type="dxa"/>
            <w:vMerge w:val="restart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3" w:type="dxa"/>
            <w:vMerge w:val="restart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819" w:type="dxa"/>
            <w:gridSpan w:val="2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Merge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vMerge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2268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93802" w:rsidRPr="00820C0C" w:rsidTr="00380F29">
        <w:trPr>
          <w:cantSplit/>
          <w:trHeight w:val="21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Значение легкоатлетических упражнений для человека.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30 м, 60м. Упражнения на развитие быстроты, игровые эстафеты.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53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Соревнование.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03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Здоровь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это здорово. Калорийность продуктов питания и их энергетическая ценность 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288"/>
        </w:trPr>
        <w:tc>
          <w:tcPr>
            <w:tcW w:w="992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1" w:type="dxa"/>
            <w:vAlign w:val="center"/>
          </w:tcPr>
          <w:p w:rsidR="00FE09F4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64685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</w:t>
            </w:r>
            <w:r w:rsidR="00FE09F4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Строевые упражнения. Строевой шаг, размыкание и смыкание на месте. Прыжки со скакалкой. Функциональное многоборье.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1610"/>
        </w:trPr>
        <w:tc>
          <w:tcPr>
            <w:tcW w:w="992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3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лежа, кувырок назад в упор присев. Упражнения на развитие ловкости. Игровые эстафеты.</w:t>
            </w:r>
          </w:p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</w:t>
            </w:r>
          </w:p>
        </w:tc>
        <w:tc>
          <w:tcPr>
            <w:tcW w:w="2551" w:type="dxa"/>
            <w:vAlign w:val="center"/>
          </w:tcPr>
          <w:p w:rsidR="00FE09F4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628"/>
        </w:trPr>
        <w:tc>
          <w:tcPr>
            <w:tcW w:w="992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Энергия пищи. От чего зависит потребность в энергии. </w:t>
            </w:r>
          </w:p>
        </w:tc>
        <w:tc>
          <w:tcPr>
            <w:tcW w:w="2551" w:type="dxa"/>
            <w:vAlign w:val="center"/>
          </w:tcPr>
          <w:p w:rsidR="00FE09F4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628"/>
        </w:trPr>
        <w:tc>
          <w:tcPr>
            <w:tcW w:w="992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FE09F4" w:rsidRPr="00820C0C" w:rsidRDefault="00FE09F4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FE09F4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FE09F4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209"/>
        </w:trPr>
        <w:tc>
          <w:tcPr>
            <w:tcW w:w="992" w:type="dxa"/>
            <w:vAlign w:val="center"/>
          </w:tcPr>
          <w:p w:rsidR="006C685C" w:rsidRPr="00820C0C" w:rsidRDefault="00FE09F4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Лазанье по канату. Подтягивания. Упражнения в висах и упорах, с набивными мячами. Упражнения на развитие ловкости и силы.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315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Опорные прыжки: прыжок ноги врозь (козел в ширину, высота 100 - 110 см).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Полоса препятствий. Упражнения на развитие выносливости и быстроты.</w:t>
            </w:r>
          </w:p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Контрольные упражнения.</w:t>
            </w:r>
          </w:p>
        </w:tc>
        <w:tc>
          <w:tcPr>
            <w:tcW w:w="2551" w:type="dxa"/>
            <w:vAlign w:val="center"/>
          </w:tcPr>
          <w:p w:rsidR="006C685C" w:rsidRPr="00820C0C" w:rsidRDefault="002316F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63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</w:t>
            </w:r>
            <w:r w:rsidR="00FE09F4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итие координационных движений: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6C685C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C685C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1" w:type="dxa"/>
            <w:vAlign w:val="center"/>
          </w:tcPr>
          <w:p w:rsidR="006C685C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6C685C" w:rsidRPr="00820C0C" w:rsidRDefault="006C685C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силы. 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Линейная эстафета.  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 чего состоит твой рацион питания.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57C2D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</w:t>
            </w:r>
            <w:r w:rsidR="00693192" w:rsidRPr="00820C0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ивости. </w:t>
            </w:r>
            <w:r w:rsidR="00693192" w:rsidRPr="00820C0C">
              <w:rPr>
                <w:rFonts w:ascii="Times New Roman" w:hAnsi="Times New Roman" w:cs="Times New Roman"/>
                <w:sz w:val="28"/>
                <w:szCs w:val="28"/>
              </w:rPr>
              <w:t>Игровые эстафеты</w:t>
            </w:r>
          </w:p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Контрольные упражнения 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20C0C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57C2D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57C2D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1" w:type="dxa"/>
            <w:vAlign w:val="center"/>
          </w:tcPr>
          <w:p w:rsidR="00657C2D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657C2D" w:rsidRPr="00820C0C" w:rsidRDefault="00657C2D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7D62A6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316F7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rPr>
          <w:cantSplit/>
          <w:trHeight w:val="71"/>
        </w:trPr>
        <w:tc>
          <w:tcPr>
            <w:tcW w:w="992" w:type="dxa"/>
            <w:vAlign w:val="center"/>
          </w:tcPr>
          <w:p w:rsidR="00693192" w:rsidRPr="00820C0C" w:rsidRDefault="007D62A6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34.-35.</w:t>
            </w:r>
          </w:p>
        </w:tc>
        <w:tc>
          <w:tcPr>
            <w:tcW w:w="9923" w:type="dxa"/>
            <w:vAlign w:val="center"/>
          </w:tcPr>
          <w:p w:rsidR="00693192" w:rsidRPr="00820C0C" w:rsidRDefault="00693192" w:rsidP="00380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./ игра по выбору. Контрольные упражнения. Подведение итогов. </w:t>
            </w:r>
          </w:p>
        </w:tc>
        <w:tc>
          <w:tcPr>
            <w:tcW w:w="2551" w:type="dxa"/>
            <w:vAlign w:val="center"/>
          </w:tcPr>
          <w:p w:rsidR="00693192" w:rsidRPr="00820C0C" w:rsidRDefault="000A6317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693192" w:rsidRPr="00820C0C" w:rsidRDefault="00693192" w:rsidP="00380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31A6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C0C" w:rsidRPr="00820C0C" w:rsidRDefault="00820C0C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C0C" w:rsidRPr="00820C0C" w:rsidRDefault="00820C0C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C0C" w:rsidRPr="00820C0C" w:rsidRDefault="00820C0C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C0C" w:rsidRPr="00820C0C" w:rsidRDefault="00820C0C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C0C" w:rsidRPr="00820C0C" w:rsidRDefault="00820C0C" w:rsidP="005A63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5A63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BE31A6" w:rsidP="00874E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0C0C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Тематическое планирование </w:t>
      </w:r>
    </w:p>
    <w:p w:rsidR="00874ED0" w:rsidRPr="00820C0C" w:rsidRDefault="00874ED0" w:rsidP="00874ED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0C0C">
        <w:rPr>
          <w:rFonts w:ascii="Times New Roman" w:eastAsia="Calibri" w:hAnsi="Times New Roman" w:cs="Times New Roman"/>
          <w:b/>
          <w:sz w:val="28"/>
          <w:szCs w:val="28"/>
        </w:rPr>
        <w:t>7 класс</w:t>
      </w:r>
    </w:p>
    <w:tbl>
      <w:tblPr>
        <w:tblStyle w:val="1"/>
        <w:tblpPr w:leftFromText="180" w:rightFromText="180" w:vertAnchor="text" w:horzAnchor="page" w:tblpX="663" w:tblpY="288"/>
        <w:tblOverlap w:val="never"/>
        <w:tblW w:w="15735" w:type="dxa"/>
        <w:tblLook w:val="04A0" w:firstRow="1" w:lastRow="0" w:firstColumn="1" w:lastColumn="0" w:noHBand="0" w:noVBand="1"/>
      </w:tblPr>
      <w:tblGrid>
        <w:gridCol w:w="1134"/>
        <w:gridCol w:w="9923"/>
        <w:gridCol w:w="2551"/>
        <w:gridCol w:w="2127"/>
      </w:tblGrid>
      <w:tr w:rsidR="00B93802" w:rsidRPr="00820C0C" w:rsidTr="00380F29">
        <w:trPr>
          <w:trHeight w:val="419"/>
        </w:trPr>
        <w:tc>
          <w:tcPr>
            <w:tcW w:w="1134" w:type="dxa"/>
            <w:vMerge w:val="restart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3" w:type="dxa"/>
            <w:vMerge w:val="restart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 программы</w:t>
            </w:r>
          </w:p>
        </w:tc>
        <w:tc>
          <w:tcPr>
            <w:tcW w:w="4678" w:type="dxa"/>
            <w:gridSpan w:val="2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B93802" w:rsidRPr="00820C0C" w:rsidTr="00380F29">
        <w:trPr>
          <w:trHeight w:val="419"/>
        </w:trPr>
        <w:tc>
          <w:tcPr>
            <w:tcW w:w="1134" w:type="dxa"/>
            <w:vMerge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vMerge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D62A6" w:rsidRPr="00820C0C" w:rsidRDefault="00820C0C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D62A6"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лан</w:t>
            </w:r>
          </w:p>
        </w:tc>
        <w:tc>
          <w:tcPr>
            <w:tcW w:w="2127" w:type="dxa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3" w:type="dxa"/>
            <w:vAlign w:val="center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 Значение легкоатлетических упражнений для человека.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30 м, 60м. Развитие быстроты, игровые эстафеты.</w:t>
            </w:r>
          </w:p>
        </w:tc>
        <w:tc>
          <w:tcPr>
            <w:tcW w:w="2551" w:type="dxa"/>
            <w:vAlign w:val="center"/>
          </w:tcPr>
          <w:p w:rsidR="007D62A6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27" w:type="dxa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center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Закрепление упражнения « отжиманий с выпрыгиванием ». Соревнование.</w:t>
            </w:r>
          </w:p>
        </w:tc>
        <w:tc>
          <w:tcPr>
            <w:tcW w:w="2551" w:type="dxa"/>
            <w:vAlign w:val="center"/>
          </w:tcPr>
          <w:p w:rsidR="007D62A6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27" w:type="dxa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7D62A6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27" w:type="dxa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7D62A6" w:rsidRPr="00820C0C" w:rsidRDefault="007D62A6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center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Продукты разные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нужны-блюда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разные важны.</w:t>
            </w:r>
          </w:p>
        </w:tc>
        <w:tc>
          <w:tcPr>
            <w:tcW w:w="2551" w:type="dxa"/>
            <w:vAlign w:val="center"/>
          </w:tcPr>
          <w:p w:rsidR="007D62A6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127" w:type="dxa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7D62A6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7D62A6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</w:tc>
        <w:tc>
          <w:tcPr>
            <w:tcW w:w="2551" w:type="dxa"/>
            <w:vAlign w:val="center"/>
          </w:tcPr>
          <w:p w:rsidR="007D62A6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820C0C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27" w:type="dxa"/>
          </w:tcPr>
          <w:p w:rsidR="007D62A6" w:rsidRPr="00820C0C" w:rsidRDefault="007D62A6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 м.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Строевые упражнения. Строевой шаг, размыкание и смыкание на месте. Прыжки со скакалкой. Функциональное многоборье.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0C" w:rsidRPr="00820C0C" w:rsidTr="00820C0C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 лежа, кувырок назад в упор присев. Упражнения на развитие ловкости. Игровые эстафеты. 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820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стоя с помощью. Упражнения на развитие силы. Соревнование</w:t>
            </w:r>
          </w:p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Энергия пищи. Где и как мы едим. 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Лазанье по канату. Подтягивания. Упражнения в висах и упорах, с набивными мячами. Упражнения на развитие ловкости и силы.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1E2537" w:rsidRPr="00820C0C" w:rsidRDefault="001E253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Опорные прыжки: прыжок ноги врозь (козел в ширину, высота 100 - 110 см).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1E2537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127" w:type="dxa"/>
          </w:tcPr>
          <w:p w:rsidR="001E2537" w:rsidRPr="00820C0C" w:rsidRDefault="001E2537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Полоса препятствий. Упражнения на развитие выносливости и быстроты.</w:t>
            </w:r>
          </w:p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Контрольные упражнения.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Развитие координационных движений: 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правила развития физических качеств (регулярность и систематичность, доступность и индивидуализация величины физических нагрузок). Построения и перестроения. Комплекс активных и пассивных упражнений с большой амплитудой движений. Отжимание на результат в упоре за 30 сек, (дев.)- без учета времени. Полоса препятствий. Упражнения на мышцы брюшного пресса, ног, спины на перекладине.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Рукоход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E5242E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Эстафеты со скакалкой, переноской тяжестей. 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8B40A2" w:rsidRPr="00820C0C" w:rsidRDefault="008B40A2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Энергия пищи. Где и как мы едим. </w:t>
            </w:r>
          </w:p>
        </w:tc>
        <w:tc>
          <w:tcPr>
            <w:tcW w:w="2551" w:type="dxa"/>
            <w:vAlign w:val="center"/>
          </w:tcPr>
          <w:p w:rsidR="008B40A2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27" w:type="dxa"/>
          </w:tcPr>
          <w:p w:rsidR="008B40A2" w:rsidRPr="00820C0C" w:rsidRDefault="008B40A2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0C" w:rsidRPr="00820C0C" w:rsidTr="00820C0C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820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20C0C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20C0C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высоте, с места и с разбега; акробатическими упражнениями. 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380F29">
        <w:tc>
          <w:tcPr>
            <w:tcW w:w="1134" w:type="dxa"/>
            <w:vAlign w:val="center"/>
          </w:tcPr>
          <w:p w:rsidR="00E5242E" w:rsidRPr="00820C0C" w:rsidRDefault="00E5242E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34.-35.</w:t>
            </w:r>
          </w:p>
        </w:tc>
        <w:tc>
          <w:tcPr>
            <w:tcW w:w="9923" w:type="dxa"/>
            <w:vAlign w:val="center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./ игра по выбору. Контрольные упражнения. Подведение итогов. </w:t>
            </w:r>
          </w:p>
        </w:tc>
        <w:tc>
          <w:tcPr>
            <w:tcW w:w="2551" w:type="dxa"/>
            <w:vAlign w:val="center"/>
          </w:tcPr>
          <w:p w:rsidR="00E5242E" w:rsidRPr="00820C0C" w:rsidRDefault="000A6317" w:rsidP="00380F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127" w:type="dxa"/>
          </w:tcPr>
          <w:p w:rsidR="00E5242E" w:rsidRPr="00820C0C" w:rsidRDefault="00E5242E" w:rsidP="00380F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31A6" w:rsidRPr="00820C0C" w:rsidRDefault="00BE31A6" w:rsidP="007D62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36F" w:rsidRPr="00820C0C" w:rsidRDefault="00F9436F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36F" w:rsidRPr="00820C0C" w:rsidRDefault="00F9436F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36F" w:rsidRPr="00820C0C" w:rsidRDefault="00F9436F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42E" w:rsidRPr="00820C0C" w:rsidRDefault="00E5242E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E31A6" w:rsidRPr="00820C0C" w:rsidRDefault="00874ED0" w:rsidP="00874E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t>8 класс</w:t>
      </w:r>
    </w:p>
    <w:tbl>
      <w:tblPr>
        <w:tblW w:w="16040" w:type="dxa"/>
        <w:jc w:val="center"/>
        <w:tblInd w:w="-1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8"/>
        <w:gridCol w:w="9922"/>
        <w:gridCol w:w="2552"/>
        <w:gridCol w:w="2278"/>
      </w:tblGrid>
      <w:tr w:rsidR="00B93802" w:rsidRPr="00820C0C" w:rsidTr="00003FDF">
        <w:trPr>
          <w:cantSplit/>
          <w:trHeight w:val="439"/>
          <w:jc w:val="center"/>
        </w:trPr>
        <w:tc>
          <w:tcPr>
            <w:tcW w:w="1288" w:type="dxa"/>
            <w:vMerge w:val="restart"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2" w:type="dxa"/>
            <w:vMerge w:val="restart"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830" w:type="dxa"/>
            <w:gridSpan w:val="2"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B93802" w:rsidRPr="00820C0C" w:rsidTr="00003FDF">
        <w:trPr>
          <w:cantSplit/>
          <w:trHeight w:val="71"/>
          <w:jc w:val="center"/>
        </w:trPr>
        <w:tc>
          <w:tcPr>
            <w:tcW w:w="1288" w:type="dxa"/>
            <w:vMerge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2" w:type="dxa"/>
            <w:vMerge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2278" w:type="dxa"/>
            <w:vAlign w:val="center"/>
          </w:tcPr>
          <w:p w:rsidR="00003FDF" w:rsidRPr="00820C0C" w:rsidRDefault="00003FDF" w:rsidP="00003F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93802" w:rsidRPr="00820C0C" w:rsidTr="00F9436F">
        <w:trPr>
          <w:cantSplit/>
          <w:trHeight w:val="21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Значение легкоатлетических упражнений для человека.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 60м,  100м. Упражнения на развитие быстроты, игровые эстафеты.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153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60м,  100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 по сигналу из различных исходных положений. Упражнения на развитие ловкости. Соревнование.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103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103"/>
          <w:jc w:val="center"/>
        </w:trPr>
        <w:tc>
          <w:tcPr>
            <w:tcW w:w="1288" w:type="dxa"/>
            <w:vAlign w:val="center"/>
          </w:tcPr>
          <w:p w:rsidR="00003FDF" w:rsidRPr="00820C0C" w:rsidRDefault="00003FDF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Твой рацион питания.</w:t>
            </w:r>
          </w:p>
        </w:tc>
        <w:tc>
          <w:tcPr>
            <w:tcW w:w="2552" w:type="dxa"/>
            <w:vAlign w:val="center"/>
          </w:tcPr>
          <w:p w:rsidR="00003FDF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78" w:type="dxa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254"/>
          <w:jc w:val="center"/>
        </w:trPr>
        <w:tc>
          <w:tcPr>
            <w:tcW w:w="1288" w:type="dxa"/>
            <w:vAlign w:val="center"/>
          </w:tcPr>
          <w:p w:rsidR="00003FDF" w:rsidRPr="00820C0C" w:rsidRDefault="00003FDF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3FDF" w:rsidRPr="00820C0C" w:rsidRDefault="00003FDF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2" w:type="dxa"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 со скакалкой различными способами. Линейная эстафета. </w:t>
            </w:r>
          </w:p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</w:tc>
        <w:tc>
          <w:tcPr>
            <w:tcW w:w="2552" w:type="dxa"/>
            <w:vAlign w:val="center"/>
          </w:tcPr>
          <w:p w:rsidR="00003FDF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78" w:type="dxa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броски теннисного мяча правой и левой рукой в подвижную и неподвижную мишень. Подтягивание на результат.   Прыжки  со скакалкой различными способами. 6-ти минутный бег.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игры по выбору.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2000м.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быстроты: преодоление полосы препятствий, включающей в себя прыжки на разную высоту и длину, по разметкам; бег с максимальной скоростью в разных направлениях и с преодолением опор различной высоты и ширины, повороты,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предметов в сочетании с переноской тяжестей. Прыжок в длину с места на</w:t>
            </w:r>
            <w:r w:rsidR="00003FDF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результат.  </w:t>
            </w:r>
            <w:proofErr w:type="spellStart"/>
            <w:r w:rsidR="00003FDF"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="00003FDF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игры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по выбору.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основной гимнастики. Комплекс упражнений на развитие гибкости (активных и пассивных) с большой амплитудой движений. Упражнения на гимнастической стенке – на гибкость, растяжение мышц. Вис на гимнастической стенке – оценить. СП/ игра по выбору.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E5242E" w:rsidRPr="00820C0C" w:rsidRDefault="00E5242E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2" w:type="dxa"/>
            <w:vAlign w:val="center"/>
          </w:tcPr>
          <w:p w:rsidR="00E5242E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78" w:type="dxa"/>
          </w:tcPr>
          <w:p w:rsidR="00E5242E" w:rsidRPr="00820C0C" w:rsidRDefault="00E5242E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003FDF" w:rsidRPr="00820C0C" w:rsidRDefault="00003FDF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Лазанье по канату. Подтягивания. Упражнения в висах и упорах, с набивными мячами. Упражнения на развитие ловкости и силы.</w:t>
            </w:r>
          </w:p>
        </w:tc>
        <w:tc>
          <w:tcPr>
            <w:tcW w:w="2552" w:type="dxa"/>
            <w:vAlign w:val="center"/>
          </w:tcPr>
          <w:p w:rsidR="00003FDF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78" w:type="dxa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003FDF" w:rsidRPr="00820C0C" w:rsidRDefault="00003FDF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Продукты разные нужн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блюда разные важны.</w:t>
            </w:r>
          </w:p>
        </w:tc>
        <w:tc>
          <w:tcPr>
            <w:tcW w:w="2552" w:type="dxa"/>
            <w:vAlign w:val="center"/>
          </w:tcPr>
          <w:p w:rsidR="00003FDF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78" w:type="dxa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003FDF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правила развития физических качеств (регулярность и систематичность, доступность и индивидуализация величины физических нагрузок). Построения и перестроения. Комплекс активных и пассивных упражнений с большой амплитудой движений. Отжимание на результат в упоре за 30 сек, (дев.)- без учета времени. Полоса препятствий. Упражнения на мышцы брюшного пресса, ног, спины на перекладине.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Рукоход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Эстафеты со скакалкой, переноской тяжестей.</w:t>
            </w:r>
          </w:p>
          <w:p w:rsidR="005B0724" w:rsidRPr="00820C0C" w:rsidRDefault="005B0724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Полоса препятствий. Упражнения на развитие выносливости и быстроты. Контрольные упражнения.</w:t>
            </w:r>
          </w:p>
        </w:tc>
        <w:tc>
          <w:tcPr>
            <w:tcW w:w="2552" w:type="dxa"/>
            <w:vAlign w:val="center"/>
          </w:tcPr>
          <w:p w:rsidR="00003FDF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78" w:type="dxa"/>
          </w:tcPr>
          <w:p w:rsidR="00003FDF" w:rsidRPr="00820C0C" w:rsidRDefault="00003FDF" w:rsidP="00E524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5B0724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5B0724" w:rsidRPr="00820C0C" w:rsidRDefault="005B0724" w:rsidP="005B0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2" w:type="dxa"/>
            <w:vAlign w:val="center"/>
          </w:tcPr>
          <w:p w:rsidR="005B0724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78" w:type="dxa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5B0724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Развитие координационных движений: 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2" w:type="dxa"/>
            <w:vAlign w:val="center"/>
          </w:tcPr>
          <w:p w:rsidR="005B0724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78" w:type="dxa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C0C" w:rsidRPr="00820C0C" w:rsidTr="00820C0C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5B0724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2" w:type="dxa"/>
            <w:vAlign w:val="center"/>
          </w:tcPr>
          <w:p w:rsidR="005B0724" w:rsidRPr="00820C0C" w:rsidRDefault="00820C0C" w:rsidP="00820C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  <w:tc>
          <w:tcPr>
            <w:tcW w:w="2278" w:type="dxa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5B0724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2" w:type="dxa"/>
            <w:vAlign w:val="center"/>
          </w:tcPr>
          <w:p w:rsidR="005B0724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78" w:type="dxa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5B0724" w:rsidRPr="00820C0C" w:rsidRDefault="005B0724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2" w:type="dxa"/>
            <w:vAlign w:val="center"/>
          </w:tcPr>
          <w:p w:rsidR="005B0724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78" w:type="dxa"/>
          </w:tcPr>
          <w:p w:rsidR="005B0724" w:rsidRPr="00820C0C" w:rsidRDefault="005B0724" w:rsidP="005B07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силы. Игровые эстафеты.</w:t>
            </w:r>
          </w:p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выносливости. Игровые эстафеты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Энергия пищи. Где и как мы едим.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правила развития физических качеств (регулярность и систематичность, доступность и индивидуализация величины физических нагрузок). Построения и перестроения. Комплекс активных и пассивных упражнений с большой амплитудой движений. Отжимание на результат в упоре за 30 сек, (дев.)- без учета времени. Полоса препятствий. Упражнения на мышцы брюшного пресса, ног, спины на перекладине.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Рукоход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Эстафеты со скакалкой, переноской тяжестей. 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2" w:type="dxa"/>
            <w:vAlign w:val="center"/>
          </w:tcPr>
          <w:p w:rsidR="007F7FA1" w:rsidRPr="00820C0C" w:rsidRDefault="00820C0C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9436F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F9436F">
        <w:trPr>
          <w:cantSplit/>
          <w:trHeight w:val="209"/>
          <w:jc w:val="center"/>
        </w:trPr>
        <w:tc>
          <w:tcPr>
            <w:tcW w:w="1288" w:type="dxa"/>
            <w:vAlign w:val="center"/>
          </w:tcPr>
          <w:p w:rsidR="007F7FA1" w:rsidRPr="00820C0C" w:rsidRDefault="007F7FA1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34.-35.</w:t>
            </w:r>
          </w:p>
        </w:tc>
        <w:tc>
          <w:tcPr>
            <w:tcW w:w="9922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./ игра по выбору. Контрольные упражнения. Подведение итогов. </w:t>
            </w:r>
          </w:p>
        </w:tc>
        <w:tc>
          <w:tcPr>
            <w:tcW w:w="2552" w:type="dxa"/>
            <w:vAlign w:val="center"/>
          </w:tcPr>
          <w:p w:rsidR="007F7FA1" w:rsidRPr="00820C0C" w:rsidRDefault="00DB5650" w:rsidP="00F943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227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ED0" w:rsidRPr="00820C0C" w:rsidRDefault="00874ED0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F943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E31A6" w:rsidRPr="00820C0C" w:rsidRDefault="00874ED0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0C0C">
        <w:rPr>
          <w:rFonts w:ascii="Times New Roman" w:hAnsi="Times New Roman" w:cs="Times New Roman"/>
          <w:b/>
          <w:sz w:val="28"/>
          <w:szCs w:val="28"/>
        </w:rPr>
        <w:t>9 класс</w:t>
      </w:r>
    </w:p>
    <w:tbl>
      <w:tblPr>
        <w:tblpPr w:leftFromText="180" w:rightFromText="180" w:vertAnchor="text" w:horzAnchor="margin" w:tblpX="250" w:tblpY="14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9923"/>
        <w:gridCol w:w="2551"/>
        <w:gridCol w:w="2268"/>
      </w:tblGrid>
      <w:tr w:rsidR="00B93802" w:rsidRPr="00820C0C" w:rsidTr="007F7FA1">
        <w:trPr>
          <w:cantSplit/>
          <w:trHeight w:val="71"/>
        </w:trPr>
        <w:tc>
          <w:tcPr>
            <w:tcW w:w="1242" w:type="dxa"/>
            <w:vMerge w:val="restart"/>
            <w:vAlign w:val="center"/>
          </w:tcPr>
          <w:p w:rsidR="007F7FA1" w:rsidRPr="00820C0C" w:rsidRDefault="007F7FA1" w:rsidP="007F7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9923" w:type="dxa"/>
            <w:vMerge w:val="restart"/>
            <w:vAlign w:val="center"/>
          </w:tcPr>
          <w:p w:rsidR="007F7FA1" w:rsidRPr="00820C0C" w:rsidRDefault="007F7FA1" w:rsidP="007F7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819" w:type="dxa"/>
            <w:gridSpan w:val="2"/>
            <w:vAlign w:val="center"/>
          </w:tcPr>
          <w:p w:rsidR="007F7FA1" w:rsidRPr="00820C0C" w:rsidRDefault="007F7FA1" w:rsidP="007F7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B93802" w:rsidRPr="00820C0C" w:rsidTr="007F7FA1">
        <w:trPr>
          <w:cantSplit/>
          <w:trHeight w:val="71"/>
        </w:trPr>
        <w:tc>
          <w:tcPr>
            <w:tcW w:w="1242" w:type="dxa"/>
            <w:vMerge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3" w:type="dxa"/>
            <w:vMerge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F7FA1" w:rsidRPr="00820C0C" w:rsidRDefault="00DB5650" w:rsidP="007F7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F7FA1"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лан</w:t>
            </w:r>
          </w:p>
        </w:tc>
        <w:tc>
          <w:tcPr>
            <w:tcW w:w="2268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B93802" w:rsidRPr="00820C0C" w:rsidTr="00874ED0">
        <w:trPr>
          <w:cantSplit/>
          <w:trHeight w:val="21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Правила техники безопасности на занятиях ОФП. Значение легкоатлетических упражнений для человека.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отрезков до 60м, 100м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быстроты, игровые эстафеты.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153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Влияние занятий физкультурой на организм. Бег на скорость по сигналу из различных исходных положений. Упражнения на развитие ловкости. Соревнование.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103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Гигиена подростка. Подбор упражнений для самостоятельных занятий. Метание мяча и гранаты на дальность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07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Закаливание. Прыжки в длину с места. Игры на координацию движений.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Здоровье-это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Движение и здоровье. 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B5650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1288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Прыжки в длину с разбега. Игры на внимание. Челночный бег. Упражнения на развитие быстроты. Соревнование.</w:t>
            </w:r>
          </w:p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с набивными мячами. Упражнения на развитие ловкости. Игровые эстафеты. Игры с метанием мяча.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выносливость. Преодоление полосы препятствий. Игры на координацию движений. Упражнения на развитие силы. Игровые эстафеты.</w:t>
            </w:r>
          </w:p>
        </w:tc>
        <w:tc>
          <w:tcPr>
            <w:tcW w:w="2551" w:type="dxa"/>
            <w:vAlign w:val="center"/>
          </w:tcPr>
          <w:p w:rsidR="007F7FA1" w:rsidRPr="00820C0C" w:rsidRDefault="000A6317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Возможные травмы и их предупреждения. Упражнения на развитие выносливости. Игровые эстафеты. Эстафеты с предметами.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Бег на длинные дистанции. Бег на выносливость 2000м.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Строевые упражнения. Строевой шаг, размыкание и смыкание на месте. Прыжки со скакалкой. Функциональное многоборье.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без предметов и с предметами. Развитие координационных, силовых способностей.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Продукты разные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нужны-блюда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разные важны.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B5650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1610"/>
        </w:trPr>
        <w:tc>
          <w:tcPr>
            <w:tcW w:w="1242" w:type="dxa"/>
            <w:vAlign w:val="center"/>
          </w:tcPr>
          <w:p w:rsidR="00446B4E" w:rsidRPr="00820C0C" w:rsidRDefault="00446B4E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446B4E" w:rsidRPr="00820C0C" w:rsidRDefault="00446B4E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кувырок вперед,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лежа, кувырок назад в упор присев. Упражнения на развитие ловкости. Игровые эстафеты.</w:t>
            </w:r>
          </w:p>
          <w:p w:rsidR="00446B4E" w:rsidRPr="00820C0C" w:rsidRDefault="00446B4E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помощью. Упражнения на развитие силы. Соревнование.</w:t>
            </w:r>
          </w:p>
        </w:tc>
        <w:tc>
          <w:tcPr>
            <w:tcW w:w="2551" w:type="dxa"/>
            <w:vAlign w:val="center"/>
          </w:tcPr>
          <w:p w:rsidR="00446B4E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446B4E" w:rsidRPr="00820C0C" w:rsidRDefault="00446B4E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Акробатические упражнения: два кувырка вперед слитно; мост из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стоя с помощью; кувырок назад в упор присев. Элементы функционального многоборья. Игра.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7F7FA1" w:rsidRPr="00820C0C" w:rsidRDefault="007F7FA1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Лазанье по канату. Подтягивания. Упражнения </w:t>
            </w:r>
            <w:r w:rsidR="00446B4E"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в висах и упорах, с набивными мячами. Упражнения </w:t>
            </w: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на развитие ловкости и силы.</w:t>
            </w:r>
          </w:p>
        </w:tc>
        <w:tc>
          <w:tcPr>
            <w:tcW w:w="2551" w:type="dxa"/>
            <w:vAlign w:val="center"/>
          </w:tcPr>
          <w:p w:rsidR="007F7FA1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7F7FA1" w:rsidRPr="00820C0C" w:rsidRDefault="007F7FA1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446B4E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446B4E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.; броски и ловля в парах; балансирование, лежащим на голове, на месте и в движении. Упражнения на гимнастической скамейке: в равновесии; подтягивание по наклонной скамейке; прыжки.</w:t>
            </w:r>
          </w:p>
        </w:tc>
        <w:tc>
          <w:tcPr>
            <w:tcW w:w="2551" w:type="dxa"/>
            <w:vAlign w:val="center"/>
          </w:tcPr>
          <w:p w:rsidR="00446B4E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446B4E" w:rsidRPr="00820C0C" w:rsidRDefault="00446B4E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446B4E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446B4E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Полоса препятствий. Упражнения на развитие выносливости и быстроты. Контрольные упражнения. </w:t>
            </w:r>
          </w:p>
        </w:tc>
        <w:tc>
          <w:tcPr>
            <w:tcW w:w="2551" w:type="dxa"/>
            <w:vAlign w:val="center"/>
          </w:tcPr>
          <w:p w:rsidR="00446B4E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446B4E" w:rsidRPr="00820C0C" w:rsidRDefault="00446B4E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Эстафетный бег 4*50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Развитие координационных движений: прохождение усложнённой полосы препятствий. Прыжки через скакалку.  Передвижения в висе и упоре на руках. Подтягивание, отжимания в упоре лёжа с изменяющейся высотой опоры ног. Игра по выбору.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Челночный бег – тест. Развитие координационных движений: броски теннисного мяча правой и левой рукой в подвижную и неподвижную мишень. Подтягивание, отжимания  с изменяющейся высотой опоры ног. Преодоление горизонтальных препятствий. Разработка индивидуальных планов-конспектов тренировочных занятий. 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209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быстроты и ловкости. Подтягивание на результат. Бег на выносливость до 10 мин. СП/ игры (футбол).</w:t>
            </w:r>
          </w:p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Личная гигиена.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315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силы и выносливости. Круговая тренировка (8 станций) на результат.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Равномерный бег до 20 мин – на результат. Упражнения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стенке, г/ скамейке на гибкость, растяжение. Упражнения в висе и упоре на руках. Подтягивание, отжимания в упоре лёжа с изменяющейся высотой опоры ног. Передвижение с грузом на плечах. Упражнения на развитие быстроты. Игровые эстафеты.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Развитие силовых способностей: комплекс силовых упражнений: подтягивание-30 сек, прыжки с колена со сменой ног-30 сек, отжимание-30 сек, пресс кадетский- 30 сек, прыжки из упора присев в упор лежа- 30 се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результат.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./игра по выбору.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68" w:type="dxa"/>
          </w:tcPr>
          <w:p w:rsidR="00C3653F" w:rsidRPr="00820C0C" w:rsidRDefault="00C3653F" w:rsidP="007F7F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развитие силы. 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Линейная эстафета.  </w:t>
            </w:r>
          </w:p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Упражнения на развитие выносливости. Игровые эстафеты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Кухни разных народов мира. Кулинарная история.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координационных способностей: прохождение полосы препятствий с прыжками с опорой на руку, безопорным прыжком, быстрым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Передвижения в висе и упоре на руках. Подтягивание, отжимания в упоре лёжа с изменяющейся высотой опоры ног. Прыжки со скакалкой различными способами. Контрольные упражнения.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прикладной гимнастики: Упражнения с набивными мячами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броски и ловля в парах; балансирование, лежащим на голове, на месте и в движении. Прыжки со скамейки, на скамейку, через скамейку; сгибание и разгибание рук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и.п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., подтягивание, лазание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Элементы атлетической гимнастики. Подъём ног из виса-на результат. Бег на выносливость до 12 мин. Игра по выбору.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B5650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Гимнастика (общефизической направленности). Круговая тренировка (8 станций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)-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оценить. Контроль ЧСС. Самостоятельные занятия. 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Сгибание и разгибание рук в упоре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лежа-тест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Упражнения на мышцы брюшного пресса. Бег на выносливость до 10-12 мин.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. Игра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Упражнения на растяжение мышц бедра и голени. Лазание по канату. Подъём в упор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силой-оценить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 Повторные выполнения упражнений с прыжками,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скамейке. Броски набивного мяча в парах. Эстафета с преодолением препятствий.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(прикладной направленности): Упражнения на гибкость и растяжение на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/ стенке. Передвижения в висе и в упоре на руках, подтягивания. Упражнения силового характера на перекладине. Броски набивного мяча на дальность. Лазание по канату. Комплекс упражнений на растяжение. Силовой комплекс на мышцы брюшного пресса. Игра по выбору.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B5650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Гимнастика (общефизической направленности). Развитие координационных движений: прохождение полосы препятствий с прыжками и с опорой на руку, безопорным прыжком; прыжки на месте и с продвижением через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/ скамейку; лазанием и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перелазанием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; касание ногой мишеней подвешенных на разной высоте, с места и с разбега; акробатическими упражнениями. 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с гантелями. Упражнения локального воздействия: с внешним сопротивлением, за счёт веса предметов (штанга, гири-16 кг); противодействие партнёра; упражнения с отягощением (подтягивания, отжимания от пола и в упоре); упражнения на тренажёрах. Статистические упражнения на перекладине.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02" w:rsidRPr="00820C0C" w:rsidTr="00874ED0">
        <w:trPr>
          <w:cantSplit/>
          <w:trHeight w:val="71"/>
        </w:trPr>
        <w:tc>
          <w:tcPr>
            <w:tcW w:w="1242" w:type="dxa"/>
            <w:vAlign w:val="center"/>
          </w:tcPr>
          <w:p w:rsidR="00C3653F" w:rsidRPr="00820C0C" w:rsidRDefault="00874ED0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34.-35.</w:t>
            </w:r>
          </w:p>
        </w:tc>
        <w:tc>
          <w:tcPr>
            <w:tcW w:w="9923" w:type="dxa"/>
            <w:vAlign w:val="center"/>
          </w:tcPr>
          <w:p w:rsidR="00C3653F" w:rsidRPr="00820C0C" w:rsidRDefault="00C3653F" w:rsidP="00874E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силовых упражнений: подтягивание- 30 сек, прыжки с колена со сменой ног- 30 сек, отжимание- 30 сек, пресс кадетский- 30 сек, прыжки из упора присев в </w:t>
            </w:r>
            <w:proofErr w:type="gram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упор</w:t>
            </w:r>
            <w:proofErr w:type="gram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 лёжа- 30 сек. </w:t>
            </w:r>
            <w:proofErr w:type="spellStart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820C0C">
              <w:rPr>
                <w:rFonts w:ascii="Times New Roman" w:hAnsi="Times New Roman" w:cs="Times New Roman"/>
                <w:sz w:val="28"/>
                <w:szCs w:val="28"/>
              </w:rPr>
              <w:t xml:space="preserve">./ игра по выбору. Контрольные упражнения. Подведение итогов. </w:t>
            </w:r>
          </w:p>
        </w:tc>
        <w:tc>
          <w:tcPr>
            <w:tcW w:w="2551" w:type="dxa"/>
            <w:vAlign w:val="center"/>
          </w:tcPr>
          <w:p w:rsidR="00C3653F" w:rsidRPr="00820C0C" w:rsidRDefault="007E1E9C" w:rsidP="00874E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74ED0" w:rsidRPr="00820C0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2268" w:type="dxa"/>
          </w:tcPr>
          <w:p w:rsidR="00C3653F" w:rsidRPr="00820C0C" w:rsidRDefault="00C3653F" w:rsidP="00C365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31A6" w:rsidRPr="00820C0C" w:rsidRDefault="00BE31A6" w:rsidP="007D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1A6" w:rsidRPr="00820C0C" w:rsidRDefault="00BE31A6" w:rsidP="007D6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31A6" w:rsidRPr="00820C0C" w:rsidRDefault="00BE31A6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74ED0" w:rsidRPr="00820C0C" w:rsidRDefault="00874ED0" w:rsidP="007D62A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874ED0" w:rsidRPr="00820C0C" w:rsidSect="00380F29">
      <w:pgSz w:w="16838" w:h="11906" w:orient="landscape"/>
      <w:pgMar w:top="284" w:right="253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701D"/>
    <w:multiLevelType w:val="hybridMultilevel"/>
    <w:tmpl w:val="C7B26B9E"/>
    <w:lvl w:ilvl="0" w:tplc="9440C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E13B20"/>
    <w:multiLevelType w:val="hybridMultilevel"/>
    <w:tmpl w:val="0D0E3C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BD5A90"/>
    <w:multiLevelType w:val="hybridMultilevel"/>
    <w:tmpl w:val="0D06E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CF25E4"/>
    <w:multiLevelType w:val="hybridMultilevel"/>
    <w:tmpl w:val="4692CC84"/>
    <w:lvl w:ilvl="0" w:tplc="9A564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9948D9"/>
    <w:multiLevelType w:val="hybridMultilevel"/>
    <w:tmpl w:val="0E2E4FCE"/>
    <w:lvl w:ilvl="0" w:tplc="71487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337FC3"/>
    <w:multiLevelType w:val="hybridMultilevel"/>
    <w:tmpl w:val="44562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DD4183"/>
    <w:multiLevelType w:val="hybridMultilevel"/>
    <w:tmpl w:val="050257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9D735A"/>
    <w:multiLevelType w:val="hybridMultilevel"/>
    <w:tmpl w:val="109C7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70C99"/>
    <w:multiLevelType w:val="hybridMultilevel"/>
    <w:tmpl w:val="D5BC0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3D33B42"/>
    <w:multiLevelType w:val="hybridMultilevel"/>
    <w:tmpl w:val="00540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B31A82"/>
    <w:multiLevelType w:val="hybridMultilevel"/>
    <w:tmpl w:val="66C2B5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842E91"/>
    <w:multiLevelType w:val="hybridMultilevel"/>
    <w:tmpl w:val="8EA8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45EFC"/>
    <w:multiLevelType w:val="hybridMultilevel"/>
    <w:tmpl w:val="79E82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D1B23DF"/>
    <w:multiLevelType w:val="hybridMultilevel"/>
    <w:tmpl w:val="BD0AB3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DE61877"/>
    <w:multiLevelType w:val="hybridMultilevel"/>
    <w:tmpl w:val="F6DE4898"/>
    <w:lvl w:ilvl="0" w:tplc="4928E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D21D3C"/>
    <w:multiLevelType w:val="hybridMultilevel"/>
    <w:tmpl w:val="B43AB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C6E07FA"/>
    <w:multiLevelType w:val="hybridMultilevel"/>
    <w:tmpl w:val="8152ACAA"/>
    <w:lvl w:ilvl="0" w:tplc="294E0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F62513A"/>
    <w:multiLevelType w:val="hybridMultilevel"/>
    <w:tmpl w:val="B4D86F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3362CF9"/>
    <w:multiLevelType w:val="hybridMultilevel"/>
    <w:tmpl w:val="668EE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05614">
      <w:numFmt w:val="bullet"/>
      <w:lvlText w:val="•"/>
      <w:lvlJc w:val="left"/>
      <w:pPr>
        <w:ind w:left="1950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D721E"/>
    <w:multiLevelType w:val="hybridMultilevel"/>
    <w:tmpl w:val="98E065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69F79EB"/>
    <w:multiLevelType w:val="hybridMultilevel"/>
    <w:tmpl w:val="FE7C6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D255308"/>
    <w:multiLevelType w:val="hybridMultilevel"/>
    <w:tmpl w:val="32204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1"/>
  </w:num>
  <w:num w:numId="4">
    <w:abstractNumId w:val="7"/>
  </w:num>
  <w:num w:numId="5">
    <w:abstractNumId w:val="18"/>
  </w:num>
  <w:num w:numId="6">
    <w:abstractNumId w:val="9"/>
  </w:num>
  <w:num w:numId="7">
    <w:abstractNumId w:val="15"/>
  </w:num>
  <w:num w:numId="8">
    <w:abstractNumId w:val="13"/>
  </w:num>
  <w:num w:numId="9">
    <w:abstractNumId w:val="8"/>
  </w:num>
  <w:num w:numId="10">
    <w:abstractNumId w:val="19"/>
  </w:num>
  <w:num w:numId="11">
    <w:abstractNumId w:val="12"/>
  </w:num>
  <w:num w:numId="12">
    <w:abstractNumId w:val="2"/>
  </w:num>
  <w:num w:numId="13">
    <w:abstractNumId w:val="1"/>
  </w:num>
  <w:num w:numId="14">
    <w:abstractNumId w:val="17"/>
  </w:num>
  <w:num w:numId="15">
    <w:abstractNumId w:val="3"/>
  </w:num>
  <w:num w:numId="16">
    <w:abstractNumId w:val="20"/>
  </w:num>
  <w:num w:numId="17">
    <w:abstractNumId w:val="10"/>
  </w:num>
  <w:num w:numId="18">
    <w:abstractNumId w:val="16"/>
  </w:num>
  <w:num w:numId="19">
    <w:abstractNumId w:val="11"/>
  </w:num>
  <w:num w:numId="20">
    <w:abstractNumId w:val="4"/>
  </w:num>
  <w:num w:numId="21">
    <w:abstractNumId w:val="14"/>
  </w:num>
  <w:num w:numId="22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946"/>
    <w:rsid w:val="00001ECC"/>
    <w:rsid w:val="00003FDF"/>
    <w:rsid w:val="000A6317"/>
    <w:rsid w:val="000B5A82"/>
    <w:rsid w:val="000E53AC"/>
    <w:rsid w:val="001110C9"/>
    <w:rsid w:val="00130B21"/>
    <w:rsid w:val="001E2537"/>
    <w:rsid w:val="002316F7"/>
    <w:rsid w:val="00251A1C"/>
    <w:rsid w:val="00380F29"/>
    <w:rsid w:val="003B1B8C"/>
    <w:rsid w:val="003B49CD"/>
    <w:rsid w:val="003C2946"/>
    <w:rsid w:val="00446B4E"/>
    <w:rsid w:val="004700FF"/>
    <w:rsid w:val="0048753B"/>
    <w:rsid w:val="00494066"/>
    <w:rsid w:val="004D4597"/>
    <w:rsid w:val="004D7291"/>
    <w:rsid w:val="00531109"/>
    <w:rsid w:val="00551ABB"/>
    <w:rsid w:val="005A63CC"/>
    <w:rsid w:val="005B0724"/>
    <w:rsid w:val="00621E8D"/>
    <w:rsid w:val="00657C2D"/>
    <w:rsid w:val="00690654"/>
    <w:rsid w:val="00693192"/>
    <w:rsid w:val="006C685C"/>
    <w:rsid w:val="0072120F"/>
    <w:rsid w:val="00757D5D"/>
    <w:rsid w:val="007D62A6"/>
    <w:rsid w:val="007E1E9C"/>
    <w:rsid w:val="007F7FA1"/>
    <w:rsid w:val="00820C0C"/>
    <w:rsid w:val="00845501"/>
    <w:rsid w:val="00874ED0"/>
    <w:rsid w:val="008B3EB2"/>
    <w:rsid w:val="008B40A2"/>
    <w:rsid w:val="00936735"/>
    <w:rsid w:val="009A7148"/>
    <w:rsid w:val="00AD6960"/>
    <w:rsid w:val="00AF54F2"/>
    <w:rsid w:val="00B0611B"/>
    <w:rsid w:val="00B93802"/>
    <w:rsid w:val="00BE31A6"/>
    <w:rsid w:val="00C3653F"/>
    <w:rsid w:val="00C7212C"/>
    <w:rsid w:val="00C90D31"/>
    <w:rsid w:val="00CB4EDB"/>
    <w:rsid w:val="00D421B9"/>
    <w:rsid w:val="00D72DEA"/>
    <w:rsid w:val="00DB5650"/>
    <w:rsid w:val="00E200E2"/>
    <w:rsid w:val="00E36780"/>
    <w:rsid w:val="00E5242E"/>
    <w:rsid w:val="00E64685"/>
    <w:rsid w:val="00E65FDE"/>
    <w:rsid w:val="00EA4279"/>
    <w:rsid w:val="00ED370E"/>
    <w:rsid w:val="00F9436F"/>
    <w:rsid w:val="00FA714A"/>
    <w:rsid w:val="00FE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21B9"/>
    <w:rPr>
      <w:b/>
      <w:bCs/>
    </w:rPr>
  </w:style>
  <w:style w:type="table" w:styleId="a6">
    <w:name w:val="Table Grid"/>
    <w:basedOn w:val="a1"/>
    <w:uiPriority w:val="59"/>
    <w:rsid w:val="00721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BE31A6"/>
  </w:style>
  <w:style w:type="character" w:customStyle="1" w:styleId="c9">
    <w:name w:val="c9"/>
    <w:basedOn w:val="a0"/>
    <w:rsid w:val="00BE31A6"/>
  </w:style>
  <w:style w:type="paragraph" w:customStyle="1" w:styleId="c66c151">
    <w:name w:val="c66 c151"/>
    <w:basedOn w:val="a"/>
    <w:rsid w:val="00BE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3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31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E31A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E31A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BE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21B9"/>
    <w:rPr>
      <w:b/>
      <w:bCs/>
    </w:rPr>
  </w:style>
  <w:style w:type="table" w:styleId="a6">
    <w:name w:val="Table Grid"/>
    <w:basedOn w:val="a1"/>
    <w:uiPriority w:val="59"/>
    <w:rsid w:val="00721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9">
    <w:name w:val="c19"/>
    <w:basedOn w:val="a0"/>
    <w:rsid w:val="00BE31A6"/>
  </w:style>
  <w:style w:type="character" w:customStyle="1" w:styleId="c9">
    <w:name w:val="c9"/>
    <w:basedOn w:val="a0"/>
    <w:rsid w:val="00BE31A6"/>
  </w:style>
  <w:style w:type="paragraph" w:customStyle="1" w:styleId="c66c151">
    <w:name w:val="c66 c151"/>
    <w:basedOn w:val="a"/>
    <w:rsid w:val="00BE3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E3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31A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E31A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BE31A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6"/>
    <w:uiPriority w:val="39"/>
    <w:rsid w:val="00BE3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E31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BE31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10980</Words>
  <Characters>62589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2024-09-29T17:14:00Z</cp:lastPrinted>
  <dcterms:created xsi:type="dcterms:W3CDTF">2024-09-28T19:22:00Z</dcterms:created>
  <dcterms:modified xsi:type="dcterms:W3CDTF">2026-09-19T15:47:00Z</dcterms:modified>
</cp:coreProperties>
</file>