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B3" w:rsidRDefault="00A913B3" w:rsidP="00A913B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Аннотация к рабочей программе</w:t>
      </w:r>
    </w:p>
    <w:p w:rsidR="00A913B3" w:rsidRDefault="00A913B3" w:rsidP="00A913B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ТЕХНОЛОГИИ</w:t>
      </w:r>
    </w:p>
    <w:p w:rsidR="00A913B3" w:rsidRPr="00A913B3" w:rsidRDefault="00A913B3" w:rsidP="00A913B3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Уровень общего образования, класс: </w:t>
      </w:r>
      <w:r w:rsidRPr="00A913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общее, 8  класс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913B3" w:rsidRPr="00A913B3" w:rsidRDefault="00A913B3" w:rsidP="00A913B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913B3" w:rsidRPr="00A913B3" w:rsidRDefault="00A913B3" w:rsidP="00A913B3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Количество часов в неделю: </w:t>
      </w:r>
      <w:r w:rsidRPr="00A913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 часа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913B3" w:rsidRPr="00A913B3" w:rsidRDefault="00A913B3" w:rsidP="00A913B3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913B3" w:rsidRPr="00A913B3" w:rsidRDefault="00A913B3" w:rsidP="00A913B3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Учитель: </w:t>
      </w:r>
      <w:r w:rsidRPr="00A913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Ершова Л.Н.</w:t>
      </w:r>
    </w:p>
    <w:p w:rsidR="00A913B3" w:rsidRPr="00A913B3" w:rsidRDefault="00A913B3" w:rsidP="00A913B3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913B3" w:rsidRPr="00A913B3" w:rsidRDefault="00A913B3" w:rsidP="00A913B3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Квалификационная категория: </w:t>
      </w:r>
      <w:r w:rsidRPr="00A913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высшая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913B3" w:rsidRPr="00A913B3" w:rsidRDefault="00A913B3" w:rsidP="00A913B3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2022-2023 учебный год</w:t>
      </w:r>
    </w:p>
    <w:p w:rsidR="00A913B3" w:rsidRPr="00A913B3" w:rsidRDefault="00A913B3" w:rsidP="00A913B3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13B3" w:rsidRPr="00A913B3" w:rsidRDefault="00A913B3" w:rsidP="00A913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913B3" w:rsidRPr="00A913B3" w:rsidRDefault="00A913B3" w:rsidP="00A913B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Законы</w:t>
      </w: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17.12.2010 № 1897 </w:t>
      </w:r>
      <w:proofErr w:type="gramStart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ред. От 31.12.2015)</w:t>
      </w:r>
      <w:r w:rsidRPr="00A913B3"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3B3" w:rsidRPr="00A913B3" w:rsidRDefault="00A913B3" w:rsidP="00A913B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Приказы</w:t>
      </w: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A913B3" w:rsidRPr="00A913B3" w:rsidRDefault="00A913B3" w:rsidP="00A913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A913B3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913B3">
        <w:rPr>
          <w:rFonts w:ascii="Times New Roman" w:hAnsi="Times New Roman"/>
          <w:sz w:val="24"/>
          <w:szCs w:val="24"/>
        </w:rPr>
        <w:t xml:space="preserve"> России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от 18.02.2020 № 52 «Об утверждении плана мероприятий по реализации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- </w:t>
      </w:r>
      <w:proofErr w:type="spellStart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России) 24 декабря 2018 года»;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Программы</w:t>
      </w: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A913B3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A913B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A913B3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A913B3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A913B3">
        <w:rPr>
          <w:rFonts w:ascii="Times New Roman" w:hAnsi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A913B3" w:rsidRPr="00A913B3" w:rsidRDefault="00A913B3" w:rsidP="00A913B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-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Предметная программа разработана в соответствии с Федеральным государственным образовательным стандартом основного общего образования</w:t>
      </w:r>
      <w:r w:rsidRPr="00A913B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A91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Технология для 5- 8(9) классов: Н.В. Синица, П.С. </w:t>
      </w:r>
      <w:proofErr w:type="spellStart"/>
      <w:r w:rsidRPr="00A91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Самородский</w:t>
      </w:r>
      <w:proofErr w:type="spellEnd"/>
      <w:r w:rsidRPr="00A91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Изд.: </w:t>
      </w:r>
      <w:proofErr w:type="spellStart"/>
      <w:r w:rsidRPr="00A91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A913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-Граф, 2016 г.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рабочей программой «Технология» для 8  класса.</w:t>
      </w:r>
      <w:r w:rsidRPr="00A913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A913B3" w:rsidRDefault="00A913B3" w:rsidP="00A913B3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Учебник: </w:t>
      </w:r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Технология. 8 класс. </w:t>
      </w:r>
      <w:proofErr w:type="spellStart"/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Электов</w:t>
      </w:r>
      <w:proofErr w:type="spellEnd"/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А.А.,Симоненко</w:t>
      </w:r>
      <w:proofErr w:type="spellEnd"/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В.Д. </w:t>
      </w:r>
      <w:proofErr w:type="spellStart"/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Гончаровв</w:t>
      </w:r>
      <w:proofErr w:type="spellEnd"/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Б.А. Москва, Издательский центр «</w:t>
      </w:r>
      <w:proofErr w:type="spellStart"/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Вентана</w:t>
      </w:r>
      <w:proofErr w:type="spellEnd"/>
      <w:r w:rsidRPr="00A913B3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— Граф» 2018г.</w:t>
      </w:r>
    </w:p>
    <w:p w:rsidR="00A913B3" w:rsidRPr="00A913B3" w:rsidRDefault="00A913B3" w:rsidP="00A913B3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Pr="00A913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Цели:</w:t>
      </w:r>
    </w:p>
    <w:p w:rsidR="00A913B3" w:rsidRPr="00A913B3" w:rsidRDefault="00A913B3" w:rsidP="00A913B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формирование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политехнических знаний и экологической грамотности; 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подготовка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к семейной жизни, к выполнению необходимых и доступных видов труда;</w:t>
      </w:r>
    </w:p>
    <w:p w:rsidR="00A913B3" w:rsidRPr="00A913B3" w:rsidRDefault="00A913B3" w:rsidP="00A913B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раскрытие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творческих способностей, усиление эстетической направленности уроков технологии;</w:t>
      </w:r>
    </w:p>
    <w:p w:rsidR="00A913B3" w:rsidRPr="00A913B3" w:rsidRDefault="00A913B3" w:rsidP="00A913B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воспитание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трудолюбия, потребности в труде, уважение к людям труда, бережного отношения к природе;</w:t>
      </w:r>
    </w:p>
    <w:p w:rsidR="00A913B3" w:rsidRPr="00A913B3" w:rsidRDefault="00A913B3" w:rsidP="00A913B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самостоятельности и способности учащихся решать творческие и изобретательские задачи;</w:t>
      </w:r>
    </w:p>
    <w:p w:rsidR="00A913B3" w:rsidRPr="00A913B3" w:rsidRDefault="00A913B3" w:rsidP="00A913B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развитие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творческих, коммуникативных и организаторских способностей в процессе различных видов технологической деятельности;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- </w:t>
      </w: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освоение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технологических знаний, технологической культуры на базе сведений, полученных при изучении других образовательных областей и    предметов, а также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A913B3" w:rsidRPr="00A913B3" w:rsidRDefault="00A913B3" w:rsidP="00A913B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использование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качестве объектов труда потребительских изделий и оформление их с учетом требований дизайна и декоративно-прикладного искусства для повышения конкурентоспособности при реализации, развитие эстетического чувства и художественной инициативы ребенка.   </w:t>
      </w:r>
    </w:p>
    <w:p w:rsidR="00A913B3" w:rsidRPr="00A913B3" w:rsidRDefault="00A913B3" w:rsidP="00A913B3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13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Задачи: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>совершенствование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практических умений и навыков учащихся в экономном ведении домашнего хозяйства, уходе за жилищем, способах декорирования предметов интерьера;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ознакомление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с различными видами народного творчества и ремесел, вышивкой крестом;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развитие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художественной инициативы;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овладение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умениями создавать личностно или общественно значимые продукты труда;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формирование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специальных умений, технологических и элементарных экономических</w:t>
      </w: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знаний по технологии и изготовлению одежды, ручной вышивке;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формирование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общей культуры личности, навыки общения, правила этикета, приема пищи, сервировки стола и </w:t>
      </w:r>
      <w:proofErr w:type="spellStart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Start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spellEnd"/>
      <w:proofErr w:type="gramEnd"/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воспитание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привычки к чистоте, сознательному выполнению санитарно-гигиенических правил в быту и на производстве;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воспитание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уважения к народным обычаям и традициям родного края; ознакомление учащихся с профессиями по обработке тканей и пищевых продуктов;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познавательных интересов, в частности, интереса к культурному наследию русского народа, его ремеслам и декоративно-прикладному искусству, развитие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A913B3" w:rsidRPr="00A913B3" w:rsidRDefault="00A913B3" w:rsidP="00A913B3">
      <w:pPr>
        <w:numPr>
          <w:ilvl w:val="0"/>
          <w:numId w:val="1"/>
        </w:numPr>
        <w:spacing w:after="0" w:line="240" w:lineRule="auto"/>
        <w:ind w:left="840" w:hanging="8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овладение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 трудовыми и специальными умениями, безопасными приемами труда.</w:t>
      </w:r>
    </w:p>
    <w:p w:rsidR="00A913B3" w:rsidRPr="00A913B3" w:rsidRDefault="00A913B3" w:rsidP="00A913B3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 xml:space="preserve">-  формирование представлений о составляющих </w:t>
      </w:r>
      <w:proofErr w:type="spellStart"/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>техносферы</w:t>
      </w:r>
      <w:proofErr w:type="spellEnd"/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 xml:space="preserve">, современном производстве и распространённых в нём технологиях; </w:t>
      </w:r>
    </w:p>
    <w:p w:rsidR="00A913B3" w:rsidRPr="00A913B3" w:rsidRDefault="00A913B3" w:rsidP="00A913B3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 xml:space="preserve">-  освоение технологического подхода как универсального алгоритма преобразующей и созидательной деятельности; </w:t>
      </w:r>
    </w:p>
    <w:p w:rsidR="00A913B3" w:rsidRPr="00A913B3" w:rsidRDefault="00A913B3" w:rsidP="00A913B3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 xml:space="preserve">-  формирование представлений о технологической культуре производство,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 </w:t>
      </w:r>
    </w:p>
    <w:p w:rsidR="00A913B3" w:rsidRPr="00A913B3" w:rsidRDefault="00A913B3" w:rsidP="00A913B3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- 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 </w:t>
      </w:r>
    </w:p>
    <w:p w:rsidR="00A913B3" w:rsidRPr="00A913B3" w:rsidRDefault="00A913B3" w:rsidP="00A913B3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>-  овладение обще трудовыми и специальными умениями, необходимыми для проектирования и создания продуктов труда, ведения домашнего хозяйства;</w:t>
      </w:r>
    </w:p>
    <w:p w:rsidR="00A913B3" w:rsidRPr="00A913B3" w:rsidRDefault="00A913B3" w:rsidP="00A913B3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 xml:space="preserve"> -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A913B3" w:rsidRPr="00A913B3" w:rsidRDefault="00A913B3" w:rsidP="00A913B3">
      <w:pPr>
        <w:tabs>
          <w:tab w:val="left" w:pos="1134"/>
          <w:tab w:val="left" w:pos="15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 xml:space="preserve">-  формирование у </w:t>
      </w:r>
      <w:proofErr w:type="gramStart"/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>обучающихся</w:t>
      </w:r>
      <w:proofErr w:type="gramEnd"/>
      <w:r w:rsidRPr="00A913B3">
        <w:rPr>
          <w:rFonts w:ascii="Times New Roman" w:eastAsia="Times New Roman" w:hAnsi="Times New Roman"/>
          <w:sz w:val="24"/>
          <w:szCs w:val="24"/>
          <w:lang w:eastAsia="ar-SA"/>
        </w:rPr>
        <w:t xml:space="preserve"> опыта самостоятельной проектно-исследовательской деятельности; </w:t>
      </w:r>
    </w:p>
    <w:p w:rsidR="00A913B3" w:rsidRPr="00A913B3" w:rsidRDefault="00A913B3" w:rsidP="00A913B3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A913B3" w:rsidRPr="00A913B3" w:rsidRDefault="00A913B3" w:rsidP="00A913B3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- овладение способами деятельностей: </w:t>
      </w:r>
    </w:p>
    <w:p w:rsidR="00A913B3" w:rsidRPr="00A913B3" w:rsidRDefault="00A913B3" w:rsidP="00A913B3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- 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A913B3" w:rsidRPr="00A913B3" w:rsidRDefault="00A913B3" w:rsidP="00A913B3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- 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A913B3" w:rsidRPr="00A913B3" w:rsidRDefault="00A913B3" w:rsidP="00A913B3">
      <w:pPr>
        <w:tabs>
          <w:tab w:val="left" w:pos="42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-  умение работать в группе: устанавливать хорошие взаимоотношения, разрешать конфликты и т. д.;</w:t>
      </w:r>
    </w:p>
    <w:p w:rsidR="00A913B3" w:rsidRPr="00A913B3" w:rsidRDefault="00A913B3" w:rsidP="00A913B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>- освоение компетенций – коммуникативной, ценностно-смысловой, культурно-эстетической, социально-трудовой, личностно-саморазвивающейся.</w:t>
      </w: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A913B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913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Место учебного предмета «Технология» в учебном плане</w:t>
      </w:r>
    </w:p>
    <w:p w:rsidR="00A913B3" w:rsidRPr="00A913B3" w:rsidRDefault="00A913B3" w:rsidP="00A913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13B3">
        <w:rPr>
          <w:rFonts w:ascii="Times New Roman" w:hAnsi="Times New Roman"/>
          <w:bCs/>
          <w:sz w:val="24"/>
          <w:szCs w:val="24"/>
          <w:lang w:eastAsia="ru-RU"/>
        </w:rPr>
        <w:t xml:space="preserve">На изучение предмета в 8 классе отводится 68 часов в соответствии с учебным планом МБОУ </w:t>
      </w:r>
      <w:proofErr w:type="spellStart"/>
      <w:r w:rsidRPr="00A913B3">
        <w:rPr>
          <w:rFonts w:ascii="Times New Roman" w:hAnsi="Times New Roman"/>
          <w:bCs/>
          <w:sz w:val="24"/>
          <w:szCs w:val="24"/>
          <w:lang w:eastAsia="ru-RU"/>
        </w:rPr>
        <w:t>Дячкинская</w:t>
      </w:r>
      <w:proofErr w:type="spellEnd"/>
      <w:r w:rsidRPr="00A913B3">
        <w:rPr>
          <w:rFonts w:ascii="Times New Roman" w:hAnsi="Times New Roman"/>
          <w:bCs/>
          <w:sz w:val="24"/>
          <w:szCs w:val="24"/>
          <w:lang w:eastAsia="ru-RU"/>
        </w:rPr>
        <w:t xml:space="preserve"> СОШ. Для обязательного изучения технологии в 8 классе  отводится 68 часов из расчета 2 часа в неделю, курс изучается на базовом уровне. Курс рассчитан на 68 часов в соответствии с календарным учебным графиком  на 2022- 2023 учебный год. Программный  материал будет реализован полностью. Срок реализации  программы с 2.09 2022г. по 26.05 2023 г. </w:t>
      </w:r>
    </w:p>
    <w:p w:rsidR="00A913B3" w:rsidRPr="00A913B3" w:rsidRDefault="00A913B3" w:rsidP="00A913B3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A91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A913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913B3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913B3" w:rsidRPr="00A913B3" w:rsidRDefault="00A913B3" w:rsidP="00A913B3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27799" w:rsidRDefault="00827799"/>
    <w:sectPr w:rsidR="0082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1DFF"/>
    <w:multiLevelType w:val="hybridMultilevel"/>
    <w:tmpl w:val="78F015D0"/>
    <w:lvl w:ilvl="0" w:tplc="0419000D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0E83966"/>
    <w:multiLevelType w:val="hybridMultilevel"/>
    <w:tmpl w:val="74E4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4D"/>
    <w:rsid w:val="0011234D"/>
    <w:rsid w:val="00827799"/>
    <w:rsid w:val="00A9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2022-09-09T21:34:00Z</dcterms:created>
  <dcterms:modified xsi:type="dcterms:W3CDTF">2022-09-09T21:37:00Z</dcterms:modified>
</cp:coreProperties>
</file>