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5F" w:rsidRDefault="0038295F" w:rsidP="00341B93">
      <w:pPr>
        <w:spacing w:afterLines="20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43700" cy="9275893"/>
            <wp:effectExtent l="0" t="0" r="0" b="1905"/>
            <wp:docPr id="1" name="Рисунок 1" descr="C:\Users\Татьяна\Desktop\мои Рп 2023 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мои Рп 2023 2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27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5F" w:rsidRDefault="0038295F" w:rsidP="00341B93">
      <w:pPr>
        <w:spacing w:afterLines="20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5DBC" w:rsidRPr="000C5DBC" w:rsidRDefault="00630EEF" w:rsidP="000C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="00341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41B93" w:rsidRP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proofErr w:type="spellEnd"/>
      <w:r w:rsidR="00341B93" w:rsidRP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</w:t>
      </w:r>
      <w:r w:rsid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B93" w:rsidRPr="00341B93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мире естественных наук»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41B93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>стественнонаучной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743F5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gramStart"/>
      <w:r w:rsidR="007743F5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630E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C5DBC"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</w:t>
      </w:r>
      <w:proofErr w:type="gramEnd"/>
      <w:r w:rsidR="000C5DBC"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5DBC"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C5DBC" w:rsidRPr="000C5DB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</w:t>
      </w:r>
      <w:r w:rsidR="000C5DBC" w:rsidRPr="000C5D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="000C5DBC" w:rsidRPr="000C5D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5DBC" w:rsidRPr="00AB5F43" w:rsidRDefault="000C5DBC" w:rsidP="000C5DBC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Российской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C5DBC" w:rsidRPr="00AB5F43" w:rsidRDefault="000C5DBC" w:rsidP="000C5DBC">
      <w:pPr>
        <w:numPr>
          <w:ilvl w:val="0"/>
          <w:numId w:val="7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</w:t>
      </w:r>
    </w:p>
    <w:p w:rsidR="000C5DBC" w:rsidRPr="00AB5F43" w:rsidRDefault="000C5DBC" w:rsidP="000C5DBC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0C5DBC" w:rsidRPr="00AB5F43" w:rsidRDefault="000C5DBC" w:rsidP="000C5DBC">
      <w:pPr>
        <w:numPr>
          <w:ilvl w:val="0"/>
          <w:numId w:val="6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0C5DBC" w:rsidRPr="00AB5F43" w:rsidRDefault="000C5DBC" w:rsidP="000C5DBC">
      <w:pPr>
        <w:numPr>
          <w:ilvl w:val="0"/>
          <w:numId w:val="6"/>
        </w:numPr>
        <w:spacing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0C5DBC" w:rsidRPr="00AB5F43" w:rsidRDefault="000C5DBC" w:rsidP="000C5DBC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C5DBC" w:rsidRPr="00AB5F43" w:rsidRDefault="000C5DBC" w:rsidP="000C5DBC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C5DBC" w:rsidRPr="00AB5F43" w:rsidRDefault="000C5DBC" w:rsidP="000C5DBC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ООО</w:t>
      </w:r>
      <w:proofErr w:type="gramEnd"/>
      <w:r w:rsidRPr="00AB5F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0C5DBC" w:rsidRPr="00AB5F43" w:rsidRDefault="000C5DBC" w:rsidP="000C5DBC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 внеурочной деятельности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2023-2024 учебный </w:t>
      </w:r>
      <w:proofErr w:type="gram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год,  в</w:t>
      </w:r>
      <w:proofErr w:type="gram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с учетом рабочей программы воспитания.</w:t>
      </w:r>
    </w:p>
    <w:p w:rsidR="000C5DBC" w:rsidRPr="00AB5F43" w:rsidRDefault="000C5DBC" w:rsidP="000C5DBC">
      <w:pPr>
        <w:numPr>
          <w:ilvl w:val="0"/>
          <w:numId w:val="8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B5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630EEF" w:rsidRPr="00630EEF" w:rsidRDefault="00630EEF" w:rsidP="00630EE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30EEF" w:rsidRPr="00630EEF" w:rsidRDefault="00630EEF" w:rsidP="00630EE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40" w:lineRule="auto"/>
        <w:ind w:right="2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КУРСА.</w:t>
      </w:r>
    </w:p>
    <w:p w:rsidR="00630EEF" w:rsidRPr="00630EEF" w:rsidRDefault="00630EEF" w:rsidP="00630EE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ind w:right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630E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программы является развитие функци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 xml:space="preserve">ональной грамотности учащихся </w:t>
      </w:r>
      <w:proofErr w:type="gramStart"/>
      <w:r w:rsidRPr="00630E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41B93">
        <w:rPr>
          <w:rFonts w:ascii="Times New Roman" w:eastAsia="Times New Roman" w:hAnsi="Times New Roman" w:cs="Times New Roman"/>
          <w:sz w:val="24"/>
          <w:szCs w:val="24"/>
        </w:rPr>
        <w:t>класса</w:t>
      </w:r>
      <w:proofErr w:type="gramEnd"/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индикатора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равенства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образованию.</w:t>
      </w:r>
    </w:p>
    <w:p w:rsidR="00630EEF" w:rsidRPr="00630EEF" w:rsidRDefault="00630EEF" w:rsidP="00630EE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нацелена</w:t>
      </w:r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развитие: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41" w:after="0" w:line="273" w:lineRule="auto"/>
        <w:ind w:left="212" w:right="213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формулировать,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математику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контекстах.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понятий,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инструментов,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чтобы описать,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объяснить и предсказать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явления.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5" w:after="0" w:line="273" w:lineRule="auto"/>
        <w:ind w:left="212" w:right="21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понимать,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тексты,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размышлять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расширять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возможности,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участвовать 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630EEF" w:rsidRPr="00630EEF" w:rsidRDefault="00630EEF" w:rsidP="00630EEF">
      <w:pPr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5" w:after="0" w:line="276" w:lineRule="auto"/>
        <w:ind w:left="212" w:right="22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распознания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явлений;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формулирования,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основанных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630EE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доказательствах,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выводов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естественнонаучной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проблематикой;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естествознания как формы человеческого познания; демонстрировать осведомленность в том, что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естественные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материальную,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интеллектуальную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культурную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общества;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активную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естествознанием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(естественнонаучная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грамотность).</w:t>
      </w:r>
    </w:p>
    <w:p w:rsidR="00630EEF" w:rsidRPr="00630EEF" w:rsidRDefault="00630EEF" w:rsidP="00630EE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EEF" w:rsidRDefault="00630EEF" w:rsidP="00630EE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630EE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630EE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Программа рассчитана на </w:t>
      </w:r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1 год </w:t>
      </w:r>
      <w:proofErr w:type="gramStart"/>
      <w:r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обучения </w:t>
      </w: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,</w:t>
      </w:r>
      <w:proofErr w:type="gramEnd"/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реализуется из части учебного плана, формируемого участниками образовательных отношений и/или внеурочной деятельности и включает  модуль: естественнонаучная грамотность.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lastRenderedPageBreak/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jc w:val="both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Формы деятельности: беседа, диалог, дискуссия, дебаты, круглые столы, моделирование, игра, викторина, </w:t>
      </w:r>
      <w:r w:rsidR="005609B5">
        <w:rPr>
          <w:rFonts w:ascii="Times New Roman" w:eastAsia="Courier New" w:hAnsi="Times New Roman" w:cs="Times New Roman"/>
          <w:color w:val="000000"/>
          <w:lang w:eastAsia="ru-RU" w:bidi="ru-RU"/>
        </w:rPr>
        <w:t>практикум</w:t>
      </w: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.</w:t>
      </w:r>
    </w:p>
    <w:p w:rsidR="007743F5" w:rsidRPr="000B33D8" w:rsidRDefault="007743F5" w:rsidP="007743F5">
      <w:pPr>
        <w:widowControl w:val="0"/>
        <w:spacing w:after="0" w:line="322" w:lineRule="exact"/>
        <w:ind w:right="420" w:firstLine="740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В соответствии с приказом </w:t>
      </w:r>
      <w:proofErr w:type="spellStart"/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>Минобрнауки</w:t>
      </w:r>
      <w:proofErr w:type="spellEnd"/>
      <w:r w:rsidRPr="000B33D8">
        <w:rPr>
          <w:rFonts w:ascii="Times New Roman" w:eastAsia="Courier New" w:hAnsi="Times New Roman" w:cs="Times New Roman"/>
          <w:color w:val="000000"/>
          <w:lang w:eastAsia="ru-RU" w:bidi="ru-RU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7743F5" w:rsidRPr="00630EEF" w:rsidRDefault="007743F5" w:rsidP="00630EE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30EEF" w:rsidRPr="00630EEF">
          <w:pgSz w:w="11900" w:h="16840"/>
          <w:pgMar w:top="760" w:right="360" w:bottom="420" w:left="920" w:header="0" w:footer="222" w:gutter="0"/>
          <w:cols w:space="720"/>
        </w:sectPr>
      </w:pPr>
    </w:p>
    <w:p w:rsidR="00630EEF" w:rsidRPr="00630EEF" w:rsidRDefault="00630EEF" w:rsidP="00630EE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before="1" w:after="0" w:line="240" w:lineRule="auto"/>
        <w:ind w:right="20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630E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630E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630EE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КУРСА.</w:t>
      </w:r>
    </w:p>
    <w:p w:rsidR="00630EEF" w:rsidRPr="00630EEF" w:rsidRDefault="00630EEF" w:rsidP="00630EE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630EE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результаты:</w:t>
      </w:r>
    </w:p>
    <w:p w:rsidR="007743F5" w:rsidRPr="00630EEF" w:rsidRDefault="007743F5" w:rsidP="007743F5">
      <w:pPr>
        <w:widowControl w:val="0"/>
        <w:tabs>
          <w:tab w:val="left" w:pos="382"/>
        </w:tabs>
        <w:autoSpaceDE w:val="0"/>
        <w:autoSpaceDN w:val="0"/>
        <w:spacing w:before="38" w:after="0" w:line="276" w:lineRule="auto"/>
        <w:ind w:right="234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30E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Pr="00630EE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(уровень оценки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(рефлексии)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30E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30EEF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630E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содержания)</w:t>
      </w:r>
    </w:p>
    <w:p w:rsidR="007743F5" w:rsidRPr="00630EEF" w:rsidRDefault="007743F5" w:rsidP="007743F5">
      <w:pPr>
        <w:widowControl w:val="0"/>
        <w:numPr>
          <w:ilvl w:val="0"/>
          <w:numId w:val="1"/>
        </w:numPr>
        <w:tabs>
          <w:tab w:val="left" w:pos="483"/>
        </w:tabs>
        <w:autoSpaceDE w:val="0"/>
        <w:autoSpaceDN w:val="0"/>
        <w:spacing w:after="0" w:line="276" w:lineRule="auto"/>
        <w:ind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оценивать,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прогнозы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личных,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местных,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национальных,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различном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30EEF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</w:p>
    <w:p w:rsidR="007743F5" w:rsidRPr="00630EEF" w:rsidRDefault="007743F5" w:rsidP="007743F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3F5" w:rsidRPr="00630EEF" w:rsidRDefault="007743F5" w:rsidP="007743F5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Личностные:</w:t>
      </w:r>
    </w:p>
    <w:p w:rsidR="007743F5" w:rsidRPr="00630EEF" w:rsidRDefault="007743F5" w:rsidP="007743F5">
      <w:pPr>
        <w:widowControl w:val="0"/>
        <w:autoSpaceDE w:val="0"/>
        <w:autoSpaceDN w:val="0"/>
        <w:spacing w:before="3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630EE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гражданскую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630EE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0EE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630E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630EE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630EE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630E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0EE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630E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естественнонаучных знаний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630E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морали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0E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общечеловеческих</w:t>
      </w:r>
      <w:r w:rsidRPr="00630E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:rsidR="007743F5" w:rsidRPr="00630EEF" w:rsidRDefault="007743F5" w:rsidP="007743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3F5" w:rsidRPr="00630EEF" w:rsidRDefault="007743F5" w:rsidP="007743F5">
      <w:pPr>
        <w:widowControl w:val="0"/>
        <w:autoSpaceDE w:val="0"/>
        <w:autoSpaceDN w:val="0"/>
        <w:spacing w:after="0" w:line="276" w:lineRule="auto"/>
        <w:ind w:right="3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Проектирование</w:t>
      </w:r>
      <w:r w:rsidRPr="00630E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630E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630E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30EE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139"/>
        <w:gridCol w:w="3387"/>
        <w:gridCol w:w="2629"/>
      </w:tblGrid>
      <w:tr w:rsidR="007743F5" w:rsidRPr="00630EEF" w:rsidTr="00911816">
        <w:trPr>
          <w:trHeight w:val="552"/>
        </w:trPr>
        <w:tc>
          <w:tcPr>
            <w:tcW w:w="2244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Уровни</w:t>
            </w:r>
            <w:proofErr w:type="spellEnd"/>
          </w:p>
        </w:tc>
        <w:tc>
          <w:tcPr>
            <w:tcW w:w="2139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</w:t>
            </w:r>
          </w:p>
        </w:tc>
        <w:tc>
          <w:tcPr>
            <w:tcW w:w="3387" w:type="dxa"/>
          </w:tcPr>
          <w:p w:rsidR="007743F5" w:rsidRPr="00630EEF" w:rsidRDefault="007743F5" w:rsidP="0091181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Типовые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629" w:type="dxa"/>
          </w:tcPr>
          <w:p w:rsidR="007743F5" w:rsidRPr="00630EEF" w:rsidRDefault="007743F5" w:rsidP="00911816">
            <w:pPr>
              <w:spacing w:line="276" w:lineRule="exact"/>
              <w:ind w:right="7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Инструменты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630EE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</w:p>
        </w:tc>
      </w:tr>
      <w:tr w:rsidR="007743F5" w:rsidRPr="00630EEF" w:rsidTr="00911816">
        <w:trPr>
          <w:trHeight w:val="4692"/>
        </w:trPr>
        <w:tc>
          <w:tcPr>
            <w:tcW w:w="2244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30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  <w:p w:rsidR="007743F5" w:rsidRPr="00630EEF" w:rsidRDefault="007743F5" w:rsidP="00911816">
            <w:pPr>
              <w:ind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оценки в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7743F5" w:rsidRPr="00630EEF" w:rsidRDefault="007743F5" w:rsidP="00911816">
            <w:pPr>
              <w:ind w:right="3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метапредметного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Учим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139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Оценивает</w:t>
            </w:r>
          </w:p>
          <w:p w:rsidR="007743F5" w:rsidRPr="00630EEF" w:rsidRDefault="007743F5" w:rsidP="00911816">
            <w:pPr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 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принимает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в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</w:p>
          <w:p w:rsidR="007743F5" w:rsidRPr="00630EEF" w:rsidRDefault="007743F5" w:rsidP="00911816">
            <w:pPr>
              <w:ind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неопределённости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многозадачности</w:t>
            </w:r>
            <w:proofErr w:type="spellEnd"/>
          </w:p>
        </w:tc>
        <w:tc>
          <w:tcPr>
            <w:tcW w:w="3387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Сформулировать</w:t>
            </w:r>
            <w:r w:rsidRPr="00630E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проблему</w:t>
            </w:r>
          </w:p>
          <w:p w:rsidR="007743F5" w:rsidRPr="00630EEF" w:rsidRDefault="007743F5" w:rsidP="00911816">
            <w:pPr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(проблемы) на основе анализа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ситуации.</w:t>
            </w:r>
          </w:p>
          <w:p w:rsidR="007743F5" w:rsidRPr="00630EEF" w:rsidRDefault="007743F5" w:rsidP="00911816">
            <w:pPr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Выделить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граничные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неопределённости</w:t>
            </w:r>
          </w:p>
          <w:p w:rsidR="007743F5" w:rsidRPr="00630EEF" w:rsidRDefault="007743F5" w:rsidP="00911816">
            <w:pPr>
              <w:ind w:right="3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многозадачности указанной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743F5" w:rsidRPr="00630EEF" w:rsidRDefault="007743F5" w:rsidP="00911816">
            <w:pPr>
              <w:ind w:right="9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Отобрать (назвать)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необходимые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(знания) для решения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проблемы.</w:t>
            </w:r>
          </w:p>
          <w:p w:rsidR="007743F5" w:rsidRPr="00630EEF" w:rsidRDefault="007743F5" w:rsidP="00911816">
            <w:pPr>
              <w:spacing w:before="1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Выбрать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эффективные</w:t>
            </w:r>
            <w:r w:rsidRPr="00630E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решения проблемы.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Обосновать</w:t>
            </w:r>
            <w:r w:rsidRPr="00630E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выбор.</w:t>
            </w:r>
          </w:p>
          <w:p w:rsidR="007743F5" w:rsidRPr="00630EEF" w:rsidRDefault="007743F5" w:rsidP="00911816">
            <w:pPr>
              <w:ind w:right="2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Доказать результативность и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целесообразность выбранных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</w:t>
            </w:r>
            <w:r w:rsidRPr="00630E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2629" w:type="dxa"/>
          </w:tcPr>
          <w:p w:rsidR="007743F5" w:rsidRPr="00630EEF" w:rsidRDefault="007743F5" w:rsidP="00911816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Типичные</w:t>
            </w:r>
            <w:r w:rsidRPr="00630E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</w:t>
            </w:r>
          </w:p>
          <w:p w:rsidR="007743F5" w:rsidRPr="00630EEF" w:rsidRDefault="007743F5" w:rsidP="009118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(задания)</w:t>
            </w:r>
          </w:p>
          <w:p w:rsidR="007743F5" w:rsidRPr="00630EEF" w:rsidRDefault="007743F5" w:rsidP="00911816">
            <w:pPr>
              <w:ind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метапредметного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практического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характера.</w:t>
            </w:r>
          </w:p>
          <w:p w:rsidR="007743F5" w:rsidRPr="00630EEF" w:rsidRDefault="007743F5" w:rsidP="00911816">
            <w:pPr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Нетипичные задачи</w:t>
            </w:r>
            <w:r w:rsidRPr="00630E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(задания)</w:t>
            </w:r>
          </w:p>
          <w:p w:rsidR="007743F5" w:rsidRPr="00630EEF" w:rsidRDefault="007743F5" w:rsidP="00911816">
            <w:pPr>
              <w:ind w:right="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метапредметного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практического</w:t>
            </w:r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характера.</w:t>
            </w:r>
          </w:p>
          <w:p w:rsidR="007743F5" w:rsidRPr="00630EEF" w:rsidRDefault="007743F5" w:rsidP="00911816">
            <w:pPr>
              <w:spacing w:before="1"/>
              <w:ind w:righ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контекстные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630E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30EEF">
              <w:rPr>
                <w:rFonts w:ascii="Times New Roman" w:eastAsia="Times New Roman" w:hAnsi="Times New Roman" w:cs="Times New Roman"/>
                <w:sz w:val="24"/>
                <w:szCs w:val="24"/>
              </w:rPr>
              <w:t>(PISA)</w:t>
            </w:r>
          </w:p>
        </w:tc>
      </w:tr>
    </w:tbl>
    <w:p w:rsidR="007743F5" w:rsidRPr="00630EEF" w:rsidRDefault="007743F5" w:rsidP="007743F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3F5" w:rsidRPr="000B33D8" w:rsidRDefault="007743F5" w:rsidP="007743F5">
      <w:pPr>
        <w:widowControl w:val="0"/>
        <w:spacing w:after="0" w:line="322" w:lineRule="exact"/>
        <w:ind w:right="420"/>
        <w:rPr>
          <w:rFonts w:ascii="Times New Roman" w:eastAsia="Courier New" w:hAnsi="Times New Roman" w:cs="Times New Roman"/>
          <w:color w:val="000000"/>
          <w:lang w:eastAsia="ru-RU" w:bidi="ru-RU"/>
        </w:rPr>
      </w:pPr>
    </w:p>
    <w:p w:rsidR="007743F5" w:rsidRPr="000B33D8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33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Календарно-тематическое планирование курса внеурочной деятельности</w:t>
      </w:r>
    </w:p>
    <w:p w:rsidR="007743F5" w:rsidRPr="000B33D8" w:rsidRDefault="007743F5" w:rsidP="00774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3F5">
        <w:rPr>
          <w:rFonts w:ascii="Times New Roman" w:eastAsia="Calibri" w:hAnsi="Times New Roman" w:cs="Times New Roman"/>
          <w:b/>
          <w:sz w:val="24"/>
          <w:szCs w:val="24"/>
        </w:rPr>
        <w:t>Модуль «Естественно - научная грамотность</w:t>
      </w:r>
      <w:r w:rsidRPr="000B33D8">
        <w:rPr>
          <w:rFonts w:ascii="Times New Roman" w:eastAsia="Calibri" w:hAnsi="Times New Roman" w:cs="Times New Roman"/>
          <w:b/>
          <w:sz w:val="24"/>
          <w:szCs w:val="24"/>
        </w:rPr>
        <w:t>», 9 класс</w:t>
      </w:r>
    </w:p>
    <w:p w:rsidR="007743F5" w:rsidRPr="000B33D8" w:rsidRDefault="007743F5" w:rsidP="007743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F5" w:rsidRPr="000B33D8" w:rsidRDefault="007743F5" w:rsidP="007743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58"/>
        <w:gridCol w:w="4533"/>
        <w:gridCol w:w="2950"/>
      </w:tblGrid>
      <w:tr w:rsidR="007743F5" w:rsidRPr="000B33D8" w:rsidTr="00911816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38295F" w:rsidRPr="000B33D8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План/факт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7743F5" w:rsidRPr="007743F5" w:rsidTr="00911816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67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</w:t>
            </w:r>
            <w:r w:rsidRPr="0077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«Развитие банка оценочных средств для проведения всероссийских проверочных работ и формирование банка заданий для оценки естественнонаучной грамотности».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7743F5" w:rsidRPr="000B33D8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Ураган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практикум.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Изменения состояния веществ.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работа.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Звуковые явления. Звуки живой и неживой природы. Слышимые и неслышимые звуки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обсуждение, практикум</w:t>
            </w:r>
          </w:p>
        </w:tc>
      </w:tr>
      <w:tr w:rsidR="007743F5" w:rsidRPr="007743F5" w:rsidTr="00911816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7743F5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7743F5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Шум и его воздействие на человека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5609B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Беседа, демонстрация звуков</w:t>
            </w:r>
          </w:p>
        </w:tc>
      </w:tr>
      <w:tr w:rsidR="007743F5" w:rsidRPr="000B33D8" w:rsidTr="00911816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7743F5" w:rsidRPr="000B33D8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431D1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 сцену выходит уран. Радиоактивность.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3F5" w:rsidRPr="000B33D8" w:rsidRDefault="007743F5" w:rsidP="00560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Обсуждение, практикум, </w:t>
            </w:r>
          </w:p>
        </w:tc>
      </w:tr>
      <w:tr w:rsidR="007743F5" w:rsidRPr="000B33D8" w:rsidTr="00911816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743F5" w:rsidRPr="000B33D8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Искусственная радиоактивность.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43F5" w:rsidRPr="000B33D8" w:rsidRDefault="007743F5" w:rsidP="0091181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Исследовательская работа, практикум.</w:t>
            </w:r>
          </w:p>
        </w:tc>
      </w:tr>
      <w:tr w:rsidR="007743F5" w:rsidRPr="000B33D8" w:rsidTr="00911816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7743F5" w:rsidRPr="000B33D8" w:rsidRDefault="0038295F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Естественная радиоактивность. Преобразование внутренней энергии атомных ядер в тепловую и электрическую энергию. Атомные силовые установки и их использование. Последствия радиационного облучения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5609B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Дискуссия, </w:t>
            </w: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</w:tr>
      <w:tr w:rsidR="007743F5" w:rsidRPr="000B33D8" w:rsidTr="00911816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0B33D8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3F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7743F5" w:rsidRPr="000B33D8" w:rsidRDefault="0038295F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  <w:r w:rsidR="00E04A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.05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7743F5" w:rsidRPr="000B33D8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43F5">
              <w:rPr>
                <w:rFonts w:ascii="Times New Roman" w:hAnsi="Times New Roman" w:cs="Times New Roman"/>
                <w:sz w:val="24"/>
                <w:szCs w:val="24"/>
              </w:rPr>
              <w:t>Модель Солнечной системы. Изучение и исследование Луны. Исследования ближайших планет – Марса, Венеры Эволюция звезд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0B33D8" w:rsidRDefault="005609B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3D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практикум.</w:t>
            </w:r>
          </w:p>
        </w:tc>
      </w:tr>
      <w:tr w:rsidR="007743F5" w:rsidRPr="007743F5" w:rsidTr="00911816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7743F5" w:rsidRDefault="007743F5" w:rsidP="0091181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7743F5" w:rsidRPr="007743F5" w:rsidRDefault="007743F5" w:rsidP="00911816">
            <w:pPr>
              <w:widowControl w:val="0"/>
              <w:spacing w:after="0" w:line="25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7743F5" w:rsidRPr="000B33D8" w:rsidRDefault="007743F5" w:rsidP="00911816">
            <w:pPr>
              <w:widowControl w:val="0"/>
              <w:spacing w:after="0" w:line="322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5" w:rsidRPr="007743F5" w:rsidRDefault="007743F5" w:rsidP="00911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43F5" w:rsidRPr="000B33D8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EEF" w:rsidRPr="00630EEF" w:rsidRDefault="00630EEF" w:rsidP="00630EE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630EEF" w:rsidRPr="00630EEF">
          <w:pgSz w:w="11900" w:h="16840"/>
          <w:pgMar w:top="760" w:right="360" w:bottom="420" w:left="920" w:header="0" w:footer="222" w:gutter="0"/>
          <w:cols w:space="720"/>
        </w:sectPr>
      </w:pPr>
    </w:p>
    <w:p w:rsidR="007743F5" w:rsidRPr="000B33D8" w:rsidRDefault="007743F5" w:rsidP="007743F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743F5" w:rsidRPr="000B33D8" w:rsidRDefault="007743F5" w:rsidP="007743F5">
      <w:pPr>
        <w:widowControl w:val="0"/>
        <w:tabs>
          <w:tab w:val="left" w:pos="3645"/>
        </w:tabs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  <w:sectPr w:rsidR="007743F5" w:rsidRPr="000B33D8" w:rsidSect="006C03E1">
          <w:pgSz w:w="11900" w:h="16840"/>
          <w:pgMar w:top="1004" w:right="1718" w:bottom="794" w:left="675" w:header="0" w:footer="6" w:gutter="0"/>
          <w:pgNumType w:start="21"/>
          <w:cols w:space="720"/>
        </w:sectPr>
      </w:pPr>
    </w:p>
    <w:p w:rsidR="007743F5" w:rsidRPr="000B33D8" w:rsidRDefault="007743F5" w:rsidP="007743F5">
      <w:pPr>
        <w:spacing w:after="0" w:line="240" w:lineRule="auto"/>
        <w:rPr>
          <w:rFonts w:ascii="Times New Roman" w:eastAsia="Courier New" w:hAnsi="Times New Roman" w:cs="Times New Roman"/>
          <w:color w:val="000000"/>
          <w:lang w:eastAsia="ru-RU" w:bidi="ru-RU"/>
        </w:rPr>
        <w:sectPr w:rsidR="007743F5" w:rsidRPr="000B33D8">
          <w:pgSz w:w="11900" w:h="16840"/>
          <w:pgMar w:top="796" w:right="673" w:bottom="1006" w:left="1718" w:header="0" w:footer="3" w:gutter="0"/>
          <w:cols w:space="720"/>
        </w:sectPr>
      </w:pPr>
    </w:p>
    <w:p w:rsidR="007743F5" w:rsidRDefault="007743F5" w:rsidP="007743F5"/>
    <w:sectPr w:rsidR="007743F5" w:rsidSect="007743F5">
      <w:pgSz w:w="11900" w:h="16840"/>
      <w:pgMar w:top="760" w:right="360" w:bottom="500" w:left="920" w:header="0" w:footer="2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4A60"/>
    <w:multiLevelType w:val="hybridMultilevel"/>
    <w:tmpl w:val="63226EEE"/>
    <w:lvl w:ilvl="0" w:tplc="B80ADA0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2AA"/>
    <w:multiLevelType w:val="hybridMultilevel"/>
    <w:tmpl w:val="0696EF14"/>
    <w:lvl w:ilvl="0" w:tplc="5A82965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EC4F7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2" w:tplc="C908B74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0BFAEF82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DE0E7288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6E43AB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04EC1CF8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A19A3570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52608032">
      <w:numFmt w:val="bullet"/>
      <w:lvlText w:val="•"/>
      <w:lvlJc w:val="left"/>
      <w:pPr>
        <w:ind w:left="86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8E798D"/>
    <w:multiLevelType w:val="hybridMultilevel"/>
    <w:tmpl w:val="CE88DC3A"/>
    <w:lvl w:ilvl="0" w:tplc="2C8EC9F6">
      <w:start w:val="1"/>
      <w:numFmt w:val="decimal"/>
      <w:lvlText w:val="%1"/>
      <w:lvlJc w:val="left"/>
      <w:pPr>
        <w:ind w:left="39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E07B62">
      <w:numFmt w:val="bullet"/>
      <w:lvlText w:val="•"/>
      <w:lvlJc w:val="left"/>
      <w:pPr>
        <w:ind w:left="1421" w:hanging="180"/>
      </w:pPr>
      <w:rPr>
        <w:rFonts w:hint="default"/>
        <w:lang w:val="ru-RU" w:eastAsia="en-US" w:bidi="ar-SA"/>
      </w:rPr>
    </w:lvl>
    <w:lvl w:ilvl="2" w:tplc="DD9EAE7C">
      <w:numFmt w:val="bullet"/>
      <w:lvlText w:val="•"/>
      <w:lvlJc w:val="left"/>
      <w:pPr>
        <w:ind w:left="2443" w:hanging="180"/>
      </w:pPr>
      <w:rPr>
        <w:rFonts w:hint="default"/>
        <w:lang w:val="ru-RU" w:eastAsia="en-US" w:bidi="ar-SA"/>
      </w:rPr>
    </w:lvl>
    <w:lvl w:ilvl="3" w:tplc="68ACF84E">
      <w:numFmt w:val="bullet"/>
      <w:lvlText w:val="•"/>
      <w:lvlJc w:val="left"/>
      <w:pPr>
        <w:ind w:left="3465" w:hanging="180"/>
      </w:pPr>
      <w:rPr>
        <w:rFonts w:hint="default"/>
        <w:lang w:val="ru-RU" w:eastAsia="en-US" w:bidi="ar-SA"/>
      </w:rPr>
    </w:lvl>
    <w:lvl w:ilvl="4" w:tplc="610C86D8">
      <w:numFmt w:val="bullet"/>
      <w:lvlText w:val="•"/>
      <w:lvlJc w:val="left"/>
      <w:pPr>
        <w:ind w:left="4487" w:hanging="180"/>
      </w:pPr>
      <w:rPr>
        <w:rFonts w:hint="default"/>
        <w:lang w:val="ru-RU" w:eastAsia="en-US" w:bidi="ar-SA"/>
      </w:rPr>
    </w:lvl>
    <w:lvl w:ilvl="5" w:tplc="A208A670">
      <w:numFmt w:val="bullet"/>
      <w:lvlText w:val="•"/>
      <w:lvlJc w:val="left"/>
      <w:pPr>
        <w:ind w:left="5509" w:hanging="180"/>
      </w:pPr>
      <w:rPr>
        <w:rFonts w:hint="default"/>
        <w:lang w:val="ru-RU" w:eastAsia="en-US" w:bidi="ar-SA"/>
      </w:rPr>
    </w:lvl>
    <w:lvl w:ilvl="6" w:tplc="B19C5EB4">
      <w:numFmt w:val="bullet"/>
      <w:lvlText w:val="•"/>
      <w:lvlJc w:val="left"/>
      <w:pPr>
        <w:ind w:left="6531" w:hanging="180"/>
      </w:pPr>
      <w:rPr>
        <w:rFonts w:hint="default"/>
        <w:lang w:val="ru-RU" w:eastAsia="en-US" w:bidi="ar-SA"/>
      </w:rPr>
    </w:lvl>
    <w:lvl w:ilvl="7" w:tplc="7C123E30">
      <w:numFmt w:val="bullet"/>
      <w:lvlText w:val="•"/>
      <w:lvlJc w:val="left"/>
      <w:pPr>
        <w:ind w:left="7553" w:hanging="180"/>
      </w:pPr>
      <w:rPr>
        <w:rFonts w:hint="default"/>
        <w:lang w:val="ru-RU" w:eastAsia="en-US" w:bidi="ar-SA"/>
      </w:rPr>
    </w:lvl>
    <w:lvl w:ilvl="8" w:tplc="09CEA35A">
      <w:numFmt w:val="bullet"/>
      <w:lvlText w:val="•"/>
      <w:lvlJc w:val="left"/>
      <w:pPr>
        <w:ind w:left="8575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55926"/>
    <w:multiLevelType w:val="hybridMultilevel"/>
    <w:tmpl w:val="B792C952"/>
    <w:lvl w:ilvl="0" w:tplc="DA1E296A">
      <w:numFmt w:val="bullet"/>
      <w:lvlText w:val="-"/>
      <w:lvlJc w:val="left"/>
      <w:pPr>
        <w:ind w:left="212" w:hanging="140"/>
      </w:pPr>
      <w:rPr>
        <w:rFonts w:hint="default"/>
        <w:w w:val="99"/>
        <w:lang w:val="ru-RU" w:eastAsia="en-US" w:bidi="ar-SA"/>
      </w:rPr>
    </w:lvl>
    <w:lvl w:ilvl="1" w:tplc="0FB6FA56">
      <w:numFmt w:val="bullet"/>
      <w:lvlText w:val="-"/>
      <w:lvlJc w:val="left"/>
      <w:pPr>
        <w:ind w:left="21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02EFD4E">
      <w:numFmt w:val="bullet"/>
      <w:lvlText w:val="•"/>
      <w:lvlJc w:val="left"/>
      <w:pPr>
        <w:ind w:left="2299" w:hanging="197"/>
      </w:pPr>
      <w:rPr>
        <w:rFonts w:hint="default"/>
        <w:lang w:val="ru-RU" w:eastAsia="en-US" w:bidi="ar-SA"/>
      </w:rPr>
    </w:lvl>
    <w:lvl w:ilvl="3" w:tplc="4C663D38">
      <w:numFmt w:val="bullet"/>
      <w:lvlText w:val="•"/>
      <w:lvlJc w:val="left"/>
      <w:pPr>
        <w:ind w:left="3339" w:hanging="197"/>
      </w:pPr>
      <w:rPr>
        <w:rFonts w:hint="default"/>
        <w:lang w:val="ru-RU" w:eastAsia="en-US" w:bidi="ar-SA"/>
      </w:rPr>
    </w:lvl>
    <w:lvl w:ilvl="4" w:tplc="0A86FA26">
      <w:numFmt w:val="bullet"/>
      <w:lvlText w:val="•"/>
      <w:lvlJc w:val="left"/>
      <w:pPr>
        <w:ind w:left="4379" w:hanging="197"/>
      </w:pPr>
      <w:rPr>
        <w:rFonts w:hint="default"/>
        <w:lang w:val="ru-RU" w:eastAsia="en-US" w:bidi="ar-SA"/>
      </w:rPr>
    </w:lvl>
    <w:lvl w:ilvl="5" w:tplc="2012A64C">
      <w:numFmt w:val="bullet"/>
      <w:lvlText w:val="•"/>
      <w:lvlJc w:val="left"/>
      <w:pPr>
        <w:ind w:left="5419" w:hanging="197"/>
      </w:pPr>
      <w:rPr>
        <w:rFonts w:hint="default"/>
        <w:lang w:val="ru-RU" w:eastAsia="en-US" w:bidi="ar-SA"/>
      </w:rPr>
    </w:lvl>
    <w:lvl w:ilvl="6" w:tplc="32E28E42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F5E289B2">
      <w:numFmt w:val="bullet"/>
      <w:lvlText w:val="•"/>
      <w:lvlJc w:val="left"/>
      <w:pPr>
        <w:ind w:left="7499" w:hanging="197"/>
      </w:pPr>
      <w:rPr>
        <w:rFonts w:hint="default"/>
        <w:lang w:val="ru-RU" w:eastAsia="en-US" w:bidi="ar-SA"/>
      </w:rPr>
    </w:lvl>
    <w:lvl w:ilvl="8" w:tplc="D5B8B134">
      <w:numFmt w:val="bullet"/>
      <w:lvlText w:val="•"/>
      <w:lvlJc w:val="left"/>
      <w:pPr>
        <w:ind w:left="8539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578B2CF7"/>
    <w:multiLevelType w:val="hybridMultilevel"/>
    <w:tmpl w:val="7A2EDC02"/>
    <w:lvl w:ilvl="0" w:tplc="B74A02C8">
      <w:start w:val="5"/>
      <w:numFmt w:val="decimal"/>
      <w:lvlText w:val="%1"/>
      <w:lvlJc w:val="left"/>
      <w:pPr>
        <w:ind w:left="39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387736">
      <w:start w:val="5"/>
      <w:numFmt w:val="decimal"/>
      <w:lvlText w:val="%2"/>
      <w:lvlJc w:val="left"/>
      <w:pPr>
        <w:ind w:left="506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5B2E042">
      <w:numFmt w:val="bullet"/>
      <w:lvlText w:val="•"/>
      <w:lvlJc w:val="left"/>
      <w:pPr>
        <w:ind w:left="5677" w:hanging="180"/>
      </w:pPr>
      <w:rPr>
        <w:rFonts w:hint="default"/>
        <w:lang w:val="ru-RU" w:eastAsia="en-US" w:bidi="ar-SA"/>
      </w:rPr>
    </w:lvl>
    <w:lvl w:ilvl="3" w:tplc="C4301BF0">
      <w:numFmt w:val="bullet"/>
      <w:lvlText w:val="•"/>
      <w:lvlJc w:val="left"/>
      <w:pPr>
        <w:ind w:left="6295" w:hanging="180"/>
      </w:pPr>
      <w:rPr>
        <w:rFonts w:hint="default"/>
        <w:lang w:val="ru-RU" w:eastAsia="en-US" w:bidi="ar-SA"/>
      </w:rPr>
    </w:lvl>
    <w:lvl w:ilvl="4" w:tplc="30B29BB6">
      <w:numFmt w:val="bullet"/>
      <w:lvlText w:val="•"/>
      <w:lvlJc w:val="left"/>
      <w:pPr>
        <w:ind w:left="6913" w:hanging="180"/>
      </w:pPr>
      <w:rPr>
        <w:rFonts w:hint="default"/>
        <w:lang w:val="ru-RU" w:eastAsia="en-US" w:bidi="ar-SA"/>
      </w:rPr>
    </w:lvl>
    <w:lvl w:ilvl="5" w:tplc="0DFCD870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  <w:lvl w:ilvl="6" w:tplc="C5F006A2">
      <w:numFmt w:val="bullet"/>
      <w:lvlText w:val="•"/>
      <w:lvlJc w:val="left"/>
      <w:pPr>
        <w:ind w:left="8148" w:hanging="180"/>
      </w:pPr>
      <w:rPr>
        <w:rFonts w:hint="default"/>
        <w:lang w:val="ru-RU" w:eastAsia="en-US" w:bidi="ar-SA"/>
      </w:rPr>
    </w:lvl>
    <w:lvl w:ilvl="7" w:tplc="C21C256C">
      <w:numFmt w:val="bullet"/>
      <w:lvlText w:val="•"/>
      <w:lvlJc w:val="left"/>
      <w:pPr>
        <w:ind w:left="8766" w:hanging="180"/>
      </w:pPr>
      <w:rPr>
        <w:rFonts w:hint="default"/>
        <w:lang w:val="ru-RU" w:eastAsia="en-US" w:bidi="ar-SA"/>
      </w:rPr>
    </w:lvl>
    <w:lvl w:ilvl="8" w:tplc="F3441712">
      <w:numFmt w:val="bullet"/>
      <w:lvlText w:val="•"/>
      <w:lvlJc w:val="left"/>
      <w:pPr>
        <w:ind w:left="938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EF"/>
    <w:rsid w:val="000C5DBC"/>
    <w:rsid w:val="002679C3"/>
    <w:rsid w:val="00341B93"/>
    <w:rsid w:val="0038295F"/>
    <w:rsid w:val="003F205E"/>
    <w:rsid w:val="00431D1E"/>
    <w:rsid w:val="004572E6"/>
    <w:rsid w:val="005609B5"/>
    <w:rsid w:val="00630EEF"/>
    <w:rsid w:val="00754B57"/>
    <w:rsid w:val="007743F5"/>
    <w:rsid w:val="00950EDD"/>
    <w:rsid w:val="00E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D452"/>
  <w15:chartTrackingRefBased/>
  <w15:docId w15:val="{B4BA130E-1ABA-4C68-9402-D070DD25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30EEF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30EEF"/>
    <w:pPr>
      <w:widowControl w:val="0"/>
      <w:autoSpaceDE w:val="0"/>
      <w:autoSpaceDN w:val="0"/>
      <w:spacing w:after="0" w:line="240" w:lineRule="auto"/>
      <w:ind w:left="92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0E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30EE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30EEF"/>
  </w:style>
  <w:style w:type="table" w:customStyle="1" w:styleId="TableNormal">
    <w:name w:val="Table Normal"/>
    <w:uiPriority w:val="2"/>
    <w:semiHidden/>
    <w:unhideWhenUsed/>
    <w:qFormat/>
    <w:rsid w:val="00630E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0EEF"/>
    <w:pPr>
      <w:widowControl w:val="0"/>
      <w:autoSpaceDE w:val="0"/>
      <w:autoSpaceDN w:val="0"/>
      <w:spacing w:before="36" w:after="0" w:line="240" w:lineRule="auto"/>
      <w:ind w:left="2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0EE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30EEF"/>
    <w:pPr>
      <w:widowControl w:val="0"/>
      <w:autoSpaceDE w:val="0"/>
      <w:autoSpaceDN w:val="0"/>
      <w:spacing w:before="41" w:after="0" w:line="240" w:lineRule="auto"/>
      <w:ind w:left="212" w:hanging="1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30EEF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Татьяна</cp:lastModifiedBy>
  <cp:revision>7</cp:revision>
  <dcterms:created xsi:type="dcterms:W3CDTF">2022-12-06T12:40:00Z</dcterms:created>
  <dcterms:modified xsi:type="dcterms:W3CDTF">2023-09-29T03:44:00Z</dcterms:modified>
</cp:coreProperties>
</file>