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B9" w:rsidRDefault="00733AB9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9050" cy="8838553"/>
            <wp:effectExtent l="0" t="0" r="0" b="1270"/>
            <wp:docPr id="2" name="Рисунок 2" descr="H:\сканы титульных Полевой\орля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орлят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83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3AB9" w:rsidRDefault="00733AB9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AB9" w:rsidRDefault="00733AB9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AF6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AF6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AF6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841AF6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841AF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AF6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AF6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841AF6" w:rsidRPr="00841AF6" w:rsidRDefault="00841AF6" w:rsidP="00841A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841AF6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41A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9" w:history="1">
        <w:r w:rsidRPr="00841AF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841AF6" w:rsidRPr="00841AF6" w:rsidRDefault="00841AF6" w:rsidP="00841AF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841AF6" w:rsidRPr="00841AF6" w:rsidTr="002226B8">
        <w:trPr>
          <w:trHeight w:val="2393"/>
          <w:jc w:val="center"/>
        </w:trPr>
        <w:tc>
          <w:tcPr>
            <w:tcW w:w="2465" w:type="dxa"/>
            <w:vAlign w:val="center"/>
          </w:tcPr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гуманитарного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Г.В.)</w:t>
            </w:r>
          </w:p>
        </w:tc>
        <w:tc>
          <w:tcPr>
            <w:tcW w:w="2409" w:type="dxa"/>
          </w:tcPr>
          <w:p w:rsidR="00841AF6" w:rsidRPr="00841AF6" w:rsidRDefault="00841AF6" w:rsidP="00841A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841AF6" w:rsidRPr="00841AF6" w:rsidRDefault="00841AF6" w:rsidP="00841AF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 w:rsidRPr="00841A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841AF6" w:rsidRPr="00841AF6" w:rsidRDefault="00841AF6" w:rsidP="00841AF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841AF6" w:rsidRPr="00841AF6" w:rsidRDefault="00841AF6" w:rsidP="00841AF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841AF6" w:rsidRPr="00841AF6" w:rsidRDefault="00841AF6" w:rsidP="0084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AF6" w:rsidRPr="00841AF6" w:rsidRDefault="00841AF6" w:rsidP="00841AF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«Орлята России»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возраст: </w:t>
      </w:r>
      <w:proofErr w:type="gramStart"/>
      <w:r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</w:t>
      </w:r>
      <w:proofErr w:type="gramEnd"/>
      <w:r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учащиеся 9-10 лет</w:t>
      </w: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социальное «Коммуникативная деятельность»</w:t>
      </w: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Форма организации: 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</w:t>
      </w:r>
    </w:p>
    <w:p w:rsidR="00841AF6" w:rsidRPr="00841AF6" w:rsidRDefault="00AF1E15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841AF6"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="00841AF6"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841AF6" w:rsidRPr="00841AF6" w:rsidRDefault="00AF1E15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841AF6"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внеурочной деятельности: </w:t>
      </w:r>
      <w:r w:rsidR="00841AF6"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Полевая Н.В.</w:t>
      </w:r>
    </w:p>
    <w:p w:rsidR="00841AF6" w:rsidRPr="00841AF6" w:rsidRDefault="00AF1E15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841AF6"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841AF6" w:rsidRPr="00841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AF1E15">
      <w:pPr>
        <w:shd w:val="clear" w:color="auto" w:fill="FFFFFF"/>
        <w:spacing w:after="0" w:line="33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2022-2023 учебный год</w:t>
      </w:r>
    </w:p>
    <w:p w:rsidR="00841AF6" w:rsidRPr="00841AF6" w:rsidRDefault="00841AF6" w:rsidP="00841AF6"/>
    <w:p w:rsidR="00841AF6" w:rsidRPr="00841AF6" w:rsidRDefault="00841AF6" w:rsidP="00841AF6"/>
    <w:p w:rsidR="00841AF6" w:rsidRPr="00841AF6" w:rsidRDefault="00841AF6" w:rsidP="00841AF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1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№1     Пояснительная записка.</w:t>
      </w:r>
    </w:p>
    <w:p w:rsidR="00841AF6" w:rsidRPr="00841AF6" w:rsidRDefault="00841AF6" w:rsidP="00841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41AF6" w:rsidRPr="00841AF6" w:rsidRDefault="00841AF6" w:rsidP="00841A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41AF6" w:rsidRPr="00841AF6" w:rsidRDefault="00841AF6" w:rsidP="00841AF6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841AF6" w:rsidRPr="00841AF6" w:rsidRDefault="00841AF6" w:rsidP="00841AF6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841AF6" w:rsidRPr="00841AF6" w:rsidRDefault="00841AF6" w:rsidP="00841AF6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841AF6" w:rsidRPr="00841AF6" w:rsidRDefault="00841AF6" w:rsidP="00841AF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41AF6" w:rsidRPr="00841AF6" w:rsidRDefault="00841AF6" w:rsidP="00841AF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841AF6" w:rsidRPr="00841AF6" w:rsidRDefault="00841AF6" w:rsidP="00841AF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41AF6" w:rsidRPr="00841AF6" w:rsidRDefault="00841AF6" w:rsidP="00841AF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41AF6" w:rsidRPr="00841AF6" w:rsidRDefault="00841AF6" w:rsidP="00841AF6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41AF6" w:rsidRPr="00841AF6" w:rsidRDefault="00841AF6" w:rsidP="00841AF6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841AF6" w:rsidRPr="00841AF6" w:rsidRDefault="00841AF6" w:rsidP="00841AF6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841AF6" w:rsidRPr="00841AF6" w:rsidRDefault="00841AF6" w:rsidP="00841AF6">
      <w:pPr>
        <w:widowControl w:val="0"/>
        <w:numPr>
          <w:ilvl w:val="0"/>
          <w:numId w:val="3"/>
        </w:numPr>
        <w:autoSpaceDE w:val="0"/>
        <w:autoSpaceDN w:val="0"/>
        <w:spacing w:before="3" w:after="0" w:line="249" w:lineRule="auto"/>
        <w:ind w:right="21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Разработана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начала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своё осуществление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Всероссийская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развития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активности обучающихся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начальных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классов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(далее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Программа,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программа «Орлята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России»).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Внедрение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программы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практику общеобразовательных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 Российской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Федерации позволяет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решать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одну из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главных задач государственной политики в сфере образования – сохранение и развитие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единого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образовательного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пространства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России.</w:t>
      </w:r>
    </w:p>
    <w:p w:rsidR="00841AF6" w:rsidRPr="00841AF6" w:rsidRDefault="00841AF6" w:rsidP="00841AF6">
      <w:pPr>
        <w:widowControl w:val="0"/>
        <w:autoSpaceDE w:val="0"/>
        <w:autoSpaceDN w:val="0"/>
        <w:spacing w:before="3" w:after="0" w:line="249" w:lineRule="auto"/>
        <w:ind w:right="21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before="1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Актуальность</w:t>
      </w:r>
      <w:r w:rsidRPr="00841AF6"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Программы</w:t>
      </w:r>
      <w:r w:rsidRPr="00841AF6"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России»</w:t>
      </w:r>
    </w:p>
    <w:p w:rsidR="00841AF6" w:rsidRPr="00841AF6" w:rsidRDefault="00841AF6" w:rsidP="00841AF6">
      <w:pPr>
        <w:widowControl w:val="0"/>
        <w:autoSpaceDE w:val="0"/>
        <w:autoSpaceDN w:val="0"/>
        <w:spacing w:before="2" w:after="0" w:line="249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Актуальность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продиктована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общим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контекстом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изменений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политике,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связанных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усилением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роли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организациях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(поправки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ФЗ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№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273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«Об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образовании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Российской  Федерации»).  Так,  «активное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участие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социально-значимой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деятельности»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артикулируется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как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текстах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последнего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ФГОС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начального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общего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образования,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так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«Примерной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рабочей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воспитания»,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которой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указывается,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что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«поощрение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активности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обучающихся»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может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рассматриваться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качестве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«основной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традиции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образовательной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организации».</w:t>
      </w:r>
    </w:p>
    <w:p w:rsidR="00841AF6" w:rsidRPr="00841AF6" w:rsidRDefault="00841AF6" w:rsidP="00841AF6">
      <w:pPr>
        <w:widowControl w:val="0"/>
        <w:autoSpaceDE w:val="0"/>
        <w:autoSpaceDN w:val="0"/>
        <w:spacing w:before="4" w:after="0" w:line="252" w:lineRule="auto"/>
        <w:ind w:right="21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Участие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детей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педагогов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способствует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восстановлению богатого опыта воспитательной работы с подрастающим поколением и 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дальнейшему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развитию</w:t>
      </w:r>
      <w:r w:rsidRPr="00841AF6"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учётом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всех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вызовов</w:t>
      </w:r>
      <w:r w:rsidRPr="00841AF6"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современного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мира.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Ценностные</w:t>
      </w:r>
      <w:r w:rsidRPr="00841AF6"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основания</w:t>
      </w:r>
      <w:r w:rsidRPr="00841AF6">
        <w:rPr>
          <w:rFonts w:ascii="Times New Roman" w:eastAsia="Times New Roman" w:hAnsi="Times New Roman" w:cs="Times New Roman"/>
          <w:b/>
          <w:bCs/>
          <w:spacing w:val="43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Программы</w:t>
      </w:r>
      <w:r w:rsidRPr="00841AF6">
        <w:rPr>
          <w:rFonts w:ascii="Times New Roman" w:eastAsia="Times New Roman" w:hAnsi="Times New Roman" w:cs="Times New Roman"/>
          <w:b/>
          <w:bCs/>
          <w:spacing w:val="39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bCs/>
          <w:sz w:val="23"/>
          <w:szCs w:val="23"/>
        </w:rPr>
        <w:t>России»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lastRenderedPageBreak/>
        <w:t>Примерная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рабочая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задавая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целевые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ориентиры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требования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результатам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образовательных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учреждений,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обеспечивает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соответствие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ФГОС,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единство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воспитательного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пространства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смыслов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образовательных учреждениях Российской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Федерации,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 также позволяет 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российских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базовых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национальных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ценностей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выделить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ценностные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программы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«Орлята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России»: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Родина,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Команда,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Семья,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Здоровье,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Природа,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Познание.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Родина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воспитание любви к родному краю, Родине, своему народу, дому, земле,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людям, желание служить своему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Отечеству тем делом, к которому есть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призвание</w:t>
      </w:r>
      <w:proofErr w:type="gramEnd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и быть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полезным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стране;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формирование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российского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национального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исторического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сознания, российской культурной идентичности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через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уважение национальных традиций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народов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истории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культуры</w:t>
      </w:r>
      <w:r w:rsidRPr="00841AF6"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своей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страны.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2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Семья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основа развития страны и благосостояния народа, исток добра, любви,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верности, поддержки,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сочувствия, взаимного уважения, возможность сохранения добрых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семейных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традиций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учётом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национальных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религиозных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принадлежностей.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Команда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содружество,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искренность,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уверенность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успехе;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совместная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соответствии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нравственными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нормами;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умение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отдавать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своё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время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другому</w:t>
      </w:r>
      <w:proofErr w:type="gramEnd"/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бескорыстно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приходить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помощь,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желание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добра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блага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другому.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before="81" w:after="0" w:line="252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Природа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бережное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ответственное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отношение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окружающей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среде,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природному наследию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страны,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осознание влияние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людей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окружающую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среду,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понимание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зависимости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жизни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людей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природы.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9" w:lineRule="auto"/>
        <w:ind w:right="22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Познание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открытие окружающего мира и понимание себя 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нём; активность,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любознательность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самостоятельность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познании,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первоначальные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представления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многообразии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взаимосвязи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природных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явлений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объектов,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науке 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научном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знании.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2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Здоровье</w:t>
      </w:r>
      <w:r w:rsidRPr="00841AF6">
        <w:rPr>
          <w:rFonts w:ascii="Times New Roman" w:eastAsia="Times New Roman" w:hAnsi="Times New Roman" w:cs="Times New Roman"/>
          <w:i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равнение на чемпионов, ценность здорового образа жизни; безопасное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поведение,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как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быту,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так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информационной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среде,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принятие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половой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принадлежности.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7"/>
        <w:jc w:val="both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b/>
          <w:w w:val="105"/>
          <w:sz w:val="23"/>
        </w:rPr>
        <w:t>Главным принципом участия в Программе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должно стать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всё делать вместе,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сообща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делать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для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других!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Вместе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радости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удачи,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вместе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активное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действие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увлекательное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приключение!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b/>
          <w:w w:val="105"/>
          <w:sz w:val="23"/>
          <w:szCs w:val="23"/>
        </w:rPr>
        <w:t>Методологической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w w:val="105"/>
          <w:sz w:val="23"/>
          <w:szCs w:val="23"/>
        </w:rPr>
        <w:t>основой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w w:val="105"/>
          <w:sz w:val="23"/>
          <w:szCs w:val="23"/>
        </w:rPr>
        <w:t>Программы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является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 коллективн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о-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творческой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автор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которой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доктор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педагогических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наук,  профессор,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академик Российской академии образования (РАО) Игорь Петрович Иванов считал,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что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самый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педагогически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эффективный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коллектив  –  это  единое  содружество взрослых 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детей, а самая эффективная воспитывающая деятельность –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та, что создаётся и развивается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самими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воспитанниками,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вовлечёнными</w:t>
      </w:r>
      <w:r w:rsidRPr="00841AF6"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процесс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жизнетворчества.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основу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курса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внеурочной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деятельности положен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системно-</w:t>
      </w:r>
      <w:proofErr w:type="spell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деятельностный</w:t>
      </w:r>
      <w:proofErr w:type="spell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подход, позволяющий за период освоения ребёнком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образовательных треков (траекторий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социально-коммуникационного</w:t>
      </w:r>
      <w:r w:rsidRPr="00841AF6">
        <w:rPr>
          <w:rFonts w:ascii="Times New Roman" w:eastAsia="Times New Roman" w:hAnsi="Times New Roman" w:cs="Times New Roman"/>
          <w:spacing w:val="5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развития)</w:t>
      </w:r>
      <w:r w:rsidRPr="00841AF6">
        <w:rPr>
          <w:rFonts w:ascii="Times New Roman" w:eastAsia="Times New Roman" w:hAnsi="Times New Roman" w:cs="Times New Roman"/>
          <w:spacing w:val="58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осуществить</w:t>
      </w:r>
      <w:r w:rsidRPr="00841AF6">
        <w:rPr>
          <w:rFonts w:ascii="Times New Roman" w:eastAsia="Times New Roman" w:hAnsi="Times New Roman" w:cs="Times New Roman"/>
          <w:spacing w:val="5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качественный</w:t>
      </w:r>
      <w:r w:rsidRPr="00841AF6">
        <w:rPr>
          <w:rFonts w:ascii="Times New Roman" w:eastAsia="Times New Roman" w:hAnsi="Times New Roman" w:cs="Times New Roman"/>
          <w:spacing w:val="53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переход</w:t>
      </w:r>
      <w:r w:rsidRPr="00841AF6">
        <w:rPr>
          <w:rFonts w:ascii="Times New Roman" w:eastAsia="Times New Roman" w:hAnsi="Times New Roman" w:cs="Times New Roman"/>
          <w:spacing w:val="59"/>
          <w:w w:val="105"/>
          <w:sz w:val="23"/>
          <w:szCs w:val="23"/>
        </w:rPr>
        <w:t xml:space="preserve">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</w:t>
      </w:r>
      <w:proofErr w:type="gramEnd"/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2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«социальной активности»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«социальной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позиции»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«гражданской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идентичности».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Важно,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что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 названии программы заключён сущностный нравственный идеал «Орлёнок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России».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Структура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построения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курса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предлагает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богатые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возможности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для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проявления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творческой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энергии каждого ребёнка,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для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развития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его инициативы, для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формирования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активной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позиции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юных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граждан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страны.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структуре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заложено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понимание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особенностей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психологического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развития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младшего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школьника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условия</w:t>
      </w:r>
      <w:r w:rsidRPr="00841AF6">
        <w:rPr>
          <w:rFonts w:ascii="Times New Roman" w:eastAsia="Times New Roman" w:hAnsi="Times New Roman" w:cs="Times New Roman"/>
          <w:spacing w:val="6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для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формирования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самостоятельной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личности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будущего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подростка.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Учтено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соотнесение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построения учебных четвертей и распределение нагрузки в них. Цикличность курса, где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даётся возможность вернуться к ранее пройденным трекам, позволяет ребёнку, опираясь 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полученный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опыт, проанализировать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действия,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сделать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вывод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попробовать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применить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этот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опыт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своей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жизни.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9" w:lineRule="auto"/>
        <w:ind w:right="217"/>
        <w:jc w:val="both"/>
        <w:rPr>
          <w:rFonts w:ascii="Times New Roman" w:eastAsia="Times New Roman" w:hAnsi="Times New Roman" w:cs="Times New Roman"/>
          <w:w w:val="105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  Программа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рассчитана на учащихся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3-4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классов.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Изменение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позиции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ребёнка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реализации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lastRenderedPageBreak/>
        <w:t>содержания,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логика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каждого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трека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выстроены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коллективн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о-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творческой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И.П.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Иванова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учётом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возрастных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особенностей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младших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школьников.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9" w:lineRule="auto"/>
        <w:ind w:right="21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49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b/>
          <w:w w:val="105"/>
          <w:sz w:val="23"/>
          <w:szCs w:val="23"/>
        </w:rPr>
        <w:t>Цель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w w:val="105"/>
          <w:sz w:val="23"/>
          <w:szCs w:val="23"/>
        </w:rPr>
        <w:t>программы:</w:t>
      </w:r>
      <w:r w:rsidRPr="00841AF6">
        <w:rPr>
          <w:rFonts w:ascii="Times New Roman" w:eastAsia="Times New Roman" w:hAnsi="Times New Roman" w:cs="Times New Roman"/>
          <w:b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формирование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ребёнка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младшего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школьного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возраста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о-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ценностных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знаний,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отношений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опыта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позитивного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преобразования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социального мира на основе российских базовых национальных ценностей, накопленных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предыдущими поколениями, воспитание культуры общения, воспитание любви к своему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Отечеству,</w:t>
      </w:r>
      <w:r w:rsidRPr="00841AF6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его</w:t>
      </w:r>
      <w:r w:rsidRPr="00841AF6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истории,</w:t>
      </w:r>
      <w:r w:rsidRPr="00841AF6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культуре,</w:t>
      </w:r>
      <w:r w:rsidRPr="00841AF6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природе,</w:t>
      </w:r>
      <w:r w:rsidRPr="00841AF6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развитие</w:t>
      </w:r>
      <w:r w:rsidRPr="00841AF6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самостоятельности</w:t>
      </w:r>
      <w:r w:rsidRPr="00841AF6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  <w:szCs w:val="23"/>
        </w:rPr>
        <w:t>ответственности.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9" w:lineRule="auto"/>
        <w:ind w:right="21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Задачи</w:t>
      </w:r>
      <w:r w:rsidRPr="00841AF6">
        <w:rPr>
          <w:rFonts w:ascii="Times New Roman" w:eastAsia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курса:</w:t>
      </w:r>
    </w:p>
    <w:p w:rsidR="00841AF6" w:rsidRPr="00841AF6" w:rsidRDefault="00841AF6" w:rsidP="008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Воспитывать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любовь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уважение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к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своей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семье,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своему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народу,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малой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Родине,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общности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граждан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нашей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страны,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России.</w:t>
      </w:r>
    </w:p>
    <w:p w:rsidR="00841AF6" w:rsidRPr="00841AF6" w:rsidRDefault="00841AF6" w:rsidP="008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Воспитывать</w:t>
      </w:r>
      <w:r w:rsidRPr="00841AF6"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уважение</w:t>
      </w:r>
      <w:r w:rsidRPr="00841AF6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841AF6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духовно-нравственной</w:t>
      </w:r>
      <w:r w:rsidRPr="00841AF6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культуре</w:t>
      </w:r>
      <w:r w:rsidRPr="00841AF6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своей</w:t>
      </w:r>
      <w:r w:rsidRPr="00841AF6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семьи,</w:t>
      </w:r>
      <w:r w:rsidRPr="00841AF6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своего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народа,</w:t>
      </w:r>
      <w:r w:rsidRPr="00841AF6">
        <w:rPr>
          <w:rFonts w:ascii="Times New Roman" w:eastAsia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семейным</w:t>
      </w:r>
      <w:r w:rsidRPr="00841AF6">
        <w:rPr>
          <w:rFonts w:ascii="Times New Roman" w:eastAsia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ценностям</w:t>
      </w:r>
      <w:r w:rsidRPr="00841AF6">
        <w:rPr>
          <w:rFonts w:ascii="Times New Roman" w:eastAsia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841AF6">
        <w:rPr>
          <w:rFonts w:ascii="Times New Roman" w:eastAsia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учётом</w:t>
      </w:r>
      <w:r w:rsidRPr="00841AF6"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национальной,</w:t>
      </w:r>
      <w:r w:rsidRPr="00841AF6">
        <w:rPr>
          <w:rFonts w:ascii="Times New Roman" w:eastAsia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религиозной</w:t>
      </w:r>
      <w:r w:rsidRPr="00841AF6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принадлежности.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3. Формировать</w:t>
      </w:r>
      <w:r w:rsidRPr="00841AF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лидерские</w:t>
      </w:r>
      <w:r w:rsidRPr="00841AF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1AF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841AF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841AF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1AF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команде.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4.  Развивать творческие способности и эстетический вкус.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5. Воспитывать ценностное отношение к здоровому образу жизни, прививать интерес к физической культуре.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6.Воспитывать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7.Содействовать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воспитанию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экологической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культуры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ответственного отношения к окружающему миру.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8.Формировать  ценностное  отношение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ab/>
        <w:t>к знаниям через интеллектуальную, поисковую и исследовательскую деятельность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3"/>
        </w:rPr>
      </w:pPr>
    </w:p>
    <w:p w:rsidR="00841AF6" w:rsidRPr="00841AF6" w:rsidRDefault="00841AF6" w:rsidP="00841AF6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41A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внеурочной деятельности в учебном плане.</w:t>
      </w:r>
    </w:p>
    <w:p w:rsidR="00841AF6" w:rsidRPr="00841AF6" w:rsidRDefault="00841AF6" w:rsidP="00841AF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1AF6" w:rsidRPr="00841AF6" w:rsidRDefault="00841AF6" w:rsidP="00841AF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841AF6" w:rsidRPr="00841AF6">
          <w:headerReference w:type="default" r:id="rId10"/>
          <w:pgSz w:w="11910" w:h="16850"/>
          <w:pgMar w:top="1280" w:right="760" w:bottom="1380" w:left="1120" w:header="0" w:footer="1105" w:gutter="0"/>
          <w:cols w:space="720"/>
        </w:sectPr>
      </w:pPr>
      <w:r w:rsidRPr="00841A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841A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841A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«Орлята России» в 3-4 классах отводится 35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841AF6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</w:t>
      </w:r>
      <w:r w:rsidR="008E48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01.09.2022 г. по 25.05.2023г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  <w:sectPr w:rsidR="00841AF6" w:rsidRPr="00841AF6">
          <w:footerReference w:type="default" r:id="rId11"/>
          <w:pgSz w:w="11910" w:h="16850"/>
          <w:pgMar w:top="1560" w:right="760" w:bottom="1300" w:left="1120" w:header="0" w:footer="1105" w:gutter="0"/>
          <w:pgNumType w:start="2"/>
          <w:cols w:space="720"/>
        </w:sect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</w:rPr>
      </w:pP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№2      </w:t>
      </w:r>
      <w:r w:rsidRPr="00841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before="2" w:after="0" w:line="252" w:lineRule="auto"/>
        <w:ind w:right="22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Целевые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ориентиры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результатов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участия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освоения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младшими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школьниками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содержания учебно-методического комплекса программы «Орлята России» определены 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соответствии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ФГОС,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основными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направлениями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зафиксированными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Примерной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рабочей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программе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воспитания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основываются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российских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базовых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национальных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ценностях.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7" w:lineRule="auto"/>
        <w:ind w:right="23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По итогам участия в программе «Орлята России в течение учебного года» младший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  <w:szCs w:val="23"/>
        </w:rPr>
        <w:t>школьник:</w:t>
      </w:r>
    </w:p>
    <w:p w:rsidR="00841AF6" w:rsidRPr="00841AF6" w:rsidRDefault="00841AF6" w:rsidP="00841AF6">
      <w:pPr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before="4" w:after="0" w:line="249" w:lineRule="auto"/>
        <w:ind w:right="217" w:firstLine="706"/>
        <w:jc w:val="both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понимает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важность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социально-значимых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ценностей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Программы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(понимает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сопричастность к истории родного края, своей Родины — России, Российского государства;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осознаёт принадлежность к своему народу и общности граждан России; понимает значение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государственных символов; уважает духовно- нравственную культуру своей семьи, народа;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понимает ценность человеческой жизни, ценность родного языка, русского языка; сознаёт 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принимает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свою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половую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принадлежность,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соответствующие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ей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психофизические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поведенческие особенности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учётом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возраста;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</w:rPr>
        <w:t>ориентирован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физическое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развитие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учётом возможностей здоровья, занятия физкультурой и спортом; сознаёт ценность труда 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жизни</w:t>
      </w:r>
      <w:r w:rsidRPr="00841AF6">
        <w:rPr>
          <w:rFonts w:ascii="Times New Roman" w:eastAsia="Times New Roman" w:hAnsi="Times New Roman" w:cs="Times New Roman"/>
          <w:spacing w:val="-1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человека,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семьи,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общества;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понимает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ценность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природы,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зависимость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жизни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людей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природы, влияние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людей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окружающую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среду);</w:t>
      </w:r>
    </w:p>
    <w:p w:rsidR="00841AF6" w:rsidRPr="00841AF6" w:rsidRDefault="00841AF6" w:rsidP="00841AF6">
      <w:pPr>
        <w:widowControl w:val="0"/>
        <w:numPr>
          <w:ilvl w:val="0"/>
          <w:numId w:val="5"/>
        </w:numPr>
        <w:tabs>
          <w:tab w:val="left" w:pos="1114"/>
        </w:tabs>
        <w:autoSpaceDE w:val="0"/>
        <w:autoSpaceDN w:val="0"/>
        <w:spacing w:before="16" w:after="0" w:line="249" w:lineRule="auto"/>
        <w:ind w:right="216" w:firstLine="706"/>
        <w:jc w:val="both"/>
        <w:rPr>
          <w:rFonts w:ascii="Times New Roman" w:eastAsia="Times New Roman" w:hAnsi="Times New Roman" w:cs="Times New Roman"/>
          <w:sz w:val="23"/>
        </w:rPr>
      </w:pPr>
      <w:proofErr w:type="gramStart"/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применяет в жизни позитивный опыт, полученный в результате участия в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различных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видах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внеурочной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деятельности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(принимает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участие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жизни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класса,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общеобразовательной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организации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доступной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возрасту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социально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значимой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деятельности; умеет оценивать поступки с позиции их соответствия нравственным нормам,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осознаёт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ответственность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свои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поступки;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проявляет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стремление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самовыражению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разных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видах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художественной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деятельности,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искусстве;</w:t>
      </w:r>
      <w:proofErr w:type="gramEnd"/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proofErr w:type="gramStart"/>
      <w:r w:rsidRPr="00841AF6">
        <w:rPr>
          <w:rFonts w:ascii="Times New Roman" w:eastAsia="Times New Roman" w:hAnsi="Times New Roman" w:cs="Times New Roman"/>
          <w:w w:val="105"/>
          <w:sz w:val="23"/>
        </w:rPr>
        <w:t>владеет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основными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навыками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личной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общественной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гигиены,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безопасного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поведения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быту,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обществе;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проявляет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интерес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разным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профессиям;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участвует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различных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видах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доступного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возрасту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труда,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трудовой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деятельности;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проявляет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любовь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бережное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отношение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природе,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неприятие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действий,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приносящих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вред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особенно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живым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существам;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имеет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первоначальные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навыки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наблюдений,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систематизации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осмысления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опыта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естественнонаучной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гуманитарной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областях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знаний);</w:t>
      </w:r>
      <w:proofErr w:type="gramEnd"/>
    </w:p>
    <w:p w:rsidR="00841AF6" w:rsidRPr="00841AF6" w:rsidRDefault="00841AF6" w:rsidP="00841AF6">
      <w:pPr>
        <w:widowControl w:val="0"/>
        <w:numPr>
          <w:ilvl w:val="0"/>
          <w:numId w:val="5"/>
        </w:numPr>
        <w:tabs>
          <w:tab w:val="left" w:pos="1157"/>
        </w:tabs>
        <w:autoSpaceDE w:val="0"/>
        <w:autoSpaceDN w:val="0"/>
        <w:spacing w:before="5" w:after="0" w:line="249" w:lineRule="auto"/>
        <w:ind w:right="217" w:firstLine="706"/>
        <w:jc w:val="both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демонстрирует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социально-значимую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активность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в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социуме</w:t>
      </w:r>
      <w:r w:rsidRPr="00841AF6">
        <w:rPr>
          <w:rFonts w:ascii="Times New Roman" w:eastAsia="Times New Roman" w:hAnsi="Times New Roman" w:cs="Times New Roman"/>
          <w:b/>
          <w:i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(демонстрирует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уважение к государственной символике России, своего региона, местам почитания героев 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защитников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Отечества);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первоначальные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навыки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общения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людьми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разных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народов,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вероисповеданий;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взаимодействии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окружающими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доброжелателен,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проявляет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сопереживание,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готовность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оказывать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помощь,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выражает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неприятие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поведения,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причиняющего физический и моральный вред другим людям, уважает старших; бережно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относится к физическому здоровью, соблюдает основные правила здорового и безопасного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для себя и других людей образа жизни, в том числе в информационной среде, проявляет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интерес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чтению;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проявляет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уважение 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труду,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людям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труда, демонстрирует бережное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отношение к результатам труда; придерживается в своей деятельности экологических норм;</w:t>
      </w:r>
      <w:r w:rsidRPr="00841AF6">
        <w:rPr>
          <w:rFonts w:ascii="Times New Roman" w:eastAsia="Times New Roman" w:hAnsi="Times New Roman" w:cs="Times New Roman"/>
          <w:spacing w:val="-5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выражает познавательные интересы, активность, любознательность и самостоятельность в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познании, демонстрирует в деятельности и повседневном общении интерес и уважение к</w:t>
      </w:r>
      <w:r w:rsidRPr="00841AF6">
        <w:rPr>
          <w:rFonts w:ascii="Times New Roman" w:eastAsia="Times New Roman" w:hAnsi="Times New Roman" w:cs="Times New Roman"/>
          <w:spacing w:val="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научным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знаниям,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науке).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    </w:t>
      </w: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841AF6" w:rsidRPr="00841AF6" w:rsidRDefault="00841AF6" w:rsidP="00841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rPr>
          <w:rFonts w:ascii="Times New Roman" w:hAnsi="Times New Roman" w:cs="Times New Roman"/>
          <w:b/>
          <w:sz w:val="24"/>
          <w:szCs w:val="24"/>
        </w:rPr>
      </w:pP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Трек</w:t>
      </w:r>
      <w:r w:rsidRPr="00841AF6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«Орлёнок</w:t>
      </w:r>
      <w:r w:rsidRPr="00841AF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Лидер»</w:t>
      </w:r>
      <w:r w:rsidRPr="00841AF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7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занятий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41AF6">
        <w:rPr>
          <w:rFonts w:ascii="Times New Roman" w:eastAsia="Times New Roman" w:hAnsi="Times New Roman" w:cs="Times New Roman"/>
        </w:rPr>
        <w:t>Ценности,</w:t>
      </w:r>
      <w:r w:rsidRPr="00841AF6">
        <w:rPr>
          <w:rFonts w:ascii="Times New Roman" w:eastAsia="Times New Roman" w:hAnsi="Times New Roman" w:cs="Times New Roman"/>
          <w:spacing w:val="34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значимые</w:t>
      </w:r>
      <w:r w:rsidRPr="00841AF6">
        <w:rPr>
          <w:rFonts w:ascii="Times New Roman" w:eastAsia="Times New Roman" w:hAnsi="Times New Roman" w:cs="Times New Roman"/>
          <w:spacing w:val="53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качества</w:t>
      </w:r>
      <w:r w:rsidRPr="00841AF6">
        <w:rPr>
          <w:rFonts w:ascii="Times New Roman" w:eastAsia="Times New Roman" w:hAnsi="Times New Roman" w:cs="Times New Roman"/>
          <w:spacing w:val="42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трека:</w:t>
      </w:r>
      <w:r w:rsidRPr="00841AF6">
        <w:rPr>
          <w:rFonts w:ascii="Times New Roman" w:eastAsia="Times New Roman" w:hAnsi="Times New Roman" w:cs="Times New Roman"/>
          <w:spacing w:val="38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дружба,</w:t>
      </w:r>
      <w:r w:rsidRPr="00841AF6">
        <w:rPr>
          <w:rFonts w:ascii="Times New Roman" w:eastAsia="Times New Roman" w:hAnsi="Times New Roman" w:cs="Times New Roman"/>
          <w:spacing w:val="34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команда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</w:rPr>
        <w:t>«Лидер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это…»</w:t>
      </w:r>
      <w:r w:rsidRPr="00841AF6">
        <w:rPr>
          <w:rFonts w:ascii="Times New Roman" w:eastAsia="Times New Roman" w:hAnsi="Times New Roman" w:cs="Times New Roman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«Я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могу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быть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 xml:space="preserve">лидером» 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</w:rPr>
        <w:t>«В</w:t>
      </w:r>
      <w:r w:rsidRPr="00841AF6">
        <w:rPr>
          <w:rFonts w:ascii="Times New Roman" w:eastAsia="Times New Roman" w:hAnsi="Times New Roman" w:cs="Times New Roman"/>
          <w:spacing w:val="-12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команде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рождается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лидер»</w:t>
      </w:r>
      <w:r w:rsidRPr="00841AF6">
        <w:rPr>
          <w:rFonts w:ascii="Times New Roman" w:eastAsia="Times New Roman" w:hAnsi="Times New Roman" w:cs="Times New Roman"/>
          <w:sz w:val="23"/>
        </w:rPr>
        <w:t xml:space="preserve"> «</w:t>
      </w:r>
      <w:proofErr w:type="spellStart"/>
      <w:r w:rsidRPr="00841AF6">
        <w:rPr>
          <w:rFonts w:ascii="Times New Roman" w:eastAsia="Times New Roman" w:hAnsi="Times New Roman" w:cs="Times New Roman"/>
          <w:sz w:val="23"/>
        </w:rPr>
        <w:t>КЛАССный</w:t>
      </w:r>
      <w:proofErr w:type="spellEnd"/>
      <w:r w:rsidRPr="00841AF6">
        <w:rPr>
          <w:rFonts w:ascii="Times New Roman" w:eastAsia="Times New Roman" w:hAnsi="Times New Roman" w:cs="Times New Roman"/>
          <w:spacing w:val="42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 xml:space="preserve">выходной»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«Вместе</w:t>
      </w:r>
      <w:r w:rsidRPr="00841AF6">
        <w:rPr>
          <w:rFonts w:ascii="Times New Roman" w:eastAsia="Times New Roman" w:hAnsi="Times New Roman" w:cs="Times New Roman"/>
          <w:spacing w:val="-1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мы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сможем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всё»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</w:rPr>
        <w:t>«От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идеи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spacing w:val="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делу» «Встреча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тем,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кто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умеет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вести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за</w:t>
      </w:r>
      <w:r w:rsidRPr="00841AF6">
        <w:rPr>
          <w:rFonts w:ascii="Times New Roman" w:eastAsia="Times New Roman" w:hAnsi="Times New Roman" w:cs="Times New Roman"/>
          <w:spacing w:val="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собой»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1AF6">
        <w:rPr>
          <w:rFonts w:ascii="Times New Roman" w:eastAsia="Times New Roman" w:hAnsi="Times New Roman" w:cs="Times New Roman"/>
          <w:w w:val="105"/>
          <w:sz w:val="23"/>
        </w:rPr>
        <w:t>«Мы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дружный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класс!»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1AF6" w:rsidRPr="00841AF6" w:rsidRDefault="00841AF6" w:rsidP="00841AF6">
      <w:pPr>
        <w:rPr>
          <w:rFonts w:ascii="Times New Roman" w:hAnsi="Times New Roman" w:cs="Times New Roman"/>
          <w:b/>
          <w:sz w:val="24"/>
          <w:szCs w:val="24"/>
        </w:rPr>
      </w:pP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Трек</w:t>
      </w:r>
      <w:r w:rsidRPr="00841AF6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«Орлёнок</w:t>
      </w:r>
      <w:r w:rsidRPr="00841AF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Эрудит»</w:t>
      </w:r>
      <w:r w:rsidRPr="00841AF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 w:rsidRPr="00841AF6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занятий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841AF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841AF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841AF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познание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«Кто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такой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эрудит?» «Я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эрудит,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а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это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значит…» «Эрудит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это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широкий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кругозор»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«Твори!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Выдумывай!</w:t>
      </w:r>
      <w:r w:rsidRPr="00841AF6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Пробуй!» КТД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«Играй,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учись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узнавай!» 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Итоги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трека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«На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старте</w:t>
      </w:r>
      <w:r w:rsidRPr="00841AF6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новых</w:t>
      </w:r>
      <w:r w:rsidRPr="00841AF6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открытий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»</w:t>
      </w:r>
    </w:p>
    <w:p w:rsidR="00841AF6" w:rsidRPr="00841AF6" w:rsidRDefault="00841AF6" w:rsidP="00841AF6">
      <w:pPr>
        <w:rPr>
          <w:rFonts w:ascii="Times New Roman" w:hAnsi="Times New Roman" w:cs="Times New Roman"/>
          <w:sz w:val="24"/>
          <w:szCs w:val="24"/>
        </w:rPr>
      </w:pPr>
    </w:p>
    <w:p w:rsidR="00841AF6" w:rsidRPr="00841AF6" w:rsidRDefault="00841AF6" w:rsidP="00841AF6">
      <w:pPr>
        <w:rPr>
          <w:rFonts w:ascii="Times New Roman" w:eastAsia="Times New Roman" w:hAnsi="Times New Roman" w:cs="Times New Roman"/>
          <w:b/>
          <w:i/>
          <w:spacing w:val="-57"/>
          <w:w w:val="105"/>
          <w:sz w:val="23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Трек</w:t>
      </w:r>
      <w:r w:rsidRPr="00841AF6">
        <w:rPr>
          <w:rFonts w:ascii="Times New Roman" w:eastAsia="Times New Roman" w:hAnsi="Times New Roman" w:cs="Times New Roman"/>
          <w:b/>
          <w:i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«Орлёнок</w:t>
      </w:r>
      <w:r w:rsidRPr="00841AF6">
        <w:rPr>
          <w:rFonts w:ascii="Times New Roman" w:eastAsia="Times New Roman" w:hAnsi="Times New Roman" w:cs="Times New Roman"/>
          <w:b/>
          <w:i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Мастер»</w:t>
      </w:r>
      <w:r w:rsidRPr="00841AF6">
        <w:rPr>
          <w:rFonts w:ascii="Times New Roman" w:eastAsia="Times New Roman" w:hAnsi="Times New Roman" w:cs="Times New Roman"/>
          <w:b/>
          <w:i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8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занятий</w:t>
      </w:r>
      <w:r w:rsidRPr="00841AF6">
        <w:rPr>
          <w:rFonts w:ascii="Times New Roman" w:eastAsia="Times New Roman" w:hAnsi="Times New Roman" w:cs="Times New Roman"/>
          <w:b/>
          <w:i/>
          <w:spacing w:val="-57"/>
          <w:w w:val="105"/>
          <w:sz w:val="23"/>
        </w:rPr>
        <w:t xml:space="preserve"> 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Ценности, значимые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познание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«Мастер</w:t>
      </w:r>
      <w:r w:rsidRPr="00841AF6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– это…»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841AF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 xml:space="preserve">мастеровая»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«Город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Мастеров»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«В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гости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мастерам» «От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идеи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делу!» «Мастер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это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звучит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гордо!» «Путь в мастерство» – подводим</w:t>
      </w:r>
      <w:r w:rsidRPr="00841AF6">
        <w:rPr>
          <w:rFonts w:ascii="Times New Roman" w:eastAsia="Times New Roman" w:hAnsi="Times New Roman" w:cs="Times New Roman"/>
          <w:w w:val="105"/>
        </w:rPr>
        <w:t xml:space="preserve"> итоги.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</w:rPr>
      </w:pPr>
    </w:p>
    <w:p w:rsidR="00841AF6" w:rsidRPr="00841AF6" w:rsidRDefault="00841AF6" w:rsidP="00841AF6">
      <w:pPr>
        <w:rPr>
          <w:rFonts w:ascii="Times New Roman" w:hAnsi="Times New Roman" w:cs="Times New Roman"/>
          <w:b/>
          <w:spacing w:val="-57"/>
          <w:w w:val="105"/>
          <w:sz w:val="24"/>
          <w:szCs w:val="24"/>
        </w:rPr>
      </w:pP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Трек</w:t>
      </w:r>
      <w:r w:rsidRPr="00841AF6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«Орлёнок</w:t>
      </w:r>
      <w:r w:rsidRPr="00841AF6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Доброволец»</w:t>
      </w:r>
      <w:r w:rsidRPr="00841AF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841AF6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Pr="00841AF6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hAnsi="Times New Roman" w:cs="Times New Roman"/>
          <w:b/>
          <w:w w:val="105"/>
          <w:sz w:val="24"/>
          <w:szCs w:val="24"/>
        </w:rPr>
        <w:t>занятий</w:t>
      </w:r>
      <w:r w:rsidRPr="00841AF6">
        <w:rPr>
          <w:rFonts w:ascii="Times New Roman" w:hAnsi="Times New Roman" w:cs="Times New Roman"/>
          <w:b/>
          <w:spacing w:val="-57"/>
          <w:w w:val="105"/>
          <w:sz w:val="24"/>
          <w:szCs w:val="24"/>
        </w:rPr>
        <w:t xml:space="preserve"> 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841AF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841AF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841AF6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милосердие,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доброта,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забота.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«От</w:t>
      </w:r>
      <w:r w:rsidRPr="00841AF6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слова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делу»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«Спешить</w:t>
      </w:r>
      <w:r w:rsidRPr="00841AF6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помощь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безвозмездно!» «С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заботой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старших». КТД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«Подари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улыбку</w:t>
      </w:r>
      <w:r w:rsidRPr="00841AF6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миру!» «Доброволец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это</w:t>
      </w:r>
      <w:r w:rsidRPr="00841AF6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доброе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сердце»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«Портрет</w:t>
      </w:r>
      <w:r w:rsidRPr="00841AF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добровольца»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before="7" w:after="0" w:line="240" w:lineRule="auto"/>
        <w:ind w:right="89"/>
        <w:rPr>
          <w:rFonts w:ascii="Times New Roman" w:eastAsia="Times New Roman" w:hAnsi="Times New Roman" w:cs="Times New Roman"/>
          <w:b/>
          <w:i/>
          <w:sz w:val="23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Трек</w:t>
      </w:r>
      <w:r w:rsidRPr="00841AF6">
        <w:rPr>
          <w:rFonts w:ascii="Times New Roman" w:eastAsia="Times New Roman" w:hAnsi="Times New Roman" w:cs="Times New Roman"/>
          <w:b/>
          <w:i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«Орлёнок</w:t>
      </w:r>
      <w:r w:rsidRPr="00841AF6">
        <w:rPr>
          <w:rFonts w:ascii="Times New Roman" w:eastAsia="Times New Roman" w:hAnsi="Times New Roman" w:cs="Times New Roman"/>
          <w:b/>
          <w:i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Спортсмен»</w:t>
      </w:r>
      <w:r w:rsidRPr="00841AF6">
        <w:rPr>
          <w:rFonts w:ascii="Times New Roman" w:eastAsia="Times New Roman" w:hAnsi="Times New Roman" w:cs="Times New Roman"/>
          <w:b/>
          <w:i/>
          <w:spacing w:val="-5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3"/>
        </w:rPr>
        <w:t>5 занятий</w:t>
      </w:r>
    </w:p>
    <w:p w:rsidR="00841AF6" w:rsidRPr="00841AF6" w:rsidRDefault="00841AF6" w:rsidP="00841AF6">
      <w:pPr>
        <w:widowControl w:val="0"/>
        <w:autoSpaceDE w:val="0"/>
        <w:autoSpaceDN w:val="0"/>
        <w:spacing w:before="2" w:after="0" w:line="240" w:lineRule="auto"/>
        <w:ind w:right="97"/>
        <w:rPr>
          <w:rFonts w:ascii="Times New Roman" w:eastAsia="Times New Roman" w:hAnsi="Times New Roman" w:cs="Times New Roman"/>
          <w:i/>
          <w:sz w:val="23"/>
        </w:rPr>
      </w:pPr>
      <w:r w:rsidRPr="00841AF6">
        <w:rPr>
          <w:rFonts w:ascii="Times New Roman" w:eastAsia="Times New Roman" w:hAnsi="Times New Roman" w:cs="Times New Roman"/>
          <w:i/>
          <w:sz w:val="23"/>
        </w:rPr>
        <w:t>Ценности,</w:t>
      </w:r>
      <w:r w:rsidRPr="00841AF6">
        <w:rPr>
          <w:rFonts w:ascii="Times New Roman" w:eastAsia="Times New Roman" w:hAnsi="Times New Roman" w:cs="Times New Roman"/>
          <w:i/>
          <w:spacing w:val="36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3"/>
        </w:rPr>
        <w:t>значимые</w:t>
      </w:r>
      <w:r w:rsidRPr="00841AF6">
        <w:rPr>
          <w:rFonts w:ascii="Times New Roman" w:eastAsia="Times New Roman" w:hAnsi="Times New Roman" w:cs="Times New Roman"/>
          <w:i/>
          <w:spacing w:val="56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3"/>
        </w:rPr>
        <w:t>качества</w:t>
      </w:r>
      <w:r w:rsidRPr="00841AF6">
        <w:rPr>
          <w:rFonts w:ascii="Times New Roman" w:eastAsia="Times New Roman" w:hAnsi="Times New Roman" w:cs="Times New Roman"/>
          <w:i/>
          <w:spacing w:val="4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3"/>
        </w:rPr>
        <w:t>трека: здоровый</w:t>
      </w:r>
      <w:r w:rsidRPr="00841AF6">
        <w:rPr>
          <w:rFonts w:ascii="Times New Roman" w:eastAsia="Times New Roman" w:hAnsi="Times New Roman" w:cs="Times New Roman"/>
          <w:i/>
          <w:spacing w:val="43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3"/>
        </w:rPr>
        <w:t>образ</w:t>
      </w:r>
      <w:r w:rsidRPr="00841AF6">
        <w:rPr>
          <w:rFonts w:ascii="Times New Roman" w:eastAsia="Times New Roman" w:hAnsi="Times New Roman" w:cs="Times New Roman"/>
          <w:i/>
          <w:spacing w:val="38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3"/>
        </w:rPr>
        <w:t>жизни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</w:rPr>
      </w:pPr>
      <w:r w:rsidRPr="00841AF6">
        <w:rPr>
          <w:rFonts w:ascii="Times New Roman" w:eastAsia="Times New Roman" w:hAnsi="Times New Roman" w:cs="Times New Roman"/>
          <w:w w:val="105"/>
        </w:rPr>
        <w:t>«Движение</w:t>
      </w:r>
      <w:r w:rsidRPr="00841AF6">
        <w:rPr>
          <w:rFonts w:ascii="Times New Roman" w:eastAsia="Times New Roman" w:hAnsi="Times New Roman" w:cs="Times New Roman"/>
          <w:spacing w:val="-8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–</w:t>
      </w:r>
      <w:r w:rsidRPr="00841AF6">
        <w:rPr>
          <w:rFonts w:ascii="Times New Roman" w:eastAsia="Times New Roman" w:hAnsi="Times New Roman" w:cs="Times New Roman"/>
          <w:spacing w:val="-9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жизнь!» «Основы</w:t>
      </w:r>
      <w:r w:rsidRPr="00841AF6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 xml:space="preserve">ЗОЖ» </w:t>
      </w:r>
      <w:r w:rsidRPr="00841AF6">
        <w:rPr>
          <w:rFonts w:ascii="Times New Roman" w:eastAsia="Times New Roman" w:hAnsi="Times New Roman" w:cs="Times New Roman"/>
        </w:rPr>
        <w:t>«Мы</w:t>
      </w:r>
      <w:r w:rsidRPr="00841AF6">
        <w:rPr>
          <w:rFonts w:ascii="Times New Roman" w:eastAsia="Times New Roman" w:hAnsi="Times New Roman" w:cs="Times New Roman"/>
          <w:spacing w:val="29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гордимся</w:t>
      </w:r>
      <w:r w:rsidRPr="00841AF6">
        <w:rPr>
          <w:rFonts w:ascii="Times New Roman" w:eastAsia="Times New Roman" w:hAnsi="Times New Roman" w:cs="Times New Roman"/>
          <w:spacing w:val="29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>нашими</w:t>
      </w:r>
      <w:r w:rsidRPr="00841AF6">
        <w:rPr>
          <w:rFonts w:ascii="Times New Roman" w:eastAsia="Times New Roman" w:hAnsi="Times New Roman" w:cs="Times New Roman"/>
          <w:spacing w:val="46"/>
        </w:rPr>
        <w:t xml:space="preserve"> </w:t>
      </w:r>
      <w:r w:rsidRPr="00841AF6">
        <w:rPr>
          <w:rFonts w:ascii="Times New Roman" w:eastAsia="Times New Roman" w:hAnsi="Times New Roman" w:cs="Times New Roman"/>
        </w:rPr>
        <w:t xml:space="preserve">спортсменами» </w:t>
      </w:r>
      <w:r w:rsidRPr="00841AF6">
        <w:rPr>
          <w:rFonts w:ascii="Times New Roman" w:eastAsia="Times New Roman" w:hAnsi="Times New Roman" w:cs="Times New Roman"/>
          <w:w w:val="105"/>
        </w:rPr>
        <w:t>Спортивная</w:t>
      </w:r>
      <w:r w:rsidRPr="00841AF6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игра</w:t>
      </w:r>
      <w:r w:rsidRPr="00841AF6">
        <w:rPr>
          <w:rFonts w:ascii="Times New Roman" w:eastAsia="Times New Roman" w:hAnsi="Times New Roman" w:cs="Times New Roman"/>
          <w:spacing w:val="-6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«Книга</w:t>
      </w:r>
      <w:r w:rsidRPr="00841AF6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рекордов». «Азбука</w:t>
      </w:r>
      <w:r w:rsidRPr="00841AF6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</w:rPr>
        <w:t>здоровья»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Трек</w:t>
      </w:r>
      <w:r w:rsidRPr="00841AF6">
        <w:rPr>
          <w:rFonts w:ascii="Times New Roman" w:eastAsia="Times New Roman" w:hAnsi="Times New Roman" w:cs="Times New Roman"/>
          <w:b/>
          <w:i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«Орлёнок</w:t>
      </w:r>
      <w:r w:rsidRPr="00841AF6">
        <w:rPr>
          <w:rFonts w:ascii="Times New Roman" w:eastAsia="Times New Roman" w:hAnsi="Times New Roman" w:cs="Times New Roman"/>
          <w:b/>
          <w:i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Эколог»</w:t>
      </w:r>
      <w:r w:rsidRPr="00841AF6">
        <w:rPr>
          <w:rFonts w:ascii="Times New Roman" w:eastAsia="Times New Roman" w:hAnsi="Times New Roman" w:cs="Times New Roman"/>
          <w:b/>
          <w:i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4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занятий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Ценности,</w:t>
      </w:r>
      <w:r w:rsidRPr="00841AF6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значимые</w:t>
      </w:r>
      <w:r w:rsidRPr="00841AF6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трека:</w:t>
      </w:r>
      <w:r w:rsidRPr="00841AF6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природа,</w:t>
      </w:r>
      <w:r w:rsidRPr="00841AF6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i/>
          <w:sz w:val="24"/>
          <w:szCs w:val="24"/>
        </w:rPr>
        <w:t>Родина</w:t>
      </w:r>
    </w:p>
    <w:p w:rsidR="00841AF6" w:rsidRPr="00841AF6" w:rsidRDefault="00841AF6" w:rsidP="00841AF6">
      <w:pPr>
        <w:spacing w:line="251" w:lineRule="exact"/>
        <w:rPr>
          <w:rFonts w:ascii="Times New Roman" w:eastAsia="Times New Roman" w:hAnsi="Times New Roman" w:cs="Times New Roman"/>
          <w:sz w:val="23"/>
        </w:rPr>
      </w:pPr>
      <w:r w:rsidRPr="00841AF6">
        <w:rPr>
          <w:rFonts w:ascii="Times New Roman" w:eastAsia="Times New Roman" w:hAnsi="Times New Roman" w:cs="Times New Roman"/>
          <w:w w:val="105"/>
          <w:sz w:val="23"/>
        </w:rPr>
        <w:t>«</w:t>
      </w:r>
      <w:proofErr w:type="spellStart"/>
      <w:r w:rsidRPr="00841AF6">
        <w:rPr>
          <w:rFonts w:ascii="Times New Roman" w:eastAsia="Times New Roman" w:hAnsi="Times New Roman" w:cs="Times New Roman"/>
          <w:w w:val="105"/>
          <w:sz w:val="23"/>
        </w:rPr>
        <w:t>ЭКОЛОГиЯ</w:t>
      </w:r>
      <w:proofErr w:type="spellEnd"/>
      <w:r w:rsidRPr="00841AF6">
        <w:rPr>
          <w:rFonts w:ascii="Times New Roman" w:eastAsia="Times New Roman" w:hAnsi="Times New Roman" w:cs="Times New Roman"/>
          <w:w w:val="105"/>
          <w:sz w:val="23"/>
        </w:rPr>
        <w:t>» «Страна</w:t>
      </w:r>
      <w:r w:rsidRPr="00841AF6">
        <w:rPr>
          <w:rFonts w:ascii="Times New Roman" w:eastAsia="Times New Roman" w:hAnsi="Times New Roman" w:cs="Times New Roman"/>
          <w:spacing w:val="-1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экологии»</w:t>
      </w:r>
      <w:r w:rsidRPr="00841AF6">
        <w:rPr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«Мой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след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на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планете»</w:t>
      </w:r>
      <w:r w:rsidRPr="00841AF6">
        <w:rPr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Экологический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3"/>
        </w:rPr>
        <w:t xml:space="preserve"> </w:t>
      </w:r>
      <w:proofErr w:type="spellStart"/>
      <w:r w:rsidRPr="00841AF6">
        <w:rPr>
          <w:rFonts w:ascii="Times New Roman" w:eastAsia="Times New Roman" w:hAnsi="Times New Roman" w:cs="Times New Roman"/>
          <w:w w:val="105"/>
          <w:sz w:val="23"/>
        </w:rPr>
        <w:t>квест</w:t>
      </w:r>
      <w:proofErr w:type="spellEnd"/>
      <w:r w:rsidRPr="00841AF6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«Ключи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природы»</w:t>
      </w:r>
      <w:r w:rsidRPr="00841AF6">
        <w:rPr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Игра</w:t>
      </w:r>
      <w:r w:rsidRPr="00841AF6">
        <w:rPr>
          <w:rFonts w:ascii="Times New Roman" w:eastAsia="Times New Roman" w:hAnsi="Times New Roman" w:cs="Times New Roman"/>
          <w:spacing w:val="28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по</w:t>
      </w:r>
      <w:r w:rsidRPr="00841AF6">
        <w:rPr>
          <w:rFonts w:ascii="Times New Roman" w:eastAsia="Times New Roman" w:hAnsi="Times New Roman" w:cs="Times New Roman"/>
          <w:spacing w:val="29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станциям</w:t>
      </w:r>
      <w:r w:rsidRPr="00841AF6">
        <w:rPr>
          <w:rFonts w:ascii="Times New Roman" w:eastAsia="Times New Roman" w:hAnsi="Times New Roman" w:cs="Times New Roman"/>
          <w:spacing w:val="26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«Путешествие</w:t>
      </w:r>
      <w:r w:rsidRPr="00841AF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в</w:t>
      </w:r>
      <w:r w:rsidRPr="00841AF6">
        <w:rPr>
          <w:rFonts w:ascii="Times New Roman" w:eastAsia="Times New Roman" w:hAnsi="Times New Roman" w:cs="Times New Roman"/>
          <w:spacing w:val="39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sz w:val="23"/>
        </w:rPr>
        <w:t>природу»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Трек</w:t>
      </w:r>
      <w:r w:rsidRPr="00841AF6">
        <w:rPr>
          <w:rFonts w:ascii="Times New Roman" w:eastAsia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«Орлёнок</w:t>
      </w:r>
      <w:r w:rsidRPr="00841AF6">
        <w:rPr>
          <w:rFonts w:ascii="Times New Roman" w:eastAsia="Times New Roman" w:hAnsi="Times New Roman" w:cs="Times New Roman"/>
          <w:b/>
          <w:i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w w:val="105"/>
          <w:sz w:val="24"/>
          <w:szCs w:val="24"/>
        </w:rPr>
        <w:t>Хранитель</w:t>
      </w:r>
      <w:r w:rsidRPr="00841AF6">
        <w:rPr>
          <w:rFonts w:ascii="Times New Roman" w:eastAsia="Times New Roman" w:hAnsi="Times New Roman" w:cs="Times New Roman"/>
          <w:b/>
          <w:i/>
          <w:spacing w:val="-5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исторической</w:t>
      </w:r>
      <w:r w:rsidRPr="00841AF6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sz w:val="24"/>
          <w:szCs w:val="24"/>
        </w:rPr>
        <w:t>памяти»</w:t>
      </w:r>
      <w:r w:rsidRPr="00841AF6">
        <w:rPr>
          <w:rFonts w:ascii="Times New Roman" w:eastAsia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841AF6">
        <w:rPr>
          <w:rFonts w:ascii="Times New Roman" w:eastAsia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b/>
          <w:i/>
          <w:sz w:val="24"/>
          <w:szCs w:val="24"/>
        </w:rPr>
        <w:t>занятий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sz w:val="24"/>
          <w:szCs w:val="24"/>
        </w:rPr>
        <w:t>Ценности, значимые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трека: семья,</w:t>
      </w:r>
      <w:r w:rsidRPr="0084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sz w:val="24"/>
          <w:szCs w:val="24"/>
        </w:rPr>
        <w:t>Родина.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«Орлёнок</w:t>
      </w:r>
      <w:r w:rsidRPr="00841AF6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Хранитель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исторической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памяти». Кодекс</w:t>
      </w:r>
      <w:r w:rsidRPr="00841AF6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«Орлёнка</w:t>
      </w:r>
      <w:r w:rsidRPr="00841AF6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841AF6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Хранителя»</w:t>
      </w:r>
    </w:p>
    <w:p w:rsidR="00841AF6" w:rsidRPr="00841AF6" w:rsidRDefault="00841AF6" w:rsidP="008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«Знать,</w:t>
      </w:r>
      <w:r w:rsidRPr="00841AF6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чтобы</w:t>
      </w:r>
      <w:r w:rsidRPr="00841AF6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сохранить». «Расскажи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мне</w:t>
      </w:r>
      <w:r w:rsidRPr="00841AF6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841AF6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4"/>
          <w:szCs w:val="24"/>
        </w:rPr>
        <w:t>России»</w:t>
      </w:r>
    </w:p>
    <w:p w:rsidR="00841AF6" w:rsidRDefault="00841AF6" w:rsidP="008E4845">
      <w:pPr>
        <w:rPr>
          <w:rFonts w:ascii="Times New Roman" w:eastAsia="Times New Roman" w:hAnsi="Times New Roman" w:cs="Times New Roman"/>
          <w:spacing w:val="59"/>
          <w:w w:val="105"/>
          <w:sz w:val="23"/>
        </w:rPr>
      </w:pPr>
      <w:r w:rsidRPr="00841AF6">
        <w:rPr>
          <w:w w:val="105"/>
          <w:sz w:val="24"/>
          <w:szCs w:val="24"/>
        </w:rPr>
        <w:t>«Мы</w:t>
      </w:r>
      <w:r w:rsidRPr="00841AF6">
        <w:rPr>
          <w:spacing w:val="-12"/>
          <w:w w:val="105"/>
          <w:sz w:val="24"/>
          <w:szCs w:val="24"/>
        </w:rPr>
        <w:t xml:space="preserve"> </w:t>
      </w:r>
      <w:r w:rsidRPr="00841AF6">
        <w:rPr>
          <w:w w:val="105"/>
          <w:sz w:val="24"/>
          <w:szCs w:val="24"/>
        </w:rPr>
        <w:t>–</w:t>
      </w:r>
      <w:r w:rsidRPr="00841AF6">
        <w:rPr>
          <w:spacing w:val="-2"/>
          <w:w w:val="105"/>
          <w:sz w:val="24"/>
          <w:szCs w:val="24"/>
        </w:rPr>
        <w:t xml:space="preserve"> </w:t>
      </w:r>
      <w:r w:rsidRPr="00841AF6">
        <w:rPr>
          <w:w w:val="105"/>
          <w:sz w:val="24"/>
          <w:szCs w:val="24"/>
        </w:rPr>
        <w:t xml:space="preserve">хранители».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Подведение</w:t>
      </w:r>
      <w:r w:rsidRPr="00841AF6">
        <w:rPr>
          <w:rFonts w:ascii="Times New Roman" w:eastAsia="Times New Roman" w:hAnsi="Times New Roman" w:cs="Times New Roman"/>
          <w:spacing w:val="44"/>
          <w:w w:val="105"/>
          <w:sz w:val="23"/>
        </w:rPr>
        <w:t xml:space="preserve"> </w:t>
      </w:r>
      <w:r w:rsidRPr="00841AF6">
        <w:rPr>
          <w:rFonts w:ascii="Times New Roman" w:eastAsia="Times New Roman" w:hAnsi="Times New Roman" w:cs="Times New Roman"/>
          <w:w w:val="105"/>
          <w:sz w:val="23"/>
        </w:rPr>
        <w:t>итогов</w:t>
      </w:r>
      <w:r w:rsidR="008E4845">
        <w:rPr>
          <w:rFonts w:ascii="Times New Roman" w:eastAsia="Times New Roman" w:hAnsi="Times New Roman" w:cs="Times New Roman"/>
          <w:spacing w:val="59"/>
          <w:w w:val="105"/>
          <w:sz w:val="23"/>
        </w:rPr>
        <w:t>.</w:t>
      </w:r>
    </w:p>
    <w:p w:rsidR="008E4845" w:rsidRPr="008E4845" w:rsidRDefault="008E4845" w:rsidP="008E4845">
      <w:pPr>
        <w:rPr>
          <w:rFonts w:ascii="Times New Roman" w:eastAsia="Times New Roman" w:hAnsi="Times New Roman" w:cs="Times New Roman"/>
          <w:sz w:val="23"/>
        </w:rPr>
      </w:pPr>
    </w:p>
    <w:p w:rsidR="00841AF6" w:rsidRDefault="00841AF6" w:rsidP="00841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845" w:rsidRPr="00841AF6" w:rsidRDefault="008E4845" w:rsidP="00841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№4     </w:t>
      </w:r>
      <w:r w:rsidRPr="008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«Орлята России» 3-4 класс 2022-2023 учебный год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6358"/>
        <w:gridCol w:w="1990"/>
        <w:gridCol w:w="1052"/>
      </w:tblGrid>
      <w:tr w:rsidR="00841AF6" w:rsidRPr="00841AF6" w:rsidTr="002226B8">
        <w:trPr>
          <w:trHeight w:val="296"/>
        </w:trPr>
        <w:tc>
          <w:tcPr>
            <w:tcW w:w="409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Вводный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Орлятский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урок»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Трек</w:t>
            </w:r>
            <w:r w:rsidRPr="00841AF6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«Орлёнок</w:t>
            </w:r>
            <w:r w:rsidRPr="00841AF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–</w:t>
            </w:r>
            <w:r w:rsidRPr="00841AF6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Лидер»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8.09 - 6.10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Трек</w:t>
            </w:r>
            <w:r w:rsidRPr="00841AF6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«Орлёнок</w:t>
            </w:r>
            <w:r w:rsidRPr="00841AF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–</w:t>
            </w:r>
            <w:r w:rsidRPr="00841AF6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Эрудит»</w:t>
            </w:r>
            <w:r w:rsidRPr="00841AF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13.10 -17.11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rPr>
                <w:rFonts w:ascii="Times New Roman" w:eastAsia="Times New Roman" w:hAnsi="Times New Roman" w:cs="Times New Roman"/>
                <w:b/>
                <w:i/>
                <w:spacing w:val="-57"/>
                <w:w w:val="105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Трек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Мастер»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23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24.11 - 12.01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rPr>
                <w:rFonts w:ascii="Times New Roman" w:hAnsi="Times New Roman" w:cs="Times New Roman"/>
                <w:b/>
                <w:spacing w:val="-57"/>
                <w:w w:val="105"/>
                <w:sz w:val="24"/>
                <w:szCs w:val="24"/>
              </w:rPr>
            </w:pP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Трек</w:t>
            </w:r>
            <w:r w:rsidRPr="00841AF6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«Орлёнок</w:t>
            </w:r>
            <w:r w:rsidRPr="00841AF6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–</w:t>
            </w:r>
            <w:r w:rsidRPr="00841AF6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Доброволец»</w:t>
            </w:r>
            <w:r w:rsidRPr="00841AF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19.01 - 9.02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widowControl w:val="0"/>
              <w:autoSpaceDE w:val="0"/>
              <w:autoSpaceDN w:val="0"/>
              <w:spacing w:before="7" w:after="0" w:line="240" w:lineRule="auto"/>
              <w:ind w:right="89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Трек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Спортсмен»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23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16.02 - 30.03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Трек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Эколог»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6.04 - 27.04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Трек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Хранитель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-57"/>
                <w:w w:val="105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исторической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29"/>
                <w:sz w:val="24"/>
                <w:szCs w:val="24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памяти»</w:t>
            </w:r>
            <w:r w:rsidRPr="00841AF6">
              <w:rPr>
                <w:rFonts w:ascii="Times New Roman" w:eastAsia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4.05 - 25.05</w:t>
            </w: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1AF6" w:rsidRPr="00841AF6" w:rsidTr="002226B8">
        <w:trPr>
          <w:trHeight w:val="296"/>
        </w:trPr>
        <w:tc>
          <w:tcPr>
            <w:tcW w:w="408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841AF6" w:rsidRPr="00841AF6" w:rsidRDefault="00841AF6" w:rsidP="0084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841AF6" w:rsidRPr="00841AF6" w:rsidRDefault="00841AF6" w:rsidP="0084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AF6" w:rsidRPr="00841AF6" w:rsidRDefault="00841AF6" w:rsidP="00841A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курса </w:t>
      </w: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2"/>
        <w:tblW w:w="1009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5528"/>
        <w:gridCol w:w="1134"/>
        <w:gridCol w:w="1134"/>
        <w:gridCol w:w="1134"/>
      </w:tblGrid>
      <w:tr w:rsidR="00841AF6" w:rsidRPr="00841AF6" w:rsidTr="002226B8">
        <w:trPr>
          <w:trHeight w:val="551"/>
        </w:trPr>
        <w:tc>
          <w:tcPr>
            <w:tcW w:w="1167" w:type="dxa"/>
          </w:tcPr>
          <w:p w:rsidR="00841AF6" w:rsidRPr="00841AF6" w:rsidRDefault="00841AF6" w:rsidP="00841AF6">
            <w:pPr>
              <w:spacing w:before="7"/>
              <w:ind w:right="360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№ п/п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/>
              <w:ind w:right="251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Количество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Дата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план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Дата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факт</w:t>
            </w:r>
            <w:proofErr w:type="spellEnd"/>
          </w:p>
        </w:tc>
      </w:tr>
      <w:tr w:rsidR="00841AF6" w:rsidRPr="00841AF6" w:rsidTr="002226B8">
        <w:trPr>
          <w:trHeight w:val="270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44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Старт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Вводный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Орлятский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урок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1.09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Лидер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558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«Лидер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это…»</w:t>
            </w:r>
          </w:p>
          <w:p w:rsidR="00841AF6" w:rsidRPr="00841AF6" w:rsidRDefault="00841AF6" w:rsidP="00841AF6">
            <w:pPr>
              <w:spacing w:before="7"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«Я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могу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быть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лидером»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8.09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«В</w:t>
            </w:r>
            <w:r w:rsidRPr="00841AF6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команде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рождается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лидер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15.09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58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</w:rPr>
              <w:t>4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выходной»</w:t>
            </w:r>
          </w:p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«От</w:t>
            </w:r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идеи</w:t>
            </w:r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делу»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22.09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5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Вместе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мы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сможем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всё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29.09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65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60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6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«Встреча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тем,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кто</w:t>
            </w:r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умеет</w:t>
            </w:r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вести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841AF6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собой»</w:t>
            </w:r>
          </w:p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Мы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дружный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класс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!»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6.10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Эрудит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7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Кто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такой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эрудит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?»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13.10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8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«Я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эрудит,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это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значит…»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20.10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66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9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«Эрудит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это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широкий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кругозор»</w:t>
            </w:r>
          </w:p>
          <w:p w:rsidR="00841AF6" w:rsidRPr="00AF1E15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«Твори!</w:t>
            </w:r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AF1E15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Выдумывай!</w:t>
            </w:r>
            <w:r w:rsidRPr="00AF1E15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AF1E15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Пробуй!»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27.10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10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КТД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«Играй,</w:t>
            </w:r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учись</w:t>
            </w:r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узнавай!»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10.11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11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>Итоги</w:t>
            </w:r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>трека</w:t>
            </w:r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«На</w:t>
            </w:r>
            <w:r w:rsidRPr="00841AF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старте</w:t>
            </w:r>
            <w:r w:rsidRPr="00841AF6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новых</w:t>
            </w:r>
            <w:r w:rsidRPr="00841AF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открытий»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17.11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Мастер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12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Мастер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–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это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…»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24.11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13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Россия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мастеровая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1.12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65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14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«Город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Мастеров»</w:t>
            </w:r>
          </w:p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гости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мастерам»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8.12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15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От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идеи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делу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!»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15.12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lastRenderedPageBreak/>
              <w:t>16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Мастер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это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звучит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гордо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!»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22.12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1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17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«Путь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841AF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мастерство»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подводим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29.12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                                   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Подведение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4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промежуточных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36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итогов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841AF6" w:rsidRPr="00841AF6" w:rsidTr="002226B8">
        <w:trPr>
          <w:trHeight w:val="1106"/>
        </w:trPr>
        <w:tc>
          <w:tcPr>
            <w:tcW w:w="1167" w:type="dxa"/>
          </w:tcPr>
          <w:p w:rsidR="00841AF6" w:rsidRPr="00841AF6" w:rsidRDefault="00841AF6" w:rsidP="00841AF6">
            <w:pPr>
              <w:spacing w:before="7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18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Игра</w:t>
            </w:r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итогам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3-х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треков:</w:t>
            </w:r>
          </w:p>
          <w:p w:rsidR="00841AF6" w:rsidRPr="00841AF6" w:rsidRDefault="00841AF6" w:rsidP="00841AF6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Лидер»</w:t>
            </w:r>
          </w:p>
          <w:p w:rsidR="00841AF6" w:rsidRPr="00841AF6" w:rsidRDefault="00841AF6" w:rsidP="00841AF6">
            <w:pPr>
              <w:spacing w:before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Эрудит»</w:t>
            </w:r>
          </w:p>
          <w:p w:rsidR="00841AF6" w:rsidRPr="00841AF6" w:rsidRDefault="00841AF6" w:rsidP="00841AF6">
            <w:pPr>
              <w:spacing w:before="1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«Орлёнок</w:t>
            </w:r>
            <w:r w:rsidRPr="00841AF6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Мастер»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12.01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Доброволец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558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19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«От</w:t>
            </w:r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слова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делу»</w:t>
            </w:r>
          </w:p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«Спешить</w:t>
            </w:r>
            <w:r w:rsidRPr="00841AF6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помощь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безвозмездно!»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19.01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20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«С</w:t>
            </w:r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заботой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старших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26.01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21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КТД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Подари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улыбку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миру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!»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2.02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58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22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«Доброволец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это</w:t>
            </w:r>
            <w:r w:rsidRPr="00841AF6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доброе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сердце»</w:t>
            </w:r>
          </w:p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«Портрет</w:t>
            </w:r>
            <w:r w:rsidRPr="00841AF6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добровольца»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9.02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Спортсмен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5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23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Движение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жизнь</w:t>
            </w:r>
            <w:proofErr w:type="spellEnd"/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!»</w:t>
            </w:r>
            <w:proofErr w:type="gram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16.02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line="259" w:lineRule="exact"/>
              <w:ind w:right="90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24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9" w:lineRule="exact"/>
              <w:rPr>
                <w:rFonts w:ascii="Times New Roman" w:eastAsia="Times New Roman" w:hAnsi="Times New Roman" w:cs="Times New Roman"/>
                <w:w w:val="105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Основы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ЗОЖ»</w:t>
            </w:r>
          </w:p>
          <w:p w:rsidR="00841AF6" w:rsidRPr="00841AF6" w:rsidRDefault="00841AF6" w:rsidP="00841AF6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2.03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90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</w:rPr>
              <w:t>25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Мы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гордимся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29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нашими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46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sz w:val="23"/>
              </w:rPr>
              <w:t>спортсменами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9.03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416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90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26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Спортивная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игра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Книга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рекордов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16.03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90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27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Азбука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здоровья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30.03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Эколог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687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28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ЭКОЛОГиЯ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Страна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экологии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6.04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29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Мой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след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на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планете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13.04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1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30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Экологический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квест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Ключи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природы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20.04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31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Игра</w:t>
            </w:r>
            <w:r w:rsidRPr="00841AF6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841AF6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станциям</w:t>
            </w:r>
            <w:r w:rsidRPr="00841AF6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«Путешествие</w:t>
            </w:r>
            <w:r w:rsidRPr="00841AF6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841AF6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природу»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27.04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0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                                       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36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b/>
                <w:spacing w:val="39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Хранитель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28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исторической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33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памяти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841AF6" w:rsidRPr="00841AF6" w:rsidTr="002226B8">
        <w:trPr>
          <w:trHeight w:val="278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32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«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Орлёнок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Хранитель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исторической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памяти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4.05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61"/>
        </w:trPr>
        <w:tc>
          <w:tcPr>
            <w:tcW w:w="1167" w:type="dxa"/>
          </w:tcPr>
          <w:p w:rsidR="00841AF6" w:rsidRPr="00841AF6" w:rsidRDefault="00841AF6" w:rsidP="00841AF6">
            <w:pPr>
              <w:spacing w:line="258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33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Кодекс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«Орлёнка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Хранителя»</w:t>
            </w:r>
          </w:p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«Знать,</w:t>
            </w:r>
            <w:r w:rsidRPr="00841AF6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чтобы</w:t>
            </w:r>
            <w:r w:rsidRPr="00841AF6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сохранить»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11.05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555"/>
        </w:trPr>
        <w:tc>
          <w:tcPr>
            <w:tcW w:w="1167" w:type="dxa"/>
          </w:tcPr>
          <w:p w:rsidR="00841AF6" w:rsidRPr="00841AF6" w:rsidRDefault="00841AF6" w:rsidP="00841AF6">
            <w:pPr>
              <w:spacing w:line="251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</w:rPr>
              <w:t>34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spacing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«Расскажи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мне</w:t>
            </w:r>
            <w:r w:rsidRPr="00841AF6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841AF6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России»</w:t>
            </w:r>
          </w:p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«Мы</w:t>
            </w:r>
            <w:r w:rsidRPr="00841AF6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841AF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хранители»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18.05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7829" w:type="dxa"/>
            <w:gridSpan w:val="3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 xml:space="preserve">                                            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Подведение</w:t>
            </w:r>
            <w:proofErr w:type="spellEnd"/>
            <w:r w:rsidRPr="00841AF6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итогов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14" w:line="244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  <w:tr w:rsidR="00841AF6" w:rsidRPr="00841AF6" w:rsidTr="002226B8">
        <w:trPr>
          <w:trHeight w:val="552"/>
        </w:trPr>
        <w:tc>
          <w:tcPr>
            <w:tcW w:w="1167" w:type="dxa"/>
          </w:tcPr>
          <w:p w:rsidR="00841AF6" w:rsidRPr="00841AF6" w:rsidRDefault="00841AF6" w:rsidP="00841AF6">
            <w:pPr>
              <w:ind w:right="35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sz w:val="23"/>
              </w:rPr>
              <w:t>35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Подведение</w:t>
            </w:r>
            <w:r w:rsidRPr="00841AF6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итогов</w:t>
            </w:r>
            <w:r w:rsidRPr="00841AF6">
              <w:rPr>
                <w:rFonts w:ascii="Times New Roman" w:eastAsia="Times New Roman" w:hAnsi="Times New Roman" w:cs="Times New Roman"/>
                <w:spacing w:val="5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участия</w:t>
            </w:r>
            <w:r w:rsidRPr="00841AF6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proofErr w:type="gramStart"/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proofErr w:type="gramEnd"/>
          </w:p>
          <w:p w:rsidR="00841AF6" w:rsidRPr="00841AF6" w:rsidRDefault="00841AF6" w:rsidP="00841AF6">
            <w:pPr>
              <w:spacing w:before="16" w:line="25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Программе</w:t>
            </w:r>
            <w:r w:rsidRPr="00841AF6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841AF6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текущем</w:t>
            </w:r>
            <w:r w:rsidRPr="00841AF6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учебном</w:t>
            </w:r>
            <w:r w:rsidRPr="00841AF6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41AF6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году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w w:val="103"/>
                <w:sz w:val="23"/>
              </w:rPr>
              <w:t>25.05</w:t>
            </w:r>
          </w:p>
        </w:tc>
        <w:tc>
          <w:tcPr>
            <w:tcW w:w="1134" w:type="dxa"/>
          </w:tcPr>
          <w:p w:rsidR="00841AF6" w:rsidRPr="00841AF6" w:rsidRDefault="00841AF6" w:rsidP="00841AF6">
            <w:pPr>
              <w:jc w:val="center"/>
              <w:rPr>
                <w:rFonts w:ascii="Times New Roman" w:eastAsia="Times New Roman" w:hAnsi="Times New Roman" w:cs="Times New Roman"/>
                <w:w w:val="103"/>
                <w:sz w:val="23"/>
              </w:rPr>
            </w:pPr>
          </w:p>
        </w:tc>
      </w:tr>
      <w:tr w:rsidR="00841AF6" w:rsidRPr="00841AF6" w:rsidTr="002226B8">
        <w:trPr>
          <w:trHeight w:val="277"/>
        </w:trPr>
        <w:tc>
          <w:tcPr>
            <w:tcW w:w="1167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ИТОГО:</w:t>
            </w:r>
          </w:p>
        </w:tc>
        <w:tc>
          <w:tcPr>
            <w:tcW w:w="5528" w:type="dxa"/>
          </w:tcPr>
          <w:p w:rsidR="00841AF6" w:rsidRPr="00841AF6" w:rsidRDefault="00841AF6" w:rsidP="00841AF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35</w:t>
            </w:r>
            <w:r w:rsidRPr="00841A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</w:rPr>
              <w:t xml:space="preserve"> </w:t>
            </w:r>
            <w:proofErr w:type="spellStart"/>
            <w:r w:rsidRPr="00841AF6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часа</w:t>
            </w:r>
            <w:proofErr w:type="spellEnd"/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  <w:tc>
          <w:tcPr>
            <w:tcW w:w="1134" w:type="dxa"/>
          </w:tcPr>
          <w:p w:rsidR="00841AF6" w:rsidRPr="00841AF6" w:rsidRDefault="00841AF6" w:rsidP="00841AF6">
            <w:pPr>
              <w:spacing w:before="7" w:line="251" w:lineRule="exact"/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</w:pPr>
          </w:p>
        </w:tc>
      </w:tr>
    </w:tbl>
    <w:p w:rsidR="00841AF6" w:rsidRPr="00841AF6" w:rsidRDefault="00841AF6" w:rsidP="00841AF6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3"/>
        </w:rPr>
        <w:sectPr w:rsidR="00841AF6" w:rsidRPr="00841AF6">
          <w:pgSz w:w="11910" w:h="16850"/>
          <w:pgMar w:top="1300" w:right="760" w:bottom="1300" w:left="1120" w:header="0" w:footer="1105" w:gutter="0"/>
          <w:cols w:space="720"/>
        </w:sectPr>
      </w:pPr>
    </w:p>
    <w:p w:rsidR="00841AF6" w:rsidRPr="00841AF6" w:rsidRDefault="00841AF6" w:rsidP="0084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№5   Критерии оценивания курса внеурочной деятельности</w:t>
      </w:r>
    </w:p>
    <w:p w:rsidR="00841AF6" w:rsidRPr="00841AF6" w:rsidRDefault="00841AF6" w:rsidP="00841A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достижений).</w:t>
      </w:r>
    </w:p>
    <w:p w:rsidR="00841AF6" w:rsidRPr="00841AF6" w:rsidRDefault="00841AF6" w:rsidP="00841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proofErr w:type="gramStart"/>
      <w:r w:rsidRPr="00841A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841AF6" w:rsidRPr="00841AF6" w:rsidRDefault="00841AF6" w:rsidP="00841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1A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</w:t>
      </w:r>
      <w:proofErr w:type="spellStart"/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841AF6" w:rsidRPr="00841AF6" w:rsidRDefault="00841AF6" w:rsidP="00841AF6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841AF6" w:rsidRPr="00841AF6" w:rsidRDefault="00841AF6" w:rsidP="00841AF6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</w:t>
      </w:r>
      <w:proofErr w:type="gramStart"/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обеспечивающее</w:t>
      </w:r>
      <w:proofErr w:type="gramEnd"/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результаты; </w:t>
      </w:r>
    </w:p>
    <w:p w:rsidR="00841AF6" w:rsidRPr="00841AF6" w:rsidRDefault="00841AF6" w:rsidP="00841AF6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841AF6" w:rsidRPr="00841AF6" w:rsidRDefault="00841AF6" w:rsidP="00841AF6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841AF6" w:rsidRPr="00841AF6" w:rsidRDefault="00841AF6" w:rsidP="00841AF6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841AF6" w:rsidRPr="00841AF6" w:rsidRDefault="00841AF6" w:rsidP="00841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841AF6" w:rsidRPr="00841AF6" w:rsidRDefault="00841AF6" w:rsidP="00841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tabs>
          <w:tab w:val="left" w:pos="0"/>
          <w:tab w:val="left" w:pos="108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41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Методическое обеспечение занятий:</w:t>
      </w:r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магнитофон, компьютер, диски с записями ( ауди и видео), обучающие фильмы и </w:t>
      </w:r>
      <w:proofErr w:type="spellStart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видеоуроки</w:t>
      </w:r>
      <w:proofErr w:type="spellEnd"/>
      <w:r w:rsidRPr="00841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презентации., таблицы-памятки, схемы, фотоматериалы, методическая и периодическая литература, художественные материалы для оформления.</w:t>
      </w:r>
      <w:proofErr w:type="gramEnd"/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ЭОР </w:t>
      </w: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841A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https://edsoo.ru/Vneurochnaya_deyatelnost.htm</w:t>
        </w:r>
      </w:hyperlink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41AF6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Институт стратегии развития образования </w:t>
      </w: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841A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https://apkpro.ru/razgovory-o-vazhnom/</w:t>
        </w:r>
      </w:hyperlink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>АкадемиЯ</w:t>
      </w:r>
      <w:proofErr w:type="spellEnd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41A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</w:t>
      </w:r>
    </w:p>
    <w:p w:rsidR="00841AF6" w:rsidRPr="00841AF6" w:rsidRDefault="00841AF6" w:rsidP="008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AF6" w:rsidRPr="00841AF6" w:rsidRDefault="00841AF6" w:rsidP="00841AF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841AF6" w:rsidRPr="00841AF6" w:rsidRDefault="00841AF6" w:rsidP="00841AF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3"/>
        </w:rPr>
        <w:sectPr w:rsidR="00841AF6" w:rsidRPr="00841AF6">
          <w:pgSz w:w="11910" w:h="16850"/>
          <w:pgMar w:top="1360" w:right="760" w:bottom="1300" w:left="1120" w:header="0" w:footer="1105" w:gutter="0"/>
          <w:cols w:space="720"/>
        </w:sectPr>
      </w:pPr>
    </w:p>
    <w:p w:rsidR="00841AF6" w:rsidRPr="00841AF6" w:rsidRDefault="00841AF6" w:rsidP="00841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AF6" w:rsidRPr="00841AF6" w:rsidRDefault="00841AF6" w:rsidP="00841AF6">
      <w:pPr>
        <w:widowControl w:val="0"/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</w:rPr>
        <w:sectPr w:rsidR="00841AF6" w:rsidRPr="00841AF6">
          <w:pgSz w:w="11910" w:h="16850"/>
          <w:pgMar w:top="1280" w:right="760" w:bottom="1380" w:left="1120" w:header="0" w:footer="1105" w:gutter="0"/>
          <w:cols w:space="720"/>
        </w:sectPr>
      </w:pPr>
    </w:p>
    <w:p w:rsidR="00841AF6" w:rsidRPr="00841AF6" w:rsidRDefault="00841AF6" w:rsidP="00841AF6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F6" w:rsidRPr="00841AF6" w:rsidRDefault="00841AF6" w:rsidP="00841AF6"/>
    <w:p w:rsidR="00841AF6" w:rsidRPr="00841AF6" w:rsidRDefault="00841AF6" w:rsidP="00841AF6"/>
    <w:p w:rsidR="00EF0A18" w:rsidRDefault="00EF0A18"/>
    <w:sectPr w:rsidR="00EF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30" w:rsidRDefault="00295230">
      <w:pPr>
        <w:spacing w:after="0" w:line="240" w:lineRule="auto"/>
      </w:pPr>
      <w:r>
        <w:separator/>
      </w:r>
    </w:p>
  </w:endnote>
  <w:endnote w:type="continuationSeparator" w:id="0">
    <w:p w:rsidR="00295230" w:rsidRDefault="0029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0" w:rsidRDefault="00841AF6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E3070" wp14:editId="25450916">
              <wp:simplePos x="0" y="0"/>
              <wp:positionH relativeFrom="page">
                <wp:posOffset>3786505</wp:posOffset>
              </wp:positionH>
              <wp:positionV relativeFrom="page">
                <wp:posOffset>9801860</wp:posOffset>
              </wp:positionV>
              <wp:extent cx="222885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D40" w:rsidRDefault="00841AF6">
                          <w:pPr>
                            <w:spacing w:line="246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3AB9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8.15pt;margin-top:771.8pt;width:17.5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" filled="f" stroked="f">
              <v:textbox inset="0,0,0,0">
                <w:txbxContent>
                  <w:p w:rsidR="009B3D40" w:rsidRDefault="00841AF6">
                    <w:pPr>
                      <w:spacing w:line="246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3AB9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30" w:rsidRDefault="00295230">
      <w:pPr>
        <w:spacing w:after="0" w:line="240" w:lineRule="auto"/>
      </w:pPr>
      <w:r>
        <w:separator/>
      </w:r>
    </w:p>
  </w:footnote>
  <w:footnote w:type="continuationSeparator" w:id="0">
    <w:p w:rsidR="00295230" w:rsidRDefault="0029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64" w:rsidRDefault="002952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C66"/>
    <w:multiLevelType w:val="hybridMultilevel"/>
    <w:tmpl w:val="5182568A"/>
    <w:lvl w:ilvl="0" w:tplc="1F6E48B8">
      <w:start w:val="1"/>
      <w:numFmt w:val="decimal"/>
      <w:lvlText w:val="%1."/>
      <w:lvlJc w:val="left"/>
      <w:pPr>
        <w:ind w:left="471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>
    <w:nsid w:val="086C4021"/>
    <w:multiLevelType w:val="hybridMultilevel"/>
    <w:tmpl w:val="C2629B70"/>
    <w:lvl w:ilvl="0" w:tplc="BFA6B9F2">
      <w:numFmt w:val="bullet"/>
      <w:lvlText w:val="-"/>
      <w:lvlJc w:val="left"/>
      <w:pPr>
        <w:ind w:left="111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28A2630">
      <w:numFmt w:val="bullet"/>
      <w:lvlText w:val="•"/>
      <w:lvlJc w:val="left"/>
      <w:pPr>
        <w:ind w:left="436" w:hanging="138"/>
      </w:pPr>
      <w:rPr>
        <w:rFonts w:hint="default"/>
        <w:lang w:val="ru-RU" w:eastAsia="en-US" w:bidi="ar-SA"/>
      </w:rPr>
    </w:lvl>
    <w:lvl w:ilvl="2" w:tplc="80DAA762">
      <w:numFmt w:val="bullet"/>
      <w:lvlText w:val="•"/>
      <w:lvlJc w:val="left"/>
      <w:pPr>
        <w:ind w:left="753" w:hanging="138"/>
      </w:pPr>
      <w:rPr>
        <w:rFonts w:hint="default"/>
        <w:lang w:val="ru-RU" w:eastAsia="en-US" w:bidi="ar-SA"/>
      </w:rPr>
    </w:lvl>
    <w:lvl w:ilvl="3" w:tplc="EC18D9AC">
      <w:numFmt w:val="bullet"/>
      <w:lvlText w:val="•"/>
      <w:lvlJc w:val="left"/>
      <w:pPr>
        <w:ind w:left="1070" w:hanging="138"/>
      </w:pPr>
      <w:rPr>
        <w:rFonts w:hint="default"/>
        <w:lang w:val="ru-RU" w:eastAsia="en-US" w:bidi="ar-SA"/>
      </w:rPr>
    </w:lvl>
    <w:lvl w:ilvl="4" w:tplc="4FD86850">
      <w:numFmt w:val="bullet"/>
      <w:lvlText w:val="•"/>
      <w:lvlJc w:val="left"/>
      <w:pPr>
        <w:ind w:left="1387" w:hanging="138"/>
      </w:pPr>
      <w:rPr>
        <w:rFonts w:hint="default"/>
        <w:lang w:val="ru-RU" w:eastAsia="en-US" w:bidi="ar-SA"/>
      </w:rPr>
    </w:lvl>
    <w:lvl w:ilvl="5" w:tplc="60249D50">
      <w:numFmt w:val="bullet"/>
      <w:lvlText w:val="•"/>
      <w:lvlJc w:val="left"/>
      <w:pPr>
        <w:ind w:left="1704" w:hanging="138"/>
      </w:pPr>
      <w:rPr>
        <w:rFonts w:hint="default"/>
        <w:lang w:val="ru-RU" w:eastAsia="en-US" w:bidi="ar-SA"/>
      </w:rPr>
    </w:lvl>
    <w:lvl w:ilvl="6" w:tplc="74347012">
      <w:numFmt w:val="bullet"/>
      <w:lvlText w:val="•"/>
      <w:lvlJc w:val="left"/>
      <w:pPr>
        <w:ind w:left="2021" w:hanging="138"/>
      </w:pPr>
      <w:rPr>
        <w:rFonts w:hint="default"/>
        <w:lang w:val="ru-RU" w:eastAsia="en-US" w:bidi="ar-SA"/>
      </w:rPr>
    </w:lvl>
    <w:lvl w:ilvl="7" w:tplc="BDCE1AE6">
      <w:numFmt w:val="bullet"/>
      <w:lvlText w:val="•"/>
      <w:lvlJc w:val="left"/>
      <w:pPr>
        <w:ind w:left="2338" w:hanging="138"/>
      </w:pPr>
      <w:rPr>
        <w:rFonts w:hint="default"/>
        <w:lang w:val="ru-RU" w:eastAsia="en-US" w:bidi="ar-SA"/>
      </w:rPr>
    </w:lvl>
    <w:lvl w:ilvl="8" w:tplc="5FDCDB3C">
      <w:numFmt w:val="bullet"/>
      <w:lvlText w:val="•"/>
      <w:lvlJc w:val="left"/>
      <w:pPr>
        <w:ind w:left="2655" w:hanging="138"/>
      </w:pPr>
      <w:rPr>
        <w:rFonts w:hint="default"/>
        <w:lang w:val="ru-RU" w:eastAsia="en-US" w:bidi="ar-SA"/>
      </w:rPr>
    </w:lvl>
  </w:abstractNum>
  <w:abstractNum w:abstractNumId="2">
    <w:nsid w:val="0A0F2235"/>
    <w:multiLevelType w:val="hybridMultilevel"/>
    <w:tmpl w:val="0D5CE858"/>
    <w:lvl w:ilvl="0" w:tplc="29CE0E0A">
      <w:numFmt w:val="bullet"/>
      <w:lvlText w:val="-"/>
      <w:lvlJc w:val="left"/>
      <w:pPr>
        <w:ind w:left="220" w:hanging="224"/>
      </w:pPr>
      <w:rPr>
        <w:rFonts w:ascii="Times New Roman" w:eastAsia="Times New Roman" w:hAnsi="Times New Roman" w:cs="Times New Roman" w:hint="default"/>
        <w:b/>
        <w:bCs/>
        <w:i/>
        <w:iCs/>
        <w:w w:val="103"/>
        <w:sz w:val="23"/>
        <w:szCs w:val="23"/>
        <w:lang w:val="ru-RU" w:eastAsia="en-US" w:bidi="ar-SA"/>
      </w:rPr>
    </w:lvl>
    <w:lvl w:ilvl="1" w:tplc="031C9C84">
      <w:numFmt w:val="bullet"/>
      <w:lvlText w:val="•"/>
      <w:lvlJc w:val="left"/>
      <w:pPr>
        <w:ind w:left="1200" w:hanging="224"/>
      </w:pPr>
      <w:rPr>
        <w:rFonts w:hint="default"/>
        <w:lang w:val="ru-RU" w:eastAsia="en-US" w:bidi="ar-SA"/>
      </w:rPr>
    </w:lvl>
    <w:lvl w:ilvl="2" w:tplc="E1AE8992">
      <w:numFmt w:val="bullet"/>
      <w:lvlText w:val="•"/>
      <w:lvlJc w:val="left"/>
      <w:pPr>
        <w:ind w:left="2181" w:hanging="224"/>
      </w:pPr>
      <w:rPr>
        <w:rFonts w:hint="default"/>
        <w:lang w:val="ru-RU" w:eastAsia="en-US" w:bidi="ar-SA"/>
      </w:rPr>
    </w:lvl>
    <w:lvl w:ilvl="3" w:tplc="2856E0BE">
      <w:numFmt w:val="bullet"/>
      <w:lvlText w:val="•"/>
      <w:lvlJc w:val="left"/>
      <w:pPr>
        <w:ind w:left="3162" w:hanging="224"/>
      </w:pPr>
      <w:rPr>
        <w:rFonts w:hint="default"/>
        <w:lang w:val="ru-RU" w:eastAsia="en-US" w:bidi="ar-SA"/>
      </w:rPr>
    </w:lvl>
    <w:lvl w:ilvl="4" w:tplc="6002869A">
      <w:numFmt w:val="bullet"/>
      <w:lvlText w:val="•"/>
      <w:lvlJc w:val="left"/>
      <w:pPr>
        <w:ind w:left="4143" w:hanging="224"/>
      </w:pPr>
      <w:rPr>
        <w:rFonts w:hint="default"/>
        <w:lang w:val="ru-RU" w:eastAsia="en-US" w:bidi="ar-SA"/>
      </w:rPr>
    </w:lvl>
    <w:lvl w:ilvl="5" w:tplc="37A2A5F8">
      <w:numFmt w:val="bullet"/>
      <w:lvlText w:val="•"/>
      <w:lvlJc w:val="left"/>
      <w:pPr>
        <w:ind w:left="5124" w:hanging="224"/>
      </w:pPr>
      <w:rPr>
        <w:rFonts w:hint="default"/>
        <w:lang w:val="ru-RU" w:eastAsia="en-US" w:bidi="ar-SA"/>
      </w:rPr>
    </w:lvl>
    <w:lvl w:ilvl="6" w:tplc="A3CC56D6">
      <w:numFmt w:val="bullet"/>
      <w:lvlText w:val="•"/>
      <w:lvlJc w:val="left"/>
      <w:pPr>
        <w:ind w:left="6105" w:hanging="224"/>
      </w:pPr>
      <w:rPr>
        <w:rFonts w:hint="default"/>
        <w:lang w:val="ru-RU" w:eastAsia="en-US" w:bidi="ar-SA"/>
      </w:rPr>
    </w:lvl>
    <w:lvl w:ilvl="7" w:tplc="C49AFF80">
      <w:numFmt w:val="bullet"/>
      <w:lvlText w:val="•"/>
      <w:lvlJc w:val="left"/>
      <w:pPr>
        <w:ind w:left="7086" w:hanging="224"/>
      </w:pPr>
      <w:rPr>
        <w:rFonts w:hint="default"/>
        <w:lang w:val="ru-RU" w:eastAsia="en-US" w:bidi="ar-SA"/>
      </w:rPr>
    </w:lvl>
    <w:lvl w:ilvl="8" w:tplc="8696AC5E">
      <w:numFmt w:val="bullet"/>
      <w:lvlText w:val="•"/>
      <w:lvlJc w:val="left"/>
      <w:pPr>
        <w:ind w:left="8067" w:hanging="224"/>
      </w:pPr>
      <w:rPr>
        <w:rFonts w:hint="default"/>
        <w:lang w:val="ru-RU" w:eastAsia="en-US" w:bidi="ar-SA"/>
      </w:rPr>
    </w:lvl>
  </w:abstractNum>
  <w:abstractNum w:abstractNumId="3">
    <w:nsid w:val="10A25B36"/>
    <w:multiLevelType w:val="hybridMultilevel"/>
    <w:tmpl w:val="DAAE0160"/>
    <w:lvl w:ilvl="0" w:tplc="FD36B30C">
      <w:start w:val="1"/>
      <w:numFmt w:val="decimal"/>
      <w:lvlText w:val="%1."/>
      <w:lvlJc w:val="left"/>
      <w:pPr>
        <w:ind w:left="220" w:hanging="3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CC09C56">
      <w:numFmt w:val="bullet"/>
      <w:lvlText w:val="•"/>
      <w:lvlJc w:val="left"/>
      <w:pPr>
        <w:ind w:left="1200" w:hanging="381"/>
      </w:pPr>
      <w:rPr>
        <w:rFonts w:hint="default"/>
        <w:lang w:val="ru-RU" w:eastAsia="en-US" w:bidi="ar-SA"/>
      </w:rPr>
    </w:lvl>
    <w:lvl w:ilvl="2" w:tplc="0C88FDD6">
      <w:numFmt w:val="bullet"/>
      <w:lvlText w:val="•"/>
      <w:lvlJc w:val="left"/>
      <w:pPr>
        <w:ind w:left="2181" w:hanging="381"/>
      </w:pPr>
      <w:rPr>
        <w:rFonts w:hint="default"/>
        <w:lang w:val="ru-RU" w:eastAsia="en-US" w:bidi="ar-SA"/>
      </w:rPr>
    </w:lvl>
    <w:lvl w:ilvl="3" w:tplc="86165AA0">
      <w:numFmt w:val="bullet"/>
      <w:lvlText w:val="•"/>
      <w:lvlJc w:val="left"/>
      <w:pPr>
        <w:ind w:left="3162" w:hanging="381"/>
      </w:pPr>
      <w:rPr>
        <w:rFonts w:hint="default"/>
        <w:lang w:val="ru-RU" w:eastAsia="en-US" w:bidi="ar-SA"/>
      </w:rPr>
    </w:lvl>
    <w:lvl w:ilvl="4" w:tplc="346C7EAC">
      <w:numFmt w:val="bullet"/>
      <w:lvlText w:val="•"/>
      <w:lvlJc w:val="left"/>
      <w:pPr>
        <w:ind w:left="4143" w:hanging="381"/>
      </w:pPr>
      <w:rPr>
        <w:rFonts w:hint="default"/>
        <w:lang w:val="ru-RU" w:eastAsia="en-US" w:bidi="ar-SA"/>
      </w:rPr>
    </w:lvl>
    <w:lvl w:ilvl="5" w:tplc="164E0004">
      <w:numFmt w:val="bullet"/>
      <w:lvlText w:val="•"/>
      <w:lvlJc w:val="left"/>
      <w:pPr>
        <w:ind w:left="5124" w:hanging="381"/>
      </w:pPr>
      <w:rPr>
        <w:rFonts w:hint="default"/>
        <w:lang w:val="ru-RU" w:eastAsia="en-US" w:bidi="ar-SA"/>
      </w:rPr>
    </w:lvl>
    <w:lvl w:ilvl="6" w:tplc="10E43AE0">
      <w:numFmt w:val="bullet"/>
      <w:lvlText w:val="•"/>
      <w:lvlJc w:val="left"/>
      <w:pPr>
        <w:ind w:left="6105" w:hanging="381"/>
      </w:pPr>
      <w:rPr>
        <w:rFonts w:hint="default"/>
        <w:lang w:val="ru-RU" w:eastAsia="en-US" w:bidi="ar-SA"/>
      </w:rPr>
    </w:lvl>
    <w:lvl w:ilvl="7" w:tplc="EDD23BC8">
      <w:numFmt w:val="bullet"/>
      <w:lvlText w:val="•"/>
      <w:lvlJc w:val="left"/>
      <w:pPr>
        <w:ind w:left="7086" w:hanging="381"/>
      </w:pPr>
      <w:rPr>
        <w:rFonts w:hint="default"/>
        <w:lang w:val="ru-RU" w:eastAsia="en-US" w:bidi="ar-SA"/>
      </w:rPr>
    </w:lvl>
    <w:lvl w:ilvl="8" w:tplc="BE541F80">
      <w:numFmt w:val="bullet"/>
      <w:lvlText w:val="•"/>
      <w:lvlJc w:val="left"/>
      <w:pPr>
        <w:ind w:left="8067" w:hanging="381"/>
      </w:pPr>
      <w:rPr>
        <w:rFonts w:hint="default"/>
        <w:lang w:val="ru-RU" w:eastAsia="en-US" w:bidi="ar-SA"/>
      </w:rPr>
    </w:lvl>
  </w:abstractNum>
  <w:abstractNum w:abstractNumId="4">
    <w:nsid w:val="153A12D3"/>
    <w:multiLevelType w:val="hybridMultilevel"/>
    <w:tmpl w:val="C242FC2E"/>
    <w:lvl w:ilvl="0" w:tplc="349A60BA">
      <w:start w:val="1"/>
      <w:numFmt w:val="decimal"/>
      <w:lvlText w:val="%1."/>
      <w:lvlJc w:val="left"/>
      <w:pPr>
        <w:ind w:left="111" w:hanging="48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65039B4">
      <w:numFmt w:val="bullet"/>
      <w:lvlText w:val="•"/>
      <w:lvlJc w:val="left"/>
      <w:pPr>
        <w:ind w:left="436" w:hanging="489"/>
      </w:pPr>
      <w:rPr>
        <w:rFonts w:hint="default"/>
        <w:lang w:val="ru-RU" w:eastAsia="en-US" w:bidi="ar-SA"/>
      </w:rPr>
    </w:lvl>
    <w:lvl w:ilvl="2" w:tplc="17D250BE">
      <w:numFmt w:val="bullet"/>
      <w:lvlText w:val="•"/>
      <w:lvlJc w:val="left"/>
      <w:pPr>
        <w:ind w:left="753" w:hanging="489"/>
      </w:pPr>
      <w:rPr>
        <w:rFonts w:hint="default"/>
        <w:lang w:val="ru-RU" w:eastAsia="en-US" w:bidi="ar-SA"/>
      </w:rPr>
    </w:lvl>
    <w:lvl w:ilvl="3" w:tplc="D9788D52">
      <w:numFmt w:val="bullet"/>
      <w:lvlText w:val="•"/>
      <w:lvlJc w:val="left"/>
      <w:pPr>
        <w:ind w:left="1070" w:hanging="489"/>
      </w:pPr>
      <w:rPr>
        <w:rFonts w:hint="default"/>
        <w:lang w:val="ru-RU" w:eastAsia="en-US" w:bidi="ar-SA"/>
      </w:rPr>
    </w:lvl>
    <w:lvl w:ilvl="4" w:tplc="2488EBF8">
      <w:numFmt w:val="bullet"/>
      <w:lvlText w:val="•"/>
      <w:lvlJc w:val="left"/>
      <w:pPr>
        <w:ind w:left="1387" w:hanging="489"/>
      </w:pPr>
      <w:rPr>
        <w:rFonts w:hint="default"/>
        <w:lang w:val="ru-RU" w:eastAsia="en-US" w:bidi="ar-SA"/>
      </w:rPr>
    </w:lvl>
    <w:lvl w:ilvl="5" w:tplc="50E4D294">
      <w:numFmt w:val="bullet"/>
      <w:lvlText w:val="•"/>
      <w:lvlJc w:val="left"/>
      <w:pPr>
        <w:ind w:left="1704" w:hanging="489"/>
      </w:pPr>
      <w:rPr>
        <w:rFonts w:hint="default"/>
        <w:lang w:val="ru-RU" w:eastAsia="en-US" w:bidi="ar-SA"/>
      </w:rPr>
    </w:lvl>
    <w:lvl w:ilvl="6" w:tplc="2710E734">
      <w:numFmt w:val="bullet"/>
      <w:lvlText w:val="•"/>
      <w:lvlJc w:val="left"/>
      <w:pPr>
        <w:ind w:left="2021" w:hanging="489"/>
      </w:pPr>
      <w:rPr>
        <w:rFonts w:hint="default"/>
        <w:lang w:val="ru-RU" w:eastAsia="en-US" w:bidi="ar-SA"/>
      </w:rPr>
    </w:lvl>
    <w:lvl w:ilvl="7" w:tplc="7D721868">
      <w:numFmt w:val="bullet"/>
      <w:lvlText w:val="•"/>
      <w:lvlJc w:val="left"/>
      <w:pPr>
        <w:ind w:left="2338" w:hanging="489"/>
      </w:pPr>
      <w:rPr>
        <w:rFonts w:hint="default"/>
        <w:lang w:val="ru-RU" w:eastAsia="en-US" w:bidi="ar-SA"/>
      </w:rPr>
    </w:lvl>
    <w:lvl w:ilvl="8" w:tplc="C9AED1FE">
      <w:numFmt w:val="bullet"/>
      <w:lvlText w:val="•"/>
      <w:lvlJc w:val="left"/>
      <w:pPr>
        <w:ind w:left="2655" w:hanging="489"/>
      </w:pPr>
      <w:rPr>
        <w:rFonts w:hint="default"/>
        <w:lang w:val="ru-RU" w:eastAsia="en-US" w:bidi="ar-SA"/>
      </w:rPr>
    </w:lvl>
  </w:abstractNum>
  <w:abstractNum w:abstractNumId="5">
    <w:nsid w:val="245B767B"/>
    <w:multiLevelType w:val="hybridMultilevel"/>
    <w:tmpl w:val="1714A446"/>
    <w:lvl w:ilvl="0" w:tplc="AC8E59E6">
      <w:numFmt w:val="bullet"/>
      <w:lvlText w:val="-"/>
      <w:lvlJc w:val="left"/>
      <w:pPr>
        <w:ind w:left="111" w:hanging="28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DB0CBD8">
      <w:numFmt w:val="bullet"/>
      <w:lvlText w:val="•"/>
      <w:lvlJc w:val="left"/>
      <w:pPr>
        <w:ind w:left="436" w:hanging="289"/>
      </w:pPr>
      <w:rPr>
        <w:rFonts w:hint="default"/>
        <w:lang w:val="ru-RU" w:eastAsia="en-US" w:bidi="ar-SA"/>
      </w:rPr>
    </w:lvl>
    <w:lvl w:ilvl="2" w:tplc="99746FEC">
      <w:numFmt w:val="bullet"/>
      <w:lvlText w:val="•"/>
      <w:lvlJc w:val="left"/>
      <w:pPr>
        <w:ind w:left="753" w:hanging="289"/>
      </w:pPr>
      <w:rPr>
        <w:rFonts w:hint="default"/>
        <w:lang w:val="ru-RU" w:eastAsia="en-US" w:bidi="ar-SA"/>
      </w:rPr>
    </w:lvl>
    <w:lvl w:ilvl="3" w:tplc="307681F6">
      <w:numFmt w:val="bullet"/>
      <w:lvlText w:val="•"/>
      <w:lvlJc w:val="left"/>
      <w:pPr>
        <w:ind w:left="1070" w:hanging="289"/>
      </w:pPr>
      <w:rPr>
        <w:rFonts w:hint="default"/>
        <w:lang w:val="ru-RU" w:eastAsia="en-US" w:bidi="ar-SA"/>
      </w:rPr>
    </w:lvl>
    <w:lvl w:ilvl="4" w:tplc="5F62AABA">
      <w:numFmt w:val="bullet"/>
      <w:lvlText w:val="•"/>
      <w:lvlJc w:val="left"/>
      <w:pPr>
        <w:ind w:left="1387" w:hanging="289"/>
      </w:pPr>
      <w:rPr>
        <w:rFonts w:hint="default"/>
        <w:lang w:val="ru-RU" w:eastAsia="en-US" w:bidi="ar-SA"/>
      </w:rPr>
    </w:lvl>
    <w:lvl w:ilvl="5" w:tplc="4E5A59DA">
      <w:numFmt w:val="bullet"/>
      <w:lvlText w:val="•"/>
      <w:lvlJc w:val="left"/>
      <w:pPr>
        <w:ind w:left="1704" w:hanging="289"/>
      </w:pPr>
      <w:rPr>
        <w:rFonts w:hint="default"/>
        <w:lang w:val="ru-RU" w:eastAsia="en-US" w:bidi="ar-SA"/>
      </w:rPr>
    </w:lvl>
    <w:lvl w:ilvl="6" w:tplc="9B8603FA">
      <w:numFmt w:val="bullet"/>
      <w:lvlText w:val="•"/>
      <w:lvlJc w:val="left"/>
      <w:pPr>
        <w:ind w:left="2021" w:hanging="289"/>
      </w:pPr>
      <w:rPr>
        <w:rFonts w:hint="default"/>
        <w:lang w:val="ru-RU" w:eastAsia="en-US" w:bidi="ar-SA"/>
      </w:rPr>
    </w:lvl>
    <w:lvl w:ilvl="7" w:tplc="E0E2E7CE">
      <w:numFmt w:val="bullet"/>
      <w:lvlText w:val="•"/>
      <w:lvlJc w:val="left"/>
      <w:pPr>
        <w:ind w:left="2338" w:hanging="289"/>
      </w:pPr>
      <w:rPr>
        <w:rFonts w:hint="default"/>
        <w:lang w:val="ru-RU" w:eastAsia="en-US" w:bidi="ar-SA"/>
      </w:rPr>
    </w:lvl>
    <w:lvl w:ilvl="8" w:tplc="693ECE5E">
      <w:numFmt w:val="bullet"/>
      <w:lvlText w:val="•"/>
      <w:lvlJc w:val="left"/>
      <w:pPr>
        <w:ind w:left="2655" w:hanging="289"/>
      </w:pPr>
      <w:rPr>
        <w:rFonts w:hint="default"/>
        <w:lang w:val="ru-RU" w:eastAsia="en-US" w:bidi="ar-SA"/>
      </w:rPr>
    </w:lvl>
  </w:abstractNum>
  <w:abstractNum w:abstractNumId="6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31B65"/>
    <w:multiLevelType w:val="hybridMultilevel"/>
    <w:tmpl w:val="2E3891B4"/>
    <w:lvl w:ilvl="0" w:tplc="3AB8EE72">
      <w:start w:val="1"/>
      <w:numFmt w:val="decimal"/>
      <w:lvlText w:val="%1."/>
      <w:lvlJc w:val="left"/>
      <w:pPr>
        <w:ind w:left="111" w:hanging="93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9EEC144">
      <w:numFmt w:val="bullet"/>
      <w:lvlText w:val="•"/>
      <w:lvlJc w:val="left"/>
      <w:pPr>
        <w:ind w:left="436" w:hanging="930"/>
      </w:pPr>
      <w:rPr>
        <w:rFonts w:hint="default"/>
        <w:lang w:val="ru-RU" w:eastAsia="en-US" w:bidi="ar-SA"/>
      </w:rPr>
    </w:lvl>
    <w:lvl w:ilvl="2" w:tplc="E2D6E8A4">
      <w:numFmt w:val="bullet"/>
      <w:lvlText w:val="•"/>
      <w:lvlJc w:val="left"/>
      <w:pPr>
        <w:ind w:left="753" w:hanging="930"/>
      </w:pPr>
      <w:rPr>
        <w:rFonts w:hint="default"/>
        <w:lang w:val="ru-RU" w:eastAsia="en-US" w:bidi="ar-SA"/>
      </w:rPr>
    </w:lvl>
    <w:lvl w:ilvl="3" w:tplc="93FA42A0">
      <w:numFmt w:val="bullet"/>
      <w:lvlText w:val="•"/>
      <w:lvlJc w:val="left"/>
      <w:pPr>
        <w:ind w:left="1070" w:hanging="930"/>
      </w:pPr>
      <w:rPr>
        <w:rFonts w:hint="default"/>
        <w:lang w:val="ru-RU" w:eastAsia="en-US" w:bidi="ar-SA"/>
      </w:rPr>
    </w:lvl>
    <w:lvl w:ilvl="4" w:tplc="836AF150">
      <w:numFmt w:val="bullet"/>
      <w:lvlText w:val="•"/>
      <w:lvlJc w:val="left"/>
      <w:pPr>
        <w:ind w:left="1387" w:hanging="930"/>
      </w:pPr>
      <w:rPr>
        <w:rFonts w:hint="default"/>
        <w:lang w:val="ru-RU" w:eastAsia="en-US" w:bidi="ar-SA"/>
      </w:rPr>
    </w:lvl>
    <w:lvl w:ilvl="5" w:tplc="10828F82">
      <w:numFmt w:val="bullet"/>
      <w:lvlText w:val="•"/>
      <w:lvlJc w:val="left"/>
      <w:pPr>
        <w:ind w:left="1704" w:hanging="930"/>
      </w:pPr>
      <w:rPr>
        <w:rFonts w:hint="default"/>
        <w:lang w:val="ru-RU" w:eastAsia="en-US" w:bidi="ar-SA"/>
      </w:rPr>
    </w:lvl>
    <w:lvl w:ilvl="6" w:tplc="E064F878">
      <w:numFmt w:val="bullet"/>
      <w:lvlText w:val="•"/>
      <w:lvlJc w:val="left"/>
      <w:pPr>
        <w:ind w:left="2021" w:hanging="930"/>
      </w:pPr>
      <w:rPr>
        <w:rFonts w:hint="default"/>
        <w:lang w:val="ru-RU" w:eastAsia="en-US" w:bidi="ar-SA"/>
      </w:rPr>
    </w:lvl>
    <w:lvl w:ilvl="7" w:tplc="A8DA22A8">
      <w:numFmt w:val="bullet"/>
      <w:lvlText w:val="•"/>
      <w:lvlJc w:val="left"/>
      <w:pPr>
        <w:ind w:left="2338" w:hanging="930"/>
      </w:pPr>
      <w:rPr>
        <w:rFonts w:hint="default"/>
        <w:lang w:val="ru-RU" w:eastAsia="en-US" w:bidi="ar-SA"/>
      </w:rPr>
    </w:lvl>
    <w:lvl w:ilvl="8" w:tplc="F2D0CA0E">
      <w:numFmt w:val="bullet"/>
      <w:lvlText w:val="•"/>
      <w:lvlJc w:val="left"/>
      <w:pPr>
        <w:ind w:left="2655" w:hanging="930"/>
      </w:pPr>
      <w:rPr>
        <w:rFonts w:hint="default"/>
        <w:lang w:val="ru-RU" w:eastAsia="en-US" w:bidi="ar-SA"/>
      </w:rPr>
    </w:lvl>
  </w:abstractNum>
  <w:abstractNum w:abstractNumId="9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61550"/>
    <w:multiLevelType w:val="hybridMultilevel"/>
    <w:tmpl w:val="BCB4E3F6"/>
    <w:lvl w:ilvl="0" w:tplc="0EC2685C">
      <w:numFmt w:val="bullet"/>
      <w:lvlText w:val="-"/>
      <w:lvlJc w:val="left"/>
      <w:pPr>
        <w:ind w:left="111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946D94">
      <w:numFmt w:val="bullet"/>
      <w:lvlText w:val="•"/>
      <w:lvlJc w:val="left"/>
      <w:pPr>
        <w:ind w:left="436" w:hanging="224"/>
      </w:pPr>
      <w:rPr>
        <w:rFonts w:hint="default"/>
        <w:lang w:val="ru-RU" w:eastAsia="en-US" w:bidi="ar-SA"/>
      </w:rPr>
    </w:lvl>
    <w:lvl w:ilvl="2" w:tplc="467A468A">
      <w:numFmt w:val="bullet"/>
      <w:lvlText w:val="•"/>
      <w:lvlJc w:val="left"/>
      <w:pPr>
        <w:ind w:left="753" w:hanging="224"/>
      </w:pPr>
      <w:rPr>
        <w:rFonts w:hint="default"/>
        <w:lang w:val="ru-RU" w:eastAsia="en-US" w:bidi="ar-SA"/>
      </w:rPr>
    </w:lvl>
    <w:lvl w:ilvl="3" w:tplc="95F20CD6">
      <w:numFmt w:val="bullet"/>
      <w:lvlText w:val="•"/>
      <w:lvlJc w:val="left"/>
      <w:pPr>
        <w:ind w:left="1070" w:hanging="224"/>
      </w:pPr>
      <w:rPr>
        <w:rFonts w:hint="default"/>
        <w:lang w:val="ru-RU" w:eastAsia="en-US" w:bidi="ar-SA"/>
      </w:rPr>
    </w:lvl>
    <w:lvl w:ilvl="4" w:tplc="B52C114A">
      <w:numFmt w:val="bullet"/>
      <w:lvlText w:val="•"/>
      <w:lvlJc w:val="left"/>
      <w:pPr>
        <w:ind w:left="1387" w:hanging="224"/>
      </w:pPr>
      <w:rPr>
        <w:rFonts w:hint="default"/>
        <w:lang w:val="ru-RU" w:eastAsia="en-US" w:bidi="ar-SA"/>
      </w:rPr>
    </w:lvl>
    <w:lvl w:ilvl="5" w:tplc="A4446BDC">
      <w:numFmt w:val="bullet"/>
      <w:lvlText w:val="•"/>
      <w:lvlJc w:val="left"/>
      <w:pPr>
        <w:ind w:left="1704" w:hanging="224"/>
      </w:pPr>
      <w:rPr>
        <w:rFonts w:hint="default"/>
        <w:lang w:val="ru-RU" w:eastAsia="en-US" w:bidi="ar-SA"/>
      </w:rPr>
    </w:lvl>
    <w:lvl w:ilvl="6" w:tplc="4ED6FE0C">
      <w:numFmt w:val="bullet"/>
      <w:lvlText w:val="•"/>
      <w:lvlJc w:val="left"/>
      <w:pPr>
        <w:ind w:left="2021" w:hanging="224"/>
      </w:pPr>
      <w:rPr>
        <w:rFonts w:hint="default"/>
        <w:lang w:val="ru-RU" w:eastAsia="en-US" w:bidi="ar-SA"/>
      </w:rPr>
    </w:lvl>
    <w:lvl w:ilvl="7" w:tplc="AB5A304E">
      <w:numFmt w:val="bullet"/>
      <w:lvlText w:val="•"/>
      <w:lvlJc w:val="left"/>
      <w:pPr>
        <w:ind w:left="2338" w:hanging="224"/>
      </w:pPr>
      <w:rPr>
        <w:rFonts w:hint="default"/>
        <w:lang w:val="ru-RU" w:eastAsia="en-US" w:bidi="ar-SA"/>
      </w:rPr>
    </w:lvl>
    <w:lvl w:ilvl="8" w:tplc="66C8A69A">
      <w:numFmt w:val="bullet"/>
      <w:lvlText w:val="•"/>
      <w:lvlJc w:val="left"/>
      <w:pPr>
        <w:ind w:left="2655" w:hanging="224"/>
      </w:pPr>
      <w:rPr>
        <w:rFonts w:hint="default"/>
        <w:lang w:val="ru-RU" w:eastAsia="en-US" w:bidi="ar-SA"/>
      </w:rPr>
    </w:lvl>
  </w:abstractNum>
  <w:abstractNum w:abstractNumId="11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F7BA9"/>
    <w:multiLevelType w:val="hybridMultilevel"/>
    <w:tmpl w:val="C9B0DA42"/>
    <w:lvl w:ilvl="0" w:tplc="A8067418">
      <w:numFmt w:val="bullet"/>
      <w:lvlText w:val="-"/>
      <w:lvlJc w:val="left"/>
      <w:pPr>
        <w:ind w:left="248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59C8940">
      <w:numFmt w:val="bullet"/>
      <w:lvlText w:val="•"/>
      <w:lvlJc w:val="left"/>
      <w:pPr>
        <w:ind w:left="544" w:hanging="138"/>
      </w:pPr>
      <w:rPr>
        <w:rFonts w:hint="default"/>
        <w:lang w:val="ru-RU" w:eastAsia="en-US" w:bidi="ar-SA"/>
      </w:rPr>
    </w:lvl>
    <w:lvl w:ilvl="2" w:tplc="BC6032A2">
      <w:numFmt w:val="bullet"/>
      <w:lvlText w:val="•"/>
      <w:lvlJc w:val="left"/>
      <w:pPr>
        <w:ind w:left="849" w:hanging="138"/>
      </w:pPr>
      <w:rPr>
        <w:rFonts w:hint="default"/>
        <w:lang w:val="ru-RU" w:eastAsia="en-US" w:bidi="ar-SA"/>
      </w:rPr>
    </w:lvl>
    <w:lvl w:ilvl="3" w:tplc="FC423032">
      <w:numFmt w:val="bullet"/>
      <w:lvlText w:val="•"/>
      <w:lvlJc w:val="left"/>
      <w:pPr>
        <w:ind w:left="1154" w:hanging="138"/>
      </w:pPr>
      <w:rPr>
        <w:rFonts w:hint="default"/>
        <w:lang w:val="ru-RU" w:eastAsia="en-US" w:bidi="ar-SA"/>
      </w:rPr>
    </w:lvl>
    <w:lvl w:ilvl="4" w:tplc="49B2BFFA">
      <w:numFmt w:val="bullet"/>
      <w:lvlText w:val="•"/>
      <w:lvlJc w:val="left"/>
      <w:pPr>
        <w:ind w:left="1459" w:hanging="138"/>
      </w:pPr>
      <w:rPr>
        <w:rFonts w:hint="default"/>
        <w:lang w:val="ru-RU" w:eastAsia="en-US" w:bidi="ar-SA"/>
      </w:rPr>
    </w:lvl>
    <w:lvl w:ilvl="5" w:tplc="66FC4642">
      <w:numFmt w:val="bullet"/>
      <w:lvlText w:val="•"/>
      <w:lvlJc w:val="left"/>
      <w:pPr>
        <w:ind w:left="1764" w:hanging="138"/>
      </w:pPr>
      <w:rPr>
        <w:rFonts w:hint="default"/>
        <w:lang w:val="ru-RU" w:eastAsia="en-US" w:bidi="ar-SA"/>
      </w:rPr>
    </w:lvl>
    <w:lvl w:ilvl="6" w:tplc="E5187458">
      <w:numFmt w:val="bullet"/>
      <w:lvlText w:val="•"/>
      <w:lvlJc w:val="left"/>
      <w:pPr>
        <w:ind w:left="2069" w:hanging="138"/>
      </w:pPr>
      <w:rPr>
        <w:rFonts w:hint="default"/>
        <w:lang w:val="ru-RU" w:eastAsia="en-US" w:bidi="ar-SA"/>
      </w:rPr>
    </w:lvl>
    <w:lvl w:ilvl="7" w:tplc="B3986AA0">
      <w:numFmt w:val="bullet"/>
      <w:lvlText w:val="•"/>
      <w:lvlJc w:val="left"/>
      <w:pPr>
        <w:ind w:left="2374" w:hanging="138"/>
      </w:pPr>
      <w:rPr>
        <w:rFonts w:hint="default"/>
        <w:lang w:val="ru-RU" w:eastAsia="en-US" w:bidi="ar-SA"/>
      </w:rPr>
    </w:lvl>
    <w:lvl w:ilvl="8" w:tplc="E3CEE90E">
      <w:numFmt w:val="bullet"/>
      <w:lvlText w:val="•"/>
      <w:lvlJc w:val="left"/>
      <w:pPr>
        <w:ind w:left="2679" w:hanging="13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40"/>
    <w:rsid w:val="00026740"/>
    <w:rsid w:val="00295230"/>
    <w:rsid w:val="0041071F"/>
    <w:rsid w:val="00733AB9"/>
    <w:rsid w:val="00841AF6"/>
    <w:rsid w:val="008E4845"/>
    <w:rsid w:val="00AF1E15"/>
    <w:rsid w:val="00E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41AF6"/>
    <w:pPr>
      <w:widowControl w:val="0"/>
      <w:autoSpaceDE w:val="0"/>
      <w:autoSpaceDN w:val="0"/>
      <w:spacing w:after="0" w:line="240" w:lineRule="auto"/>
      <w:ind w:left="926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1A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AF6"/>
    <w:rPr>
      <w:rFonts w:ascii="Times New Roman" w:eastAsia="Times New Roman" w:hAnsi="Times New Roman" w:cs="Times New Roman"/>
      <w:b/>
      <w:bCs/>
      <w:sz w:val="23"/>
      <w:szCs w:val="23"/>
    </w:rPr>
  </w:style>
  <w:style w:type="numbering" w:customStyle="1" w:styleId="11">
    <w:name w:val="Нет списка1"/>
    <w:next w:val="a2"/>
    <w:uiPriority w:val="99"/>
    <w:semiHidden/>
    <w:unhideWhenUsed/>
    <w:rsid w:val="00841AF6"/>
  </w:style>
  <w:style w:type="paragraph" w:styleId="a3">
    <w:name w:val="Body Text"/>
    <w:basedOn w:val="a"/>
    <w:link w:val="a4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 w:firstLine="706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41AF6"/>
    <w:rPr>
      <w:rFonts w:ascii="Times New Roman" w:eastAsia="Times New Roman" w:hAnsi="Times New Roman" w:cs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41AF6"/>
  </w:style>
  <w:style w:type="table" w:customStyle="1" w:styleId="TableNormal1">
    <w:name w:val="Table Normal1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1AF6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8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AF6"/>
  </w:style>
  <w:style w:type="paragraph" w:styleId="a8">
    <w:name w:val="footer"/>
    <w:basedOn w:val="a"/>
    <w:link w:val="a9"/>
    <w:uiPriority w:val="99"/>
    <w:unhideWhenUsed/>
    <w:rsid w:val="008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AF6"/>
  </w:style>
  <w:style w:type="paragraph" w:styleId="aa">
    <w:name w:val="Balloon Text"/>
    <w:basedOn w:val="a"/>
    <w:link w:val="ab"/>
    <w:uiPriority w:val="99"/>
    <w:semiHidden/>
    <w:unhideWhenUsed/>
    <w:rsid w:val="008E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4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41AF6"/>
    <w:pPr>
      <w:widowControl w:val="0"/>
      <w:autoSpaceDE w:val="0"/>
      <w:autoSpaceDN w:val="0"/>
      <w:spacing w:after="0" w:line="240" w:lineRule="auto"/>
      <w:ind w:left="926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1A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AF6"/>
    <w:rPr>
      <w:rFonts w:ascii="Times New Roman" w:eastAsia="Times New Roman" w:hAnsi="Times New Roman" w:cs="Times New Roman"/>
      <w:b/>
      <w:bCs/>
      <w:sz w:val="23"/>
      <w:szCs w:val="23"/>
    </w:rPr>
  </w:style>
  <w:style w:type="numbering" w:customStyle="1" w:styleId="11">
    <w:name w:val="Нет списка1"/>
    <w:next w:val="a2"/>
    <w:uiPriority w:val="99"/>
    <w:semiHidden/>
    <w:unhideWhenUsed/>
    <w:rsid w:val="00841AF6"/>
  </w:style>
  <w:style w:type="paragraph" w:styleId="a3">
    <w:name w:val="Body Text"/>
    <w:basedOn w:val="a"/>
    <w:link w:val="a4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 w:firstLine="706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41AF6"/>
    <w:rPr>
      <w:rFonts w:ascii="Times New Roman" w:eastAsia="Times New Roman" w:hAnsi="Times New Roman" w:cs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41AF6"/>
  </w:style>
  <w:style w:type="table" w:customStyle="1" w:styleId="TableNormal1">
    <w:name w:val="Table Normal1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41AF6"/>
    <w:pPr>
      <w:widowControl w:val="0"/>
      <w:autoSpaceDE w:val="0"/>
      <w:autoSpaceDN w:val="0"/>
      <w:spacing w:after="0" w:line="240" w:lineRule="auto"/>
      <w:ind w:left="220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1AF6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84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8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AF6"/>
  </w:style>
  <w:style w:type="paragraph" w:styleId="a8">
    <w:name w:val="footer"/>
    <w:basedOn w:val="a"/>
    <w:link w:val="a9"/>
    <w:uiPriority w:val="99"/>
    <w:unhideWhenUsed/>
    <w:rsid w:val="008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AF6"/>
  </w:style>
  <w:style w:type="paragraph" w:styleId="aa">
    <w:name w:val="Balloon Text"/>
    <w:basedOn w:val="a"/>
    <w:link w:val="ab"/>
    <w:uiPriority w:val="99"/>
    <w:semiHidden/>
    <w:unhideWhenUsed/>
    <w:rsid w:val="008E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kpro.ru/razgovory-o-vazhn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soo.ru/Vneurochnaya_deyatelno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cp:lastPrinted>2022-09-16T07:25:00Z</cp:lastPrinted>
  <dcterms:created xsi:type="dcterms:W3CDTF">2022-09-15T17:23:00Z</dcterms:created>
  <dcterms:modified xsi:type="dcterms:W3CDTF">2022-09-15T22:04:00Z</dcterms:modified>
</cp:coreProperties>
</file>