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AE" w:rsidRDefault="00EE6435">
      <w:pPr>
        <w:spacing w:after="0"/>
        <w:ind w:left="120"/>
      </w:pPr>
      <w:bookmarkStart w:id="0" w:name="block-56415640"/>
      <w:r w:rsidRPr="00EE6435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-520066</wp:posOffset>
            </wp:positionV>
            <wp:extent cx="7121816" cy="9801225"/>
            <wp:effectExtent l="0" t="0" r="0" b="0"/>
            <wp:wrapNone/>
            <wp:docPr id="2" name="Рисунок 2" descr="C:\Users\Галя\Desktop\СКАН ТИТУЛ 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я\Desktop\СКАН ТИТУЛ 2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63" cy="981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0AE" w:rsidRDefault="00E120AE">
      <w:pPr>
        <w:sectPr w:rsidR="00E120A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bookmarkStart w:id="2" w:name="block-56415642"/>
      <w:bookmarkEnd w:id="0"/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120AE" w:rsidRPr="00DA7E29" w:rsidRDefault="00E120AE">
      <w:pPr>
        <w:spacing w:after="0"/>
        <w:ind w:left="120"/>
        <w:jc w:val="both"/>
        <w:rPr>
          <w:lang w:val="ru-RU"/>
        </w:rPr>
      </w:pPr>
    </w:p>
    <w:p w:rsidR="00E120AE" w:rsidRPr="00DA7E29" w:rsidRDefault="00231D1C">
      <w:pPr>
        <w:spacing w:after="0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во 2 классе – 34 часа (1 час в неделю</w:t>
      </w:r>
      <w:r w:rsidR="00DA7E29">
        <w:rPr>
          <w:rFonts w:ascii="Times New Roman" w:hAnsi="Times New Roman"/>
          <w:color w:val="000000"/>
          <w:sz w:val="28"/>
          <w:lang w:val="ru-RU"/>
        </w:rPr>
        <w:t>).</w:t>
      </w:r>
    </w:p>
    <w:p w:rsidR="00E120AE" w:rsidRPr="00DA7E29" w:rsidRDefault="00E120AE">
      <w:pPr>
        <w:rPr>
          <w:lang w:val="ru-RU"/>
        </w:rPr>
        <w:sectPr w:rsidR="00E120AE" w:rsidRPr="00DA7E29">
          <w:pgSz w:w="11906" w:h="16383"/>
          <w:pgMar w:top="1134" w:right="850" w:bottom="1134" w:left="1701" w:header="720" w:footer="720" w:gutter="0"/>
          <w:cols w:space="720"/>
        </w:sectPr>
      </w:pP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bookmarkStart w:id="3" w:name="block-56415641"/>
      <w:bookmarkEnd w:id="2"/>
      <w:r w:rsidRPr="00DA7E2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120AE" w:rsidRPr="00DA7E29" w:rsidRDefault="00E120AE">
      <w:pPr>
        <w:spacing w:after="0" w:line="264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120AE" w:rsidRPr="00DA7E29" w:rsidRDefault="00E120AE">
      <w:pPr>
        <w:spacing w:after="0" w:line="264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20AE" w:rsidRPr="00DA7E29" w:rsidRDefault="00E120AE">
      <w:pPr>
        <w:spacing w:after="0" w:line="264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E120AE" w:rsidRPr="00DA7E29" w:rsidRDefault="00231D1C">
      <w:pPr>
        <w:spacing w:after="0" w:line="252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E120AE" w:rsidRPr="00DA7E29" w:rsidRDefault="00E120AE">
      <w:pPr>
        <w:spacing w:after="0" w:line="257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120AE" w:rsidRPr="00DA7E29" w:rsidRDefault="00E120AE">
      <w:pPr>
        <w:spacing w:after="0" w:line="257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120AE" w:rsidRPr="00DA7E29" w:rsidRDefault="00E120AE">
      <w:pPr>
        <w:spacing w:after="0" w:line="257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120AE" w:rsidRPr="00DA7E29" w:rsidRDefault="00E120AE">
      <w:pPr>
        <w:spacing w:after="0" w:line="252" w:lineRule="auto"/>
        <w:ind w:left="120"/>
        <w:jc w:val="both"/>
        <w:rPr>
          <w:lang w:val="ru-RU"/>
        </w:rPr>
      </w:pPr>
    </w:p>
    <w:p w:rsidR="00E120AE" w:rsidRPr="00DA7E29" w:rsidRDefault="00E120AE">
      <w:pPr>
        <w:rPr>
          <w:lang w:val="ru-RU"/>
        </w:rPr>
        <w:sectPr w:rsidR="00E120AE" w:rsidRPr="00DA7E29">
          <w:pgSz w:w="11906" w:h="16383"/>
          <w:pgMar w:top="1134" w:right="850" w:bottom="1134" w:left="1701" w:header="720" w:footer="720" w:gutter="0"/>
          <w:cols w:space="720"/>
        </w:sectPr>
      </w:pPr>
    </w:p>
    <w:p w:rsidR="00E120AE" w:rsidRPr="00DA7E29" w:rsidRDefault="00231D1C">
      <w:pPr>
        <w:spacing w:after="0"/>
        <w:ind w:left="120"/>
        <w:jc w:val="both"/>
        <w:rPr>
          <w:lang w:val="ru-RU"/>
        </w:rPr>
      </w:pPr>
      <w:bookmarkStart w:id="4" w:name="block-56415643"/>
      <w:bookmarkEnd w:id="3"/>
      <w:r w:rsidRPr="00DA7E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120AE" w:rsidRPr="00DA7E29" w:rsidRDefault="00E120AE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E120AE" w:rsidRPr="00DA7E29" w:rsidRDefault="00E120AE">
      <w:pPr>
        <w:spacing w:after="0" w:line="168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E120AE" w:rsidRPr="00DA7E29" w:rsidRDefault="00E120AE">
      <w:pPr>
        <w:spacing w:after="0"/>
        <w:ind w:left="120"/>
        <w:jc w:val="both"/>
        <w:rPr>
          <w:lang w:val="ru-RU"/>
        </w:rPr>
      </w:pPr>
    </w:p>
    <w:p w:rsidR="00DA7E29" w:rsidRDefault="00DA7E2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A7E29" w:rsidRDefault="00DA7E2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120AE" w:rsidRPr="00DA7E29" w:rsidRDefault="00231D1C">
      <w:pPr>
        <w:spacing w:after="0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20AE" w:rsidRPr="00DA7E29" w:rsidRDefault="00E120AE">
      <w:pPr>
        <w:spacing w:after="0" w:line="257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120AE" w:rsidRPr="00DA7E29" w:rsidRDefault="00E120AE">
      <w:pPr>
        <w:spacing w:after="0" w:line="257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120AE" w:rsidRPr="00DA7E29" w:rsidRDefault="00231D1C">
      <w:pPr>
        <w:spacing w:after="0" w:line="257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120AE" w:rsidRPr="00DA7E29" w:rsidRDefault="00E120AE">
      <w:pPr>
        <w:spacing w:after="0" w:line="264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120AE" w:rsidRPr="00DA7E29" w:rsidRDefault="00E120AE">
      <w:pPr>
        <w:spacing w:after="0" w:line="264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120AE" w:rsidRPr="00DA7E29" w:rsidRDefault="00231D1C">
      <w:pPr>
        <w:spacing w:after="0" w:line="264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120AE" w:rsidRPr="00DA7E29" w:rsidRDefault="00E120AE">
      <w:pPr>
        <w:spacing w:after="0" w:line="264" w:lineRule="auto"/>
        <w:ind w:left="120"/>
        <w:jc w:val="both"/>
        <w:rPr>
          <w:lang w:val="ru-RU"/>
        </w:rPr>
      </w:pPr>
    </w:p>
    <w:p w:rsidR="00E120AE" w:rsidRPr="00DA7E29" w:rsidRDefault="00231D1C">
      <w:pPr>
        <w:spacing w:after="0" w:line="264" w:lineRule="auto"/>
        <w:ind w:left="120"/>
        <w:jc w:val="both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A7E2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120AE" w:rsidRPr="00DA7E29" w:rsidRDefault="00231D1C">
      <w:pPr>
        <w:spacing w:after="0" w:line="257" w:lineRule="auto"/>
        <w:ind w:firstLine="600"/>
        <w:jc w:val="both"/>
        <w:rPr>
          <w:lang w:val="ru-RU"/>
        </w:rPr>
      </w:pPr>
      <w:r w:rsidRPr="00DA7E2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E120AE" w:rsidRPr="007146F2" w:rsidRDefault="00E120AE">
      <w:pPr>
        <w:rPr>
          <w:lang w:val="ru-RU"/>
        </w:rPr>
        <w:sectPr w:rsidR="00E120AE" w:rsidRPr="007146F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6415639"/>
      <w:bookmarkEnd w:id="4"/>
    </w:p>
    <w:p w:rsidR="00E120AE" w:rsidRDefault="00231D1C">
      <w:pPr>
        <w:spacing w:after="0"/>
        <w:ind w:left="120"/>
      </w:pPr>
      <w:r w:rsidRPr="007146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020"/>
        <w:gridCol w:w="1207"/>
        <w:gridCol w:w="1841"/>
        <w:gridCol w:w="1910"/>
        <w:gridCol w:w="1347"/>
        <w:gridCol w:w="2678"/>
      </w:tblGrid>
      <w:tr w:rsidR="00E120AE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</w:tr>
      <w:tr w:rsidR="00E12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</w:tr>
      <w:tr w:rsidR="00E120AE" w:rsidRPr="00EE64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20AE" w:rsidRDefault="00E120AE"/>
        </w:tc>
      </w:tr>
      <w:tr w:rsidR="00E120A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 w:rsidRPr="00EE6435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A7E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20AE" w:rsidRDefault="00E120AE"/>
        </w:tc>
      </w:tr>
      <w:tr w:rsidR="00E120AE" w:rsidRPr="00EE64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20AE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DA7E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120AE" w:rsidRDefault="00E120AE">
            <w:pPr>
              <w:spacing w:after="0"/>
              <w:ind w:left="135"/>
            </w:pPr>
          </w:p>
        </w:tc>
      </w:tr>
      <w:tr w:rsidR="00E12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120AE" w:rsidRDefault="00E120AE"/>
        </w:tc>
      </w:tr>
      <w:tr w:rsidR="00E12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Default="00E120AE"/>
        </w:tc>
      </w:tr>
    </w:tbl>
    <w:p w:rsidR="00E120AE" w:rsidRDefault="00E120AE">
      <w:pPr>
        <w:sectPr w:rsidR="00E12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0AE" w:rsidRDefault="00E120AE">
      <w:pPr>
        <w:sectPr w:rsidR="00E120A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6415644"/>
      <w:bookmarkEnd w:id="6"/>
    </w:p>
    <w:p w:rsidR="00E120AE" w:rsidRDefault="00231D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E120A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</w:tr>
      <w:tr w:rsidR="00E120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120AE" w:rsidRDefault="00E120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20AE" w:rsidRDefault="00E120AE"/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16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17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18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19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0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1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2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3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4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5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6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7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8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29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0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1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2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3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4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5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6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7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8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39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0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1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2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3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4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5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6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7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8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120AE" w:rsidRDefault="00EE6435">
            <w:pPr>
              <w:spacing w:after="0"/>
              <w:ind w:left="135"/>
            </w:pPr>
            <w:hyperlink r:id="rId49">
              <w:r w:rsidR="00231D1C"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120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Pr="00DA7E29" w:rsidRDefault="00231D1C">
            <w:pPr>
              <w:spacing w:after="0"/>
              <w:ind w:left="135"/>
              <w:rPr>
                <w:lang w:val="ru-RU"/>
              </w:rPr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 w:rsidRPr="00DA7E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120AE" w:rsidRDefault="00231D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20AE" w:rsidRDefault="00E120AE"/>
        </w:tc>
      </w:tr>
    </w:tbl>
    <w:p w:rsidR="00E120AE" w:rsidRDefault="00E120AE">
      <w:pPr>
        <w:sectPr w:rsidR="00E120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20AE" w:rsidRDefault="00231D1C" w:rsidP="00DA7E29">
      <w:pPr>
        <w:spacing w:after="0"/>
        <w:ind w:left="120"/>
        <w:sectPr w:rsidR="00E120A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120AE" w:rsidRPr="00DA7E29" w:rsidRDefault="00231D1C">
      <w:pPr>
        <w:spacing w:after="0"/>
        <w:ind w:left="120"/>
        <w:rPr>
          <w:lang w:val="ru-RU"/>
        </w:rPr>
      </w:pPr>
      <w:bookmarkStart w:id="8" w:name="block-56415645"/>
      <w:bookmarkEnd w:id="7"/>
      <w:r w:rsidRPr="00DA7E2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120AE" w:rsidRPr="00DA7E29" w:rsidRDefault="00231D1C">
      <w:pPr>
        <w:spacing w:after="0" w:line="480" w:lineRule="auto"/>
        <w:ind w:left="120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120AE" w:rsidRPr="00DA7E29" w:rsidRDefault="00231D1C" w:rsidP="00E05EEF">
      <w:pPr>
        <w:spacing w:after="0" w:line="240" w:lineRule="auto"/>
        <w:ind w:left="120"/>
        <w:rPr>
          <w:lang w:val="ru-RU"/>
        </w:rPr>
      </w:pPr>
      <w:bookmarkStart w:id="9" w:name="fd2563da-70e6-4a8e-9eef-1431331cf80c"/>
      <w:r w:rsidRPr="00DA7E29">
        <w:rPr>
          <w:rFonts w:ascii="Times New Roman" w:hAnsi="Times New Roman"/>
          <w:color w:val="000000"/>
          <w:sz w:val="28"/>
          <w:lang w:val="ru-RU"/>
        </w:rPr>
        <w:t xml:space="preserve">Технология: 2-й класс: учебник; 12-е издание, переработанное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9"/>
    </w:p>
    <w:p w:rsidR="00E120AE" w:rsidRPr="00DA7E29" w:rsidRDefault="00231D1C" w:rsidP="00E05EEF">
      <w:pPr>
        <w:spacing w:after="0" w:line="240" w:lineRule="auto"/>
        <w:ind w:left="120"/>
        <w:rPr>
          <w:lang w:val="ru-RU"/>
        </w:rPr>
      </w:pP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Введитевариант</w:t>
      </w:r>
      <w:proofErr w:type="spellEnd"/>
    </w:p>
    <w:p w:rsidR="00E120AE" w:rsidRPr="00DA7E29" w:rsidRDefault="00E120AE" w:rsidP="00E05EEF">
      <w:pPr>
        <w:spacing w:after="0" w:line="240" w:lineRule="auto"/>
        <w:ind w:left="120"/>
        <w:rPr>
          <w:lang w:val="ru-RU"/>
        </w:rPr>
      </w:pPr>
    </w:p>
    <w:p w:rsidR="00E120AE" w:rsidRPr="00DA7E29" w:rsidRDefault="00231D1C" w:rsidP="00E05EEF">
      <w:pPr>
        <w:spacing w:after="0" w:line="240" w:lineRule="auto"/>
        <w:ind w:left="120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120AE" w:rsidRPr="00DA7E29" w:rsidRDefault="00231D1C" w:rsidP="00E05EEF">
      <w:pPr>
        <w:spacing w:after="0" w:line="240" w:lineRule="auto"/>
        <w:ind w:left="120"/>
        <w:rPr>
          <w:lang w:val="ru-RU"/>
        </w:rPr>
      </w:pP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МетодическиеТехнология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, 2 класс/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«Просвещение»;</w:t>
      </w:r>
      <w:r w:rsidRPr="00DA7E29">
        <w:rPr>
          <w:sz w:val="28"/>
          <w:lang w:val="ru-RU"/>
        </w:rPr>
        <w:br/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Технология. Рабочая тетрадь. 2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класс.Лутцева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Е. А., Зуева Т.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П.е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7E29">
        <w:rPr>
          <w:sz w:val="28"/>
          <w:lang w:val="ru-RU"/>
        </w:rPr>
        <w:br/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Технология. Рабочие программы. 1—4 классы </w:t>
      </w:r>
      <w:proofErr w:type="spellStart"/>
      <w:r w:rsidRPr="00DA7E29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Е. А., Зуева Т. П</w:t>
      </w:r>
      <w:r w:rsidRPr="00DA7E29">
        <w:rPr>
          <w:sz w:val="28"/>
          <w:lang w:val="ru-RU"/>
        </w:rPr>
        <w:br/>
      </w:r>
      <w:bookmarkStart w:id="10" w:name="0ffefc5c-f9fc-44a3-a446-5fc8622ad11a"/>
      <w:bookmarkEnd w:id="10"/>
    </w:p>
    <w:p w:rsidR="00E120AE" w:rsidRPr="00DA7E29" w:rsidRDefault="00E120AE" w:rsidP="00E05EEF">
      <w:pPr>
        <w:spacing w:after="0" w:line="240" w:lineRule="auto"/>
        <w:ind w:left="120"/>
        <w:rPr>
          <w:lang w:val="ru-RU"/>
        </w:rPr>
      </w:pPr>
    </w:p>
    <w:p w:rsidR="00E120AE" w:rsidRPr="00DA7E29" w:rsidRDefault="00231D1C" w:rsidP="00E05EEF">
      <w:pPr>
        <w:spacing w:after="0" w:line="240" w:lineRule="auto"/>
        <w:ind w:left="120"/>
        <w:rPr>
          <w:lang w:val="ru-RU"/>
        </w:rPr>
      </w:pPr>
      <w:r w:rsidRPr="00DA7E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120AE" w:rsidRPr="00DA7E29" w:rsidRDefault="00231D1C" w:rsidP="00E05EEF">
      <w:pPr>
        <w:spacing w:after="0" w:line="240" w:lineRule="auto"/>
        <w:ind w:left="120"/>
        <w:rPr>
          <w:lang w:val="ru-RU"/>
        </w:rPr>
        <w:sectPr w:rsidR="00E120AE" w:rsidRPr="00DA7E29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DA7E29">
        <w:rPr>
          <w:rFonts w:ascii="Times New Roman" w:hAnsi="Times New Roman"/>
          <w:color w:val="333333"/>
          <w:sz w:val="28"/>
          <w:lang w:val="ru-RU"/>
        </w:rPr>
        <w:t>Введите</w:t>
      </w:r>
      <w:r w:rsidRPr="00DA7E29">
        <w:rPr>
          <w:rFonts w:ascii="Times New Roman" w:hAnsi="Times New Roman"/>
          <w:color w:val="000000"/>
          <w:sz w:val="28"/>
          <w:lang w:val="ru-RU"/>
        </w:rPr>
        <w:t>«Единое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sz w:val="28"/>
          <w:lang w:val="ru-RU"/>
        </w:rPr>
        <w:br/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A7E2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collektion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sz w:val="28"/>
          <w:lang w:val="ru-RU"/>
        </w:rPr>
        <w:br/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«Федеральный центр информационных образовательных ресурсов» -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Каталог образовательных ресурсов сети Интернет для школы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katalog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/</w:t>
      </w:r>
      <w:r w:rsidRPr="00DA7E29">
        <w:rPr>
          <w:sz w:val="28"/>
          <w:lang w:val="ru-RU"/>
        </w:rPr>
        <w:br/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Библиотека материалов для начальной школы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DA7E2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biblioteka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</w:t>
      </w:r>
      <w:r w:rsidRPr="00DA7E29">
        <w:rPr>
          <w:rFonts w:ascii="Times New Roman" w:hAnsi="Times New Roman"/>
          <w:color w:val="000000"/>
          <w:sz w:val="28"/>
          <w:lang w:val="ru-RU"/>
        </w:rPr>
        <w:t>е</w:t>
      </w:r>
      <w:proofErr w:type="spellStart"/>
      <w:r>
        <w:rPr>
          <w:rFonts w:ascii="Times New Roman" w:hAnsi="Times New Roman"/>
          <w:color w:val="000000"/>
          <w:sz w:val="28"/>
        </w:rPr>
        <w:t>todkabinet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: информационно-методический кабинет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metodkabinet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/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iot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sz w:val="28"/>
          <w:lang w:val="ru-RU"/>
        </w:rPr>
        <w:br/>
      </w:r>
      <w:r w:rsidRPr="00DA7E29">
        <w:rPr>
          <w:rFonts w:ascii="Times New Roman" w:hAnsi="Times New Roman"/>
          <w:color w:val="000000"/>
          <w:sz w:val="28"/>
          <w:lang w:val="ru-RU"/>
        </w:rPr>
        <w:t xml:space="preserve">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DA7E2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A7E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A7E29">
        <w:rPr>
          <w:sz w:val="28"/>
          <w:lang w:val="ru-RU"/>
        </w:rPr>
        <w:br/>
      </w:r>
      <w:bookmarkStart w:id="11" w:name="111db0ec-8c24-4b78-b09f-eef62a6c6ea2"/>
      <w:bookmarkEnd w:id="11"/>
    </w:p>
    <w:bookmarkEnd w:id="8"/>
    <w:p w:rsidR="00231D1C" w:rsidRPr="00DA7E29" w:rsidRDefault="00231D1C">
      <w:pPr>
        <w:rPr>
          <w:lang w:val="ru-RU"/>
        </w:rPr>
      </w:pPr>
    </w:p>
    <w:sectPr w:rsidR="00231D1C" w:rsidRPr="00DA7E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20AE"/>
    <w:rsid w:val="00231D1C"/>
    <w:rsid w:val="007146F2"/>
    <w:rsid w:val="00DA7E29"/>
    <w:rsid w:val="00E05EEF"/>
    <w:rsid w:val="00E120AE"/>
    <w:rsid w:val="00E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1A56"/>
  <w15:docId w15:val="{5EE15EBB-87E8-4FFB-B6B1-F23E6AB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1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1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713ab6b7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713ab6b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13ab6b7" TargetMode="External"/><Relationship Id="rId34" Type="http://schemas.openxmlformats.org/officeDocument/2006/relationships/hyperlink" Target="https://m.edsoo.ru/713ab6b7" TargetMode="External"/><Relationship Id="rId42" Type="http://schemas.openxmlformats.org/officeDocument/2006/relationships/hyperlink" Target="https://m.edsoo.ru/713ab6b7" TargetMode="External"/><Relationship Id="rId47" Type="http://schemas.openxmlformats.org/officeDocument/2006/relationships/hyperlink" Target="https://m.edsoo.ru/713ab6b7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713ab6b7" TargetMode="External"/><Relationship Id="rId38" Type="http://schemas.openxmlformats.org/officeDocument/2006/relationships/hyperlink" Target="https://m.edsoo.ru/713ab6b7" TargetMode="External"/><Relationship Id="rId46" Type="http://schemas.openxmlformats.org/officeDocument/2006/relationships/hyperlink" Target="https://m.edsoo.ru/713ab6b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13ab6b7" TargetMode="External"/><Relationship Id="rId20" Type="http://schemas.openxmlformats.org/officeDocument/2006/relationships/hyperlink" Target="https://m.edsoo.ru/713ab6b7" TargetMode="External"/><Relationship Id="rId29" Type="http://schemas.openxmlformats.org/officeDocument/2006/relationships/hyperlink" Target="https://m.edsoo.ru/713ab6b7" TargetMode="External"/><Relationship Id="rId41" Type="http://schemas.openxmlformats.org/officeDocument/2006/relationships/hyperlink" Target="https://m.edsoo.ru/713ab6b7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713ab6b7" TargetMode="External"/><Relationship Id="rId32" Type="http://schemas.openxmlformats.org/officeDocument/2006/relationships/hyperlink" Target="https://m.edsoo.ru/713ab6b7" TargetMode="External"/><Relationship Id="rId37" Type="http://schemas.openxmlformats.org/officeDocument/2006/relationships/hyperlink" Target="https://m.edsoo.ru/713ab6b7" TargetMode="External"/><Relationship Id="rId40" Type="http://schemas.openxmlformats.org/officeDocument/2006/relationships/hyperlink" Target="https://m.edsoo.ru/713ab6b7" TargetMode="External"/><Relationship Id="rId45" Type="http://schemas.openxmlformats.org/officeDocument/2006/relationships/hyperlink" Target="https://m.edsoo.ru/713ab6b7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713ab6b7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713ab6b7" TargetMode="External"/><Relationship Id="rId49" Type="http://schemas.openxmlformats.org/officeDocument/2006/relationships/hyperlink" Target="https://m.edsoo.ru/713ab6b7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713ab6b7" TargetMode="External"/><Relationship Id="rId31" Type="http://schemas.openxmlformats.org/officeDocument/2006/relationships/hyperlink" Target="https://m.edsoo.ru/713ab6b7" TargetMode="External"/><Relationship Id="rId44" Type="http://schemas.openxmlformats.org/officeDocument/2006/relationships/hyperlink" Target="https://m.edsoo.ru/713ab6b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713ab6b7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713ab6b7" TargetMode="External"/><Relationship Id="rId35" Type="http://schemas.openxmlformats.org/officeDocument/2006/relationships/hyperlink" Target="https://m.edsoo.ru/713ab6b7" TargetMode="External"/><Relationship Id="rId43" Type="http://schemas.openxmlformats.org/officeDocument/2006/relationships/hyperlink" Target="https://m.edsoo.ru/713ab6b7" TargetMode="External"/><Relationship Id="rId48" Type="http://schemas.openxmlformats.org/officeDocument/2006/relationships/hyperlink" Target="https://m.edsoo.ru/713ab6b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4712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8</cp:revision>
  <cp:lastPrinted>2025-09-02T15:56:00Z</cp:lastPrinted>
  <dcterms:created xsi:type="dcterms:W3CDTF">2025-08-30T17:23:00Z</dcterms:created>
  <dcterms:modified xsi:type="dcterms:W3CDTF">2025-09-04T16:37:00Z</dcterms:modified>
</cp:coreProperties>
</file>