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03" w:rsidRDefault="00803B91" w:rsidP="00803B91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3B9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772400" cy="7496175"/>
            <wp:effectExtent l="0" t="0" r="0" b="9525"/>
            <wp:docPr id="1" name="Рисунок 1" descr="D:\WinUsers\Завуч\Pictures\2025-09-04 скан волонтер\скан волонте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Завуч\Pictures\2025-09-04 скан волонтер\скан волонтер 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C49A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МИНИСТРЕСТВО </w:t>
      </w:r>
      <w:bookmarkStart w:id="0" w:name="_GoBack"/>
      <w:bookmarkEnd w:id="0"/>
    </w:p>
    <w:p w:rsidR="00031103" w:rsidRDefault="0003110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1103" w:rsidRDefault="0003110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1103" w:rsidRDefault="008C49A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1.Пояснительная записка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Общенациональной программе развития воспитания детей в РФ важнейшими проблемами воспитания названы размытость нравственных представлений и гражданских принципов детей и молодежи и асоциальное поведе</w:t>
      </w:r>
      <w:r>
        <w:rPr>
          <w:color w:val="000000"/>
          <w:sz w:val="28"/>
          <w:szCs w:val="28"/>
        </w:rPr>
        <w:t>ние подростков. Одной из задач гражданского и патриотического воспитания является формирование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</w:t>
      </w:r>
      <w:r>
        <w:rPr>
          <w:color w:val="000000"/>
          <w:sz w:val="28"/>
          <w:szCs w:val="28"/>
        </w:rPr>
        <w:t>ейшей задачей становится формирование у подростков навыков социальной и личностной компетентности, позволяющих им противостоять приобщению к употреблению психоактивных веществ, алкоголизму, курению в условиях давления социального окружения: умения общаться</w:t>
      </w:r>
      <w:r>
        <w:rPr>
          <w:color w:val="000000"/>
          <w:sz w:val="28"/>
          <w:szCs w:val="28"/>
        </w:rPr>
        <w:t>, понимать других людей, а также собственного достоинства и уважения к другим, умения отстаивать свое мнение, считаться с мнением окружающих, противостоять внешнему давлению.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Ушедшие в прошлое старые формы организации досуга обучающихся и изменившаяся соци</w:t>
      </w:r>
      <w:r>
        <w:rPr>
          <w:color w:val="000000"/>
          <w:sz w:val="28"/>
          <w:szCs w:val="28"/>
        </w:rPr>
        <w:t>ально-экономическая обстановка в стране требуют появления новых подходов и методов активизации подростков. Волонтёрское движение является одной из таких форм работы.  Поэтому программа внеурочной деятельности «Я волонтер!» является </w:t>
      </w:r>
      <w:r>
        <w:rPr>
          <w:b/>
          <w:bCs/>
          <w:color w:val="000000"/>
          <w:sz w:val="28"/>
          <w:szCs w:val="28"/>
        </w:rPr>
        <w:t>актуальной</w:t>
      </w:r>
      <w:r>
        <w:rPr>
          <w:color w:val="000000"/>
          <w:sz w:val="28"/>
          <w:szCs w:val="28"/>
        </w:rPr>
        <w:t>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Волонтеры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(о</w:t>
      </w:r>
      <w:r>
        <w:rPr>
          <w:color w:val="000000"/>
          <w:sz w:val="28"/>
          <w:szCs w:val="28"/>
        </w:rPr>
        <w:t>т англ. Volunteer - доброволец) – это люди, делающие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что-либо по своей воле, по согласию, а не по принуждению. Волонтерские или добровольческие организации - это свободные союзы людей, объединенных каким-либо общим специальным интересом. Их деятельность св</w:t>
      </w:r>
      <w:r>
        <w:rPr>
          <w:color w:val="000000"/>
          <w:sz w:val="28"/>
          <w:szCs w:val="28"/>
        </w:rPr>
        <w:t>язана, как правило, с благотворительностью, милосердием.  В России сегодня действует много молодежных волонтерских объединений, которые занимаются пропагандой здорового образа жизни. Волонтерское движение сейчас развивается бурно. И одна из основных причин</w:t>
      </w:r>
      <w:r>
        <w:rPr>
          <w:color w:val="000000"/>
          <w:sz w:val="28"/>
          <w:szCs w:val="28"/>
        </w:rPr>
        <w:t xml:space="preserve"> этого – добровольность и свобода выбора. Добровольно выбранная социально значимая деятельность неизмеримо выше для личности подростка навязанной извне. К тому же, формирование компетентности возможно только в единстве с ценностями человека, т.е. при глубо</w:t>
      </w:r>
      <w:r>
        <w:rPr>
          <w:color w:val="000000"/>
          <w:sz w:val="28"/>
          <w:szCs w:val="28"/>
        </w:rPr>
        <w:t>кой личной заинтересованности человека в данном виде деятельности.  </w:t>
      </w:r>
      <w:r>
        <w:rPr>
          <w:b/>
          <w:bCs/>
          <w:color w:val="000000"/>
          <w:sz w:val="28"/>
          <w:szCs w:val="28"/>
        </w:rPr>
        <w:t>Главная цель кружка «Я волонтер!» – внести вклад в физическое и духовно-нравственное оздоровление общества, сделать жизнь окружающих светлее и ярче</w:t>
      </w:r>
      <w:r>
        <w:rPr>
          <w:color w:val="000000"/>
          <w:sz w:val="28"/>
          <w:szCs w:val="28"/>
        </w:rPr>
        <w:t>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 программы:</w:t>
      </w:r>
    </w:p>
    <w:p w:rsidR="00031103" w:rsidRDefault="008C49A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новое направл</w:t>
      </w:r>
      <w:r>
        <w:rPr>
          <w:color w:val="000000"/>
          <w:sz w:val="28"/>
          <w:szCs w:val="28"/>
        </w:rPr>
        <w:t>ение дополнительного образования - волонтерское движение в школе, активация обучающихся на добровольческую деятельность.</w:t>
      </w:r>
    </w:p>
    <w:p w:rsidR="00031103" w:rsidRDefault="008C49A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Членами волонтерского движения оказывать позитивное влияние на сверстников при выборе ими жизненных ценностей.</w:t>
      </w:r>
    </w:p>
    <w:p w:rsidR="00031103" w:rsidRDefault="008C49A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Формирование в детской и</w:t>
      </w:r>
      <w:r>
        <w:rPr>
          <w:color w:val="000000"/>
          <w:sz w:val="28"/>
          <w:szCs w:val="28"/>
        </w:rPr>
        <w:t xml:space="preserve"> юношеской среде негативного отношения к употреблению психоактивных веществ, навыков социально-ответственного поведения, а также пропаганда здорового образа жизни.</w:t>
      </w:r>
    </w:p>
    <w:p w:rsidR="00031103" w:rsidRDefault="008C49A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Внедрение новых форм организации занятости детей для развития их самостоятельной познаватель</w:t>
      </w:r>
      <w:r>
        <w:rPr>
          <w:color w:val="000000"/>
          <w:sz w:val="28"/>
          <w:szCs w:val="28"/>
        </w:rPr>
        <w:t>ной деятельности, профилактики вредных привычек, воспитания здорового образа жизни.</w:t>
      </w:r>
    </w:p>
    <w:p w:rsidR="00031103" w:rsidRDefault="008C49A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позитивных установок учащихся на добровольческую деятельность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:rsidR="00031103" w:rsidRDefault="008C49A9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Пропаганда здорового образа жизни с помощью различных видов деятельности.</w:t>
      </w:r>
    </w:p>
    <w:p w:rsidR="00031103" w:rsidRDefault="008C49A9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Показать </w:t>
      </w:r>
      <w:r>
        <w:rPr>
          <w:color w:val="000000"/>
          <w:sz w:val="28"/>
          <w:szCs w:val="28"/>
        </w:rPr>
        <w:t>преимущества здорового образа жизни на личном примере.</w:t>
      </w:r>
    </w:p>
    <w:p w:rsidR="00031103" w:rsidRDefault="008C49A9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Пропагандировать здоровый образ жизни (при помощи акций, тренинговых занятий,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тематических выступлений, конкурсов и др.)</w:t>
      </w:r>
    </w:p>
    <w:p w:rsidR="00031103" w:rsidRDefault="008C49A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Сформировать сплоченный деятельный коллектив волонтеров.</w:t>
      </w:r>
    </w:p>
    <w:p w:rsidR="00031103" w:rsidRDefault="008C49A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Возрождение идеи шефств</w:t>
      </w:r>
      <w:r>
        <w:rPr>
          <w:color w:val="000000"/>
          <w:sz w:val="28"/>
          <w:szCs w:val="28"/>
        </w:rPr>
        <w:t>а, как средства распространения волонтерского движения.</w:t>
      </w:r>
    </w:p>
    <w:p w:rsidR="00031103" w:rsidRDefault="008C49A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Предоставлять детям информации о здоровом образе жизни;</w:t>
      </w:r>
    </w:p>
    <w:p w:rsidR="00031103" w:rsidRDefault="008C49A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условий, позволяющих обучающимся своими силами вести работу, направленную на снижение уровня алкоголизма, табакокурения, потребления ПА</w:t>
      </w:r>
      <w:r>
        <w:rPr>
          <w:color w:val="000000"/>
          <w:sz w:val="28"/>
          <w:szCs w:val="28"/>
        </w:rPr>
        <w:t>В в подростковой среде, развитие гражданско-патриотических чувств.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кружка «Я волонтер!» составлена с учетом: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базисного плана МБОУ Дячкинской СОШ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федерального образовательного стандарта  плана дополнительного  общего образования;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Об</w:t>
      </w:r>
      <w:r>
        <w:rPr>
          <w:b/>
          <w:bCs/>
          <w:color w:val="000000"/>
          <w:sz w:val="28"/>
          <w:szCs w:val="28"/>
        </w:rPr>
        <w:t>щая характеристика курса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кружка «Я волонтер!» в МБОУ Дячкинская СОШ преследует основную идею – воспитать поколение тех, кто способен помочь и понять, что важны не слова жалости, а отношения на равных и реальная помощь, основанная на уважении к </w:t>
      </w:r>
      <w:r>
        <w:rPr>
          <w:color w:val="000000"/>
          <w:sz w:val="28"/>
          <w:szCs w:val="28"/>
        </w:rPr>
        <w:t>человеку.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Активная жизненная позиция волонтеров, умение взаимодействовать и включаться в проект, умение получать и передавать информацию – это то, чем должен обладать волонтер для успешной работы. По принципу “равный - равному” волонтеры будут передавать с</w:t>
      </w:r>
      <w:r>
        <w:rPr>
          <w:color w:val="000000"/>
          <w:sz w:val="28"/>
          <w:szCs w:val="28"/>
        </w:rPr>
        <w:t>верстникам информацию на днях профилактики, в выступлениях на сцене, на занятиях с элементами тренинга, в ролевых и интерактивных играх. Обучая других, будут обучаться сами.  Сам волонтер обретет самоуважение, станет уверенным и привлекательным для окружаю</w:t>
      </w:r>
      <w:r>
        <w:rPr>
          <w:color w:val="000000"/>
          <w:sz w:val="28"/>
          <w:szCs w:val="28"/>
        </w:rPr>
        <w:t>щих. В дальнейшей жизни им проще будет общаться, взаимодействовать и включаться в любую деятельность, они будут уметь оказывать положительное влияние на людей, легко занимать лидерские позиции, проявлять в то же время толерантность и уважение к окружающим.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процессе деятельности волонтеры будут взаимодействовать с внешним миром:</w:t>
      </w:r>
    </w:p>
    <w:p w:rsidR="00031103" w:rsidRDefault="008C49A9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во-первых, взаимодействуя между собой в процессе деятельности, приобретают умения работать в команде, учатся разрешать конфликты, включаться в проект, несут ответственность (сама в</w:t>
      </w:r>
      <w:r>
        <w:rPr>
          <w:color w:val="000000"/>
          <w:sz w:val="28"/>
          <w:szCs w:val="28"/>
        </w:rPr>
        <w:t>олонтерская деятельность (подготовка выступлений, проведение акций, игр, участие в конкурсах, проведение соц. опросов, анкетирования);</w:t>
      </w:r>
    </w:p>
    <w:p w:rsidR="00031103" w:rsidRDefault="008C49A9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во-вторых, передавая информацию вовне, своим сверстникам, по принципу “равный - равному”, проводя Дни профилактики с тема</w:t>
      </w:r>
      <w:r>
        <w:rPr>
          <w:color w:val="000000"/>
          <w:sz w:val="28"/>
          <w:szCs w:val="28"/>
        </w:rPr>
        <w:t>тическими информационными выходами в классы, профилактические занятия, профилактические сказки, театрализованные конкурсы, агитационные выступления, интерактивные игры, акции, оформление информационных листовок, тематического уголка.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Направления работы</w:t>
      </w:r>
    </w:p>
    <w:p w:rsidR="00031103" w:rsidRDefault="008C49A9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дух</w:t>
      </w:r>
      <w:r>
        <w:rPr>
          <w:color w:val="000000"/>
          <w:sz w:val="28"/>
          <w:szCs w:val="28"/>
        </w:rPr>
        <w:t>овно-нравственное воспитание – проектная, просветительская деятельность;</w:t>
      </w:r>
    </w:p>
    <w:p w:rsidR="00031103" w:rsidRDefault="008C49A9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патриотическое и гражданское воспитание – шефство; благоустройство школы и села;</w:t>
      </w:r>
    </w:p>
    <w:p w:rsidR="00031103" w:rsidRDefault="008C49A9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здоровьесберегающее – пропаганда ЗОЖ;</w:t>
      </w:r>
    </w:p>
    <w:p w:rsidR="00031103" w:rsidRDefault="008C49A9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толерантности – организация досуга молодежи;</w:t>
      </w:r>
    </w:p>
    <w:p w:rsidR="00031103" w:rsidRDefault="008C49A9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</w:t>
      </w:r>
      <w:r>
        <w:rPr>
          <w:color w:val="000000"/>
          <w:sz w:val="28"/>
          <w:szCs w:val="28"/>
        </w:rPr>
        <w:t>актика правонарушений – педагогическая экспедиция, создание мультимедиа проектов и т.д.;</w:t>
      </w:r>
    </w:p>
    <w:p w:rsidR="00031103" w:rsidRDefault="008C49A9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профессиональное становление – организация досуга детей в микрорайоне, цикл классных часов для учащихся школ.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это будет способствовать формированию социальной комп</w:t>
      </w:r>
      <w:r>
        <w:rPr>
          <w:color w:val="000000"/>
          <w:sz w:val="28"/>
          <w:szCs w:val="28"/>
        </w:rPr>
        <w:t>етентности и духовно-нравственному развитию обучающихся.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"Я волонтер!" социальной и духовно-нравственной направленности создана для обучающихся 8 – 11 классов.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Занятия проходят во внеурочное время 1 час  в неделю.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 рассчитан на 34 часа.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Возраст – 13 – 17 лет.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Задания направлены на освоение теоретической базы волонтёрского движения, а также их практической реализации. Практические занятия проводится в форме бесед, игр, проектов, экологических десантов, патриотических акций и мероприятий.</w:t>
      </w:r>
    </w:p>
    <w:p w:rsidR="00031103" w:rsidRDefault="0003110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1103" w:rsidRDefault="0003110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1103" w:rsidRDefault="0003110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Личностные, метапредметные и предметные результаты освоения курса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Личностные результаты</w:t>
      </w:r>
      <w:r>
        <w:rPr>
          <w:color w:val="000000"/>
          <w:sz w:val="28"/>
          <w:szCs w:val="28"/>
        </w:rPr>
        <w:t> освоения программы «Я волонтёр!»:</w:t>
      </w:r>
    </w:p>
    <w:p w:rsidR="00031103" w:rsidRDefault="008C49A9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духовно-нравственных качеств, приобретение знаний о принятых в обществе нормах отношения к памятникам культуры, к лю</w:t>
      </w:r>
      <w:r>
        <w:rPr>
          <w:color w:val="000000"/>
          <w:sz w:val="28"/>
          <w:szCs w:val="28"/>
        </w:rPr>
        <w:t>дям, к окружающему миру;</w:t>
      </w:r>
    </w:p>
    <w:p w:rsidR="00031103" w:rsidRDefault="008C49A9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формирование осознанного, уважительного и доброжелательного от</w:t>
      </w:r>
      <w:r>
        <w:rPr>
          <w:color w:val="000000"/>
          <w:sz w:val="28"/>
          <w:szCs w:val="28"/>
        </w:rPr>
        <w:softHyphen/>
        <w:t>ношения к другому человеку, его мнению, мировоззрению, культу</w:t>
      </w:r>
      <w:r>
        <w:rPr>
          <w:color w:val="000000"/>
          <w:sz w:val="28"/>
          <w:szCs w:val="28"/>
        </w:rPr>
        <w:softHyphen/>
        <w:t>ре; готовности и способности вести диалог с другими людьми и достигать в нем взаимопонимания;</w:t>
      </w:r>
    </w:p>
    <w:p w:rsidR="00031103" w:rsidRDefault="008C49A9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мор</w:t>
      </w:r>
      <w:r>
        <w:rPr>
          <w:color w:val="000000"/>
          <w:sz w:val="28"/>
          <w:szCs w:val="28"/>
        </w:rPr>
        <w:t>ального сознания и компетентности в решении мо</w:t>
      </w:r>
      <w:r>
        <w:rPr>
          <w:color w:val="000000"/>
          <w:sz w:val="28"/>
          <w:szCs w:val="28"/>
        </w:rPr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>
        <w:rPr>
          <w:color w:val="000000"/>
          <w:sz w:val="28"/>
          <w:szCs w:val="28"/>
        </w:rPr>
        <w:softHyphen/>
        <w:t>ветственного отношения к собственным поступкам;</w:t>
      </w:r>
    </w:p>
    <w:p w:rsidR="00031103" w:rsidRDefault="008C49A9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коммуникативной компетент</w:t>
      </w:r>
      <w:r>
        <w:rPr>
          <w:color w:val="000000"/>
          <w:sz w:val="28"/>
          <w:szCs w:val="28"/>
        </w:rPr>
        <w:t>ности в общении и со</w:t>
      </w:r>
      <w:r>
        <w:rPr>
          <w:color w:val="000000"/>
          <w:sz w:val="28"/>
          <w:szCs w:val="28"/>
        </w:rPr>
        <w:softHyphen/>
        <w:t>трудничестве со сверстниками, взрослыми в процессе образователь</w:t>
      </w:r>
      <w:r>
        <w:rPr>
          <w:color w:val="000000"/>
          <w:sz w:val="28"/>
          <w:szCs w:val="28"/>
        </w:rPr>
        <w:softHyphen/>
        <w:t>ной, творческой деятельности.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Метапредметные</w:t>
      </w:r>
      <w:r>
        <w:rPr>
          <w:color w:val="000000"/>
          <w:sz w:val="28"/>
          <w:szCs w:val="28"/>
        </w:rPr>
        <w:t> и </w:t>
      </w:r>
      <w:r>
        <w:rPr>
          <w:b/>
          <w:bCs/>
          <w:color w:val="000000"/>
          <w:sz w:val="28"/>
          <w:szCs w:val="28"/>
        </w:rPr>
        <w:t>предметные</w:t>
      </w:r>
      <w:r>
        <w:rPr>
          <w:color w:val="000000"/>
          <w:sz w:val="28"/>
          <w:szCs w:val="28"/>
        </w:rPr>
        <w:t> результаты освоения программы « Я волонтёр!» проявляются в:</w:t>
      </w:r>
    </w:p>
    <w:p w:rsidR="00031103" w:rsidRDefault="008C49A9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расширении круга приёмов составления разных типов пла</w:t>
      </w:r>
      <w:r>
        <w:rPr>
          <w:color w:val="000000"/>
          <w:sz w:val="28"/>
          <w:szCs w:val="28"/>
        </w:rPr>
        <w:t>на;</w:t>
      </w:r>
    </w:p>
    <w:p w:rsidR="00031103" w:rsidRDefault="008C49A9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расширении круга структурирования материала;</w:t>
      </w:r>
    </w:p>
    <w:p w:rsidR="00031103" w:rsidRDefault="008C49A9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умении работать со справочными материалами и Интернет-ресурсами, планировать волонтёрскую деятельность;</w:t>
      </w:r>
    </w:p>
    <w:p w:rsidR="00031103" w:rsidRDefault="008C49A9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обогащении ключевых компетенций (коммуникативных, деятельностных и др.);</w:t>
      </w:r>
    </w:p>
    <w:p w:rsidR="00031103" w:rsidRDefault="008C49A9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умении организовывать </w:t>
      </w:r>
      <w:r>
        <w:rPr>
          <w:color w:val="000000"/>
          <w:sz w:val="28"/>
          <w:szCs w:val="28"/>
        </w:rPr>
        <w:t>волонтёрскую деятельность;</w:t>
      </w:r>
    </w:p>
    <w:p w:rsidR="00031103" w:rsidRDefault="008C49A9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способности оценивать результаты волонтёрской деятельности собственной и одноклассников.</w:t>
      </w:r>
    </w:p>
    <w:p w:rsidR="00031103" w:rsidRDefault="0003110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Содержание курса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Введение в курс «Я волонтер!»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истории волонтерского движения в мире и России. Создание волонтерского отряда.  Обучаю</w:t>
      </w:r>
      <w:r>
        <w:rPr>
          <w:color w:val="000000"/>
          <w:sz w:val="28"/>
          <w:szCs w:val="28"/>
        </w:rPr>
        <w:t>щиеся узнают об истории волонтерского движения в России и за рубежом. Познакомятся с правами и обязанностями волонтеров.  Определят миссию волонтерского объединения, продумают направления работы и намечают  план работы на год.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Вредные привычки</w:t>
      </w:r>
      <w:r>
        <w:rPr>
          <w:color w:val="000000"/>
          <w:sz w:val="28"/>
          <w:szCs w:val="28"/>
        </w:rPr>
        <w:t>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Беседа о вр</w:t>
      </w:r>
      <w:r>
        <w:rPr>
          <w:color w:val="000000"/>
          <w:sz w:val="28"/>
          <w:szCs w:val="28"/>
        </w:rPr>
        <w:t>едных привычках. Подготовка устного журнала о вредных привычках. Анкетирование обучающихся по теме «Вредные привычки». Беседы о вреде алкоголя, табакокурения и наркомании. Что такое СПИД?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Здоровый образ жизни.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Обучающиеся изучат права ЗОЖ, оценят свой обра</w:t>
      </w:r>
      <w:r>
        <w:rPr>
          <w:color w:val="000000"/>
          <w:sz w:val="28"/>
          <w:szCs w:val="28"/>
        </w:rPr>
        <w:t>з жизни в соответствии с ЗОЖ, проведут анкетирование и конкурс рисунков с обучающимися, для младших школьников организуют игры на переменах по классам.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Милосердие – души усердие</w:t>
      </w:r>
      <w:r>
        <w:rPr>
          <w:color w:val="000000"/>
          <w:sz w:val="28"/>
          <w:szCs w:val="28"/>
        </w:rPr>
        <w:t>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Обучающиеся определяют круг людей, нуждающихся в заботе и внимании - это дети</w:t>
      </w:r>
      <w:r>
        <w:rPr>
          <w:color w:val="000000"/>
          <w:sz w:val="28"/>
          <w:szCs w:val="28"/>
        </w:rPr>
        <w:t xml:space="preserve"> с ограниченными возможностями, дети из малообеспеченных семей, сироты, пожилые люди. Волонтёры оказывают им адресную помощь, на практике реализуют знания, полученные ими в период подготовки.</w:t>
      </w:r>
    </w:p>
    <w:p w:rsidR="00031103" w:rsidRDefault="0003110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6.Описание учебно-методического и материально-технического обес</w:t>
      </w:r>
      <w:r>
        <w:rPr>
          <w:b/>
          <w:bCs/>
          <w:color w:val="000000"/>
          <w:sz w:val="28"/>
          <w:szCs w:val="28"/>
        </w:rPr>
        <w:t>печения курса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Материально-техническое обеспечение: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Кабинет, компьютер, доступ к Интернету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Список литературы:</w:t>
      </w:r>
    </w:p>
    <w:p w:rsidR="00031103" w:rsidRDefault="008C49A9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Моров А. В. Зарубежный опыт деятельности волонтеров неправительственных организаций по профилактике девиантного поведения подростков: Метод. пособи</w:t>
      </w:r>
      <w:r>
        <w:rPr>
          <w:color w:val="000000"/>
          <w:sz w:val="28"/>
          <w:szCs w:val="28"/>
        </w:rPr>
        <w:t>е/ А.В Моров. -М.: Изд-во ИСПС РАО, 2005.-110с.</w:t>
      </w:r>
    </w:p>
    <w:p w:rsidR="00031103" w:rsidRDefault="008C49A9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Полехина Л.В. Волонтеры и волонтерское движение: Сборник реферативных материалов/Л. В. Полехина, В.А.Данович, М. А.Чернова.- Днепропетровск, 1999.-128с.</w:t>
      </w:r>
    </w:p>
    <w:p w:rsidR="00031103" w:rsidRDefault="008C49A9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Социальная работа с молодежью / Учебное пособие / Под р</w:t>
      </w:r>
      <w:r>
        <w:rPr>
          <w:color w:val="000000"/>
          <w:sz w:val="28"/>
          <w:szCs w:val="28"/>
        </w:rPr>
        <w:t>ед. Д.п.н. проф. Н. Ф. Басова – М.: Издательско – торговая корпорация «Дашков и К»; 2007. 382.</w:t>
      </w:r>
    </w:p>
    <w:p w:rsidR="00031103" w:rsidRDefault="008C49A9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Сборник методических материалов для проведения мероприятий по профилактике негативных явлений в молодежной среде. – Вологда, 2007.</w:t>
      </w:r>
    </w:p>
    <w:p w:rsidR="00031103" w:rsidRDefault="008C49A9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Евсеева А. Н. Привлечение </w:t>
      </w:r>
      <w:r>
        <w:rPr>
          <w:color w:val="000000"/>
          <w:sz w:val="28"/>
          <w:szCs w:val="28"/>
        </w:rPr>
        <w:t>добровольцев к работе учреждений социального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обслуживания / А. Н. Евсеева // Работник социальной службы. – 2004. - №1. С. 10-13.</w:t>
      </w:r>
    </w:p>
    <w:p w:rsidR="00031103" w:rsidRDefault="008C49A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Ершова Н. Н. Модель привлечения волонтеров к социально – профессиональной работе в подростковой и молодежной среде / Н. Н. Ершо</w:t>
      </w:r>
      <w:r>
        <w:rPr>
          <w:color w:val="000000"/>
          <w:sz w:val="28"/>
          <w:szCs w:val="28"/>
        </w:rPr>
        <w:t>ва // Беспризорник. – 2007. - №2. – С. 20-23.</w:t>
      </w:r>
    </w:p>
    <w:p w:rsidR="00031103" w:rsidRDefault="008C49A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Кобякова Т. Г., Смердов О. А. Первичная профилактика наркозависимости: концепция программы организации и развития подросткового добровольческого движения. М.: 2000.</w:t>
      </w:r>
    </w:p>
    <w:p w:rsidR="00031103" w:rsidRDefault="008C49A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Левдер И. А. Добровольческое движение как одн</w:t>
      </w:r>
      <w:r>
        <w:rPr>
          <w:color w:val="000000"/>
          <w:sz w:val="28"/>
          <w:szCs w:val="28"/>
        </w:rPr>
        <w:t>а из форм социального обслуживания / Левдер И. А. // Социальная работа. – 2006. -№2. – С. 35-38.</w:t>
      </w:r>
    </w:p>
    <w:p w:rsidR="00031103" w:rsidRDefault="008C49A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Соколова О. Д. Памятка для волонтеров / О. Д. Соколова // Вологда: Изд. центр ВИРО, 2006. С. 3-20.</w:t>
      </w:r>
    </w:p>
    <w:p w:rsidR="00031103" w:rsidRDefault="008C49A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Хулин А. А. Добровольчество как вид благотворительности / А.</w:t>
      </w:r>
      <w:r>
        <w:rPr>
          <w:color w:val="000000"/>
          <w:sz w:val="28"/>
          <w:szCs w:val="28"/>
        </w:rPr>
        <w:t xml:space="preserve"> А. Хулин Социальная</w:t>
      </w:r>
    </w:p>
    <w:p w:rsidR="00031103" w:rsidRDefault="008C49A9">
      <w:pPr>
        <w:pStyle w:val="a6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работа. – 2003. - №3. – С. 51-54.</w:t>
      </w:r>
    </w:p>
    <w:p w:rsidR="00031103" w:rsidRDefault="008C49A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Циткилов П. Я. Информационно – методические материалы по организации работы с волонтерами / П. Я. Циткилов // Социальная работа. – 2007. - №5. – С. 58-60.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Интернет-ресурсы: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hyperlink r:id="rId9" w:history="1">
        <w:r>
          <w:rPr>
            <w:rStyle w:val="a3"/>
            <w:color w:val="000000"/>
            <w:sz w:val="28"/>
            <w:szCs w:val="28"/>
          </w:rPr>
          <w:t>Практическое руководство для начинающих волонтеров</w:t>
        </w:r>
      </w:hyperlink>
      <w:r>
        <w:rPr>
          <w:color w:val="000000"/>
          <w:sz w:val="28"/>
          <w:szCs w:val="28"/>
        </w:rPr>
        <w:t>: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10" w:history="1">
        <w:r>
          <w:rPr>
            <w:rStyle w:val="a3"/>
            <w:color w:val="0066FF"/>
            <w:sz w:val="28"/>
            <w:szCs w:val="28"/>
          </w:rPr>
          <w:t>http://www.charite.org.ua/viewtopic.php?t=82</w:t>
        </w:r>
      </w:hyperlink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2."Библиотека волонтера" форум: </w:t>
      </w:r>
      <w:hyperlink r:id="rId11" w:history="1">
        <w:r>
          <w:rPr>
            <w:rStyle w:val="a3"/>
            <w:b/>
            <w:bCs/>
            <w:color w:val="0066FF"/>
            <w:sz w:val="28"/>
            <w:szCs w:val="28"/>
          </w:rPr>
          <w:t>www.charite.org.ua</w:t>
        </w:r>
      </w:hyperlink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3.http://www.rak.by/cgi-bin/article.cgi?a=319</w:t>
      </w:r>
    </w:p>
    <w:p w:rsidR="00031103" w:rsidRDefault="008C49A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Style w:val="a3"/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</w:rPr>
        <w:lastRenderedPageBreak/>
        <w:t>«Донорство» сайт: </w:t>
      </w:r>
      <w:hyperlink r:id="rId12" w:history="1">
        <w:r>
          <w:rPr>
            <w:rStyle w:val="a3"/>
            <w:sz w:val="28"/>
            <w:szCs w:val="28"/>
          </w:rPr>
          <w:t>http://www.donors.ru</w:t>
        </w:r>
      </w:hyperlink>
    </w:p>
    <w:p w:rsidR="00031103" w:rsidRDefault="008C49A9">
      <w:pPr>
        <w:shd w:val="clear" w:color="auto" w:fill="FFFFFF"/>
        <w:textAlignment w:val="top"/>
        <w:rPr>
          <w:rFonts w:ascii="Arial" w:eastAsia="Times New Roman" w:hAnsi="Arial" w:cs="Arial"/>
          <w:color w:val="006000"/>
          <w:sz w:val="21"/>
          <w:szCs w:val="21"/>
          <w:lang w:eastAsia="ru-RU"/>
        </w:rPr>
      </w:pPr>
      <w:r>
        <w:rPr>
          <w:rStyle w:val="a3"/>
          <w:sz w:val="28"/>
          <w:szCs w:val="28"/>
        </w:rPr>
        <w:t xml:space="preserve">Ссылка на Всероссийские акциии </w:t>
      </w:r>
      <w:hyperlink r:id="rId13" w:tgtFrame="_blank" w:history="1">
        <w:r>
          <w:rPr>
            <w:rFonts w:ascii="Arial" w:eastAsia="Times New Roman" w:hAnsi="Arial" w:cs="Arial"/>
            <w:b/>
            <w:bCs/>
            <w:color w:val="006000"/>
            <w:sz w:val="21"/>
            <w:szCs w:val="21"/>
            <w:u w:val="single"/>
            <w:lang w:eastAsia="ru-RU"/>
          </w:rPr>
          <w:t>рдш.рф</w:t>
        </w:r>
        <w:r>
          <w:rPr>
            <w:rFonts w:ascii="Verdana" w:eastAsia="Times New Roman" w:hAnsi="Verdana" w:cs="Arial"/>
            <w:color w:val="006000"/>
            <w:sz w:val="21"/>
            <w:szCs w:val="21"/>
            <w:lang w:eastAsia="ru-RU"/>
          </w:rPr>
          <w:t>›</w:t>
        </w:r>
        <w:r>
          <w:rPr>
            <w:rFonts w:ascii="Arial" w:eastAsia="Times New Roman" w:hAnsi="Arial" w:cs="Arial"/>
            <w:color w:val="006000"/>
            <w:sz w:val="21"/>
            <w:szCs w:val="21"/>
            <w:u w:val="single"/>
            <w:lang w:eastAsia="ru-RU"/>
          </w:rPr>
          <w:t>competition/375</w:t>
        </w:r>
      </w:hyperlink>
    </w:p>
    <w:p w:rsidR="00031103" w:rsidRDefault="0003110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1103" w:rsidRDefault="008C49A9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 Планируемые результаты изучения курса</w:t>
      </w:r>
    </w:p>
    <w:p w:rsidR="00031103" w:rsidRDefault="008C49A9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основной результат работы – формирование в ходе работы кружка, более ответственной, здоровой, значимой личности;</w:t>
      </w:r>
    </w:p>
    <w:p w:rsidR="00031103" w:rsidRDefault="008C49A9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владеть</w:t>
      </w:r>
      <w:r>
        <w:rPr>
          <w:color w:val="000000"/>
          <w:sz w:val="28"/>
          <w:szCs w:val="28"/>
        </w:rPr>
        <w:t xml:space="preserve"> знаниями о ЗОЖ и уметь аргументировано отстаивать свою позицию, формирование здоровых установок и навыков ответственного поведения, снижающих вероятность приобщения к ПАВ, курению, алкоголизму;</w:t>
      </w:r>
    </w:p>
    <w:p w:rsidR="00031103" w:rsidRDefault="008C49A9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 количества детей и подростков, вовлеченных в волон</w:t>
      </w:r>
      <w:r>
        <w:rPr>
          <w:color w:val="000000"/>
          <w:sz w:val="28"/>
          <w:szCs w:val="28"/>
        </w:rPr>
        <w:t>терское движение и проведение    альтернативных мероприятий;</w:t>
      </w:r>
    </w:p>
    <w:p w:rsidR="00031103" w:rsidRDefault="008C49A9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детей и подростков к общественно значимой деятельности;</w:t>
      </w:r>
    </w:p>
    <w:p w:rsidR="00031103" w:rsidRDefault="008C49A9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общаться с обучающимися и взрослыми, владеть нормами и правилами уважительного отношения.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Опыт, который  должен приобрес</w:t>
      </w:r>
      <w:r>
        <w:rPr>
          <w:i/>
          <w:iCs/>
          <w:color w:val="000000"/>
          <w:sz w:val="28"/>
          <w:szCs w:val="28"/>
        </w:rPr>
        <w:t>ти волонтер в процессе работы в волонтерском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отряде: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1. Общие теоретические знания.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Виды наркотиков и их действие на организм человека. Химическая зависимость. Причины и последствиями употребления ПАВ. Физиологические и психологические особенности подрос</w:t>
      </w:r>
      <w:r>
        <w:rPr>
          <w:color w:val="000000"/>
          <w:sz w:val="28"/>
          <w:szCs w:val="28"/>
        </w:rPr>
        <w:t>ткового возраста. Владение различными методами ведения профилактической работы среди своей целевой группы.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Практические навыки,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в группе; работа с аудиторией и отдельным человеком; доступное изложение своих мыслей; эффективные методы передачи инф</w:t>
      </w:r>
      <w:r>
        <w:rPr>
          <w:color w:val="000000"/>
          <w:sz w:val="28"/>
          <w:szCs w:val="28"/>
        </w:rPr>
        <w:t>ормации; ведение профилактических тренингов; творческий подход к своей работе.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Личностное совершенствование.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процессе обучения и работы волонтер личностно развивается. У каждого есть возможности стать лучше. Достичь каких-то высот, разрешить какие-то </w:t>
      </w:r>
      <w:r>
        <w:rPr>
          <w:color w:val="000000"/>
          <w:sz w:val="28"/>
          <w:szCs w:val="28"/>
        </w:rPr>
        <w:t>поведенческие проблемы, мешающие общению с окружающими. Поэтому мы стараемся, чтобы волонтеры обрели такие качества, которые помогли бы им в профессиональной дальнейшей деятельности, а также в жизни.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каждого волонтера есть возможность обрести навыки: уве</w:t>
      </w:r>
      <w:r>
        <w:rPr>
          <w:color w:val="000000"/>
          <w:sz w:val="28"/>
          <w:szCs w:val="28"/>
        </w:rPr>
        <w:t>ренного поведения; проблемо – разрешающего поведения; ответственного поведения;</w:t>
      </w:r>
    </w:p>
    <w:p w:rsidR="00031103" w:rsidRDefault="008C49A9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так же есть возможность научиться: позитивному отношению к трудным ситуациям; быть честными перед собой и перед другими; сострадать, но не попадать в со - зависимые </w:t>
      </w:r>
      <w:r>
        <w:rPr>
          <w:color w:val="000000"/>
          <w:sz w:val="28"/>
          <w:szCs w:val="28"/>
        </w:rPr>
        <w:t>отношения. </w:t>
      </w:r>
    </w:p>
    <w:p w:rsidR="00031103" w:rsidRDefault="000311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1103" w:rsidRDefault="000311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1103" w:rsidRDefault="008C4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Ожидаемые результаты:</w:t>
      </w:r>
    </w:p>
    <w:p w:rsidR="00031103" w:rsidRDefault="008C4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результат работы - формирование в ходе деятельности более ответственной, адаптированной, здоровой личности.</w:t>
      </w:r>
    </w:p>
    <w:p w:rsidR="00031103" w:rsidRDefault="008C4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знаниями о ЗОЖ и уметь аргументировано отстаивать свою позицию, формирование здоровых установок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навыков ответственного поведения, снижающих вероятность приобщения  курению, алкоголизму:</w:t>
      </w:r>
    </w:p>
    <w:p w:rsidR="00031103" w:rsidRDefault="008C49A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количества детей и подростков, вовлеченных в волонтерские отряды и проведение    альтернативных мероприятий;</w:t>
      </w:r>
    </w:p>
    <w:p w:rsidR="00031103" w:rsidRDefault="008C49A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детей и подростков к общественн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значимой деятельности и уменьшение количества несовершеннолетних состоящих на разных видах учёта;</w:t>
      </w:r>
    </w:p>
    <w:p w:rsidR="00031103" w:rsidRDefault="008C49A9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модели детского  волонтерского движения внутри школы и вне ее; уметь общаться с учащимися и взрослыми, владеть нормами и правилами уважительного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ношения.</w:t>
      </w:r>
    </w:p>
    <w:p w:rsidR="00031103" w:rsidRDefault="008C4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акциях по здоровому образу жизни организуемых школой, сельским поселением.</w:t>
      </w:r>
    </w:p>
    <w:p w:rsidR="00031103" w:rsidRDefault="008C4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Волонтёр-это доброволец, разговаривающий на языке юной аудитории, вызывающий доверие и интерес к себе.</w:t>
      </w:r>
    </w:p>
    <w:p w:rsidR="00031103" w:rsidRDefault="008C4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Волонтёрство (по пропаганде ЗОЖ) - это доступный,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массовый способ профилактики вредных привычек и асоциального поведения в обществе.</w:t>
      </w:r>
    </w:p>
    <w:p w:rsidR="00031103" w:rsidRDefault="008C4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для организации волонтерского движения</w:t>
      </w:r>
    </w:p>
    <w:p w:rsidR="00031103" w:rsidRDefault="008C49A9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специалистов различных областей при обучении волонтеров и подготовке мероприятий.</w:t>
      </w:r>
    </w:p>
    <w:p w:rsidR="00031103" w:rsidRDefault="008C49A9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разнообразных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 организации профилактической деятельности (акции, классные часы, концертные программы, театрализованные представления).</w:t>
      </w:r>
    </w:p>
    <w:p w:rsidR="00031103" w:rsidRDefault="008C49A9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Информационное обеспечение опыта работы (школьная газета, фотоальбом, и т.п.). В дальнейшем находит место методическое обеспечение: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выставок, выпуск методических пособий. И, конечно исходя из направлений деятельности, участие в диспутах, праздниках, встречах, соревнованиях.</w:t>
      </w:r>
    </w:p>
    <w:p w:rsidR="00031103" w:rsidRDefault="008C4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Заповеди волонтеров школы</w:t>
      </w:r>
    </w:p>
    <w:p w:rsidR="00031103" w:rsidRDefault="008C49A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того, кто нуждается в твоей поддержке, помоги, защити его.</w:t>
      </w:r>
    </w:p>
    <w:p w:rsidR="00031103" w:rsidRDefault="008C49A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в любой полезной для окружающих и тебя самого деятельности.</w:t>
      </w:r>
    </w:p>
    <w:p w:rsidR="00031103" w:rsidRDefault="008C49A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Помни, что твоя сила и твоя ценность - в твоем здоровье.</w:t>
      </w:r>
    </w:p>
    <w:p w:rsidR="00031103" w:rsidRDefault="008C49A9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Оценивай себя и своих товарищей не по словам, а по реальным отношениям и поступкам.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31103" w:rsidRDefault="008C4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деятельности волонтера: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1103" w:rsidRDefault="008C49A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волонтер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забудь лень и равнодушие к проблемам окружающих.</w:t>
      </w:r>
    </w:p>
    <w:p w:rsidR="00031103" w:rsidRDefault="008C49A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генератором идей!</w:t>
      </w:r>
    </w:p>
    <w:p w:rsidR="00031103" w:rsidRDefault="008C49A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Уважай мнение других!</w:t>
      </w:r>
    </w:p>
    <w:p w:rsidR="00031103" w:rsidRDefault="008C49A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Критикуешь – предлагай, предлагаешь - выполняй!</w:t>
      </w:r>
    </w:p>
    <w:p w:rsidR="00031103" w:rsidRDefault="008C49A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Обещаешь – сделай!</w:t>
      </w:r>
    </w:p>
    <w:p w:rsidR="00031103" w:rsidRDefault="008C49A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умеешь – научись!</w:t>
      </w:r>
    </w:p>
    <w:p w:rsidR="00031103" w:rsidRDefault="008C49A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настойчив в достижении целей!</w:t>
      </w:r>
    </w:p>
    <w:p w:rsidR="00031103" w:rsidRDefault="008C49A9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Веди здоровый образ жизни! Твой 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 – пример для подражания.</w:t>
      </w:r>
    </w:p>
    <w:p w:rsidR="00031103" w:rsidRDefault="008C4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Кодекс волонтеров: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1103" w:rsidRDefault="008C49A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Хотим, чтобы стало модным – Здоровым быть и свободным!</w:t>
      </w:r>
    </w:p>
    <w:p w:rsidR="00031103" w:rsidRDefault="008C49A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 сами и малышей научим, Как сделать свое здоровье лучше! (Дни профилактики в начальной школе)</w:t>
      </w:r>
    </w:p>
    <w:p w:rsidR="00031103" w:rsidRDefault="008C49A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 – нужное дело и важное. Скажем вредным привы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чкам – НЕТ! Мы донести хотим до каждого: Глупо - самим причинять себе вред! (Акции против табакокурения алкоголизма, наркотиков и СПИДа)</w:t>
      </w:r>
    </w:p>
    <w:p w:rsidR="00031103" w:rsidRDefault="008C49A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тренируется и обучается, У того всегда и все получается. Тренинг лидерства, тренинг творчества. Приятно общаться,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ействовать хочется! (Два в одном – обучение и общение. Тренинги “Я - лидер”, “Уверенность в себе”, “Успешное общение”, “Твоя цель – твой успех”, “Ты и команда”, “Я – творческая личность”)</w:t>
      </w:r>
    </w:p>
    <w:p w:rsidR="00031103" w:rsidRDefault="008C49A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 доказать на деле: Здоровый дух – в здоровом теле! ( Участие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районных конкурсах по пропаганде ЗОЖ)</w:t>
      </w:r>
    </w:p>
    <w:p w:rsidR="00031103" w:rsidRDefault="008C49A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и снова скажем народу: “Зависимость может украсть свободу!” (Пропаганда ЗОЖ в школе и не только.)</w:t>
      </w:r>
    </w:p>
    <w:p w:rsidR="00031103" w:rsidRDefault="008C49A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Проблема. Цели. Ресурсы и срок. В работе первое дело – планирование! Волонтеры освоили новый подход – Социальное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проектирование! (Пишем социальный проект “Будущее - это мы! ”)</w:t>
      </w:r>
    </w:p>
    <w:p w:rsidR="00031103" w:rsidRDefault="008C49A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волонтера имел успех. Желающих много – берем не всех! Ждет новичков перевоплощение – Испытание, клятва и посвящение! (После творческих испытаний – посвящение в волонтеры.)</w:t>
      </w:r>
    </w:p>
    <w:p w:rsidR="00031103" w:rsidRDefault="008C49A9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Соблазнов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опасных подальше держись. С нами веди интересную жизнь! Думай, когда отвечаешь “нет” и “да” И помни, что выбор есть всегда!</w:t>
      </w:r>
    </w:p>
    <w:p w:rsidR="00031103" w:rsidRDefault="008C4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программы:</w:t>
      </w:r>
    </w:p>
    <w:p w:rsidR="00031103" w:rsidRDefault="008C49A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 – 1 этап:  </w:t>
      </w:r>
    </w:p>
    <w:p w:rsidR="00031103" w:rsidRDefault="008C49A9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подбор методического материала на основе учета  тематики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отряда;</w:t>
      </w:r>
    </w:p>
    <w:p w:rsidR="00031103" w:rsidRDefault="008C49A9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внешних связей с социальными учреждениями, учреждениями культуры;</w:t>
      </w:r>
    </w:p>
    <w:p w:rsidR="00031103" w:rsidRDefault="008C49A9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информации об отряде на школьном сайте;</w:t>
      </w:r>
    </w:p>
    <w:p w:rsidR="00031103" w:rsidRDefault="008C49A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этап – 2 этап  </w:t>
      </w:r>
    </w:p>
    <w:p w:rsidR="00031103" w:rsidRDefault="008C49A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отряда;</w:t>
      </w:r>
    </w:p>
    <w:p w:rsidR="00031103" w:rsidRDefault="008C49A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законами, традициями и правилами жизнедеятельности отряда;</w:t>
      </w:r>
    </w:p>
    <w:p w:rsidR="00031103" w:rsidRDefault="008C49A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зучение патриотических установок и гражданской позиции;</w:t>
      </w:r>
    </w:p>
    <w:p w:rsidR="00031103" w:rsidRDefault="008C49A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привлечение детей и подростков разных категорий в различные кружки, клубы, студии, по интересам и различные виды КТД;</w:t>
      </w:r>
    </w:p>
    <w:p w:rsidR="00031103" w:rsidRDefault="008C49A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этап – 3 этап – непосредственная реализация программы</w:t>
      </w:r>
    </w:p>
    <w:p w:rsidR="00031103" w:rsidRDefault="008C49A9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основной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идеи программы;</w:t>
      </w:r>
    </w:p>
    <w:p w:rsidR="00031103" w:rsidRDefault="008C49A9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деятельности органов детского самоуправления;</w:t>
      </w:r>
    </w:p>
    <w:p w:rsidR="00031103" w:rsidRDefault="008C49A9">
      <w:pPr>
        <w:numPr>
          <w:ilvl w:val="0"/>
          <w:numId w:val="2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познавательных, развлекательных, спортивно-массовых мероприятий;</w:t>
      </w:r>
    </w:p>
    <w:p w:rsidR="00031103" w:rsidRDefault="008C49A9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 этап -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деятельности отряда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.</w:t>
      </w:r>
    </w:p>
    <w:p w:rsidR="00031103" w:rsidRDefault="008C4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школьного кружка «Я-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волонтер!»</w:t>
      </w:r>
    </w:p>
    <w:tbl>
      <w:tblPr>
        <w:tblW w:w="14549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7337"/>
        <w:gridCol w:w="886"/>
        <w:gridCol w:w="2454"/>
        <w:gridCol w:w="1505"/>
        <w:gridCol w:w="1839"/>
      </w:tblGrid>
      <w:tr w:rsidR="00031103">
        <w:trPr>
          <w:trHeight w:val="120"/>
        </w:trPr>
        <w:tc>
          <w:tcPr>
            <w:tcW w:w="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f8f8de7acb6460eab05cfe3e1ba5465f69a3d7c2"/>
            <w:bookmarkStart w:id="2" w:name="0"/>
            <w:bookmarkEnd w:id="1"/>
            <w:bookmarkEnd w:id="2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и формы занятия.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1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</w:tr>
      <w:tr w:rsidR="00031103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Создание базы волонтеров в школе (заседание) 1.Вводное занятие «Кто такие волонтеры? Мифы о волонтерстве»</w:t>
            </w:r>
          </w:p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беседа</w:t>
            </w:r>
          </w:p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находят информацию в сети Интернет о </w:t>
            </w:r>
            <w:r>
              <w:rPr>
                <w:color w:val="000000"/>
                <w:sz w:val="28"/>
                <w:szCs w:val="28"/>
              </w:rPr>
              <w:t>волонтерских отрядах.</w:t>
            </w: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Организационная</w:t>
            </w:r>
          </w:p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  </w:t>
            </w:r>
          </w:p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Ознакомление с документацией волонтеров школы Составление плана работы</w:t>
            </w:r>
          </w:p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Регистрация на сайте  </w:t>
            </w:r>
            <w:hyperlink r:id="rId14" w:history="1">
              <w:r>
                <w:rPr>
                  <w:rStyle w:val="a3"/>
                  <w:sz w:val="28"/>
                  <w:szCs w:val="28"/>
                  <w:lang w:val="en-US"/>
                </w:rPr>
                <w:t>www</w:t>
              </w:r>
              <w:r>
                <w:rPr>
                  <w:rStyle w:val="a3"/>
                  <w:sz w:val="28"/>
                  <w:szCs w:val="28"/>
                </w:rPr>
                <w:t>.Добро.рф</w:t>
              </w:r>
            </w:hyperlink>
            <w:r>
              <w:rPr>
                <w:color w:val="000000"/>
                <w:sz w:val="28"/>
                <w:szCs w:val="28"/>
              </w:rPr>
              <w:t>, заполнение личных волонтёрских книжек.</w:t>
            </w:r>
          </w:p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Учатся </w:t>
            </w:r>
            <w:r>
              <w:rPr>
                <w:color w:val="000000"/>
                <w:sz w:val="28"/>
                <w:szCs w:val="28"/>
              </w:rPr>
              <w:t>планировать деятельность отряда по направлениям.</w:t>
            </w:r>
          </w:p>
          <w:p w:rsidR="00031103" w:rsidRDefault="008C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031103">
        <w:trPr>
          <w:trHeight w:val="1644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Акция «Будем милосердны к старости»: Особенности работы с пожилыми людьми.</w:t>
            </w:r>
          </w:p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лекция</w:t>
            </w:r>
          </w:p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запоминают приемы работы, отрабатывают их на практике.</w:t>
            </w:r>
          </w:p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031103">
        <w:trPr>
          <w:trHeight w:val="876"/>
        </w:trPr>
        <w:tc>
          <w:tcPr>
            <w:tcW w:w="5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посвященная Международному дню пожилых людей </w:t>
            </w:r>
            <w:r>
              <w:rPr>
                <w:color w:val="000000"/>
                <w:sz w:val="28"/>
                <w:szCs w:val="28"/>
              </w:rPr>
              <w:t>«Поделись улыбкою своей».</w:t>
            </w:r>
          </w:p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Посещение одиноких пожилых людей, беседы с ними, помощь по хозяйству.</w:t>
            </w: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31103" w:rsidRDefault="000311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по школе и селу «Поздравление  ко Дню Учителя».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Акция «Помоги </w:t>
            </w:r>
            <w:r>
              <w:rPr>
                <w:color w:val="000000"/>
                <w:sz w:val="28"/>
                <w:szCs w:val="28"/>
              </w:rPr>
              <w:t>ребенку!» « Дети - детям»</w:t>
            </w:r>
          </w:p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благотворительная акция</w:t>
            </w:r>
          </w:p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Сбор игрушек для детей из детских домов или малообеспеченных семей.</w:t>
            </w: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Акция «Родное село -чистое село»</w:t>
            </w:r>
          </w:p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акция</w:t>
            </w:r>
          </w:p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Сбор мусора в селе.</w:t>
            </w: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апрель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24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Акция «Помоги ближнему </w:t>
            </w:r>
            <w:r>
              <w:rPr>
                <w:color w:val="000000"/>
                <w:sz w:val="28"/>
                <w:szCs w:val="28"/>
              </w:rPr>
              <w:t>своему».(оказание помощи пожилым и одиноким жителям села)</w:t>
            </w: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апрель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«Для той, что дарует нам жизнь» - изготовление подарков ко Дню Матери.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Какие привычки называют вредными?</w:t>
            </w:r>
          </w:p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Сбор и обработка информации по вредным </w:t>
            </w:r>
            <w:r>
              <w:rPr>
                <w:color w:val="000000"/>
                <w:sz w:val="28"/>
                <w:szCs w:val="28"/>
              </w:rPr>
              <w:t>привычкам. Подготовка к устным журналам.</w:t>
            </w:r>
          </w:p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«Поговорим о вредных привычках» (для 1 – 4 классов).Устный журнал.</w:t>
            </w:r>
          </w:p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устного журнала «Поговорим о вредных привычках» (выступление перед 5 – 7 классами).</w:t>
            </w: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Акция «Белая лента», посвященная одной из активных форм проведения профилактической работы против насилия.</w:t>
            </w: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Сохранение здоровья</w:t>
            </w:r>
          </w:p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знакомятся с понятиями «вредные вещества» (ПАВ).</w:t>
            </w: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 сказать «Нет!» сигаретам.</w:t>
            </w:r>
          </w:p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Конкурс </w:t>
            </w:r>
            <w:r>
              <w:rPr>
                <w:color w:val="000000"/>
                <w:sz w:val="28"/>
                <w:szCs w:val="28"/>
              </w:rPr>
              <w:t>рисунков</w:t>
            </w:r>
          </w:p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рисуют газету.</w:t>
            </w: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Акция «День памяти Неизвестного солдата»</w:t>
            </w: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 w:line="48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Акция «День добрых дел»( помощь работникам школы в уборке здания, уборка двора от снега)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Всемирный День борьбы со СПИДом</w:t>
            </w:r>
          </w:p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Акция «Красная </w:t>
            </w:r>
            <w:r>
              <w:rPr>
                <w:color w:val="000000"/>
                <w:sz w:val="28"/>
                <w:szCs w:val="28"/>
              </w:rPr>
              <w:t>лента», посвященная всемирному Дню против СПИДа.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“Мы и наше здоровье”</w:t>
            </w:r>
          </w:p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встреча с мед. работником ФАП</w:t>
            </w:r>
          </w:p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январь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Акция «Красная Гвоздика» </w:t>
            </w: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Акция «Блокадный Ленинград, Мы помним….» (Устный журнал по классам, выпуск </w:t>
            </w:r>
            <w:r>
              <w:rPr>
                <w:color w:val="000000"/>
                <w:sz w:val="28"/>
                <w:szCs w:val="28"/>
              </w:rPr>
              <w:t>видеоролика.</w:t>
            </w: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Подвижные игры на переменах с обучающимися 1-4 класс</w:t>
            </w:r>
          </w:p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подбор игр, апробация( разучивание игр)</w:t>
            </w: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Акция «Афганистан- ты наша боль и память….»( выпуск видеоролика)</w:t>
            </w: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8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Поздравление мужчин с Днем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защитника Отечества. (выпуск видеоролика)</w:t>
            </w: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Поздравление ветеранов с Днем защитника Отечества.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color w:val="FFFFFF"/>
                <w:sz w:val="27"/>
                <w:szCs w:val="27"/>
                <w:lang w:eastAsia="ru-RU"/>
              </w:rPr>
            </w:pPr>
            <w:r>
              <w:rPr>
                <w:rFonts w:ascii="Segoe UI" w:eastAsia="Times New Roman" w:hAnsi="Segoe UI" w:cs="Segoe UI"/>
                <w:color w:val="FFFFFF"/>
                <w:sz w:val="27"/>
                <w:szCs w:val="27"/>
                <w:lang w:eastAsia="ru-RU"/>
              </w:rPr>
              <w:t xml:space="preserve"> в космонавты!» 1 марта – 15 апреля</w:t>
            </w:r>
          </w:p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во  Всероссийской акции «Таких берут в космонавты!» 1 марта – 15 апреля</w:t>
            </w: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апрель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во  Всероссийской акции, посвященной Международному женскому дню 8 марта</w:t>
            </w: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во  Всероссийской акции, посвященной Дню счастья 20 марта</w:t>
            </w: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Участие во  Всероссийской Акции, посвященной Дню историка 28 </w:t>
            </w:r>
            <w:r>
              <w:rPr>
                <w:color w:val="000000"/>
                <w:sz w:val="28"/>
                <w:szCs w:val="28"/>
              </w:rPr>
              <w:t>марта</w:t>
            </w: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во  Всероссийской акции «День смеха» 1 апреля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Ежегодной Всероссийской акции «Будь здоров!» 7 апреля</w:t>
            </w: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19"/>
                <w:sz w:val="28"/>
                <w:szCs w:val="28"/>
              </w:rPr>
              <w:t>Акция «День добрых дел»</w:t>
            </w:r>
            <w:r>
              <w:rPr>
                <w:rStyle w:val="c19"/>
                <w:color w:val="000000"/>
                <w:sz w:val="28"/>
                <w:szCs w:val="28"/>
              </w:rPr>
              <w:t xml:space="preserve"> Трудовой десант.</w:t>
            </w:r>
          </w:p>
          <w:p w:rsidR="00031103" w:rsidRDefault="008C49A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19"/>
                <w:color w:val="000000"/>
                <w:sz w:val="28"/>
                <w:szCs w:val="28"/>
              </w:rPr>
              <w:t>Акция «Посади дерево и сохрани его»</w:t>
            </w:r>
          </w:p>
          <w:p w:rsidR="00031103" w:rsidRDefault="0003110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c2"/>
              <w:shd w:val="clear" w:color="auto" w:fill="FFFFFF"/>
              <w:spacing w:before="0" w:beforeAutospacing="0" w:after="0" w:afterAutospacing="0"/>
              <w:ind w:firstLine="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во  Всероссийской акции, посвященной Дню Победы 9 мая.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Акции «Георгиевская ленточка», «Бессмертный полк», «Солдатский платок», «Удели внимание ветерану».</w:t>
            </w:r>
          </w:p>
          <w:p w:rsidR="00031103" w:rsidRDefault="0003110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Участие во  Всероссийской акции, посвященной Дню детских </w:t>
            </w:r>
            <w:r>
              <w:rPr>
                <w:color w:val="000000"/>
                <w:sz w:val="28"/>
                <w:szCs w:val="28"/>
              </w:rPr>
              <w:t>организаций 19 мая</w:t>
            </w: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во Всероссийской акции, посвященной Дню защиты детей 1 июня</w:t>
            </w:r>
          </w:p>
          <w:p w:rsidR="00031103" w:rsidRDefault="0003110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031103"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03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31103" w:rsidRDefault="008C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</w:tbl>
    <w:p w:rsidR="00031103" w:rsidRDefault="008C4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Наглядная агитация.</w:t>
      </w:r>
    </w:p>
    <w:p w:rsidR="00031103" w:rsidRDefault="008C4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профилактика наркомании, алкоголизма и курения среди учащихся, методом наглядной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агитации, привлечение родителей и общественности к этим проблемам.</w:t>
      </w:r>
    </w:p>
    <w:p w:rsidR="00031103" w:rsidRDefault="008C4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1.Выпуск газет «Осторожно алкоголь», «Мы против курения», «Алкоголь это яд»,</w:t>
      </w:r>
    </w:p>
    <w:p w:rsidR="00031103" w:rsidRDefault="008C4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против наркотиков».</w:t>
      </w:r>
    </w:p>
    <w:p w:rsidR="00031103" w:rsidRDefault="008C4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2.Выпуск буклетов «Здоровье прежде всего», «Пить здоровье губить», «Алкоголь», «Как борот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 с соблазнами».</w:t>
      </w:r>
    </w:p>
    <w:p w:rsidR="00031103" w:rsidRDefault="008C4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Конкурс  рисунков и плакатов «Мы за здоровый образ жизни»</w:t>
      </w:r>
    </w:p>
    <w:p w:rsidR="00031103" w:rsidRDefault="008C4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Выпуск плаката «Ты бросил пить»?</w:t>
      </w:r>
    </w:p>
    <w:p w:rsidR="00031103" w:rsidRDefault="008C4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5.Оформление стеллажа в школьной библиотеке с литературой по профилактике наркомании, токсикомании.</w:t>
      </w:r>
    </w:p>
    <w:p w:rsidR="00031103" w:rsidRDefault="008C4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при реализации данной программы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редусмотрены следующие формы работы.</w:t>
      </w:r>
    </w:p>
    <w:p w:rsidR="00031103" w:rsidRDefault="008C4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031103" w:rsidRDefault="008C4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1.Проведение индивидуальных бесед с детьми группы «риска». Помощь в организации каникулярного времени учащихся.</w:t>
      </w:r>
    </w:p>
    <w:p w:rsidR="00031103" w:rsidRDefault="008C4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2.Выявление детей, оказавших в социально опасном положении  и нуждающимся в опеке или попечительстве.</w:t>
      </w:r>
    </w:p>
    <w:p w:rsidR="00031103" w:rsidRDefault="008C4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3.Выявление детей, не посещающих занятия в школе. Выяснение и анализ причин негативного поведения учащихся.</w:t>
      </w:r>
    </w:p>
    <w:p w:rsidR="00031103" w:rsidRDefault="00031103">
      <w:pPr>
        <w:rPr>
          <w:rFonts w:ascii="Times New Roman" w:hAnsi="Times New Roman" w:cs="Times New Roman"/>
          <w:sz w:val="28"/>
          <w:szCs w:val="28"/>
        </w:rPr>
      </w:pPr>
    </w:p>
    <w:p w:rsidR="00031103" w:rsidRDefault="00031103">
      <w:pPr>
        <w:rPr>
          <w:rFonts w:ascii="Times New Roman" w:hAnsi="Times New Roman" w:cs="Times New Roman"/>
          <w:sz w:val="28"/>
          <w:szCs w:val="28"/>
        </w:rPr>
      </w:pPr>
    </w:p>
    <w:sectPr w:rsidR="0003110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9A9" w:rsidRDefault="008C49A9">
      <w:pPr>
        <w:spacing w:line="240" w:lineRule="auto"/>
      </w:pPr>
      <w:r>
        <w:separator/>
      </w:r>
    </w:p>
  </w:endnote>
  <w:endnote w:type="continuationSeparator" w:id="0">
    <w:p w:rsidR="008C49A9" w:rsidRDefault="008C4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9A9" w:rsidRDefault="008C49A9">
      <w:pPr>
        <w:spacing w:after="0"/>
      </w:pPr>
      <w:r>
        <w:separator/>
      </w:r>
    </w:p>
  </w:footnote>
  <w:footnote w:type="continuationSeparator" w:id="0">
    <w:p w:rsidR="008C49A9" w:rsidRDefault="008C49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E2E4F"/>
    <w:multiLevelType w:val="multilevel"/>
    <w:tmpl w:val="11CE2E4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5C563A4"/>
    <w:multiLevelType w:val="multilevel"/>
    <w:tmpl w:val="15C563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E439C"/>
    <w:multiLevelType w:val="multilevel"/>
    <w:tmpl w:val="179E439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B665238"/>
    <w:multiLevelType w:val="multilevel"/>
    <w:tmpl w:val="1B665238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20A76E34"/>
    <w:multiLevelType w:val="multilevel"/>
    <w:tmpl w:val="20A76E3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34BF473E"/>
    <w:multiLevelType w:val="multilevel"/>
    <w:tmpl w:val="34BF47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A1E0B"/>
    <w:multiLevelType w:val="multilevel"/>
    <w:tmpl w:val="363A1E0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ED2628"/>
    <w:multiLevelType w:val="multilevel"/>
    <w:tmpl w:val="38ED26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C47B94"/>
    <w:multiLevelType w:val="multilevel"/>
    <w:tmpl w:val="43C47B9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4412393E"/>
    <w:multiLevelType w:val="multilevel"/>
    <w:tmpl w:val="4412393E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457259E7"/>
    <w:multiLevelType w:val="multilevel"/>
    <w:tmpl w:val="457259E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56E92"/>
    <w:multiLevelType w:val="multilevel"/>
    <w:tmpl w:val="49156E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382AD4"/>
    <w:multiLevelType w:val="multilevel"/>
    <w:tmpl w:val="4D382A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06E3F"/>
    <w:multiLevelType w:val="multilevel"/>
    <w:tmpl w:val="4EC06E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A520C8"/>
    <w:multiLevelType w:val="multilevel"/>
    <w:tmpl w:val="4FA520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4C1268"/>
    <w:multiLevelType w:val="multilevel"/>
    <w:tmpl w:val="594C126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59654AD3"/>
    <w:multiLevelType w:val="multilevel"/>
    <w:tmpl w:val="59654AD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611E1A51"/>
    <w:multiLevelType w:val="multilevel"/>
    <w:tmpl w:val="611E1A5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626F090D"/>
    <w:multiLevelType w:val="multilevel"/>
    <w:tmpl w:val="626F09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E82662"/>
    <w:multiLevelType w:val="multilevel"/>
    <w:tmpl w:val="69E82662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12"/>
  </w:num>
  <w:num w:numId="5">
    <w:abstractNumId w:val="13"/>
  </w:num>
  <w:num w:numId="6">
    <w:abstractNumId w:val="1"/>
  </w:num>
  <w:num w:numId="7">
    <w:abstractNumId w:val="6"/>
  </w:num>
  <w:num w:numId="8">
    <w:abstractNumId w:val="16"/>
  </w:num>
  <w:num w:numId="9">
    <w:abstractNumId w:val="19"/>
  </w:num>
  <w:num w:numId="10">
    <w:abstractNumId w:val="3"/>
    <w:lvlOverride w:ilvl="0">
      <w:startOverride w:val="4"/>
    </w:lvlOverride>
  </w:num>
  <w:num w:numId="11">
    <w:abstractNumId w:val="5"/>
  </w:num>
  <w:num w:numId="12">
    <w:abstractNumId w:val="11"/>
  </w:num>
  <w:num w:numId="13">
    <w:abstractNumId w:val="14"/>
  </w:num>
  <w:num w:numId="14">
    <w:abstractNumId w:val="8"/>
  </w:num>
  <w:num w:numId="15">
    <w:abstractNumId w:val="4"/>
  </w:num>
  <w:num w:numId="16">
    <w:abstractNumId w:val="17"/>
  </w:num>
  <w:num w:numId="17">
    <w:abstractNumId w:val="2"/>
  </w:num>
  <w:num w:numId="18">
    <w:abstractNumId w:val="10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24"/>
    <w:rsid w:val="000048A6"/>
    <w:rsid w:val="00031103"/>
    <w:rsid w:val="001725D0"/>
    <w:rsid w:val="001F2EA4"/>
    <w:rsid w:val="0027552F"/>
    <w:rsid w:val="002A0E93"/>
    <w:rsid w:val="004C005F"/>
    <w:rsid w:val="006817B9"/>
    <w:rsid w:val="006F77B6"/>
    <w:rsid w:val="007A4D07"/>
    <w:rsid w:val="007D13E6"/>
    <w:rsid w:val="007E11F2"/>
    <w:rsid w:val="00803B91"/>
    <w:rsid w:val="008207DF"/>
    <w:rsid w:val="008972D1"/>
    <w:rsid w:val="008C49A9"/>
    <w:rsid w:val="008D3107"/>
    <w:rsid w:val="00917B19"/>
    <w:rsid w:val="00945465"/>
    <w:rsid w:val="00976A89"/>
    <w:rsid w:val="00986BBD"/>
    <w:rsid w:val="00AD739C"/>
    <w:rsid w:val="00B0760E"/>
    <w:rsid w:val="00B91424"/>
    <w:rsid w:val="00C82A0F"/>
    <w:rsid w:val="00CB4F3C"/>
    <w:rsid w:val="00D97D88"/>
    <w:rsid w:val="00E31323"/>
    <w:rsid w:val="00EF2C25"/>
    <w:rsid w:val="00EF5ACB"/>
    <w:rsid w:val="00EF7AF0"/>
    <w:rsid w:val="00F212CB"/>
    <w:rsid w:val="00F42C94"/>
    <w:rsid w:val="00F5309C"/>
    <w:rsid w:val="00FC77AF"/>
    <w:rsid w:val="00FF7E04"/>
    <w:rsid w:val="2637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B7CC2-A693-4904-AC3B-F082563D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</w:style>
  <w:style w:type="character" w:customStyle="1" w:styleId="c6">
    <w:name w:val="c6"/>
    <w:basedOn w:val="a0"/>
    <w:qFormat/>
  </w:style>
  <w:style w:type="character" w:customStyle="1" w:styleId="c19">
    <w:name w:val="c19"/>
    <w:basedOn w:val="a0"/>
  </w:style>
  <w:style w:type="character" w:customStyle="1" w:styleId="c32">
    <w:name w:val="c32"/>
    <w:basedOn w:val="a0"/>
    <w:qFormat/>
  </w:style>
  <w:style w:type="character" w:customStyle="1" w:styleId="c25">
    <w:name w:val="c25"/>
    <w:basedOn w:val="a0"/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Arial" w:eastAsia="Lucida Sans Unicode" w:hAnsi="Arial" w:cs="Tahoma"/>
      <w:kern w:val="3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xn--d1axz.xn--p1ai/competition/3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fourok.ru/go.html?href=http%3A%2F%2Fwww.donors.ru%2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fourok.ru/go.html?href=http%3A%2F%2Fwww.charite.org.ua%2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nfourok.ru/go.html?href=http%3A%2F%2Fwww.charite.org.ua%2Fviewtopic.php%3Ft%3D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www.charite.org.ua%2Fviewtopic.php%3Ff%3D8%26t%3D82%26start%3D0%26sid%3D3253e58b88eac168b61d2d81725d8ff7" TargetMode="External"/><Relationship Id="rId14" Type="http://schemas.openxmlformats.org/officeDocument/2006/relationships/hyperlink" Target="http://www.&#1044;&#1086;&#1073;&#1088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0023F-A45B-4F95-9FA6-7AC8FA45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3457</Words>
  <Characters>19706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Степановна</dc:creator>
  <cp:lastModifiedBy>Завуч</cp:lastModifiedBy>
  <cp:revision>2</cp:revision>
  <cp:lastPrinted>2023-09-15T08:12:00Z</cp:lastPrinted>
  <dcterms:created xsi:type="dcterms:W3CDTF">2025-09-04T07:57:00Z</dcterms:created>
  <dcterms:modified xsi:type="dcterms:W3CDTF">2025-09-04T07:57:00Z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D02EA01825FD4B2DA3254A8F719CDDC0_12</vt:lpwstr>
  </property>
</Properties>
</file>