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0F1" w:rsidRDefault="006600F1" w:rsidP="006600F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600F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8pt;height:712.8pt" o:ole="">
            <v:imagedata r:id="rId8" o:title=""/>
          </v:shape>
          <o:OLEObject Type="Embed" ProgID="FoxitReader.Document" ShapeID="_x0000_i1025" DrawAspect="Content" ObjectID="_1855470496" r:id="rId9"/>
        </w:object>
      </w:r>
    </w:p>
    <w:p w:rsidR="00E64F17" w:rsidRDefault="004772A8" w:rsidP="006600F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Направленность программы: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Дополнительная общеобразовательная общеразвивающая программа «Познавательная биология» 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естественно</w:t>
      </w:r>
      <w:r w:rsidR="00472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научной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направленности,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ориентирована на развитие познавательной активности, самостоятельности, любознательности учащихся, а также на дополнение и углубление школьных программ по биологии.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предусматривает 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стартовый уровень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освоение программы, который способствует формированию интереса к научно-исследовательской деятельности.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Новизна дополнительной общеобразовательной программы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«Познавательная биология»</w:t>
      </w:r>
      <w:r w:rsidR="007D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заключается в том, что кроме определённых знаний и умений обучающиеся проводят большую и направленную работу по накоплению, расширению и углублению биологических знаний для понимания основных положений биологии во всем многообразии биологических явлений и широком диапазоне уровней биологических процессов. В процессе обучения, обучающиеся приобретут новые теоретические знания и практические навыки в области биологии.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Актуальность программы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обусловлена тем, что биологическое образование в современном мире является необходимой составляющей современной культуры. Получение биологических знаний, приобретение опыта в биологии, выработка соответствующих умений и знаний, в целом выработка биологического мышления и мировоззрения исследования сегодня одна из приоритетных задач развития общества. Программа способствует формированию активной жизненной позиции обучающихся, что предполагает гармоничное сочетание таких качеств, как самопознание, самореализация, творческое саморазвитие.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Педагогическая целесообразность программы: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Педагогическая целесообразность программы заключается в том, что она позволяет ребенку приобрести знания и умения, которые он в дальнейшем может использовать как в процессе обучения в разных дисциплинах, так и в повседневной жизни для решения конкретных задач. Программа обеспечивает развитие умений в научно </w:t>
      </w:r>
      <w:r w:rsidR="00872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практической и исследовательской деятельности. Создает условия для полноценного развития творческих способностей каждого обучающегося, укрепление интереса к занятиям по биологии.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Отличительные особенности программы: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Отличие данной программы заключается в том, что программа существенно дополняет объем школьной программы по биологии. Кроме теоретического курса предусматривается значительное количество практических работ, главная цель которых – совершенствование навыков пользования микроскопической техникой, умения анализировать микроскопические препараты, работать с гербарным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коллекционным материалом, выполнять практические задания, решать самые разнообразные задачи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естественно-научного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направления.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данной программе осуществляется в форме лабораторных и практических работ, экскурсий, а также предусматривается индивидуальная работа с одаренными детьми и подготовка обучающихся к научным конференциями предметным олимпиадам.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Адресат программы: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детей среднего школьного возраста. Возраст детей, участвующих в программе 10-13 лет. Данный возраст является периодом отрочества, важнейшие специфические черты которого проявляются в стремлении к общению со сверстниками, появлении в поведении признаков, свидетельствующих о желании утвердить свою самостоятельность, независимость.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подростков овладеть различными умениями способствует развитию чувства собственной умелости, компетентности и полноценности.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Этот период характеризуется становлением избирательности, целенаправленности восприятия, устойчивого произвольного внимания и логической памяти. В это время активно формируется абстрактное, теоретическое мышление, усиливаются индивидуальные различия, связанные с развитием самостоятельного мышления. Идет становление нового уровня самосознания, который выражается в стремлении понять себя, свои возможности, свое сходство с другими детьми и свою неповторимость.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Формируются одновозрастные или разновозрастные группы, численностью 12чел.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 учащихся в группу осуществляется на основе свободного выбора детьми и их родителями (законными представителями), без отбора и предъявления требований к наличию специальных знаний у ребенка.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Срок реализации программы и объём учебных часов:</w:t>
      </w:r>
    </w:p>
    <w:p w:rsidR="00E64F17" w:rsidRDefault="002B274C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рассчитана на год</w:t>
      </w:r>
      <w:r w:rsidR="00477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обучения:</w:t>
      </w:r>
      <w:r w:rsidR="007D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34 часа в 5 классе</w:t>
      </w:r>
      <w:r w:rsidR="004772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Формы обучения: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по программе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осуществляется в очной форме, но также применяются и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дистанционные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технологии обучения.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Дистанционное обучение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применяется с целью индивидуального обучения учащихся, пропустивших занятия по болезни, или другим причинам, а также в условиях ограничительных мероприятий.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Дистанционное обучение осуществляется с применением сервисов сети Интернет:</w:t>
      </w:r>
    </w:p>
    <w:p w:rsidR="00E64F17" w:rsidRDefault="004772A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электронная почта;</w:t>
      </w:r>
    </w:p>
    <w:p w:rsidR="00E64F17" w:rsidRDefault="004772A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 WhatsApp, Viber, VK, Telegram;</w:t>
      </w:r>
    </w:p>
    <w:p w:rsidR="00E64F17" w:rsidRDefault="004772A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платформа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Zoom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64F17" w:rsidRDefault="004772A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сервисы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документы, презентации, таблицы, формы, сайты;</w:t>
      </w:r>
    </w:p>
    <w:p w:rsidR="00E64F17" w:rsidRDefault="004772A8">
      <w:pPr>
        <w:numPr>
          <w:ilvl w:val="0"/>
          <w:numId w:val="1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другие поисковые, информационные и интерактивные сервисы.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обучения используется такие формы занятий как: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комбинированное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беседа, опыты, эксперименты, экскурсии.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данной программе отдается предпочтение таким формам, методам обучения, которые:</w:t>
      </w:r>
    </w:p>
    <w:p w:rsidR="00E64F17" w:rsidRDefault="004772A8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стимулируют обучающихся к постоянному пополнению знаний (беседы, викторины, олимпиады и т.д.);</w:t>
      </w:r>
    </w:p>
    <w:p w:rsidR="00E64F17" w:rsidRDefault="004772A8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способствуют развитию творческого мышления, методы, обеспечивающие формирование интеллектуальных умений: анализ, синтез, сравнение, установление причинно-следственных связей, а также традиционные методы – беседа, наблюдения, опыт, эксперимент, лабораторные и практические работы;</w:t>
      </w:r>
      <w:proofErr w:type="gramEnd"/>
    </w:p>
    <w:p w:rsidR="00E64F17" w:rsidRDefault="004772A8">
      <w:pPr>
        <w:numPr>
          <w:ilvl w:val="0"/>
          <w:numId w:val="2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обеспечивают развитие исследовательских навыков, умений; основ проектного мышления обучающихся (проектные работы, проблемный подход к изучению отдельных явлений).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занятиях применяются 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технологии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64F17" w:rsidRDefault="004772A8">
      <w:pPr>
        <w:numPr>
          <w:ilvl w:val="0"/>
          <w:numId w:val="3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чередование различных методов обучения: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наглядный, аудиовизуальный, индивидуальная, групповая работа и др.;</w:t>
      </w:r>
    </w:p>
    <w:p w:rsidR="00E64F17" w:rsidRDefault="004772A8">
      <w:pPr>
        <w:numPr>
          <w:ilvl w:val="0"/>
          <w:numId w:val="3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физкультминуток.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Режим занятий: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проводятся 1 раз в неделю по 1 академическому часу.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Режим организации занятий по данной дополнительной общеобразовательной программе определяется календарным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графиком и соответствует нормам, утвержденным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СанПина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4F17" w:rsidRDefault="00E64F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И ЗАДАЧИ ПРОГРАММЫ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всестороннее развитие познавательных способностей обучающихся в области биологии.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E64F17" w:rsidRDefault="004772A8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shd w:val="clear" w:color="auto" w:fill="FFFFFF"/>
          <w:lang w:eastAsia="ru-RU"/>
        </w:rPr>
        <w:t>Образовательные:</w:t>
      </w:r>
    </w:p>
    <w:p w:rsidR="00E64F17" w:rsidRDefault="004772A8">
      <w:pPr>
        <w:numPr>
          <w:ilvl w:val="0"/>
          <w:numId w:val="4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углублять ирасширятьзнаний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бучающихсяпоследующимразделам:ботаника,физиологиярастений,зоология,биологиячеловека;</w:t>
      </w:r>
    </w:p>
    <w:p w:rsidR="00E64F17" w:rsidRDefault="004772A8">
      <w:pPr>
        <w:numPr>
          <w:ilvl w:val="0"/>
          <w:numId w:val="4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умения работать с биологическими приборами, инструментами, справочниками; проводить наблюдения за биологическими объектами и состоянием собственного организма, биологические эксперименты;</w:t>
      </w:r>
    </w:p>
    <w:p w:rsidR="00E64F17" w:rsidRDefault="004772A8">
      <w:pPr>
        <w:numPr>
          <w:ilvl w:val="0"/>
          <w:numId w:val="4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изучать роль растений и животных в масштабе планеты и жизни человека;</w:t>
      </w:r>
    </w:p>
    <w:p w:rsidR="00E64F17" w:rsidRDefault="004772A8">
      <w:pPr>
        <w:numPr>
          <w:ilvl w:val="0"/>
          <w:numId w:val="4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расширять интерес к биологии, способствовать выбору учащимися путей дальнейшего продолжения биологического или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естественно-научного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образования.</w:t>
      </w:r>
    </w:p>
    <w:p w:rsidR="00E64F17" w:rsidRDefault="004772A8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shd w:val="clear" w:color="auto" w:fill="FFFFFF"/>
          <w:lang w:eastAsia="ru-RU"/>
        </w:rPr>
        <w:t>Воспитательные:</w:t>
      </w:r>
    </w:p>
    <w:p w:rsidR="00E64F17" w:rsidRDefault="004772A8">
      <w:pPr>
        <w:numPr>
          <w:ilvl w:val="0"/>
          <w:numId w:val="5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бережное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отношения к окружающему миру природы.</w:t>
      </w:r>
    </w:p>
    <w:p w:rsidR="00E64F17" w:rsidRDefault="004772A8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252525"/>
          <w:sz w:val="24"/>
          <w:szCs w:val="24"/>
          <w:shd w:val="clear" w:color="auto" w:fill="FFFFFF"/>
          <w:lang w:eastAsia="ru-RU"/>
        </w:rPr>
        <w:t>Развивающие:</w:t>
      </w:r>
    </w:p>
    <w:p w:rsidR="00E64F17" w:rsidRDefault="004772A8">
      <w:pPr>
        <w:numPr>
          <w:ilvl w:val="0"/>
          <w:numId w:val="6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становление как целостной личности, находящейся в гармонии с окружающим миром, способной к волевым действиям для решения биолого-экологических проблем;</w:t>
      </w:r>
    </w:p>
    <w:p w:rsidR="00E64F17" w:rsidRDefault="004772A8">
      <w:pPr>
        <w:numPr>
          <w:ilvl w:val="0"/>
          <w:numId w:val="6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познавательный интерес к окружающему миру;</w:t>
      </w:r>
    </w:p>
    <w:p w:rsidR="00E64F17" w:rsidRDefault="004772A8">
      <w:pPr>
        <w:numPr>
          <w:ilvl w:val="0"/>
          <w:numId w:val="6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аналитический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склада ума, умение наблюдать, сравнивать, делать выводы, обобщать полученные знания.</w:t>
      </w:r>
    </w:p>
    <w:p w:rsidR="00E64F17" w:rsidRDefault="00E64F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ПЛАНИРУЕМЫЕРЕЗУЛЬТАТЫ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Личностные результаты:</w:t>
      </w:r>
    </w:p>
    <w:p w:rsidR="00E64F17" w:rsidRDefault="004772A8">
      <w:pPr>
        <w:numPr>
          <w:ilvl w:val="0"/>
          <w:numId w:val="7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мотивации к обучению и целенаправленной познавательной деятельности;</w:t>
      </w:r>
    </w:p>
    <w:p w:rsidR="00E64F17" w:rsidRDefault="004772A8">
      <w:pPr>
        <w:numPr>
          <w:ilvl w:val="0"/>
          <w:numId w:val="7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и способность к самообразованию;</w:t>
      </w:r>
    </w:p>
    <w:p w:rsidR="00E64F17" w:rsidRDefault="004772A8">
      <w:pPr>
        <w:numPr>
          <w:ilvl w:val="0"/>
          <w:numId w:val="7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Способность к самостоятельной, исследовательской, информационн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познавательной, аналитической деятельности;</w:t>
      </w:r>
    </w:p>
    <w:p w:rsidR="00E64F17" w:rsidRDefault="004772A8">
      <w:pPr>
        <w:numPr>
          <w:ilvl w:val="0"/>
          <w:numId w:val="7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навыков сотрудничества со сверстниками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взрослыми.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результаты:</w:t>
      </w:r>
    </w:p>
    <w:p w:rsidR="00E64F17" w:rsidRDefault="004772A8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представлений о взаимосвязи и взаимодействии естественных наук;</w:t>
      </w:r>
    </w:p>
    <w:p w:rsidR="00E64F17" w:rsidRDefault="004772A8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сформированность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умений самостоятельно определять цели и составлять планы деятельности; самостоятельно осуществлять и корректировать деятельность;</w:t>
      </w:r>
    </w:p>
    <w:p w:rsidR="00E64F17" w:rsidRDefault="004772A8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владение навыками получения необходимой информации, умение критически ее оценивать и обрабатывать, успешная ориентация в различных источниках информации;</w:t>
      </w:r>
    </w:p>
    <w:p w:rsidR="00E64F17" w:rsidRDefault="004772A8">
      <w:pPr>
        <w:numPr>
          <w:ilvl w:val="1"/>
          <w:numId w:val="8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использовать средства информационных и коммуникационных технологий;</w:t>
      </w:r>
    </w:p>
    <w:p w:rsidR="00E64F17" w:rsidRDefault="004772A8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анализировать, оценивать, проверять на достоверность</w:t>
      </w:r>
    </w:p>
    <w:p w:rsidR="00E64F17" w:rsidRDefault="004772A8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обобщать научную информацию;</w:t>
      </w:r>
    </w:p>
    <w:p w:rsidR="00E64F17" w:rsidRDefault="004772A8">
      <w:pPr>
        <w:numPr>
          <w:ilvl w:val="0"/>
          <w:numId w:val="8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владение навыками познавательной рефлексии и презентации результатов собственных исследований.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Предметные результаты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должны знать:</w:t>
      </w:r>
    </w:p>
    <w:p w:rsidR="00E64F17" w:rsidRDefault="004772A8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клетки растений, животных, грибов и бактерий, черты их различия и сходства.</w:t>
      </w:r>
    </w:p>
    <w:p w:rsidR="00E64F17" w:rsidRDefault="004772A8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вегетативных и генеративных органов растения, их анатомию, морфологию и физиологию;</w:t>
      </w:r>
    </w:p>
    <w:p w:rsidR="00E64F17" w:rsidRDefault="004772A8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жизненные формы растений; систематику растительных организмов, особенности и жизненные циклы основных групп растений.</w:t>
      </w:r>
    </w:p>
    <w:p w:rsidR="00E64F17" w:rsidRDefault="004772A8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систематику животных;</w:t>
      </w:r>
    </w:p>
    <w:p w:rsidR="00E64F17" w:rsidRDefault="004772A8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растений, грибов, бактерий и животных в природе и жизни человека;</w:t>
      </w:r>
    </w:p>
    <w:p w:rsidR="00E64F17" w:rsidRDefault="004772A8">
      <w:pPr>
        <w:numPr>
          <w:ilvl w:val="0"/>
          <w:numId w:val="9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приспособленность организмов к среде обитания;</w:t>
      </w:r>
    </w:p>
    <w:p w:rsidR="00E64F17" w:rsidRDefault="004772A8">
      <w:pPr>
        <w:numPr>
          <w:ilvl w:val="0"/>
          <w:numId w:val="10"/>
        </w:num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законы об охране представителей растительного и животного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мира, а так же виды, занесенные в Красную книгу;</w:t>
      </w:r>
    </w:p>
    <w:p w:rsidR="00E64F17" w:rsidRDefault="004772A8" w:rsidP="004720B2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Учащиеся должны уметь:</w:t>
      </w:r>
    </w:p>
    <w:p w:rsidR="00E64F17" w:rsidRDefault="004772A8" w:rsidP="004720B2">
      <w:pPr>
        <w:numPr>
          <w:ilvl w:val="0"/>
          <w:numId w:val="11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ботанические и зоологические термины;</w:t>
      </w:r>
    </w:p>
    <w:p w:rsidR="00E64F17" w:rsidRDefault="004772A8" w:rsidP="004720B2">
      <w:pPr>
        <w:numPr>
          <w:ilvl w:val="0"/>
          <w:numId w:val="11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микроскопической техникой; делать временные микропрепараты;</w:t>
      </w:r>
    </w:p>
    <w:p w:rsidR="00E64F17" w:rsidRDefault="004772A8" w:rsidP="004720B2">
      <w:pPr>
        <w:numPr>
          <w:ilvl w:val="0"/>
          <w:numId w:val="11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постоянными микропрепаратами;</w:t>
      </w:r>
    </w:p>
    <w:p w:rsidR="00E64F17" w:rsidRDefault="004772A8" w:rsidP="004720B2">
      <w:pPr>
        <w:numPr>
          <w:ilvl w:val="0"/>
          <w:numId w:val="11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ставить биологические эксперименты, описывать и объяснять результаты опытов;</w:t>
      </w:r>
    </w:p>
    <w:p w:rsidR="00E64F17" w:rsidRDefault="004772A8" w:rsidP="004720B2">
      <w:pPr>
        <w:numPr>
          <w:ilvl w:val="0"/>
          <w:numId w:val="11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самостоятельный поиск биологической информации;</w:t>
      </w:r>
    </w:p>
    <w:p w:rsidR="00E64F17" w:rsidRDefault="004772A8" w:rsidP="004720B2">
      <w:pPr>
        <w:numPr>
          <w:ilvl w:val="0"/>
          <w:numId w:val="11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с таблицами и схемами;</w:t>
      </w:r>
    </w:p>
    <w:p w:rsidR="00E64F17" w:rsidRDefault="004772A8" w:rsidP="004720B2">
      <w:pPr>
        <w:numPr>
          <w:ilvl w:val="0"/>
          <w:numId w:val="11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пропагандировать общечеловеческие ценности, гуманное отношение к природе.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УСЛОВИЯ РЕАЛИЗАЦИИ ПРОГРАММЫ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Санитарно-гигиенические требования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должны проводиться в просторном помещении, соответствующем требованиям техники безопасности, противопожарной безопасности, санитарным нормам. Кабинет должен хорошо освещаться и периодически проветриваться. Учебное оборудование кабинета должно включать комплект мебели на 12 человек и рабочее место педагога, шкафы и стеллажи для хранения дидактических пособий и учебных материалов.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Материально-техническое обеспечение: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Сведения о помещении, в котором проводятся занятия: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учебный кабинет,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лаборантская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64F17" w:rsidRDefault="004772A8" w:rsidP="004720B2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Перечень оборудования учебного кабинета:</w:t>
      </w:r>
    </w:p>
    <w:p w:rsidR="00E64F17" w:rsidRDefault="004772A8" w:rsidP="004720B2">
      <w:pPr>
        <w:numPr>
          <w:ilvl w:val="0"/>
          <w:numId w:val="12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Учебная </w:t>
      </w:r>
      <w:r w:rsidR="004720B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лаборатория – 2 + 1 ноутбук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учащихся.</w:t>
      </w:r>
    </w:p>
    <w:p w:rsidR="00E64F17" w:rsidRDefault="004772A8" w:rsidP="004720B2">
      <w:pPr>
        <w:numPr>
          <w:ilvl w:val="0"/>
          <w:numId w:val="12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Экран, проектор.</w:t>
      </w:r>
    </w:p>
    <w:p w:rsidR="00E64F17" w:rsidRDefault="002B274C" w:rsidP="004720B2">
      <w:pPr>
        <w:numPr>
          <w:ilvl w:val="0"/>
          <w:numId w:val="12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Микроскопы: световые 2,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электронный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725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</w:t>
      </w:r>
    </w:p>
    <w:p w:rsidR="00E64F17" w:rsidRDefault="004772A8" w:rsidP="004720B2">
      <w:pPr>
        <w:numPr>
          <w:ilvl w:val="0"/>
          <w:numId w:val="12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 гербарных материалов</w:t>
      </w:r>
    </w:p>
    <w:p w:rsidR="00E64F17" w:rsidRDefault="004772A8" w:rsidP="004720B2">
      <w:pPr>
        <w:numPr>
          <w:ilvl w:val="0"/>
          <w:numId w:val="12"/>
        </w:num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Комплект влажных препаратов животных</w:t>
      </w:r>
    </w:p>
    <w:p w:rsidR="00E64F17" w:rsidRDefault="00E64F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Информационное обеспечение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: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справочники, карты, учебные плакаты и картины, дополнительная литература по предметам, раздаточный материал</w:t>
      </w:r>
    </w:p>
    <w:p w:rsidR="00215712" w:rsidRDefault="00215712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4772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Тематическое планирование</w:t>
      </w:r>
    </w:p>
    <w:p w:rsidR="00E64F17" w:rsidRPr="008725CC" w:rsidRDefault="004772A8" w:rsidP="008725CC">
      <w:pPr>
        <w:pStyle w:val="afb"/>
        <w:numPr>
          <w:ilvl w:val="1"/>
          <w:numId w:val="9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725C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</w:t>
      </w:r>
    </w:p>
    <w:tbl>
      <w:tblPr>
        <w:tblW w:w="10197" w:type="dxa"/>
        <w:tblInd w:w="-10" w:type="dxa"/>
        <w:tblLook w:val="04A0" w:firstRow="1" w:lastRow="0" w:firstColumn="1" w:lastColumn="0" w:noHBand="0" w:noVBand="1"/>
      </w:tblPr>
      <w:tblGrid>
        <w:gridCol w:w="668"/>
        <w:gridCol w:w="3810"/>
        <w:gridCol w:w="1083"/>
        <w:gridCol w:w="972"/>
        <w:gridCol w:w="1189"/>
        <w:gridCol w:w="2475"/>
      </w:tblGrid>
      <w:tr w:rsidR="00E64F17" w:rsidTr="007D0AA5">
        <w:trPr>
          <w:trHeight w:val="508"/>
        </w:trPr>
        <w:tc>
          <w:tcPr>
            <w:tcW w:w="677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2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46" w:type="dxa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E64F17" w:rsidTr="007D0AA5">
        <w:trPr>
          <w:trHeight w:val="508"/>
        </w:trPr>
        <w:tc>
          <w:tcPr>
            <w:tcW w:w="67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раздела и темы</w:t>
            </w:r>
          </w:p>
        </w:tc>
        <w:tc>
          <w:tcPr>
            <w:tcW w:w="10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F17" w:rsidRDefault="00E64F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E64F17" w:rsidTr="007D0AA5">
        <w:trPr>
          <w:trHeight w:val="852"/>
        </w:trPr>
        <w:tc>
          <w:tcPr>
            <w:tcW w:w="67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в программу. Техника безопасности.</w:t>
            </w:r>
          </w:p>
        </w:tc>
        <w:tc>
          <w:tcPr>
            <w:tcW w:w="10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E64F17" w:rsidRDefault="004772A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E64F17" w:rsidTr="007D0AA5">
        <w:trPr>
          <w:trHeight w:val="508"/>
        </w:trPr>
        <w:tc>
          <w:tcPr>
            <w:tcW w:w="67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Ботаника – наука о растениях.</w:t>
            </w:r>
          </w:p>
        </w:tc>
        <w:tc>
          <w:tcPr>
            <w:tcW w:w="10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E64F17" w:rsidRDefault="004772A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8725CC" w:rsidTr="007D0AA5">
        <w:trPr>
          <w:trHeight w:val="508"/>
        </w:trPr>
        <w:tc>
          <w:tcPr>
            <w:tcW w:w="67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Занимательная биология</w:t>
            </w:r>
          </w:p>
        </w:tc>
        <w:tc>
          <w:tcPr>
            <w:tcW w:w="10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E64F17" w:rsidTr="007D0AA5">
        <w:trPr>
          <w:trHeight w:val="508"/>
        </w:trPr>
        <w:tc>
          <w:tcPr>
            <w:tcW w:w="677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E64F17" w:rsidRDefault="004772A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392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 часов</w:t>
            </w:r>
          </w:p>
        </w:tc>
        <w:tc>
          <w:tcPr>
            <w:tcW w:w="109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7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E64F17" w:rsidRDefault="004772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E64F17" w:rsidRDefault="004772A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</w:tbl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СОДЕРЖАНИЕ ПРОГРАММЫ</w:t>
      </w:r>
    </w:p>
    <w:p w:rsidR="00E64F17" w:rsidRPr="002F3C96" w:rsidRDefault="004772A8" w:rsidP="002F3C96">
      <w:pPr>
        <w:pStyle w:val="afb"/>
        <w:numPr>
          <w:ilvl w:val="0"/>
          <w:numId w:val="13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2F3C96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/>
        </w:rPr>
        <w:t>класс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</w:t>
      </w:r>
      <w:r w:rsidR="007D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</w:t>
      </w:r>
      <w:r w:rsidR="007D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ведение. Техника </w:t>
      </w:r>
      <w:r w:rsidR="004720B2" w:rsidRPr="00472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безопасности (4 </w:t>
      </w:r>
      <w:r w:rsidRPr="00472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часа).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Теория (1час):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знакомство с планом работы, учебными объектами, правилами ТБ и ПБ. История биологии как науки. История создания микроскопа.</w:t>
      </w:r>
    </w:p>
    <w:p w:rsidR="00E64F17" w:rsidRDefault="004720B2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 (3</w:t>
      </w:r>
      <w:r w:rsidR="004772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часа): 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Лабораторная работа№1: </w:t>
      </w:r>
      <w:r w:rsidR="007D0AA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микроскопа.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Лабораторная работа №2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Учимся создавать препараты.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Форма контроля: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="007D0AA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Ботаника – наука о растениях</w:t>
      </w:r>
      <w:r w:rsidR="004720B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(19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часов)</w:t>
      </w:r>
    </w:p>
    <w:p w:rsidR="007D0AA5" w:rsidRDefault="004720B2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Теория (9</w:t>
      </w:r>
      <w:r w:rsidR="004772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часов) </w:t>
      </w:r>
    </w:p>
    <w:p w:rsidR="007D0AA5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История ботаники как науки. </w:t>
      </w:r>
    </w:p>
    <w:p w:rsidR="007D0AA5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Общая характеристика царства растений. </w:t>
      </w:r>
    </w:p>
    <w:p w:rsidR="007D0AA5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Особенности растительного организма. 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Значение растений в природе и жизни человека.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вегетативные органы: корень, стебель, почка, лист.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почек по строению. Внутреннее строение листа. Функции листа.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типичного цветка.</w:t>
      </w:r>
    </w:p>
    <w:p w:rsidR="00E64F17" w:rsidRDefault="004720B2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Практика (10</w:t>
      </w:r>
      <w:r w:rsidR="004772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часов)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Лабораторная работа № 3.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Основные вегетативные органы: корень, стебель, почка, лист.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Лабораторная работа № 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Строения растительной клетки кожицы лук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традесканции)под микроскопом.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Лабораторная работа № 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строения корня.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Лабораторная работа № 6.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Рассматриваем препараты: «Стебель хлопчатника», «Древесный ствол и срез сосны»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Лабораторная работа № 7.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Столбчатая и губчатая ткани листа. Устьица и их функции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Лабораторная работа № 8.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цветка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Лабораторная работа № 9.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Строение пыльцы. Распространение пыльцы.</w:t>
      </w: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Форма контроля: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 выполнения практических заданий; наблюдение, собеседование.</w:t>
      </w:r>
    </w:p>
    <w:p w:rsidR="007D0AA5" w:rsidRDefault="007D0AA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D0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Занимательная ботаника</w:t>
      </w:r>
    </w:p>
    <w:p w:rsidR="007D0AA5" w:rsidRDefault="007D0AA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Клетка – основная структурная единица тела растения. Немного истории…(2 ч)</w:t>
      </w:r>
    </w:p>
    <w:p w:rsidR="007D0AA5" w:rsidRDefault="007D0AA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Корень – осевой вегетативный орган листостебельного растения. Немного истории (2ч)</w:t>
      </w:r>
    </w:p>
    <w:p w:rsidR="007D0AA5" w:rsidRDefault="007D0AA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Побег – вегетативный орган растения. Немного истории (2 ч)</w:t>
      </w:r>
    </w:p>
    <w:p w:rsidR="009D1909" w:rsidRDefault="007D0AA5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Цветок. Плод. Семя.</w:t>
      </w:r>
      <w:r w:rsidR="009D19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(2 ч)</w:t>
      </w:r>
    </w:p>
    <w:p w:rsidR="009D1909" w:rsidRDefault="009D190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Цветковые растения (2 ч)</w:t>
      </w:r>
    </w:p>
    <w:p w:rsidR="00E64F17" w:rsidRPr="007D0AA5" w:rsidRDefault="009D1909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Культурные растения (1)</w:t>
      </w:r>
      <w:r w:rsidR="004772A8" w:rsidRPr="007D0AA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E64F17" w:rsidRDefault="00E64F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sectPr w:rsidR="00E64F17"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E64F17" w:rsidRDefault="004772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Поурочное планирование </w:t>
      </w:r>
    </w:p>
    <w:p w:rsidR="00E64F17" w:rsidRDefault="004772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 класс</w:t>
      </w:r>
    </w:p>
    <w:tbl>
      <w:tblPr>
        <w:tblW w:w="14560" w:type="dxa"/>
        <w:tblInd w:w="-10" w:type="dxa"/>
        <w:tblLook w:val="04A0" w:firstRow="1" w:lastRow="0" w:firstColumn="1" w:lastColumn="0" w:noHBand="0" w:noVBand="1"/>
      </w:tblPr>
      <w:tblGrid>
        <w:gridCol w:w="878"/>
        <w:gridCol w:w="4372"/>
        <w:gridCol w:w="1304"/>
        <w:gridCol w:w="1233"/>
        <w:gridCol w:w="1315"/>
        <w:gridCol w:w="2992"/>
        <w:gridCol w:w="2466"/>
      </w:tblGrid>
      <w:tr w:rsidR="009D1909" w:rsidTr="009D1909">
        <w:trPr>
          <w:trHeight w:val="555"/>
        </w:trPr>
        <w:tc>
          <w:tcPr>
            <w:tcW w:w="878" w:type="dxa"/>
            <w:tcBorders>
              <w:top w:val="single" w:sz="8" w:space="0" w:color="000000"/>
              <w:left w:val="single" w:sz="8" w:space="0" w:color="000000"/>
              <w:bottom w:val="non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372" w:type="dxa"/>
            <w:tcBorders>
              <w:top w:val="single" w:sz="8" w:space="0" w:color="000000"/>
              <w:left w:val="none" w:sz="4" w:space="0" w:color="000000"/>
              <w:bottom w:val="non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52" w:type="dxa"/>
            <w:gridSpan w:val="3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2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</w:t>
            </w:r>
          </w:p>
        </w:tc>
      </w:tr>
      <w:tr w:rsidR="009D1909" w:rsidTr="009D1909">
        <w:trPr>
          <w:trHeight w:val="555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раздела и темы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2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D1909" w:rsidRDefault="009D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D1909" w:rsidRDefault="009D19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D1909" w:rsidTr="009D1909">
        <w:trPr>
          <w:trHeight w:val="93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Введение в программу. Техника безопасности.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7E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143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7E41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7E41D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D1909" w:rsidTr="009D1909">
        <w:trPr>
          <w:trHeight w:val="825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Техника безопасности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1434D9" w:rsidRDefault="00143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1909" w:rsidRDefault="00143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01.09</w:t>
            </w:r>
          </w:p>
        </w:tc>
      </w:tr>
      <w:tr w:rsidR="009D1909" w:rsidTr="009D1909">
        <w:trPr>
          <w:trHeight w:val="825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1.2.-1.4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микроскопа. Учимся создавать микропрепараты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7E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7E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215712" w:rsidRDefault="007E41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2157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D1909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№ 1,2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434D9" w:rsidRDefault="0047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08.09</w:t>
            </w:r>
            <w:r w:rsidR="002157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15.09</w:t>
            </w:r>
            <w:r w:rsidR="002157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22.09</w:t>
            </w:r>
          </w:p>
        </w:tc>
      </w:tr>
      <w:tr w:rsidR="009D1909" w:rsidTr="009D1909">
        <w:trPr>
          <w:trHeight w:val="555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Ботаника – наука о растениях.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ботаники как науки.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20B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29.09</w:t>
            </w:r>
          </w:p>
        </w:tc>
      </w:tr>
      <w:tr w:rsidR="009D1909" w:rsidTr="009D1909">
        <w:trPr>
          <w:trHeight w:val="138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2.2.-2.3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характеристика царства растений. Особенности растительного организма. Значение растений в природе и жизни человека.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20B2" w:rsidRDefault="004720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720B2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06.10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вегетативные органы: корень, стебель, почка, лист.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ЛР№3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20.10</w:t>
            </w:r>
          </w:p>
        </w:tc>
      </w:tr>
      <w:tr w:rsidR="009D1909" w:rsidTr="009D1909">
        <w:trPr>
          <w:trHeight w:val="1185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2.5-2.6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Классификация почек по строению. Внутреннее строение листа. Функции листа.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2.7-2.8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типичного цветка.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</w:t>
            </w:r>
          </w:p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практических заданий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01.12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2.9-2.10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растительной клетки кожицы лука (традесканции) под микроскопом.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№4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практических заданий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08.12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15.12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Изучение строения корня.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№5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практических заданий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22.12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2.12-2.13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Рассматриваем препараты: «Стебель хлопчатника», «Древесный ствол и срез сосны»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№6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практических заданий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12.01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2.14-2.15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Столбчатая и губчатая ткани листа. Устьица и их функции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№7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практических заданий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26.01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2.16-2.17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цветка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№8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практических заданий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02.02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09.02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2.18-2.19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Строение пыльцы. Распространение пыльцы.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ЛР №9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выполнения практических заданий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16.02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02.03</w:t>
            </w:r>
          </w:p>
        </w:tc>
      </w:tr>
      <w:tr w:rsidR="009D1909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P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P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Занимательная биология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Pr="008725CC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Pr="008725CC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Pr="008725CC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9D1909" w:rsidRDefault="009D19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25CC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-3.2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Клетка. Немного истории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143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Головоломки, ребусы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09.03</w:t>
            </w:r>
          </w:p>
          <w:p w:rsidR="00215712" w:rsidRDefault="002157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16.03</w:t>
            </w:r>
          </w:p>
        </w:tc>
      </w:tr>
      <w:tr w:rsidR="008725CC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3.3-3.4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Корень. Немного истории 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1434D9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Викторина, криптограммы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23.03</w:t>
            </w:r>
          </w:p>
          <w:p w:rsidR="00215712" w:rsidRDefault="00215712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06.04</w:t>
            </w:r>
          </w:p>
        </w:tc>
      </w:tr>
      <w:tr w:rsidR="008725CC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3.5-3.6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Побег. Немного истории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1434D9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Кроссворд, шифровка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 w:rsidP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13.04</w:t>
            </w:r>
          </w:p>
          <w:p w:rsidR="00215712" w:rsidRDefault="00215712" w:rsidP="0033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20.04</w:t>
            </w:r>
          </w:p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25CC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3.7-3.8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Цветок. Плод. Семя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1434D9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Загадки, головоломка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27.04</w:t>
            </w:r>
          </w:p>
          <w:p w:rsidR="00215712" w:rsidRDefault="00215712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04.05</w:t>
            </w:r>
          </w:p>
        </w:tc>
      </w:tr>
      <w:tr w:rsidR="008725CC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  <w:r w:rsidR="00334EE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-3.10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Цветковые растения.</w:t>
            </w:r>
          </w:p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Культурные растения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1434D9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Анаграммы, найди пару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11.05</w:t>
            </w:r>
          </w:p>
          <w:p w:rsidR="00215712" w:rsidRDefault="00215712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</w:t>
            </w:r>
          </w:p>
        </w:tc>
      </w:tr>
      <w:tr w:rsidR="008725CC" w:rsidTr="009D1909">
        <w:trPr>
          <w:trHeight w:val="900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Итоговой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занятие. 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1434D9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34EE1" w:rsidRDefault="00215712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25.05</w:t>
            </w:r>
          </w:p>
        </w:tc>
      </w:tr>
      <w:tr w:rsidR="008725CC" w:rsidTr="009D1909">
        <w:trPr>
          <w:trHeight w:val="555"/>
        </w:trPr>
        <w:tc>
          <w:tcPr>
            <w:tcW w:w="87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437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Pr="008725CC" w:rsidRDefault="008725CC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725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часов</w:t>
            </w:r>
          </w:p>
        </w:tc>
        <w:tc>
          <w:tcPr>
            <w:tcW w:w="1304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334EE1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233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7E41DA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1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:rsidR="008725CC" w:rsidRDefault="001434D9" w:rsidP="008725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92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46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:rsidR="008725CC" w:rsidRDefault="008725CC" w:rsidP="008725CC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</w:tbl>
    <w:p w:rsidR="00E64F17" w:rsidRDefault="004772A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4F17" w:rsidRDefault="00E64F17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64F17" w:rsidRDefault="004772A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 w:clear="all"/>
      </w:r>
    </w:p>
    <w:p w:rsidR="00E64F17" w:rsidRDefault="00E64F17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E64F17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:rsidR="00E64F17" w:rsidRDefault="004772A8">
      <w:pPr>
        <w:spacing w:after="0"/>
        <w:ind w:left="120"/>
      </w:pPr>
      <w:bookmarkStart w:id="1" w:name="block-4096248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64F17" w:rsidRDefault="004772A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64F17" w:rsidRDefault="004772A8">
      <w:pPr>
        <w:pStyle w:val="afb"/>
        <w:numPr>
          <w:ilvl w:val="1"/>
          <w:numId w:val="5"/>
        </w:numPr>
        <w:spacing w:after="120" w:line="240" w:lineRule="auto"/>
        <w:ind w:left="0" w:firstLine="357"/>
      </w:pPr>
      <w:r>
        <w:rPr>
          <w:rFonts w:ascii="Times New Roman" w:hAnsi="Times New Roman"/>
          <w:color w:val="000000"/>
          <w:sz w:val="28"/>
        </w:rPr>
        <w:t xml:space="preserve">Биология, 5 класс/ Пасечник В.В., </w:t>
      </w:r>
      <w:proofErr w:type="spellStart"/>
      <w:r>
        <w:rPr>
          <w:rFonts w:ascii="Times New Roman" w:hAnsi="Times New Roman"/>
          <w:color w:val="000000"/>
          <w:sz w:val="28"/>
        </w:rPr>
        <w:t>Суматохин</w:t>
      </w:r>
      <w:proofErr w:type="spellEnd"/>
      <w:r>
        <w:rPr>
          <w:rFonts w:ascii="Times New Roman" w:hAnsi="Times New Roman"/>
          <w:color w:val="000000"/>
          <w:sz w:val="28"/>
        </w:rPr>
        <w:t xml:space="preserve"> С.В., </w:t>
      </w:r>
      <w:proofErr w:type="spellStart"/>
      <w:r>
        <w:rPr>
          <w:rFonts w:ascii="Times New Roman" w:hAnsi="Times New Roman"/>
          <w:color w:val="000000"/>
          <w:sz w:val="28"/>
        </w:rPr>
        <w:t>Гапонюк</w:t>
      </w:r>
      <w:proofErr w:type="spellEnd"/>
      <w:r>
        <w:rPr>
          <w:rFonts w:ascii="Times New Roman" w:hAnsi="Times New Roman"/>
          <w:color w:val="000000"/>
          <w:sz w:val="28"/>
        </w:rPr>
        <w:t xml:space="preserve"> З.Г., Шевцов Г.Г.; под</w:t>
      </w:r>
      <w:r>
        <w:rPr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редакцией Пасечника В.В., АО "Издательство "Просвещение"</w:t>
      </w:r>
      <w:r w:rsidR="002B274C">
        <w:rPr>
          <w:rFonts w:ascii="Times New Roman" w:hAnsi="Times New Roman"/>
          <w:color w:val="000000"/>
          <w:sz w:val="28"/>
        </w:rPr>
        <w:t>, 2023 г.</w:t>
      </w:r>
    </w:p>
    <w:p w:rsidR="00E64F17" w:rsidRDefault="004772A8" w:rsidP="002B274C">
      <w:pPr>
        <w:pStyle w:val="afb"/>
        <w:spacing w:after="0" w:line="240" w:lineRule="auto"/>
        <w:ind w:left="477"/>
      </w:pPr>
      <w:r>
        <w:rPr>
          <w:sz w:val="28"/>
        </w:rPr>
        <w:br/>
      </w:r>
    </w:p>
    <w:p w:rsidR="00E64F17" w:rsidRDefault="004772A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64F17" w:rsidRDefault="004772A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https://resh.edu.ru/subject/5/5/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http://www.en.edu.ru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https://content.edsoo.ru/lab/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http://www.school.edu.ru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http://www.fipi.ru/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http://www.rustest.ru/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http://school-collection.edu.ru/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https://bio11-vpr.sdamgia.ru/</w:t>
      </w:r>
      <w:r>
        <w:rPr>
          <w:sz w:val="28"/>
        </w:rPr>
        <w:br/>
      </w:r>
      <w:bookmarkStart w:id="2" w:name="58b488b0-6075-4e79-8cce-36e3324edc42"/>
      <w:bookmarkEnd w:id="2"/>
    </w:p>
    <w:bookmarkEnd w:id="1"/>
    <w:p w:rsidR="00E64F17" w:rsidRDefault="00E64F17">
      <w:pPr>
        <w:sectPr w:rsidR="00E64F17">
          <w:pgSz w:w="11906" w:h="16383"/>
          <w:pgMar w:top="1134" w:right="850" w:bottom="1134" w:left="1701" w:header="720" w:footer="720" w:gutter="0"/>
          <w:cols w:space="720"/>
          <w:docGrid w:linePitch="360"/>
        </w:sectPr>
      </w:pPr>
    </w:p>
    <w:p w:rsidR="00E64F17" w:rsidRDefault="00E64F17"/>
    <w:p w:rsidR="00E64F17" w:rsidRDefault="00E64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E64F17"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3FE" w:rsidRDefault="00C663FE">
      <w:pPr>
        <w:spacing w:after="0" w:line="240" w:lineRule="auto"/>
      </w:pPr>
      <w:r>
        <w:separator/>
      </w:r>
    </w:p>
  </w:endnote>
  <w:endnote w:type="continuationSeparator" w:id="0">
    <w:p w:rsidR="00C663FE" w:rsidRDefault="00C663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3FE" w:rsidRDefault="00C663FE">
      <w:pPr>
        <w:spacing w:after="0" w:line="240" w:lineRule="auto"/>
      </w:pPr>
      <w:r>
        <w:separator/>
      </w:r>
    </w:p>
  </w:footnote>
  <w:footnote w:type="continuationSeparator" w:id="0">
    <w:p w:rsidR="00C663FE" w:rsidRDefault="00C663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DE1"/>
    <w:multiLevelType w:val="hybridMultilevel"/>
    <w:tmpl w:val="DA7AFD86"/>
    <w:lvl w:ilvl="0" w:tplc="B0C4CE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3F683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A1294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2309E1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5FA321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9C624B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AE450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E66C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6D2992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9313CD"/>
    <w:multiLevelType w:val="hybridMultilevel"/>
    <w:tmpl w:val="7058841C"/>
    <w:lvl w:ilvl="0" w:tplc="5EFA311C">
      <w:start w:val="5"/>
      <w:numFmt w:val="decimal"/>
      <w:lvlText w:val="%1"/>
      <w:lvlJc w:val="left"/>
      <w:pPr>
        <w:ind w:left="112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19324477"/>
    <w:multiLevelType w:val="hybridMultilevel"/>
    <w:tmpl w:val="AE883136"/>
    <w:lvl w:ilvl="0" w:tplc="453A1E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226A790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color w:val="000000"/>
        <w:sz w:val="28"/>
      </w:rPr>
    </w:lvl>
    <w:lvl w:ilvl="2" w:tplc="D6CA8E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AD0E6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F024C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F44B9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7F3CB7E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8C4B5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9264A6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8B015D"/>
    <w:multiLevelType w:val="hybridMultilevel"/>
    <w:tmpl w:val="F880EC36"/>
    <w:lvl w:ilvl="0" w:tplc="50BA4B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22360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A68EE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0F6DD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164AD5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180F1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74262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15CE8C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622B56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E2C19"/>
    <w:multiLevelType w:val="hybridMultilevel"/>
    <w:tmpl w:val="F17A8762"/>
    <w:lvl w:ilvl="0" w:tplc="28D624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91E3A9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0243AE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C452C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47C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29CB2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2B0981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2D2A6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4E24B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CB4771"/>
    <w:multiLevelType w:val="hybridMultilevel"/>
    <w:tmpl w:val="10CE290E"/>
    <w:lvl w:ilvl="0" w:tplc="44389E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B36608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FAC0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0C93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286182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04CB1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807F1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78676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28EDA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CE0CB1"/>
    <w:multiLevelType w:val="hybridMultilevel"/>
    <w:tmpl w:val="04DE1C86"/>
    <w:lvl w:ilvl="0" w:tplc="BEC06C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13868B2">
      <w:start w:val="5"/>
      <w:numFmt w:val="decimal"/>
      <w:lvlText w:val="%2"/>
      <w:lvlJc w:val="left"/>
      <w:pPr>
        <w:ind w:left="1440" w:hanging="360"/>
      </w:pPr>
      <w:rPr>
        <w:rFonts w:hint="default"/>
        <w:sz w:val="28"/>
      </w:rPr>
    </w:lvl>
    <w:lvl w:ilvl="2" w:tplc="F750551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C7E640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CCCFF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9A4D9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68E3C3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62B96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E9805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673207"/>
    <w:multiLevelType w:val="hybridMultilevel"/>
    <w:tmpl w:val="FB44EE1A"/>
    <w:lvl w:ilvl="0" w:tplc="050848A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4669C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AAAD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FF84B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D001EC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41A169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D22B58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CC092D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6123D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D80A49"/>
    <w:multiLevelType w:val="hybridMultilevel"/>
    <w:tmpl w:val="8BCA6CE2"/>
    <w:lvl w:ilvl="0" w:tplc="77D477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F16615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ECCAAB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25080A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21E8A1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0A294E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D9CB50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828C68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4A2C62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870F0B"/>
    <w:multiLevelType w:val="hybridMultilevel"/>
    <w:tmpl w:val="7C9CED3C"/>
    <w:lvl w:ilvl="0" w:tplc="AACCF6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87EBF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A8A3A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E58819B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732C4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78A627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B528C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69A9D6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4610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6417D6E"/>
    <w:multiLevelType w:val="hybridMultilevel"/>
    <w:tmpl w:val="53542BDE"/>
    <w:lvl w:ilvl="0" w:tplc="6B0AEA7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95815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166940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DFA0C8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66BD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394F54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72E101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2D27A2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D548B4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61363E"/>
    <w:multiLevelType w:val="hybridMultilevel"/>
    <w:tmpl w:val="29DC66FE"/>
    <w:lvl w:ilvl="0" w:tplc="8474BE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4427A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B1CF2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082C1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58A80B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934CEC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F6C71A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49807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0E62D5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C1A4DFF"/>
    <w:multiLevelType w:val="hybridMultilevel"/>
    <w:tmpl w:val="EEB8CB3A"/>
    <w:lvl w:ilvl="0" w:tplc="0420949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59C7F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6A989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544ED2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52C0F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46FB0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3580C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ACECBD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C94F90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0"/>
  </w:num>
  <w:num w:numId="3">
    <w:abstractNumId w:val="12"/>
  </w:num>
  <w:num w:numId="4">
    <w:abstractNumId w:val="0"/>
  </w:num>
  <w:num w:numId="5">
    <w:abstractNumId w:val="2"/>
  </w:num>
  <w:num w:numId="6">
    <w:abstractNumId w:val="11"/>
  </w:num>
  <w:num w:numId="7">
    <w:abstractNumId w:val="7"/>
  </w:num>
  <w:num w:numId="8">
    <w:abstractNumId w:val="9"/>
  </w:num>
  <w:num w:numId="9">
    <w:abstractNumId w:val="6"/>
  </w:num>
  <w:num w:numId="10">
    <w:abstractNumId w:val="8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F17"/>
    <w:rsid w:val="001434D9"/>
    <w:rsid w:val="00215712"/>
    <w:rsid w:val="002A078D"/>
    <w:rsid w:val="002B274C"/>
    <w:rsid w:val="002F3C96"/>
    <w:rsid w:val="00334EE1"/>
    <w:rsid w:val="004720B2"/>
    <w:rsid w:val="004772A8"/>
    <w:rsid w:val="006600F1"/>
    <w:rsid w:val="007D0AA5"/>
    <w:rsid w:val="007E41DA"/>
    <w:rsid w:val="008725CC"/>
    <w:rsid w:val="009D1909"/>
    <w:rsid w:val="00A1697D"/>
    <w:rsid w:val="00C663FE"/>
    <w:rsid w:val="00E6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563C1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link w:val="afd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2197</Words>
  <Characters>12523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Рыльских Анна</dc:creator>
  <cp:keywords/>
  <dc:description/>
  <cp:lastModifiedBy>Дячкинская школа</cp:lastModifiedBy>
  <cp:revision>8</cp:revision>
  <cp:lastPrinted>2026-11-06T06:46:00Z</cp:lastPrinted>
  <dcterms:created xsi:type="dcterms:W3CDTF">2026-11-05T17:33:00Z</dcterms:created>
  <dcterms:modified xsi:type="dcterms:W3CDTF">2026-11-06T08:42:00Z</dcterms:modified>
</cp:coreProperties>
</file>