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3A" w:rsidRDefault="00A64447" w:rsidP="000A013A">
      <w:pPr>
        <w:jc w:val="center"/>
        <w:rPr>
          <w:rStyle w:val="fontstyle01"/>
        </w:rPr>
      </w:pPr>
      <w:r>
        <w:rPr>
          <w:rStyle w:val="fontstyle01"/>
        </w:rPr>
        <w:t>АННОТАЦИЯ</w:t>
      </w:r>
      <w:r>
        <w:rPr>
          <w:b/>
          <w:bCs/>
          <w:color w:val="000000"/>
        </w:rPr>
        <w:br/>
      </w:r>
      <w:r>
        <w:rPr>
          <w:rStyle w:val="fontstyle01"/>
        </w:rPr>
        <w:t>К РАБОЧЕЙ ПРОГРАММЕ ПО ВНЕУРОЧНОЙ ДЕЯТЕЛЬНОСТИ</w:t>
      </w:r>
      <w:r>
        <w:rPr>
          <w:b/>
          <w:bCs/>
          <w:color w:val="000000"/>
        </w:rPr>
        <w:br/>
      </w:r>
      <w:r w:rsidR="0044520E">
        <w:rPr>
          <w:rStyle w:val="fontstyle01"/>
        </w:rPr>
        <w:t xml:space="preserve">«Будь активен с </w:t>
      </w:r>
      <w:proofErr w:type="spellStart"/>
      <w:r w:rsidR="0044520E">
        <w:rPr>
          <w:rStyle w:val="fontstyle01"/>
        </w:rPr>
        <w:t>РДШа</w:t>
      </w:r>
      <w:proofErr w:type="spellEnd"/>
      <w:r>
        <w:rPr>
          <w:rStyle w:val="fontstyle01"/>
        </w:rPr>
        <w:t>»</w:t>
      </w:r>
      <w:r>
        <w:rPr>
          <w:b/>
          <w:bCs/>
          <w:color w:val="000000"/>
        </w:rPr>
        <w:br/>
      </w:r>
      <w:r>
        <w:rPr>
          <w:rStyle w:val="fontstyle01"/>
        </w:rPr>
        <w:t xml:space="preserve">ДЛЯ </w:t>
      </w:r>
      <w:r w:rsidR="0044520E">
        <w:rPr>
          <w:rStyle w:val="fontstyle01"/>
        </w:rPr>
        <w:t>5-</w:t>
      </w:r>
      <w:r>
        <w:rPr>
          <w:rStyle w:val="fontstyle01"/>
        </w:rPr>
        <w:t>8 КЛАССА ОБЩЕОБРАЗОВАТЕЛЬНОЙ ШКОЛЫ</w:t>
      </w:r>
      <w:r>
        <w:rPr>
          <w:b/>
          <w:bCs/>
          <w:color w:val="000000"/>
        </w:rPr>
        <w:br/>
      </w:r>
      <w:r>
        <w:rPr>
          <w:rStyle w:val="fontstyle01"/>
        </w:rPr>
        <w:t>по ФГОС ООО</w:t>
      </w:r>
    </w:p>
    <w:p w:rsidR="000A013A" w:rsidRDefault="000A013A" w:rsidP="000A013A">
      <w:pPr>
        <w:jc w:val="center"/>
        <w:rPr>
          <w:rFonts w:ascii="Times New Roman" w:hAnsi="Times New Roman" w:cs="Times New Roman"/>
          <w:b/>
          <w:bCs/>
          <w:color w:val="000000"/>
          <w:sz w:val="24"/>
          <w:szCs w:val="24"/>
        </w:rPr>
      </w:pPr>
      <w:r w:rsidRPr="000A013A">
        <w:rPr>
          <w:rFonts w:ascii="Times New Roman" w:hAnsi="Times New Roman" w:cs="Times New Roman"/>
          <w:b/>
          <w:bCs/>
          <w:color w:val="000000"/>
          <w:sz w:val="24"/>
          <w:szCs w:val="24"/>
        </w:rPr>
        <w:t>2021-2022 учебный год</w:t>
      </w:r>
    </w:p>
    <w:p w:rsidR="007B2D81" w:rsidRPr="000A013A" w:rsidRDefault="00A64447" w:rsidP="000A013A">
      <w:pPr>
        <w:rPr>
          <w:rStyle w:val="fontstyle21"/>
          <w:b/>
          <w:bCs/>
        </w:rPr>
      </w:pPr>
      <w:r>
        <w:rPr>
          <w:b/>
          <w:bCs/>
          <w:color w:val="000000"/>
        </w:rPr>
        <w:br/>
      </w:r>
      <w:r>
        <w:rPr>
          <w:rStyle w:val="fontstyle01"/>
        </w:rPr>
        <w:t xml:space="preserve">Составитель рабочей программы: </w:t>
      </w:r>
      <w:r>
        <w:rPr>
          <w:rStyle w:val="fontstyle21"/>
        </w:rPr>
        <w:t>Полевая Наталья Владимировна</w:t>
      </w:r>
    </w:p>
    <w:p w:rsidR="00F71EB2" w:rsidRPr="00F610D6" w:rsidRDefault="00F71EB2" w:rsidP="00F71EB2">
      <w:pPr>
        <w:spacing w:after="0" w:line="240" w:lineRule="auto"/>
        <w:jc w:val="both"/>
        <w:rPr>
          <w:rFonts w:ascii="Times New Roman" w:eastAsia="Calibri" w:hAnsi="Times New Roman" w:cs="Times New Roman"/>
          <w:sz w:val="24"/>
          <w:szCs w:val="24"/>
          <w:u w:val="single"/>
        </w:rPr>
      </w:pPr>
      <w:r w:rsidRPr="00F610D6">
        <w:rPr>
          <w:rFonts w:ascii="Times New Roman" w:eastAsia="Calibri" w:hAnsi="Times New Roman" w:cs="Times New Roman"/>
          <w:b/>
          <w:sz w:val="24"/>
          <w:szCs w:val="24"/>
        </w:rPr>
        <w:t>Рабочая  программа составлена на основе:</w:t>
      </w:r>
      <w:r w:rsidRPr="00F610D6">
        <w:rPr>
          <w:rFonts w:ascii="Times New Roman" w:eastAsia="Calibri" w:hAnsi="Times New Roman" w:cs="Times New Roman"/>
          <w:sz w:val="24"/>
          <w:szCs w:val="24"/>
          <w:u w:val="single"/>
        </w:rPr>
        <w:t xml:space="preserve"> </w:t>
      </w:r>
    </w:p>
    <w:p w:rsidR="00F71EB2" w:rsidRPr="000710A6" w:rsidRDefault="00F71EB2" w:rsidP="00F71EB2">
      <w:pPr>
        <w:spacing w:after="0" w:line="240" w:lineRule="auto"/>
        <w:jc w:val="both"/>
        <w:rPr>
          <w:rFonts w:ascii="Times New Roman" w:eastAsia="Calibri" w:hAnsi="Times New Roman" w:cs="Times New Roman"/>
          <w:b/>
          <w:sz w:val="28"/>
          <w:szCs w:val="28"/>
        </w:rPr>
      </w:pPr>
    </w:p>
    <w:p w:rsidR="00F71EB2" w:rsidRPr="000710A6" w:rsidRDefault="00F71EB2" w:rsidP="00F71EB2">
      <w:pPr>
        <w:widowControl w:val="0"/>
        <w:numPr>
          <w:ilvl w:val="0"/>
          <w:numId w:val="1"/>
        </w:numPr>
        <w:spacing w:after="0" w:line="240" w:lineRule="auto"/>
        <w:contextualSpacing/>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Федеральный закон от 29.12.2012 №273-ФЗ «Об образовании в Российской Федерации»;</w:t>
      </w:r>
    </w:p>
    <w:p w:rsidR="00F71EB2" w:rsidRPr="000710A6" w:rsidRDefault="00F71EB2" w:rsidP="00F71EB2">
      <w:pPr>
        <w:widowControl w:val="0"/>
        <w:numPr>
          <w:ilvl w:val="0"/>
          <w:numId w:val="1"/>
        </w:numPr>
        <w:spacing w:after="0" w:line="240" w:lineRule="auto"/>
        <w:contextualSpacing/>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Постановление Главного государственного врача  РФ от 29.12.2010г.  №189 «Об утверждении </w:t>
      </w:r>
      <w:proofErr w:type="spellStart"/>
      <w:r w:rsidRPr="000710A6">
        <w:rPr>
          <w:rFonts w:ascii="Times New Roman" w:eastAsia="Calibri" w:hAnsi="Times New Roman" w:cs="Times New Roman"/>
          <w:sz w:val="24"/>
          <w:szCs w:val="24"/>
        </w:rPr>
        <w:t>СанПиН</w:t>
      </w:r>
      <w:proofErr w:type="spellEnd"/>
      <w:r w:rsidRPr="000710A6">
        <w:rPr>
          <w:rFonts w:ascii="Times New Roman" w:eastAsia="Calibri" w:hAnsi="Times New Roman" w:cs="Times New Roman"/>
          <w:sz w:val="24"/>
          <w:szCs w:val="24"/>
        </w:rPr>
        <w:t xml:space="preserve"> 2.4.2.2821-10….» р. «Санитарно-эпидемиологические требования к условиям и организации обучения в общеобразовательных учреждениях»;</w:t>
      </w:r>
    </w:p>
    <w:p w:rsidR="00F71EB2" w:rsidRPr="000710A6" w:rsidRDefault="00F71EB2" w:rsidP="00F71EB2">
      <w:pPr>
        <w:numPr>
          <w:ilvl w:val="0"/>
          <w:numId w:val="1"/>
        </w:numPr>
        <w:spacing w:after="0" w:line="240" w:lineRule="auto"/>
        <w:contextualSpacing/>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rPr>
        <w:t xml:space="preserve">Приказ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от 06.10.2009г.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rsidR="00F71EB2" w:rsidRPr="000710A6" w:rsidRDefault="00F71EB2" w:rsidP="00F71EB2">
      <w:pPr>
        <w:numPr>
          <w:ilvl w:val="0"/>
          <w:numId w:val="1"/>
        </w:numPr>
        <w:spacing w:after="0" w:line="240" w:lineRule="auto"/>
        <w:contextualSpacing/>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w:t>
      </w:r>
      <w:r w:rsidRPr="000710A6">
        <w:rPr>
          <w:rFonts w:ascii="Times New Roman" w:eastAsia="Calibri" w:hAnsi="Times New Roman" w:cs="Times New Roman"/>
          <w:sz w:val="24"/>
          <w:szCs w:val="24"/>
          <w:shd w:val="clear" w:color="auto" w:fill="FFFFFF"/>
        </w:rPr>
        <w:t>от 17 декабря 2010 года №1897 «Об утверждении и введении в действие федерального государственного стандарта основного общего образования</w:t>
      </w:r>
      <w:proofErr w:type="gramStart"/>
      <w:r w:rsidRPr="000710A6">
        <w:rPr>
          <w:rFonts w:ascii="Times New Roman" w:eastAsia="Calibri" w:hAnsi="Times New Roman" w:cs="Times New Roman"/>
          <w:sz w:val="24"/>
          <w:szCs w:val="24"/>
          <w:shd w:val="clear" w:color="auto" w:fill="FFFFFF"/>
        </w:rPr>
        <w:t>»</w:t>
      </w:r>
      <w:r w:rsidRPr="000710A6">
        <w:rPr>
          <w:rFonts w:ascii="Times New Roman" w:eastAsia="Calibri" w:hAnsi="Times New Roman" w:cs="Times New Roman"/>
          <w:sz w:val="24"/>
          <w:szCs w:val="24"/>
        </w:rPr>
        <w:t>(</w:t>
      </w:r>
      <w:proofErr w:type="gramEnd"/>
      <w:r w:rsidRPr="000710A6">
        <w:rPr>
          <w:rFonts w:ascii="Times New Roman" w:eastAsia="Calibri" w:hAnsi="Times New Roman" w:cs="Times New Roman"/>
          <w:sz w:val="24"/>
          <w:szCs w:val="24"/>
        </w:rPr>
        <w:t>с изменениями и дополнениями);</w:t>
      </w:r>
    </w:p>
    <w:p w:rsidR="00F71EB2" w:rsidRPr="000710A6" w:rsidRDefault="00F71EB2" w:rsidP="00F71EB2">
      <w:pPr>
        <w:widowControl w:val="0"/>
        <w:numPr>
          <w:ilvl w:val="0"/>
          <w:numId w:val="1"/>
        </w:numPr>
        <w:tabs>
          <w:tab w:val="left" w:pos="2622"/>
        </w:tabs>
        <w:spacing w:after="0" w:line="254" w:lineRule="exact"/>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Федеральный</w:t>
      </w:r>
      <w:r w:rsidRPr="000710A6">
        <w:rPr>
          <w:rFonts w:ascii="Times New Roman" w:eastAsia="Calibri" w:hAnsi="Times New Roman" w:cs="Times New Roman"/>
          <w:sz w:val="24"/>
          <w:szCs w:val="24"/>
        </w:rPr>
        <w:tab/>
      </w:r>
      <w:proofErr w:type="spellStart"/>
      <w:r w:rsidRPr="000710A6">
        <w:rPr>
          <w:rFonts w:ascii="Times New Roman" w:eastAsia="Calibri" w:hAnsi="Times New Roman" w:cs="Times New Roman"/>
          <w:sz w:val="24"/>
          <w:szCs w:val="24"/>
        </w:rPr>
        <w:t>государственныйобразовательный</w:t>
      </w:r>
      <w:proofErr w:type="spellEnd"/>
      <w:r w:rsidRPr="000710A6">
        <w:rPr>
          <w:rFonts w:ascii="Times New Roman" w:eastAsia="Calibri" w:hAnsi="Times New Roman" w:cs="Times New Roman"/>
          <w:sz w:val="24"/>
          <w:szCs w:val="24"/>
        </w:rPr>
        <w:t xml:space="preserve"> стандарт среднего (полного) общего образования (приказ </w:t>
      </w:r>
      <w:proofErr w:type="spellStart"/>
      <w:r w:rsidRPr="000710A6">
        <w:rPr>
          <w:rFonts w:ascii="Times New Roman" w:eastAsia="Calibri" w:hAnsi="Times New Roman" w:cs="Times New Roman"/>
          <w:sz w:val="24"/>
          <w:szCs w:val="24"/>
        </w:rPr>
        <w:t>Минобрнауки</w:t>
      </w:r>
      <w:proofErr w:type="spellEnd"/>
      <w:r w:rsidRPr="000710A6">
        <w:rPr>
          <w:rFonts w:ascii="Times New Roman" w:eastAsia="Calibri" w:hAnsi="Times New Roman" w:cs="Times New Roman"/>
          <w:sz w:val="24"/>
          <w:szCs w:val="24"/>
        </w:rPr>
        <w:t xml:space="preserve"> России от 17 мая 2012 г. № 413) (далее - ФГОС СОО).</w:t>
      </w:r>
    </w:p>
    <w:p w:rsidR="00F71EB2" w:rsidRPr="000710A6" w:rsidRDefault="00F71EB2" w:rsidP="00F71EB2">
      <w:pPr>
        <w:numPr>
          <w:ilvl w:val="0"/>
          <w:numId w:val="1"/>
        </w:num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r w:rsidRPr="000710A6">
        <w:rPr>
          <w:rFonts w:ascii="Times New Roman" w:eastAsia="Calibri" w:hAnsi="Times New Roman" w:cs="Times New Roman"/>
          <w:sz w:val="24"/>
          <w:szCs w:val="24"/>
          <w:shd w:val="clear" w:color="auto" w:fill="FFFFFF"/>
        </w:rPr>
        <w:t>МОиН</w:t>
      </w:r>
      <w:proofErr w:type="spellEnd"/>
      <w:r w:rsidRPr="000710A6">
        <w:rPr>
          <w:rFonts w:ascii="Times New Roman" w:eastAsia="Calibri" w:hAnsi="Times New Roman" w:cs="Times New Roman"/>
          <w:sz w:val="24"/>
          <w:szCs w:val="24"/>
          <w:shd w:val="clear" w:color="auto" w:fill="FFFFFF"/>
        </w:rPr>
        <w:t xml:space="preserve">  РФ от 31 декабря 2015 года №1576 «О внесении изменений в ФГОС НОО»;</w:t>
      </w:r>
    </w:p>
    <w:p w:rsidR="00F71EB2" w:rsidRPr="000710A6" w:rsidRDefault="00F71EB2" w:rsidP="00F71EB2">
      <w:pPr>
        <w:numPr>
          <w:ilvl w:val="0"/>
          <w:numId w:val="1"/>
        </w:num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0710A6">
        <w:rPr>
          <w:rFonts w:ascii="Times New Roman" w:eastAsia="Calibri" w:hAnsi="Times New Roman" w:cs="Times New Roman"/>
          <w:sz w:val="24"/>
          <w:szCs w:val="24"/>
          <w:shd w:val="clear" w:color="auto" w:fill="FFFFFF"/>
        </w:rPr>
        <w:t xml:space="preserve">Приказ </w:t>
      </w:r>
      <w:proofErr w:type="spellStart"/>
      <w:r w:rsidRPr="000710A6">
        <w:rPr>
          <w:rFonts w:ascii="Times New Roman" w:eastAsia="Calibri" w:hAnsi="Times New Roman" w:cs="Times New Roman"/>
          <w:sz w:val="24"/>
          <w:szCs w:val="24"/>
          <w:shd w:val="clear" w:color="auto" w:fill="FFFFFF"/>
        </w:rPr>
        <w:t>МОиН</w:t>
      </w:r>
      <w:proofErr w:type="spellEnd"/>
      <w:r w:rsidRPr="000710A6">
        <w:rPr>
          <w:rFonts w:ascii="Times New Roman" w:eastAsia="Calibri" w:hAnsi="Times New Roman" w:cs="Times New Roman"/>
          <w:sz w:val="24"/>
          <w:szCs w:val="24"/>
          <w:shd w:val="clear" w:color="auto" w:fill="FFFFFF"/>
        </w:rPr>
        <w:t xml:space="preserve">  РФ от 31 декабря 2015 года №1577«О внесении изменений в ФГОС ООО»;</w:t>
      </w:r>
    </w:p>
    <w:p w:rsidR="00F71EB2" w:rsidRPr="000710A6" w:rsidRDefault="00F71EB2" w:rsidP="00F71EB2">
      <w:pPr>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Информационное письмо </w:t>
      </w:r>
      <w:proofErr w:type="spellStart"/>
      <w:r w:rsidRPr="000710A6">
        <w:rPr>
          <w:rFonts w:ascii="Times New Roman" w:eastAsia="Calibri" w:hAnsi="Times New Roman" w:cs="Times New Roman"/>
          <w:sz w:val="24"/>
          <w:szCs w:val="24"/>
        </w:rPr>
        <w:t>МОиН</w:t>
      </w:r>
      <w:proofErr w:type="spellEnd"/>
      <w:r w:rsidRPr="000710A6">
        <w:rPr>
          <w:rFonts w:ascii="Times New Roman" w:eastAsia="Calibri" w:hAnsi="Times New Roman" w:cs="Times New Roman"/>
          <w:sz w:val="24"/>
          <w:szCs w:val="24"/>
        </w:rPr>
        <w:t xml:space="preserve"> РФ №03-296 от 12 мая 2011г. «Об организации внеурочной деятельности при введении федерального государственного образовательного стандарта общего образования»; </w:t>
      </w:r>
    </w:p>
    <w:p w:rsidR="00F71EB2" w:rsidRDefault="00F71EB2" w:rsidP="00F71EB2">
      <w:pPr>
        <w:numPr>
          <w:ilvl w:val="0"/>
          <w:numId w:val="1"/>
        </w:numPr>
        <w:spacing w:after="160" w:line="256" w:lineRule="auto"/>
        <w:contextualSpacing/>
        <w:rPr>
          <w:rFonts w:ascii="Times New Roman" w:eastAsia="Calibri" w:hAnsi="Times New Roman" w:cs="Times New Roman"/>
          <w:sz w:val="24"/>
          <w:szCs w:val="24"/>
        </w:rPr>
      </w:pPr>
      <w:r w:rsidRPr="000710A6">
        <w:rPr>
          <w:rFonts w:ascii="Times New Roman" w:eastAsia="Calibri" w:hAnsi="Times New Roman" w:cs="Times New Roman"/>
          <w:sz w:val="24"/>
          <w:szCs w:val="24"/>
        </w:rPr>
        <w:t xml:space="preserve">Приложение к письму </w:t>
      </w:r>
      <w:proofErr w:type="spellStart"/>
      <w:r w:rsidRPr="000710A6">
        <w:rPr>
          <w:rFonts w:ascii="Times New Roman" w:eastAsia="Calibri" w:hAnsi="Times New Roman" w:cs="Times New Roman"/>
          <w:sz w:val="24"/>
          <w:szCs w:val="24"/>
        </w:rPr>
        <w:t>Минобрнауки</w:t>
      </w:r>
      <w:proofErr w:type="spellEnd"/>
      <w:r w:rsidRPr="000710A6">
        <w:rPr>
          <w:rFonts w:ascii="Times New Roman" w:eastAsia="Calibri" w:hAnsi="Times New Roman" w:cs="Times New Roman"/>
          <w:sz w:val="24"/>
          <w:szCs w:val="24"/>
        </w:rPr>
        <w:t xml:space="preserve"> России от 18.08.2017 N 09-1672 «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F71EB2" w:rsidRPr="000710A6" w:rsidRDefault="00F71EB2" w:rsidP="00F71EB2">
      <w:pPr>
        <w:numPr>
          <w:ilvl w:val="0"/>
          <w:numId w:val="1"/>
        </w:numPr>
        <w:spacing w:after="160" w:line="256" w:lineRule="auto"/>
        <w:contextualSpacing/>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Концепция </w:t>
      </w:r>
      <w:r w:rsidRPr="00071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духовно-нравственного развития образования </w:t>
      </w:r>
      <w:r w:rsidRPr="000710A6">
        <w:rPr>
          <w:rFonts w:ascii="Times New Roman" w:eastAsia="Times New Roman" w:hAnsi="Times New Roman" w:cs="Times New Roman"/>
          <w:sz w:val="24"/>
          <w:szCs w:val="24"/>
        </w:rPr>
        <w:t>в Российской Федерации от 24.12.2013г</w:t>
      </w:r>
    </w:p>
    <w:p w:rsidR="00F71EB2" w:rsidRPr="000710A6" w:rsidRDefault="00F71EB2" w:rsidP="00F71EB2">
      <w:pPr>
        <w:numPr>
          <w:ilvl w:val="0"/>
          <w:numId w:val="1"/>
        </w:numPr>
        <w:spacing w:after="160" w:line="256" w:lineRule="auto"/>
        <w:contextualSpacing/>
        <w:rPr>
          <w:rFonts w:ascii="Times New Roman" w:eastAsia="Calibri" w:hAnsi="Times New Roman" w:cs="Times New Roman"/>
          <w:sz w:val="24"/>
          <w:szCs w:val="24"/>
        </w:rPr>
      </w:pPr>
      <w:r w:rsidRPr="000710A6">
        <w:rPr>
          <w:rFonts w:ascii="Times New Roman" w:eastAsia="Times New Roman" w:hAnsi="Times New Roman" w:cs="Times New Roman"/>
          <w:sz w:val="24"/>
          <w:szCs w:val="24"/>
        </w:rPr>
        <w:t xml:space="preserve">Устав МБОУ </w:t>
      </w:r>
      <w:proofErr w:type="spellStart"/>
      <w:r w:rsidRPr="000710A6">
        <w:rPr>
          <w:rFonts w:ascii="Times New Roman" w:eastAsia="Times New Roman" w:hAnsi="Times New Roman" w:cs="Times New Roman"/>
          <w:sz w:val="24"/>
          <w:szCs w:val="24"/>
        </w:rPr>
        <w:t>Дячкинской</w:t>
      </w:r>
      <w:proofErr w:type="spellEnd"/>
      <w:r w:rsidRPr="000710A6">
        <w:rPr>
          <w:rFonts w:ascii="Times New Roman" w:eastAsia="Times New Roman" w:hAnsi="Times New Roman" w:cs="Times New Roman"/>
          <w:sz w:val="24"/>
          <w:szCs w:val="24"/>
        </w:rPr>
        <w:t xml:space="preserve"> СОШ.</w:t>
      </w:r>
    </w:p>
    <w:p w:rsidR="00F71EB2" w:rsidRDefault="00F71EB2" w:rsidP="00F71EB2">
      <w:pPr>
        <w:numPr>
          <w:ilvl w:val="0"/>
          <w:numId w:val="1"/>
        </w:numPr>
        <w:spacing w:after="160" w:line="256" w:lineRule="auto"/>
        <w:contextualSpacing/>
        <w:rPr>
          <w:rFonts w:ascii="Times New Roman" w:eastAsia="Calibri" w:hAnsi="Times New Roman" w:cs="Times New Roman"/>
          <w:sz w:val="24"/>
          <w:szCs w:val="24"/>
        </w:rPr>
      </w:pPr>
      <w:r w:rsidRPr="000710A6">
        <w:rPr>
          <w:rFonts w:ascii="Times New Roman" w:eastAsia="Times New Roman" w:hAnsi="Times New Roman" w:cs="Times New Roman"/>
          <w:sz w:val="24"/>
          <w:szCs w:val="24"/>
        </w:rPr>
        <w:t>План внеурочной деятельн</w:t>
      </w:r>
      <w:r>
        <w:rPr>
          <w:rFonts w:ascii="Times New Roman" w:eastAsia="Times New Roman" w:hAnsi="Times New Roman" w:cs="Times New Roman"/>
          <w:sz w:val="24"/>
          <w:szCs w:val="24"/>
        </w:rPr>
        <w:t xml:space="preserve">ости МБОУ </w:t>
      </w:r>
      <w:proofErr w:type="spellStart"/>
      <w:r>
        <w:rPr>
          <w:rFonts w:ascii="Times New Roman" w:eastAsia="Times New Roman" w:hAnsi="Times New Roman" w:cs="Times New Roman"/>
          <w:sz w:val="24"/>
          <w:szCs w:val="24"/>
        </w:rPr>
        <w:t>Дячкинской</w:t>
      </w:r>
      <w:proofErr w:type="spellEnd"/>
      <w:r>
        <w:rPr>
          <w:rFonts w:ascii="Times New Roman" w:eastAsia="Times New Roman" w:hAnsi="Times New Roman" w:cs="Times New Roman"/>
          <w:sz w:val="24"/>
          <w:szCs w:val="24"/>
        </w:rPr>
        <w:t xml:space="preserve"> СОШ на 2021-2022</w:t>
      </w:r>
      <w:r w:rsidRPr="000710A6">
        <w:rPr>
          <w:rFonts w:ascii="Times New Roman" w:eastAsia="Times New Roman" w:hAnsi="Times New Roman" w:cs="Times New Roman"/>
          <w:sz w:val="24"/>
          <w:szCs w:val="24"/>
        </w:rPr>
        <w:t xml:space="preserve"> учебный год</w:t>
      </w:r>
    </w:p>
    <w:p w:rsidR="00F71EB2" w:rsidRDefault="00F71EB2" w:rsidP="00F71EB2">
      <w:pPr>
        <w:pStyle w:val="a3"/>
        <w:rPr>
          <w:rFonts w:ascii="Times New Roman" w:hAnsi="Times New Roman" w:cs="Times New Roman"/>
          <w:b/>
          <w:bCs/>
          <w:sz w:val="24"/>
          <w:szCs w:val="24"/>
        </w:rPr>
      </w:pPr>
    </w:p>
    <w:p w:rsidR="00F71EB2" w:rsidRPr="00607389" w:rsidRDefault="00F71EB2" w:rsidP="00F71EB2">
      <w:pPr>
        <w:pStyle w:val="a3"/>
        <w:rPr>
          <w:rFonts w:ascii="Times New Roman" w:eastAsiaTheme="minorHAnsi" w:hAnsi="Times New Roman" w:cs="Times New Roman"/>
          <w:b/>
          <w:bCs/>
          <w:sz w:val="24"/>
          <w:szCs w:val="24"/>
        </w:rPr>
      </w:pPr>
      <w:r w:rsidRPr="00607389">
        <w:rPr>
          <w:rFonts w:ascii="Times New Roman" w:hAnsi="Times New Roman" w:cs="Times New Roman"/>
          <w:b/>
          <w:bCs/>
          <w:sz w:val="24"/>
          <w:szCs w:val="24"/>
        </w:rPr>
        <w:t>На реализацию программы необходимо</w:t>
      </w:r>
      <w:r>
        <w:rPr>
          <w:rFonts w:ascii="Times New Roman" w:hAnsi="Times New Roman" w:cs="Times New Roman"/>
          <w:b/>
          <w:bCs/>
          <w:sz w:val="24"/>
          <w:szCs w:val="24"/>
        </w:rPr>
        <w:t xml:space="preserve"> 33 часа в 5-8  классах </w:t>
      </w:r>
      <w:r w:rsidRPr="00607389">
        <w:rPr>
          <w:rFonts w:ascii="Times New Roman" w:hAnsi="Times New Roman" w:cs="Times New Roman"/>
          <w:b/>
          <w:bCs/>
          <w:sz w:val="24"/>
          <w:szCs w:val="24"/>
        </w:rPr>
        <w:t>за год из расчета 1 часов в неделю.</w:t>
      </w:r>
    </w:p>
    <w:p w:rsidR="00F71EB2" w:rsidRDefault="00F71EB2" w:rsidP="00F71EB2">
      <w:pPr>
        <w:rPr>
          <w:color w:val="000000"/>
        </w:rPr>
      </w:pPr>
      <w:r w:rsidRPr="00F95380">
        <w:rPr>
          <w:rFonts w:ascii="Times New Roman" w:eastAsia="Times New Roman" w:hAnsi="Times New Roman" w:cs="Times New Roman"/>
          <w:b/>
          <w:bCs/>
          <w:color w:val="000000"/>
          <w:sz w:val="24"/>
          <w:szCs w:val="24"/>
          <w:lang w:eastAsia="ru-RU"/>
        </w:rPr>
        <w:lastRenderedPageBreak/>
        <w:t xml:space="preserve">Целью данной программы </w:t>
      </w:r>
      <w:r w:rsidRPr="00F95380">
        <w:rPr>
          <w:rFonts w:ascii="Times New Roman" w:eastAsia="Times New Roman" w:hAnsi="Times New Roman" w:cs="Times New Roman"/>
          <w:color w:val="000000"/>
          <w:sz w:val="24"/>
          <w:szCs w:val="24"/>
          <w:lang w:eastAsia="ru-RU"/>
        </w:rPr>
        <w:t>является развитие различных личностных</w:t>
      </w:r>
      <w:r w:rsidRPr="00F95380">
        <w:rPr>
          <w:rFonts w:ascii="Times New Roman" w:eastAsia="Times New Roman" w:hAnsi="Times New Roman" w:cs="Times New Roman"/>
          <w:color w:val="000000"/>
          <w:sz w:val="24"/>
          <w:szCs w:val="24"/>
          <w:lang w:eastAsia="ru-RU"/>
        </w:rPr>
        <w:br/>
        <w:t>качеств подростков посредством приобретения опыта социально-значимой</w:t>
      </w:r>
      <w:r w:rsidRPr="00F95380">
        <w:rPr>
          <w:rFonts w:ascii="Times New Roman" w:eastAsia="Times New Roman" w:hAnsi="Times New Roman" w:cs="Times New Roman"/>
          <w:color w:val="000000"/>
          <w:sz w:val="24"/>
          <w:szCs w:val="24"/>
          <w:lang w:eastAsia="ru-RU"/>
        </w:rPr>
        <w:br/>
        <w:t>деятельности в районном штабе местного отделения Российского движения</w:t>
      </w:r>
      <w:r w:rsidRPr="00F95380">
        <w:rPr>
          <w:rFonts w:ascii="Times New Roman" w:eastAsia="Times New Roman" w:hAnsi="Times New Roman" w:cs="Times New Roman"/>
          <w:color w:val="000000"/>
          <w:sz w:val="24"/>
          <w:szCs w:val="24"/>
          <w:lang w:eastAsia="ru-RU"/>
        </w:rPr>
        <w:br/>
        <w:t>школьников.</w:t>
      </w:r>
    </w:p>
    <w:p w:rsidR="00F71EB2" w:rsidRDefault="00F71EB2" w:rsidP="00F71EB2">
      <w:pPr>
        <w:rPr>
          <w:b/>
          <w:bCs/>
          <w:color w:val="000000"/>
        </w:rPr>
      </w:pPr>
      <w:r w:rsidRPr="00F95380">
        <w:rPr>
          <w:rFonts w:ascii="Times New Roman" w:eastAsia="Times New Roman" w:hAnsi="Times New Roman" w:cs="Times New Roman"/>
          <w:color w:val="000000"/>
          <w:sz w:val="24"/>
          <w:szCs w:val="24"/>
          <w:lang w:eastAsia="ru-RU"/>
        </w:rPr>
        <w:br/>
      </w:r>
      <w:r w:rsidRPr="00F95380">
        <w:rPr>
          <w:rFonts w:ascii="Times New Roman" w:eastAsia="Times New Roman" w:hAnsi="Times New Roman" w:cs="Times New Roman"/>
          <w:b/>
          <w:bCs/>
          <w:color w:val="000000"/>
          <w:sz w:val="24"/>
          <w:szCs w:val="24"/>
          <w:lang w:eastAsia="ru-RU"/>
        </w:rPr>
        <w:t>Задачи:</w:t>
      </w:r>
    </w:p>
    <w:p w:rsidR="00F71EB2" w:rsidRDefault="00F71EB2" w:rsidP="00F71EB2">
      <w:pPr>
        <w:rPr>
          <w:color w:val="000000"/>
        </w:rPr>
      </w:pPr>
      <w:proofErr w:type="gramStart"/>
      <w:r w:rsidRPr="00F95380">
        <w:rPr>
          <w:rFonts w:ascii="Times New Roman" w:eastAsia="Times New Roman" w:hAnsi="Times New Roman" w:cs="Times New Roman"/>
          <w:b/>
          <w:bCs/>
          <w:color w:val="000000"/>
          <w:sz w:val="24"/>
          <w:szCs w:val="24"/>
          <w:lang w:eastAsia="ru-RU"/>
        </w:rPr>
        <w:t>Обучающие:</w:t>
      </w:r>
      <w:r w:rsidRPr="00F95380">
        <w:rPr>
          <w:rFonts w:ascii="Times New Roman" w:eastAsia="Times New Roman" w:hAnsi="Times New Roman" w:cs="Times New Roman"/>
          <w:b/>
          <w:bCs/>
          <w:color w:val="000000"/>
          <w:sz w:val="24"/>
          <w:szCs w:val="24"/>
          <w:lang w:eastAsia="ru-RU"/>
        </w:rPr>
        <w:br/>
      </w:r>
      <w:r w:rsidRPr="00F95380">
        <w:rPr>
          <w:rFonts w:ascii="Times New Roman" w:eastAsia="Times New Roman" w:hAnsi="Times New Roman" w:cs="Times New Roman"/>
          <w:color w:val="000000"/>
          <w:sz w:val="24"/>
          <w:szCs w:val="24"/>
          <w:lang w:eastAsia="ru-RU"/>
        </w:rPr>
        <w:t>- расширить кругозор обучающихся по истории детских общественных движений, в</w:t>
      </w:r>
      <w:r w:rsidRPr="00F95380">
        <w:rPr>
          <w:rFonts w:ascii="Times New Roman" w:eastAsia="Times New Roman" w:hAnsi="Times New Roman" w:cs="Times New Roman"/>
          <w:color w:val="000000"/>
          <w:sz w:val="24"/>
          <w:szCs w:val="24"/>
          <w:lang w:eastAsia="ru-RU"/>
        </w:rPr>
        <w:br/>
        <w:t>том числе и Российского движения школьников, а также ознакомить с нормативно</w:t>
      </w:r>
      <w:r w:rsidRPr="00F95380">
        <w:rPr>
          <w:rFonts w:ascii="Times New Roman" w:eastAsia="Times New Roman" w:hAnsi="Times New Roman" w:cs="Times New Roman"/>
          <w:color w:val="000000"/>
          <w:sz w:val="24"/>
          <w:szCs w:val="24"/>
          <w:lang w:eastAsia="ru-RU"/>
        </w:rPr>
        <w:br/>
        <w:t>правовой базой, уставом и конвенцией ООН;</w:t>
      </w:r>
      <w:r w:rsidRPr="00F95380">
        <w:rPr>
          <w:rFonts w:ascii="Times New Roman" w:eastAsia="Times New Roman" w:hAnsi="Times New Roman" w:cs="Times New Roman"/>
          <w:color w:val="000000"/>
          <w:sz w:val="24"/>
          <w:szCs w:val="24"/>
          <w:lang w:eastAsia="ru-RU"/>
        </w:rPr>
        <w:br/>
        <w:t>- формировать элементарные умения и навыки работы в коллективе;</w:t>
      </w:r>
      <w:r w:rsidRPr="00F95380">
        <w:rPr>
          <w:rFonts w:ascii="Times New Roman" w:eastAsia="Times New Roman" w:hAnsi="Times New Roman" w:cs="Times New Roman"/>
          <w:color w:val="000000"/>
          <w:sz w:val="24"/>
          <w:szCs w:val="24"/>
          <w:lang w:eastAsia="ru-RU"/>
        </w:rPr>
        <w:br/>
        <w:t>- формировать опыт самостоятельной работы в школьных активах по</w:t>
      </w:r>
      <w:r>
        <w:rPr>
          <w:color w:val="000000"/>
        </w:rPr>
        <w:t xml:space="preserve"> </w:t>
      </w:r>
      <w:r w:rsidRPr="00F95380">
        <w:rPr>
          <w:rFonts w:ascii="Times New Roman" w:eastAsia="Times New Roman" w:hAnsi="Times New Roman" w:cs="Times New Roman"/>
          <w:color w:val="000000"/>
          <w:sz w:val="24"/>
          <w:szCs w:val="24"/>
          <w:lang w:eastAsia="ru-RU"/>
        </w:rPr>
        <w:t>направлениям РДШ;</w:t>
      </w:r>
      <w:proofErr w:type="gramEnd"/>
      <w:r w:rsidRPr="00F95380">
        <w:rPr>
          <w:rFonts w:ascii="Times New Roman" w:eastAsia="Times New Roman" w:hAnsi="Times New Roman" w:cs="Times New Roman"/>
          <w:color w:val="000000"/>
          <w:sz w:val="24"/>
          <w:szCs w:val="24"/>
          <w:lang w:eastAsia="ru-RU"/>
        </w:rPr>
        <w:br/>
        <w:t>- научить оптимизировать содержания деятельности школьных детских</w:t>
      </w:r>
      <w:r>
        <w:rPr>
          <w:color w:val="000000"/>
        </w:rPr>
        <w:t xml:space="preserve"> </w:t>
      </w:r>
      <w:r w:rsidRPr="00F95380">
        <w:rPr>
          <w:rFonts w:ascii="Times New Roman" w:eastAsia="Times New Roman" w:hAnsi="Times New Roman" w:cs="Times New Roman"/>
          <w:color w:val="000000"/>
          <w:sz w:val="24"/>
          <w:szCs w:val="24"/>
          <w:lang w:eastAsia="ru-RU"/>
        </w:rPr>
        <w:t>общественных объединений через работу в районном активе РДШ,</w:t>
      </w:r>
      <w:r w:rsidRPr="00F95380">
        <w:rPr>
          <w:rFonts w:ascii="Times New Roman" w:eastAsia="Times New Roman" w:hAnsi="Times New Roman" w:cs="Times New Roman"/>
          <w:color w:val="000000"/>
          <w:sz w:val="24"/>
          <w:szCs w:val="24"/>
          <w:lang w:eastAsia="ru-RU"/>
        </w:rPr>
        <w:br/>
        <w:t>- расширить зоны деятельности и внедрение социально значимых проектов.</w:t>
      </w:r>
    </w:p>
    <w:p w:rsidR="00F71EB2" w:rsidRDefault="00F71EB2" w:rsidP="00F71EB2">
      <w:pPr>
        <w:rPr>
          <w:color w:val="000000"/>
        </w:rPr>
      </w:pPr>
      <w:r w:rsidRPr="00F95380">
        <w:rPr>
          <w:rFonts w:ascii="Times New Roman" w:eastAsia="Times New Roman" w:hAnsi="Times New Roman" w:cs="Times New Roman"/>
          <w:color w:val="000000"/>
          <w:sz w:val="24"/>
          <w:szCs w:val="24"/>
          <w:lang w:eastAsia="ru-RU"/>
        </w:rPr>
        <w:br/>
      </w:r>
      <w:proofErr w:type="gramStart"/>
      <w:r w:rsidRPr="00F95380">
        <w:rPr>
          <w:rFonts w:ascii="Times New Roman" w:eastAsia="Times New Roman" w:hAnsi="Times New Roman" w:cs="Times New Roman"/>
          <w:b/>
          <w:bCs/>
          <w:color w:val="000000"/>
          <w:sz w:val="24"/>
          <w:szCs w:val="24"/>
          <w:lang w:eastAsia="ru-RU"/>
        </w:rPr>
        <w:t>Развивающие:</w:t>
      </w:r>
      <w:r w:rsidRPr="00F95380">
        <w:rPr>
          <w:rFonts w:ascii="Times New Roman" w:eastAsia="Times New Roman" w:hAnsi="Times New Roman" w:cs="Times New Roman"/>
          <w:sz w:val="24"/>
          <w:szCs w:val="24"/>
          <w:lang w:eastAsia="ru-RU"/>
        </w:rPr>
        <w:br/>
      </w:r>
      <w:r w:rsidRPr="00F95380">
        <w:rPr>
          <w:rFonts w:ascii="Times New Roman" w:eastAsia="Times New Roman" w:hAnsi="Times New Roman" w:cs="Times New Roman"/>
          <w:color w:val="000000"/>
          <w:sz w:val="24"/>
          <w:szCs w:val="24"/>
          <w:lang w:eastAsia="ru-RU"/>
        </w:rPr>
        <w:t>- содействовать развитию социальной активности и оказание помощи в возможном</w:t>
      </w:r>
      <w:r w:rsidRPr="00F95380">
        <w:rPr>
          <w:rFonts w:ascii="Times New Roman" w:eastAsia="Times New Roman" w:hAnsi="Times New Roman" w:cs="Times New Roman"/>
          <w:color w:val="000000"/>
          <w:sz w:val="24"/>
          <w:szCs w:val="24"/>
          <w:lang w:eastAsia="ru-RU"/>
        </w:rPr>
        <w:br/>
        <w:t>выборе форм участия в Российском движении школьников, а также в проявления</w:t>
      </w:r>
      <w:r w:rsidRPr="00F95380">
        <w:rPr>
          <w:rFonts w:ascii="Times New Roman" w:eastAsia="Times New Roman" w:hAnsi="Times New Roman" w:cs="Times New Roman"/>
          <w:color w:val="000000"/>
          <w:sz w:val="24"/>
          <w:szCs w:val="24"/>
          <w:lang w:eastAsia="ru-RU"/>
        </w:rPr>
        <w:br/>
        <w:t>гражданской позиции;</w:t>
      </w:r>
      <w:r w:rsidRPr="00F95380">
        <w:rPr>
          <w:rFonts w:ascii="Times New Roman" w:eastAsia="Times New Roman" w:hAnsi="Times New Roman" w:cs="Times New Roman"/>
          <w:color w:val="000000"/>
          <w:sz w:val="24"/>
          <w:szCs w:val="24"/>
          <w:lang w:eastAsia="ru-RU"/>
        </w:rPr>
        <w:br/>
        <w:t>- сформировать у обучающихся основы коммуникативной и социальной</w:t>
      </w:r>
      <w:r w:rsidRPr="00F95380">
        <w:rPr>
          <w:rFonts w:ascii="Times New Roman" w:eastAsia="Times New Roman" w:hAnsi="Times New Roman" w:cs="Times New Roman"/>
          <w:color w:val="000000"/>
          <w:sz w:val="24"/>
          <w:szCs w:val="24"/>
          <w:lang w:eastAsia="ru-RU"/>
        </w:rPr>
        <w:br/>
        <w:t>компетентностей;</w:t>
      </w:r>
      <w:r w:rsidRPr="00F95380">
        <w:rPr>
          <w:rFonts w:ascii="Times New Roman" w:eastAsia="Times New Roman" w:hAnsi="Times New Roman" w:cs="Times New Roman"/>
          <w:color w:val="000000"/>
          <w:sz w:val="24"/>
          <w:szCs w:val="24"/>
          <w:lang w:eastAsia="ru-RU"/>
        </w:rPr>
        <w:br/>
        <w:t>- способствовать раскрытию индивидуальных личностных качеств, учащихся;</w:t>
      </w:r>
      <w:r w:rsidRPr="00F95380">
        <w:rPr>
          <w:rFonts w:ascii="Times New Roman" w:eastAsia="Times New Roman" w:hAnsi="Times New Roman" w:cs="Times New Roman"/>
          <w:color w:val="000000"/>
          <w:sz w:val="24"/>
          <w:szCs w:val="24"/>
          <w:lang w:eastAsia="ru-RU"/>
        </w:rPr>
        <w:br/>
        <w:t>Обеспечивать включение членов школьных детских общественных объединений в</w:t>
      </w:r>
      <w:r w:rsidRPr="00F95380">
        <w:rPr>
          <w:rFonts w:ascii="Times New Roman" w:eastAsia="Times New Roman" w:hAnsi="Times New Roman" w:cs="Times New Roman"/>
          <w:color w:val="000000"/>
          <w:sz w:val="24"/>
          <w:szCs w:val="24"/>
          <w:lang w:eastAsia="ru-RU"/>
        </w:rPr>
        <w:br/>
        <w:t>систему деятельности РДШ.</w:t>
      </w:r>
      <w:proofErr w:type="gramEnd"/>
    </w:p>
    <w:p w:rsidR="00F71EB2" w:rsidRDefault="00F71EB2" w:rsidP="00F71EB2">
      <w:pPr>
        <w:rPr>
          <w:b/>
          <w:bCs/>
          <w:color w:val="000000"/>
        </w:rPr>
      </w:pPr>
      <w:r w:rsidRPr="00F95380">
        <w:rPr>
          <w:rFonts w:ascii="Times New Roman" w:eastAsia="Times New Roman" w:hAnsi="Times New Roman" w:cs="Times New Roman"/>
          <w:color w:val="000000"/>
          <w:sz w:val="24"/>
          <w:szCs w:val="24"/>
          <w:lang w:eastAsia="ru-RU"/>
        </w:rPr>
        <w:br/>
      </w:r>
      <w:r w:rsidRPr="00F95380">
        <w:rPr>
          <w:rFonts w:ascii="Times New Roman" w:eastAsia="Times New Roman" w:hAnsi="Times New Roman" w:cs="Times New Roman"/>
          <w:b/>
          <w:bCs/>
          <w:color w:val="000000"/>
          <w:sz w:val="24"/>
          <w:szCs w:val="24"/>
          <w:lang w:eastAsia="ru-RU"/>
        </w:rPr>
        <w:t>Воспитательные:</w:t>
      </w:r>
      <w:proofErr w:type="gramStart"/>
      <w:r w:rsidRPr="00F95380">
        <w:rPr>
          <w:rFonts w:ascii="Times New Roman" w:eastAsia="Times New Roman" w:hAnsi="Times New Roman" w:cs="Times New Roman"/>
          <w:b/>
          <w:bCs/>
          <w:color w:val="000000"/>
          <w:sz w:val="24"/>
          <w:szCs w:val="24"/>
          <w:lang w:eastAsia="ru-RU"/>
        </w:rPr>
        <w:br/>
      </w:r>
      <w:r w:rsidRPr="00F95380">
        <w:rPr>
          <w:rFonts w:ascii="Times New Roman" w:eastAsia="Times New Roman" w:hAnsi="Times New Roman" w:cs="Times New Roman"/>
          <w:color w:val="000000"/>
          <w:sz w:val="24"/>
          <w:szCs w:val="24"/>
          <w:lang w:eastAsia="ru-RU"/>
        </w:rPr>
        <w:t>-</w:t>
      </w:r>
      <w:proofErr w:type="gramEnd"/>
      <w:r w:rsidRPr="00F95380">
        <w:rPr>
          <w:rFonts w:ascii="Times New Roman" w:eastAsia="Times New Roman" w:hAnsi="Times New Roman" w:cs="Times New Roman"/>
          <w:color w:val="000000"/>
          <w:sz w:val="24"/>
          <w:szCs w:val="24"/>
          <w:lang w:eastAsia="ru-RU"/>
        </w:rPr>
        <w:t>формировать гражданскую, патриотическую позиции растущей личности;</w:t>
      </w:r>
      <w:r w:rsidRPr="00F95380">
        <w:rPr>
          <w:rFonts w:ascii="Times New Roman" w:eastAsia="Times New Roman" w:hAnsi="Times New Roman" w:cs="Times New Roman"/>
          <w:color w:val="000000"/>
          <w:sz w:val="24"/>
          <w:szCs w:val="24"/>
          <w:lang w:eastAsia="ru-RU"/>
        </w:rPr>
        <w:br/>
        <w:t>-формировать гуманистические ценности и идеалы, выработку человеческого</w:t>
      </w:r>
      <w:r w:rsidRPr="00F95380">
        <w:rPr>
          <w:rFonts w:ascii="Times New Roman" w:eastAsia="Times New Roman" w:hAnsi="Times New Roman" w:cs="Times New Roman"/>
          <w:color w:val="000000"/>
          <w:sz w:val="24"/>
          <w:szCs w:val="24"/>
          <w:lang w:eastAsia="ru-RU"/>
        </w:rPr>
        <w:br/>
        <w:t>достоинства, ответственности за свои поступки;</w:t>
      </w:r>
      <w:r w:rsidRPr="00F95380">
        <w:rPr>
          <w:rFonts w:ascii="Times New Roman" w:eastAsia="Times New Roman" w:hAnsi="Times New Roman" w:cs="Times New Roman"/>
          <w:color w:val="000000"/>
          <w:sz w:val="24"/>
          <w:szCs w:val="24"/>
          <w:lang w:eastAsia="ru-RU"/>
        </w:rPr>
        <w:br/>
        <w:t>-воспитывать личностные качества, коммуникативные способности и</w:t>
      </w:r>
      <w:r w:rsidRPr="00F95380">
        <w:rPr>
          <w:rFonts w:ascii="Times New Roman" w:eastAsia="Times New Roman" w:hAnsi="Times New Roman" w:cs="Times New Roman"/>
          <w:color w:val="000000"/>
          <w:sz w:val="24"/>
          <w:szCs w:val="24"/>
          <w:lang w:eastAsia="ru-RU"/>
        </w:rPr>
        <w:br/>
        <w:t>организаторских способностей для дальнейшей ориентации в системе социальных</w:t>
      </w:r>
      <w:r w:rsidRPr="00F95380">
        <w:rPr>
          <w:rFonts w:ascii="Times New Roman" w:eastAsia="Times New Roman" w:hAnsi="Times New Roman" w:cs="Times New Roman"/>
          <w:color w:val="000000"/>
          <w:sz w:val="24"/>
          <w:szCs w:val="24"/>
          <w:lang w:eastAsia="ru-RU"/>
        </w:rPr>
        <w:br/>
        <w:t>отношений;</w:t>
      </w:r>
      <w:r w:rsidRPr="00F95380">
        <w:rPr>
          <w:rFonts w:ascii="Times New Roman" w:eastAsia="Times New Roman" w:hAnsi="Times New Roman" w:cs="Times New Roman"/>
          <w:color w:val="000000"/>
          <w:sz w:val="24"/>
          <w:szCs w:val="24"/>
          <w:lang w:eastAsia="ru-RU"/>
        </w:rPr>
        <w:br/>
        <w:t>-воспитывать гражданскую активность;</w:t>
      </w:r>
      <w:r w:rsidRPr="00F95380">
        <w:rPr>
          <w:rFonts w:ascii="Times New Roman" w:eastAsia="Times New Roman" w:hAnsi="Times New Roman" w:cs="Times New Roman"/>
          <w:color w:val="000000"/>
          <w:sz w:val="24"/>
          <w:szCs w:val="24"/>
          <w:lang w:eastAsia="ru-RU"/>
        </w:rPr>
        <w:br/>
        <w:t>-воспитывать стремление к самостоятельному приобретению знаний и умений.</w:t>
      </w:r>
      <w:r w:rsidRPr="00F95380">
        <w:rPr>
          <w:rFonts w:ascii="Times New Roman" w:eastAsia="Times New Roman" w:hAnsi="Times New Roman" w:cs="Times New Roman"/>
          <w:color w:val="000000"/>
          <w:sz w:val="24"/>
          <w:szCs w:val="24"/>
          <w:lang w:eastAsia="ru-RU"/>
        </w:rPr>
        <w:br/>
      </w:r>
    </w:p>
    <w:p w:rsidR="00F71EB2" w:rsidRDefault="00F71EB2" w:rsidP="00F71EB2">
      <w:pPr>
        <w:rPr>
          <w:b/>
          <w:bCs/>
          <w:color w:val="000000"/>
        </w:rPr>
      </w:pPr>
      <w:proofErr w:type="gramStart"/>
      <w:r w:rsidRPr="00F95380">
        <w:rPr>
          <w:rFonts w:ascii="Times New Roman" w:eastAsia="Times New Roman" w:hAnsi="Times New Roman" w:cs="Times New Roman"/>
          <w:b/>
          <w:bCs/>
          <w:color w:val="000000"/>
          <w:sz w:val="24"/>
          <w:szCs w:val="24"/>
          <w:lang w:eastAsia="ru-RU"/>
        </w:rPr>
        <w:t xml:space="preserve">Формы организации образовательного процесса: </w:t>
      </w:r>
      <w:r w:rsidRPr="00F95380">
        <w:rPr>
          <w:rFonts w:ascii="Times New Roman" w:eastAsia="Times New Roman" w:hAnsi="Times New Roman" w:cs="Times New Roman"/>
          <w:color w:val="000000"/>
          <w:sz w:val="24"/>
          <w:szCs w:val="24"/>
          <w:lang w:eastAsia="ru-RU"/>
        </w:rPr>
        <w:t>индивидуальные занятия,</w:t>
      </w:r>
      <w:r w:rsidRPr="00F95380">
        <w:rPr>
          <w:rFonts w:ascii="Times New Roman" w:eastAsia="Times New Roman" w:hAnsi="Times New Roman" w:cs="Times New Roman"/>
          <w:color w:val="000000"/>
          <w:sz w:val="24"/>
          <w:szCs w:val="24"/>
          <w:lang w:eastAsia="ru-RU"/>
        </w:rPr>
        <w:br/>
        <w:t>групповые занятия, др.</w:t>
      </w:r>
      <w:r w:rsidRPr="00F95380">
        <w:rPr>
          <w:rFonts w:ascii="Times New Roman" w:eastAsia="Times New Roman" w:hAnsi="Times New Roman" w:cs="Times New Roman"/>
          <w:color w:val="000000"/>
          <w:sz w:val="24"/>
          <w:szCs w:val="24"/>
          <w:lang w:eastAsia="ru-RU"/>
        </w:rPr>
        <w:br/>
      </w:r>
      <w:r w:rsidRPr="00F95380">
        <w:rPr>
          <w:rFonts w:ascii="Times New Roman" w:eastAsia="Times New Roman" w:hAnsi="Times New Roman" w:cs="Times New Roman"/>
          <w:b/>
          <w:bCs/>
          <w:color w:val="000000"/>
          <w:sz w:val="24"/>
          <w:szCs w:val="24"/>
          <w:lang w:eastAsia="ru-RU"/>
        </w:rPr>
        <w:t xml:space="preserve">Виды занятий: </w:t>
      </w:r>
      <w:r w:rsidRPr="00F95380">
        <w:rPr>
          <w:rFonts w:ascii="Times New Roman" w:eastAsia="Times New Roman" w:hAnsi="Times New Roman" w:cs="Times New Roman"/>
          <w:color w:val="000000"/>
          <w:sz w:val="24"/>
          <w:szCs w:val="24"/>
          <w:lang w:eastAsia="ru-RU"/>
        </w:rPr>
        <w:t xml:space="preserve">лекции, практические занятия, мастер — классы, </w:t>
      </w:r>
      <w:proofErr w:type="spellStart"/>
      <w:r w:rsidRPr="00F95380">
        <w:rPr>
          <w:rFonts w:ascii="Times New Roman" w:eastAsia="Times New Roman" w:hAnsi="Times New Roman" w:cs="Times New Roman"/>
          <w:color w:val="000000"/>
          <w:sz w:val="24"/>
          <w:szCs w:val="24"/>
          <w:lang w:eastAsia="ru-RU"/>
        </w:rPr>
        <w:t>тренинговые</w:t>
      </w:r>
      <w:proofErr w:type="spellEnd"/>
      <w:r w:rsidRPr="00F95380">
        <w:rPr>
          <w:rFonts w:ascii="Times New Roman" w:eastAsia="Times New Roman" w:hAnsi="Times New Roman" w:cs="Times New Roman"/>
          <w:color w:val="000000"/>
          <w:sz w:val="24"/>
          <w:szCs w:val="24"/>
          <w:lang w:eastAsia="ru-RU"/>
        </w:rPr>
        <w:br/>
        <w:t xml:space="preserve">занятия, занятия на взаимодействие и </w:t>
      </w:r>
      <w:proofErr w:type="spellStart"/>
      <w:r w:rsidRPr="00F95380">
        <w:rPr>
          <w:rFonts w:ascii="Times New Roman" w:eastAsia="Times New Roman" w:hAnsi="Times New Roman" w:cs="Times New Roman"/>
          <w:color w:val="000000"/>
          <w:sz w:val="24"/>
          <w:szCs w:val="24"/>
          <w:lang w:eastAsia="ru-RU"/>
        </w:rPr>
        <w:t>командообразование</w:t>
      </w:r>
      <w:proofErr w:type="spellEnd"/>
      <w:r w:rsidRPr="00F95380">
        <w:rPr>
          <w:rFonts w:ascii="Times New Roman" w:eastAsia="Times New Roman" w:hAnsi="Times New Roman" w:cs="Times New Roman"/>
          <w:color w:val="000000"/>
          <w:sz w:val="24"/>
          <w:szCs w:val="24"/>
          <w:lang w:eastAsia="ru-RU"/>
        </w:rPr>
        <w:t>, дискуссии,</w:t>
      </w:r>
      <w:r w:rsidRPr="00F95380">
        <w:rPr>
          <w:rFonts w:ascii="Times New Roman" w:eastAsia="Times New Roman" w:hAnsi="Times New Roman" w:cs="Times New Roman"/>
          <w:color w:val="000000"/>
          <w:sz w:val="24"/>
          <w:szCs w:val="24"/>
          <w:lang w:eastAsia="ru-RU"/>
        </w:rPr>
        <w:br/>
        <w:t>мониторинговые занятия, деловые игры.</w:t>
      </w:r>
      <w:r w:rsidRPr="00F95380">
        <w:rPr>
          <w:rFonts w:ascii="Times New Roman" w:eastAsia="Times New Roman" w:hAnsi="Times New Roman" w:cs="Times New Roman"/>
          <w:color w:val="000000"/>
          <w:sz w:val="24"/>
          <w:szCs w:val="24"/>
          <w:lang w:eastAsia="ru-RU"/>
        </w:rPr>
        <w:br/>
      </w:r>
      <w:proofErr w:type="gramEnd"/>
    </w:p>
    <w:p w:rsidR="000A013A" w:rsidRDefault="00F71EB2" w:rsidP="000A013A">
      <w:pPr>
        <w:autoSpaceDE w:val="0"/>
        <w:autoSpaceDN w:val="0"/>
        <w:adjustRightInd w:val="0"/>
        <w:spacing w:after="0" w:line="240" w:lineRule="auto"/>
        <w:ind w:left="1068"/>
        <w:rPr>
          <w:rFonts w:ascii="Times New Roman" w:eastAsia="Times New Roman" w:hAnsi="Times New Roman" w:cs="Times New Roman"/>
          <w:b/>
          <w:color w:val="000000"/>
          <w:sz w:val="28"/>
          <w:szCs w:val="28"/>
        </w:rPr>
      </w:pPr>
      <w:r w:rsidRPr="00F95380">
        <w:rPr>
          <w:rFonts w:ascii="Times New Roman" w:eastAsia="Times New Roman" w:hAnsi="Times New Roman" w:cs="Times New Roman"/>
          <w:b/>
          <w:bCs/>
          <w:color w:val="000000"/>
          <w:sz w:val="24"/>
          <w:szCs w:val="24"/>
          <w:lang w:eastAsia="ru-RU"/>
        </w:rPr>
        <w:lastRenderedPageBreak/>
        <w:t xml:space="preserve">Формы работы </w:t>
      </w:r>
      <w:r w:rsidRPr="00F95380">
        <w:rPr>
          <w:rFonts w:ascii="Times New Roman" w:eastAsia="Times New Roman" w:hAnsi="Times New Roman" w:cs="Times New Roman"/>
          <w:color w:val="000000"/>
          <w:sz w:val="24"/>
          <w:szCs w:val="24"/>
          <w:lang w:eastAsia="ru-RU"/>
        </w:rPr>
        <w:t>на базовом уровне направлены на расширение навыка</w:t>
      </w:r>
      <w:r w:rsidRPr="00F95380">
        <w:rPr>
          <w:rFonts w:ascii="Times New Roman" w:eastAsia="Times New Roman" w:hAnsi="Times New Roman" w:cs="Times New Roman"/>
          <w:color w:val="000000"/>
          <w:sz w:val="24"/>
          <w:szCs w:val="24"/>
          <w:lang w:eastAsia="ru-RU"/>
        </w:rPr>
        <w:br/>
        <w:t>коллективизации: групповая; межгрупповая; коллективная.</w:t>
      </w:r>
      <w:r w:rsidRPr="00F95380">
        <w:rPr>
          <w:rFonts w:ascii="Times New Roman" w:eastAsia="Times New Roman" w:hAnsi="Times New Roman" w:cs="Times New Roman"/>
          <w:color w:val="000000"/>
          <w:sz w:val="24"/>
          <w:szCs w:val="24"/>
          <w:lang w:eastAsia="ru-RU"/>
        </w:rPr>
        <w:br/>
      </w:r>
      <w:proofErr w:type="gramStart"/>
      <w:r w:rsidRPr="00F95380">
        <w:rPr>
          <w:rFonts w:ascii="Times New Roman" w:eastAsia="Times New Roman" w:hAnsi="Times New Roman" w:cs="Times New Roman"/>
          <w:color w:val="000000"/>
          <w:sz w:val="24"/>
          <w:szCs w:val="24"/>
          <w:lang w:eastAsia="ru-RU"/>
        </w:rPr>
        <w:t xml:space="preserve">К ранее указанным </w:t>
      </w:r>
      <w:r w:rsidRPr="00F95380">
        <w:rPr>
          <w:rFonts w:ascii="Times New Roman" w:eastAsia="Times New Roman" w:hAnsi="Times New Roman" w:cs="Times New Roman"/>
          <w:b/>
          <w:bCs/>
          <w:color w:val="000000"/>
          <w:sz w:val="24"/>
          <w:szCs w:val="24"/>
          <w:lang w:eastAsia="ru-RU"/>
        </w:rPr>
        <w:t xml:space="preserve">видам занятий </w:t>
      </w:r>
      <w:r w:rsidRPr="00F95380">
        <w:rPr>
          <w:rFonts w:ascii="Times New Roman" w:eastAsia="Times New Roman" w:hAnsi="Times New Roman" w:cs="Times New Roman"/>
          <w:color w:val="000000"/>
          <w:sz w:val="24"/>
          <w:szCs w:val="24"/>
          <w:lang w:eastAsia="ru-RU"/>
        </w:rPr>
        <w:t>добавляются: тренинги, творческие задания</w:t>
      </w:r>
      <w:r w:rsidRPr="00F95380">
        <w:rPr>
          <w:rFonts w:ascii="Times New Roman" w:eastAsia="Times New Roman" w:hAnsi="Times New Roman" w:cs="Times New Roman"/>
          <w:color w:val="000000"/>
          <w:sz w:val="24"/>
          <w:szCs w:val="24"/>
          <w:lang w:eastAsia="ru-RU"/>
        </w:rPr>
        <w:br/>
        <w:t>РДШ, конкурсы (участие в районных, областных и всероссийских), проектные</w:t>
      </w:r>
      <w:r w:rsidRPr="00F95380">
        <w:rPr>
          <w:rFonts w:ascii="Times New Roman" w:eastAsia="Times New Roman" w:hAnsi="Times New Roman" w:cs="Times New Roman"/>
          <w:color w:val="000000"/>
          <w:sz w:val="24"/>
          <w:szCs w:val="24"/>
          <w:lang w:eastAsia="ru-RU"/>
        </w:rPr>
        <w:br/>
        <w:t>занятия</w:t>
      </w:r>
      <w:r>
        <w:rPr>
          <w:color w:val="000000"/>
        </w:rPr>
        <w:t xml:space="preserve">, </w:t>
      </w:r>
      <w:r w:rsidRPr="00F95380">
        <w:rPr>
          <w:rFonts w:ascii="Times New Roman" w:eastAsia="Times New Roman" w:hAnsi="Times New Roman" w:cs="Times New Roman"/>
          <w:color w:val="000000"/>
          <w:sz w:val="24"/>
          <w:szCs w:val="24"/>
          <w:lang w:eastAsia="ru-RU"/>
        </w:rPr>
        <w:t>занятие –</w:t>
      </w:r>
      <w:r>
        <w:rPr>
          <w:color w:val="000000"/>
        </w:rPr>
        <w:t xml:space="preserve"> </w:t>
      </w:r>
      <w:r w:rsidRPr="00F95380">
        <w:rPr>
          <w:rFonts w:ascii="Times New Roman" w:eastAsia="Times New Roman" w:hAnsi="Times New Roman" w:cs="Times New Roman"/>
          <w:color w:val="000000"/>
          <w:sz w:val="24"/>
          <w:szCs w:val="24"/>
          <w:lang w:eastAsia="ru-RU"/>
        </w:rPr>
        <w:t>презентация, занятие - пресс-конференция, занятие – дебаты, занятие – выборы,</w:t>
      </w:r>
      <w:r>
        <w:rPr>
          <w:color w:val="000000"/>
        </w:rPr>
        <w:t xml:space="preserve"> </w:t>
      </w:r>
      <w:r w:rsidRPr="00F95380">
        <w:rPr>
          <w:rFonts w:ascii="Times New Roman" w:eastAsia="Times New Roman" w:hAnsi="Times New Roman" w:cs="Times New Roman"/>
          <w:color w:val="000000"/>
          <w:sz w:val="24"/>
          <w:szCs w:val="24"/>
          <w:lang w:eastAsia="ru-RU"/>
        </w:rPr>
        <w:t>занятие - пресс-центр, занятие — акция.</w:t>
      </w:r>
      <w:r w:rsidRPr="00F95380">
        <w:rPr>
          <w:rFonts w:ascii="Times New Roman" w:eastAsia="Times New Roman" w:hAnsi="Times New Roman" w:cs="Times New Roman"/>
          <w:color w:val="000000"/>
          <w:sz w:val="24"/>
          <w:szCs w:val="24"/>
          <w:lang w:eastAsia="ru-RU"/>
        </w:rPr>
        <w:br/>
      </w:r>
      <w:proofErr w:type="gramEnd"/>
    </w:p>
    <w:p w:rsidR="00F71EB2" w:rsidRPr="005F7872" w:rsidRDefault="00F71EB2" w:rsidP="000A013A">
      <w:pPr>
        <w:autoSpaceDE w:val="0"/>
        <w:autoSpaceDN w:val="0"/>
        <w:adjustRightInd w:val="0"/>
        <w:spacing w:after="0" w:line="240" w:lineRule="auto"/>
        <w:ind w:left="1068"/>
        <w:jc w:val="center"/>
        <w:rPr>
          <w:rFonts w:ascii="Times New Roman" w:eastAsia="Times New Roman" w:hAnsi="Times New Roman" w:cs="Times New Roman"/>
          <w:b/>
          <w:bCs/>
          <w:sz w:val="28"/>
          <w:szCs w:val="28"/>
        </w:rPr>
      </w:pPr>
      <w:r>
        <w:rPr>
          <w:rFonts w:ascii="Times New Roman" w:eastAsia="Times New Roman" w:hAnsi="Times New Roman" w:cs="Times New Roman"/>
          <w:b/>
          <w:color w:val="000000"/>
          <w:sz w:val="28"/>
          <w:szCs w:val="28"/>
        </w:rPr>
        <w:t>Планируемые результаты освоения курса</w:t>
      </w:r>
    </w:p>
    <w:p w:rsidR="00F71EB2" w:rsidRPr="00C562DB" w:rsidRDefault="00F71EB2" w:rsidP="00F71EB2">
      <w:pPr>
        <w:spacing w:after="0" w:line="240" w:lineRule="auto"/>
        <w:ind w:left="1068"/>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внеурочной деятельности </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b/>
          <w:color w:val="111115"/>
          <w:sz w:val="24"/>
          <w:szCs w:val="24"/>
        </w:rPr>
      </w:pPr>
      <w:r w:rsidRPr="00A068E3">
        <w:rPr>
          <w:rFonts w:ascii="Times New Roman" w:eastAsia="Times New Roman" w:hAnsi="Times New Roman" w:cs="Times New Roman"/>
          <w:b/>
          <w:color w:val="111115"/>
          <w:sz w:val="24"/>
          <w:szCs w:val="24"/>
          <w:u w:val="single"/>
          <w:bdr w:val="none" w:sz="0" w:space="0" w:color="auto" w:frame="1"/>
        </w:rPr>
        <w:t> Обучающиеся научатся:</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осуществлять  деятельность,  способствующую  формированию  личности  на основе присущей российскому обществу системы ценностей;</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   свободно   распространять   информацию   о   своей   деятельности, пропагандировать свои взгляды, цели, задачи;</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 участвовать в выработке решений органов государственной власти и органов местного самоуправления в порядке и объеме, предусмотренных Федеральным законом «Об общественных объединениях» и другими законами;</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 создавать проекты;</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  организовывать  и  проводить  собрания,  митинги,  демонстрации,  шествия, пикетирование и иные публичные мероприятия;</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 осуществлять издательскую деятельность;</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осуществлять благотворительную деятельность;</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proofErr w:type="gramStart"/>
      <w:r w:rsidRPr="00A068E3">
        <w:rPr>
          <w:rFonts w:ascii="Times New Roman" w:eastAsia="Times New Roman" w:hAnsi="Times New Roman" w:cs="Times New Roman"/>
          <w:color w:val="111115"/>
          <w:sz w:val="24"/>
          <w:szCs w:val="24"/>
          <w:bdr w:val="none" w:sz="0" w:space="0" w:color="auto" w:frame="1"/>
        </w:rPr>
        <w:t>– выступать с инициативами по различным вопросам общественной жизни;  –  организовывать  и  проводить  конкурсы,  фестивали,  олимпиады,  семинары, курсы, лекции, практикумы, мастер-классы и т.п.</w:t>
      </w:r>
      <w:proofErr w:type="gramEnd"/>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b/>
          <w:color w:val="111115"/>
          <w:sz w:val="24"/>
          <w:szCs w:val="24"/>
        </w:rPr>
      </w:pPr>
      <w:r w:rsidRPr="00A068E3">
        <w:rPr>
          <w:rFonts w:ascii="Times New Roman" w:eastAsia="Times New Roman" w:hAnsi="Times New Roman" w:cs="Times New Roman"/>
          <w:b/>
          <w:color w:val="111115"/>
          <w:sz w:val="24"/>
          <w:szCs w:val="24"/>
          <w:u w:val="single"/>
          <w:bdr w:val="none" w:sz="0" w:space="0" w:color="auto" w:frame="1"/>
        </w:rPr>
        <w:t>Обучающиеся смогут научиться:</w:t>
      </w:r>
    </w:p>
    <w:p w:rsidR="00F71EB2" w:rsidRPr="00A068E3" w:rsidRDefault="00F71EB2" w:rsidP="00F71EB2">
      <w:pPr>
        <w:shd w:val="clear" w:color="auto" w:fill="FFFFFF"/>
        <w:spacing w:after="0" w:afterAutospacing="1" w:line="240" w:lineRule="auto"/>
        <w:rPr>
          <w:rFonts w:ascii="Times New Roman" w:eastAsia="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проводить социологические исследования и мониторинги, заниматься научно-исследовательской деятельностью;</w:t>
      </w:r>
    </w:p>
    <w:p w:rsidR="00F71EB2" w:rsidRPr="00030D86" w:rsidRDefault="00F71EB2" w:rsidP="00F71EB2">
      <w:pPr>
        <w:shd w:val="clear" w:color="auto" w:fill="FFFFFF"/>
        <w:spacing w:afterAutospacing="1"/>
        <w:rPr>
          <w:rFonts w:ascii="Times New Roman" w:hAnsi="Times New Roman" w:cs="Times New Roman"/>
          <w:color w:val="111115"/>
          <w:sz w:val="24"/>
          <w:szCs w:val="24"/>
        </w:rPr>
      </w:pPr>
      <w:r w:rsidRPr="00A068E3">
        <w:rPr>
          <w:rFonts w:ascii="Times New Roman" w:eastAsia="Times New Roman" w:hAnsi="Times New Roman" w:cs="Times New Roman"/>
          <w:color w:val="111115"/>
          <w:sz w:val="24"/>
          <w:szCs w:val="24"/>
          <w:bdr w:val="none" w:sz="0" w:space="0" w:color="auto" w:frame="1"/>
        </w:rPr>
        <w:t> –    осуществлять    информационную,    рекламную,    издательскую    и полиграфическую   деятельность   в   целях   сохранения,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w:t>
      </w:r>
      <w:r>
        <w:rPr>
          <w:color w:val="111115"/>
          <w:bdr w:val="none" w:sz="0" w:space="0" w:color="auto" w:frame="1"/>
        </w:rPr>
        <w:t>.</w:t>
      </w:r>
    </w:p>
    <w:p w:rsidR="00F71EB2" w:rsidRDefault="00F71EB2" w:rsidP="00F71EB2">
      <w:pPr>
        <w:jc w:val="both"/>
        <w:rPr>
          <w:rFonts w:ascii="Times New Roman" w:hAnsi="Times New Roman" w:cs="Times New Roman"/>
          <w:sz w:val="24"/>
          <w:szCs w:val="24"/>
        </w:rPr>
      </w:pPr>
    </w:p>
    <w:p w:rsidR="000A013A" w:rsidRDefault="000A013A" w:rsidP="00F71EB2">
      <w:pPr>
        <w:jc w:val="both"/>
        <w:rPr>
          <w:rFonts w:ascii="Times New Roman" w:hAnsi="Times New Roman" w:cs="Times New Roman"/>
          <w:sz w:val="24"/>
          <w:szCs w:val="24"/>
        </w:rPr>
      </w:pPr>
    </w:p>
    <w:p w:rsidR="000A013A" w:rsidRDefault="000A013A" w:rsidP="00F71EB2">
      <w:pPr>
        <w:jc w:val="both"/>
        <w:rPr>
          <w:rFonts w:ascii="Times New Roman" w:hAnsi="Times New Roman" w:cs="Times New Roman"/>
          <w:sz w:val="24"/>
          <w:szCs w:val="24"/>
        </w:rPr>
      </w:pPr>
    </w:p>
    <w:p w:rsidR="00F71EB2" w:rsidRDefault="00F71EB2" w:rsidP="00F71EB2">
      <w:pPr>
        <w:pStyle w:val="a3"/>
        <w:autoSpaceDE w:val="0"/>
        <w:autoSpaceDN w:val="0"/>
        <w:adjustRightInd w:val="0"/>
        <w:spacing w:after="0" w:line="240" w:lineRule="auto"/>
        <w:rPr>
          <w:rFonts w:ascii="Times New Roman" w:eastAsia="Times New Roman" w:hAnsi="Times New Roman" w:cs="Times New Roman"/>
          <w:b/>
          <w:bCs/>
          <w:sz w:val="28"/>
          <w:szCs w:val="28"/>
        </w:rPr>
      </w:pPr>
      <w:r w:rsidRPr="009F025C">
        <w:rPr>
          <w:rFonts w:ascii="Times New Roman" w:eastAsia="Times New Roman" w:hAnsi="Times New Roman" w:cs="Times New Roman"/>
          <w:b/>
          <w:bCs/>
          <w:sz w:val="28"/>
          <w:szCs w:val="28"/>
        </w:rPr>
        <w:lastRenderedPageBreak/>
        <w:t xml:space="preserve">Личностные, </w:t>
      </w:r>
      <w:proofErr w:type="spellStart"/>
      <w:r w:rsidRPr="009F025C">
        <w:rPr>
          <w:rFonts w:ascii="Times New Roman" w:eastAsia="Times New Roman" w:hAnsi="Times New Roman" w:cs="Times New Roman"/>
          <w:b/>
          <w:bCs/>
          <w:sz w:val="28"/>
          <w:szCs w:val="28"/>
        </w:rPr>
        <w:t>метапредметные</w:t>
      </w:r>
      <w:proofErr w:type="spellEnd"/>
      <w:r w:rsidRPr="009F025C">
        <w:rPr>
          <w:rFonts w:ascii="Times New Roman" w:eastAsia="Times New Roman" w:hAnsi="Times New Roman" w:cs="Times New Roman"/>
          <w:b/>
          <w:bCs/>
          <w:sz w:val="28"/>
          <w:szCs w:val="28"/>
        </w:rPr>
        <w:t xml:space="preserve"> и предметные  результаты  освоения  курса.</w:t>
      </w:r>
    </w:p>
    <w:p w:rsidR="00F71EB2" w:rsidRPr="007E53B4" w:rsidRDefault="00F71EB2" w:rsidP="00F71EB2">
      <w:pPr>
        <w:pStyle w:val="a3"/>
        <w:autoSpaceDE w:val="0"/>
        <w:autoSpaceDN w:val="0"/>
        <w:adjustRightInd w:val="0"/>
        <w:spacing w:after="0" w:line="240" w:lineRule="auto"/>
        <w:rPr>
          <w:rFonts w:ascii="Times New Roman" w:eastAsia="Times New Roman" w:hAnsi="Times New Roman" w:cs="Times New Roman"/>
          <w:b/>
          <w:bCs/>
          <w:sz w:val="28"/>
          <w:szCs w:val="28"/>
        </w:rPr>
      </w:pPr>
    </w:p>
    <w:p w:rsidR="00F71EB2" w:rsidRPr="008F3AA3" w:rsidRDefault="00F71EB2" w:rsidP="00F71EB2">
      <w:pPr>
        <w:spacing w:after="0" w:line="360" w:lineRule="auto"/>
        <w:ind w:firstLine="709"/>
        <w:jc w:val="both"/>
        <w:rPr>
          <w:rFonts w:ascii="Times New Roman" w:hAnsi="Times New Roman" w:cs="Times New Roman"/>
          <w:b/>
          <w:sz w:val="24"/>
          <w:szCs w:val="24"/>
        </w:rPr>
      </w:pPr>
      <w:r w:rsidRPr="008F3AA3">
        <w:rPr>
          <w:rFonts w:ascii="Times New Roman" w:hAnsi="Times New Roman" w:cs="Times New Roman"/>
          <w:b/>
          <w:sz w:val="24"/>
          <w:szCs w:val="24"/>
        </w:rPr>
        <w:t>Личностные результаты</w:t>
      </w:r>
      <w:r w:rsidRPr="008F3AA3">
        <w:rPr>
          <w:rFonts w:ascii="Times New Roman" w:hAnsi="Times New Roman" w:cs="Times New Roman"/>
          <w:b/>
          <w:sz w:val="24"/>
          <w:szCs w:val="24"/>
        </w:rPr>
        <w:tab/>
        <w:t>освоения программ</w:t>
      </w:r>
      <w:r w:rsidRPr="008F3AA3">
        <w:rPr>
          <w:rFonts w:ascii="Times New Roman" w:hAnsi="Times New Roman" w:cs="Times New Roman"/>
          <w:b/>
          <w:sz w:val="24"/>
          <w:szCs w:val="24"/>
        </w:rPr>
        <w:tab/>
      </w:r>
    </w:p>
    <w:p w:rsidR="00F71EB2" w:rsidRPr="008F3AA3" w:rsidRDefault="00F71EB2" w:rsidP="00F71EB2">
      <w:pPr>
        <w:spacing w:after="0" w:line="240" w:lineRule="auto"/>
        <w:ind w:firstLine="709"/>
        <w:jc w:val="both"/>
        <w:rPr>
          <w:rFonts w:ascii="Times New Roman" w:hAnsi="Times New Roman" w:cs="Times New Roman"/>
          <w:i/>
          <w:sz w:val="24"/>
          <w:szCs w:val="24"/>
        </w:rPr>
      </w:pPr>
      <w:r w:rsidRPr="008F3AA3">
        <w:rPr>
          <w:rFonts w:ascii="Times New Roman" w:hAnsi="Times New Roman" w:cs="Times New Roman"/>
          <w:i/>
          <w:sz w:val="24"/>
          <w:szCs w:val="24"/>
        </w:rPr>
        <w:t xml:space="preserve">Результаты развития </w:t>
      </w:r>
      <w:proofErr w:type="gramStart"/>
      <w:r w:rsidRPr="008F3AA3">
        <w:rPr>
          <w:rFonts w:ascii="Times New Roman" w:hAnsi="Times New Roman" w:cs="Times New Roman"/>
          <w:i/>
          <w:sz w:val="24"/>
          <w:szCs w:val="24"/>
        </w:rPr>
        <w:t>обучающихся</w:t>
      </w:r>
      <w:proofErr w:type="gramEnd"/>
      <w:r w:rsidRPr="008F3AA3">
        <w:rPr>
          <w:rFonts w:ascii="Times New Roman" w:hAnsi="Times New Roman" w:cs="Times New Roman"/>
          <w:i/>
          <w:sz w:val="24"/>
          <w:szCs w:val="24"/>
        </w:rPr>
        <w:t>:</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 xml:space="preserve"> у детей будет развита эмоциональная отзывчивость и чувство ответственности.</w:t>
      </w:r>
    </w:p>
    <w:p w:rsidR="00F71EB2" w:rsidRPr="008F3AA3" w:rsidRDefault="00F71EB2" w:rsidP="00F71EB2">
      <w:pPr>
        <w:pStyle w:val="40"/>
        <w:spacing w:after="0" w:line="240" w:lineRule="auto"/>
        <w:ind w:firstLine="709"/>
        <w:rPr>
          <w:sz w:val="24"/>
          <w:szCs w:val="24"/>
        </w:rPr>
      </w:pPr>
      <w:r w:rsidRPr="008F3AA3">
        <w:rPr>
          <w:sz w:val="24"/>
          <w:szCs w:val="24"/>
        </w:rPr>
        <w:t xml:space="preserve">Результаты воспитания </w:t>
      </w:r>
      <w:proofErr w:type="gramStart"/>
      <w:r w:rsidRPr="008F3AA3">
        <w:rPr>
          <w:sz w:val="24"/>
          <w:szCs w:val="24"/>
        </w:rPr>
        <w:t>обучающихся</w:t>
      </w:r>
      <w:proofErr w:type="gramEnd"/>
      <w:r w:rsidRPr="008F3AA3">
        <w:rPr>
          <w:sz w:val="24"/>
          <w:szCs w:val="24"/>
        </w:rPr>
        <w:t>:</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учащиеся станут проявлять большой интерес к истории и культуре России;</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будет развит интерес, любовь к своему государству и к окружающим людям;</w:t>
      </w:r>
    </w:p>
    <w:p w:rsidR="00F71EB2" w:rsidRPr="008F3AA3" w:rsidRDefault="00F71EB2" w:rsidP="00F71EB2">
      <w:pPr>
        <w:pStyle w:val="40"/>
        <w:shd w:val="clear" w:color="auto" w:fill="auto"/>
        <w:spacing w:after="0" w:line="240" w:lineRule="auto"/>
        <w:ind w:firstLine="709"/>
        <w:rPr>
          <w:i w:val="0"/>
          <w:sz w:val="24"/>
          <w:szCs w:val="24"/>
        </w:rPr>
      </w:pPr>
      <w:r w:rsidRPr="008F3AA3">
        <w:rPr>
          <w:i w:val="0"/>
          <w:sz w:val="24"/>
          <w:szCs w:val="24"/>
        </w:rPr>
        <w:t>- учащиеся будут все больше стремиться к саморазвитию.</w:t>
      </w:r>
    </w:p>
    <w:p w:rsidR="00F71EB2" w:rsidRDefault="00F71EB2" w:rsidP="00F71EB2">
      <w:pPr>
        <w:spacing w:after="0" w:line="240" w:lineRule="auto"/>
        <w:jc w:val="both"/>
        <w:rPr>
          <w:rFonts w:ascii="Times New Roman" w:hAnsi="Times New Roman" w:cs="Times New Roman"/>
          <w:b/>
          <w:sz w:val="24"/>
          <w:szCs w:val="24"/>
        </w:rPr>
      </w:pPr>
    </w:p>
    <w:p w:rsidR="00F71EB2" w:rsidRDefault="00F71EB2" w:rsidP="00F71EB2">
      <w:pPr>
        <w:jc w:val="both"/>
        <w:rPr>
          <w:b/>
        </w:rPr>
      </w:pPr>
    </w:p>
    <w:p w:rsidR="00F71EB2" w:rsidRPr="008F3AA3" w:rsidRDefault="00F71EB2" w:rsidP="00F71EB2">
      <w:pPr>
        <w:spacing w:after="0" w:line="240" w:lineRule="auto"/>
        <w:jc w:val="both"/>
        <w:rPr>
          <w:rFonts w:ascii="Times New Roman" w:hAnsi="Times New Roman" w:cs="Times New Roman"/>
          <w:b/>
          <w:sz w:val="24"/>
          <w:szCs w:val="24"/>
        </w:rPr>
      </w:pPr>
      <w:r w:rsidRPr="008F3AA3">
        <w:rPr>
          <w:rFonts w:ascii="Times New Roman" w:hAnsi="Times New Roman" w:cs="Times New Roman"/>
          <w:b/>
          <w:sz w:val="24"/>
          <w:szCs w:val="24"/>
        </w:rPr>
        <w:t>Результаты развивающей деятельности</w:t>
      </w:r>
    </w:p>
    <w:p w:rsidR="00F71EB2" w:rsidRPr="008F3AA3" w:rsidRDefault="00F71EB2" w:rsidP="00F71EB2">
      <w:pPr>
        <w:spacing w:after="0" w:line="240" w:lineRule="auto"/>
        <w:ind w:firstLine="709"/>
        <w:jc w:val="both"/>
        <w:rPr>
          <w:rFonts w:ascii="Times New Roman" w:hAnsi="Times New Roman" w:cs="Times New Roman"/>
          <w:i/>
          <w:sz w:val="24"/>
          <w:szCs w:val="24"/>
        </w:rPr>
      </w:pPr>
      <w:r w:rsidRPr="008F3AA3">
        <w:rPr>
          <w:rFonts w:ascii="Times New Roman" w:hAnsi="Times New Roman" w:cs="Times New Roman"/>
          <w:i/>
          <w:sz w:val="24"/>
          <w:szCs w:val="24"/>
        </w:rPr>
        <w:t>Учащиеся:</w:t>
      </w:r>
    </w:p>
    <w:p w:rsidR="00F71EB2" w:rsidRPr="008F3AA3" w:rsidRDefault="00F71EB2" w:rsidP="00F71EB2">
      <w:pPr>
        <w:pStyle w:val="40"/>
        <w:spacing w:after="0" w:line="240" w:lineRule="auto"/>
        <w:rPr>
          <w:i w:val="0"/>
          <w:sz w:val="24"/>
          <w:szCs w:val="24"/>
        </w:rPr>
      </w:pPr>
      <w:r w:rsidRPr="008F3AA3">
        <w:rPr>
          <w:i w:val="0"/>
          <w:sz w:val="24"/>
          <w:szCs w:val="24"/>
        </w:rPr>
        <w:t>1.обогатят свой словарный запас;</w:t>
      </w:r>
    </w:p>
    <w:p w:rsidR="00F71EB2" w:rsidRPr="008F3AA3" w:rsidRDefault="00F71EB2" w:rsidP="00F71EB2">
      <w:pPr>
        <w:pStyle w:val="40"/>
        <w:spacing w:after="0" w:line="240" w:lineRule="auto"/>
        <w:rPr>
          <w:i w:val="0"/>
          <w:sz w:val="24"/>
          <w:szCs w:val="24"/>
        </w:rPr>
      </w:pPr>
      <w:r w:rsidRPr="008F3AA3">
        <w:rPr>
          <w:i w:val="0"/>
          <w:sz w:val="24"/>
          <w:szCs w:val="24"/>
        </w:rPr>
        <w:t>2. смогут развить мышление: умение анализировать, выделять главное, строить аналогии, обобщать и систематизировать, доказывать и опровергать, сравнивать, умение грамотно преподнести материал для публики.</w:t>
      </w:r>
    </w:p>
    <w:p w:rsidR="00F71EB2" w:rsidRPr="008F3AA3" w:rsidRDefault="00F71EB2" w:rsidP="00F71EB2">
      <w:pPr>
        <w:pStyle w:val="40"/>
        <w:spacing w:after="0" w:line="240" w:lineRule="auto"/>
        <w:ind w:firstLine="709"/>
        <w:rPr>
          <w:sz w:val="24"/>
          <w:szCs w:val="24"/>
        </w:rPr>
      </w:pPr>
      <w:r w:rsidRPr="008F3AA3">
        <w:rPr>
          <w:sz w:val="24"/>
          <w:szCs w:val="24"/>
        </w:rPr>
        <w:t>Развитие мышления:</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научатся выделять существенные признаки и свойства;</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устанавливать единые, общие признаки и свойства целого, составлять план изучаемого материала;</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классифицировать факты, делать обобщающие выводы;</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выделять общие и существенные признаки, отличать несущественные признаки и отвлекаться от них;</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научатся применять знания на практике.</w:t>
      </w:r>
    </w:p>
    <w:p w:rsidR="00F71EB2" w:rsidRPr="008F3AA3" w:rsidRDefault="00F71EB2" w:rsidP="00F71EB2">
      <w:pPr>
        <w:pStyle w:val="40"/>
        <w:spacing w:after="0" w:line="240" w:lineRule="auto"/>
        <w:ind w:firstLine="709"/>
        <w:rPr>
          <w:sz w:val="24"/>
          <w:szCs w:val="24"/>
        </w:rPr>
      </w:pPr>
      <w:r w:rsidRPr="008F3AA3">
        <w:rPr>
          <w:sz w:val="24"/>
          <w:szCs w:val="24"/>
        </w:rPr>
        <w:t>Развитие познавательных умений:</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формирование и развитие умений частично-поисковой познавательной деятельности.</w:t>
      </w:r>
    </w:p>
    <w:p w:rsidR="00F71EB2" w:rsidRPr="008F3AA3" w:rsidRDefault="00F71EB2" w:rsidP="00F71EB2">
      <w:pPr>
        <w:pStyle w:val="40"/>
        <w:spacing w:after="0" w:line="240" w:lineRule="auto"/>
        <w:ind w:firstLine="709"/>
        <w:rPr>
          <w:sz w:val="24"/>
          <w:szCs w:val="24"/>
        </w:rPr>
      </w:pPr>
      <w:r w:rsidRPr="008F3AA3">
        <w:rPr>
          <w:sz w:val="24"/>
          <w:szCs w:val="24"/>
        </w:rPr>
        <w:t xml:space="preserve">Развитие </w:t>
      </w:r>
      <w:proofErr w:type="spellStart"/>
      <w:r w:rsidRPr="008F3AA3">
        <w:rPr>
          <w:sz w:val="24"/>
          <w:szCs w:val="24"/>
        </w:rPr>
        <w:t>общетрудовых</w:t>
      </w:r>
      <w:proofErr w:type="spellEnd"/>
      <w:r w:rsidRPr="008F3AA3">
        <w:rPr>
          <w:sz w:val="24"/>
          <w:szCs w:val="24"/>
        </w:rPr>
        <w:t xml:space="preserve"> умений:</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творчески подходить к решению разнообразных задач;</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научатся работать в быстром темпе.</w:t>
      </w:r>
    </w:p>
    <w:p w:rsidR="00F71EB2" w:rsidRPr="008F3AA3" w:rsidRDefault="00F71EB2" w:rsidP="00F71EB2">
      <w:pPr>
        <w:pStyle w:val="40"/>
        <w:spacing w:after="0" w:line="240" w:lineRule="auto"/>
        <w:ind w:firstLine="709"/>
        <w:rPr>
          <w:sz w:val="24"/>
          <w:szCs w:val="24"/>
        </w:rPr>
      </w:pPr>
      <w:r w:rsidRPr="008F3AA3">
        <w:rPr>
          <w:sz w:val="24"/>
          <w:szCs w:val="24"/>
        </w:rPr>
        <w:t>Развитие коммуникативных умений:</w:t>
      </w:r>
    </w:p>
    <w:p w:rsidR="00F71EB2" w:rsidRPr="008F3AA3" w:rsidRDefault="00F71EB2" w:rsidP="00F71EB2">
      <w:pPr>
        <w:pStyle w:val="40"/>
        <w:spacing w:after="0" w:line="240" w:lineRule="auto"/>
        <w:ind w:firstLine="709"/>
        <w:rPr>
          <w:i w:val="0"/>
          <w:sz w:val="24"/>
          <w:szCs w:val="24"/>
        </w:rPr>
      </w:pPr>
      <w:r w:rsidRPr="008F3AA3">
        <w:rPr>
          <w:i w:val="0"/>
          <w:sz w:val="24"/>
          <w:szCs w:val="24"/>
        </w:rPr>
        <w:t>-</w:t>
      </w:r>
      <w:r w:rsidRPr="008F3AA3">
        <w:rPr>
          <w:i w:val="0"/>
          <w:sz w:val="24"/>
          <w:szCs w:val="24"/>
        </w:rPr>
        <w:tab/>
        <w:t>смогут приобрести коммуникативные навыки группового общения (способность работать в команде, умение общаться, дискутировать, защищать свою точку зрения, выступать публично, стремление устанавливать отношения взаимопонимания</w:t>
      </w:r>
      <w:proofErr w:type="gramStart"/>
      <w:r w:rsidRPr="008F3AA3">
        <w:rPr>
          <w:i w:val="0"/>
          <w:sz w:val="24"/>
          <w:szCs w:val="24"/>
        </w:rPr>
        <w:t>)к</w:t>
      </w:r>
      <w:proofErr w:type="gramEnd"/>
      <w:r w:rsidRPr="008F3AA3">
        <w:rPr>
          <w:i w:val="0"/>
          <w:sz w:val="24"/>
          <w:szCs w:val="24"/>
        </w:rPr>
        <w:t>ак того требуют мероприятия в рамках РДШ;</w:t>
      </w:r>
    </w:p>
    <w:p w:rsidR="00F71EB2" w:rsidRDefault="00F71EB2" w:rsidP="00F71EB2">
      <w:pPr>
        <w:pStyle w:val="40"/>
        <w:shd w:val="clear" w:color="auto" w:fill="auto"/>
        <w:spacing w:after="0" w:line="240" w:lineRule="auto"/>
        <w:ind w:firstLine="709"/>
        <w:rPr>
          <w:i w:val="0"/>
          <w:sz w:val="24"/>
          <w:szCs w:val="24"/>
        </w:rPr>
      </w:pPr>
      <w:r w:rsidRPr="008F3AA3">
        <w:rPr>
          <w:i w:val="0"/>
          <w:sz w:val="24"/>
          <w:szCs w:val="24"/>
        </w:rPr>
        <w:t>-</w:t>
      </w:r>
      <w:r w:rsidRPr="008F3AA3">
        <w:rPr>
          <w:i w:val="0"/>
          <w:sz w:val="24"/>
          <w:szCs w:val="24"/>
        </w:rPr>
        <w:tab/>
        <w:t>смогут приобрести опыт коллективного планирования и анализа деятельности.</w:t>
      </w:r>
    </w:p>
    <w:p w:rsidR="00F71EB2" w:rsidRDefault="00F71EB2" w:rsidP="00F71EB2">
      <w:pPr>
        <w:pStyle w:val="40"/>
        <w:shd w:val="clear" w:color="auto" w:fill="auto"/>
        <w:spacing w:after="0" w:line="240" w:lineRule="auto"/>
        <w:ind w:firstLine="709"/>
        <w:rPr>
          <w:i w:val="0"/>
          <w:sz w:val="24"/>
          <w:szCs w:val="24"/>
        </w:rPr>
      </w:pPr>
    </w:p>
    <w:p w:rsidR="00F71EB2" w:rsidRDefault="00F71EB2" w:rsidP="00F71EB2">
      <w:pPr>
        <w:pStyle w:val="40"/>
        <w:shd w:val="clear" w:color="auto" w:fill="auto"/>
        <w:spacing w:after="0" w:line="240" w:lineRule="auto"/>
        <w:ind w:firstLine="709"/>
        <w:rPr>
          <w:i w:val="0"/>
          <w:sz w:val="24"/>
          <w:szCs w:val="24"/>
        </w:rPr>
      </w:pPr>
    </w:p>
    <w:p w:rsidR="000A013A" w:rsidRDefault="000A013A" w:rsidP="00F71EB2">
      <w:pPr>
        <w:pStyle w:val="40"/>
        <w:shd w:val="clear" w:color="auto" w:fill="auto"/>
        <w:spacing w:after="0" w:line="240" w:lineRule="auto"/>
        <w:ind w:firstLine="709"/>
        <w:rPr>
          <w:i w:val="0"/>
          <w:sz w:val="24"/>
          <w:szCs w:val="24"/>
        </w:rPr>
      </w:pPr>
    </w:p>
    <w:p w:rsidR="000A013A" w:rsidRDefault="000A013A" w:rsidP="00F71EB2">
      <w:pPr>
        <w:pStyle w:val="40"/>
        <w:shd w:val="clear" w:color="auto" w:fill="auto"/>
        <w:spacing w:after="0" w:line="240" w:lineRule="auto"/>
        <w:ind w:firstLine="709"/>
        <w:rPr>
          <w:i w:val="0"/>
          <w:sz w:val="24"/>
          <w:szCs w:val="24"/>
        </w:rPr>
      </w:pPr>
    </w:p>
    <w:p w:rsidR="000A013A" w:rsidRDefault="000A013A" w:rsidP="00F71EB2">
      <w:pPr>
        <w:pStyle w:val="40"/>
        <w:shd w:val="clear" w:color="auto" w:fill="auto"/>
        <w:spacing w:after="0" w:line="240" w:lineRule="auto"/>
        <w:ind w:firstLine="709"/>
        <w:rPr>
          <w:i w:val="0"/>
          <w:sz w:val="24"/>
          <w:szCs w:val="24"/>
        </w:rPr>
      </w:pPr>
    </w:p>
    <w:p w:rsidR="000A013A" w:rsidRDefault="000A013A" w:rsidP="00F71EB2">
      <w:pPr>
        <w:pStyle w:val="40"/>
        <w:shd w:val="clear" w:color="auto" w:fill="auto"/>
        <w:spacing w:after="0" w:line="240" w:lineRule="auto"/>
        <w:ind w:firstLine="709"/>
        <w:rPr>
          <w:i w:val="0"/>
          <w:sz w:val="24"/>
          <w:szCs w:val="24"/>
        </w:rPr>
      </w:pPr>
    </w:p>
    <w:p w:rsidR="000A013A" w:rsidRDefault="000A013A" w:rsidP="00F71EB2">
      <w:pPr>
        <w:pStyle w:val="40"/>
        <w:shd w:val="clear" w:color="auto" w:fill="auto"/>
        <w:spacing w:after="0" w:line="240" w:lineRule="auto"/>
        <w:ind w:firstLine="709"/>
        <w:rPr>
          <w:i w:val="0"/>
          <w:sz w:val="24"/>
          <w:szCs w:val="24"/>
        </w:rPr>
      </w:pPr>
    </w:p>
    <w:p w:rsidR="000A013A" w:rsidRDefault="000A013A" w:rsidP="00F71EB2">
      <w:pPr>
        <w:pStyle w:val="40"/>
        <w:shd w:val="clear" w:color="auto" w:fill="auto"/>
        <w:spacing w:after="0" w:line="240" w:lineRule="auto"/>
        <w:ind w:firstLine="709"/>
        <w:rPr>
          <w:i w:val="0"/>
          <w:sz w:val="24"/>
          <w:szCs w:val="24"/>
        </w:rPr>
      </w:pPr>
    </w:p>
    <w:p w:rsidR="00F71EB2" w:rsidRDefault="00F71EB2" w:rsidP="00F71EB2">
      <w:pPr>
        <w:pStyle w:val="40"/>
        <w:shd w:val="clear" w:color="auto" w:fill="auto"/>
        <w:spacing w:after="0" w:line="240" w:lineRule="auto"/>
        <w:ind w:firstLine="709"/>
        <w:rPr>
          <w:i w:val="0"/>
          <w:sz w:val="24"/>
          <w:szCs w:val="24"/>
        </w:rPr>
      </w:pPr>
    </w:p>
    <w:p w:rsidR="00F71EB2" w:rsidRDefault="00F71EB2" w:rsidP="00F71EB2">
      <w:pPr>
        <w:pStyle w:val="40"/>
        <w:shd w:val="clear" w:color="auto" w:fill="auto"/>
        <w:spacing w:after="0" w:line="240" w:lineRule="auto"/>
        <w:ind w:firstLine="709"/>
        <w:rPr>
          <w:i w:val="0"/>
          <w:sz w:val="24"/>
          <w:szCs w:val="24"/>
        </w:rPr>
      </w:pPr>
    </w:p>
    <w:p w:rsidR="00F71EB2" w:rsidRPr="008F3AA3" w:rsidRDefault="00F71EB2" w:rsidP="00F71EB2">
      <w:pPr>
        <w:spacing w:after="0" w:line="240" w:lineRule="auto"/>
        <w:ind w:left="426"/>
        <w:contextualSpacing/>
        <w:jc w:val="center"/>
        <w:rPr>
          <w:rFonts w:ascii="Times New Roman" w:eastAsia="Times New Roman" w:hAnsi="Times New Roman" w:cs="Times New Roman"/>
          <w:b/>
          <w:color w:val="000000"/>
          <w:sz w:val="28"/>
          <w:szCs w:val="28"/>
        </w:rPr>
      </w:pPr>
      <w:r w:rsidRPr="008F3AA3">
        <w:rPr>
          <w:rFonts w:ascii="Times New Roman" w:eastAsia="Times New Roman" w:hAnsi="Times New Roman" w:cs="Times New Roman"/>
          <w:b/>
          <w:sz w:val="28"/>
          <w:szCs w:val="28"/>
        </w:rPr>
        <w:lastRenderedPageBreak/>
        <w:t xml:space="preserve">Учебно-тематический план по внеурочной деятельности </w:t>
      </w:r>
    </w:p>
    <w:p w:rsidR="00F71EB2" w:rsidRPr="00030D86" w:rsidRDefault="00F71EB2" w:rsidP="00F71EB2">
      <w:pPr>
        <w:ind w:firstLine="540"/>
        <w:jc w:val="center"/>
        <w:rPr>
          <w:rFonts w:ascii="Times New Roman" w:hAnsi="Times New Roman" w:cs="Times New Roman"/>
          <w:b/>
          <w:sz w:val="28"/>
          <w:szCs w:val="28"/>
        </w:rPr>
      </w:pPr>
      <w:r>
        <w:rPr>
          <w:b/>
          <w:sz w:val="28"/>
          <w:szCs w:val="28"/>
        </w:rPr>
        <w:t xml:space="preserve"> «Будь активен </w:t>
      </w:r>
      <w:r>
        <w:rPr>
          <w:rFonts w:ascii="Times New Roman" w:eastAsia="Times New Roman" w:hAnsi="Times New Roman" w:cs="Times New Roman"/>
          <w:b/>
          <w:sz w:val="28"/>
          <w:szCs w:val="28"/>
        </w:rPr>
        <w:t xml:space="preserve"> с </w:t>
      </w:r>
      <w:proofErr w:type="spellStart"/>
      <w:r>
        <w:rPr>
          <w:rFonts w:ascii="Times New Roman" w:eastAsia="Times New Roman" w:hAnsi="Times New Roman" w:cs="Times New Roman"/>
          <w:b/>
          <w:sz w:val="28"/>
          <w:szCs w:val="28"/>
        </w:rPr>
        <w:t>РДШ</w:t>
      </w:r>
      <w:r>
        <w:rPr>
          <w:b/>
          <w:sz w:val="28"/>
          <w:szCs w:val="28"/>
        </w:rPr>
        <w:t>а</w:t>
      </w:r>
      <w:proofErr w:type="spellEnd"/>
      <w:r>
        <w:rPr>
          <w:b/>
          <w:sz w:val="28"/>
          <w:szCs w:val="28"/>
        </w:rPr>
        <w:t>» 5-8 класс 2021-2022</w:t>
      </w:r>
      <w:r w:rsidRPr="008F3AA3">
        <w:rPr>
          <w:rFonts w:ascii="Times New Roman" w:eastAsia="Times New Roman" w:hAnsi="Times New Roman" w:cs="Times New Roman"/>
          <w:b/>
          <w:sz w:val="28"/>
          <w:szCs w:val="28"/>
        </w:rPr>
        <w:t xml:space="preserve"> учебный год</w:t>
      </w:r>
    </w:p>
    <w:p w:rsidR="00F71EB2" w:rsidRDefault="00F71EB2" w:rsidP="00F71EB2">
      <w:pPr>
        <w:pStyle w:val="a3"/>
        <w:rPr>
          <w:rFonts w:ascii="Times New Roman" w:hAnsi="Times New Roman" w:cs="Times New Roman"/>
          <w:sz w:val="24"/>
          <w:szCs w:val="24"/>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8260"/>
      </w:tblGrid>
      <w:tr w:rsidR="00F71EB2" w:rsidRPr="008F3AA3" w:rsidTr="009176B2">
        <w:trPr>
          <w:trHeight w:val="296"/>
        </w:trPr>
        <w:tc>
          <w:tcPr>
            <w:tcW w:w="431" w:type="pct"/>
            <w:shd w:val="clear" w:color="auto" w:fill="auto"/>
          </w:tcPr>
          <w:p w:rsidR="00F71EB2" w:rsidRPr="008F3AA3" w:rsidRDefault="00F71EB2" w:rsidP="009176B2">
            <w:pPr>
              <w:spacing w:after="0" w:line="240" w:lineRule="auto"/>
              <w:jc w:val="both"/>
              <w:rPr>
                <w:rFonts w:ascii="Times New Roman" w:eastAsia="Times New Roman" w:hAnsi="Times New Roman" w:cs="Times New Roman"/>
                <w:b/>
                <w:sz w:val="24"/>
                <w:szCs w:val="24"/>
              </w:rPr>
            </w:pPr>
            <w:r w:rsidRPr="008F3AA3">
              <w:rPr>
                <w:rFonts w:ascii="Times New Roman" w:eastAsia="Times New Roman" w:hAnsi="Times New Roman" w:cs="Times New Roman"/>
                <w:b/>
                <w:sz w:val="24"/>
                <w:szCs w:val="24"/>
              </w:rPr>
              <w:t xml:space="preserve">№ </w:t>
            </w:r>
          </w:p>
        </w:tc>
        <w:tc>
          <w:tcPr>
            <w:tcW w:w="4569" w:type="pct"/>
            <w:shd w:val="clear" w:color="auto" w:fill="auto"/>
          </w:tcPr>
          <w:p w:rsidR="00F71EB2" w:rsidRPr="008F3AA3" w:rsidRDefault="00F71EB2" w:rsidP="009176B2">
            <w:pPr>
              <w:spacing w:after="0" w:line="240" w:lineRule="auto"/>
              <w:jc w:val="both"/>
              <w:rPr>
                <w:rFonts w:ascii="Times New Roman" w:eastAsia="Times New Roman" w:hAnsi="Times New Roman" w:cs="Times New Roman"/>
                <w:b/>
                <w:sz w:val="24"/>
                <w:szCs w:val="24"/>
              </w:rPr>
            </w:pPr>
            <w:r w:rsidRPr="008F3AA3">
              <w:rPr>
                <w:rFonts w:ascii="Times New Roman" w:eastAsia="Times New Roman" w:hAnsi="Times New Roman" w:cs="Times New Roman"/>
                <w:b/>
                <w:sz w:val="24"/>
                <w:szCs w:val="24"/>
              </w:rPr>
              <w:t>Изучаемый материал</w:t>
            </w:r>
          </w:p>
        </w:tc>
      </w:tr>
      <w:tr w:rsidR="00F71EB2" w:rsidRPr="008F3AA3" w:rsidTr="009176B2">
        <w:trPr>
          <w:trHeight w:val="296"/>
        </w:trPr>
        <w:tc>
          <w:tcPr>
            <w:tcW w:w="431" w:type="pct"/>
            <w:shd w:val="clear" w:color="auto" w:fill="auto"/>
          </w:tcPr>
          <w:p w:rsidR="00F71EB2" w:rsidRPr="008F3AA3" w:rsidRDefault="00F71EB2" w:rsidP="009176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69" w:type="pct"/>
            <w:shd w:val="clear" w:color="auto" w:fill="auto"/>
          </w:tcPr>
          <w:p w:rsidR="00F71EB2" w:rsidRPr="008F3AA3" w:rsidRDefault="00F71EB2" w:rsidP="009176B2">
            <w:pPr>
              <w:spacing w:after="0" w:line="240" w:lineRule="auto"/>
              <w:jc w:val="both"/>
              <w:rPr>
                <w:rFonts w:ascii="Times New Roman" w:eastAsia="Times New Roman" w:hAnsi="Times New Roman" w:cs="Times New Roman"/>
                <w:sz w:val="24"/>
                <w:szCs w:val="24"/>
              </w:rPr>
            </w:pPr>
            <w:r w:rsidRPr="008F3AA3">
              <w:rPr>
                <w:rFonts w:ascii="Times New Roman" w:hAnsi="Times New Roman" w:cs="Times New Roman"/>
                <w:b/>
                <w:sz w:val="24"/>
                <w:szCs w:val="24"/>
              </w:rPr>
              <w:t>Личностное развитие.</w:t>
            </w:r>
          </w:p>
        </w:tc>
      </w:tr>
      <w:tr w:rsidR="00F71EB2" w:rsidRPr="008F3AA3" w:rsidTr="009176B2">
        <w:trPr>
          <w:trHeight w:val="296"/>
        </w:trPr>
        <w:tc>
          <w:tcPr>
            <w:tcW w:w="431" w:type="pct"/>
            <w:shd w:val="clear" w:color="auto" w:fill="auto"/>
          </w:tcPr>
          <w:p w:rsidR="00F71EB2" w:rsidRPr="008F3AA3" w:rsidRDefault="00F71EB2" w:rsidP="009176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69" w:type="pct"/>
            <w:shd w:val="clear" w:color="auto" w:fill="auto"/>
          </w:tcPr>
          <w:p w:rsidR="00F71EB2" w:rsidRPr="008F3AA3" w:rsidRDefault="00F71EB2" w:rsidP="009176B2">
            <w:pPr>
              <w:spacing w:after="0" w:line="240" w:lineRule="auto"/>
              <w:jc w:val="both"/>
              <w:rPr>
                <w:rFonts w:ascii="Times New Roman" w:hAnsi="Times New Roman" w:cs="Times New Roman"/>
                <w:b/>
                <w:sz w:val="24"/>
                <w:szCs w:val="24"/>
              </w:rPr>
            </w:pPr>
            <w:r w:rsidRPr="008F3AA3">
              <w:rPr>
                <w:rFonts w:ascii="Times New Roman" w:hAnsi="Times New Roman" w:cs="Times New Roman"/>
                <w:b/>
                <w:sz w:val="24"/>
                <w:szCs w:val="24"/>
              </w:rPr>
              <w:t>Гражданская активность</w:t>
            </w:r>
          </w:p>
        </w:tc>
      </w:tr>
      <w:tr w:rsidR="00F71EB2" w:rsidRPr="008F3AA3" w:rsidTr="009176B2">
        <w:trPr>
          <w:trHeight w:val="296"/>
        </w:trPr>
        <w:tc>
          <w:tcPr>
            <w:tcW w:w="431" w:type="pct"/>
            <w:shd w:val="clear" w:color="auto" w:fill="auto"/>
          </w:tcPr>
          <w:p w:rsidR="00F71EB2" w:rsidRPr="008F3AA3" w:rsidRDefault="00F71EB2" w:rsidP="009176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69" w:type="pct"/>
            <w:shd w:val="clear" w:color="auto" w:fill="auto"/>
          </w:tcPr>
          <w:p w:rsidR="00F71EB2" w:rsidRPr="008F3AA3" w:rsidRDefault="00F71EB2" w:rsidP="009176B2">
            <w:pPr>
              <w:spacing w:after="0" w:line="240" w:lineRule="auto"/>
              <w:rPr>
                <w:rFonts w:ascii="Times New Roman" w:hAnsi="Times New Roman" w:cs="Times New Roman"/>
                <w:b/>
                <w:sz w:val="24"/>
                <w:szCs w:val="24"/>
              </w:rPr>
            </w:pPr>
            <w:r w:rsidRPr="008F3AA3">
              <w:rPr>
                <w:rFonts w:ascii="Times New Roman" w:hAnsi="Times New Roman" w:cs="Times New Roman"/>
                <w:b/>
                <w:sz w:val="24"/>
                <w:szCs w:val="24"/>
              </w:rPr>
              <w:t xml:space="preserve">Военно-патриотическое направление. </w:t>
            </w:r>
          </w:p>
        </w:tc>
      </w:tr>
      <w:tr w:rsidR="00F71EB2" w:rsidRPr="008F3AA3" w:rsidTr="009176B2">
        <w:trPr>
          <w:trHeight w:val="296"/>
        </w:trPr>
        <w:tc>
          <w:tcPr>
            <w:tcW w:w="431" w:type="pct"/>
            <w:shd w:val="clear" w:color="auto" w:fill="auto"/>
          </w:tcPr>
          <w:p w:rsidR="00F71EB2" w:rsidRPr="008F3AA3" w:rsidRDefault="00F71EB2" w:rsidP="009176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69" w:type="pct"/>
            <w:shd w:val="clear" w:color="auto" w:fill="auto"/>
          </w:tcPr>
          <w:p w:rsidR="00F71EB2" w:rsidRPr="008F3AA3" w:rsidRDefault="00F71EB2" w:rsidP="009176B2">
            <w:pPr>
              <w:spacing w:after="0" w:line="240" w:lineRule="auto"/>
              <w:jc w:val="both"/>
              <w:rPr>
                <w:rFonts w:ascii="Times New Roman" w:hAnsi="Times New Roman" w:cs="Times New Roman"/>
                <w:b/>
                <w:sz w:val="24"/>
                <w:szCs w:val="24"/>
              </w:rPr>
            </w:pPr>
            <w:proofErr w:type="spellStart"/>
            <w:r w:rsidRPr="008F3AA3">
              <w:rPr>
                <w:rFonts w:ascii="Times New Roman" w:hAnsi="Times New Roman" w:cs="Times New Roman"/>
                <w:b/>
                <w:sz w:val="24"/>
                <w:szCs w:val="24"/>
              </w:rPr>
              <w:t>Информационно-медийное</w:t>
            </w:r>
            <w:proofErr w:type="spellEnd"/>
            <w:r w:rsidRPr="008F3AA3">
              <w:rPr>
                <w:rFonts w:ascii="Times New Roman" w:hAnsi="Times New Roman" w:cs="Times New Roman"/>
                <w:b/>
                <w:sz w:val="24"/>
                <w:szCs w:val="24"/>
              </w:rPr>
              <w:t xml:space="preserve"> направление.</w:t>
            </w:r>
          </w:p>
        </w:tc>
      </w:tr>
    </w:tbl>
    <w:p w:rsidR="00F71EB2" w:rsidRDefault="00F71EB2" w:rsidP="000A013A">
      <w:pPr>
        <w:pStyle w:val="40"/>
        <w:shd w:val="clear" w:color="auto" w:fill="auto"/>
        <w:spacing w:after="0" w:line="240" w:lineRule="auto"/>
        <w:rPr>
          <w:i w:val="0"/>
          <w:sz w:val="24"/>
          <w:szCs w:val="24"/>
        </w:rPr>
      </w:pPr>
    </w:p>
    <w:p w:rsidR="00F71EB2" w:rsidRDefault="00F71EB2" w:rsidP="00F71EB2">
      <w:pPr>
        <w:pStyle w:val="40"/>
        <w:shd w:val="clear" w:color="auto" w:fill="auto"/>
        <w:spacing w:after="0" w:line="240" w:lineRule="auto"/>
        <w:ind w:firstLine="709"/>
        <w:rPr>
          <w:i w:val="0"/>
          <w:sz w:val="24"/>
          <w:szCs w:val="24"/>
        </w:rPr>
      </w:pPr>
    </w:p>
    <w:p w:rsidR="000A013A" w:rsidRDefault="000A013A" w:rsidP="000A013A">
      <w:pPr>
        <w:spacing w:after="0" w:line="240" w:lineRule="auto"/>
        <w:ind w:firstLine="720"/>
        <w:jc w:val="center"/>
        <w:rPr>
          <w:rFonts w:ascii="Times New Roman" w:eastAsia="Times New Roman" w:hAnsi="Times New Roman" w:cs="Times New Roman"/>
          <w:b/>
          <w:sz w:val="28"/>
          <w:szCs w:val="28"/>
        </w:rPr>
      </w:pPr>
      <w:r w:rsidRPr="00FF10A8">
        <w:rPr>
          <w:rFonts w:ascii="Times New Roman" w:eastAsia="Times New Roman" w:hAnsi="Times New Roman" w:cs="Times New Roman"/>
          <w:b/>
          <w:sz w:val="28"/>
          <w:szCs w:val="28"/>
        </w:rPr>
        <w:t xml:space="preserve">Критерии оценивания </w:t>
      </w:r>
      <w:r>
        <w:rPr>
          <w:rFonts w:ascii="Times New Roman" w:eastAsia="Times New Roman" w:hAnsi="Times New Roman" w:cs="Times New Roman"/>
          <w:b/>
          <w:sz w:val="28"/>
          <w:szCs w:val="28"/>
        </w:rPr>
        <w:t>курса внеурочной деятельности</w:t>
      </w:r>
    </w:p>
    <w:p w:rsidR="000A013A" w:rsidRDefault="000A013A" w:rsidP="000A013A">
      <w:pPr>
        <w:rPr>
          <w:rFonts w:ascii="Times New Roman" w:hAnsi="Times New Roman" w:cs="Times New Roman"/>
          <w:b/>
          <w:sz w:val="24"/>
          <w:szCs w:val="24"/>
        </w:rPr>
      </w:pPr>
    </w:p>
    <w:p w:rsidR="000A013A" w:rsidRPr="00390CA9" w:rsidRDefault="000A013A" w:rsidP="000A013A">
      <w:pPr>
        <w:rPr>
          <w:rFonts w:ascii="Times New Roman" w:hAnsi="Times New Roman" w:cs="Times New Roman"/>
          <w:sz w:val="24"/>
          <w:szCs w:val="24"/>
        </w:rPr>
      </w:pPr>
      <w:r w:rsidRPr="00390CA9">
        <w:rPr>
          <w:rFonts w:ascii="Times New Roman" w:hAnsi="Times New Roman" w:cs="Times New Roman"/>
          <w:sz w:val="24"/>
          <w:szCs w:val="24"/>
        </w:rPr>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w:t>
      </w:r>
      <w:proofErr w:type="spellStart"/>
      <w:r w:rsidRPr="00390CA9">
        <w:rPr>
          <w:rFonts w:ascii="Times New Roman" w:hAnsi="Times New Roman" w:cs="Times New Roman"/>
          <w:sz w:val="24"/>
          <w:szCs w:val="24"/>
        </w:rPr>
        <w:t>портфолио</w:t>
      </w:r>
      <w:proofErr w:type="spellEnd"/>
      <w:r w:rsidRPr="00390CA9">
        <w:rPr>
          <w:rFonts w:ascii="Times New Roman" w:hAnsi="Times New Roman" w:cs="Times New Roman"/>
          <w:sz w:val="24"/>
          <w:szCs w:val="24"/>
        </w:rPr>
        <w:t>" (дневник личных дост</w:t>
      </w:r>
      <w:r>
        <w:rPr>
          <w:rFonts w:ascii="Times New Roman" w:hAnsi="Times New Roman" w:cs="Times New Roman"/>
          <w:sz w:val="24"/>
          <w:szCs w:val="24"/>
        </w:rPr>
        <w:t>ижений).</w:t>
      </w:r>
    </w:p>
    <w:p w:rsidR="000A013A" w:rsidRPr="00683654" w:rsidRDefault="000A013A" w:rsidP="000A013A">
      <w:pPr>
        <w:rPr>
          <w:rFonts w:ascii="Times New Roman" w:hAnsi="Times New Roman" w:cs="Times New Roman"/>
          <w:sz w:val="24"/>
          <w:szCs w:val="24"/>
        </w:rPr>
      </w:pPr>
      <w:r>
        <w:rPr>
          <w:rFonts w:ascii="Times New Roman" w:hAnsi="Times New Roman" w:cs="Times New Roman"/>
          <w:iCs/>
          <w:sz w:val="24"/>
          <w:szCs w:val="24"/>
        </w:rPr>
        <w:t xml:space="preserve">2. </w:t>
      </w:r>
      <w:proofErr w:type="gramStart"/>
      <w:r w:rsidRPr="00683654">
        <w:rPr>
          <w:rFonts w:ascii="Times New Roman" w:hAnsi="Times New Roman" w:cs="Times New Roman"/>
          <w:iCs/>
          <w:sz w:val="24"/>
          <w:szCs w:val="24"/>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0A013A" w:rsidRDefault="000A013A" w:rsidP="000A013A">
      <w:pPr>
        <w:spacing w:before="100" w:beforeAutospacing="1" w:after="100" w:afterAutospacing="1" w:line="240" w:lineRule="auto"/>
        <w:rPr>
          <w:rFonts w:ascii="Times New Roman" w:eastAsia="Times New Roman" w:hAnsi="Times New Roman" w:cs="Times New Roman"/>
          <w:sz w:val="24"/>
          <w:szCs w:val="24"/>
        </w:rPr>
      </w:pPr>
      <w:r w:rsidRPr="00390CA9">
        <w:rPr>
          <w:rFonts w:ascii="Times New Roman" w:hAnsi="Times New Roman" w:cs="Times New Roman"/>
          <w:sz w:val="24"/>
          <w:szCs w:val="24"/>
        </w:rPr>
        <w:t>3</w:t>
      </w:r>
      <w:r w:rsidRPr="00390CA9">
        <w:rPr>
          <w:rFonts w:ascii="Times New Roman" w:hAnsi="Times New Roman" w:cs="Times New Roman"/>
          <w:i/>
          <w:iCs/>
          <w:sz w:val="24"/>
          <w:szCs w:val="24"/>
        </w:rPr>
        <w:t>.</w:t>
      </w:r>
      <w:r w:rsidRPr="005C4632">
        <w:rPr>
          <w:rFonts w:ascii="Times New Roman" w:eastAsia="Times New Roman" w:hAnsi="Times New Roman" w:cs="Times New Roman"/>
          <w:sz w:val="24"/>
          <w:szCs w:val="24"/>
        </w:rPr>
        <w:t xml:space="preserve"> </w:t>
      </w:r>
      <w:r w:rsidRPr="00EE6D5F">
        <w:rPr>
          <w:rFonts w:ascii="Times New Roman" w:eastAsia="Times New Roman" w:hAnsi="Times New Roman" w:cs="Times New Roman"/>
          <w:sz w:val="24"/>
          <w:szCs w:val="24"/>
        </w:rPr>
        <w:t xml:space="preserve">Реализуется </w:t>
      </w:r>
      <w:proofErr w:type="spellStart"/>
      <w:r w:rsidRPr="00EE6D5F">
        <w:rPr>
          <w:rFonts w:ascii="Times New Roman" w:eastAsia="Times New Roman" w:hAnsi="Times New Roman" w:cs="Times New Roman"/>
          <w:sz w:val="24"/>
          <w:szCs w:val="24"/>
        </w:rPr>
        <w:t>безоценочная</w:t>
      </w:r>
      <w:proofErr w:type="spellEnd"/>
      <w:r w:rsidRPr="00EE6D5F">
        <w:rPr>
          <w:rFonts w:ascii="Times New Roman" w:eastAsia="Times New Roman" w:hAnsi="Times New Roman" w:cs="Times New Roman"/>
          <w:sz w:val="24"/>
          <w:szCs w:val="24"/>
        </w:rPr>
        <w:t xml:space="preserve"> форма организации обучения. Для оценки эффективности занятий используются следующие показатели: </w:t>
      </w:r>
    </w:p>
    <w:p w:rsidR="000A013A" w:rsidRDefault="000A013A" w:rsidP="000A013A">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степень самостоятельности обучающихся при выполнении заданий; </w:t>
      </w:r>
    </w:p>
    <w:p w:rsidR="000A013A" w:rsidRDefault="000A013A" w:rsidP="000A013A">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познавательная активность на занятиях: живость, заинтересованность, </w:t>
      </w:r>
      <w:proofErr w:type="gramStart"/>
      <w:r w:rsidRPr="00EE6D5F">
        <w:rPr>
          <w:rFonts w:ascii="Times New Roman" w:eastAsia="Times New Roman" w:hAnsi="Times New Roman" w:cs="Times New Roman"/>
          <w:sz w:val="24"/>
          <w:szCs w:val="24"/>
        </w:rPr>
        <w:t>обеспечивающее</w:t>
      </w:r>
      <w:proofErr w:type="gramEnd"/>
      <w:r w:rsidRPr="00EE6D5F">
        <w:rPr>
          <w:rFonts w:ascii="Times New Roman" w:eastAsia="Times New Roman" w:hAnsi="Times New Roman" w:cs="Times New Roman"/>
          <w:sz w:val="24"/>
          <w:szCs w:val="24"/>
        </w:rPr>
        <w:t xml:space="preserve"> положительные результаты; </w:t>
      </w:r>
    </w:p>
    <w:p w:rsidR="000A013A" w:rsidRDefault="000A013A" w:rsidP="000A013A">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0A013A" w:rsidRDefault="000A013A" w:rsidP="000A013A">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способность планировать ответ и ход решения задач, интерес к теме;</w:t>
      </w:r>
    </w:p>
    <w:p w:rsidR="000A013A" w:rsidRDefault="000A013A" w:rsidP="000A013A">
      <w:pPr>
        <w:pStyle w:val="a3"/>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 оригинальность ответа. </w:t>
      </w:r>
    </w:p>
    <w:p w:rsidR="000A013A" w:rsidRPr="00EE6D5F" w:rsidRDefault="000A013A" w:rsidP="000A013A">
      <w:pPr>
        <w:spacing w:before="100" w:beforeAutospacing="1" w:after="100" w:afterAutospacing="1" w:line="240" w:lineRule="auto"/>
        <w:ind w:left="360"/>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0A013A" w:rsidRPr="00EE6D5F" w:rsidRDefault="000A013A" w:rsidP="000A013A">
      <w:p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Административной проверки усвоения материал</w:t>
      </w:r>
      <w:r>
        <w:rPr>
          <w:rFonts w:ascii="Times New Roman" w:eastAsia="Times New Roman" w:hAnsi="Times New Roman" w:cs="Times New Roman"/>
          <w:sz w:val="24"/>
          <w:szCs w:val="24"/>
        </w:rPr>
        <w:t>а программы «Основы православной культуры</w:t>
      </w:r>
      <w:r w:rsidRPr="00EE6D5F">
        <w:rPr>
          <w:rFonts w:ascii="Times New Roman" w:eastAsia="Times New Roman" w:hAnsi="Times New Roman" w:cs="Times New Roman"/>
          <w:sz w:val="24"/>
          <w:szCs w:val="24"/>
        </w:rPr>
        <w:t xml:space="preserve">» не предполагается. В технологии проведения занятий осуществляется обратная связь при взаимоконтроле и самоконтроле. </w:t>
      </w:r>
    </w:p>
    <w:p w:rsidR="0044520E" w:rsidRDefault="0044520E" w:rsidP="00F71EB2"/>
    <w:p w:rsidR="002354BD" w:rsidRDefault="002354BD"/>
    <w:sectPr w:rsidR="002354BD" w:rsidSect="007B2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9A4E30"/>
    <w:multiLevelType w:val="hybridMultilevel"/>
    <w:tmpl w:val="BFDAAA8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4447"/>
    <w:rsid w:val="000A013A"/>
    <w:rsid w:val="002354BD"/>
    <w:rsid w:val="0044520E"/>
    <w:rsid w:val="006A4B00"/>
    <w:rsid w:val="007B2D81"/>
    <w:rsid w:val="00A64447"/>
    <w:rsid w:val="00BB001D"/>
    <w:rsid w:val="00F71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64447"/>
    <w:rPr>
      <w:rFonts w:ascii="Times New Roman" w:hAnsi="Times New Roman" w:cs="Times New Roman" w:hint="default"/>
      <w:b/>
      <w:bCs/>
      <w:i w:val="0"/>
      <w:iCs w:val="0"/>
      <w:color w:val="000000"/>
      <w:sz w:val="24"/>
      <w:szCs w:val="24"/>
    </w:rPr>
  </w:style>
  <w:style w:type="character" w:customStyle="1" w:styleId="fontstyle21">
    <w:name w:val="fontstyle21"/>
    <w:basedOn w:val="a0"/>
    <w:rsid w:val="00A64447"/>
    <w:rPr>
      <w:rFonts w:ascii="Times New Roman" w:hAnsi="Times New Roman" w:cs="Times New Roman" w:hint="default"/>
      <w:b w:val="0"/>
      <w:bCs w:val="0"/>
      <w:i w:val="0"/>
      <w:iCs w:val="0"/>
      <w:color w:val="000000"/>
      <w:sz w:val="24"/>
      <w:szCs w:val="24"/>
    </w:rPr>
  </w:style>
  <w:style w:type="paragraph" w:styleId="a3">
    <w:name w:val="List Paragraph"/>
    <w:basedOn w:val="a"/>
    <w:uiPriority w:val="34"/>
    <w:qFormat/>
    <w:rsid w:val="00F71EB2"/>
    <w:pPr>
      <w:ind w:left="720"/>
      <w:contextualSpacing/>
    </w:pPr>
    <w:rPr>
      <w:rFonts w:eastAsiaTheme="minorEastAsia"/>
      <w:lang w:eastAsia="ru-RU"/>
    </w:rPr>
  </w:style>
  <w:style w:type="character" w:customStyle="1" w:styleId="4">
    <w:name w:val="Основной текст (4)_"/>
    <w:basedOn w:val="a0"/>
    <w:link w:val="40"/>
    <w:rsid w:val="00F71EB2"/>
    <w:rPr>
      <w:rFonts w:ascii="Times New Roman" w:eastAsia="Times New Roman" w:hAnsi="Times New Roman" w:cs="Times New Roman"/>
      <w:i/>
      <w:iCs/>
      <w:spacing w:val="-2"/>
      <w:shd w:val="clear" w:color="auto" w:fill="FFFFFF"/>
    </w:rPr>
  </w:style>
  <w:style w:type="paragraph" w:customStyle="1" w:styleId="40">
    <w:name w:val="Основной текст (4)"/>
    <w:basedOn w:val="a"/>
    <w:link w:val="4"/>
    <w:rsid w:val="00F71EB2"/>
    <w:pPr>
      <w:widowControl w:val="0"/>
      <w:shd w:val="clear" w:color="auto" w:fill="FFFFFF"/>
      <w:spacing w:after="540" w:line="274" w:lineRule="exact"/>
      <w:jc w:val="both"/>
    </w:pPr>
    <w:rPr>
      <w:rFonts w:ascii="Times New Roman" w:eastAsia="Times New Roman" w:hAnsi="Times New Roman" w:cs="Times New Roman"/>
      <w:i/>
      <w:iCs/>
      <w:spacing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A74D9-9686-42AD-BC8D-23A44EEC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2021-10-17T15:51:00Z</dcterms:created>
  <dcterms:modified xsi:type="dcterms:W3CDTF">2021-10-17T18:03:00Z</dcterms:modified>
</cp:coreProperties>
</file>