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AD2" w:rsidRPr="000A0089" w:rsidRDefault="00BC2F9D" w:rsidP="009076B7">
      <w:pPr>
        <w:spacing w:after="0" w:line="240" w:lineRule="auto"/>
        <w:ind w:left="120"/>
        <w:jc w:val="center"/>
        <w:rPr>
          <w:sz w:val="24"/>
          <w:szCs w:val="24"/>
          <w:lang w:val="ru-RU"/>
        </w:rPr>
      </w:pPr>
      <w:r w:rsidRPr="00BC2F9D">
        <w:rPr>
          <w:rFonts w:ascii="Times New Roman" w:hAnsi="Times New Roman"/>
          <w:b/>
          <w:noProof/>
          <w:color w:val="000000"/>
          <w:sz w:val="24"/>
          <w:szCs w:val="24"/>
          <w:lang w:val="ru-RU" w:eastAsia="ru-RU"/>
        </w:rPr>
        <w:drawing>
          <wp:inline distT="0" distB="0" distL="0" distR="0">
            <wp:extent cx="5940100" cy="8911526"/>
            <wp:effectExtent l="0" t="0" r="0" b="0"/>
            <wp:docPr id="1" name="Рисунок 1" descr="C:\Users\Пользователь\Download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728" cy="8918469"/>
                    </a:xfrm>
                    <a:prstGeom prst="rect">
                      <a:avLst/>
                    </a:prstGeom>
                    <a:noFill/>
                    <a:ln>
                      <a:noFill/>
                    </a:ln>
                  </pic:spPr>
                </pic:pic>
              </a:graphicData>
            </a:graphic>
          </wp:inline>
        </w:drawing>
      </w:r>
      <w:r w:rsidR="009F38D1" w:rsidRPr="000A0089">
        <w:rPr>
          <w:rFonts w:ascii="Times New Roman" w:hAnsi="Times New Roman"/>
          <w:b/>
          <w:color w:val="000000"/>
          <w:sz w:val="24"/>
          <w:szCs w:val="24"/>
          <w:lang w:val="ru-RU"/>
        </w:rPr>
        <w:lastRenderedPageBreak/>
        <w:t>МИНИСТЕРСТВО ПРОСВЕЩЕНИЯ РОССИЙСКОЙ ФЕДЕРАЦИИ</w:t>
      </w:r>
      <w:r w:rsidR="009076B7" w:rsidRPr="000A0089">
        <w:rPr>
          <w:sz w:val="24"/>
          <w:szCs w:val="24"/>
          <w:lang w:val="ru-RU"/>
        </w:rPr>
        <w:t xml:space="preserve"> </w:t>
      </w:r>
      <w:r w:rsidR="009F38D1" w:rsidRPr="000A0089">
        <w:rPr>
          <w:rFonts w:ascii="Times New Roman" w:hAnsi="Times New Roman"/>
          <w:b/>
          <w:color w:val="000000"/>
          <w:sz w:val="24"/>
          <w:szCs w:val="24"/>
          <w:lang w:val="ru-RU"/>
        </w:rPr>
        <w:t>Министерство общего и профессионального образования Ростовской области</w:t>
      </w:r>
      <w:r w:rsidR="009F38D1" w:rsidRPr="000A0089">
        <w:rPr>
          <w:sz w:val="24"/>
          <w:szCs w:val="24"/>
          <w:lang w:val="ru-RU"/>
        </w:rPr>
        <w:br/>
      </w:r>
      <w:r w:rsidR="00D36E51">
        <w:rPr>
          <w:rFonts w:ascii="Times New Roman" w:hAnsi="Times New Roman"/>
          <w:b/>
          <w:color w:val="000000"/>
          <w:sz w:val="24"/>
          <w:szCs w:val="24"/>
          <w:lang w:val="ru-RU"/>
        </w:rPr>
        <w:t xml:space="preserve"> </w:t>
      </w:r>
      <w:r w:rsidR="009F38D1" w:rsidRPr="000A0089">
        <w:rPr>
          <w:rFonts w:ascii="Times New Roman" w:hAnsi="Times New Roman"/>
          <w:b/>
          <w:color w:val="000000"/>
          <w:sz w:val="24"/>
          <w:szCs w:val="24"/>
          <w:lang w:val="ru-RU"/>
        </w:rPr>
        <w:t xml:space="preserve"> ОО Администрация Тарасовского района</w:t>
      </w:r>
      <w:bookmarkStart w:id="0" w:name="3cf751e5-c5f1-41fa-8e93-372cf276a7c4"/>
      <w:bookmarkEnd w:id="0"/>
    </w:p>
    <w:p w:rsidR="00BA2AD2" w:rsidRPr="000A0089" w:rsidRDefault="009F38D1" w:rsidP="009076B7">
      <w:pPr>
        <w:spacing w:after="0" w:line="240" w:lineRule="auto"/>
        <w:ind w:left="120"/>
        <w:jc w:val="center"/>
        <w:rPr>
          <w:sz w:val="24"/>
          <w:szCs w:val="24"/>
        </w:rPr>
      </w:pPr>
      <w:r w:rsidRPr="000A0089">
        <w:rPr>
          <w:rFonts w:ascii="Times New Roman" w:hAnsi="Times New Roman"/>
          <w:b/>
          <w:color w:val="000000"/>
          <w:sz w:val="24"/>
          <w:szCs w:val="24"/>
        </w:rPr>
        <w:t xml:space="preserve">МБОУ </w:t>
      </w:r>
      <w:proofErr w:type="spellStart"/>
      <w:r w:rsidRPr="000A0089">
        <w:rPr>
          <w:rFonts w:ascii="Times New Roman" w:hAnsi="Times New Roman"/>
          <w:b/>
          <w:color w:val="000000"/>
          <w:sz w:val="24"/>
          <w:szCs w:val="24"/>
        </w:rPr>
        <w:t>Дячкинская</w:t>
      </w:r>
      <w:proofErr w:type="spellEnd"/>
      <w:r w:rsidRPr="000A0089">
        <w:rPr>
          <w:rFonts w:ascii="Times New Roman" w:hAnsi="Times New Roman"/>
          <w:b/>
          <w:color w:val="000000"/>
          <w:sz w:val="24"/>
          <w:szCs w:val="24"/>
        </w:rPr>
        <w:t xml:space="preserve"> СОШ</w:t>
      </w:r>
    </w:p>
    <w:p w:rsidR="00BA2AD2" w:rsidRDefault="00BA2AD2">
      <w:pPr>
        <w:spacing w:after="0"/>
        <w:ind w:left="120"/>
      </w:pPr>
    </w:p>
    <w:p w:rsidR="00BA2AD2" w:rsidRDefault="00BA2AD2">
      <w:pPr>
        <w:spacing w:after="0"/>
        <w:ind w:left="120"/>
      </w:pPr>
    </w:p>
    <w:p w:rsidR="00BA2AD2" w:rsidRDefault="00BA2AD2">
      <w:pPr>
        <w:spacing w:after="0"/>
        <w:ind w:left="120"/>
      </w:pPr>
    </w:p>
    <w:p w:rsidR="00BA2AD2" w:rsidRDefault="00BA2AD2">
      <w:pPr>
        <w:spacing w:after="0"/>
        <w:ind w:left="120"/>
      </w:pPr>
    </w:p>
    <w:tbl>
      <w:tblPr>
        <w:tblW w:w="0" w:type="auto"/>
        <w:tblLook w:val="04A0" w:firstRow="1" w:lastRow="0" w:firstColumn="1" w:lastColumn="0" w:noHBand="0" w:noVBand="1"/>
      </w:tblPr>
      <w:tblGrid>
        <w:gridCol w:w="3114"/>
        <w:gridCol w:w="3115"/>
        <w:gridCol w:w="3115"/>
      </w:tblGrid>
      <w:tr w:rsidR="00777930" w:rsidRPr="00E2220E" w:rsidTr="00777930">
        <w:tc>
          <w:tcPr>
            <w:tcW w:w="3114" w:type="dxa"/>
          </w:tcPr>
          <w:p w:rsidR="00777930" w:rsidRPr="003D2270" w:rsidRDefault="00BC2F9D" w:rsidP="00777930">
            <w:pPr>
              <w:autoSpaceDE w:val="0"/>
              <w:autoSpaceDN w:val="0"/>
              <w:spacing w:after="12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РАССМОТРЕНО</w:t>
            </w:r>
          </w:p>
          <w:p w:rsidR="00777930" w:rsidRPr="003D2270" w:rsidRDefault="009F38D1" w:rsidP="00777930">
            <w:pPr>
              <w:autoSpaceDE w:val="0"/>
              <w:autoSpaceDN w:val="0"/>
              <w:spacing w:after="120"/>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на заседании МО учителей начальных классов</w:t>
            </w:r>
          </w:p>
          <w:p w:rsidR="00777930" w:rsidRPr="003D2270" w:rsidRDefault="009F38D1" w:rsidP="00777930">
            <w:pPr>
              <w:autoSpaceDE w:val="0"/>
              <w:autoSpaceDN w:val="0"/>
              <w:spacing w:after="12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 xml:space="preserve">________________________ </w:t>
            </w:r>
          </w:p>
          <w:p w:rsidR="00777930" w:rsidRPr="003D2270" w:rsidRDefault="009F38D1" w:rsidP="00777930">
            <w:pPr>
              <w:autoSpaceDE w:val="0"/>
              <w:autoSpaceDN w:val="0"/>
              <w:spacing w:after="0" w:line="240" w:lineRule="auto"/>
              <w:jc w:val="right"/>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Афанасьева Н.Н</w:t>
            </w:r>
          </w:p>
          <w:p w:rsidR="003D2270" w:rsidRPr="003D2270" w:rsidRDefault="009F38D1"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Протокол №1</w:t>
            </w:r>
          </w:p>
          <w:p w:rsidR="00777930" w:rsidRPr="003D2270" w:rsidRDefault="009F38D1"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 xml:space="preserve"> от «28» августа   2026 г.</w:t>
            </w:r>
          </w:p>
          <w:p w:rsidR="00777930" w:rsidRPr="003D2270" w:rsidRDefault="00777930" w:rsidP="0077793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C2F9D" w:rsidRPr="003D2270" w:rsidRDefault="00BC2F9D" w:rsidP="00777930">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СОГЛАСОВАНО</w:t>
            </w:r>
          </w:p>
          <w:p w:rsidR="00777930" w:rsidRPr="003D2270" w:rsidRDefault="009F38D1" w:rsidP="00777930">
            <w:pPr>
              <w:autoSpaceDE w:val="0"/>
              <w:autoSpaceDN w:val="0"/>
              <w:spacing w:after="120"/>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Заместитель директора по УВР</w:t>
            </w:r>
          </w:p>
          <w:p w:rsidR="00777930" w:rsidRPr="003D2270" w:rsidRDefault="009F38D1" w:rsidP="00777930">
            <w:pPr>
              <w:autoSpaceDE w:val="0"/>
              <w:autoSpaceDN w:val="0"/>
              <w:spacing w:after="12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 xml:space="preserve">________________________ </w:t>
            </w:r>
          </w:p>
          <w:p w:rsidR="00777930" w:rsidRPr="003D2270" w:rsidRDefault="009F38D1" w:rsidP="00777930">
            <w:pPr>
              <w:autoSpaceDE w:val="0"/>
              <w:autoSpaceDN w:val="0"/>
              <w:spacing w:after="0" w:line="240" w:lineRule="auto"/>
              <w:jc w:val="right"/>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Куликова И.Е.</w:t>
            </w:r>
          </w:p>
          <w:p w:rsidR="003D2270" w:rsidRPr="003D2270" w:rsidRDefault="009F38D1"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 xml:space="preserve">Протокол педсовета № 1 </w:t>
            </w:r>
          </w:p>
          <w:p w:rsidR="00777930" w:rsidRPr="003D2270" w:rsidRDefault="009F38D1"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от «28» августа   2026 г.</w:t>
            </w:r>
          </w:p>
          <w:p w:rsidR="00777930" w:rsidRPr="003D2270" w:rsidRDefault="00777930" w:rsidP="0077793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77930" w:rsidRPr="003D2270" w:rsidRDefault="00BC2F9D" w:rsidP="00777930">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УТВЕРЖДЕНО</w:t>
            </w:r>
            <w:bookmarkStart w:id="1" w:name="_GoBack"/>
            <w:bookmarkEnd w:id="1"/>
          </w:p>
          <w:p w:rsidR="00777930" w:rsidRPr="003D2270" w:rsidRDefault="009F38D1" w:rsidP="00777930">
            <w:pPr>
              <w:autoSpaceDE w:val="0"/>
              <w:autoSpaceDN w:val="0"/>
              <w:spacing w:after="120"/>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Директор</w:t>
            </w:r>
          </w:p>
          <w:p w:rsidR="00777930" w:rsidRPr="003D2270" w:rsidRDefault="009F38D1" w:rsidP="00777930">
            <w:pPr>
              <w:autoSpaceDE w:val="0"/>
              <w:autoSpaceDN w:val="0"/>
              <w:spacing w:after="12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 xml:space="preserve">________________________ </w:t>
            </w:r>
          </w:p>
          <w:p w:rsidR="00777930" w:rsidRPr="003D2270" w:rsidRDefault="009F38D1" w:rsidP="00777930">
            <w:pPr>
              <w:autoSpaceDE w:val="0"/>
              <w:autoSpaceDN w:val="0"/>
              <w:spacing w:after="0" w:line="240" w:lineRule="auto"/>
              <w:jc w:val="right"/>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Звягинцева С.О.</w:t>
            </w:r>
          </w:p>
          <w:p w:rsidR="003D2270" w:rsidRPr="003D2270" w:rsidRDefault="003D2270"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Приказ № 17</w:t>
            </w:r>
            <w:r w:rsidR="009F38D1" w:rsidRPr="003D2270">
              <w:rPr>
                <w:rFonts w:ascii="Times New Roman" w:eastAsia="Times New Roman" w:hAnsi="Times New Roman"/>
                <w:color w:val="000000"/>
                <w:sz w:val="24"/>
                <w:szCs w:val="24"/>
                <w:lang w:val="ru-RU"/>
              </w:rPr>
              <w:t xml:space="preserve">0 </w:t>
            </w:r>
          </w:p>
          <w:p w:rsidR="00777930" w:rsidRPr="003D2270" w:rsidRDefault="009F38D1" w:rsidP="00777930">
            <w:pPr>
              <w:autoSpaceDE w:val="0"/>
              <w:autoSpaceDN w:val="0"/>
              <w:spacing w:after="0" w:line="240" w:lineRule="auto"/>
              <w:rPr>
                <w:rFonts w:ascii="Times New Roman" w:eastAsia="Times New Roman" w:hAnsi="Times New Roman"/>
                <w:color w:val="000000"/>
                <w:sz w:val="24"/>
                <w:szCs w:val="24"/>
                <w:lang w:val="ru-RU"/>
              </w:rPr>
            </w:pPr>
            <w:r w:rsidRPr="003D2270">
              <w:rPr>
                <w:rFonts w:ascii="Times New Roman" w:eastAsia="Times New Roman" w:hAnsi="Times New Roman"/>
                <w:color w:val="000000"/>
                <w:sz w:val="24"/>
                <w:szCs w:val="24"/>
                <w:lang w:val="ru-RU"/>
              </w:rPr>
              <w:t>от «28» августа   2026 г.</w:t>
            </w:r>
          </w:p>
          <w:p w:rsidR="00777930" w:rsidRPr="003D2270" w:rsidRDefault="00777930" w:rsidP="00777930">
            <w:pPr>
              <w:autoSpaceDE w:val="0"/>
              <w:autoSpaceDN w:val="0"/>
              <w:spacing w:after="120" w:line="240" w:lineRule="auto"/>
              <w:jc w:val="both"/>
              <w:rPr>
                <w:rFonts w:ascii="Times New Roman" w:eastAsia="Times New Roman" w:hAnsi="Times New Roman"/>
                <w:color w:val="000000"/>
                <w:sz w:val="24"/>
                <w:szCs w:val="24"/>
                <w:lang w:val="ru-RU"/>
              </w:rPr>
            </w:pPr>
          </w:p>
        </w:tc>
      </w:tr>
    </w:tbl>
    <w:p w:rsidR="00BA2AD2" w:rsidRDefault="00BA2AD2">
      <w:pPr>
        <w:spacing w:after="0"/>
        <w:ind w:left="120"/>
      </w:pPr>
    </w:p>
    <w:p w:rsidR="00BA2AD2" w:rsidRDefault="00BA2AD2">
      <w:pPr>
        <w:spacing w:after="0"/>
        <w:ind w:left="120"/>
      </w:pPr>
    </w:p>
    <w:p w:rsidR="00BA2AD2" w:rsidRDefault="00BA2AD2">
      <w:pPr>
        <w:spacing w:after="0"/>
        <w:ind w:left="120"/>
      </w:pPr>
    </w:p>
    <w:p w:rsidR="00BA2AD2" w:rsidRDefault="00BA2AD2">
      <w:pPr>
        <w:spacing w:after="0"/>
        <w:ind w:left="120"/>
      </w:pPr>
    </w:p>
    <w:p w:rsidR="00BA2AD2" w:rsidRDefault="00BA2AD2">
      <w:pPr>
        <w:spacing w:after="0"/>
        <w:ind w:left="120"/>
      </w:pPr>
    </w:p>
    <w:p w:rsidR="00BA2AD2" w:rsidRDefault="009F38D1">
      <w:pPr>
        <w:spacing w:after="0" w:line="408" w:lineRule="auto"/>
        <w:ind w:left="120"/>
        <w:jc w:val="center"/>
      </w:pPr>
      <w:r>
        <w:rPr>
          <w:rFonts w:ascii="Times New Roman" w:hAnsi="Times New Roman"/>
          <w:b/>
          <w:color w:val="000000"/>
          <w:sz w:val="28"/>
        </w:rPr>
        <w:t>РАБОЧАЯ ПРОГРАММА</w:t>
      </w:r>
    </w:p>
    <w:p w:rsidR="00BA2AD2" w:rsidRDefault="009F38D1">
      <w:pPr>
        <w:spacing w:after="0" w:line="408" w:lineRule="auto"/>
        <w:ind w:left="120"/>
        <w:jc w:val="center"/>
      </w:pPr>
      <w:r>
        <w:rPr>
          <w:rFonts w:ascii="Times New Roman" w:hAnsi="Times New Roman"/>
          <w:color w:val="000000"/>
          <w:sz w:val="28"/>
        </w:rPr>
        <w:t>(ID 10402449)</w:t>
      </w:r>
    </w:p>
    <w:p w:rsidR="00BA2AD2" w:rsidRDefault="00BA2AD2">
      <w:pPr>
        <w:spacing w:after="0"/>
        <w:ind w:left="120"/>
        <w:jc w:val="center"/>
      </w:pPr>
    </w:p>
    <w:p w:rsidR="00BA2AD2" w:rsidRPr="009076B7" w:rsidRDefault="009F38D1">
      <w:pPr>
        <w:spacing w:after="0" w:line="408" w:lineRule="auto"/>
        <w:ind w:left="120"/>
        <w:jc w:val="center"/>
        <w:rPr>
          <w:lang w:val="ru-RU"/>
        </w:rPr>
      </w:pPr>
      <w:r w:rsidRPr="009076B7">
        <w:rPr>
          <w:rFonts w:ascii="Times New Roman" w:hAnsi="Times New Roman"/>
          <w:b/>
          <w:color w:val="000000"/>
          <w:sz w:val="28"/>
          <w:lang w:val="ru-RU"/>
        </w:rPr>
        <w:t>учебного предмета «Основы религиозных культур и светской этики»</w:t>
      </w:r>
    </w:p>
    <w:p w:rsidR="00BA2AD2" w:rsidRPr="009076B7" w:rsidRDefault="009F38D1">
      <w:pPr>
        <w:spacing w:after="0" w:line="408" w:lineRule="auto"/>
        <w:ind w:left="120"/>
        <w:jc w:val="center"/>
        <w:rPr>
          <w:lang w:val="ru-RU"/>
        </w:rPr>
      </w:pPr>
      <w:r w:rsidRPr="009076B7">
        <w:rPr>
          <w:rFonts w:ascii="Times New Roman" w:hAnsi="Times New Roman"/>
          <w:color w:val="000000"/>
          <w:sz w:val="28"/>
          <w:lang w:val="ru-RU"/>
        </w:rPr>
        <w:t>для обучающихся 4 класса</w:t>
      </w: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BA2AD2">
      <w:pPr>
        <w:spacing w:after="0"/>
        <w:ind w:left="120"/>
        <w:jc w:val="center"/>
        <w:rPr>
          <w:lang w:val="ru-RU"/>
        </w:rPr>
      </w:pPr>
    </w:p>
    <w:p w:rsidR="00BA2AD2" w:rsidRPr="009076B7" w:rsidRDefault="009076B7" w:rsidP="009076B7">
      <w:pPr>
        <w:spacing w:after="0"/>
        <w:rPr>
          <w:lang w:val="ru-RU"/>
        </w:rPr>
      </w:pPr>
      <w:bookmarkStart w:id="2" w:name="fba17b84-d621-4fec-a506-ecff32caa876"/>
      <w:r>
        <w:rPr>
          <w:lang w:val="ru-RU"/>
        </w:rPr>
        <w:t xml:space="preserve">                                                         </w:t>
      </w:r>
      <w:proofErr w:type="spellStart"/>
      <w:r w:rsidR="009F38D1" w:rsidRPr="009076B7">
        <w:rPr>
          <w:rFonts w:ascii="Times New Roman" w:hAnsi="Times New Roman"/>
          <w:b/>
          <w:color w:val="000000"/>
          <w:sz w:val="28"/>
          <w:lang w:val="ru-RU"/>
        </w:rPr>
        <w:t>сл.Дячкино</w:t>
      </w:r>
      <w:bookmarkEnd w:id="2"/>
      <w:proofErr w:type="spellEnd"/>
      <w:r w:rsidR="009F38D1" w:rsidRPr="009076B7">
        <w:rPr>
          <w:rFonts w:ascii="Times New Roman" w:hAnsi="Times New Roman"/>
          <w:b/>
          <w:color w:val="000000"/>
          <w:sz w:val="28"/>
          <w:lang w:val="ru-RU"/>
        </w:rPr>
        <w:t xml:space="preserve"> </w:t>
      </w:r>
      <w:bookmarkStart w:id="3" w:name="adccbb3b-7a22-43a7-9071-82e37d2d5692"/>
      <w:r w:rsidR="009F38D1" w:rsidRPr="009076B7">
        <w:rPr>
          <w:rFonts w:ascii="Times New Roman" w:hAnsi="Times New Roman"/>
          <w:b/>
          <w:color w:val="000000"/>
          <w:sz w:val="28"/>
          <w:lang w:val="ru-RU"/>
        </w:rPr>
        <w:t>2026</w:t>
      </w:r>
      <w:bookmarkEnd w:id="3"/>
    </w:p>
    <w:p w:rsidR="00BA2AD2" w:rsidRPr="009076B7" w:rsidRDefault="00BA2AD2">
      <w:pPr>
        <w:spacing w:after="0"/>
        <w:ind w:left="120"/>
        <w:rPr>
          <w:lang w:val="ru-RU"/>
        </w:rPr>
      </w:pPr>
    </w:p>
    <w:p w:rsidR="00BA2AD2" w:rsidRPr="009076B7" w:rsidRDefault="00BA2AD2">
      <w:pPr>
        <w:rPr>
          <w:lang w:val="ru-RU"/>
        </w:rPr>
        <w:sectPr w:rsidR="00BA2AD2" w:rsidRPr="009076B7">
          <w:pgSz w:w="11906" w:h="16383"/>
          <w:pgMar w:top="1134" w:right="850" w:bottom="1134" w:left="1701" w:header="720" w:footer="720" w:gutter="0"/>
          <w:cols w:space="720"/>
        </w:sectPr>
      </w:pPr>
      <w:bookmarkStart w:id="4" w:name="block-85512243"/>
    </w:p>
    <w:p w:rsidR="00BA2AD2" w:rsidRPr="009076B7" w:rsidRDefault="009F38D1" w:rsidP="009076B7">
      <w:pPr>
        <w:spacing w:after="0" w:line="240" w:lineRule="auto"/>
        <w:ind w:firstLine="600"/>
        <w:rPr>
          <w:rFonts w:ascii="Times New Roman" w:hAnsi="Times New Roman" w:cs="Times New Roman"/>
          <w:sz w:val="24"/>
          <w:szCs w:val="24"/>
          <w:lang w:val="ru-RU"/>
        </w:rPr>
      </w:pPr>
      <w:bookmarkStart w:id="5" w:name="block-85512251"/>
      <w:bookmarkEnd w:id="4"/>
      <w:r w:rsidRPr="009076B7">
        <w:rPr>
          <w:rFonts w:ascii="Times New Roman" w:hAnsi="Times New Roman" w:cs="Times New Roman"/>
          <w:b/>
          <w:color w:val="000000"/>
          <w:sz w:val="24"/>
          <w:szCs w:val="24"/>
          <w:lang w:val="ru-RU"/>
        </w:rPr>
        <w:lastRenderedPageBreak/>
        <w:t>ПОЯСНИТЕЛЬНАЯ ЗАПИСКА</w:t>
      </w:r>
    </w:p>
    <w:p w:rsidR="000A0089" w:rsidRPr="000A0089" w:rsidRDefault="000A0089" w:rsidP="000A0089">
      <w:pPr>
        <w:spacing w:after="160" w:line="259" w:lineRule="auto"/>
        <w:rPr>
          <w:rFonts w:ascii="Times New Roman" w:hAnsi="Times New Roman" w:cs="Times New Roman"/>
          <w:sz w:val="24"/>
          <w:szCs w:val="24"/>
          <w:lang w:val="ru-RU"/>
        </w:rPr>
      </w:pPr>
      <w:r>
        <w:rPr>
          <w:rFonts w:ascii="Times New Roman" w:hAnsi="Times New Roman" w:cs="Times New Roman"/>
          <w:color w:val="1A1A1A"/>
          <w:sz w:val="24"/>
          <w:szCs w:val="24"/>
          <w:shd w:val="clear" w:color="auto" w:fill="FFFFFF"/>
          <w:lang w:val="ru-RU"/>
        </w:rPr>
        <w:t xml:space="preserve">Программа по </w:t>
      </w:r>
      <w:r w:rsidRPr="009076B7">
        <w:rPr>
          <w:rFonts w:ascii="Times New Roman" w:hAnsi="Times New Roman" w:cs="Times New Roman"/>
          <w:color w:val="000000"/>
          <w:sz w:val="24"/>
          <w:szCs w:val="24"/>
          <w:lang w:val="ru-RU"/>
        </w:rPr>
        <w:t>ОРКСЭ</w:t>
      </w:r>
      <w:r w:rsidRPr="000A0089">
        <w:rPr>
          <w:rFonts w:ascii="Times New Roman" w:hAnsi="Times New Roman" w:cs="Times New Roman"/>
          <w:color w:val="1A1A1A"/>
          <w:sz w:val="24"/>
          <w:szCs w:val="24"/>
          <w:shd w:val="clear" w:color="auto" w:fill="FFFFFF"/>
          <w:lang w:val="ru-RU"/>
        </w:rPr>
        <w:t xml:space="preserve"> на уровне начального общего образования составлена на основе:</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 xml:space="preserve">- ФГОС начального общего образования ФГОС начального общего образования (3-е поколение): Приказ </w:t>
      </w:r>
      <w:proofErr w:type="spellStart"/>
      <w:r w:rsidRPr="000A0089">
        <w:rPr>
          <w:rFonts w:ascii="Times New Roman" w:hAnsi="Times New Roman" w:cs="Times New Roman"/>
          <w:color w:val="1A1A1A"/>
          <w:sz w:val="24"/>
          <w:szCs w:val="24"/>
          <w:shd w:val="clear" w:color="auto" w:fill="FFFFFF"/>
          <w:lang w:val="ru-RU"/>
        </w:rPr>
        <w:t>Минпросвещения</w:t>
      </w:r>
      <w:proofErr w:type="spellEnd"/>
      <w:r w:rsidRPr="000A0089">
        <w:rPr>
          <w:rFonts w:ascii="Times New Roman" w:hAnsi="Times New Roman" w:cs="Times New Roman"/>
          <w:color w:val="1A1A1A"/>
          <w:sz w:val="24"/>
          <w:szCs w:val="24"/>
          <w:shd w:val="clear" w:color="auto" w:fill="FFFFFF"/>
          <w:lang w:val="ru-RU"/>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r w:rsidRPr="000A0089">
        <w:rPr>
          <w:rFonts w:ascii="Times New Roman" w:hAnsi="Times New Roman" w:cs="Times New Roman"/>
          <w:color w:val="1A1A1A"/>
          <w:sz w:val="24"/>
          <w:szCs w:val="24"/>
          <w:lang w:val="ru-RU"/>
        </w:rPr>
        <w:t xml:space="preserve"> </w:t>
      </w:r>
      <w:r w:rsidRPr="000A0089">
        <w:rPr>
          <w:rFonts w:ascii="Times New Roman" w:hAnsi="Times New Roman" w:cs="Times New Roman"/>
          <w:color w:val="1A1A1A"/>
          <w:sz w:val="24"/>
          <w:szCs w:val="24"/>
          <w:shd w:val="clear" w:color="auto" w:fill="FFFFFF"/>
          <w:lang w:val="ru-RU"/>
        </w:rPr>
        <w:t>cppisp33.ru</w:t>
      </w:r>
      <w:r w:rsidRPr="000A0089">
        <w:rPr>
          <w:rFonts w:ascii="Times New Roman" w:hAnsi="Times New Roman" w:cs="Times New Roman"/>
          <w:color w:val="1A1A1A"/>
          <w:sz w:val="24"/>
          <w:szCs w:val="24"/>
          <w:lang w:val="ru-RU"/>
        </w:rPr>
        <w:t xml:space="preserve"> </w:t>
      </w:r>
      <w:r w:rsidRPr="000A0089">
        <w:rPr>
          <w:rFonts w:ascii="Times New Roman" w:hAnsi="Times New Roman" w:cs="Times New Roman"/>
          <w:color w:val="1A1A1A"/>
          <w:sz w:val="24"/>
          <w:szCs w:val="24"/>
          <w:shd w:val="clear" w:color="auto" w:fill="FFFFFF"/>
          <w:lang w:val="ru-RU"/>
        </w:rPr>
        <w:t>consultant.ru</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 xml:space="preserve">Редакция: с изменениями от 18 июня 2025 года (приказ </w:t>
      </w:r>
      <w:proofErr w:type="spellStart"/>
      <w:r w:rsidRPr="000A0089">
        <w:rPr>
          <w:rFonts w:ascii="Times New Roman" w:hAnsi="Times New Roman" w:cs="Times New Roman"/>
          <w:color w:val="1A1A1A"/>
          <w:sz w:val="24"/>
          <w:szCs w:val="24"/>
          <w:shd w:val="clear" w:color="auto" w:fill="FFFFFF"/>
          <w:lang w:val="ru-RU"/>
        </w:rPr>
        <w:t>Минпросвещения</w:t>
      </w:r>
      <w:proofErr w:type="spellEnd"/>
      <w:r w:rsidRPr="000A0089">
        <w:rPr>
          <w:rFonts w:ascii="Times New Roman" w:hAnsi="Times New Roman" w:cs="Times New Roman"/>
          <w:color w:val="1A1A1A"/>
          <w:sz w:val="24"/>
          <w:szCs w:val="24"/>
          <w:shd w:val="clear" w:color="auto" w:fill="FFFFFF"/>
          <w:lang w:val="ru-RU"/>
        </w:rPr>
        <w:t xml:space="preserve"> России № 467). </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 -  Федеральный закон от 29.12.2012 N 273-ФЗ(в ред. Федеральных законов от 07.05.2013 N 99-ФЗ, … , от 28.11.2025 N 441-ФЗ, от 15.12.2025 N 474-ФЗ, от 15.12.2025 N 490-ФЗ, от 29.12.2025 N 539-ФЗ, от 29.12.2025 N 570-ФЗ, от 08.03.2026 N 45-ФЗ, от 25.04.2026 N 107-ФЗ, от 26.07.2026 N 259-ФЗ, от 04.08.2026 N 330-ФЗ, от 04.08.2026 N 334-ФЗ);</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 xml:space="preserve">- ФОП начального общего образования (НОО) — приказ </w:t>
      </w:r>
      <w:proofErr w:type="spellStart"/>
      <w:r w:rsidRPr="000A0089">
        <w:rPr>
          <w:rFonts w:ascii="Times New Roman" w:hAnsi="Times New Roman" w:cs="Times New Roman"/>
          <w:color w:val="1A1A1A"/>
          <w:sz w:val="24"/>
          <w:szCs w:val="24"/>
          <w:shd w:val="clear" w:color="auto" w:fill="FFFFFF"/>
          <w:lang w:val="ru-RU"/>
        </w:rPr>
        <w:t>Минпросвещения</w:t>
      </w:r>
      <w:proofErr w:type="spellEnd"/>
      <w:r w:rsidRPr="000A0089">
        <w:rPr>
          <w:rFonts w:ascii="Times New Roman" w:hAnsi="Times New Roman" w:cs="Times New Roman"/>
          <w:color w:val="1A1A1A"/>
          <w:sz w:val="24"/>
          <w:szCs w:val="24"/>
          <w:shd w:val="clear" w:color="auto" w:fill="FFFFFF"/>
          <w:lang w:val="ru-RU"/>
        </w:rPr>
        <w:t xml:space="preserve"> России от 18.05.2023 № 372. Зарегистрирован в Минюсте России 12.07.2023 № 74229;</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Федеральная рабочая программа начального общего образования. ФИЗИЧЕСКАЯ КУЛЬТУРА (для 1–4 классов образовательных организаций. Москва – 2025;</w:t>
      </w:r>
      <w:r w:rsidRPr="000A0089">
        <w:rPr>
          <w:rFonts w:ascii="Times New Roman" w:hAnsi="Times New Roman" w:cs="Times New Roman"/>
          <w:color w:val="1A1A1A"/>
          <w:sz w:val="24"/>
          <w:szCs w:val="24"/>
          <w:lang w:val="ru-RU"/>
        </w:rPr>
        <w:br/>
      </w:r>
      <w:r w:rsidRPr="000A0089">
        <w:rPr>
          <w:rFonts w:ascii="Times New Roman" w:hAnsi="Times New Roman" w:cs="Times New Roman"/>
          <w:color w:val="1A1A1A"/>
          <w:sz w:val="24"/>
          <w:szCs w:val="24"/>
          <w:shd w:val="clear" w:color="auto" w:fill="FFFFFF"/>
          <w:lang w:val="ru-RU"/>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№170.</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9076B7">
        <w:rPr>
          <w:rFonts w:ascii="Times New Roman" w:hAnsi="Times New Roman" w:cs="Times New Roman"/>
          <w:color w:val="000000"/>
          <w:sz w:val="24"/>
          <w:szCs w:val="24"/>
          <w:lang w:val="ru-RU"/>
        </w:rPr>
        <w:t>метапредметных</w:t>
      </w:r>
      <w:proofErr w:type="spellEnd"/>
      <w:r w:rsidRPr="009076B7">
        <w:rPr>
          <w:rFonts w:ascii="Times New Roman" w:hAnsi="Times New Roman" w:cs="Times New Roman"/>
          <w:color w:val="000000"/>
          <w:sz w:val="24"/>
          <w:szCs w:val="24"/>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Основными задачами программы по ОРКСЭ являются:</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развитие </w:t>
      </w:r>
      <w:proofErr w:type="gramStart"/>
      <w:r w:rsidRPr="009076B7">
        <w:rPr>
          <w:rFonts w:ascii="Times New Roman" w:hAnsi="Times New Roman" w:cs="Times New Roman"/>
          <w:color w:val="000000"/>
          <w:sz w:val="24"/>
          <w:szCs w:val="24"/>
          <w:lang w:val="ru-RU"/>
        </w:rPr>
        <w:t>представлений</w:t>
      </w:r>
      <w:proofErr w:type="gramEnd"/>
      <w:r w:rsidRPr="009076B7">
        <w:rPr>
          <w:rFonts w:ascii="Times New Roman" w:hAnsi="Times New Roman" w:cs="Times New Roman"/>
          <w:color w:val="000000"/>
          <w:sz w:val="24"/>
          <w:szCs w:val="24"/>
          <w:lang w:val="ru-RU"/>
        </w:rPr>
        <w:t xml:space="preserve"> обучающихся о значении нравственных норм и ценностей в жизни личности, семьи, общества;</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обобщение знаний, понятий и представлений о духовной культуре и морали, ранее полученных, формирование </w:t>
      </w:r>
      <w:proofErr w:type="spellStart"/>
      <w:r w:rsidRPr="009076B7">
        <w:rPr>
          <w:rFonts w:ascii="Times New Roman" w:hAnsi="Times New Roman" w:cs="Times New Roman"/>
          <w:color w:val="000000"/>
          <w:sz w:val="24"/>
          <w:szCs w:val="24"/>
          <w:lang w:val="ru-RU"/>
        </w:rPr>
        <w:t>ценностносмысловой</w:t>
      </w:r>
      <w:proofErr w:type="spellEnd"/>
      <w:r w:rsidRPr="009076B7">
        <w:rPr>
          <w:rFonts w:ascii="Times New Roman" w:hAnsi="Times New Roman" w:cs="Times New Roman"/>
          <w:color w:val="000000"/>
          <w:sz w:val="24"/>
          <w:szCs w:val="24"/>
          <w:lang w:val="ru-RU"/>
        </w:rPr>
        <w:t xml:space="preserve"> сферы личности с учётом мировоззренческих и культурных особенностей и потребностей семьи;</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lastRenderedPageBreak/>
        <w:t xml:space="preserve">– развитие </w:t>
      </w:r>
      <w:proofErr w:type="gramStart"/>
      <w:r w:rsidRPr="009076B7">
        <w:rPr>
          <w:rFonts w:ascii="Times New Roman" w:hAnsi="Times New Roman" w:cs="Times New Roman"/>
          <w:color w:val="000000"/>
          <w:sz w:val="24"/>
          <w:szCs w:val="24"/>
          <w:lang w:val="ru-RU"/>
        </w:rPr>
        <w:t>способностей</w:t>
      </w:r>
      <w:proofErr w:type="gramEnd"/>
      <w:r w:rsidRPr="009076B7">
        <w:rPr>
          <w:rFonts w:ascii="Times New Roman" w:hAnsi="Times New Roman" w:cs="Times New Roman"/>
          <w:color w:val="000000"/>
          <w:sz w:val="24"/>
          <w:szCs w:val="24"/>
          <w:lang w:val="ru-RU"/>
        </w:rPr>
        <w:t xml:space="preserve"> обучающихся к общению в </w:t>
      </w:r>
      <w:proofErr w:type="spellStart"/>
      <w:r w:rsidRPr="009076B7">
        <w:rPr>
          <w:rFonts w:ascii="Times New Roman" w:hAnsi="Times New Roman" w:cs="Times New Roman"/>
          <w:color w:val="000000"/>
          <w:sz w:val="24"/>
          <w:szCs w:val="24"/>
          <w:lang w:val="ru-RU"/>
        </w:rPr>
        <w:t>полиэтничной</w:t>
      </w:r>
      <w:proofErr w:type="spellEnd"/>
      <w:r w:rsidRPr="009076B7">
        <w:rPr>
          <w:rFonts w:ascii="Times New Roman" w:hAnsi="Times New Roman" w:cs="Times New Roman"/>
          <w:color w:val="000000"/>
          <w:sz w:val="24"/>
          <w:szCs w:val="24"/>
          <w:lang w:val="ru-RU"/>
        </w:rPr>
        <w:t xml:space="preserve">, </w:t>
      </w:r>
      <w:proofErr w:type="spellStart"/>
      <w:r w:rsidRPr="009076B7">
        <w:rPr>
          <w:rFonts w:ascii="Times New Roman" w:hAnsi="Times New Roman" w:cs="Times New Roman"/>
          <w:color w:val="000000"/>
          <w:sz w:val="24"/>
          <w:szCs w:val="24"/>
          <w:lang w:val="ru-RU"/>
        </w:rPr>
        <w:t>разномировоззренческой</w:t>
      </w:r>
      <w:proofErr w:type="spellEnd"/>
      <w:r w:rsidRPr="009076B7">
        <w:rPr>
          <w:rFonts w:ascii="Times New Roman" w:hAnsi="Times New Roman" w:cs="Times New Roman"/>
          <w:color w:val="000000"/>
          <w:sz w:val="24"/>
          <w:szCs w:val="24"/>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9076B7">
        <w:rPr>
          <w:rFonts w:ascii="Times New Roman" w:hAnsi="Times New Roman" w:cs="Times New Roman"/>
          <w:color w:val="000000"/>
          <w:sz w:val="24"/>
          <w:szCs w:val="24"/>
          <w:lang w:val="ru-RU"/>
        </w:rPr>
        <w:t>Деятельностный</w:t>
      </w:r>
      <w:proofErr w:type="spellEnd"/>
      <w:r w:rsidRPr="009076B7">
        <w:rPr>
          <w:rFonts w:ascii="Times New Roman" w:hAnsi="Times New Roman" w:cs="Times New Roman"/>
          <w:color w:val="000000"/>
          <w:sz w:val="24"/>
          <w:szCs w:val="24"/>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proofErr w:type="gramStart"/>
      <w:r w:rsidRPr="009076B7">
        <w:rPr>
          <w:rFonts w:ascii="Times New Roman" w:hAnsi="Times New Roman" w:cs="Times New Roman"/>
          <w:color w:val="000000"/>
          <w:sz w:val="24"/>
          <w:szCs w:val="24"/>
          <w:lang w:val="ru-RU"/>
        </w:rPr>
        <w:t>Предпосылками усвоения</w:t>
      </w:r>
      <w:proofErr w:type="gramEnd"/>
      <w:r w:rsidRPr="009076B7">
        <w:rPr>
          <w:rFonts w:ascii="Times New Roman" w:hAnsi="Times New Roman" w:cs="Times New Roman"/>
          <w:color w:val="000000"/>
          <w:sz w:val="24"/>
          <w:szCs w:val="24"/>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BA2AD2" w:rsidRDefault="009F38D1" w:rsidP="009076B7">
      <w:pPr>
        <w:spacing w:after="0" w:line="240" w:lineRule="auto"/>
        <w:ind w:firstLine="600"/>
        <w:jc w:val="both"/>
        <w:rPr>
          <w:rFonts w:ascii="Times New Roman" w:hAnsi="Times New Roman" w:cs="Times New Roman"/>
          <w:color w:val="000000"/>
          <w:sz w:val="24"/>
          <w:szCs w:val="24"/>
          <w:lang w:val="ru-RU"/>
        </w:rPr>
      </w:pPr>
      <w:r w:rsidRPr="009076B7">
        <w:rPr>
          <w:rFonts w:ascii="Times New Roman" w:hAnsi="Times New Roman" w:cs="Times New Roman"/>
          <w:color w:val="000000"/>
          <w:sz w:val="24"/>
          <w:szCs w:val="24"/>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9076B7" w:rsidRDefault="009076B7" w:rsidP="009076B7">
      <w:pPr>
        <w:spacing w:after="0" w:line="240" w:lineRule="auto"/>
        <w:ind w:firstLine="600"/>
        <w:jc w:val="both"/>
        <w:rPr>
          <w:rFonts w:ascii="Times New Roman" w:hAnsi="Times New Roman" w:cs="Times New Roman"/>
          <w:color w:val="000000"/>
          <w:sz w:val="24"/>
          <w:szCs w:val="24"/>
          <w:lang w:val="ru-RU"/>
        </w:rPr>
      </w:pPr>
    </w:p>
    <w:p w:rsidR="009076B7" w:rsidRPr="007509CF" w:rsidRDefault="009076B7" w:rsidP="009076B7">
      <w:pPr>
        <w:spacing w:after="0" w:line="240" w:lineRule="auto"/>
        <w:ind w:left="120"/>
        <w:rPr>
          <w:sz w:val="24"/>
          <w:szCs w:val="24"/>
          <w:lang w:val="ru-RU"/>
        </w:rPr>
      </w:pPr>
      <w:r w:rsidRPr="007509CF">
        <w:rPr>
          <w:rFonts w:ascii="Times New Roman" w:hAnsi="Times New Roman"/>
          <w:b/>
          <w:color w:val="000000"/>
          <w:sz w:val="24"/>
          <w:szCs w:val="24"/>
          <w:lang w:val="ru-RU"/>
        </w:rPr>
        <w:t>МЕСТО УЧЕБНО</w:t>
      </w:r>
      <w:r>
        <w:rPr>
          <w:rFonts w:ascii="Times New Roman" w:hAnsi="Times New Roman"/>
          <w:b/>
          <w:color w:val="000000"/>
          <w:sz w:val="24"/>
          <w:szCs w:val="24"/>
          <w:lang w:val="ru-RU"/>
        </w:rPr>
        <w:t xml:space="preserve">ГО ПРЕДМЕТА </w:t>
      </w:r>
      <w:proofErr w:type="gramStart"/>
      <w:r w:rsidRPr="009076B7">
        <w:rPr>
          <w:rFonts w:ascii="Times New Roman" w:hAnsi="Times New Roman" w:cs="Times New Roman"/>
          <w:b/>
          <w:color w:val="000000"/>
          <w:sz w:val="24"/>
          <w:szCs w:val="24"/>
          <w:lang w:val="ru-RU"/>
        </w:rPr>
        <w:t>ОРКСЭ</w:t>
      </w:r>
      <w:r>
        <w:rPr>
          <w:rFonts w:ascii="Times New Roman" w:hAnsi="Times New Roman"/>
          <w:b/>
          <w:color w:val="000000"/>
          <w:sz w:val="24"/>
          <w:szCs w:val="24"/>
          <w:lang w:val="ru-RU"/>
        </w:rPr>
        <w:t xml:space="preserve"> </w:t>
      </w:r>
      <w:r w:rsidRPr="007509CF">
        <w:rPr>
          <w:rFonts w:ascii="Times New Roman" w:hAnsi="Times New Roman"/>
          <w:b/>
          <w:color w:val="000000"/>
          <w:sz w:val="24"/>
          <w:szCs w:val="24"/>
          <w:lang w:val="ru-RU"/>
        </w:rPr>
        <w:t xml:space="preserve"> В</w:t>
      </w:r>
      <w:proofErr w:type="gramEnd"/>
      <w:r w:rsidRPr="007509CF">
        <w:rPr>
          <w:rFonts w:ascii="Times New Roman" w:hAnsi="Times New Roman"/>
          <w:b/>
          <w:color w:val="000000"/>
          <w:sz w:val="24"/>
          <w:szCs w:val="24"/>
          <w:lang w:val="ru-RU"/>
        </w:rPr>
        <w:t xml:space="preserve"> УЧЕБНОМ ПЛАНЕ</w:t>
      </w:r>
    </w:p>
    <w:p w:rsidR="009076B7" w:rsidRPr="00165761" w:rsidRDefault="009076B7" w:rsidP="009076B7">
      <w:pPr>
        <w:pStyle w:val="ae"/>
        <w:shd w:val="clear" w:color="auto" w:fill="FFFFFF"/>
        <w:spacing w:after="0" w:line="240" w:lineRule="auto"/>
        <w:textAlignment w:val="baseline"/>
        <w:rPr>
          <w:color w:val="000000"/>
          <w:lang w:val="ru-RU"/>
        </w:rPr>
      </w:pPr>
      <w:r w:rsidRPr="00165761">
        <w:rPr>
          <w:lang w:val="ru-RU"/>
        </w:rPr>
        <w:t xml:space="preserve">Для обязательного </w:t>
      </w:r>
      <w:r>
        <w:rPr>
          <w:lang w:val="ru-RU"/>
        </w:rPr>
        <w:t>изучения предмета ОРКСЭ в 4 классе отводится 34 часа</w:t>
      </w:r>
      <w:r w:rsidRPr="00165761">
        <w:rPr>
          <w:lang w:val="ru-RU"/>
        </w:rPr>
        <w:t xml:space="preserve"> из расчета </w:t>
      </w:r>
      <w:r>
        <w:rPr>
          <w:color w:val="000000"/>
          <w:lang w:val="ru-RU"/>
        </w:rPr>
        <w:t>1 час в неделю</w:t>
      </w:r>
      <w:r w:rsidRPr="00165761">
        <w:rPr>
          <w:lang w:val="ru-RU"/>
        </w:rPr>
        <w:t>. Часы, от</w:t>
      </w:r>
      <w:r>
        <w:rPr>
          <w:lang w:val="ru-RU"/>
        </w:rPr>
        <w:t>веденные на предмет,</w:t>
      </w:r>
      <w:r w:rsidRPr="00165761">
        <w:rPr>
          <w:lang w:val="ru-RU"/>
        </w:rPr>
        <w:t xml:space="preserve"> относятся к инвариантной части учебного плана, предмет изучается на базовом уровне.</w:t>
      </w:r>
      <w:r w:rsidRPr="00165761">
        <w:rPr>
          <w:color w:val="000000"/>
          <w:lang w:val="ru-RU"/>
        </w:rPr>
        <w:t xml:space="preserve"> </w:t>
      </w:r>
      <w:r w:rsidRPr="00165761">
        <w:rPr>
          <w:lang w:val="ru-RU"/>
        </w:rPr>
        <w:t>В соответствии с учебным планом и календарным учебным графиком М</w:t>
      </w:r>
      <w:r>
        <w:rPr>
          <w:lang w:val="ru-RU"/>
        </w:rPr>
        <w:t xml:space="preserve">БОУ </w:t>
      </w:r>
      <w:proofErr w:type="spellStart"/>
      <w:r>
        <w:rPr>
          <w:lang w:val="ru-RU"/>
        </w:rPr>
        <w:t>Дячкинской</w:t>
      </w:r>
      <w:proofErr w:type="spellEnd"/>
      <w:r>
        <w:rPr>
          <w:lang w:val="ru-RU"/>
        </w:rPr>
        <w:t xml:space="preserve"> СОШ на 2026-2027</w:t>
      </w:r>
      <w:r w:rsidRPr="00165761">
        <w:rPr>
          <w:lang w:val="ru-RU"/>
        </w:rPr>
        <w:t xml:space="preserve"> г на</w:t>
      </w:r>
      <w:r>
        <w:rPr>
          <w:lang w:val="ru-RU"/>
        </w:rPr>
        <w:t xml:space="preserve"> изучение предмета отводится </w:t>
      </w:r>
      <w:proofErr w:type="gramStart"/>
      <w:r w:rsidR="008D64C4">
        <w:rPr>
          <w:lang w:val="ru-RU"/>
        </w:rPr>
        <w:t>34</w:t>
      </w:r>
      <w:r w:rsidR="00915002">
        <w:rPr>
          <w:lang w:val="ru-RU"/>
        </w:rPr>
        <w:t xml:space="preserve"> </w:t>
      </w:r>
      <w:r w:rsidR="008D64C4">
        <w:rPr>
          <w:lang w:val="ru-RU"/>
        </w:rPr>
        <w:t xml:space="preserve"> часа</w:t>
      </w:r>
      <w:proofErr w:type="gramEnd"/>
      <w:r w:rsidR="008D64C4">
        <w:rPr>
          <w:color w:val="000000"/>
          <w:lang w:val="ru-RU"/>
        </w:rPr>
        <w:t xml:space="preserve">. </w:t>
      </w:r>
      <w:r w:rsidRPr="00165761">
        <w:rPr>
          <w:color w:val="000000"/>
          <w:lang w:val="ru-RU"/>
        </w:rPr>
        <w:t>Срок реализации программы с 01</w:t>
      </w:r>
      <w:r>
        <w:rPr>
          <w:color w:val="000000"/>
          <w:lang w:val="ru-RU"/>
        </w:rPr>
        <w:t>.09.26</w:t>
      </w:r>
      <w:r w:rsidRPr="00165761">
        <w:rPr>
          <w:color w:val="000000"/>
          <w:lang w:val="ru-RU"/>
        </w:rPr>
        <w:t>г по 2</w:t>
      </w:r>
      <w:r w:rsidR="0014658F">
        <w:rPr>
          <w:color w:val="000000"/>
          <w:lang w:val="ru-RU"/>
        </w:rPr>
        <w:t>5</w:t>
      </w:r>
      <w:r>
        <w:rPr>
          <w:color w:val="000000"/>
          <w:lang w:val="ru-RU"/>
        </w:rPr>
        <w:t>.05.27</w:t>
      </w:r>
      <w:r w:rsidRPr="00165761">
        <w:rPr>
          <w:color w:val="000000"/>
          <w:lang w:val="ru-RU"/>
        </w:rPr>
        <w:t>г</w:t>
      </w:r>
    </w:p>
    <w:p w:rsidR="009076B7" w:rsidRDefault="009076B7" w:rsidP="009076B7">
      <w:pPr>
        <w:spacing w:after="0" w:line="240" w:lineRule="auto"/>
        <w:ind w:firstLine="600"/>
        <w:jc w:val="both"/>
        <w:rPr>
          <w:rFonts w:ascii="Times New Roman" w:hAnsi="Times New Roman" w:cs="Times New Roman"/>
          <w:color w:val="000000"/>
          <w:sz w:val="24"/>
          <w:szCs w:val="24"/>
          <w:lang w:val="ru-RU"/>
        </w:rPr>
      </w:pPr>
    </w:p>
    <w:p w:rsidR="009076B7" w:rsidRPr="009076B7" w:rsidRDefault="009076B7" w:rsidP="009076B7">
      <w:pPr>
        <w:spacing w:after="0" w:line="240" w:lineRule="auto"/>
        <w:ind w:firstLine="600"/>
        <w:jc w:val="both"/>
        <w:rPr>
          <w:rFonts w:ascii="Times New Roman" w:hAnsi="Times New Roman" w:cs="Times New Roman"/>
          <w:sz w:val="24"/>
          <w:szCs w:val="24"/>
          <w:lang w:val="ru-RU"/>
        </w:rPr>
      </w:pP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BA2AD2" w:rsidP="009076B7">
      <w:pPr>
        <w:spacing w:line="240" w:lineRule="auto"/>
        <w:rPr>
          <w:rFonts w:ascii="Times New Roman" w:hAnsi="Times New Roman" w:cs="Times New Roman"/>
          <w:sz w:val="24"/>
          <w:szCs w:val="24"/>
          <w:lang w:val="ru-RU"/>
        </w:rPr>
        <w:sectPr w:rsidR="00BA2AD2" w:rsidRPr="009076B7">
          <w:pgSz w:w="11906" w:h="16383"/>
          <w:pgMar w:top="1134" w:right="850" w:bottom="1134" w:left="1701" w:header="720" w:footer="720" w:gutter="0"/>
          <w:cols w:space="720"/>
        </w:sectPr>
      </w:pPr>
    </w:p>
    <w:p w:rsidR="00BA2AD2" w:rsidRPr="009076B7" w:rsidRDefault="00BA2AD2" w:rsidP="009076B7">
      <w:pPr>
        <w:spacing w:after="0" w:line="240" w:lineRule="auto"/>
        <w:ind w:left="120"/>
        <w:jc w:val="both"/>
        <w:rPr>
          <w:rFonts w:ascii="Times New Roman" w:hAnsi="Times New Roman" w:cs="Times New Roman"/>
          <w:sz w:val="24"/>
          <w:szCs w:val="24"/>
          <w:lang w:val="ru-RU"/>
        </w:rPr>
      </w:pPr>
      <w:bookmarkStart w:id="6" w:name="block-85512249"/>
      <w:bookmarkEnd w:id="5"/>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СОДЕРЖАНИЕ ОБУЧЕНИЯ</w:t>
      </w:r>
    </w:p>
    <w:p w:rsidR="00BA2AD2" w:rsidRPr="009076B7" w:rsidRDefault="00BA2AD2" w:rsidP="00C541D6">
      <w:pPr>
        <w:spacing w:after="0" w:line="240" w:lineRule="auto"/>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Модуль «Основы светской этики»</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p w:rsidR="00BA2AD2" w:rsidRPr="009076B7" w:rsidRDefault="00BA2AD2" w:rsidP="009076B7">
      <w:pPr>
        <w:spacing w:after="0" w:line="240" w:lineRule="auto"/>
        <w:ind w:left="120"/>
        <w:rPr>
          <w:rFonts w:ascii="Times New Roman" w:hAnsi="Times New Roman" w:cs="Times New Roman"/>
          <w:sz w:val="24"/>
          <w:szCs w:val="24"/>
          <w:lang w:val="ru-RU"/>
        </w:rPr>
      </w:pPr>
    </w:p>
    <w:p w:rsidR="00BA2AD2" w:rsidRPr="009076B7" w:rsidRDefault="00BA2AD2" w:rsidP="009076B7">
      <w:pPr>
        <w:spacing w:line="240" w:lineRule="auto"/>
        <w:rPr>
          <w:rFonts w:ascii="Times New Roman" w:hAnsi="Times New Roman" w:cs="Times New Roman"/>
          <w:sz w:val="24"/>
          <w:szCs w:val="24"/>
          <w:lang w:val="ru-RU"/>
        </w:rPr>
        <w:sectPr w:rsidR="00BA2AD2" w:rsidRPr="009076B7">
          <w:pgSz w:w="11906" w:h="16383"/>
          <w:pgMar w:top="1134" w:right="850" w:bottom="1134" w:left="1701" w:header="720" w:footer="720" w:gutter="0"/>
          <w:cols w:space="720"/>
        </w:sect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bookmarkStart w:id="7" w:name="block-85512250"/>
      <w:bookmarkEnd w:id="6"/>
      <w:r w:rsidRPr="009076B7">
        <w:rPr>
          <w:rFonts w:ascii="Times New Roman" w:hAnsi="Times New Roman" w:cs="Times New Roman"/>
          <w:b/>
          <w:color w:val="000000"/>
          <w:sz w:val="24"/>
          <w:szCs w:val="24"/>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ЛИЧНОСТНЫЕ РЕЗУЛЬТАТЫ</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BA2AD2" w:rsidRPr="009076B7" w:rsidRDefault="009F38D1" w:rsidP="009076B7">
      <w:pPr>
        <w:numPr>
          <w:ilvl w:val="0"/>
          <w:numId w:val="1"/>
        </w:numPr>
        <w:spacing w:after="0" w:line="240" w:lineRule="auto"/>
        <w:jc w:val="both"/>
        <w:rPr>
          <w:rFonts w:ascii="Times New Roman" w:hAnsi="Times New Roman" w:cs="Times New Roman"/>
          <w:sz w:val="24"/>
          <w:szCs w:val="24"/>
        </w:rPr>
      </w:pPr>
      <w:r w:rsidRPr="009076B7">
        <w:rPr>
          <w:rFonts w:ascii="Times New Roman" w:hAnsi="Times New Roman" w:cs="Times New Roman"/>
          <w:color w:val="000000"/>
          <w:sz w:val="24"/>
          <w:szCs w:val="24"/>
          <w:lang w:val="ru-RU"/>
        </w:rPr>
        <w:t xml:space="preserve">– понимать основы российской гражданской идентичности, испытывать чувство гордости за свою </w:t>
      </w:r>
      <w:proofErr w:type="spellStart"/>
      <w:r w:rsidRPr="009076B7">
        <w:rPr>
          <w:rFonts w:ascii="Times New Roman" w:hAnsi="Times New Roman" w:cs="Times New Roman"/>
          <w:color w:val="000000"/>
          <w:sz w:val="24"/>
          <w:szCs w:val="24"/>
        </w:rPr>
        <w:t>Родину</w:t>
      </w:r>
      <w:proofErr w:type="spellEnd"/>
      <w:r w:rsidRPr="009076B7">
        <w:rPr>
          <w:rFonts w:ascii="Times New Roman" w:hAnsi="Times New Roman" w:cs="Times New Roman"/>
          <w:color w:val="000000"/>
          <w:sz w:val="24"/>
          <w:szCs w:val="24"/>
        </w:rPr>
        <w:t>;</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формировать национальную и гражданскую </w:t>
      </w:r>
      <w:proofErr w:type="spellStart"/>
      <w:r w:rsidRPr="009076B7">
        <w:rPr>
          <w:rFonts w:ascii="Times New Roman" w:hAnsi="Times New Roman" w:cs="Times New Roman"/>
          <w:color w:val="000000"/>
          <w:sz w:val="24"/>
          <w:szCs w:val="24"/>
          <w:lang w:val="ru-RU"/>
        </w:rPr>
        <w:t>самоидентичность</w:t>
      </w:r>
      <w:proofErr w:type="spellEnd"/>
      <w:r w:rsidRPr="009076B7">
        <w:rPr>
          <w:rFonts w:ascii="Times New Roman" w:hAnsi="Times New Roman" w:cs="Times New Roman"/>
          <w:color w:val="000000"/>
          <w:sz w:val="24"/>
          <w:szCs w:val="24"/>
          <w:lang w:val="ru-RU"/>
        </w:rPr>
        <w:t>, осознавать свою этническую и национальную принадлежность;</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понимать значение гуманистических и демократических ценностных ориентаций; осознавать ценность человеческой жизни;</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понимать значение нравственных норм и ценностей как условия жизни личности, семьи, общества;</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осознавать право гражданина Российской Федерации исповедовать любую традиционную религию или не исповедовать никакой религии;</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понимать необходимость обогащать свои знания о </w:t>
      </w:r>
      <w:proofErr w:type="spellStart"/>
      <w:r w:rsidRPr="009076B7">
        <w:rPr>
          <w:rFonts w:ascii="Times New Roman" w:hAnsi="Times New Roman" w:cs="Times New Roman"/>
          <w:color w:val="000000"/>
          <w:sz w:val="24"/>
          <w:szCs w:val="24"/>
          <w:lang w:val="ru-RU"/>
        </w:rPr>
        <w:t>духовнонравственной</w:t>
      </w:r>
      <w:proofErr w:type="spellEnd"/>
      <w:r w:rsidRPr="009076B7">
        <w:rPr>
          <w:rFonts w:ascii="Times New Roman" w:hAnsi="Times New Roman" w:cs="Times New Roman"/>
          <w:color w:val="000000"/>
          <w:sz w:val="24"/>
          <w:szCs w:val="24"/>
          <w:lang w:val="ru-RU"/>
        </w:rPr>
        <w:t xml:space="preserve"> культуре, стремиться анализировать своё поведение, избегать негативных поступков и действий, оскорбляющих других людей;</w:t>
      </w:r>
    </w:p>
    <w:p w:rsidR="00BA2AD2" w:rsidRPr="009076B7" w:rsidRDefault="009F38D1" w:rsidP="009076B7">
      <w:pPr>
        <w:numPr>
          <w:ilvl w:val="0"/>
          <w:numId w:val="1"/>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понимать необходимость бережного отношения к материальным и духовным ценностям.</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МЕТАПРЕДМЕТНЫЕ РЕЗУЛЬТАТЫ</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A2AD2" w:rsidRPr="009076B7" w:rsidRDefault="009F38D1" w:rsidP="009076B7">
      <w:pPr>
        <w:spacing w:after="0" w:line="240" w:lineRule="auto"/>
        <w:ind w:firstLine="600"/>
        <w:jc w:val="both"/>
        <w:rPr>
          <w:rFonts w:ascii="Times New Roman" w:hAnsi="Times New Roman" w:cs="Times New Roman"/>
          <w:sz w:val="24"/>
          <w:szCs w:val="24"/>
        </w:rPr>
      </w:pPr>
      <w:proofErr w:type="spellStart"/>
      <w:r w:rsidRPr="009076B7">
        <w:rPr>
          <w:rFonts w:ascii="Times New Roman" w:hAnsi="Times New Roman" w:cs="Times New Roman"/>
          <w:color w:val="000000"/>
          <w:sz w:val="24"/>
          <w:szCs w:val="24"/>
        </w:rPr>
        <w:t>Метапредметные</w:t>
      </w:r>
      <w:proofErr w:type="spellEnd"/>
      <w:r w:rsidRPr="009076B7">
        <w:rPr>
          <w:rFonts w:ascii="Times New Roman" w:hAnsi="Times New Roman" w:cs="Times New Roman"/>
          <w:color w:val="000000"/>
          <w:sz w:val="24"/>
          <w:szCs w:val="24"/>
        </w:rPr>
        <w:t xml:space="preserve"> </w:t>
      </w:r>
      <w:proofErr w:type="spellStart"/>
      <w:r w:rsidRPr="009076B7">
        <w:rPr>
          <w:rFonts w:ascii="Times New Roman" w:hAnsi="Times New Roman" w:cs="Times New Roman"/>
          <w:color w:val="000000"/>
          <w:sz w:val="24"/>
          <w:szCs w:val="24"/>
        </w:rPr>
        <w:t>результаты</w:t>
      </w:r>
      <w:proofErr w:type="spellEnd"/>
      <w:r w:rsidRPr="009076B7">
        <w:rPr>
          <w:rFonts w:ascii="Times New Roman" w:hAnsi="Times New Roman" w:cs="Times New Roman"/>
          <w:color w:val="000000"/>
          <w:sz w:val="24"/>
          <w:szCs w:val="24"/>
        </w:rPr>
        <w:t>:</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овладевать способностью понимания и сохранения целей и задач учебной деятельности, поиска оптимальных средств их достижения;</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w:t>
      </w:r>
      <w:r w:rsidRPr="009076B7">
        <w:rPr>
          <w:rFonts w:ascii="Times New Roman" w:hAnsi="Times New Roman" w:cs="Times New Roman"/>
          <w:color w:val="000000"/>
          <w:sz w:val="24"/>
          <w:szCs w:val="24"/>
          <w:lang w:val="ru-RU"/>
        </w:rPr>
        <w:lastRenderedPageBreak/>
        <w:t>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совершенствовать умения в области работы с информацией, осуществления информационного поиска для выполнения учебных заданий;</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9076B7">
        <w:rPr>
          <w:rFonts w:ascii="Times New Roman" w:hAnsi="Times New Roman" w:cs="Times New Roman"/>
          <w:color w:val="000000"/>
          <w:sz w:val="24"/>
          <w:szCs w:val="24"/>
          <w:lang w:val="ru-RU"/>
        </w:rPr>
        <w:t>причинноследственных</w:t>
      </w:r>
      <w:proofErr w:type="spellEnd"/>
      <w:r w:rsidRPr="009076B7">
        <w:rPr>
          <w:rFonts w:ascii="Times New Roman" w:hAnsi="Times New Roman" w:cs="Times New Roman"/>
          <w:color w:val="000000"/>
          <w:sz w:val="24"/>
          <w:szCs w:val="24"/>
          <w:lang w:val="ru-RU"/>
        </w:rPr>
        <w:t xml:space="preserve"> связей, построения рассуждений, отнесения к известным понятиям;</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BA2AD2" w:rsidRPr="009076B7" w:rsidRDefault="009F38D1" w:rsidP="009076B7">
      <w:pPr>
        <w:numPr>
          <w:ilvl w:val="0"/>
          <w:numId w:val="2"/>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BA2AD2" w:rsidRPr="009076B7" w:rsidRDefault="00BA2AD2" w:rsidP="009076B7">
      <w:pPr>
        <w:numPr>
          <w:ilvl w:val="0"/>
          <w:numId w:val="2"/>
        </w:numPr>
        <w:spacing w:after="0" w:line="240" w:lineRule="auto"/>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Познавательные универсальные учебные действия</w:t>
      </w: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Базовые логические и исследовательские действия:</w:t>
      </w:r>
    </w:p>
    <w:p w:rsidR="00BA2AD2" w:rsidRPr="009076B7" w:rsidRDefault="009F38D1" w:rsidP="009076B7">
      <w:pPr>
        <w:numPr>
          <w:ilvl w:val="0"/>
          <w:numId w:val="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BA2AD2" w:rsidRPr="009076B7" w:rsidRDefault="009F38D1" w:rsidP="009076B7">
      <w:pPr>
        <w:numPr>
          <w:ilvl w:val="0"/>
          <w:numId w:val="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использовать разные методы получения знаний о традиционных религиях и светской этике (наблюдение, чтение, сравнение, вычисление);</w:t>
      </w:r>
    </w:p>
    <w:p w:rsidR="00BA2AD2" w:rsidRPr="009076B7" w:rsidRDefault="009F38D1" w:rsidP="009076B7">
      <w:pPr>
        <w:numPr>
          <w:ilvl w:val="0"/>
          <w:numId w:val="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BA2AD2" w:rsidRPr="009076B7" w:rsidRDefault="009F38D1" w:rsidP="009076B7">
      <w:pPr>
        <w:numPr>
          <w:ilvl w:val="0"/>
          <w:numId w:val="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признавать возможность существования разных точек зрения; обосновывать свои суждения, приводить убедительные доказательства;</w:t>
      </w:r>
    </w:p>
    <w:p w:rsidR="00BA2AD2" w:rsidRPr="009076B7" w:rsidRDefault="009F38D1" w:rsidP="009076B7">
      <w:pPr>
        <w:numPr>
          <w:ilvl w:val="0"/>
          <w:numId w:val="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выполнять совместные проектные задания с использованием предложенного образца. </w:t>
      </w:r>
    </w:p>
    <w:p w:rsidR="00BA2AD2" w:rsidRPr="009076B7" w:rsidRDefault="009F38D1" w:rsidP="009076B7">
      <w:pPr>
        <w:spacing w:after="0" w:line="240" w:lineRule="auto"/>
        <w:ind w:left="120"/>
        <w:jc w:val="both"/>
        <w:rPr>
          <w:rFonts w:ascii="Times New Roman" w:hAnsi="Times New Roman" w:cs="Times New Roman"/>
          <w:sz w:val="24"/>
          <w:szCs w:val="24"/>
        </w:rPr>
      </w:pPr>
      <w:proofErr w:type="spellStart"/>
      <w:r w:rsidRPr="009076B7">
        <w:rPr>
          <w:rFonts w:ascii="Times New Roman" w:hAnsi="Times New Roman" w:cs="Times New Roman"/>
          <w:b/>
          <w:color w:val="000000"/>
          <w:sz w:val="24"/>
          <w:szCs w:val="24"/>
        </w:rPr>
        <w:t>Работа</w:t>
      </w:r>
      <w:proofErr w:type="spellEnd"/>
      <w:r w:rsidRPr="009076B7">
        <w:rPr>
          <w:rFonts w:ascii="Times New Roman" w:hAnsi="Times New Roman" w:cs="Times New Roman"/>
          <w:b/>
          <w:color w:val="000000"/>
          <w:sz w:val="24"/>
          <w:szCs w:val="24"/>
        </w:rPr>
        <w:t xml:space="preserve"> с </w:t>
      </w:r>
      <w:proofErr w:type="spellStart"/>
      <w:r w:rsidRPr="009076B7">
        <w:rPr>
          <w:rFonts w:ascii="Times New Roman" w:hAnsi="Times New Roman" w:cs="Times New Roman"/>
          <w:b/>
          <w:color w:val="000000"/>
          <w:sz w:val="24"/>
          <w:szCs w:val="24"/>
        </w:rPr>
        <w:t>информацией</w:t>
      </w:r>
      <w:proofErr w:type="spellEnd"/>
      <w:r w:rsidRPr="009076B7">
        <w:rPr>
          <w:rFonts w:ascii="Times New Roman" w:hAnsi="Times New Roman" w:cs="Times New Roman"/>
          <w:b/>
          <w:color w:val="000000"/>
          <w:sz w:val="24"/>
          <w:szCs w:val="24"/>
        </w:rPr>
        <w:t>:</w:t>
      </w:r>
    </w:p>
    <w:p w:rsidR="00BA2AD2" w:rsidRPr="009076B7" w:rsidRDefault="009F38D1" w:rsidP="009076B7">
      <w:pPr>
        <w:numPr>
          <w:ilvl w:val="0"/>
          <w:numId w:val="4"/>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BA2AD2" w:rsidRPr="009076B7" w:rsidRDefault="009F38D1" w:rsidP="009076B7">
      <w:pPr>
        <w:numPr>
          <w:ilvl w:val="0"/>
          <w:numId w:val="4"/>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BA2AD2" w:rsidRPr="009076B7" w:rsidRDefault="009F38D1" w:rsidP="009076B7">
      <w:pPr>
        <w:numPr>
          <w:ilvl w:val="0"/>
          <w:numId w:val="4"/>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BA2AD2" w:rsidRPr="009076B7" w:rsidRDefault="009F38D1" w:rsidP="009076B7">
      <w:pPr>
        <w:numPr>
          <w:ilvl w:val="0"/>
          <w:numId w:val="4"/>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Коммуникативные универсальные учебные действия</w:t>
      </w: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Общение:</w:t>
      </w:r>
    </w:p>
    <w:p w:rsidR="00BA2AD2" w:rsidRPr="009076B7" w:rsidRDefault="009F38D1" w:rsidP="009076B7">
      <w:pPr>
        <w:numPr>
          <w:ilvl w:val="0"/>
          <w:numId w:val="5"/>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BA2AD2" w:rsidRPr="009076B7" w:rsidRDefault="009F38D1" w:rsidP="009076B7">
      <w:pPr>
        <w:numPr>
          <w:ilvl w:val="0"/>
          <w:numId w:val="5"/>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BA2AD2" w:rsidRPr="009076B7" w:rsidRDefault="009F38D1" w:rsidP="009076B7">
      <w:pPr>
        <w:numPr>
          <w:ilvl w:val="0"/>
          <w:numId w:val="5"/>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Регулятивные универсальные учебные действия</w:t>
      </w: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Самоорганизация и самоконтроль:</w:t>
      </w:r>
    </w:p>
    <w:p w:rsidR="00BA2AD2" w:rsidRPr="009076B7" w:rsidRDefault="009F38D1" w:rsidP="009076B7">
      <w:pPr>
        <w:numPr>
          <w:ilvl w:val="0"/>
          <w:numId w:val="6"/>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BA2AD2" w:rsidRPr="009076B7" w:rsidRDefault="009F38D1" w:rsidP="009076B7">
      <w:pPr>
        <w:numPr>
          <w:ilvl w:val="0"/>
          <w:numId w:val="6"/>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BA2AD2" w:rsidRPr="009076B7" w:rsidRDefault="009F38D1" w:rsidP="009076B7">
      <w:pPr>
        <w:numPr>
          <w:ilvl w:val="0"/>
          <w:numId w:val="6"/>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BA2AD2" w:rsidRPr="009076B7" w:rsidRDefault="009F38D1" w:rsidP="009076B7">
      <w:pPr>
        <w:numPr>
          <w:ilvl w:val="0"/>
          <w:numId w:val="6"/>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BA2AD2" w:rsidRPr="009076B7" w:rsidRDefault="009F38D1" w:rsidP="009076B7">
      <w:pPr>
        <w:numPr>
          <w:ilvl w:val="0"/>
          <w:numId w:val="6"/>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BA2AD2" w:rsidRPr="009076B7" w:rsidRDefault="009F38D1" w:rsidP="009076B7">
      <w:pPr>
        <w:spacing w:after="0" w:line="240" w:lineRule="auto"/>
        <w:ind w:left="120"/>
        <w:jc w:val="both"/>
        <w:rPr>
          <w:rFonts w:ascii="Times New Roman" w:hAnsi="Times New Roman" w:cs="Times New Roman"/>
          <w:sz w:val="24"/>
          <w:szCs w:val="24"/>
        </w:rPr>
      </w:pPr>
      <w:proofErr w:type="spellStart"/>
      <w:r w:rsidRPr="009076B7">
        <w:rPr>
          <w:rFonts w:ascii="Times New Roman" w:hAnsi="Times New Roman" w:cs="Times New Roman"/>
          <w:b/>
          <w:color w:val="000000"/>
          <w:sz w:val="24"/>
          <w:szCs w:val="24"/>
        </w:rPr>
        <w:t>Совместная</w:t>
      </w:r>
      <w:proofErr w:type="spellEnd"/>
      <w:r w:rsidRPr="009076B7">
        <w:rPr>
          <w:rFonts w:ascii="Times New Roman" w:hAnsi="Times New Roman" w:cs="Times New Roman"/>
          <w:b/>
          <w:color w:val="000000"/>
          <w:sz w:val="24"/>
          <w:szCs w:val="24"/>
        </w:rPr>
        <w:t xml:space="preserve"> </w:t>
      </w:r>
      <w:proofErr w:type="spellStart"/>
      <w:r w:rsidRPr="009076B7">
        <w:rPr>
          <w:rFonts w:ascii="Times New Roman" w:hAnsi="Times New Roman" w:cs="Times New Roman"/>
          <w:b/>
          <w:color w:val="000000"/>
          <w:sz w:val="24"/>
          <w:szCs w:val="24"/>
        </w:rPr>
        <w:t>деятельность</w:t>
      </w:r>
      <w:proofErr w:type="spellEnd"/>
      <w:r w:rsidRPr="009076B7">
        <w:rPr>
          <w:rFonts w:ascii="Times New Roman" w:hAnsi="Times New Roman" w:cs="Times New Roman"/>
          <w:b/>
          <w:color w:val="000000"/>
          <w:sz w:val="24"/>
          <w:szCs w:val="24"/>
        </w:rPr>
        <w:t>:</w:t>
      </w:r>
    </w:p>
    <w:p w:rsidR="00BA2AD2" w:rsidRPr="009076B7" w:rsidRDefault="009F38D1" w:rsidP="009076B7">
      <w:pPr>
        <w:numPr>
          <w:ilvl w:val="0"/>
          <w:numId w:val="7"/>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BA2AD2" w:rsidRPr="009076B7" w:rsidRDefault="009F38D1" w:rsidP="009076B7">
      <w:pPr>
        <w:numPr>
          <w:ilvl w:val="0"/>
          <w:numId w:val="7"/>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BA2AD2" w:rsidRPr="009076B7" w:rsidRDefault="009F38D1" w:rsidP="009076B7">
      <w:pPr>
        <w:numPr>
          <w:ilvl w:val="0"/>
          <w:numId w:val="7"/>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9076B7">
        <w:rPr>
          <w:rFonts w:ascii="Times New Roman" w:hAnsi="Times New Roman" w:cs="Times New Roman"/>
          <w:color w:val="000000"/>
          <w:sz w:val="24"/>
          <w:szCs w:val="24"/>
          <w:lang w:val="ru-RU"/>
        </w:rPr>
        <w:t>видеопрезентацией</w:t>
      </w:r>
      <w:proofErr w:type="spellEnd"/>
      <w:r w:rsidRPr="009076B7">
        <w:rPr>
          <w:rFonts w:ascii="Times New Roman" w:hAnsi="Times New Roman" w:cs="Times New Roman"/>
          <w:color w:val="000000"/>
          <w:sz w:val="24"/>
          <w:szCs w:val="24"/>
          <w:lang w:val="ru-RU"/>
        </w:rPr>
        <w:t>.</w:t>
      </w:r>
    </w:p>
    <w:p w:rsidR="00BA2AD2" w:rsidRPr="009076B7" w:rsidRDefault="00BA2AD2" w:rsidP="009076B7">
      <w:pPr>
        <w:spacing w:after="0" w:line="240" w:lineRule="auto"/>
        <w:ind w:left="120"/>
        <w:jc w:val="both"/>
        <w:rPr>
          <w:rFonts w:ascii="Times New Roman" w:hAnsi="Times New Roman" w:cs="Times New Roman"/>
          <w:sz w:val="24"/>
          <w:szCs w:val="24"/>
          <w:lang w:val="ru-RU"/>
        </w:rPr>
      </w:pP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ПРЕДМЕТНЫЕ РЕЗУЛЬТАТЫ</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К концу обучения в </w:t>
      </w:r>
      <w:r w:rsidRPr="009076B7">
        <w:rPr>
          <w:rFonts w:ascii="Times New Roman" w:hAnsi="Times New Roman" w:cs="Times New Roman"/>
          <w:b/>
          <w:color w:val="000000"/>
          <w:sz w:val="24"/>
          <w:szCs w:val="24"/>
          <w:lang w:val="ru-RU"/>
        </w:rPr>
        <w:t>4 классе</w:t>
      </w:r>
      <w:r w:rsidRPr="009076B7">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ОРКСЭ:</w:t>
      </w:r>
    </w:p>
    <w:p w:rsidR="00BA2AD2" w:rsidRPr="009076B7" w:rsidRDefault="009F38D1" w:rsidP="009076B7">
      <w:pPr>
        <w:spacing w:after="0" w:line="240" w:lineRule="auto"/>
        <w:ind w:left="120"/>
        <w:jc w:val="both"/>
        <w:rPr>
          <w:rFonts w:ascii="Times New Roman" w:hAnsi="Times New Roman" w:cs="Times New Roman"/>
          <w:sz w:val="24"/>
          <w:szCs w:val="24"/>
          <w:lang w:val="ru-RU"/>
        </w:rPr>
      </w:pPr>
      <w:r w:rsidRPr="009076B7">
        <w:rPr>
          <w:rFonts w:ascii="Times New Roman" w:hAnsi="Times New Roman" w:cs="Times New Roman"/>
          <w:b/>
          <w:color w:val="000000"/>
          <w:sz w:val="24"/>
          <w:szCs w:val="24"/>
          <w:lang w:val="ru-RU"/>
        </w:rPr>
        <w:t>Модуль «Основы светской этики»</w:t>
      </w:r>
    </w:p>
    <w:p w:rsidR="00BA2AD2" w:rsidRPr="009076B7" w:rsidRDefault="009F38D1" w:rsidP="009076B7">
      <w:pPr>
        <w:spacing w:after="0" w:line="240" w:lineRule="auto"/>
        <w:ind w:firstLine="600"/>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Предметные результаты освоения образовательной программы модуля «Основы светской этики» должны отражать </w:t>
      </w:r>
      <w:proofErr w:type="spellStart"/>
      <w:r w:rsidRPr="009076B7">
        <w:rPr>
          <w:rFonts w:ascii="Times New Roman" w:hAnsi="Times New Roman" w:cs="Times New Roman"/>
          <w:color w:val="000000"/>
          <w:sz w:val="24"/>
          <w:szCs w:val="24"/>
          <w:lang w:val="ru-RU"/>
        </w:rPr>
        <w:t>сформированность</w:t>
      </w:r>
      <w:proofErr w:type="spellEnd"/>
      <w:r w:rsidRPr="009076B7">
        <w:rPr>
          <w:rFonts w:ascii="Times New Roman" w:hAnsi="Times New Roman" w:cs="Times New Roman"/>
          <w:color w:val="000000"/>
          <w:sz w:val="24"/>
          <w:szCs w:val="24"/>
          <w:lang w:val="ru-RU"/>
        </w:rPr>
        <w:t xml:space="preserve"> умений:</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выражать понимание и принятие значения российских традиционных духовных и нравственных ценностей, </w:t>
      </w:r>
      <w:proofErr w:type="spellStart"/>
      <w:r w:rsidRPr="009076B7">
        <w:rPr>
          <w:rFonts w:ascii="Times New Roman" w:hAnsi="Times New Roman" w:cs="Times New Roman"/>
          <w:color w:val="000000"/>
          <w:sz w:val="24"/>
          <w:szCs w:val="24"/>
          <w:lang w:val="ru-RU"/>
        </w:rPr>
        <w:t>духовнонравственной</w:t>
      </w:r>
      <w:proofErr w:type="spellEnd"/>
      <w:r w:rsidRPr="009076B7">
        <w:rPr>
          <w:rFonts w:ascii="Times New Roman" w:hAnsi="Times New Roman" w:cs="Times New Roman"/>
          <w:color w:val="000000"/>
          <w:sz w:val="24"/>
          <w:szCs w:val="24"/>
          <w:lang w:val="ru-RU"/>
        </w:rPr>
        <w:t xml:space="preserve"> культуры народов России, </w:t>
      </w:r>
      <w:r w:rsidRPr="009076B7">
        <w:rPr>
          <w:rFonts w:ascii="Times New Roman" w:hAnsi="Times New Roman" w:cs="Times New Roman"/>
          <w:color w:val="000000"/>
          <w:sz w:val="24"/>
          <w:szCs w:val="24"/>
          <w:lang w:val="ru-RU"/>
        </w:rPr>
        <w:lastRenderedPageBreak/>
        <w:t>российского общества как источника и основы духовного развития, нравственного совершенствования;</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распознавать российскую государственную символику, символику своего </w:t>
      </w:r>
      <w:r w:rsidRPr="009076B7">
        <w:rPr>
          <w:rFonts w:ascii="Times New Roman" w:hAnsi="Times New Roman" w:cs="Times New Roman"/>
          <w:color w:val="000000"/>
          <w:spacing w:val="-4"/>
          <w:sz w:val="24"/>
          <w:szCs w:val="24"/>
          <w:lang w:val="ru-RU"/>
        </w:rPr>
        <w:t>региона, объяснять её значение, выражать уважение российской государственности,</w:t>
      </w:r>
      <w:r w:rsidRPr="009076B7">
        <w:rPr>
          <w:rFonts w:ascii="Times New Roman" w:hAnsi="Times New Roman" w:cs="Times New Roman"/>
          <w:color w:val="000000"/>
          <w:sz w:val="24"/>
          <w:szCs w:val="24"/>
          <w:lang w:val="ru-RU"/>
        </w:rPr>
        <w:t xml:space="preserve"> законов в российском обществе, законных интересов и прав людей, сограждан;</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рассказывать о российских культурных и природных памятниках, о культурных и природных достопримечательностях своего региона;</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объяснять своими словами роль светской (гражданской) этики в становлении российской государственности;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lastRenderedPageBreak/>
        <w:t xml:space="preserve">– </w:t>
      </w:r>
      <w:r w:rsidRPr="009076B7">
        <w:rPr>
          <w:rFonts w:ascii="Times New Roman" w:hAnsi="Times New Roman" w:cs="Times New Roman"/>
          <w:color w:val="000000"/>
          <w:spacing w:val="-4"/>
          <w:sz w:val="24"/>
          <w:szCs w:val="24"/>
          <w:lang w:val="ru-RU"/>
        </w:rPr>
        <w:t>приводить примеры нравственных поступков, совершаемых с использованием</w:t>
      </w:r>
      <w:r w:rsidRPr="009076B7">
        <w:rPr>
          <w:rFonts w:ascii="Times New Roman" w:hAnsi="Times New Roman" w:cs="Times New Roman"/>
          <w:color w:val="000000"/>
          <w:sz w:val="24"/>
          <w:szCs w:val="24"/>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9076B7">
        <w:rPr>
          <w:rFonts w:ascii="Times New Roman" w:hAnsi="Times New Roman" w:cs="Times New Roman"/>
          <w:color w:val="000000"/>
          <w:sz w:val="24"/>
          <w:szCs w:val="24"/>
          <w:lang w:val="ru-RU"/>
        </w:rPr>
        <w:t>многорелигиозного</w:t>
      </w:r>
      <w:proofErr w:type="spellEnd"/>
      <w:r w:rsidRPr="009076B7">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BA2AD2" w:rsidRPr="009076B7" w:rsidRDefault="009F38D1" w:rsidP="009076B7">
      <w:pPr>
        <w:numPr>
          <w:ilvl w:val="0"/>
          <w:numId w:val="13"/>
        </w:numPr>
        <w:spacing w:after="0" w:line="240" w:lineRule="auto"/>
        <w:jc w:val="both"/>
        <w:rPr>
          <w:rFonts w:ascii="Times New Roman" w:hAnsi="Times New Roman" w:cs="Times New Roman"/>
          <w:sz w:val="24"/>
          <w:szCs w:val="24"/>
          <w:lang w:val="ru-RU"/>
        </w:rPr>
      </w:pPr>
      <w:r w:rsidRPr="009076B7">
        <w:rPr>
          <w:rFonts w:ascii="Times New Roman" w:hAnsi="Times New Roman" w:cs="Times New Roman"/>
          <w:color w:val="000000"/>
          <w:sz w:val="24"/>
          <w:szCs w:val="24"/>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BA2AD2" w:rsidRPr="009076B7" w:rsidRDefault="00BA2AD2">
      <w:pPr>
        <w:spacing w:after="0" w:line="264" w:lineRule="auto"/>
        <w:ind w:left="120"/>
        <w:jc w:val="both"/>
        <w:rPr>
          <w:lang w:val="ru-RU"/>
        </w:rPr>
      </w:pPr>
    </w:p>
    <w:p w:rsidR="00BA2AD2" w:rsidRPr="009076B7" w:rsidRDefault="00BA2AD2">
      <w:pPr>
        <w:rPr>
          <w:lang w:val="ru-RU"/>
        </w:rPr>
        <w:sectPr w:rsidR="00BA2AD2" w:rsidRPr="009076B7">
          <w:pgSz w:w="11906" w:h="16383"/>
          <w:pgMar w:top="1134" w:right="850" w:bottom="1134" w:left="1701" w:header="720" w:footer="720" w:gutter="0"/>
          <w:cols w:space="720"/>
        </w:sectPr>
      </w:pPr>
    </w:p>
    <w:p w:rsidR="00765A2D" w:rsidRPr="00765A2D" w:rsidRDefault="00765A2D" w:rsidP="00765A2D">
      <w:pPr>
        <w:spacing w:after="0"/>
        <w:ind w:left="120"/>
        <w:jc w:val="center"/>
        <w:rPr>
          <w:rFonts w:ascii="Calibri" w:eastAsia="Times New Roman" w:hAnsi="Calibri" w:cs="Times New Roman"/>
          <w:lang w:val="ru-RU" w:eastAsia="ru-RU"/>
        </w:rPr>
      </w:pPr>
      <w:bookmarkStart w:id="8" w:name="block-61357720"/>
      <w:bookmarkStart w:id="9" w:name="block-85512242"/>
      <w:bookmarkEnd w:id="7"/>
      <w:r w:rsidRPr="00765A2D">
        <w:rPr>
          <w:rFonts w:ascii="Times New Roman" w:eastAsia="Times New Roman" w:hAnsi="Times New Roman" w:cs="Times New Roman"/>
          <w:b/>
          <w:color w:val="000000"/>
          <w:sz w:val="28"/>
          <w:lang w:val="ru-RU" w:eastAsia="ru-RU"/>
        </w:rPr>
        <w:lastRenderedPageBreak/>
        <w:t>ТЕМАТИЧЕСКОЕ ПЛАНИРОВАНИЕ</w:t>
      </w:r>
    </w:p>
    <w:p w:rsidR="00765A2D" w:rsidRPr="00765A2D" w:rsidRDefault="00765A2D" w:rsidP="00765A2D">
      <w:pPr>
        <w:spacing w:after="0"/>
        <w:ind w:left="120"/>
        <w:jc w:val="center"/>
        <w:rPr>
          <w:rFonts w:ascii="Calibri" w:eastAsia="Times New Roman" w:hAnsi="Calibri" w:cs="Times New Roman"/>
          <w:lang w:val="ru-RU" w:eastAsia="ru-RU"/>
        </w:rPr>
      </w:pPr>
      <w:r w:rsidRPr="00765A2D">
        <w:rPr>
          <w:rFonts w:ascii="Times New Roman" w:eastAsia="Times New Roman" w:hAnsi="Times New Roman" w:cs="Times New Roman"/>
          <w:b/>
          <w:color w:val="000000"/>
          <w:sz w:val="28"/>
          <w:lang w:val="ru-RU" w:eastAsia="ru-RU"/>
        </w:rPr>
        <w:t>МОДУЛЬ "ОСНОВЫ СВЕТСКОЙ ЭТИКИ"</w:t>
      </w:r>
    </w:p>
    <w:tbl>
      <w:tblPr>
        <w:tblW w:w="15168"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6259"/>
        <w:gridCol w:w="993"/>
        <w:gridCol w:w="1841"/>
        <w:gridCol w:w="1910"/>
        <w:gridCol w:w="3336"/>
      </w:tblGrid>
      <w:tr w:rsidR="00765A2D" w:rsidRPr="00765A2D" w:rsidTr="00777930">
        <w:trPr>
          <w:trHeight w:val="144"/>
          <w:tblCellSpacing w:w="20" w:type="nil"/>
        </w:trPr>
        <w:tc>
          <w:tcPr>
            <w:tcW w:w="829" w:type="dxa"/>
            <w:vMerge w:val="restart"/>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 п/п </w:t>
            </w:r>
          </w:p>
          <w:p w:rsidR="00765A2D" w:rsidRPr="00765A2D" w:rsidRDefault="00765A2D" w:rsidP="00765A2D">
            <w:pPr>
              <w:spacing w:after="0"/>
              <w:ind w:left="135"/>
              <w:rPr>
                <w:rFonts w:ascii="Calibri" w:eastAsia="Times New Roman" w:hAnsi="Calibri" w:cs="Times New Roman"/>
                <w:lang w:val="ru-RU" w:eastAsia="ru-RU"/>
              </w:rPr>
            </w:pPr>
          </w:p>
        </w:tc>
        <w:tc>
          <w:tcPr>
            <w:tcW w:w="6259" w:type="dxa"/>
            <w:vMerge w:val="restart"/>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Наименование разделов и тем программы </w:t>
            </w:r>
          </w:p>
          <w:p w:rsidR="00765A2D" w:rsidRPr="00765A2D" w:rsidRDefault="00765A2D" w:rsidP="00765A2D">
            <w:pPr>
              <w:spacing w:after="0"/>
              <w:ind w:left="135"/>
              <w:rPr>
                <w:rFonts w:ascii="Calibri" w:eastAsia="Times New Roman" w:hAnsi="Calibri" w:cs="Times New Roman"/>
                <w:lang w:val="ru-RU" w:eastAsia="ru-RU"/>
              </w:rPr>
            </w:pPr>
          </w:p>
        </w:tc>
        <w:tc>
          <w:tcPr>
            <w:tcW w:w="4744" w:type="dxa"/>
            <w:gridSpan w:val="3"/>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Количество часов</w:t>
            </w:r>
          </w:p>
        </w:tc>
        <w:tc>
          <w:tcPr>
            <w:tcW w:w="3336" w:type="dxa"/>
            <w:vMerge w:val="restart"/>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Электронные (цифровые) образовательные ресурсы </w:t>
            </w:r>
          </w:p>
          <w:p w:rsidR="00765A2D" w:rsidRPr="00765A2D" w:rsidRDefault="00765A2D" w:rsidP="00765A2D">
            <w:pPr>
              <w:spacing w:after="0"/>
              <w:ind w:left="135"/>
              <w:rPr>
                <w:rFonts w:ascii="Calibri" w:eastAsia="Times New Roman" w:hAnsi="Calibri" w:cs="Times New Roman"/>
                <w:lang w:val="ru-RU" w:eastAsia="ru-RU"/>
              </w:rPr>
            </w:pPr>
          </w:p>
        </w:tc>
      </w:tr>
      <w:tr w:rsidR="00765A2D" w:rsidRPr="00765A2D" w:rsidTr="00777930">
        <w:trPr>
          <w:trHeight w:val="144"/>
          <w:tblCellSpacing w:w="20" w:type="nil"/>
        </w:trPr>
        <w:tc>
          <w:tcPr>
            <w:tcW w:w="0" w:type="auto"/>
            <w:vMerge/>
            <w:tcBorders>
              <w:top w:val="nil"/>
            </w:tcBorders>
            <w:tcMar>
              <w:top w:w="50" w:type="dxa"/>
              <w:left w:w="100" w:type="dxa"/>
            </w:tcMar>
          </w:tcPr>
          <w:p w:rsidR="00765A2D" w:rsidRPr="00765A2D" w:rsidRDefault="00765A2D" w:rsidP="00765A2D">
            <w:pPr>
              <w:rPr>
                <w:rFonts w:ascii="Calibri" w:eastAsia="Times New Roman" w:hAnsi="Calibri" w:cs="Times New Roman"/>
                <w:lang w:val="ru-RU" w:eastAsia="ru-RU"/>
              </w:rPr>
            </w:pPr>
          </w:p>
        </w:tc>
        <w:tc>
          <w:tcPr>
            <w:tcW w:w="6259" w:type="dxa"/>
            <w:vMerge/>
            <w:tcBorders>
              <w:top w:val="nil"/>
            </w:tcBorders>
            <w:tcMar>
              <w:top w:w="50" w:type="dxa"/>
              <w:left w:w="100" w:type="dxa"/>
            </w:tcMar>
          </w:tcPr>
          <w:p w:rsidR="00765A2D" w:rsidRPr="00765A2D" w:rsidRDefault="00765A2D" w:rsidP="00765A2D">
            <w:pPr>
              <w:rPr>
                <w:rFonts w:ascii="Calibri" w:eastAsia="Times New Roman" w:hAnsi="Calibri" w:cs="Times New Roman"/>
                <w:lang w:val="ru-RU" w:eastAsia="ru-RU"/>
              </w:rPr>
            </w:pPr>
          </w:p>
        </w:tc>
        <w:tc>
          <w:tcPr>
            <w:tcW w:w="993"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Всего </w:t>
            </w:r>
          </w:p>
          <w:p w:rsidR="00765A2D" w:rsidRPr="00765A2D" w:rsidRDefault="00765A2D" w:rsidP="00765A2D">
            <w:pPr>
              <w:spacing w:after="0"/>
              <w:ind w:left="135"/>
              <w:rPr>
                <w:rFonts w:ascii="Calibri" w:eastAsia="Times New Roman" w:hAnsi="Calibri" w:cs="Times New Roman"/>
                <w:lang w:val="ru-RU" w:eastAsia="ru-RU"/>
              </w:rPr>
            </w:pPr>
          </w:p>
        </w:tc>
        <w:tc>
          <w:tcPr>
            <w:tcW w:w="1841"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Контрольные работы </w:t>
            </w:r>
          </w:p>
          <w:p w:rsidR="00765A2D" w:rsidRPr="00765A2D" w:rsidRDefault="00765A2D" w:rsidP="00765A2D">
            <w:pPr>
              <w:spacing w:after="0"/>
              <w:ind w:left="135"/>
              <w:rPr>
                <w:rFonts w:ascii="Calibri" w:eastAsia="Times New Roman" w:hAnsi="Calibri" w:cs="Times New Roman"/>
                <w:lang w:val="ru-RU" w:eastAsia="ru-RU"/>
              </w:rPr>
            </w:pPr>
          </w:p>
        </w:tc>
        <w:tc>
          <w:tcPr>
            <w:tcW w:w="1910"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b/>
                <w:color w:val="000000"/>
                <w:sz w:val="24"/>
                <w:lang w:val="ru-RU" w:eastAsia="ru-RU"/>
              </w:rPr>
              <w:t xml:space="preserve">Практические работы </w:t>
            </w:r>
          </w:p>
          <w:p w:rsidR="00765A2D" w:rsidRPr="00765A2D" w:rsidRDefault="00765A2D" w:rsidP="00765A2D">
            <w:pPr>
              <w:spacing w:after="0"/>
              <w:ind w:left="135"/>
              <w:rPr>
                <w:rFonts w:ascii="Calibri" w:eastAsia="Times New Roman" w:hAnsi="Calibri" w:cs="Times New Roman"/>
                <w:lang w:val="ru-RU" w:eastAsia="ru-RU"/>
              </w:rPr>
            </w:pPr>
          </w:p>
        </w:tc>
        <w:tc>
          <w:tcPr>
            <w:tcW w:w="3336" w:type="dxa"/>
            <w:vMerge/>
            <w:tcBorders>
              <w:top w:val="nil"/>
            </w:tcBorders>
            <w:tcMar>
              <w:top w:w="50" w:type="dxa"/>
              <w:left w:w="100" w:type="dxa"/>
            </w:tcMar>
          </w:tcPr>
          <w:p w:rsidR="00765A2D" w:rsidRPr="00765A2D" w:rsidRDefault="00765A2D" w:rsidP="00765A2D">
            <w:pPr>
              <w:rPr>
                <w:rFonts w:ascii="Calibri" w:eastAsia="Times New Roman" w:hAnsi="Calibri" w:cs="Times New Roman"/>
                <w:lang w:val="ru-RU" w:eastAsia="ru-RU"/>
              </w:rPr>
            </w:pPr>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1</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Россия — наша Родина</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1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0A0089" w:rsidRPr="00F82F93" w:rsidRDefault="00F82F93" w:rsidP="000A0089">
            <w:pPr>
              <w:rPr>
                <w:rFonts w:ascii="Times New Roman" w:hAnsi="Times New Roman" w:cs="Times New Roman"/>
                <w:color w:val="000000"/>
                <w:sz w:val="24"/>
                <w:szCs w:val="24"/>
                <w:lang w:val="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6"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2</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Этика и её значение в жизни человека. Нормы морали. Нравственные ценности, идеалы, принципы</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8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F82F93" w:rsidRPr="00F82F93" w:rsidRDefault="00F82F93" w:rsidP="00F82F93">
            <w:pPr>
              <w:spacing w:after="0" w:line="240" w:lineRule="auto"/>
              <w:rPr>
                <w:rFonts w:ascii="Times New Roman" w:hAnsi="Times New Roman" w:cs="Times New Roman"/>
                <w:color w:val="000000"/>
                <w:lang w:val="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7"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3</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Государство и мораль гражданина. Основной Закон (Конституция) в государстве как источник российской гражданской этики</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1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355F58">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России» </w:t>
            </w:r>
            <w:hyperlink r:id="rId8"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4</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Образцы нравственности в культуре Отечества, народов России. Природа и человек</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8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765A2D">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9"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5</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Праздники как одна из форм исторической памяти</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2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765A2D">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w:t>
            </w:r>
            <w:r w:rsidRPr="00F82F93">
              <w:rPr>
                <w:rFonts w:ascii="Times New Roman" w:hAnsi="Times New Roman" w:cs="Times New Roman"/>
                <w:color w:val="000000"/>
                <w:lang w:val="ru-RU"/>
              </w:rPr>
              <w:lastRenderedPageBreak/>
              <w:t xml:space="preserve">религиозных культур народов России» </w:t>
            </w:r>
            <w:hyperlink r:id="rId10"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lastRenderedPageBreak/>
              <w:t>6</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Семейные ценности. Этика семейных отношений</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1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355F58">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1"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7</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Трудовая мораль. Нравственные традиции предпринимательства</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3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765A2D">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12"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8</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Что значит быть нравственным в наше время. Методы нравственного самосовершенствования</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6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765A2D">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13"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9</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Этикет</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2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355F58">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4"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777930">
        <w:trPr>
          <w:trHeight w:val="144"/>
          <w:tblCellSpacing w:w="20" w:type="nil"/>
        </w:trPr>
        <w:tc>
          <w:tcPr>
            <w:tcW w:w="829" w:type="dxa"/>
            <w:tcMar>
              <w:top w:w="50" w:type="dxa"/>
              <w:left w:w="100" w:type="dxa"/>
            </w:tcMar>
            <w:vAlign w:val="center"/>
          </w:tcPr>
          <w:p w:rsidR="00765A2D" w:rsidRPr="00765A2D" w:rsidRDefault="00765A2D" w:rsidP="00765A2D">
            <w:pPr>
              <w:spacing w:after="0"/>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10</w:t>
            </w:r>
          </w:p>
        </w:tc>
        <w:tc>
          <w:tcPr>
            <w:tcW w:w="6259" w:type="dxa"/>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Любовь и уважение к Отечеству. Патриотизм многонационального и многоконфессионального народа России</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2 </w:t>
            </w:r>
          </w:p>
        </w:tc>
        <w:tc>
          <w:tcPr>
            <w:tcW w:w="1841"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Calibri" w:eastAsia="Times New Roman" w:hAnsi="Calibri" w:cs="Times New Roman"/>
                <w:lang w:val="ru-RU" w:eastAsia="ru-RU"/>
              </w:rPr>
              <w:t>0</w:t>
            </w:r>
          </w:p>
        </w:tc>
        <w:tc>
          <w:tcPr>
            <w:tcW w:w="3336" w:type="dxa"/>
            <w:tcMar>
              <w:top w:w="50" w:type="dxa"/>
              <w:left w:w="100" w:type="dxa"/>
            </w:tcMar>
          </w:tcPr>
          <w:p w:rsidR="00765A2D" w:rsidRPr="00765A2D" w:rsidRDefault="00F82F93" w:rsidP="00765A2D">
            <w:pPr>
              <w:rPr>
                <w:rFonts w:ascii="Calibri" w:eastAsia="Times New Roman" w:hAnsi="Calibri" w:cs="Times New Roman"/>
                <w:lang w:val="ru-RU" w:eastAsia="ru-RU"/>
              </w:rPr>
            </w:pPr>
            <w:r w:rsidRPr="00F82F93">
              <w:rPr>
                <w:rFonts w:ascii="Times New Roman" w:hAnsi="Times New Roman" w:cs="Times New Roman"/>
                <w:color w:val="000000"/>
                <w:lang w:val="ru-RU"/>
              </w:rPr>
              <w:t xml:space="preserve">ЭОР Тренажер «Облако знаний». Основы религиозных культур и светской этики, 4 класс. Учебный модуль «Основы религиозных культур народов России» </w:t>
            </w:r>
            <w:hyperlink r:id="rId15"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2C1B6F" w:rsidRPr="00765A2D" w:rsidTr="00777930">
        <w:trPr>
          <w:trHeight w:val="144"/>
          <w:tblCellSpacing w:w="20" w:type="nil"/>
        </w:trPr>
        <w:tc>
          <w:tcPr>
            <w:tcW w:w="829" w:type="dxa"/>
            <w:tcMar>
              <w:top w:w="50" w:type="dxa"/>
              <w:left w:w="100" w:type="dxa"/>
            </w:tcMar>
            <w:vAlign w:val="center"/>
          </w:tcPr>
          <w:p w:rsidR="002C1B6F" w:rsidRPr="00765A2D" w:rsidRDefault="002C1B6F" w:rsidP="00765A2D">
            <w:pPr>
              <w:spacing w:after="0"/>
              <w:rPr>
                <w:rFonts w:ascii="Times New Roman" w:eastAsia="Times New Roman" w:hAnsi="Times New Roman" w:cs="Times New Roman"/>
                <w:color w:val="000000"/>
                <w:sz w:val="24"/>
                <w:lang w:val="ru-RU" w:eastAsia="ru-RU"/>
              </w:rPr>
            </w:pPr>
            <w:r>
              <w:rPr>
                <w:rFonts w:ascii="Times New Roman" w:eastAsia="Times New Roman" w:hAnsi="Times New Roman" w:cs="Times New Roman"/>
                <w:color w:val="000000"/>
                <w:sz w:val="24"/>
                <w:lang w:val="ru-RU" w:eastAsia="ru-RU"/>
              </w:rPr>
              <w:t>11</w:t>
            </w:r>
          </w:p>
        </w:tc>
        <w:tc>
          <w:tcPr>
            <w:tcW w:w="6259" w:type="dxa"/>
            <w:tcMar>
              <w:top w:w="50" w:type="dxa"/>
              <w:left w:w="100" w:type="dxa"/>
            </w:tcMar>
            <w:vAlign w:val="center"/>
          </w:tcPr>
          <w:p w:rsidR="002C1B6F" w:rsidRPr="00765A2D" w:rsidRDefault="002C1B6F" w:rsidP="00765A2D">
            <w:pPr>
              <w:spacing w:after="0"/>
              <w:ind w:left="135"/>
              <w:rPr>
                <w:rFonts w:ascii="Times New Roman" w:eastAsia="Times New Roman" w:hAnsi="Times New Roman" w:cs="Times New Roman"/>
                <w:color w:val="000000"/>
                <w:sz w:val="24"/>
                <w:lang w:val="ru-RU" w:eastAsia="ru-RU"/>
              </w:rPr>
            </w:pPr>
            <w:r>
              <w:rPr>
                <w:rFonts w:ascii="Times New Roman" w:eastAsia="Times New Roman" w:hAnsi="Times New Roman" w:cs="Times New Roman"/>
                <w:color w:val="000000"/>
                <w:sz w:val="24"/>
                <w:lang w:val="ru-RU" w:eastAsia="ru-RU"/>
              </w:rPr>
              <w:t>Повторение</w:t>
            </w:r>
          </w:p>
        </w:tc>
        <w:tc>
          <w:tcPr>
            <w:tcW w:w="993" w:type="dxa"/>
            <w:tcMar>
              <w:top w:w="50" w:type="dxa"/>
              <w:left w:w="100" w:type="dxa"/>
            </w:tcMar>
            <w:vAlign w:val="center"/>
          </w:tcPr>
          <w:p w:rsidR="002C1B6F" w:rsidRPr="00765A2D" w:rsidRDefault="002C1B6F" w:rsidP="00765A2D">
            <w:pPr>
              <w:spacing w:after="0"/>
              <w:ind w:left="135"/>
              <w:jc w:val="center"/>
              <w:rPr>
                <w:rFonts w:ascii="Times New Roman" w:eastAsia="Times New Roman" w:hAnsi="Times New Roman" w:cs="Times New Roman"/>
                <w:color w:val="000000"/>
                <w:sz w:val="24"/>
                <w:lang w:val="ru-RU" w:eastAsia="ru-RU"/>
              </w:rPr>
            </w:pPr>
          </w:p>
        </w:tc>
        <w:tc>
          <w:tcPr>
            <w:tcW w:w="1841" w:type="dxa"/>
            <w:tcMar>
              <w:top w:w="50" w:type="dxa"/>
              <w:left w:w="100" w:type="dxa"/>
            </w:tcMar>
            <w:vAlign w:val="center"/>
          </w:tcPr>
          <w:p w:rsidR="002C1B6F" w:rsidRPr="00765A2D" w:rsidRDefault="002C1B6F" w:rsidP="00765A2D">
            <w:pPr>
              <w:spacing w:after="0"/>
              <w:ind w:left="135"/>
              <w:jc w:val="center"/>
              <w:rPr>
                <w:rFonts w:ascii="Calibri" w:eastAsia="Times New Roman" w:hAnsi="Calibri" w:cs="Times New Roman"/>
                <w:lang w:val="ru-RU" w:eastAsia="ru-RU"/>
              </w:rPr>
            </w:pPr>
            <w:r>
              <w:rPr>
                <w:rFonts w:ascii="Calibri" w:eastAsia="Times New Roman" w:hAnsi="Calibri" w:cs="Times New Roman"/>
                <w:lang w:val="ru-RU" w:eastAsia="ru-RU"/>
              </w:rPr>
              <w:t>2</w:t>
            </w:r>
          </w:p>
        </w:tc>
        <w:tc>
          <w:tcPr>
            <w:tcW w:w="1910" w:type="dxa"/>
            <w:tcMar>
              <w:top w:w="50" w:type="dxa"/>
              <w:left w:w="100" w:type="dxa"/>
            </w:tcMar>
            <w:vAlign w:val="center"/>
          </w:tcPr>
          <w:p w:rsidR="002C1B6F" w:rsidRPr="00765A2D" w:rsidRDefault="002C1B6F" w:rsidP="00765A2D">
            <w:pPr>
              <w:spacing w:after="0"/>
              <w:ind w:left="135"/>
              <w:jc w:val="center"/>
              <w:rPr>
                <w:rFonts w:ascii="Calibri" w:eastAsia="Times New Roman" w:hAnsi="Calibri" w:cs="Times New Roman"/>
                <w:lang w:val="ru-RU" w:eastAsia="ru-RU"/>
              </w:rPr>
            </w:pPr>
            <w:r>
              <w:rPr>
                <w:rFonts w:ascii="Calibri" w:eastAsia="Times New Roman" w:hAnsi="Calibri" w:cs="Times New Roman"/>
                <w:lang w:val="ru-RU" w:eastAsia="ru-RU"/>
              </w:rPr>
              <w:t>0</w:t>
            </w:r>
          </w:p>
        </w:tc>
        <w:tc>
          <w:tcPr>
            <w:tcW w:w="3336" w:type="dxa"/>
            <w:tcMar>
              <w:top w:w="50" w:type="dxa"/>
              <w:left w:w="100" w:type="dxa"/>
            </w:tcMar>
          </w:tcPr>
          <w:p w:rsidR="002C1B6F" w:rsidRPr="00765A2D" w:rsidRDefault="002C1B6F" w:rsidP="00765A2D">
            <w:pPr>
              <w:rPr>
                <w:rFonts w:ascii="Times New Roman" w:eastAsia="Calibri" w:hAnsi="Times New Roman" w:cs="Times New Roman"/>
                <w:color w:val="000000"/>
                <w:sz w:val="24"/>
                <w:lang w:val="ru-RU" w:eastAsia="ru-RU"/>
              </w:rPr>
            </w:pPr>
          </w:p>
        </w:tc>
      </w:tr>
      <w:tr w:rsidR="00765A2D" w:rsidRPr="00765A2D" w:rsidTr="00777930">
        <w:trPr>
          <w:trHeight w:val="144"/>
          <w:tblCellSpacing w:w="20" w:type="nil"/>
        </w:trPr>
        <w:tc>
          <w:tcPr>
            <w:tcW w:w="7088" w:type="dxa"/>
            <w:gridSpan w:val="2"/>
            <w:tcMar>
              <w:top w:w="50" w:type="dxa"/>
              <w:left w:w="100" w:type="dxa"/>
            </w:tcMar>
            <w:vAlign w:val="center"/>
          </w:tcPr>
          <w:p w:rsidR="00765A2D" w:rsidRPr="00765A2D" w:rsidRDefault="00765A2D" w:rsidP="00765A2D">
            <w:pPr>
              <w:spacing w:after="0"/>
              <w:ind w:left="135"/>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ОБЩЕЕ КОЛИЧЕСТВО ЧАСОВ ПО ПРОГРАММЕ</w:t>
            </w:r>
          </w:p>
        </w:tc>
        <w:tc>
          <w:tcPr>
            <w:tcW w:w="993"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34 </w:t>
            </w:r>
          </w:p>
        </w:tc>
        <w:tc>
          <w:tcPr>
            <w:tcW w:w="1841" w:type="dxa"/>
            <w:tcMar>
              <w:top w:w="50" w:type="dxa"/>
              <w:left w:w="100" w:type="dxa"/>
            </w:tcMar>
            <w:vAlign w:val="center"/>
          </w:tcPr>
          <w:p w:rsidR="00765A2D" w:rsidRPr="00765A2D" w:rsidRDefault="002C1B6F" w:rsidP="00765A2D">
            <w:pPr>
              <w:spacing w:after="0"/>
              <w:ind w:left="135"/>
              <w:jc w:val="center"/>
              <w:rPr>
                <w:rFonts w:ascii="Calibri" w:eastAsia="Times New Roman" w:hAnsi="Calibri" w:cs="Times New Roman"/>
                <w:lang w:val="ru-RU" w:eastAsia="ru-RU"/>
              </w:rPr>
            </w:pPr>
            <w:r>
              <w:rPr>
                <w:rFonts w:ascii="Times New Roman" w:eastAsia="Times New Roman" w:hAnsi="Times New Roman" w:cs="Times New Roman"/>
                <w:color w:val="000000"/>
                <w:sz w:val="24"/>
                <w:lang w:val="ru-RU" w:eastAsia="ru-RU"/>
              </w:rPr>
              <w:t xml:space="preserve"> 2</w:t>
            </w:r>
          </w:p>
        </w:tc>
        <w:tc>
          <w:tcPr>
            <w:tcW w:w="1910" w:type="dxa"/>
            <w:tcMar>
              <w:top w:w="50" w:type="dxa"/>
              <w:left w:w="100" w:type="dxa"/>
            </w:tcMar>
            <w:vAlign w:val="center"/>
          </w:tcPr>
          <w:p w:rsidR="00765A2D" w:rsidRPr="00765A2D" w:rsidRDefault="00765A2D" w:rsidP="00765A2D">
            <w:pPr>
              <w:spacing w:after="0"/>
              <w:ind w:left="135"/>
              <w:jc w:val="center"/>
              <w:rPr>
                <w:rFonts w:ascii="Calibri" w:eastAsia="Times New Roman" w:hAnsi="Calibri" w:cs="Times New Roman"/>
                <w:lang w:val="ru-RU" w:eastAsia="ru-RU"/>
              </w:rPr>
            </w:pPr>
            <w:r w:rsidRPr="00765A2D">
              <w:rPr>
                <w:rFonts w:ascii="Times New Roman" w:eastAsia="Times New Roman" w:hAnsi="Times New Roman" w:cs="Times New Roman"/>
                <w:color w:val="000000"/>
                <w:sz w:val="24"/>
                <w:lang w:val="ru-RU" w:eastAsia="ru-RU"/>
              </w:rPr>
              <w:t xml:space="preserve"> 0 </w:t>
            </w:r>
          </w:p>
        </w:tc>
        <w:tc>
          <w:tcPr>
            <w:tcW w:w="3336" w:type="dxa"/>
            <w:tcMar>
              <w:top w:w="50" w:type="dxa"/>
              <w:left w:w="100" w:type="dxa"/>
            </w:tcMar>
            <w:vAlign w:val="center"/>
          </w:tcPr>
          <w:p w:rsidR="00765A2D" w:rsidRPr="00765A2D" w:rsidRDefault="00765A2D" w:rsidP="00765A2D">
            <w:pPr>
              <w:rPr>
                <w:rFonts w:ascii="Calibri" w:eastAsia="Times New Roman" w:hAnsi="Calibri" w:cs="Times New Roman"/>
                <w:lang w:val="ru-RU" w:eastAsia="ru-RU"/>
              </w:rPr>
            </w:pPr>
          </w:p>
        </w:tc>
      </w:tr>
    </w:tbl>
    <w:p w:rsidR="00765A2D" w:rsidRPr="00765A2D" w:rsidRDefault="00765A2D" w:rsidP="00765A2D">
      <w:pPr>
        <w:rPr>
          <w:rFonts w:ascii="Calibri" w:eastAsia="Times New Roman" w:hAnsi="Calibri" w:cs="Times New Roman"/>
          <w:lang w:val="ru-RU" w:eastAsia="ru-RU"/>
        </w:rPr>
        <w:sectPr w:rsidR="00765A2D" w:rsidRPr="00765A2D" w:rsidSect="00777930">
          <w:pgSz w:w="16383" w:h="11906" w:orient="landscape"/>
          <w:pgMar w:top="426" w:right="850" w:bottom="1134" w:left="1701" w:header="720" w:footer="720" w:gutter="0"/>
          <w:cols w:space="720"/>
        </w:sectPr>
      </w:pPr>
    </w:p>
    <w:p w:rsidR="007E1E79" w:rsidRPr="00765A2D" w:rsidRDefault="00765A2D" w:rsidP="007E1E79">
      <w:pPr>
        <w:spacing w:after="0"/>
        <w:ind w:left="120"/>
        <w:jc w:val="center"/>
        <w:rPr>
          <w:rFonts w:ascii="Calibri" w:eastAsia="Times New Roman" w:hAnsi="Calibri" w:cs="Times New Roman"/>
          <w:lang w:val="ru-RU" w:eastAsia="ru-RU"/>
        </w:rPr>
      </w:pPr>
      <w:r w:rsidRPr="00765A2D">
        <w:rPr>
          <w:rFonts w:ascii="Times New Roman" w:eastAsia="Calibri" w:hAnsi="Times New Roman" w:cs="Times New Roman"/>
          <w:b/>
          <w:color w:val="000000"/>
          <w:sz w:val="28"/>
          <w:lang w:val="ru-RU" w:eastAsia="ru-RU"/>
        </w:rPr>
        <w:lastRenderedPageBreak/>
        <w:t xml:space="preserve">ПОУРОЧНОЕ </w:t>
      </w:r>
      <w:proofErr w:type="gramStart"/>
      <w:r w:rsidRPr="00765A2D">
        <w:rPr>
          <w:rFonts w:ascii="Times New Roman" w:eastAsia="Calibri" w:hAnsi="Times New Roman" w:cs="Times New Roman"/>
          <w:b/>
          <w:color w:val="000000"/>
          <w:sz w:val="28"/>
          <w:lang w:val="ru-RU" w:eastAsia="ru-RU"/>
        </w:rPr>
        <w:t xml:space="preserve">ПЛАНИРОВАНИЕ </w:t>
      </w:r>
      <w:r w:rsidR="00CB1B58">
        <w:rPr>
          <w:rFonts w:ascii="Calibri" w:eastAsia="Calibri" w:hAnsi="Calibri" w:cs="Times New Roman"/>
          <w:lang w:val="ru-RU" w:eastAsia="ru-RU"/>
        </w:rPr>
        <w:t xml:space="preserve"> </w:t>
      </w:r>
      <w:r w:rsidR="007E1E79" w:rsidRPr="00765A2D">
        <w:rPr>
          <w:rFonts w:ascii="Times New Roman" w:eastAsia="Times New Roman" w:hAnsi="Times New Roman" w:cs="Times New Roman"/>
          <w:b/>
          <w:color w:val="000000"/>
          <w:sz w:val="28"/>
          <w:lang w:val="ru-RU" w:eastAsia="ru-RU"/>
        </w:rPr>
        <w:t>МОДУЛЬ</w:t>
      </w:r>
      <w:proofErr w:type="gramEnd"/>
      <w:r w:rsidR="007E1E79" w:rsidRPr="00765A2D">
        <w:rPr>
          <w:rFonts w:ascii="Times New Roman" w:eastAsia="Times New Roman" w:hAnsi="Times New Roman" w:cs="Times New Roman"/>
          <w:b/>
          <w:color w:val="000000"/>
          <w:sz w:val="28"/>
          <w:lang w:val="ru-RU" w:eastAsia="ru-RU"/>
        </w:rPr>
        <w:t xml:space="preserve"> "ОСНОВЫ СВЕТСКОЙ ЭТИКИ"</w:t>
      </w:r>
    </w:p>
    <w:p w:rsidR="00765A2D" w:rsidRPr="00765A2D" w:rsidRDefault="00765A2D" w:rsidP="007E1E79">
      <w:pPr>
        <w:spacing w:after="0"/>
        <w:ind w:left="120"/>
        <w:jc w:val="center"/>
        <w:rPr>
          <w:rFonts w:ascii="Calibri" w:eastAsia="Calibri" w:hAnsi="Calibri" w:cs="Times New Roman"/>
          <w:lang w:val="ru-RU" w:eastAsia="ru-RU"/>
        </w:rPr>
      </w:pPr>
      <w:r w:rsidRPr="00765A2D">
        <w:rPr>
          <w:rFonts w:ascii="Times New Roman" w:eastAsia="Calibri" w:hAnsi="Times New Roman" w:cs="Times New Roman"/>
          <w:b/>
          <w:color w:val="000000"/>
          <w:sz w:val="28"/>
          <w:lang w:val="ru-RU" w:eastAsia="ru-RU"/>
        </w:rPr>
        <w:t>4 КЛАСС</w:t>
      </w:r>
    </w:p>
    <w:tbl>
      <w:tblPr>
        <w:tblW w:w="15213"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8"/>
        <w:gridCol w:w="5388"/>
        <w:gridCol w:w="992"/>
        <w:gridCol w:w="1276"/>
        <w:gridCol w:w="1417"/>
        <w:gridCol w:w="1701"/>
        <w:gridCol w:w="3731"/>
      </w:tblGrid>
      <w:tr w:rsidR="00765A2D" w:rsidRPr="00765A2D" w:rsidTr="00CB1B58">
        <w:trPr>
          <w:trHeight w:val="144"/>
          <w:tblCellSpacing w:w="20" w:type="nil"/>
        </w:trPr>
        <w:tc>
          <w:tcPr>
            <w:tcW w:w="708" w:type="dxa"/>
            <w:vMerge w:val="restart"/>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 п/п </w:t>
            </w:r>
          </w:p>
          <w:p w:rsidR="00765A2D" w:rsidRPr="00765A2D" w:rsidRDefault="00765A2D" w:rsidP="00765A2D">
            <w:pPr>
              <w:spacing w:after="0" w:line="240" w:lineRule="auto"/>
              <w:ind w:left="135"/>
              <w:rPr>
                <w:rFonts w:ascii="Calibri" w:eastAsia="Calibri" w:hAnsi="Calibri" w:cs="Times New Roman"/>
                <w:lang w:val="ru-RU" w:eastAsia="ru-RU"/>
              </w:rPr>
            </w:pPr>
          </w:p>
        </w:tc>
        <w:tc>
          <w:tcPr>
            <w:tcW w:w="5388" w:type="dxa"/>
            <w:vMerge w:val="restart"/>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Тема урока </w:t>
            </w:r>
          </w:p>
          <w:p w:rsidR="00765A2D" w:rsidRPr="00765A2D" w:rsidRDefault="00765A2D" w:rsidP="00765A2D">
            <w:pPr>
              <w:spacing w:after="0" w:line="240" w:lineRule="auto"/>
              <w:ind w:left="135"/>
              <w:rPr>
                <w:rFonts w:ascii="Calibri" w:eastAsia="Calibri" w:hAnsi="Calibri" w:cs="Times New Roman"/>
                <w:lang w:val="ru-RU" w:eastAsia="ru-RU"/>
              </w:rPr>
            </w:pPr>
          </w:p>
        </w:tc>
        <w:tc>
          <w:tcPr>
            <w:tcW w:w="3685" w:type="dxa"/>
            <w:gridSpan w:val="3"/>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Количество часов</w:t>
            </w:r>
          </w:p>
        </w:tc>
        <w:tc>
          <w:tcPr>
            <w:tcW w:w="1701" w:type="dxa"/>
            <w:vMerge w:val="restart"/>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Дата изучения </w:t>
            </w:r>
          </w:p>
          <w:p w:rsidR="00765A2D" w:rsidRPr="00765A2D" w:rsidRDefault="00765A2D" w:rsidP="00CB1B58">
            <w:pPr>
              <w:spacing w:after="0" w:line="240" w:lineRule="auto"/>
              <w:rPr>
                <w:rFonts w:ascii="Calibri" w:eastAsia="Calibri" w:hAnsi="Calibri" w:cs="Times New Roman"/>
                <w:lang w:val="ru-RU" w:eastAsia="ru-RU"/>
              </w:rPr>
            </w:pPr>
          </w:p>
        </w:tc>
        <w:tc>
          <w:tcPr>
            <w:tcW w:w="3731" w:type="dxa"/>
            <w:vMerge w:val="restart"/>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Электронные цифровые образовательные ресурсы </w:t>
            </w:r>
          </w:p>
        </w:tc>
      </w:tr>
      <w:tr w:rsidR="00765A2D" w:rsidRPr="00765A2D" w:rsidTr="00CB1B58">
        <w:trPr>
          <w:trHeight w:val="144"/>
          <w:tblCellSpacing w:w="20" w:type="nil"/>
        </w:trPr>
        <w:tc>
          <w:tcPr>
            <w:tcW w:w="708" w:type="dxa"/>
            <w:vMerge/>
            <w:tcBorders>
              <w:top w:val="nil"/>
            </w:tcBorders>
            <w:tcMar>
              <w:top w:w="50" w:type="dxa"/>
              <w:left w:w="100" w:type="dxa"/>
            </w:tcMar>
          </w:tcPr>
          <w:p w:rsidR="00765A2D" w:rsidRPr="00765A2D" w:rsidRDefault="00765A2D" w:rsidP="00765A2D">
            <w:pPr>
              <w:spacing w:after="0" w:line="240" w:lineRule="auto"/>
              <w:rPr>
                <w:rFonts w:ascii="Calibri" w:eastAsia="Calibri" w:hAnsi="Calibri" w:cs="Times New Roman"/>
                <w:lang w:val="ru-RU" w:eastAsia="ru-RU"/>
              </w:rPr>
            </w:pPr>
          </w:p>
        </w:tc>
        <w:tc>
          <w:tcPr>
            <w:tcW w:w="5388" w:type="dxa"/>
            <w:vMerge/>
            <w:tcBorders>
              <w:top w:val="nil"/>
            </w:tcBorders>
            <w:tcMar>
              <w:top w:w="50" w:type="dxa"/>
              <w:left w:w="100" w:type="dxa"/>
            </w:tcMar>
          </w:tcPr>
          <w:p w:rsidR="00765A2D" w:rsidRPr="00765A2D" w:rsidRDefault="00765A2D" w:rsidP="00765A2D">
            <w:pPr>
              <w:spacing w:after="0" w:line="240" w:lineRule="auto"/>
              <w:rPr>
                <w:rFonts w:ascii="Calibri" w:eastAsia="Calibri" w:hAnsi="Calibri" w:cs="Times New Roman"/>
                <w:lang w:val="ru-RU" w:eastAsia="ru-RU"/>
              </w:rPr>
            </w:pPr>
          </w:p>
        </w:tc>
        <w:tc>
          <w:tcPr>
            <w:tcW w:w="992"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Всего </w:t>
            </w:r>
          </w:p>
          <w:p w:rsidR="00765A2D" w:rsidRPr="00765A2D" w:rsidRDefault="00765A2D" w:rsidP="00765A2D">
            <w:pPr>
              <w:spacing w:after="0" w:line="240" w:lineRule="auto"/>
              <w:ind w:left="135"/>
              <w:rPr>
                <w:rFonts w:ascii="Calibri" w:eastAsia="Calibri" w:hAnsi="Calibri" w:cs="Times New Roman"/>
                <w:lang w:val="ru-RU" w:eastAsia="ru-RU"/>
              </w:rPr>
            </w:pPr>
          </w:p>
        </w:tc>
        <w:tc>
          <w:tcPr>
            <w:tcW w:w="1276" w:type="dxa"/>
            <w:tcMar>
              <w:top w:w="50" w:type="dxa"/>
              <w:left w:w="100" w:type="dxa"/>
            </w:tcMar>
            <w:vAlign w:val="center"/>
          </w:tcPr>
          <w:p w:rsidR="00765A2D" w:rsidRPr="00765A2D" w:rsidRDefault="00765A2D" w:rsidP="00CB1B58">
            <w:pPr>
              <w:spacing w:after="0" w:line="240" w:lineRule="auto"/>
              <w:ind w:left="135"/>
              <w:rPr>
                <w:rFonts w:ascii="Calibri" w:eastAsia="Calibri" w:hAnsi="Calibri" w:cs="Times New Roman"/>
                <w:lang w:val="ru-RU" w:eastAsia="ru-RU"/>
              </w:rPr>
            </w:pPr>
            <w:proofErr w:type="spellStart"/>
            <w:r w:rsidRPr="00765A2D">
              <w:rPr>
                <w:rFonts w:ascii="Times New Roman" w:eastAsia="Calibri" w:hAnsi="Times New Roman" w:cs="Times New Roman"/>
                <w:b/>
                <w:color w:val="000000"/>
                <w:sz w:val="24"/>
                <w:lang w:val="ru-RU" w:eastAsia="ru-RU"/>
              </w:rPr>
              <w:t>Контро</w:t>
            </w:r>
            <w:r w:rsidR="00F82F93">
              <w:rPr>
                <w:rFonts w:ascii="Times New Roman" w:eastAsia="Calibri" w:hAnsi="Times New Roman" w:cs="Times New Roman"/>
                <w:b/>
                <w:color w:val="000000"/>
                <w:sz w:val="24"/>
                <w:lang w:val="ru-RU" w:eastAsia="ru-RU"/>
              </w:rPr>
              <w:t>-</w:t>
            </w:r>
            <w:r w:rsidR="00CB1B58">
              <w:rPr>
                <w:rFonts w:ascii="Times New Roman" w:eastAsia="Calibri" w:hAnsi="Times New Roman" w:cs="Times New Roman"/>
                <w:b/>
                <w:color w:val="000000"/>
                <w:sz w:val="24"/>
                <w:lang w:val="ru-RU" w:eastAsia="ru-RU"/>
              </w:rPr>
              <w:t>льные</w:t>
            </w:r>
            <w:proofErr w:type="spellEnd"/>
            <w:r w:rsidR="00CB1B58">
              <w:rPr>
                <w:rFonts w:ascii="Times New Roman" w:eastAsia="Calibri" w:hAnsi="Times New Roman" w:cs="Times New Roman"/>
                <w:b/>
                <w:color w:val="000000"/>
                <w:sz w:val="24"/>
                <w:lang w:val="ru-RU" w:eastAsia="ru-RU"/>
              </w:rPr>
              <w:t xml:space="preserve"> работы</w:t>
            </w:r>
          </w:p>
        </w:tc>
        <w:tc>
          <w:tcPr>
            <w:tcW w:w="1417" w:type="dxa"/>
            <w:tcMar>
              <w:top w:w="50" w:type="dxa"/>
              <w:left w:w="100" w:type="dxa"/>
            </w:tcMar>
            <w:vAlign w:val="center"/>
          </w:tcPr>
          <w:p w:rsidR="00F82F93" w:rsidRDefault="00765A2D" w:rsidP="00765A2D">
            <w:pPr>
              <w:spacing w:after="0" w:line="240" w:lineRule="auto"/>
              <w:ind w:left="135"/>
              <w:rPr>
                <w:rFonts w:ascii="Times New Roman" w:eastAsia="Calibri" w:hAnsi="Times New Roman" w:cs="Times New Roman"/>
                <w:b/>
                <w:color w:val="000000"/>
                <w:sz w:val="24"/>
                <w:lang w:val="ru-RU" w:eastAsia="ru-RU"/>
              </w:rPr>
            </w:pPr>
            <w:proofErr w:type="spellStart"/>
            <w:proofErr w:type="gramStart"/>
            <w:r w:rsidRPr="00765A2D">
              <w:rPr>
                <w:rFonts w:ascii="Times New Roman" w:eastAsia="Calibri" w:hAnsi="Times New Roman" w:cs="Times New Roman"/>
                <w:b/>
                <w:color w:val="000000"/>
                <w:sz w:val="24"/>
                <w:lang w:val="ru-RU" w:eastAsia="ru-RU"/>
              </w:rPr>
              <w:t>Практи</w:t>
            </w:r>
            <w:r w:rsidR="00F82F93">
              <w:rPr>
                <w:rFonts w:ascii="Times New Roman" w:eastAsia="Calibri" w:hAnsi="Times New Roman" w:cs="Times New Roman"/>
                <w:b/>
                <w:color w:val="000000"/>
                <w:sz w:val="24"/>
                <w:lang w:val="ru-RU" w:eastAsia="ru-RU"/>
              </w:rPr>
              <w:t>-</w:t>
            </w:r>
            <w:r w:rsidRPr="00765A2D">
              <w:rPr>
                <w:rFonts w:ascii="Times New Roman" w:eastAsia="Calibri" w:hAnsi="Times New Roman" w:cs="Times New Roman"/>
                <w:b/>
                <w:color w:val="000000"/>
                <w:sz w:val="24"/>
                <w:lang w:val="ru-RU" w:eastAsia="ru-RU"/>
              </w:rPr>
              <w:t>ческие</w:t>
            </w:r>
            <w:proofErr w:type="spellEnd"/>
            <w:proofErr w:type="gramEnd"/>
          </w:p>
          <w:p w:rsidR="00765A2D" w:rsidRPr="00765A2D" w:rsidRDefault="00765A2D" w:rsidP="00CB1B58">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b/>
                <w:color w:val="000000"/>
                <w:sz w:val="24"/>
                <w:lang w:val="ru-RU" w:eastAsia="ru-RU"/>
              </w:rPr>
              <w:t xml:space="preserve"> работы </w:t>
            </w:r>
          </w:p>
        </w:tc>
        <w:tc>
          <w:tcPr>
            <w:tcW w:w="1701" w:type="dxa"/>
            <w:vMerge/>
            <w:tcBorders>
              <w:top w:val="nil"/>
            </w:tcBorders>
            <w:tcMar>
              <w:top w:w="50" w:type="dxa"/>
              <w:left w:w="100" w:type="dxa"/>
            </w:tcMar>
          </w:tcPr>
          <w:p w:rsidR="00765A2D" w:rsidRPr="00765A2D" w:rsidRDefault="00765A2D" w:rsidP="00765A2D">
            <w:pPr>
              <w:spacing w:after="0" w:line="240" w:lineRule="auto"/>
              <w:rPr>
                <w:rFonts w:ascii="Calibri" w:eastAsia="Calibri" w:hAnsi="Calibri" w:cs="Times New Roman"/>
                <w:lang w:val="ru-RU" w:eastAsia="ru-RU"/>
              </w:rPr>
            </w:pPr>
          </w:p>
        </w:tc>
        <w:tc>
          <w:tcPr>
            <w:tcW w:w="3731" w:type="dxa"/>
            <w:vMerge/>
            <w:tcBorders>
              <w:top w:val="nil"/>
            </w:tcBorders>
            <w:tcMar>
              <w:top w:w="50" w:type="dxa"/>
              <w:left w:w="100" w:type="dxa"/>
            </w:tcMar>
          </w:tcPr>
          <w:p w:rsidR="00765A2D" w:rsidRPr="00765A2D" w:rsidRDefault="00765A2D" w:rsidP="00765A2D">
            <w:pPr>
              <w:spacing w:after="0" w:line="240" w:lineRule="auto"/>
              <w:rPr>
                <w:rFonts w:ascii="Calibri" w:eastAsia="Calibri" w:hAnsi="Calibri" w:cs="Times New Roman"/>
                <w:lang w:val="ru-RU" w:eastAsia="ru-RU"/>
              </w:rPr>
            </w:pPr>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Россия - наша Родина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CB1B58">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0</w:t>
            </w:r>
          </w:p>
        </w:tc>
        <w:tc>
          <w:tcPr>
            <w:tcW w:w="1701" w:type="dxa"/>
            <w:tcMar>
              <w:top w:w="50" w:type="dxa"/>
              <w:left w:w="100" w:type="dxa"/>
            </w:tcMar>
            <w:vAlign w:val="center"/>
          </w:tcPr>
          <w:p w:rsidR="00765A2D" w:rsidRPr="00765A2D" w:rsidRDefault="00777930"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01.09</w:t>
            </w:r>
          </w:p>
        </w:tc>
        <w:tc>
          <w:tcPr>
            <w:tcW w:w="3731" w:type="dxa"/>
            <w:tcMar>
              <w:top w:w="50" w:type="dxa"/>
              <w:left w:w="100" w:type="dxa"/>
            </w:tcMar>
            <w:vAlign w:val="center"/>
          </w:tcPr>
          <w:p w:rsidR="00765A2D" w:rsidRPr="00765A2D" w:rsidRDefault="00F82F93" w:rsidP="00CB1B58">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6"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Этика – наука о нравственной жизни человека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CB1B58">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0</w:t>
            </w:r>
          </w:p>
        </w:tc>
        <w:tc>
          <w:tcPr>
            <w:tcW w:w="1701" w:type="dxa"/>
            <w:tcMar>
              <w:top w:w="50" w:type="dxa"/>
              <w:left w:w="100" w:type="dxa"/>
            </w:tcMar>
            <w:vAlign w:val="center"/>
          </w:tcPr>
          <w:p w:rsidR="00765A2D" w:rsidRPr="00765A2D" w:rsidRDefault="00777930"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08.09</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7"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Добрым жить на свете веселей</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777930"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15.09</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8"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4</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Правила общения для всех</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777930"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22.09</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19"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5</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От добрых правил – добрые слова и поступки</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29.09</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0"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6</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Каждый интересен</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06.10</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1"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7</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Премудрости этикета.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13.10</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2"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8</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Красота этикета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20.10</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3"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9</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Простые школьные и домашние правила этикета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10.11</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4"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10</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Чистый ручеёк нашей речи</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17.11</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5"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11</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В развитие добрых чувств – творение души</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0B25FC"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24.11</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6"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12</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Природа – волшебные двери к добру и доверию</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F82F93" w:rsidP="00EE14FF">
            <w:pPr>
              <w:spacing w:after="0" w:line="240" w:lineRule="auto"/>
              <w:rPr>
                <w:rFonts w:ascii="Calibri" w:eastAsia="Calibri" w:hAnsi="Calibri" w:cs="Times New Roman"/>
                <w:lang w:val="ru-RU" w:eastAsia="ru-RU"/>
              </w:rPr>
            </w:pPr>
            <w:r>
              <w:rPr>
                <w:rFonts w:ascii="Times New Roman" w:eastAsia="Calibri" w:hAnsi="Times New Roman" w:cs="Times New Roman"/>
                <w:color w:val="000000"/>
                <w:sz w:val="24"/>
                <w:lang w:val="ru-RU" w:eastAsia="ru-RU"/>
              </w:rPr>
              <w:t xml:space="preserve">  </w:t>
            </w:r>
            <w:r w:rsidR="00EE14FF">
              <w:rPr>
                <w:rFonts w:ascii="Times New Roman" w:eastAsia="Calibri" w:hAnsi="Times New Roman" w:cs="Times New Roman"/>
                <w:color w:val="000000"/>
                <w:sz w:val="24"/>
                <w:lang w:val="ru-RU" w:eastAsia="ru-RU"/>
              </w:rPr>
              <w:t>01.12</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7"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13</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Чувство Родины</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08.12</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8"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14</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Жизнь протекает среди людей</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15.12</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29"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15</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Чтобы быть коллективом</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22.12</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0"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16</w:t>
            </w:r>
          </w:p>
        </w:tc>
        <w:tc>
          <w:tcPr>
            <w:tcW w:w="5388"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Проект</w:t>
            </w:r>
            <w:r w:rsidR="00CD4474">
              <w:rPr>
                <w:rFonts w:ascii="Times New Roman" w:eastAsia="Calibri" w:hAnsi="Times New Roman" w:cs="Times New Roman"/>
                <w:color w:val="000000"/>
                <w:sz w:val="24"/>
                <w:lang w:val="ru-RU" w:eastAsia="ru-RU"/>
              </w:rPr>
              <w:t>. «</w:t>
            </w:r>
            <w:r w:rsidR="00CD4474" w:rsidRPr="00765A2D">
              <w:rPr>
                <w:rFonts w:ascii="Times New Roman" w:eastAsia="Calibri" w:hAnsi="Times New Roman" w:cs="Times New Roman"/>
                <w:color w:val="000000"/>
                <w:sz w:val="24"/>
                <w:lang w:val="ru-RU" w:eastAsia="ru-RU"/>
              </w:rPr>
              <w:t xml:space="preserve"> Мой класс – мои друзья</w:t>
            </w:r>
            <w:r w:rsidR="00CD4474">
              <w:rPr>
                <w:rFonts w:ascii="Times New Roman" w:eastAsia="Calibri" w:hAnsi="Times New Roman" w:cs="Times New Roman"/>
                <w:color w:val="000000"/>
                <w:sz w:val="24"/>
                <w:lang w:val="ru-RU" w:eastAsia="ru-RU"/>
              </w:rPr>
              <w:t>».</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29.12</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1"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lastRenderedPageBreak/>
              <w:t>17</w:t>
            </w:r>
          </w:p>
        </w:tc>
        <w:tc>
          <w:tcPr>
            <w:tcW w:w="5388" w:type="dxa"/>
            <w:tcMar>
              <w:top w:w="50" w:type="dxa"/>
              <w:left w:w="100" w:type="dxa"/>
            </w:tcMar>
            <w:vAlign w:val="center"/>
          </w:tcPr>
          <w:p w:rsidR="00765A2D" w:rsidRPr="00765A2D" w:rsidRDefault="00EE14FF" w:rsidP="008D6F45">
            <w:pPr>
              <w:spacing w:after="0" w:line="240" w:lineRule="auto"/>
              <w:rPr>
                <w:rFonts w:ascii="Calibri" w:eastAsia="Calibri" w:hAnsi="Calibri" w:cs="Times New Roman"/>
                <w:lang w:val="ru-RU" w:eastAsia="ru-RU"/>
              </w:rPr>
            </w:pPr>
            <w:r>
              <w:rPr>
                <w:rFonts w:ascii="Times New Roman" w:eastAsia="Calibri" w:hAnsi="Times New Roman" w:cs="Times New Roman"/>
                <w:color w:val="000000"/>
                <w:sz w:val="24"/>
                <w:lang w:val="ru-RU" w:eastAsia="ru-RU"/>
              </w:rPr>
              <w:t xml:space="preserve"> </w:t>
            </w:r>
            <w:r w:rsidR="00CD4474" w:rsidRPr="00765A2D">
              <w:rPr>
                <w:rFonts w:ascii="Times New Roman" w:eastAsia="Calibri" w:hAnsi="Times New Roman" w:cs="Times New Roman"/>
                <w:color w:val="000000"/>
                <w:sz w:val="24"/>
                <w:lang w:val="ru-RU" w:eastAsia="ru-RU"/>
              </w:rPr>
              <w:t>Коллектив начинается с меня</w:t>
            </w:r>
            <w:r w:rsidR="00CD4474">
              <w:rPr>
                <w:rFonts w:ascii="Times New Roman" w:eastAsia="Calibri" w:hAnsi="Times New Roman" w:cs="Times New Roman"/>
                <w:color w:val="000000"/>
                <w:sz w:val="24"/>
                <w:lang w:val="ru-RU" w:eastAsia="ru-RU"/>
              </w:rPr>
              <w:t xml:space="preserve">.  </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Pr>
                <w:rFonts w:ascii="Times New Roman" w:eastAsia="Calibri" w:hAnsi="Times New Roman" w:cs="Times New Roman"/>
                <w:color w:val="000000"/>
                <w:sz w:val="24"/>
                <w:lang w:val="ru-RU" w:eastAsia="ru-RU"/>
              </w:rPr>
              <w:t xml:space="preserve"> 1</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12.01</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2"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18</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Ежели душевны вы и к этике не глухи</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19.01</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3"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19</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Жизнь священна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26.01</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4"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20</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Человек рождён для добра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02.02</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5"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21</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Милосердие – закон жизни</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EE14FF"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09.02</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6"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22</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Жить во благо себе и другим</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16.02</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7"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23</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Следовать нравственной установке</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02.03</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8"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24</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Достойно жить среди людей</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09.03</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39"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25</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Уметь понять и простить</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16.03</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0"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26</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Простая этика поступков</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23.03</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1"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27</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Общение и источники преодоления обид</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06.04</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2"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28</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Ростки нравственного опыта поведения</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13.04</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3"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29</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Доброте сопутствует терпение</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20.04</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4"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30</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Действия с приставкой «СО»</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27.04</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5"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31</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С чего начинается Родина.</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04.05</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6"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32</w:t>
            </w:r>
          </w:p>
        </w:tc>
        <w:tc>
          <w:tcPr>
            <w:tcW w:w="5388" w:type="dxa"/>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В тебе рождается патриот и гражданин</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11.05</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7"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33</w:t>
            </w:r>
          </w:p>
        </w:tc>
        <w:tc>
          <w:tcPr>
            <w:tcW w:w="5388" w:type="dxa"/>
            <w:tcMar>
              <w:top w:w="50" w:type="dxa"/>
              <w:left w:w="100" w:type="dxa"/>
            </w:tcMar>
            <w:vAlign w:val="center"/>
          </w:tcPr>
          <w:p w:rsidR="00765A2D" w:rsidRPr="00765A2D" w:rsidRDefault="00CD4474" w:rsidP="00CD4474">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Проект</w:t>
            </w:r>
            <w:r w:rsidRPr="00765A2D">
              <w:rPr>
                <w:rFonts w:ascii="Times New Roman" w:eastAsia="Calibri" w:hAnsi="Times New Roman" w:cs="Times New Roman"/>
                <w:color w:val="000000"/>
                <w:sz w:val="24"/>
                <w:lang w:val="ru-RU" w:eastAsia="ru-RU"/>
              </w:rPr>
              <w:t xml:space="preserve"> </w:t>
            </w:r>
            <w:r>
              <w:rPr>
                <w:rFonts w:ascii="Times New Roman" w:eastAsia="Calibri" w:hAnsi="Times New Roman" w:cs="Times New Roman"/>
                <w:color w:val="000000"/>
                <w:sz w:val="24"/>
                <w:lang w:val="ru-RU" w:eastAsia="ru-RU"/>
              </w:rPr>
              <w:t>«</w:t>
            </w:r>
            <w:r w:rsidRPr="00765A2D">
              <w:rPr>
                <w:rFonts w:ascii="Times New Roman" w:eastAsia="Calibri" w:hAnsi="Times New Roman" w:cs="Times New Roman"/>
                <w:color w:val="000000"/>
                <w:sz w:val="24"/>
                <w:lang w:val="ru-RU" w:eastAsia="ru-RU"/>
              </w:rPr>
              <w:t>С чего начинается Родина</w:t>
            </w:r>
            <w:r>
              <w:rPr>
                <w:rFonts w:ascii="Times New Roman" w:eastAsia="Calibri" w:hAnsi="Times New Roman" w:cs="Times New Roman"/>
                <w:color w:val="000000"/>
                <w:sz w:val="24"/>
                <w:lang w:val="ru-RU" w:eastAsia="ru-RU"/>
              </w:rPr>
              <w:t xml:space="preserve">» </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CD4474" w:rsidP="00765A2D">
            <w:pPr>
              <w:spacing w:after="0" w:line="240" w:lineRule="auto"/>
              <w:ind w:left="135"/>
              <w:jc w:val="center"/>
              <w:rPr>
                <w:rFonts w:ascii="Calibri" w:eastAsia="Calibri" w:hAnsi="Calibri" w:cs="Times New Roman"/>
                <w:lang w:val="ru-RU" w:eastAsia="ru-RU"/>
              </w:rPr>
            </w:pPr>
            <w:r>
              <w:rPr>
                <w:rFonts w:ascii="Times New Roman" w:eastAsia="Calibri" w:hAnsi="Times New Roman" w:cs="Times New Roman"/>
                <w:color w:val="000000"/>
                <w:sz w:val="24"/>
                <w:lang w:val="ru-RU" w:eastAsia="ru-RU"/>
              </w:rPr>
              <w:t>1</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18.05</w:t>
            </w:r>
            <w:r w:rsidR="00765A2D" w:rsidRPr="00765A2D">
              <w:rPr>
                <w:rFonts w:ascii="Times New Roman" w:eastAsia="Calibri" w:hAnsi="Times New Roman" w:cs="Times New Roman"/>
                <w:color w:val="000000"/>
                <w:sz w:val="24"/>
                <w:lang w:val="ru-RU" w:eastAsia="ru-RU"/>
              </w:rPr>
              <w:t xml:space="preserve"> </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8"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BC2F9D" w:rsidTr="00CB1B58">
        <w:trPr>
          <w:trHeight w:val="144"/>
          <w:tblCellSpacing w:w="20" w:type="nil"/>
        </w:trPr>
        <w:tc>
          <w:tcPr>
            <w:tcW w:w="708" w:type="dxa"/>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34</w:t>
            </w:r>
          </w:p>
        </w:tc>
        <w:tc>
          <w:tcPr>
            <w:tcW w:w="5388" w:type="dxa"/>
            <w:tcMar>
              <w:top w:w="50" w:type="dxa"/>
              <w:left w:w="100" w:type="dxa"/>
            </w:tcMar>
            <w:vAlign w:val="center"/>
          </w:tcPr>
          <w:p w:rsidR="00765A2D" w:rsidRPr="00765A2D" w:rsidRDefault="00CD4474" w:rsidP="00CD4474">
            <w:pPr>
              <w:spacing w:after="0" w:line="240" w:lineRule="auto"/>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Слово, обращённое к тебе</w:t>
            </w:r>
            <w:r>
              <w:rPr>
                <w:rFonts w:ascii="Times New Roman" w:eastAsia="Calibri" w:hAnsi="Times New Roman" w:cs="Times New Roman"/>
                <w:color w:val="000000"/>
                <w:sz w:val="24"/>
                <w:lang w:val="ru-RU" w:eastAsia="ru-RU"/>
              </w:rPr>
              <w:t>.</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1 </w:t>
            </w:r>
          </w:p>
        </w:tc>
        <w:tc>
          <w:tcPr>
            <w:tcW w:w="1276" w:type="dxa"/>
            <w:tcMar>
              <w:top w:w="50" w:type="dxa"/>
              <w:left w:w="100" w:type="dxa"/>
            </w:tcMar>
            <w:vAlign w:val="center"/>
          </w:tcPr>
          <w:p w:rsidR="00765A2D" w:rsidRPr="00765A2D" w:rsidRDefault="00CD4474" w:rsidP="00765A2D">
            <w:pPr>
              <w:spacing w:after="0" w:line="240" w:lineRule="auto"/>
              <w:ind w:left="135"/>
              <w:jc w:val="center"/>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0</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1701" w:type="dxa"/>
            <w:tcMar>
              <w:top w:w="50" w:type="dxa"/>
              <w:left w:w="100" w:type="dxa"/>
            </w:tcMar>
            <w:vAlign w:val="center"/>
          </w:tcPr>
          <w:p w:rsidR="00765A2D" w:rsidRPr="00765A2D" w:rsidRDefault="008D64C4" w:rsidP="00765A2D">
            <w:pPr>
              <w:spacing w:after="0" w:line="240" w:lineRule="auto"/>
              <w:ind w:left="135"/>
              <w:rPr>
                <w:rFonts w:ascii="Calibri" w:eastAsia="Calibri" w:hAnsi="Calibri" w:cs="Times New Roman"/>
                <w:lang w:val="ru-RU" w:eastAsia="ru-RU"/>
              </w:rPr>
            </w:pPr>
            <w:r>
              <w:rPr>
                <w:rFonts w:ascii="Times New Roman" w:eastAsia="Calibri" w:hAnsi="Times New Roman" w:cs="Times New Roman"/>
                <w:color w:val="000000"/>
                <w:sz w:val="24"/>
                <w:lang w:val="ru-RU" w:eastAsia="ru-RU"/>
              </w:rPr>
              <w:t>25.05</w:t>
            </w:r>
          </w:p>
        </w:tc>
        <w:tc>
          <w:tcPr>
            <w:tcW w:w="3731" w:type="dxa"/>
            <w:tcMar>
              <w:top w:w="50" w:type="dxa"/>
              <w:left w:w="100" w:type="dxa"/>
            </w:tcMar>
            <w:vAlign w:val="center"/>
          </w:tcPr>
          <w:p w:rsidR="00765A2D" w:rsidRPr="00765A2D" w:rsidRDefault="00CB1B58" w:rsidP="00765A2D">
            <w:pPr>
              <w:spacing w:after="0" w:line="240" w:lineRule="auto"/>
              <w:ind w:left="135"/>
              <w:rPr>
                <w:rFonts w:ascii="Calibri" w:eastAsia="Calibri" w:hAnsi="Calibri" w:cs="Times New Roman"/>
                <w:lang w:val="ru-RU" w:eastAsia="ru-RU"/>
              </w:rPr>
            </w:pPr>
            <w:r w:rsidRPr="00F82F93">
              <w:rPr>
                <w:rFonts w:ascii="Times New Roman" w:hAnsi="Times New Roman" w:cs="Times New Roman"/>
                <w:color w:val="000000"/>
                <w:lang w:val="ru-RU"/>
              </w:rPr>
              <w:t xml:space="preserve">ЭОР Тренажер «Облако знаний». </w:t>
            </w:r>
            <w:hyperlink r:id="rId49" w:history="1">
              <w:r w:rsidRPr="00F82F93">
                <w:rPr>
                  <w:rStyle w:val="ab"/>
                  <w:rFonts w:ascii="Times New Roman" w:hAnsi="Times New Roman" w:cs="Times New Roman"/>
                  <w:sz w:val="24"/>
                  <w:szCs w:val="24"/>
                </w:rPr>
                <w:t>https</w:t>
              </w:r>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oblakoz</w:t>
              </w:r>
              <w:proofErr w:type="spellEnd"/>
              <w:r w:rsidRPr="00F82F93">
                <w:rPr>
                  <w:rStyle w:val="ab"/>
                  <w:rFonts w:ascii="Times New Roman" w:hAnsi="Times New Roman" w:cs="Times New Roman"/>
                  <w:sz w:val="24"/>
                  <w:szCs w:val="24"/>
                  <w:lang w:val="ru-RU"/>
                </w:rPr>
                <w:t>.</w:t>
              </w:r>
              <w:proofErr w:type="spellStart"/>
              <w:r w:rsidRPr="00F82F93">
                <w:rPr>
                  <w:rStyle w:val="ab"/>
                  <w:rFonts w:ascii="Times New Roman" w:hAnsi="Times New Roman" w:cs="Times New Roman"/>
                  <w:sz w:val="24"/>
                  <w:szCs w:val="24"/>
                </w:rPr>
                <w:t>ru</w:t>
              </w:r>
              <w:proofErr w:type="spellEnd"/>
              <w:r w:rsidRPr="00F82F93">
                <w:rPr>
                  <w:rStyle w:val="ab"/>
                  <w:rFonts w:ascii="Times New Roman" w:hAnsi="Times New Roman" w:cs="Times New Roman"/>
                  <w:sz w:val="24"/>
                  <w:szCs w:val="24"/>
                  <w:lang w:val="ru-RU"/>
                </w:rPr>
                <w:t>/</w:t>
              </w:r>
            </w:hyperlink>
          </w:p>
        </w:tc>
      </w:tr>
      <w:tr w:rsidR="00765A2D" w:rsidRPr="00765A2D" w:rsidTr="00CB1B58">
        <w:trPr>
          <w:trHeight w:val="144"/>
          <w:tblCellSpacing w:w="20" w:type="nil"/>
        </w:trPr>
        <w:tc>
          <w:tcPr>
            <w:tcW w:w="6096" w:type="dxa"/>
            <w:gridSpan w:val="2"/>
            <w:tcMar>
              <w:top w:w="50" w:type="dxa"/>
              <w:left w:w="100" w:type="dxa"/>
            </w:tcMar>
            <w:vAlign w:val="center"/>
          </w:tcPr>
          <w:p w:rsidR="00765A2D" w:rsidRPr="00765A2D" w:rsidRDefault="00765A2D" w:rsidP="00765A2D">
            <w:pPr>
              <w:spacing w:after="0" w:line="240" w:lineRule="auto"/>
              <w:ind w:left="135"/>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ОБЩЕЕ КОЛИЧЕСТВО ЧАСОВ ПО ПРОГРАММЕ</w:t>
            </w:r>
          </w:p>
        </w:tc>
        <w:tc>
          <w:tcPr>
            <w:tcW w:w="992"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34 </w:t>
            </w:r>
          </w:p>
        </w:tc>
        <w:tc>
          <w:tcPr>
            <w:tcW w:w="1276"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Pr>
                <w:rFonts w:ascii="Times New Roman" w:eastAsia="Calibri" w:hAnsi="Times New Roman" w:cs="Times New Roman"/>
                <w:color w:val="000000"/>
                <w:sz w:val="24"/>
                <w:lang w:val="ru-RU" w:eastAsia="ru-RU"/>
              </w:rPr>
              <w:t>2</w:t>
            </w:r>
          </w:p>
        </w:tc>
        <w:tc>
          <w:tcPr>
            <w:tcW w:w="1417" w:type="dxa"/>
            <w:tcMar>
              <w:top w:w="50" w:type="dxa"/>
              <w:left w:w="100" w:type="dxa"/>
            </w:tcMar>
            <w:vAlign w:val="center"/>
          </w:tcPr>
          <w:p w:rsidR="00765A2D" w:rsidRPr="00765A2D" w:rsidRDefault="00765A2D" w:rsidP="00765A2D">
            <w:pPr>
              <w:spacing w:after="0" w:line="240" w:lineRule="auto"/>
              <w:ind w:left="135"/>
              <w:jc w:val="center"/>
              <w:rPr>
                <w:rFonts w:ascii="Calibri" w:eastAsia="Calibri" w:hAnsi="Calibri" w:cs="Times New Roman"/>
                <w:lang w:val="ru-RU" w:eastAsia="ru-RU"/>
              </w:rPr>
            </w:pPr>
            <w:r w:rsidRPr="00765A2D">
              <w:rPr>
                <w:rFonts w:ascii="Times New Roman" w:eastAsia="Calibri" w:hAnsi="Times New Roman" w:cs="Times New Roman"/>
                <w:color w:val="000000"/>
                <w:sz w:val="24"/>
                <w:lang w:val="ru-RU" w:eastAsia="ru-RU"/>
              </w:rPr>
              <w:t xml:space="preserve"> 0 </w:t>
            </w:r>
          </w:p>
        </w:tc>
        <w:tc>
          <w:tcPr>
            <w:tcW w:w="5432" w:type="dxa"/>
            <w:gridSpan w:val="2"/>
            <w:tcMar>
              <w:top w:w="50" w:type="dxa"/>
              <w:left w:w="100" w:type="dxa"/>
            </w:tcMar>
            <w:vAlign w:val="center"/>
          </w:tcPr>
          <w:p w:rsidR="00765A2D" w:rsidRPr="00765A2D" w:rsidRDefault="00765A2D" w:rsidP="00765A2D">
            <w:pPr>
              <w:spacing w:after="0" w:line="240" w:lineRule="auto"/>
              <w:rPr>
                <w:rFonts w:ascii="Calibri" w:eastAsia="Calibri" w:hAnsi="Calibri" w:cs="Times New Roman"/>
                <w:lang w:val="ru-RU" w:eastAsia="ru-RU"/>
              </w:rPr>
            </w:pPr>
          </w:p>
        </w:tc>
      </w:tr>
    </w:tbl>
    <w:p w:rsidR="00765A2D" w:rsidRPr="00765A2D" w:rsidRDefault="00765A2D" w:rsidP="00765A2D">
      <w:pPr>
        <w:rPr>
          <w:rFonts w:ascii="Calibri" w:eastAsia="Calibri" w:hAnsi="Calibri" w:cs="Times New Roman"/>
          <w:lang w:val="ru-RU" w:eastAsia="ru-RU"/>
        </w:rPr>
        <w:sectPr w:rsidR="00765A2D" w:rsidRPr="00765A2D" w:rsidSect="00777930">
          <w:pgSz w:w="16383" w:h="11906" w:orient="landscape"/>
          <w:pgMar w:top="426" w:right="850" w:bottom="284" w:left="1701" w:header="720" w:footer="720" w:gutter="0"/>
          <w:cols w:space="720"/>
        </w:sectPr>
      </w:pPr>
    </w:p>
    <w:p w:rsidR="00765A2D" w:rsidRPr="00765A2D" w:rsidRDefault="00765A2D" w:rsidP="00765A2D">
      <w:pPr>
        <w:spacing w:after="0"/>
        <w:ind w:left="120"/>
        <w:rPr>
          <w:rFonts w:ascii="Calibri" w:eastAsia="Calibri" w:hAnsi="Calibri" w:cs="Times New Roman"/>
          <w:lang w:val="ru-RU" w:eastAsia="ru-RU"/>
        </w:rPr>
      </w:pPr>
      <w:r w:rsidRPr="00765A2D">
        <w:rPr>
          <w:rFonts w:ascii="Times New Roman" w:eastAsia="Calibri" w:hAnsi="Times New Roman" w:cs="Times New Roman"/>
          <w:b/>
          <w:color w:val="000000"/>
          <w:sz w:val="28"/>
          <w:lang w:val="ru-RU" w:eastAsia="ru-RU"/>
        </w:rPr>
        <w:lastRenderedPageBreak/>
        <w:t>УЧЕБНО-МЕТОДИЧЕСКОЕ ОБЕСПЕЧЕНИЕ ОБРАЗОВАТЕЛЬНОГО ПРОЦЕССА</w:t>
      </w:r>
    </w:p>
    <w:p w:rsidR="00765A2D" w:rsidRPr="00765A2D" w:rsidRDefault="00765A2D" w:rsidP="00765A2D">
      <w:pPr>
        <w:spacing w:after="0" w:line="480" w:lineRule="auto"/>
        <w:ind w:left="120"/>
        <w:rPr>
          <w:rFonts w:ascii="Calibri" w:eastAsia="Calibri" w:hAnsi="Calibri" w:cs="Times New Roman"/>
          <w:lang w:val="ru-RU" w:eastAsia="ru-RU"/>
        </w:rPr>
      </w:pPr>
      <w:r w:rsidRPr="00765A2D">
        <w:rPr>
          <w:rFonts w:ascii="Times New Roman" w:eastAsia="Calibri" w:hAnsi="Times New Roman" w:cs="Times New Roman"/>
          <w:b/>
          <w:color w:val="000000"/>
          <w:sz w:val="28"/>
          <w:lang w:val="ru-RU" w:eastAsia="ru-RU"/>
        </w:rPr>
        <w:t>ОБЯЗАТЕЛЬНЫЕ УЧЕБНЫЕ МАТЕРИАЛЫ ДЛЯ УЧЕНИКА</w:t>
      </w:r>
    </w:p>
    <w:p w:rsidR="00765A2D" w:rsidRPr="00765A2D" w:rsidRDefault="00765A2D" w:rsidP="00765A2D">
      <w:pPr>
        <w:spacing w:after="0" w:line="240" w:lineRule="auto"/>
        <w:ind w:left="120"/>
        <w:rPr>
          <w:rFonts w:ascii="Calibri" w:eastAsia="Calibri" w:hAnsi="Calibri" w:cs="Times New Roman"/>
          <w:lang w:val="ru-RU" w:eastAsia="ru-RU"/>
        </w:rPr>
      </w:pPr>
      <w:bookmarkStart w:id="10" w:name="26f937a6-1ebc-4132-96d0-94db0ca9c185"/>
      <w:r w:rsidRPr="00765A2D">
        <w:rPr>
          <w:rFonts w:ascii="Times New Roman" w:eastAsia="Calibri" w:hAnsi="Times New Roman" w:cs="Times New Roman"/>
          <w:color w:val="000000"/>
          <w:sz w:val="28"/>
          <w:lang w:val="ru-RU" w:eastAsia="ru-RU"/>
        </w:rPr>
        <w:t xml:space="preserve">Основы религиозных культур и светской этики. Основы светской этики: 4-й класс: учебник, 4 класс/ </w:t>
      </w:r>
      <w:proofErr w:type="spellStart"/>
      <w:r w:rsidRPr="00765A2D">
        <w:rPr>
          <w:rFonts w:ascii="Times New Roman" w:eastAsia="Calibri" w:hAnsi="Times New Roman" w:cs="Times New Roman"/>
          <w:color w:val="000000"/>
          <w:sz w:val="28"/>
          <w:lang w:val="ru-RU" w:eastAsia="ru-RU"/>
        </w:rPr>
        <w:t>Шемшурина</w:t>
      </w:r>
      <w:proofErr w:type="spellEnd"/>
      <w:r w:rsidRPr="00765A2D">
        <w:rPr>
          <w:rFonts w:ascii="Times New Roman" w:eastAsia="Calibri" w:hAnsi="Times New Roman" w:cs="Times New Roman"/>
          <w:color w:val="000000"/>
          <w:sz w:val="28"/>
          <w:lang w:val="ru-RU" w:eastAsia="ru-RU"/>
        </w:rPr>
        <w:t xml:space="preserve"> А.И., </w:t>
      </w:r>
      <w:proofErr w:type="spellStart"/>
      <w:r w:rsidRPr="00765A2D">
        <w:rPr>
          <w:rFonts w:ascii="Times New Roman" w:eastAsia="Calibri" w:hAnsi="Times New Roman" w:cs="Times New Roman"/>
          <w:color w:val="000000"/>
          <w:sz w:val="28"/>
          <w:lang w:val="ru-RU" w:eastAsia="ru-RU"/>
        </w:rPr>
        <w:t>Шемшурин</w:t>
      </w:r>
      <w:proofErr w:type="spellEnd"/>
      <w:r w:rsidRPr="00765A2D">
        <w:rPr>
          <w:rFonts w:ascii="Times New Roman" w:eastAsia="Calibri" w:hAnsi="Times New Roman" w:cs="Times New Roman"/>
          <w:color w:val="000000"/>
          <w:sz w:val="28"/>
          <w:lang w:val="ru-RU" w:eastAsia="ru-RU"/>
        </w:rPr>
        <w:t xml:space="preserve"> А.А., Акционерное общество «Издательство «Просвещение»</w:t>
      </w:r>
      <w:bookmarkEnd w:id="10"/>
      <w:r w:rsidRPr="00765A2D">
        <w:rPr>
          <w:rFonts w:ascii="Times New Roman" w:eastAsia="Calibri" w:hAnsi="Times New Roman" w:cs="Times New Roman"/>
          <w:color w:val="000000"/>
          <w:sz w:val="28"/>
          <w:lang w:val="ru-RU" w:eastAsia="ru-RU"/>
        </w:rPr>
        <w:t>, г. Москва, 2025 г</w:t>
      </w:r>
    </w:p>
    <w:p w:rsidR="00765A2D" w:rsidRPr="00765A2D" w:rsidRDefault="00765A2D" w:rsidP="00765A2D">
      <w:pPr>
        <w:spacing w:after="0"/>
        <w:ind w:left="120"/>
        <w:rPr>
          <w:rFonts w:ascii="Calibri" w:eastAsia="Calibri" w:hAnsi="Calibri" w:cs="Times New Roman"/>
          <w:lang w:val="ru-RU" w:eastAsia="ru-RU"/>
        </w:rPr>
      </w:pPr>
    </w:p>
    <w:p w:rsidR="00765A2D" w:rsidRPr="00765A2D" w:rsidRDefault="00765A2D" w:rsidP="00765A2D">
      <w:pPr>
        <w:spacing w:after="0" w:line="480" w:lineRule="auto"/>
        <w:ind w:left="120"/>
        <w:rPr>
          <w:rFonts w:ascii="Calibri" w:eastAsia="Calibri" w:hAnsi="Calibri" w:cs="Times New Roman"/>
          <w:lang w:val="ru-RU" w:eastAsia="ru-RU"/>
        </w:rPr>
      </w:pPr>
      <w:r w:rsidRPr="00765A2D">
        <w:rPr>
          <w:rFonts w:ascii="Times New Roman" w:eastAsia="Calibri" w:hAnsi="Times New Roman" w:cs="Times New Roman"/>
          <w:b/>
          <w:color w:val="000000"/>
          <w:sz w:val="28"/>
          <w:lang w:val="ru-RU" w:eastAsia="ru-RU"/>
        </w:rPr>
        <w:t>МЕТОДИЧЕСКИЕ МАТЕРИАЛЫ ДЛЯ УЧИТЕЛЯ</w:t>
      </w:r>
    </w:p>
    <w:p w:rsidR="00765A2D" w:rsidRPr="00765A2D" w:rsidRDefault="00765A2D" w:rsidP="00765A2D">
      <w:pPr>
        <w:spacing w:after="0"/>
        <w:ind w:left="120"/>
        <w:rPr>
          <w:rFonts w:ascii="Times New Roman" w:eastAsia="Calibri" w:hAnsi="Times New Roman" w:cs="Times New Roman"/>
          <w:sz w:val="28"/>
          <w:szCs w:val="28"/>
          <w:lang w:val="ru-RU" w:eastAsia="ru-RU"/>
        </w:rPr>
      </w:pPr>
      <w:r w:rsidRPr="00765A2D">
        <w:rPr>
          <w:rFonts w:ascii="Times New Roman" w:eastAsia="Calibri" w:hAnsi="Times New Roman" w:cs="Times New Roman"/>
          <w:sz w:val="28"/>
          <w:szCs w:val="28"/>
          <w:lang w:val="ru-RU" w:eastAsia="ru-RU"/>
        </w:rPr>
        <w:t>Основы светской этики: Поурочные разработки: Метод. Пособие/</w:t>
      </w:r>
      <w:proofErr w:type="spellStart"/>
      <w:r w:rsidRPr="00765A2D">
        <w:rPr>
          <w:rFonts w:ascii="Times New Roman" w:eastAsia="Calibri" w:hAnsi="Times New Roman" w:cs="Times New Roman"/>
          <w:sz w:val="28"/>
          <w:szCs w:val="28"/>
          <w:lang w:val="ru-RU" w:eastAsia="ru-RU"/>
        </w:rPr>
        <w:t>Авт.сост</w:t>
      </w:r>
      <w:proofErr w:type="spellEnd"/>
      <w:r w:rsidRPr="00765A2D">
        <w:rPr>
          <w:rFonts w:ascii="Times New Roman" w:eastAsia="Calibri" w:hAnsi="Times New Roman" w:cs="Times New Roman"/>
          <w:sz w:val="28"/>
          <w:szCs w:val="28"/>
          <w:lang w:val="ru-RU" w:eastAsia="ru-RU"/>
        </w:rPr>
        <w:t xml:space="preserve">. Е.В. </w:t>
      </w:r>
      <w:proofErr w:type="spellStart"/>
      <w:r w:rsidRPr="00765A2D">
        <w:rPr>
          <w:rFonts w:ascii="Times New Roman" w:eastAsia="Calibri" w:hAnsi="Times New Roman" w:cs="Times New Roman"/>
          <w:sz w:val="28"/>
          <w:szCs w:val="28"/>
          <w:lang w:val="ru-RU" w:eastAsia="ru-RU"/>
        </w:rPr>
        <w:t>Мацыяка</w:t>
      </w:r>
      <w:proofErr w:type="spellEnd"/>
      <w:r w:rsidRPr="00765A2D">
        <w:rPr>
          <w:rFonts w:ascii="Times New Roman" w:eastAsia="Calibri" w:hAnsi="Times New Roman" w:cs="Times New Roman"/>
          <w:sz w:val="28"/>
          <w:szCs w:val="28"/>
          <w:lang w:val="ru-RU" w:eastAsia="ru-RU"/>
        </w:rPr>
        <w:t>.</w:t>
      </w:r>
    </w:p>
    <w:p w:rsidR="00765A2D" w:rsidRPr="00765A2D" w:rsidRDefault="00765A2D" w:rsidP="00765A2D">
      <w:pPr>
        <w:spacing w:after="0"/>
        <w:ind w:left="120"/>
        <w:rPr>
          <w:rFonts w:ascii="Times New Roman" w:eastAsia="Calibri" w:hAnsi="Times New Roman" w:cs="Times New Roman"/>
          <w:sz w:val="28"/>
          <w:szCs w:val="28"/>
          <w:lang w:val="ru-RU" w:eastAsia="ru-RU"/>
        </w:rPr>
      </w:pPr>
    </w:p>
    <w:p w:rsidR="00765A2D" w:rsidRPr="00765A2D" w:rsidRDefault="00765A2D" w:rsidP="00765A2D">
      <w:pPr>
        <w:spacing w:after="0" w:line="480" w:lineRule="auto"/>
        <w:ind w:left="120"/>
        <w:rPr>
          <w:rFonts w:ascii="Calibri" w:eastAsia="Calibri" w:hAnsi="Calibri" w:cs="Times New Roman"/>
          <w:lang w:val="ru-RU" w:eastAsia="ru-RU"/>
        </w:rPr>
      </w:pPr>
      <w:r w:rsidRPr="00765A2D">
        <w:rPr>
          <w:rFonts w:ascii="Times New Roman" w:eastAsia="Calibri" w:hAnsi="Times New Roman" w:cs="Times New Roman"/>
          <w:b/>
          <w:color w:val="000000"/>
          <w:sz w:val="28"/>
          <w:lang w:val="ru-RU" w:eastAsia="ru-RU"/>
        </w:rPr>
        <w:t>ЦИФРОВЫЕ ОБРАЗОВАТЕЛЬНЫЕ РЕСУРСЫ И РЕСУРСЫ СЕТИ ИНТЕРНЕТ</w:t>
      </w:r>
    </w:p>
    <w:p w:rsidR="00765A2D" w:rsidRPr="00765A2D" w:rsidRDefault="00765A2D" w:rsidP="00765A2D">
      <w:pPr>
        <w:spacing w:after="0" w:line="480" w:lineRule="auto"/>
        <w:ind w:left="120"/>
        <w:rPr>
          <w:rFonts w:ascii="Calibri" w:eastAsia="Calibri" w:hAnsi="Calibri" w:cs="Times New Roman"/>
          <w:lang w:val="ru-RU" w:eastAsia="ru-RU"/>
        </w:rPr>
        <w:sectPr w:rsidR="00765A2D" w:rsidRPr="00765A2D">
          <w:pgSz w:w="16383" w:h="11906" w:orient="landscape"/>
          <w:pgMar w:top="1134" w:right="850" w:bottom="1134" w:left="1701" w:header="720" w:footer="720" w:gutter="0"/>
          <w:cols w:space="720"/>
        </w:sectPr>
      </w:pPr>
      <w:bookmarkStart w:id="11" w:name="542409a4-46a4-4f69-8094-40d6a7dde625"/>
      <w:r w:rsidRPr="00765A2D">
        <w:rPr>
          <w:rFonts w:ascii="Times New Roman" w:eastAsia="Calibri" w:hAnsi="Times New Roman" w:cs="Times New Roman"/>
          <w:color w:val="000000"/>
          <w:sz w:val="28"/>
          <w:lang w:val="ru-RU" w:eastAsia="ru-RU"/>
        </w:rPr>
        <w:t>Библиотека ЦО</w:t>
      </w:r>
      <w:bookmarkEnd w:id="11"/>
    </w:p>
    <w:bookmarkEnd w:id="8"/>
    <w:bookmarkEnd w:id="9"/>
    <w:p w:rsidR="00915002" w:rsidRPr="009076B7" w:rsidRDefault="00915002" w:rsidP="00915002">
      <w:pPr>
        <w:rPr>
          <w:lang w:val="ru-RU"/>
        </w:rPr>
      </w:pPr>
    </w:p>
    <w:sectPr w:rsidR="00915002" w:rsidRPr="009076B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5432"/>
    <w:multiLevelType w:val="multilevel"/>
    <w:tmpl w:val="95CE85B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4194F"/>
    <w:multiLevelType w:val="multilevel"/>
    <w:tmpl w:val="206E65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760CEE"/>
    <w:multiLevelType w:val="multilevel"/>
    <w:tmpl w:val="8AA8F21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342473"/>
    <w:multiLevelType w:val="multilevel"/>
    <w:tmpl w:val="0F22DA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64432F"/>
    <w:multiLevelType w:val="multilevel"/>
    <w:tmpl w:val="3724DE8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4E56E5"/>
    <w:multiLevelType w:val="multilevel"/>
    <w:tmpl w:val="A09033A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01007E"/>
    <w:multiLevelType w:val="multilevel"/>
    <w:tmpl w:val="031236E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EB734C"/>
    <w:multiLevelType w:val="multilevel"/>
    <w:tmpl w:val="D71A7A7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31490A"/>
    <w:multiLevelType w:val="multilevel"/>
    <w:tmpl w:val="B2B699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AE6B9B"/>
    <w:multiLevelType w:val="multilevel"/>
    <w:tmpl w:val="EE0CEB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1737C3"/>
    <w:multiLevelType w:val="multilevel"/>
    <w:tmpl w:val="C100A1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DE042D"/>
    <w:multiLevelType w:val="multilevel"/>
    <w:tmpl w:val="A91C25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7D7953"/>
    <w:multiLevelType w:val="multilevel"/>
    <w:tmpl w:val="63FAC7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1"/>
  </w:num>
  <w:num w:numId="3">
    <w:abstractNumId w:val="5"/>
  </w:num>
  <w:num w:numId="4">
    <w:abstractNumId w:val="10"/>
  </w:num>
  <w:num w:numId="5">
    <w:abstractNumId w:val="4"/>
  </w:num>
  <w:num w:numId="6">
    <w:abstractNumId w:val="0"/>
  </w:num>
  <w:num w:numId="7">
    <w:abstractNumId w:val="6"/>
  </w:num>
  <w:num w:numId="8">
    <w:abstractNumId w:val="1"/>
  </w:num>
  <w:num w:numId="9">
    <w:abstractNumId w:val="7"/>
  </w:num>
  <w:num w:numId="10">
    <w:abstractNumId w:val="3"/>
  </w:num>
  <w:num w:numId="11">
    <w:abstractNumId w:val="2"/>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A2AD2"/>
    <w:rsid w:val="000A0089"/>
    <w:rsid w:val="000B25FC"/>
    <w:rsid w:val="0014658F"/>
    <w:rsid w:val="002C1B6F"/>
    <w:rsid w:val="00355F58"/>
    <w:rsid w:val="003D2270"/>
    <w:rsid w:val="005E3CFF"/>
    <w:rsid w:val="00765A2D"/>
    <w:rsid w:val="00777930"/>
    <w:rsid w:val="007E1E79"/>
    <w:rsid w:val="008D64C4"/>
    <w:rsid w:val="008D6F45"/>
    <w:rsid w:val="009076B7"/>
    <w:rsid w:val="00915002"/>
    <w:rsid w:val="009F38D1"/>
    <w:rsid w:val="00BA2AD2"/>
    <w:rsid w:val="00BC2F9D"/>
    <w:rsid w:val="00C541D6"/>
    <w:rsid w:val="00CB1B58"/>
    <w:rsid w:val="00CD4474"/>
    <w:rsid w:val="00D36E51"/>
    <w:rsid w:val="00EE14FF"/>
    <w:rsid w:val="00F82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E85E"/>
  <w15:docId w15:val="{1B744014-899E-43CC-AF59-9162C351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rmal (Web)"/>
    <w:basedOn w:val="a"/>
    <w:uiPriority w:val="99"/>
    <w:semiHidden/>
    <w:unhideWhenUsed/>
    <w:rsid w:val="009076B7"/>
    <w:rPr>
      <w:rFonts w:ascii="Times New Roman" w:hAnsi="Times New Roman" w:cs="Times New Roman"/>
      <w:sz w:val="24"/>
      <w:szCs w:val="24"/>
    </w:rPr>
  </w:style>
  <w:style w:type="paragraph" w:styleId="af">
    <w:name w:val="Balloon Text"/>
    <w:basedOn w:val="a"/>
    <w:link w:val="af0"/>
    <w:uiPriority w:val="99"/>
    <w:semiHidden/>
    <w:unhideWhenUsed/>
    <w:rsid w:val="007E1E7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7E1E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blakoz.ru/" TargetMode="External"/><Relationship Id="rId18" Type="http://schemas.openxmlformats.org/officeDocument/2006/relationships/hyperlink" Target="https://oblakoz.ru/" TargetMode="External"/><Relationship Id="rId26" Type="http://schemas.openxmlformats.org/officeDocument/2006/relationships/hyperlink" Target="https://oblakoz.ru/" TargetMode="External"/><Relationship Id="rId39" Type="http://schemas.openxmlformats.org/officeDocument/2006/relationships/hyperlink" Target="https://oblakoz.ru/" TargetMode="External"/><Relationship Id="rId3" Type="http://schemas.openxmlformats.org/officeDocument/2006/relationships/settings" Target="settings.xml"/><Relationship Id="rId21" Type="http://schemas.openxmlformats.org/officeDocument/2006/relationships/hyperlink" Target="https://oblakoz.ru/" TargetMode="External"/><Relationship Id="rId34" Type="http://schemas.openxmlformats.org/officeDocument/2006/relationships/hyperlink" Target="https://oblakoz.ru/" TargetMode="External"/><Relationship Id="rId42" Type="http://schemas.openxmlformats.org/officeDocument/2006/relationships/hyperlink" Target="https://oblakoz.ru/" TargetMode="External"/><Relationship Id="rId47" Type="http://schemas.openxmlformats.org/officeDocument/2006/relationships/hyperlink" Target="https://oblakoz.ru/" TargetMode="External"/><Relationship Id="rId50" Type="http://schemas.openxmlformats.org/officeDocument/2006/relationships/fontTable" Target="fontTable.xml"/><Relationship Id="rId7" Type="http://schemas.openxmlformats.org/officeDocument/2006/relationships/hyperlink" Target="https://oblakoz.ru/" TargetMode="External"/><Relationship Id="rId12" Type="http://schemas.openxmlformats.org/officeDocument/2006/relationships/hyperlink" Target="https://oblakoz.ru/" TargetMode="External"/><Relationship Id="rId17" Type="http://schemas.openxmlformats.org/officeDocument/2006/relationships/hyperlink" Target="https://oblakoz.ru/" TargetMode="External"/><Relationship Id="rId25" Type="http://schemas.openxmlformats.org/officeDocument/2006/relationships/hyperlink" Target="https://oblakoz.ru/" TargetMode="External"/><Relationship Id="rId33" Type="http://schemas.openxmlformats.org/officeDocument/2006/relationships/hyperlink" Target="https://oblakoz.ru/" TargetMode="External"/><Relationship Id="rId38" Type="http://schemas.openxmlformats.org/officeDocument/2006/relationships/hyperlink" Target="https://oblakoz.ru/" TargetMode="External"/><Relationship Id="rId46" Type="http://schemas.openxmlformats.org/officeDocument/2006/relationships/hyperlink" Target="https://oblakoz.ru/" TargetMode="External"/><Relationship Id="rId2" Type="http://schemas.openxmlformats.org/officeDocument/2006/relationships/styles" Target="styles.xml"/><Relationship Id="rId16" Type="http://schemas.openxmlformats.org/officeDocument/2006/relationships/hyperlink" Target="https://oblakoz.ru/" TargetMode="External"/><Relationship Id="rId20" Type="http://schemas.openxmlformats.org/officeDocument/2006/relationships/hyperlink" Target="https://oblakoz.ru/" TargetMode="External"/><Relationship Id="rId29" Type="http://schemas.openxmlformats.org/officeDocument/2006/relationships/hyperlink" Target="https://oblakoz.ru/" TargetMode="External"/><Relationship Id="rId41" Type="http://schemas.openxmlformats.org/officeDocument/2006/relationships/hyperlink" Target="https://oblakoz.ru/" TargetMode="External"/><Relationship Id="rId1" Type="http://schemas.openxmlformats.org/officeDocument/2006/relationships/numbering" Target="numbering.xml"/><Relationship Id="rId6" Type="http://schemas.openxmlformats.org/officeDocument/2006/relationships/hyperlink" Target="https://oblakoz.ru/" TargetMode="External"/><Relationship Id="rId11" Type="http://schemas.openxmlformats.org/officeDocument/2006/relationships/hyperlink" Target="https://oblakoz.ru/" TargetMode="External"/><Relationship Id="rId24" Type="http://schemas.openxmlformats.org/officeDocument/2006/relationships/hyperlink" Target="https://oblakoz.ru/" TargetMode="External"/><Relationship Id="rId32" Type="http://schemas.openxmlformats.org/officeDocument/2006/relationships/hyperlink" Target="https://oblakoz.ru/" TargetMode="External"/><Relationship Id="rId37" Type="http://schemas.openxmlformats.org/officeDocument/2006/relationships/hyperlink" Target="https://oblakoz.ru/" TargetMode="External"/><Relationship Id="rId40" Type="http://schemas.openxmlformats.org/officeDocument/2006/relationships/hyperlink" Target="https://oblakoz.ru/" TargetMode="External"/><Relationship Id="rId45" Type="http://schemas.openxmlformats.org/officeDocument/2006/relationships/hyperlink" Target="https://oblakoz.ru/" TargetMode="External"/><Relationship Id="rId5" Type="http://schemas.openxmlformats.org/officeDocument/2006/relationships/image" Target="media/image1.jpeg"/><Relationship Id="rId15" Type="http://schemas.openxmlformats.org/officeDocument/2006/relationships/hyperlink" Target="https://oblakoz.ru/" TargetMode="External"/><Relationship Id="rId23" Type="http://schemas.openxmlformats.org/officeDocument/2006/relationships/hyperlink" Target="https://oblakoz.ru/" TargetMode="External"/><Relationship Id="rId28" Type="http://schemas.openxmlformats.org/officeDocument/2006/relationships/hyperlink" Target="https://oblakoz.ru/" TargetMode="External"/><Relationship Id="rId36" Type="http://schemas.openxmlformats.org/officeDocument/2006/relationships/hyperlink" Target="https://oblakoz.ru/" TargetMode="External"/><Relationship Id="rId49" Type="http://schemas.openxmlformats.org/officeDocument/2006/relationships/hyperlink" Target="https://oblakoz.ru/" TargetMode="External"/><Relationship Id="rId10" Type="http://schemas.openxmlformats.org/officeDocument/2006/relationships/hyperlink" Target="https://oblakoz.ru/" TargetMode="External"/><Relationship Id="rId19" Type="http://schemas.openxmlformats.org/officeDocument/2006/relationships/hyperlink" Target="https://oblakoz.ru/" TargetMode="External"/><Relationship Id="rId31" Type="http://schemas.openxmlformats.org/officeDocument/2006/relationships/hyperlink" Target="https://oblakoz.ru/" TargetMode="External"/><Relationship Id="rId44" Type="http://schemas.openxmlformats.org/officeDocument/2006/relationships/hyperlink" Target="https://oblakoz.ru/" TargetMode="External"/><Relationship Id="rId4" Type="http://schemas.openxmlformats.org/officeDocument/2006/relationships/webSettings" Target="webSettings.xml"/><Relationship Id="rId9" Type="http://schemas.openxmlformats.org/officeDocument/2006/relationships/hyperlink" Target="https://oblakoz.ru/" TargetMode="External"/><Relationship Id="rId14" Type="http://schemas.openxmlformats.org/officeDocument/2006/relationships/hyperlink" Target="https://oblakoz.ru/" TargetMode="External"/><Relationship Id="rId22" Type="http://schemas.openxmlformats.org/officeDocument/2006/relationships/hyperlink" Target="https://oblakoz.ru/" TargetMode="External"/><Relationship Id="rId27" Type="http://schemas.openxmlformats.org/officeDocument/2006/relationships/hyperlink" Target="https://oblakoz.ru/" TargetMode="External"/><Relationship Id="rId30" Type="http://schemas.openxmlformats.org/officeDocument/2006/relationships/hyperlink" Target="https://oblakoz.ru/" TargetMode="External"/><Relationship Id="rId35" Type="http://schemas.openxmlformats.org/officeDocument/2006/relationships/hyperlink" Target="https://oblakoz.ru/" TargetMode="External"/><Relationship Id="rId43" Type="http://schemas.openxmlformats.org/officeDocument/2006/relationships/hyperlink" Target="https://oblakoz.ru/" TargetMode="External"/><Relationship Id="rId48" Type="http://schemas.openxmlformats.org/officeDocument/2006/relationships/hyperlink" Target="https://oblakoz.ru/" TargetMode="External"/><Relationship Id="rId8" Type="http://schemas.openxmlformats.org/officeDocument/2006/relationships/hyperlink" Target="https://oblakoz.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16</Pages>
  <Words>4376</Words>
  <Characters>24948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18</cp:revision>
  <cp:lastPrinted>2026-09-01T19:15:00Z</cp:lastPrinted>
  <dcterms:created xsi:type="dcterms:W3CDTF">2026-08-24T09:08:00Z</dcterms:created>
  <dcterms:modified xsi:type="dcterms:W3CDTF">2026-09-08T16:05:00Z</dcterms:modified>
</cp:coreProperties>
</file>