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3F7" w:rsidRDefault="001B11B0" w:rsidP="004125B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B11B0">
        <w:rPr>
          <w:rFonts w:ascii="Times New Roman" w:eastAsia="Times New Roman" w:hAnsi="Times New Roman" w:cs="Times New Roman"/>
          <w:b/>
          <w:noProof/>
          <w:sz w:val="24"/>
          <w:szCs w:val="24"/>
          <w:lang w:eastAsia="ru-RU"/>
        </w:rPr>
        <w:drawing>
          <wp:inline distT="0" distB="0" distL="0" distR="0">
            <wp:extent cx="6840220" cy="9408656"/>
            <wp:effectExtent l="0" t="0" r="0" b="2540"/>
            <wp:docPr id="2" name="Рисунок 2" descr="C:\Users\Татьяна\Desktop\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Desktop\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40220" cy="9408656"/>
                    </a:xfrm>
                    <a:prstGeom prst="rect">
                      <a:avLst/>
                    </a:prstGeom>
                    <a:noFill/>
                    <a:ln>
                      <a:noFill/>
                    </a:ln>
                  </pic:spPr>
                </pic:pic>
              </a:graphicData>
            </a:graphic>
          </wp:inline>
        </w:drawing>
      </w:r>
    </w:p>
    <w:p w:rsidR="008933F7" w:rsidRPr="004125BE" w:rsidRDefault="008933F7" w:rsidP="00412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F2E92" w:rsidRPr="0032557B" w:rsidRDefault="0032557B" w:rsidP="004125BE">
      <w:pPr>
        <w:widowControl w:val="0"/>
        <w:shd w:val="clear" w:color="auto" w:fill="FFFFFF"/>
        <w:autoSpaceDE w:val="0"/>
        <w:autoSpaceDN w:val="0"/>
        <w:adjustRightInd w:val="0"/>
        <w:spacing w:after="0" w:line="240" w:lineRule="auto"/>
        <w:ind w:right="10"/>
        <w:rPr>
          <w:rFonts w:ascii="Times New Roman" w:eastAsia="Times New Roman" w:hAnsi="Times New Roman" w:cs="Times New Roman"/>
          <w:sz w:val="28"/>
          <w:szCs w:val="28"/>
          <w:lang w:eastAsia="ru-RU"/>
        </w:rPr>
      </w:pPr>
      <w:r w:rsidRPr="0032557B">
        <w:rPr>
          <w:rFonts w:ascii="Times New Roman" w:eastAsia="Times New Roman" w:hAnsi="Times New Roman" w:cs="Times New Roman"/>
          <w:b/>
          <w:bCs/>
          <w:spacing w:val="-4"/>
          <w:sz w:val="28"/>
          <w:szCs w:val="28"/>
          <w:lang w:eastAsia="ru-RU"/>
        </w:rPr>
        <w:t>1. Пояснительная записка</w:t>
      </w:r>
    </w:p>
    <w:p w:rsidR="0032557B" w:rsidRPr="0032557B" w:rsidRDefault="0032557B" w:rsidP="0032557B">
      <w:pPr>
        <w:widowControl w:val="0"/>
        <w:autoSpaceDE w:val="0"/>
        <w:autoSpaceDN w:val="0"/>
        <w:adjustRightInd w:val="0"/>
        <w:spacing w:after="0" w:line="240" w:lineRule="auto"/>
        <w:jc w:val="both"/>
        <w:outlineLvl w:val="0"/>
        <w:rPr>
          <w:rFonts w:ascii="Times New Roman" w:eastAsia="Times New Roman" w:hAnsi="Times New Roman" w:cs="Times New Roman"/>
          <w:b/>
          <w:sz w:val="24"/>
          <w:szCs w:val="24"/>
          <w:lang w:eastAsia="ru-RU"/>
        </w:rPr>
      </w:pPr>
      <w:r w:rsidRPr="0032557B">
        <w:rPr>
          <w:rFonts w:ascii="Times New Roman" w:eastAsia="Times New Roman" w:hAnsi="Times New Roman" w:cs="Times New Roman"/>
          <w:sz w:val="24"/>
          <w:szCs w:val="24"/>
          <w:lang w:eastAsia="ru-RU"/>
        </w:rPr>
        <w:t>Адаптированная  рабочая п</w:t>
      </w:r>
      <w:r>
        <w:rPr>
          <w:rFonts w:ascii="Times New Roman" w:eastAsia="Times New Roman" w:hAnsi="Times New Roman" w:cs="Times New Roman"/>
          <w:sz w:val="24"/>
          <w:szCs w:val="24"/>
          <w:lang w:eastAsia="ru-RU"/>
        </w:rPr>
        <w:t>рограмма по учебному предмету «География» для 6</w:t>
      </w:r>
      <w:r w:rsidRPr="0032557B">
        <w:rPr>
          <w:rFonts w:ascii="Times New Roman" w:eastAsia="Times New Roman" w:hAnsi="Times New Roman" w:cs="Times New Roman"/>
          <w:sz w:val="24"/>
          <w:szCs w:val="24"/>
          <w:lang w:eastAsia="ru-RU"/>
        </w:rPr>
        <w:t xml:space="preserve"> класса составлена в соответствии с  нормативно-правовых документов</w:t>
      </w:r>
      <w:r w:rsidRPr="0032557B">
        <w:rPr>
          <w:rFonts w:ascii="Times New Roman" w:eastAsia="Times New Roman" w:hAnsi="Times New Roman" w:cs="Times New Roman"/>
          <w:b/>
          <w:sz w:val="24"/>
          <w:szCs w:val="24"/>
          <w:lang w:eastAsia="ru-RU"/>
        </w:rPr>
        <w:t>:</w:t>
      </w:r>
    </w:p>
    <w:p w:rsidR="0032557B" w:rsidRPr="0032557B" w:rsidRDefault="0032557B" w:rsidP="0032557B">
      <w:pPr>
        <w:widowControl w:val="0"/>
        <w:numPr>
          <w:ilvl w:val="0"/>
          <w:numId w:val="4"/>
        </w:numPr>
        <w:autoSpaceDE w:val="0"/>
        <w:autoSpaceDN w:val="0"/>
        <w:adjustRightInd w:val="0"/>
        <w:spacing w:after="0" w:line="240" w:lineRule="auto"/>
        <w:ind w:left="284" w:hanging="284"/>
        <w:contextualSpacing/>
        <w:jc w:val="both"/>
        <w:outlineLvl w:val="0"/>
        <w:rPr>
          <w:rFonts w:ascii="Times New Roman" w:eastAsia="Calibri" w:hAnsi="Times New Roman" w:cs="Times New Roman"/>
          <w:sz w:val="24"/>
          <w:szCs w:val="24"/>
        </w:rPr>
      </w:pPr>
      <w:r w:rsidRPr="0032557B">
        <w:rPr>
          <w:rFonts w:ascii="Times New Roman" w:eastAsia="Calibri" w:hAnsi="Times New Roman" w:cs="Times New Roman"/>
          <w:sz w:val="24"/>
          <w:szCs w:val="24"/>
        </w:rPr>
        <w:t>Закона Российской Федерации «Об образовании в Российской Федерации» от 29.12.2012 №273-ФЗ</w:t>
      </w:r>
    </w:p>
    <w:p w:rsidR="0032557B" w:rsidRPr="0032557B" w:rsidRDefault="0032557B" w:rsidP="0032557B">
      <w:pPr>
        <w:widowControl w:val="0"/>
        <w:numPr>
          <w:ilvl w:val="0"/>
          <w:numId w:val="4"/>
        </w:numPr>
        <w:autoSpaceDE w:val="0"/>
        <w:autoSpaceDN w:val="0"/>
        <w:adjustRightInd w:val="0"/>
        <w:spacing w:after="0" w:line="240" w:lineRule="auto"/>
        <w:ind w:left="284" w:hanging="284"/>
        <w:contextualSpacing/>
        <w:jc w:val="both"/>
        <w:outlineLvl w:val="0"/>
        <w:rPr>
          <w:rFonts w:ascii="Times New Roman" w:eastAsia="Calibri" w:hAnsi="Times New Roman" w:cs="Times New Roman"/>
          <w:sz w:val="24"/>
          <w:szCs w:val="24"/>
        </w:rPr>
      </w:pPr>
      <w:r w:rsidRPr="0032557B">
        <w:rPr>
          <w:rFonts w:ascii="Times New Roman" w:eastAsia="Calibri" w:hAnsi="Times New Roman" w:cs="Times New Roman"/>
          <w:sz w:val="24"/>
          <w:szCs w:val="24"/>
        </w:rPr>
        <w:t>Закона РФ от 18.07.1996 «Об образовании лиц с ОВЗ»</w:t>
      </w:r>
    </w:p>
    <w:p w:rsidR="0032557B" w:rsidRPr="0032557B" w:rsidRDefault="0032557B" w:rsidP="0032557B">
      <w:pPr>
        <w:widowControl w:val="0"/>
        <w:numPr>
          <w:ilvl w:val="0"/>
          <w:numId w:val="4"/>
        </w:numPr>
        <w:autoSpaceDE w:val="0"/>
        <w:autoSpaceDN w:val="0"/>
        <w:adjustRightInd w:val="0"/>
        <w:spacing w:after="0" w:line="240" w:lineRule="auto"/>
        <w:ind w:left="284" w:hanging="284"/>
        <w:contextualSpacing/>
        <w:jc w:val="both"/>
        <w:outlineLvl w:val="0"/>
        <w:rPr>
          <w:rFonts w:ascii="Times New Roman" w:eastAsia="Calibri" w:hAnsi="Times New Roman" w:cs="Times New Roman"/>
          <w:sz w:val="24"/>
          <w:szCs w:val="24"/>
        </w:rPr>
      </w:pPr>
      <w:r w:rsidRPr="0032557B">
        <w:rPr>
          <w:rFonts w:ascii="Times New Roman" w:eastAsia="Calibri" w:hAnsi="Times New Roman" w:cs="Times New Roman"/>
          <w:sz w:val="24"/>
          <w:szCs w:val="24"/>
        </w:rPr>
        <w:t>Приказа Минобрнауки России от 19.12.2014 г. №1599 2Об утверждении федерального образовательного стандарта образования обучающихся с умственной отсталостью(интеллектуальными нарушениями).</w:t>
      </w:r>
    </w:p>
    <w:p w:rsidR="0032557B" w:rsidRPr="0032557B" w:rsidRDefault="0032557B" w:rsidP="0032557B">
      <w:pPr>
        <w:widowControl w:val="0"/>
        <w:numPr>
          <w:ilvl w:val="0"/>
          <w:numId w:val="4"/>
        </w:numPr>
        <w:autoSpaceDE w:val="0"/>
        <w:autoSpaceDN w:val="0"/>
        <w:adjustRightInd w:val="0"/>
        <w:spacing w:after="0" w:line="240" w:lineRule="auto"/>
        <w:ind w:left="284" w:hanging="284"/>
        <w:contextualSpacing/>
        <w:jc w:val="both"/>
        <w:outlineLvl w:val="0"/>
        <w:rPr>
          <w:rFonts w:ascii="Times New Roman" w:eastAsia="Calibri" w:hAnsi="Times New Roman" w:cs="Times New Roman"/>
          <w:sz w:val="24"/>
          <w:szCs w:val="24"/>
        </w:rPr>
      </w:pPr>
      <w:r w:rsidRPr="0032557B">
        <w:rPr>
          <w:rFonts w:ascii="Times New Roman" w:eastAsia="Calibri" w:hAnsi="Times New Roman" w:cs="Times New Roman"/>
          <w:sz w:val="24"/>
          <w:szCs w:val="24"/>
        </w:rPr>
        <w:t xml:space="preserve">Сан 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образовательным программам для обучающихся с ограниченными </w:t>
      </w:r>
      <w:bookmarkStart w:id="0" w:name="_GoBack"/>
      <w:bookmarkEnd w:id="0"/>
      <w:r w:rsidRPr="0032557B">
        <w:rPr>
          <w:rFonts w:ascii="Times New Roman" w:eastAsia="Calibri" w:hAnsi="Times New Roman" w:cs="Times New Roman"/>
          <w:sz w:val="24"/>
          <w:szCs w:val="24"/>
        </w:rPr>
        <w:t>возможностями здоровья» от 10.06.2015 г. №26</w:t>
      </w:r>
    </w:p>
    <w:p w:rsidR="0032557B" w:rsidRPr="004E0100" w:rsidRDefault="0032557B" w:rsidP="004E0100">
      <w:pPr>
        <w:widowControl w:val="0"/>
        <w:numPr>
          <w:ilvl w:val="0"/>
          <w:numId w:val="4"/>
        </w:numPr>
        <w:autoSpaceDE w:val="0"/>
        <w:autoSpaceDN w:val="0"/>
        <w:adjustRightInd w:val="0"/>
        <w:spacing w:after="0" w:line="240" w:lineRule="auto"/>
        <w:ind w:left="284" w:hanging="284"/>
        <w:contextualSpacing/>
        <w:jc w:val="both"/>
        <w:outlineLvl w:val="0"/>
        <w:rPr>
          <w:rFonts w:ascii="Times New Roman" w:eastAsia="Calibri" w:hAnsi="Times New Roman" w:cs="Times New Roman"/>
          <w:sz w:val="24"/>
          <w:szCs w:val="24"/>
        </w:rPr>
      </w:pPr>
      <w:r w:rsidRPr="0032557B">
        <w:rPr>
          <w:rFonts w:ascii="Times New Roman" w:eastAsia="Calibri" w:hAnsi="Times New Roman" w:cs="Times New Roman"/>
          <w:sz w:val="24"/>
          <w:szCs w:val="24"/>
        </w:rPr>
        <w:t xml:space="preserve">Адаптированной </w:t>
      </w:r>
      <w:r w:rsidR="008933F7">
        <w:rPr>
          <w:rFonts w:ascii="Times New Roman" w:eastAsia="Calibri" w:hAnsi="Times New Roman" w:cs="Times New Roman"/>
          <w:sz w:val="24"/>
          <w:szCs w:val="24"/>
        </w:rPr>
        <w:t xml:space="preserve">основной </w:t>
      </w:r>
      <w:r w:rsidRPr="0032557B">
        <w:rPr>
          <w:rFonts w:ascii="Times New Roman" w:eastAsia="Calibri" w:hAnsi="Times New Roman" w:cs="Times New Roman"/>
          <w:sz w:val="24"/>
          <w:szCs w:val="24"/>
        </w:rPr>
        <w:t>о</w:t>
      </w:r>
      <w:r w:rsidR="008933F7">
        <w:rPr>
          <w:rFonts w:ascii="Times New Roman" w:eastAsia="Calibri" w:hAnsi="Times New Roman" w:cs="Times New Roman"/>
          <w:sz w:val="24"/>
          <w:szCs w:val="24"/>
        </w:rPr>
        <w:t>бщео</w:t>
      </w:r>
      <w:r w:rsidRPr="0032557B">
        <w:rPr>
          <w:rFonts w:ascii="Times New Roman" w:eastAsia="Calibri" w:hAnsi="Times New Roman" w:cs="Times New Roman"/>
          <w:sz w:val="24"/>
          <w:szCs w:val="24"/>
        </w:rPr>
        <w:t xml:space="preserve">бразовательной программы </w:t>
      </w:r>
      <w:r w:rsidR="008933F7">
        <w:rPr>
          <w:rFonts w:ascii="Times New Roman" w:eastAsia="Calibri" w:hAnsi="Times New Roman" w:cs="Times New Roman"/>
          <w:sz w:val="24"/>
          <w:szCs w:val="24"/>
        </w:rPr>
        <w:t xml:space="preserve">для  обучающихся с </w:t>
      </w:r>
      <w:r w:rsidRPr="0032557B">
        <w:rPr>
          <w:rFonts w:ascii="Times New Roman" w:eastAsia="Calibri" w:hAnsi="Times New Roman" w:cs="Times New Roman"/>
          <w:sz w:val="24"/>
          <w:szCs w:val="24"/>
        </w:rPr>
        <w:t xml:space="preserve"> умственной отсталостью</w:t>
      </w:r>
      <w:r w:rsidR="004E0100" w:rsidRPr="0032557B">
        <w:rPr>
          <w:rFonts w:ascii="Times New Roman" w:eastAsia="Calibri" w:hAnsi="Times New Roman" w:cs="Times New Roman"/>
          <w:sz w:val="24"/>
          <w:szCs w:val="24"/>
        </w:rPr>
        <w:t>(</w:t>
      </w:r>
      <w:r w:rsidR="004E0100">
        <w:rPr>
          <w:rFonts w:ascii="Times New Roman" w:eastAsia="Calibri" w:hAnsi="Times New Roman" w:cs="Times New Roman"/>
          <w:sz w:val="24"/>
          <w:szCs w:val="24"/>
        </w:rPr>
        <w:t>инте</w:t>
      </w:r>
      <w:r w:rsidR="001B11B0">
        <w:rPr>
          <w:rFonts w:ascii="Times New Roman" w:eastAsia="Calibri" w:hAnsi="Times New Roman" w:cs="Times New Roman"/>
          <w:sz w:val="24"/>
          <w:szCs w:val="24"/>
        </w:rPr>
        <w:t>ллектуальные нарушения Вариант 8</w:t>
      </w:r>
      <w:r w:rsidR="004E0100">
        <w:rPr>
          <w:rFonts w:ascii="Times New Roman" w:eastAsia="Calibri" w:hAnsi="Times New Roman" w:cs="Times New Roman"/>
          <w:sz w:val="24"/>
          <w:szCs w:val="24"/>
        </w:rPr>
        <w:t xml:space="preserve">.1 МБОУ Дячкинской СОШ </w:t>
      </w:r>
    </w:p>
    <w:p w:rsidR="004E0100" w:rsidRPr="004E0100" w:rsidRDefault="004E0100" w:rsidP="0001073D">
      <w:pPr>
        <w:widowControl w:val="0"/>
        <w:numPr>
          <w:ilvl w:val="0"/>
          <w:numId w:val="4"/>
        </w:numPr>
        <w:autoSpaceDE w:val="0"/>
        <w:autoSpaceDN w:val="0"/>
        <w:adjustRightInd w:val="0"/>
        <w:spacing w:after="0" w:line="240" w:lineRule="auto"/>
        <w:ind w:left="284" w:hanging="284"/>
        <w:contextualSpacing/>
        <w:jc w:val="both"/>
        <w:outlineLvl w:val="0"/>
        <w:rPr>
          <w:rFonts w:ascii="Times New Roman" w:hAnsi="Times New Roman"/>
          <w:sz w:val="24"/>
          <w:szCs w:val="24"/>
        </w:rPr>
      </w:pPr>
      <w:r w:rsidRPr="004E0100">
        <w:rPr>
          <w:rFonts w:ascii="Times New Roman" w:eastAsia="Calibri" w:hAnsi="Times New Roman" w:cs="Times New Roman"/>
          <w:sz w:val="24"/>
          <w:szCs w:val="24"/>
        </w:rPr>
        <w:t>Учебного плана МБОУ Дячкинской СОШ на 2023-2024</w:t>
      </w:r>
      <w:r w:rsidR="0032557B" w:rsidRPr="004E0100">
        <w:rPr>
          <w:rFonts w:ascii="Times New Roman" w:eastAsia="Calibri" w:hAnsi="Times New Roman" w:cs="Times New Roman"/>
          <w:sz w:val="24"/>
          <w:szCs w:val="24"/>
        </w:rPr>
        <w:t xml:space="preserve"> учебный год </w:t>
      </w:r>
    </w:p>
    <w:p w:rsidR="00F62AC4" w:rsidRPr="004E0100" w:rsidRDefault="00F62AC4" w:rsidP="004E0100">
      <w:pPr>
        <w:widowControl w:val="0"/>
        <w:autoSpaceDE w:val="0"/>
        <w:autoSpaceDN w:val="0"/>
        <w:adjustRightInd w:val="0"/>
        <w:spacing w:after="0" w:line="240" w:lineRule="auto"/>
        <w:contextualSpacing/>
        <w:jc w:val="both"/>
        <w:outlineLvl w:val="0"/>
        <w:rPr>
          <w:rFonts w:ascii="Times New Roman" w:hAnsi="Times New Roman"/>
          <w:sz w:val="24"/>
          <w:szCs w:val="24"/>
        </w:rPr>
      </w:pPr>
      <w:r w:rsidRPr="004E0100">
        <w:rPr>
          <w:rFonts w:ascii="Times New Roman" w:hAnsi="Times New Roman"/>
          <w:sz w:val="36"/>
          <w:szCs w:val="36"/>
        </w:rPr>
        <w:t>•</w:t>
      </w:r>
      <w:r w:rsidRPr="004E0100">
        <w:rPr>
          <w:rFonts w:ascii="Times New Roman" w:hAnsi="Times New Roman"/>
          <w:sz w:val="24"/>
          <w:szCs w:val="24"/>
        </w:rPr>
        <w:t xml:space="preserve">   Авторской программы по учебному предмету «География» Т.М.Лифановой, Е.В.Подвальной, входящей в Рабочие пр</w:t>
      </w:r>
      <w:r w:rsidR="001B11B0">
        <w:rPr>
          <w:rFonts w:ascii="Times New Roman" w:hAnsi="Times New Roman"/>
          <w:sz w:val="24"/>
          <w:szCs w:val="24"/>
        </w:rPr>
        <w:t>ограммы по учебным предметамФГОС</w:t>
      </w:r>
      <w:r w:rsidRPr="004E0100">
        <w:rPr>
          <w:rFonts w:ascii="Times New Roman" w:hAnsi="Times New Roman"/>
          <w:sz w:val="24"/>
          <w:szCs w:val="24"/>
        </w:rPr>
        <w:t xml:space="preserve"> образования обучающихся с интеллектуальными нарушениями (Вариант 1) 5-9 класс.М.: Просвещение-2019 г.</w:t>
      </w:r>
    </w:p>
    <w:p w:rsidR="0032557B" w:rsidRPr="0032557B" w:rsidRDefault="0032557B" w:rsidP="0032557B">
      <w:pPr>
        <w:spacing w:after="0" w:line="240" w:lineRule="auto"/>
        <w:rPr>
          <w:rFonts w:ascii="Times New Roman" w:eastAsia="Times New Roman" w:hAnsi="Times New Roman" w:cs="Times New Roman"/>
          <w:color w:val="FF0000"/>
          <w:sz w:val="24"/>
          <w:szCs w:val="24"/>
          <w:lang w:eastAsia="ru-RU"/>
        </w:rPr>
      </w:pPr>
    </w:p>
    <w:p w:rsidR="0032557B" w:rsidRDefault="0032557B" w:rsidP="0032557B">
      <w:pPr>
        <w:spacing w:after="0" w:line="240" w:lineRule="auto"/>
        <w:rPr>
          <w:rFonts w:ascii="Times New Roman" w:eastAsia="Times New Roman" w:hAnsi="Times New Roman" w:cs="Times New Roman"/>
          <w:b/>
          <w:spacing w:val="3"/>
          <w:sz w:val="24"/>
          <w:szCs w:val="24"/>
          <w:lang w:eastAsia="ru-RU"/>
        </w:rPr>
      </w:pPr>
      <w:r w:rsidRPr="0032557B">
        <w:rPr>
          <w:rFonts w:ascii="Times New Roman" w:eastAsia="Times New Roman" w:hAnsi="Times New Roman" w:cs="Times New Roman"/>
          <w:b/>
          <w:spacing w:val="3"/>
          <w:sz w:val="24"/>
          <w:szCs w:val="24"/>
          <w:lang w:eastAsia="ru-RU"/>
        </w:rPr>
        <w:t>Ц</w:t>
      </w:r>
      <w:r>
        <w:rPr>
          <w:rFonts w:ascii="Times New Roman" w:eastAsia="Times New Roman" w:hAnsi="Times New Roman" w:cs="Times New Roman"/>
          <w:b/>
          <w:spacing w:val="3"/>
          <w:sz w:val="24"/>
          <w:szCs w:val="24"/>
          <w:lang w:eastAsia="ru-RU"/>
        </w:rPr>
        <w:t>ели</w:t>
      </w:r>
      <w:r w:rsidRPr="0032557B">
        <w:rPr>
          <w:rFonts w:ascii="Times New Roman" w:eastAsia="Times New Roman" w:hAnsi="Times New Roman" w:cs="Times New Roman"/>
          <w:b/>
          <w:spacing w:val="3"/>
          <w:sz w:val="24"/>
          <w:szCs w:val="24"/>
          <w:lang w:eastAsia="ru-RU"/>
        </w:rPr>
        <w:t xml:space="preserve"> курса:</w:t>
      </w:r>
    </w:p>
    <w:p w:rsidR="0032557B" w:rsidRDefault="0032557B" w:rsidP="0032557B">
      <w:pPr>
        <w:widowControl w:val="0"/>
        <w:shd w:val="clear" w:color="auto" w:fill="FFFFFF"/>
        <w:autoSpaceDE w:val="0"/>
        <w:autoSpaceDN w:val="0"/>
        <w:adjustRightInd w:val="0"/>
        <w:spacing w:after="0" w:line="240" w:lineRule="auto"/>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3"/>
          <w:sz w:val="24"/>
          <w:szCs w:val="24"/>
          <w:lang w:eastAsia="ru-RU"/>
        </w:rPr>
        <w:t>-</w:t>
      </w:r>
      <w:r w:rsidRPr="0032557B">
        <w:rPr>
          <w:rFonts w:ascii="Times New Roman" w:eastAsia="Times New Roman" w:hAnsi="Times New Roman" w:cs="Times New Roman"/>
          <w:b/>
          <w:spacing w:val="3"/>
          <w:sz w:val="24"/>
          <w:szCs w:val="24"/>
          <w:lang w:eastAsia="ru-RU"/>
        </w:rPr>
        <w:t xml:space="preserve"> </w:t>
      </w:r>
      <w:r w:rsidRPr="0032557B">
        <w:rPr>
          <w:rFonts w:ascii="Times New Roman" w:eastAsia="Times New Roman" w:hAnsi="Times New Roman" w:cs="Times New Roman"/>
          <w:spacing w:val="3"/>
          <w:sz w:val="24"/>
          <w:szCs w:val="24"/>
          <w:lang w:eastAsia="ru-RU"/>
        </w:rPr>
        <w:t>подготовить учащихся к усвое</w:t>
      </w:r>
      <w:r w:rsidRPr="0032557B">
        <w:rPr>
          <w:rFonts w:ascii="Times New Roman" w:eastAsia="Times New Roman" w:hAnsi="Times New Roman" w:cs="Times New Roman"/>
          <w:spacing w:val="3"/>
          <w:sz w:val="24"/>
          <w:szCs w:val="24"/>
          <w:lang w:eastAsia="ru-RU"/>
        </w:rPr>
        <w:softHyphen/>
      </w:r>
      <w:r w:rsidRPr="0032557B">
        <w:rPr>
          <w:rFonts w:ascii="Times New Roman" w:eastAsia="Times New Roman" w:hAnsi="Times New Roman" w:cs="Times New Roman"/>
          <w:spacing w:val="2"/>
          <w:sz w:val="24"/>
          <w:szCs w:val="24"/>
          <w:lang w:eastAsia="ru-RU"/>
        </w:rPr>
        <w:t>нию систематических биолог</w:t>
      </w:r>
      <w:r>
        <w:rPr>
          <w:rFonts w:ascii="Times New Roman" w:eastAsia="Times New Roman" w:hAnsi="Times New Roman" w:cs="Times New Roman"/>
          <w:spacing w:val="2"/>
          <w:sz w:val="24"/>
          <w:szCs w:val="24"/>
          <w:lang w:eastAsia="ru-RU"/>
        </w:rPr>
        <w:t>ических и географических знаний;</w:t>
      </w:r>
    </w:p>
    <w:p w:rsidR="0032557B" w:rsidRPr="008F2E92" w:rsidRDefault="0032557B" w:rsidP="0032557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w:t>
      </w:r>
      <w:r w:rsidRPr="0032557B">
        <w:rPr>
          <w:rFonts w:ascii="Times New Roman" w:eastAsia="Times New Roman" w:hAnsi="Times New Roman" w:cs="Times New Roman"/>
          <w:sz w:val="24"/>
          <w:szCs w:val="24"/>
          <w:lang w:eastAsia="ru-RU"/>
        </w:rPr>
        <w:t xml:space="preserve"> </w:t>
      </w:r>
      <w:r w:rsidRPr="008F2E92">
        <w:rPr>
          <w:rFonts w:ascii="Times New Roman" w:eastAsia="Times New Roman" w:hAnsi="Times New Roman" w:cs="Times New Roman"/>
          <w:sz w:val="24"/>
          <w:szCs w:val="24"/>
          <w:lang w:eastAsia="ru-RU"/>
        </w:rPr>
        <w:t xml:space="preserve">формирование у учащихся с ОВЗ элементарных географических понятий и представлений, входящих в систему географических знаний </w:t>
      </w:r>
    </w:p>
    <w:p w:rsidR="008F2E92" w:rsidRPr="0032557B" w:rsidRDefault="0032557B" w:rsidP="0032557B">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pacing w:val="2"/>
          <w:sz w:val="24"/>
          <w:szCs w:val="24"/>
          <w:lang w:eastAsia="ru-RU"/>
        </w:rPr>
        <w:t>-</w:t>
      </w:r>
      <w:r w:rsidR="008F2E92" w:rsidRPr="008F2E92">
        <w:rPr>
          <w:rFonts w:ascii="Times New Roman" w:eastAsia="Times New Roman" w:hAnsi="Times New Roman" w:cs="Times New Roman"/>
          <w:sz w:val="24"/>
          <w:szCs w:val="24"/>
          <w:lang w:eastAsia="ru-RU"/>
        </w:rPr>
        <w:t xml:space="preserve">создание комплекса условий для максимального развития личности каждого ребёнка с нарушением интеллекта при изучении географии. </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xml:space="preserve">Важнейшей предпосылкой учебной деятельности умственно отсталых детей является создание эмоционально благоприятной ситуации, способствующей возникновению желания активно учиться. Следовательно, гарантия полноценного развития существует только тогда, когда обучение опирается на знание закономерностей психического и индивидуального развития ребенка. Деятельность и общение являются важнейшими показателями уровня психического развития ребенка. В них концентрируются и отражаются все достижения – состояние мышления, воображения, речи, памяти, внимания и воли. Программа предназначена для усиления коррекционного воздействия на личностное развитие обучающегося. Содержание программы способствует развитию таких психических процессов, как: восприятие, воображение, память и внимание. </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8F2E92">
        <w:rPr>
          <w:rFonts w:ascii="Times New Roman" w:eastAsia="Times New Roman" w:hAnsi="Times New Roman" w:cs="Times New Roman"/>
          <w:b/>
          <w:sz w:val="24"/>
          <w:szCs w:val="24"/>
          <w:lang w:eastAsia="ru-RU"/>
        </w:rPr>
        <w:t>Задачи:</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а) Обучающие:</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привитие интереса к обучению;</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формирование знаний о предметах окружающей действительности;</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развитие навыков и умений, которые необходимы ребенку для социальной адаптации;</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б) Развивающие:</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развитие мотивации к познанию окружающего мира;</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расширение кругозора для становления личности;</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повышение уровня общего и речевого развития ребенка с нарушением интеллекта;</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в) Воспитывающие:</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формирование нравственных качеств;</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г) Коррекционные:</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развитие мышления,  памяти, внимания, усидчивости.</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xml:space="preserve">формирование у учащихся с ОВЗ элементарных географических понятий и представлений, входящих в систему географических знаний </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8F2E92">
        <w:rPr>
          <w:rFonts w:ascii="Times New Roman" w:eastAsia="Times New Roman" w:hAnsi="Times New Roman" w:cs="Times New Roman"/>
          <w:b/>
          <w:sz w:val="24"/>
          <w:szCs w:val="24"/>
          <w:lang w:eastAsia="ru-RU"/>
        </w:rPr>
        <w:t xml:space="preserve"> Задачи:</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lastRenderedPageBreak/>
        <w:t>•  сформировать у учащегося понятие  «география», горизонт, линия горизонта, стороны горизонта, ориентирование, формы поверхности земли, виды водоемов, масштаб, план, условные знаки, географическая карта, суша, материки, океаны, Солнце, звезда, планеты, Земля, климат, климатические пояса;</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сформировать основные географические представления о рельефе Земли, Солнечной системе, распределении суши и воды на Земле, материках и океанах, распределении света и тепла на земном  шаре;</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сформировать умения: определять стороны горизонта, ориентироваться по Солнцу, компасу и местным признакам; выявлять на месте особенности рельефа; читать планы местности; ориентироваться по плану, на географической карте, глобусе; читать географическую карту; составлять описания географических объектов с опорой на карту; показывать на карте географические объекты;</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xml:space="preserve">•  развивать устную речь, внимание, память, наблюдательность, мышление, зрительное восприятие средствами предмета «География»;  </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w:t>
      </w:r>
      <w:r w:rsidR="00CD52EC">
        <w:rPr>
          <w:rFonts w:ascii="Times New Roman" w:eastAsia="Times New Roman" w:hAnsi="Times New Roman" w:cs="Times New Roman"/>
          <w:sz w:val="24"/>
          <w:szCs w:val="24"/>
          <w:lang w:eastAsia="ru-RU"/>
        </w:rPr>
        <w:t xml:space="preserve">  воспитывать интернациональные</w:t>
      </w:r>
      <w:r w:rsidRPr="008F2E92">
        <w:rPr>
          <w:rFonts w:ascii="Times New Roman" w:eastAsia="Times New Roman" w:hAnsi="Times New Roman" w:cs="Times New Roman"/>
          <w:sz w:val="24"/>
          <w:szCs w:val="24"/>
          <w:lang w:eastAsia="ru-RU"/>
        </w:rPr>
        <w:t>, патриотические,  экологические  и эстетические  чувства.</w:t>
      </w:r>
    </w:p>
    <w:p w:rsidR="0032557B" w:rsidRDefault="008F2E92" w:rsidP="0032557B">
      <w:pPr>
        <w:jc w:val="both"/>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активизировать познавательную деятельность учащихся.</w:t>
      </w:r>
    </w:p>
    <w:p w:rsidR="0032557B" w:rsidRPr="0032557B" w:rsidRDefault="0032557B" w:rsidP="0032557B">
      <w:pPr>
        <w:jc w:val="both"/>
        <w:rPr>
          <w:rFonts w:ascii="Times New Roman" w:eastAsia="Times New Roman" w:hAnsi="Times New Roman" w:cs="Times New Roman"/>
          <w:b/>
          <w:i/>
          <w:sz w:val="24"/>
          <w:szCs w:val="24"/>
          <w:lang w:eastAsia="ru-RU"/>
        </w:rPr>
      </w:pPr>
      <w:r w:rsidRPr="0032557B">
        <w:rPr>
          <w:rFonts w:ascii="Times New Roman" w:eastAsia="Times New Roman" w:hAnsi="Times New Roman" w:cs="Times New Roman"/>
          <w:b/>
          <w:i/>
          <w:sz w:val="24"/>
          <w:szCs w:val="24"/>
          <w:lang w:eastAsia="ru-RU"/>
        </w:rPr>
        <w:t xml:space="preserve"> Место учебного предмета в учебном плане.</w:t>
      </w:r>
    </w:p>
    <w:p w:rsidR="0032557B" w:rsidRPr="0032557B" w:rsidRDefault="0032557B" w:rsidP="0032557B">
      <w:pPr>
        <w:spacing w:after="0" w:line="240" w:lineRule="auto"/>
        <w:jc w:val="both"/>
        <w:rPr>
          <w:rFonts w:ascii="Times New Roman" w:eastAsia="Times New Roman" w:hAnsi="Times New Roman" w:cs="Times New Roman"/>
          <w:spacing w:val="2"/>
          <w:sz w:val="24"/>
          <w:szCs w:val="24"/>
          <w:lang w:eastAsia="ru-RU"/>
        </w:rPr>
      </w:pPr>
      <w:r w:rsidRPr="0032557B">
        <w:rPr>
          <w:rFonts w:ascii="Times New Roman" w:eastAsia="Times New Roman" w:hAnsi="Times New Roman" w:cs="Times New Roman"/>
          <w:spacing w:val="2"/>
          <w:sz w:val="24"/>
          <w:szCs w:val="24"/>
          <w:lang w:eastAsia="ru-RU"/>
        </w:rPr>
        <w:t>В соответствии с учебным планом школы на 2019-2020 учебный год на изучение у</w:t>
      </w:r>
      <w:r>
        <w:rPr>
          <w:rFonts w:ascii="Times New Roman" w:eastAsia="Times New Roman" w:hAnsi="Times New Roman" w:cs="Times New Roman"/>
          <w:spacing w:val="2"/>
          <w:sz w:val="24"/>
          <w:szCs w:val="24"/>
          <w:lang w:eastAsia="ru-RU"/>
        </w:rPr>
        <w:t>чебного предмета «География</w:t>
      </w:r>
      <w:r w:rsidRPr="0032557B">
        <w:rPr>
          <w:rFonts w:ascii="Times New Roman" w:eastAsia="Times New Roman" w:hAnsi="Times New Roman" w:cs="Times New Roman"/>
          <w:spacing w:val="2"/>
          <w:sz w:val="24"/>
          <w:szCs w:val="24"/>
          <w:lang w:eastAsia="ru-RU"/>
        </w:rPr>
        <w:t xml:space="preserve">» отведено 2 часа в неделю 68 часов в год. </w:t>
      </w:r>
    </w:p>
    <w:p w:rsidR="00CD52EC" w:rsidRDefault="0032557B" w:rsidP="00CD52EC">
      <w:pPr>
        <w:spacing w:after="0" w:line="240" w:lineRule="auto"/>
        <w:jc w:val="both"/>
        <w:rPr>
          <w:rFonts w:ascii="Times New Roman" w:eastAsia="Times New Roman" w:hAnsi="Times New Roman" w:cs="Times New Roman"/>
          <w:b/>
          <w:i/>
          <w:spacing w:val="2"/>
          <w:sz w:val="24"/>
          <w:szCs w:val="24"/>
          <w:lang w:eastAsia="ru-RU"/>
        </w:rPr>
      </w:pPr>
      <w:r w:rsidRPr="0032557B">
        <w:rPr>
          <w:rFonts w:ascii="Times New Roman" w:eastAsia="Times New Roman" w:hAnsi="Times New Roman" w:cs="Times New Roman"/>
          <w:spacing w:val="2"/>
          <w:sz w:val="24"/>
          <w:szCs w:val="24"/>
          <w:lang w:eastAsia="ru-RU"/>
        </w:rPr>
        <w:t>Срок реализац</w:t>
      </w:r>
      <w:r>
        <w:rPr>
          <w:rFonts w:ascii="Times New Roman" w:eastAsia="Times New Roman" w:hAnsi="Times New Roman" w:cs="Times New Roman"/>
          <w:spacing w:val="2"/>
          <w:sz w:val="24"/>
          <w:szCs w:val="24"/>
          <w:lang w:eastAsia="ru-RU"/>
        </w:rPr>
        <w:t>ии программы один учебный год (6</w:t>
      </w:r>
      <w:r w:rsidRPr="0032557B">
        <w:rPr>
          <w:rFonts w:ascii="Times New Roman" w:eastAsia="Times New Roman" w:hAnsi="Times New Roman" w:cs="Times New Roman"/>
          <w:spacing w:val="2"/>
          <w:sz w:val="24"/>
          <w:szCs w:val="24"/>
          <w:lang w:eastAsia="ru-RU"/>
        </w:rPr>
        <w:t xml:space="preserve"> класс).</w:t>
      </w:r>
      <w:r w:rsidR="00CD52EC" w:rsidRPr="00CD52EC">
        <w:rPr>
          <w:rFonts w:ascii="Times New Roman" w:eastAsia="Times New Roman" w:hAnsi="Times New Roman" w:cs="Times New Roman"/>
          <w:b/>
          <w:i/>
          <w:spacing w:val="2"/>
          <w:sz w:val="24"/>
          <w:szCs w:val="24"/>
          <w:lang w:eastAsia="ru-RU"/>
        </w:rPr>
        <w:t xml:space="preserve"> </w:t>
      </w:r>
    </w:p>
    <w:p w:rsidR="00CD52EC" w:rsidRDefault="00CD52EC" w:rsidP="00CD52EC">
      <w:pPr>
        <w:spacing w:after="0" w:line="240" w:lineRule="auto"/>
        <w:ind w:firstLine="300"/>
        <w:jc w:val="both"/>
        <w:rPr>
          <w:rFonts w:ascii="Times New Roman" w:eastAsia="Times New Roman" w:hAnsi="Times New Roman" w:cs="Times New Roman"/>
          <w:b/>
          <w:i/>
          <w:spacing w:val="2"/>
          <w:sz w:val="24"/>
          <w:szCs w:val="24"/>
          <w:lang w:eastAsia="ru-RU"/>
        </w:rPr>
      </w:pPr>
    </w:p>
    <w:p w:rsidR="00CD52EC" w:rsidRPr="00F62AC4" w:rsidRDefault="00CD52EC" w:rsidP="00CD52EC">
      <w:pPr>
        <w:spacing w:after="0" w:line="240" w:lineRule="auto"/>
        <w:ind w:firstLine="300"/>
        <w:jc w:val="both"/>
        <w:rPr>
          <w:rFonts w:ascii="Times New Roman" w:eastAsia="Times New Roman" w:hAnsi="Times New Roman" w:cs="Times New Roman"/>
          <w:b/>
          <w:i/>
          <w:spacing w:val="2"/>
          <w:sz w:val="24"/>
          <w:szCs w:val="24"/>
          <w:lang w:eastAsia="ru-RU"/>
        </w:rPr>
      </w:pPr>
      <w:r w:rsidRPr="00F62AC4">
        <w:rPr>
          <w:rFonts w:ascii="Times New Roman" w:eastAsia="Times New Roman" w:hAnsi="Times New Roman" w:cs="Times New Roman"/>
          <w:b/>
          <w:i/>
          <w:spacing w:val="2"/>
          <w:sz w:val="24"/>
          <w:szCs w:val="24"/>
          <w:lang w:eastAsia="ru-RU"/>
        </w:rPr>
        <w:t xml:space="preserve">В </w:t>
      </w:r>
      <w:r>
        <w:rPr>
          <w:rFonts w:ascii="Times New Roman" w:eastAsia="Times New Roman" w:hAnsi="Times New Roman" w:cs="Times New Roman"/>
          <w:b/>
          <w:i/>
          <w:spacing w:val="2"/>
          <w:sz w:val="24"/>
          <w:szCs w:val="24"/>
          <w:lang w:eastAsia="ru-RU"/>
        </w:rPr>
        <w:t xml:space="preserve">данную </w:t>
      </w:r>
      <w:r w:rsidRPr="00F62AC4">
        <w:rPr>
          <w:rFonts w:ascii="Times New Roman" w:eastAsia="Times New Roman" w:hAnsi="Times New Roman" w:cs="Times New Roman"/>
          <w:b/>
          <w:i/>
          <w:spacing w:val="2"/>
          <w:sz w:val="24"/>
          <w:szCs w:val="24"/>
          <w:lang w:eastAsia="ru-RU"/>
        </w:rPr>
        <w:t>программу внесены изменения:</w:t>
      </w:r>
    </w:p>
    <w:p w:rsidR="00CD52EC" w:rsidRDefault="00CD52EC" w:rsidP="00CD52EC">
      <w:pPr>
        <w:spacing w:after="0" w:line="240" w:lineRule="auto"/>
        <w:ind w:firstLine="300"/>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Изменено количество часов при изучении некоторых тем, на менее сложные уменьшено количество часов, на более сложные темы увеличено количество часов:</w:t>
      </w:r>
    </w:p>
    <w:p w:rsidR="00CD52EC" w:rsidRDefault="00CD52EC" w:rsidP="00CD52EC">
      <w:pPr>
        <w:spacing w:after="0" w:line="240" w:lineRule="auto"/>
        <w:ind w:firstLine="300"/>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1. Введение – 4 ч. (вместо 5 ч.)</w:t>
      </w:r>
    </w:p>
    <w:p w:rsidR="00CD52EC" w:rsidRDefault="00CD52EC" w:rsidP="00CD52EC">
      <w:pPr>
        <w:spacing w:after="0" w:line="240" w:lineRule="auto"/>
        <w:ind w:firstLine="300"/>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2. Ориентирование на местности – 4 ч. (вместо 5 ч.)</w:t>
      </w:r>
    </w:p>
    <w:p w:rsidR="00CD52EC" w:rsidRDefault="00CD52EC" w:rsidP="00CD52EC">
      <w:pPr>
        <w:spacing w:after="0" w:line="240" w:lineRule="auto"/>
        <w:ind w:firstLine="300"/>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3. План и карта – 10 ч. (вместо 9 ч.)</w:t>
      </w:r>
    </w:p>
    <w:p w:rsidR="00CD52EC" w:rsidRDefault="00CD52EC" w:rsidP="00CD52EC">
      <w:pPr>
        <w:spacing w:after="0" w:line="240" w:lineRule="auto"/>
        <w:ind w:firstLine="300"/>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4.Формы поверхности – 3 ч.(вместо 4 ч.)</w:t>
      </w:r>
    </w:p>
    <w:p w:rsidR="00CD52EC" w:rsidRDefault="00CD52EC" w:rsidP="00CD52EC">
      <w:pPr>
        <w:spacing w:after="0" w:line="240" w:lineRule="auto"/>
        <w:ind w:firstLine="300"/>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5. Вода на Земле – 9 ч. (вместо 10 ч.) </w:t>
      </w:r>
    </w:p>
    <w:p w:rsidR="00CD52EC" w:rsidRDefault="00CD52EC" w:rsidP="00CD52EC">
      <w:pPr>
        <w:spacing w:after="0" w:line="240" w:lineRule="auto"/>
        <w:ind w:firstLine="300"/>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6. Карта России – 24 ч. (вместо 21 ч.)</w:t>
      </w:r>
    </w:p>
    <w:p w:rsidR="00CD52EC" w:rsidRPr="0032557B" w:rsidRDefault="00CD52EC" w:rsidP="00CD52EC">
      <w:pPr>
        <w:spacing w:after="0" w:line="240" w:lineRule="auto"/>
        <w:ind w:firstLine="300"/>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Раздел «План и карта» изучается после раздела «Ориентирование на местности» для лучшего усвоения материала.</w:t>
      </w:r>
    </w:p>
    <w:p w:rsidR="00CD52EC" w:rsidRPr="0032557B" w:rsidRDefault="00CD52EC" w:rsidP="00CD52EC">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b/>
          <w:i/>
          <w:spacing w:val="4"/>
          <w:sz w:val="24"/>
          <w:szCs w:val="24"/>
          <w:lang w:eastAsia="ru-RU"/>
        </w:rPr>
      </w:pPr>
    </w:p>
    <w:p w:rsidR="0032557B" w:rsidRPr="0032557B" w:rsidRDefault="0032557B" w:rsidP="00CD52EC">
      <w:pPr>
        <w:spacing w:after="0" w:line="240" w:lineRule="auto"/>
        <w:jc w:val="both"/>
        <w:rPr>
          <w:rFonts w:ascii="Times New Roman" w:eastAsia="Times New Roman" w:hAnsi="Times New Roman" w:cs="Times New Roman"/>
          <w:spacing w:val="2"/>
          <w:sz w:val="24"/>
          <w:szCs w:val="24"/>
          <w:lang w:eastAsia="ru-RU"/>
        </w:rPr>
      </w:pPr>
    </w:p>
    <w:p w:rsidR="0032557B" w:rsidRPr="0032557B" w:rsidRDefault="0032557B" w:rsidP="0032557B">
      <w:pPr>
        <w:spacing w:after="0" w:line="240" w:lineRule="auto"/>
        <w:ind w:firstLine="300"/>
        <w:jc w:val="both"/>
        <w:rPr>
          <w:rFonts w:ascii="Times New Roman" w:eastAsia="Times New Roman" w:hAnsi="Times New Roman" w:cs="Times New Roman"/>
          <w:b/>
          <w:i/>
          <w:spacing w:val="2"/>
          <w:sz w:val="24"/>
          <w:szCs w:val="24"/>
          <w:lang w:eastAsia="ru-RU"/>
        </w:rPr>
      </w:pPr>
      <w:r w:rsidRPr="0032557B">
        <w:rPr>
          <w:rFonts w:ascii="Times New Roman" w:eastAsia="Times New Roman" w:hAnsi="Times New Roman" w:cs="Times New Roman"/>
          <w:b/>
          <w:i/>
          <w:spacing w:val="2"/>
          <w:sz w:val="24"/>
          <w:szCs w:val="24"/>
          <w:lang w:eastAsia="ru-RU"/>
        </w:rPr>
        <w:t>Используемый учебник:</w:t>
      </w:r>
    </w:p>
    <w:p w:rsidR="0032557B" w:rsidRDefault="00FB49E4" w:rsidP="0032557B">
      <w:pPr>
        <w:spacing w:after="0" w:line="240" w:lineRule="auto"/>
        <w:ind w:firstLine="300"/>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«География.6 класс»: учебник для специальных(коррекционных)образовательных учреждений</w:t>
      </w:r>
      <w:r w:rsidR="00F9317C">
        <w:rPr>
          <w:rFonts w:ascii="Times New Roman" w:eastAsia="Times New Roman" w:hAnsi="Times New Roman" w:cs="Times New Roman" w:hint="cs"/>
          <w:spacing w:val="2"/>
          <w:sz w:val="24"/>
          <w:szCs w:val="24"/>
          <w:rtl/>
          <w:lang w:eastAsia="ru-RU" w:bidi="he-IL"/>
        </w:rPr>
        <w:t xml:space="preserve"> </w:t>
      </w:r>
      <w:r w:rsidR="00F9317C" w:rsidRPr="00F9317C">
        <w:rPr>
          <w:rFonts w:ascii="Times New Roman" w:eastAsia="Times New Roman" w:hAnsi="Times New Roman" w:cs="Times New Roman"/>
          <w:sz w:val="24"/>
          <w:szCs w:val="24"/>
          <w:lang w:val="en-US" w:eastAsia="ru-RU"/>
        </w:rPr>
        <w:t>VIII</w:t>
      </w:r>
      <w:r w:rsidRPr="00F9317C">
        <w:rPr>
          <w:rFonts w:ascii="Times New Roman" w:eastAsia="Times New Roman" w:hAnsi="Times New Roman" w:cs="Times New Roman" w:hint="cs"/>
          <w:spacing w:val="2"/>
          <w:sz w:val="24"/>
          <w:szCs w:val="24"/>
          <w:rtl/>
          <w:lang w:eastAsia="ru-RU" w:bidi="he-IL"/>
        </w:rPr>
        <w:t xml:space="preserve"> </w:t>
      </w:r>
      <w:r>
        <w:rPr>
          <w:rFonts w:ascii="Times New Roman" w:eastAsia="Times New Roman" w:hAnsi="Times New Roman" w:cs="Times New Roman" w:hint="cs"/>
          <w:spacing w:val="2"/>
          <w:sz w:val="24"/>
          <w:szCs w:val="24"/>
          <w:rtl/>
          <w:lang w:eastAsia="ru-RU" w:bidi="he-IL"/>
        </w:rPr>
        <w:t xml:space="preserve"> </w:t>
      </w:r>
      <w:r>
        <w:rPr>
          <w:rFonts w:ascii="Times New Roman" w:eastAsia="Times New Roman" w:hAnsi="Times New Roman" w:cs="Times New Roman"/>
          <w:spacing w:val="2"/>
          <w:sz w:val="24"/>
          <w:szCs w:val="24"/>
          <w:lang w:eastAsia="ru-RU"/>
        </w:rPr>
        <w:t xml:space="preserve"> вида./</w:t>
      </w:r>
      <w:r w:rsidR="004E0100">
        <w:rPr>
          <w:rFonts w:ascii="Times New Roman" w:eastAsia="Times New Roman" w:hAnsi="Times New Roman" w:cs="Times New Roman"/>
          <w:spacing w:val="2"/>
          <w:sz w:val="24"/>
          <w:szCs w:val="24"/>
          <w:lang w:eastAsia="ru-RU"/>
        </w:rPr>
        <w:t>Т.М.Лифанова, Е.Н.Соломина- 12</w:t>
      </w:r>
      <w:r w:rsidR="0032557B" w:rsidRPr="0032557B">
        <w:rPr>
          <w:rFonts w:ascii="Times New Roman" w:eastAsia="Times New Roman" w:hAnsi="Times New Roman" w:cs="Times New Roman"/>
          <w:spacing w:val="2"/>
          <w:sz w:val="24"/>
          <w:szCs w:val="24"/>
          <w:lang w:eastAsia="ru-RU"/>
        </w:rPr>
        <w:t>-е издание. М.: Пр</w:t>
      </w:r>
      <w:r w:rsidR="004E0100">
        <w:rPr>
          <w:rFonts w:ascii="Times New Roman" w:eastAsia="Times New Roman" w:hAnsi="Times New Roman" w:cs="Times New Roman"/>
          <w:spacing w:val="2"/>
          <w:sz w:val="24"/>
          <w:szCs w:val="24"/>
          <w:lang w:eastAsia="ru-RU"/>
        </w:rPr>
        <w:t>освещение,2018</w:t>
      </w:r>
      <w:r w:rsidR="0032557B" w:rsidRPr="0032557B">
        <w:rPr>
          <w:rFonts w:ascii="Times New Roman" w:eastAsia="Times New Roman" w:hAnsi="Times New Roman" w:cs="Times New Roman"/>
          <w:spacing w:val="2"/>
          <w:sz w:val="24"/>
          <w:szCs w:val="24"/>
          <w:lang w:eastAsia="ru-RU"/>
        </w:rPr>
        <w:t xml:space="preserve"> г.-176 с.</w:t>
      </w:r>
    </w:p>
    <w:p w:rsidR="00F62AC4" w:rsidRDefault="00F62AC4" w:rsidP="0032557B">
      <w:pPr>
        <w:spacing w:after="0" w:line="240" w:lineRule="auto"/>
        <w:ind w:firstLine="300"/>
        <w:jc w:val="both"/>
        <w:rPr>
          <w:rFonts w:ascii="Times New Roman" w:eastAsia="Times New Roman" w:hAnsi="Times New Roman" w:cs="Times New Roman"/>
          <w:spacing w:val="2"/>
          <w:sz w:val="24"/>
          <w:szCs w:val="24"/>
          <w:lang w:eastAsia="ru-RU"/>
        </w:rPr>
      </w:pPr>
    </w:p>
    <w:p w:rsidR="0032557B" w:rsidRPr="0032557B" w:rsidRDefault="0032557B" w:rsidP="0032557B">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b/>
          <w:i/>
          <w:spacing w:val="4"/>
          <w:sz w:val="24"/>
          <w:szCs w:val="24"/>
          <w:lang w:eastAsia="ru-RU"/>
        </w:rPr>
      </w:pPr>
    </w:p>
    <w:p w:rsid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F9317C" w:rsidRPr="00C74686" w:rsidRDefault="007E4279" w:rsidP="00F9317C">
      <w:pPr>
        <w:pStyle w:val="ad"/>
        <w:rPr>
          <w:rFonts w:ascii="Times New Roman" w:eastAsia="Calibri" w:hAnsi="Times New Roman"/>
          <w:b/>
          <w:sz w:val="28"/>
          <w:szCs w:val="28"/>
          <w:lang w:eastAsia="en-US"/>
        </w:rPr>
      </w:pPr>
      <w:r>
        <w:rPr>
          <w:rFonts w:ascii="Times New Roman" w:eastAsia="Calibri" w:hAnsi="Times New Roman"/>
          <w:b/>
          <w:sz w:val="28"/>
          <w:szCs w:val="28"/>
          <w:lang w:eastAsia="en-US"/>
        </w:rPr>
        <w:t>2</w:t>
      </w:r>
      <w:r w:rsidR="00F9317C" w:rsidRPr="00C74686">
        <w:rPr>
          <w:rFonts w:ascii="Times New Roman" w:eastAsia="Calibri" w:hAnsi="Times New Roman"/>
          <w:b/>
          <w:sz w:val="28"/>
          <w:szCs w:val="28"/>
          <w:lang w:eastAsia="en-US"/>
        </w:rPr>
        <w:t xml:space="preserve">. Планируемые результаты освоения курса </w:t>
      </w:r>
      <w:r w:rsidR="00F9317C">
        <w:rPr>
          <w:rFonts w:ascii="Times New Roman" w:eastAsia="Calibri" w:hAnsi="Times New Roman"/>
          <w:b/>
          <w:sz w:val="28"/>
          <w:szCs w:val="28"/>
          <w:lang w:eastAsia="en-US"/>
        </w:rPr>
        <w:t>география 6</w:t>
      </w:r>
      <w:r w:rsidR="00F9317C" w:rsidRPr="00C74686">
        <w:rPr>
          <w:rFonts w:ascii="Times New Roman" w:eastAsia="Calibri" w:hAnsi="Times New Roman"/>
          <w:b/>
          <w:sz w:val="28"/>
          <w:szCs w:val="28"/>
          <w:lang w:eastAsia="en-US"/>
        </w:rPr>
        <w:t xml:space="preserve"> класс.</w:t>
      </w:r>
    </w:p>
    <w:p w:rsidR="0032557B" w:rsidRPr="008F2E92" w:rsidRDefault="0032557B"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b/>
          <w:color w:val="000000"/>
          <w:sz w:val="24"/>
          <w:szCs w:val="24"/>
          <w:lang w:eastAsia="ru-RU"/>
        </w:rPr>
        <w:t>Результаты освоения</w:t>
      </w:r>
      <w:r w:rsidRPr="008F2E92">
        <w:rPr>
          <w:rFonts w:ascii="Times New Roman" w:eastAsia="Times New Roman" w:hAnsi="Times New Roman" w:cs="Times New Roman"/>
          <w:color w:val="000000"/>
          <w:sz w:val="24"/>
          <w:szCs w:val="24"/>
          <w:lang w:eastAsia="ru-RU"/>
        </w:rPr>
        <w:t xml:space="preserve"> с обучающимися с умственной отсталостью (интеллектуальными нарушениями)  программы оцениваются как итоговые на момент завершения общего образования. Освоение обучающимися программы предполагает достижение ими двух видов результатов: личностных и предметных.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b/>
          <w:color w:val="000000"/>
          <w:sz w:val="24"/>
          <w:szCs w:val="24"/>
          <w:lang w:eastAsia="ru-RU"/>
        </w:rPr>
        <w:lastRenderedPageBreak/>
        <w:t>Личностные результаты</w:t>
      </w:r>
      <w:r w:rsidRPr="008F2E92">
        <w:rPr>
          <w:rFonts w:ascii="Times New Roman" w:eastAsia="Times New Roman" w:hAnsi="Times New Roman" w:cs="Times New Roman"/>
          <w:color w:val="000000"/>
          <w:sz w:val="24"/>
          <w:szCs w:val="24"/>
          <w:lang w:eastAsia="ru-RU"/>
        </w:rPr>
        <w:t xml:space="preserve"> освоения адаптированной программы  включают индивидуально-личностные качества и социальные (жизненные) компетенции обучающегося, социально значимые ценностные установки.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b/>
          <w:color w:val="000000"/>
          <w:sz w:val="24"/>
          <w:szCs w:val="24"/>
          <w:lang w:eastAsia="ru-RU"/>
        </w:rPr>
        <w:t>К личностные результатам освоения  относятся</w:t>
      </w:r>
      <w:r w:rsidRPr="008F2E92">
        <w:rPr>
          <w:rFonts w:ascii="Times New Roman" w:eastAsia="Times New Roman" w:hAnsi="Times New Roman" w:cs="Times New Roman"/>
          <w:color w:val="000000"/>
          <w:sz w:val="24"/>
          <w:szCs w:val="24"/>
          <w:lang w:eastAsia="ru-RU"/>
        </w:rPr>
        <w:t xml:space="preserve">: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1) осознание себя как гражданина России; формирование чувства гордости за свою Родину;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2) формирование уважительного отношения к иному мнению, истории и культуре других народов;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3) развитие адекватных представлений о собственных возможностях, о насущно необходимом жизнеобеспечении;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4) овладение начальными навыками адаптации в динамично изменяющемся и развивающемся мире;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5) овладение социально бытовыми умениями, используемыми в повседневной жизни;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6) владение навыками коммуникации и принятыми нормами социального взаимодействия;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8) принятие и освоение социальной роли обучающегося, формирование и развитие социально значимых мотивов учебной деятельности;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9) развитие навыков сотрудничества с взрослыми и сверстниками в разных социальных ситуациях;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10) формирование эстетических потребностей, ценностей и чувств;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11) развитие этических чувств, доброжелательности и эмоционально-нравственной отзывчивости, понимания и сопереживания чувствам других людей;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13) формирование готовности к самостоятельной жизни.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b/>
          <w:color w:val="000000"/>
          <w:sz w:val="24"/>
          <w:szCs w:val="24"/>
          <w:lang w:eastAsia="ru-RU"/>
        </w:rPr>
        <w:t>Предметные результаты</w:t>
      </w:r>
      <w:r w:rsidRPr="008F2E92">
        <w:rPr>
          <w:rFonts w:ascii="Times New Roman" w:eastAsia="Times New Roman" w:hAnsi="Times New Roman" w:cs="Times New Roman"/>
          <w:color w:val="000000"/>
          <w:sz w:val="24"/>
          <w:szCs w:val="24"/>
          <w:lang w:eastAsia="ru-RU"/>
        </w:rPr>
        <w:t xml:space="preserve"> освоения адаптированной программы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Адаптированная программа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ОО может перевести обучающегося на обучение по индивидуальному плану. </w:t>
      </w:r>
    </w:p>
    <w:p w:rsidR="008F2E92" w:rsidRPr="008F2E92" w:rsidRDefault="008F2E92" w:rsidP="008F2E92">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Минимальный и достаточный уровни усвоения предметных результатов по отдельным учебным предметам на конец обучения:</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Минимальный уровень: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иметь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уметь выделять, описывать и объяснять существенные признаки географических объектов и явлений;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сравнивать географические объекты, факты, явления, события по заданным критериям;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уметь использовать географические знания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lastRenderedPageBreak/>
        <w:t xml:space="preserve">Достаточный уровень: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уметь применять элементарные практические умения и приемы работы с географической картой для получения географической информации;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уметь вести наблюдения за объектами, процессами и явлениями географической среды, оценивать их изменения в результате природных и антропогенных воздействий;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уметь находить в различных источниках и анализировать географическую информацию; </w:t>
      </w:r>
    </w:p>
    <w:p w:rsidR="008F2E92" w:rsidRPr="008F2E92" w:rsidRDefault="008F2E92" w:rsidP="008F2E92">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уметь применять приборы и инструменты для определения количественных и качественных характеристик компонентов природы; </w:t>
      </w:r>
    </w:p>
    <w:p w:rsidR="008F2E92" w:rsidRPr="008F2E92" w:rsidRDefault="008F2E92" w:rsidP="008F2E92">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уметь называть и показывать на иллюстрациях изученные культурные и исторические памятники своей области.</w:t>
      </w:r>
    </w:p>
    <w:p w:rsidR="008F2E92" w:rsidRPr="008F2E92" w:rsidRDefault="008F2E92" w:rsidP="008F2E92">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4"/>
          <w:sz w:val="24"/>
          <w:szCs w:val="24"/>
          <w:lang w:eastAsia="ru-RU"/>
        </w:rPr>
      </w:pPr>
      <w:r w:rsidRPr="008F2E92">
        <w:rPr>
          <w:rFonts w:ascii="Times New Roman" w:eastAsia="Times New Roman" w:hAnsi="Times New Roman" w:cs="Times New Roman" w:hint="eastAsia"/>
          <w:b/>
          <w:spacing w:val="4"/>
          <w:sz w:val="24"/>
          <w:szCs w:val="24"/>
          <w:lang w:eastAsia="ru-RU"/>
        </w:rPr>
        <w:t>ОСНОВНЫЕ</w:t>
      </w:r>
      <w:r w:rsidRPr="008F2E92">
        <w:rPr>
          <w:rFonts w:ascii="Times New Roman" w:eastAsia="Times New Roman" w:hAnsi="Times New Roman" w:cs="Times New Roman"/>
          <w:b/>
          <w:spacing w:val="4"/>
          <w:sz w:val="24"/>
          <w:szCs w:val="24"/>
          <w:lang w:eastAsia="ru-RU"/>
        </w:rPr>
        <w:t xml:space="preserve"> </w:t>
      </w:r>
      <w:r w:rsidRPr="008F2E92">
        <w:rPr>
          <w:rFonts w:ascii="Times New Roman" w:eastAsia="Times New Roman" w:hAnsi="Times New Roman" w:cs="Times New Roman" w:hint="eastAsia"/>
          <w:b/>
          <w:spacing w:val="4"/>
          <w:sz w:val="24"/>
          <w:szCs w:val="24"/>
          <w:lang w:eastAsia="ru-RU"/>
        </w:rPr>
        <w:t>ТРЕБОВАНИЯ</w:t>
      </w:r>
      <w:r w:rsidRPr="008F2E92">
        <w:rPr>
          <w:rFonts w:ascii="Times New Roman" w:eastAsia="Times New Roman" w:hAnsi="Times New Roman" w:cs="Times New Roman"/>
          <w:b/>
          <w:spacing w:val="4"/>
          <w:sz w:val="24"/>
          <w:szCs w:val="24"/>
          <w:lang w:eastAsia="ru-RU"/>
        </w:rPr>
        <w:t xml:space="preserve"> </w:t>
      </w:r>
      <w:r w:rsidRPr="008F2E92">
        <w:rPr>
          <w:rFonts w:ascii="Times New Roman" w:eastAsia="Times New Roman" w:hAnsi="Times New Roman" w:cs="Times New Roman" w:hint="eastAsia"/>
          <w:b/>
          <w:spacing w:val="4"/>
          <w:sz w:val="24"/>
          <w:szCs w:val="24"/>
          <w:lang w:eastAsia="ru-RU"/>
        </w:rPr>
        <w:t>К</w:t>
      </w:r>
      <w:r w:rsidRPr="008F2E92">
        <w:rPr>
          <w:rFonts w:ascii="Times New Roman" w:eastAsia="Times New Roman" w:hAnsi="Times New Roman" w:cs="Times New Roman"/>
          <w:b/>
          <w:spacing w:val="4"/>
          <w:sz w:val="24"/>
          <w:szCs w:val="24"/>
          <w:lang w:eastAsia="ru-RU"/>
        </w:rPr>
        <w:t xml:space="preserve"> </w:t>
      </w:r>
      <w:r w:rsidRPr="008F2E92">
        <w:rPr>
          <w:rFonts w:ascii="Times New Roman" w:eastAsia="Times New Roman" w:hAnsi="Times New Roman" w:cs="Times New Roman" w:hint="eastAsia"/>
          <w:b/>
          <w:spacing w:val="4"/>
          <w:sz w:val="24"/>
          <w:szCs w:val="24"/>
          <w:lang w:eastAsia="ru-RU"/>
        </w:rPr>
        <w:t>ЗНАНИЯМ</w:t>
      </w:r>
      <w:r w:rsidRPr="008F2E92">
        <w:rPr>
          <w:rFonts w:ascii="Times New Roman" w:eastAsia="Times New Roman" w:hAnsi="Times New Roman" w:cs="Times New Roman"/>
          <w:b/>
          <w:spacing w:val="4"/>
          <w:sz w:val="24"/>
          <w:szCs w:val="24"/>
          <w:lang w:eastAsia="ru-RU"/>
        </w:rPr>
        <w:t xml:space="preserve"> </w:t>
      </w:r>
      <w:r w:rsidRPr="008F2E92">
        <w:rPr>
          <w:rFonts w:ascii="Times New Roman" w:eastAsia="Times New Roman" w:hAnsi="Times New Roman" w:cs="Times New Roman" w:hint="eastAsia"/>
          <w:b/>
          <w:spacing w:val="4"/>
          <w:sz w:val="24"/>
          <w:szCs w:val="24"/>
          <w:lang w:eastAsia="ru-RU"/>
        </w:rPr>
        <w:t>И</w:t>
      </w:r>
      <w:r w:rsidRPr="008F2E92">
        <w:rPr>
          <w:rFonts w:ascii="Times New Roman" w:eastAsia="Times New Roman" w:hAnsi="Times New Roman" w:cs="Times New Roman"/>
          <w:b/>
          <w:spacing w:val="4"/>
          <w:sz w:val="24"/>
          <w:szCs w:val="24"/>
          <w:lang w:eastAsia="ru-RU"/>
        </w:rPr>
        <w:t xml:space="preserve"> </w:t>
      </w:r>
      <w:r w:rsidRPr="008F2E92">
        <w:rPr>
          <w:rFonts w:ascii="Times New Roman" w:eastAsia="Times New Roman" w:hAnsi="Times New Roman" w:cs="Times New Roman" w:hint="eastAsia"/>
          <w:b/>
          <w:spacing w:val="4"/>
          <w:sz w:val="24"/>
          <w:szCs w:val="24"/>
          <w:lang w:eastAsia="ru-RU"/>
        </w:rPr>
        <w:t>УМЕНИЯМ</w:t>
      </w:r>
      <w:r w:rsidRPr="008F2E92">
        <w:rPr>
          <w:rFonts w:ascii="Times New Roman" w:eastAsia="Times New Roman" w:hAnsi="Times New Roman" w:cs="Times New Roman"/>
          <w:b/>
          <w:spacing w:val="4"/>
          <w:sz w:val="24"/>
          <w:szCs w:val="24"/>
          <w:lang w:eastAsia="ru-RU"/>
        </w:rPr>
        <w:t xml:space="preserve"> </w:t>
      </w:r>
      <w:r w:rsidRPr="008F2E92">
        <w:rPr>
          <w:rFonts w:ascii="Times New Roman" w:eastAsia="Times New Roman" w:hAnsi="Times New Roman" w:cs="Times New Roman" w:hint="eastAsia"/>
          <w:b/>
          <w:spacing w:val="4"/>
          <w:sz w:val="24"/>
          <w:szCs w:val="24"/>
          <w:lang w:eastAsia="ru-RU"/>
        </w:rPr>
        <w:t>УЧАЩИХСЯ</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u w:val="single"/>
          <w:lang w:eastAsia="ru-RU"/>
        </w:rPr>
      </w:pPr>
      <w:r w:rsidRPr="008F2E92">
        <w:rPr>
          <w:rFonts w:ascii="Times New Roman" w:eastAsia="Times New Roman" w:hAnsi="Times New Roman" w:cs="Times New Roman"/>
          <w:color w:val="000000"/>
          <w:sz w:val="24"/>
          <w:szCs w:val="24"/>
          <w:u w:val="single"/>
          <w:lang w:eastAsia="ru-RU"/>
        </w:rPr>
        <w:t>Учащиеся должны знать:</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что изучает география;</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горизонт, линию и стороны горизонта;</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основные формы земной поверхности;</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виды водоемов, их различия;</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меры по охране воды от загрязнения;</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правила поведения в природе;</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отличие плана от рисунка и географической карты;</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масштаб, его обозначение;</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основные направления на плане, географической карте;</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условные цвета и знаки географической карты;</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распределение суши и воды на Земле;</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материки и океаны, их расположение на глобусе и карте полушарий;</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Солнце как ближайшую к Земле звезду и его значение для жизни на Земле;</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кругосветные путешествия, доказывающие шарообразность Земли;</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значение запусков в космос искусственных спутников Земли и полетов людей в космос, имена первых космонавтов;</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различия в нагревании и освещении земной поверхности Солнцем;</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расположение поясов освещенности на глобусе и карте полушарий;</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основные типы климатов;</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географическое положение нашей страны на физической карте России и карте полушарий.</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u w:val="single"/>
          <w:lang w:eastAsia="ru-RU"/>
        </w:rPr>
      </w:pPr>
      <w:r w:rsidRPr="008F2E92">
        <w:rPr>
          <w:rFonts w:ascii="Times New Roman" w:eastAsia="Times New Roman" w:hAnsi="Times New Roman" w:cs="Times New Roman"/>
          <w:color w:val="000000"/>
          <w:sz w:val="24"/>
          <w:szCs w:val="24"/>
          <w:u w:val="single"/>
          <w:lang w:eastAsia="ru-RU"/>
        </w:rPr>
        <w:t>Учащиеся должны уметь:</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определять стороны горизонта, ориентироваться по Солнцу, компасу и местным признакам природы;</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выявлять на местности особенности рельефа, водоемов;</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делать схематические зарисовки, простейшие модели и макеты изучаемых форм земной поверхности;</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читать простейшие планы местности (для начальных классов массовой школы);</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ориентироваться на географической карте, глобусе;</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читать географическую карту (условные цвета и основные знаки);</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составлять описания изучаемых объектов с опорой на карту и картины;</w:t>
      </w:r>
    </w:p>
    <w:p w:rsidR="008F2E92" w:rsidRPr="008F2E92" w:rsidRDefault="008F2E92" w:rsidP="008F2E92">
      <w:pPr>
        <w:spacing w:after="0" w:line="240" w:lineRule="auto"/>
        <w:jc w:val="both"/>
        <w:rPr>
          <w:rFonts w:ascii="Times New Roman" w:eastAsia="Times New Roman" w:hAnsi="Times New Roman" w:cs="Times New Roman"/>
          <w:color w:val="000000"/>
          <w:sz w:val="24"/>
          <w:szCs w:val="24"/>
          <w:lang w:eastAsia="ru-RU"/>
        </w:rPr>
      </w:pPr>
      <w:r w:rsidRPr="008F2E92">
        <w:rPr>
          <w:rFonts w:ascii="Times New Roman" w:eastAsia="Times New Roman" w:hAnsi="Times New Roman" w:cs="Times New Roman"/>
          <w:color w:val="000000"/>
          <w:sz w:val="24"/>
          <w:szCs w:val="24"/>
          <w:lang w:eastAsia="ru-RU"/>
        </w:rPr>
        <w:t xml:space="preserve">      • показывать на карте объекты, указанные в программе, обозначать их на контурной карте;</w:t>
      </w:r>
    </w:p>
    <w:p w:rsidR="008F2E92" w:rsidRPr="008F2E92" w:rsidRDefault="008F2E92" w:rsidP="008F2E92">
      <w:pPr>
        <w:spacing w:after="0" w:line="240" w:lineRule="auto"/>
        <w:rPr>
          <w:rFonts w:ascii="Times New Roman" w:eastAsia="Lucida Sans Unicode" w:hAnsi="Times New Roman" w:cs="Times New Roman"/>
          <w:kern w:val="1"/>
          <w:sz w:val="24"/>
          <w:szCs w:val="24"/>
        </w:rPr>
      </w:pPr>
      <w:r w:rsidRPr="008F2E92">
        <w:rPr>
          <w:rFonts w:ascii="Times New Roman" w:eastAsia="Lucida Sans Unicode" w:hAnsi="Times New Roman" w:cs="Times New Roman"/>
          <w:kern w:val="1"/>
          <w:sz w:val="24"/>
          <w:szCs w:val="24"/>
        </w:rPr>
        <w:t>Основные виды организации учебного процесса.</w:t>
      </w:r>
    </w:p>
    <w:p w:rsidR="008F2E92" w:rsidRPr="008F2E92" w:rsidRDefault="008F2E92" w:rsidP="008F2E92">
      <w:pPr>
        <w:widowControl w:val="0"/>
        <w:suppressAutoHyphens/>
        <w:spacing w:after="0" w:line="240" w:lineRule="auto"/>
        <w:rPr>
          <w:rFonts w:ascii="Times New Roman" w:eastAsia="Lucida Sans Unicode" w:hAnsi="Times New Roman" w:cs="Times New Roman"/>
          <w:b/>
          <w:kern w:val="1"/>
          <w:sz w:val="24"/>
          <w:szCs w:val="24"/>
        </w:rPr>
      </w:pPr>
      <w:r w:rsidRPr="008F2E92">
        <w:rPr>
          <w:rFonts w:ascii="Times New Roman" w:eastAsia="Lucida Sans Unicode" w:hAnsi="Times New Roman" w:cs="Times New Roman"/>
          <w:b/>
          <w:kern w:val="1"/>
          <w:sz w:val="24"/>
          <w:szCs w:val="24"/>
        </w:rPr>
        <w:t>Методы обучения.</w:t>
      </w:r>
    </w:p>
    <w:p w:rsidR="008F2E92" w:rsidRPr="008F2E92" w:rsidRDefault="008F2E92" w:rsidP="008F2E92">
      <w:pPr>
        <w:widowControl w:val="0"/>
        <w:suppressAutoHyphens/>
        <w:spacing w:after="0" w:line="240" w:lineRule="auto"/>
        <w:rPr>
          <w:rFonts w:ascii="Times New Roman" w:eastAsia="Lucida Sans Unicode" w:hAnsi="Times New Roman" w:cs="Times New Roman"/>
          <w:kern w:val="1"/>
          <w:sz w:val="24"/>
          <w:szCs w:val="24"/>
        </w:rPr>
      </w:pPr>
      <w:r w:rsidRPr="008F2E92">
        <w:rPr>
          <w:rFonts w:ascii="Times New Roman" w:eastAsia="Lucida Sans Unicode" w:hAnsi="Times New Roman" w:cs="Times New Roman"/>
          <w:kern w:val="1"/>
          <w:sz w:val="24"/>
          <w:szCs w:val="24"/>
        </w:rPr>
        <w:t>1.Методы организации и осуществления учебно-воспитательной и познавательной деятельности:</w:t>
      </w:r>
    </w:p>
    <w:p w:rsidR="008F2E92" w:rsidRPr="008F2E92" w:rsidRDefault="008F2E92" w:rsidP="008F2E92">
      <w:pPr>
        <w:widowControl w:val="0"/>
        <w:suppressAutoHyphens/>
        <w:spacing w:after="0" w:line="240" w:lineRule="auto"/>
        <w:rPr>
          <w:rFonts w:ascii="Times New Roman" w:eastAsia="Lucida Sans Unicode" w:hAnsi="Times New Roman" w:cs="Times New Roman"/>
          <w:kern w:val="1"/>
          <w:sz w:val="24"/>
          <w:szCs w:val="24"/>
        </w:rPr>
      </w:pPr>
      <w:r w:rsidRPr="008F2E92">
        <w:rPr>
          <w:rFonts w:ascii="Times New Roman" w:eastAsia="Lucida Sans Unicode" w:hAnsi="Times New Roman" w:cs="Times New Roman"/>
          <w:kern w:val="1"/>
          <w:sz w:val="24"/>
          <w:szCs w:val="24"/>
        </w:rPr>
        <w:t>- словесные методы: рассказ, беседа, объяснение;</w:t>
      </w:r>
    </w:p>
    <w:p w:rsidR="008F2E92" w:rsidRPr="008F2E92" w:rsidRDefault="008F2E92" w:rsidP="008F2E92">
      <w:pPr>
        <w:widowControl w:val="0"/>
        <w:suppressAutoHyphens/>
        <w:spacing w:after="0" w:line="240" w:lineRule="auto"/>
        <w:rPr>
          <w:rFonts w:ascii="Times New Roman" w:eastAsia="Lucida Sans Unicode" w:hAnsi="Times New Roman" w:cs="Times New Roman"/>
          <w:kern w:val="1"/>
          <w:sz w:val="24"/>
          <w:szCs w:val="24"/>
        </w:rPr>
      </w:pPr>
      <w:r w:rsidRPr="008F2E92">
        <w:rPr>
          <w:rFonts w:ascii="Times New Roman" w:eastAsia="Lucida Sans Unicode" w:hAnsi="Times New Roman" w:cs="Times New Roman"/>
          <w:kern w:val="1"/>
          <w:sz w:val="24"/>
          <w:szCs w:val="24"/>
        </w:rPr>
        <w:t>- практический метод;</w:t>
      </w:r>
    </w:p>
    <w:p w:rsidR="008F2E92" w:rsidRPr="008F2E92" w:rsidRDefault="008F2E92" w:rsidP="008F2E92">
      <w:pPr>
        <w:widowControl w:val="0"/>
        <w:suppressAutoHyphens/>
        <w:spacing w:after="0" w:line="240" w:lineRule="auto"/>
        <w:rPr>
          <w:rFonts w:ascii="Times New Roman" w:eastAsia="Lucida Sans Unicode" w:hAnsi="Times New Roman" w:cs="Times New Roman"/>
          <w:kern w:val="1"/>
          <w:sz w:val="24"/>
          <w:szCs w:val="24"/>
        </w:rPr>
      </w:pPr>
      <w:r w:rsidRPr="008F2E92">
        <w:rPr>
          <w:rFonts w:ascii="Times New Roman" w:eastAsia="Lucida Sans Unicode" w:hAnsi="Times New Roman" w:cs="Times New Roman"/>
          <w:kern w:val="1"/>
          <w:sz w:val="24"/>
          <w:szCs w:val="24"/>
        </w:rPr>
        <w:t>- наглядные методы: иллюстрация,  демонстрация, наблюдения учащихся;</w:t>
      </w:r>
    </w:p>
    <w:p w:rsidR="008F2E92" w:rsidRPr="008F2E92" w:rsidRDefault="008F2E92" w:rsidP="008F2E92">
      <w:pPr>
        <w:widowControl w:val="0"/>
        <w:suppressAutoHyphens/>
        <w:spacing w:after="0" w:line="240" w:lineRule="auto"/>
        <w:rPr>
          <w:rFonts w:ascii="Times New Roman" w:eastAsia="Lucida Sans Unicode" w:hAnsi="Times New Roman" w:cs="Times New Roman"/>
          <w:kern w:val="1"/>
          <w:sz w:val="24"/>
          <w:szCs w:val="24"/>
        </w:rPr>
      </w:pPr>
      <w:r w:rsidRPr="008F2E92">
        <w:rPr>
          <w:rFonts w:ascii="Times New Roman" w:eastAsia="Lucida Sans Unicode" w:hAnsi="Times New Roman" w:cs="Times New Roman"/>
          <w:kern w:val="1"/>
          <w:sz w:val="24"/>
          <w:szCs w:val="24"/>
        </w:rPr>
        <w:t>- работа с учебником.</w:t>
      </w:r>
    </w:p>
    <w:p w:rsidR="008F2E92" w:rsidRPr="008F2E92" w:rsidRDefault="008F2E92" w:rsidP="008F2E92">
      <w:pPr>
        <w:widowControl w:val="0"/>
        <w:suppressAutoHyphens/>
        <w:spacing w:after="0" w:line="240" w:lineRule="auto"/>
        <w:rPr>
          <w:rFonts w:ascii="Times New Roman" w:eastAsia="Lucida Sans Unicode" w:hAnsi="Times New Roman" w:cs="Times New Roman"/>
          <w:kern w:val="1"/>
          <w:sz w:val="24"/>
          <w:szCs w:val="24"/>
        </w:rPr>
      </w:pPr>
      <w:r w:rsidRPr="008F2E92">
        <w:rPr>
          <w:rFonts w:ascii="Times New Roman" w:eastAsia="Lucida Sans Unicode" w:hAnsi="Times New Roman" w:cs="Times New Roman"/>
          <w:kern w:val="1"/>
          <w:sz w:val="24"/>
          <w:szCs w:val="24"/>
        </w:rPr>
        <w:t>2. Методы стимулирования и мотивации учебной деятельности:</w:t>
      </w:r>
    </w:p>
    <w:p w:rsidR="008F2E92" w:rsidRPr="008F2E92" w:rsidRDefault="008F2E92" w:rsidP="008F2E92">
      <w:pPr>
        <w:widowControl w:val="0"/>
        <w:suppressAutoHyphens/>
        <w:spacing w:after="0" w:line="240" w:lineRule="auto"/>
        <w:rPr>
          <w:rFonts w:ascii="Times New Roman" w:eastAsia="Lucida Sans Unicode" w:hAnsi="Times New Roman" w:cs="Times New Roman"/>
          <w:kern w:val="1"/>
          <w:sz w:val="24"/>
          <w:szCs w:val="24"/>
        </w:rPr>
      </w:pPr>
      <w:r w:rsidRPr="008F2E92">
        <w:rPr>
          <w:rFonts w:ascii="Times New Roman" w:eastAsia="Lucida Sans Unicode" w:hAnsi="Times New Roman" w:cs="Times New Roman"/>
          <w:kern w:val="1"/>
          <w:sz w:val="24"/>
          <w:szCs w:val="24"/>
        </w:rPr>
        <w:t xml:space="preserve">- методы стимулирования мотивов интереса к учению: познавательные игры, занимательность, создание </w:t>
      </w:r>
      <w:r w:rsidRPr="008F2E92">
        <w:rPr>
          <w:rFonts w:ascii="Times New Roman" w:eastAsia="Lucida Sans Unicode" w:hAnsi="Times New Roman" w:cs="Times New Roman"/>
          <w:kern w:val="1"/>
          <w:sz w:val="24"/>
          <w:szCs w:val="24"/>
        </w:rPr>
        <w:lastRenderedPageBreak/>
        <w:t>ситуации новизны, ситуации успеха;</w:t>
      </w:r>
    </w:p>
    <w:p w:rsidR="008F2E92" w:rsidRPr="008F2E92" w:rsidRDefault="008F2E92" w:rsidP="008F2E92">
      <w:pPr>
        <w:widowControl w:val="0"/>
        <w:suppressAutoHyphens/>
        <w:spacing w:after="0" w:line="240" w:lineRule="auto"/>
        <w:rPr>
          <w:rFonts w:ascii="Times New Roman" w:eastAsia="Lucida Sans Unicode" w:hAnsi="Times New Roman" w:cs="Times New Roman"/>
          <w:kern w:val="1"/>
          <w:sz w:val="24"/>
          <w:szCs w:val="24"/>
        </w:rPr>
      </w:pPr>
      <w:r w:rsidRPr="008F2E92">
        <w:rPr>
          <w:rFonts w:ascii="Times New Roman" w:eastAsia="Lucida Sans Unicode" w:hAnsi="Times New Roman" w:cs="Times New Roman"/>
          <w:kern w:val="1"/>
          <w:sz w:val="24"/>
          <w:szCs w:val="24"/>
        </w:rPr>
        <w:t>- методы стимулирования мотивов старательности: убеждение, приучение, поощрение, требование.</w:t>
      </w:r>
    </w:p>
    <w:p w:rsidR="008F2E92" w:rsidRPr="008F2E92" w:rsidRDefault="008F2E92" w:rsidP="008F2E92">
      <w:pPr>
        <w:widowControl w:val="0"/>
        <w:suppressAutoHyphens/>
        <w:spacing w:after="0" w:line="240" w:lineRule="auto"/>
        <w:rPr>
          <w:rFonts w:ascii="Times New Roman" w:eastAsia="Lucida Sans Unicode" w:hAnsi="Times New Roman" w:cs="Times New Roman"/>
          <w:kern w:val="1"/>
          <w:sz w:val="24"/>
          <w:szCs w:val="24"/>
        </w:rPr>
      </w:pPr>
      <w:r w:rsidRPr="008F2E92">
        <w:rPr>
          <w:rFonts w:ascii="Times New Roman" w:eastAsia="Lucida Sans Unicode" w:hAnsi="Times New Roman" w:cs="Times New Roman"/>
          <w:kern w:val="1"/>
          <w:sz w:val="24"/>
          <w:szCs w:val="24"/>
        </w:rPr>
        <w:t>3.Методы контроля и самоконтроля учебной деятельности:</w:t>
      </w:r>
    </w:p>
    <w:p w:rsidR="008F2E92" w:rsidRPr="008F2E92" w:rsidRDefault="008F2E92" w:rsidP="008F2E92">
      <w:pPr>
        <w:widowControl w:val="0"/>
        <w:suppressAutoHyphens/>
        <w:spacing w:after="0" w:line="240" w:lineRule="auto"/>
        <w:rPr>
          <w:rFonts w:ascii="Times New Roman" w:eastAsia="Lucida Sans Unicode" w:hAnsi="Times New Roman" w:cs="Times New Roman"/>
          <w:kern w:val="1"/>
          <w:sz w:val="24"/>
          <w:szCs w:val="24"/>
        </w:rPr>
      </w:pPr>
      <w:r w:rsidRPr="008F2E92">
        <w:rPr>
          <w:rFonts w:ascii="Times New Roman" w:eastAsia="Lucida Sans Unicode" w:hAnsi="Times New Roman" w:cs="Times New Roman"/>
          <w:kern w:val="1"/>
          <w:sz w:val="24"/>
          <w:szCs w:val="24"/>
        </w:rPr>
        <w:t>- устные или письменные методы контроля;</w:t>
      </w:r>
    </w:p>
    <w:p w:rsidR="008F2E92" w:rsidRPr="008F2E92" w:rsidRDefault="008F2E92" w:rsidP="008F2E92">
      <w:pPr>
        <w:widowControl w:val="0"/>
        <w:suppressAutoHyphens/>
        <w:spacing w:after="0" w:line="240" w:lineRule="auto"/>
        <w:rPr>
          <w:rFonts w:ascii="Times New Roman" w:eastAsia="Lucida Sans Unicode" w:hAnsi="Times New Roman" w:cs="Times New Roman"/>
          <w:kern w:val="1"/>
          <w:sz w:val="24"/>
          <w:szCs w:val="24"/>
        </w:rPr>
      </w:pPr>
      <w:r w:rsidRPr="008F2E92">
        <w:rPr>
          <w:rFonts w:ascii="Times New Roman" w:eastAsia="Lucida Sans Unicode" w:hAnsi="Times New Roman" w:cs="Times New Roman"/>
          <w:kern w:val="1"/>
          <w:sz w:val="24"/>
          <w:szCs w:val="24"/>
        </w:rPr>
        <w:t>- фронтальные, групповые или индивидуальные;</w:t>
      </w:r>
    </w:p>
    <w:p w:rsidR="008F2E92" w:rsidRPr="008F2E92" w:rsidRDefault="008F2E92" w:rsidP="008F2E92">
      <w:pPr>
        <w:widowControl w:val="0"/>
        <w:suppressAutoHyphens/>
        <w:spacing w:after="0" w:line="240" w:lineRule="auto"/>
        <w:rPr>
          <w:rFonts w:ascii="Times New Roman" w:eastAsia="Lucida Sans Unicode" w:hAnsi="Times New Roman" w:cs="Times New Roman"/>
          <w:kern w:val="1"/>
          <w:sz w:val="24"/>
          <w:szCs w:val="24"/>
        </w:rPr>
      </w:pPr>
      <w:r w:rsidRPr="008F2E92">
        <w:rPr>
          <w:rFonts w:ascii="Times New Roman" w:eastAsia="Lucida Sans Unicode" w:hAnsi="Times New Roman" w:cs="Times New Roman"/>
          <w:kern w:val="1"/>
          <w:sz w:val="24"/>
          <w:szCs w:val="24"/>
        </w:rPr>
        <w:t>- итоговые и текущие.</w:t>
      </w:r>
    </w:p>
    <w:p w:rsidR="008F2E92" w:rsidRPr="008F2E92" w:rsidRDefault="008F2E92" w:rsidP="008F2E92">
      <w:pPr>
        <w:widowControl w:val="0"/>
        <w:suppressAutoHyphens/>
        <w:spacing w:after="0" w:line="240" w:lineRule="auto"/>
        <w:rPr>
          <w:rFonts w:ascii="Times New Roman" w:eastAsia="Lucida Sans Unicode" w:hAnsi="Times New Roman" w:cs="Times New Roman"/>
          <w:b/>
          <w:kern w:val="1"/>
          <w:sz w:val="24"/>
          <w:szCs w:val="24"/>
        </w:rPr>
      </w:pPr>
      <w:r w:rsidRPr="008F2E92">
        <w:rPr>
          <w:rFonts w:ascii="Times New Roman" w:eastAsia="Lucida Sans Unicode" w:hAnsi="Times New Roman" w:cs="Times New Roman"/>
          <w:b/>
          <w:kern w:val="1"/>
          <w:sz w:val="24"/>
          <w:szCs w:val="24"/>
        </w:rPr>
        <w:t>Используемые технологии:</w:t>
      </w:r>
    </w:p>
    <w:p w:rsidR="008F2E92" w:rsidRPr="008F2E92" w:rsidRDefault="008F2E92" w:rsidP="008F2E92">
      <w:pPr>
        <w:widowControl w:val="0"/>
        <w:numPr>
          <w:ilvl w:val="0"/>
          <w:numId w:val="2"/>
        </w:numPr>
        <w:autoSpaceDE w:val="0"/>
        <w:autoSpaceDN w:val="0"/>
        <w:adjustRightInd w:val="0"/>
        <w:spacing w:after="0" w:line="240" w:lineRule="auto"/>
        <w:rPr>
          <w:rFonts w:ascii="Times New Roman" w:eastAsia="Lucida Sans Unicode" w:hAnsi="Times New Roman" w:cs="Times New Roman"/>
          <w:kern w:val="1"/>
          <w:sz w:val="24"/>
          <w:szCs w:val="24"/>
        </w:rPr>
      </w:pPr>
      <w:r w:rsidRPr="008F2E92">
        <w:rPr>
          <w:rFonts w:ascii="Times New Roman" w:eastAsia="Lucida Sans Unicode" w:hAnsi="Times New Roman" w:cs="Times New Roman"/>
          <w:kern w:val="1"/>
          <w:sz w:val="24"/>
          <w:szCs w:val="24"/>
        </w:rPr>
        <w:t>разноуровневого и дифференцированного подхода;</w:t>
      </w:r>
    </w:p>
    <w:p w:rsidR="008F2E92" w:rsidRPr="008F2E92" w:rsidRDefault="008F2E92" w:rsidP="008F2E92">
      <w:pPr>
        <w:widowControl w:val="0"/>
        <w:numPr>
          <w:ilvl w:val="0"/>
          <w:numId w:val="2"/>
        </w:numPr>
        <w:autoSpaceDE w:val="0"/>
        <w:autoSpaceDN w:val="0"/>
        <w:adjustRightInd w:val="0"/>
        <w:spacing w:after="0" w:line="240" w:lineRule="auto"/>
        <w:rPr>
          <w:rFonts w:ascii="Times New Roman" w:eastAsia="Lucida Sans Unicode" w:hAnsi="Times New Roman" w:cs="Times New Roman"/>
          <w:b/>
          <w:kern w:val="1"/>
          <w:sz w:val="24"/>
          <w:szCs w:val="24"/>
        </w:rPr>
      </w:pPr>
      <w:r w:rsidRPr="008F2E92">
        <w:rPr>
          <w:rFonts w:ascii="Times New Roman" w:eastAsia="Lucida Sans Unicode" w:hAnsi="Times New Roman" w:cs="Times New Roman"/>
          <w:kern w:val="1"/>
          <w:sz w:val="24"/>
          <w:szCs w:val="24"/>
        </w:rPr>
        <w:t>здоровьесберегающие;</w:t>
      </w:r>
    </w:p>
    <w:p w:rsidR="008F2E92" w:rsidRPr="008F2E92" w:rsidRDefault="008F2E92" w:rsidP="008F2E92">
      <w:pPr>
        <w:widowControl w:val="0"/>
        <w:numPr>
          <w:ilvl w:val="0"/>
          <w:numId w:val="2"/>
        </w:numPr>
        <w:autoSpaceDE w:val="0"/>
        <w:autoSpaceDN w:val="0"/>
        <w:adjustRightInd w:val="0"/>
        <w:spacing w:after="0" w:line="240" w:lineRule="auto"/>
        <w:rPr>
          <w:rFonts w:ascii="Times New Roman" w:eastAsia="Lucida Sans Unicode" w:hAnsi="Times New Roman" w:cs="Times New Roman"/>
          <w:kern w:val="1"/>
          <w:sz w:val="24"/>
          <w:szCs w:val="24"/>
        </w:rPr>
      </w:pPr>
      <w:r w:rsidRPr="008F2E92">
        <w:rPr>
          <w:rFonts w:ascii="Times New Roman" w:eastAsia="Lucida Sans Unicode" w:hAnsi="Times New Roman" w:cs="Times New Roman"/>
          <w:kern w:val="1"/>
          <w:sz w:val="24"/>
          <w:szCs w:val="24"/>
        </w:rPr>
        <w:t>игровые;</w:t>
      </w:r>
    </w:p>
    <w:p w:rsidR="008F2E92" w:rsidRPr="008F2E92" w:rsidRDefault="008F2E92" w:rsidP="008F2E92">
      <w:pPr>
        <w:widowControl w:val="0"/>
        <w:numPr>
          <w:ilvl w:val="0"/>
          <w:numId w:val="2"/>
        </w:numPr>
        <w:autoSpaceDE w:val="0"/>
        <w:autoSpaceDN w:val="0"/>
        <w:adjustRightInd w:val="0"/>
        <w:spacing w:after="0" w:line="240" w:lineRule="auto"/>
        <w:rPr>
          <w:rFonts w:ascii="Times New Roman" w:eastAsia="Lucida Sans Unicode" w:hAnsi="Times New Roman" w:cs="Times New Roman"/>
          <w:kern w:val="1"/>
          <w:sz w:val="24"/>
          <w:szCs w:val="24"/>
        </w:rPr>
      </w:pPr>
      <w:r w:rsidRPr="008F2E92">
        <w:rPr>
          <w:rFonts w:ascii="Times New Roman" w:eastAsia="Lucida Sans Unicode" w:hAnsi="Times New Roman" w:cs="Times New Roman"/>
          <w:kern w:val="1"/>
          <w:sz w:val="24"/>
          <w:szCs w:val="24"/>
        </w:rPr>
        <w:t>личностно-ориентированные;</w:t>
      </w:r>
    </w:p>
    <w:p w:rsidR="008F2E92" w:rsidRPr="00F9317C" w:rsidRDefault="008F2E92" w:rsidP="008F2E92">
      <w:pPr>
        <w:widowControl w:val="0"/>
        <w:numPr>
          <w:ilvl w:val="0"/>
          <w:numId w:val="2"/>
        </w:numPr>
        <w:autoSpaceDE w:val="0"/>
        <w:autoSpaceDN w:val="0"/>
        <w:adjustRightInd w:val="0"/>
        <w:spacing w:after="0" w:line="240" w:lineRule="auto"/>
        <w:rPr>
          <w:rFonts w:ascii="Times New Roman" w:eastAsia="Lucida Sans Unicode" w:hAnsi="Times New Roman" w:cs="Times New Roman"/>
          <w:b/>
          <w:kern w:val="1"/>
          <w:sz w:val="24"/>
          <w:szCs w:val="24"/>
        </w:rPr>
      </w:pPr>
      <w:r w:rsidRPr="008F2E92">
        <w:rPr>
          <w:rFonts w:ascii="Times New Roman" w:eastAsia="Lucida Sans Unicode" w:hAnsi="Times New Roman" w:cs="Times New Roman"/>
          <w:kern w:val="1"/>
          <w:sz w:val="24"/>
          <w:szCs w:val="24"/>
        </w:rPr>
        <w:t>информационно-коммуникативные.</w:t>
      </w:r>
    </w:p>
    <w:p w:rsidR="00F9317C" w:rsidRPr="00F9317C" w:rsidRDefault="007E4279" w:rsidP="00F9317C">
      <w:pPr>
        <w:widowControl w:val="0"/>
        <w:autoSpaceDE w:val="0"/>
        <w:autoSpaceDN w:val="0"/>
        <w:adjustRightInd w:val="0"/>
        <w:spacing w:after="0" w:line="240" w:lineRule="auto"/>
        <w:rPr>
          <w:rFonts w:ascii="Times New Roman" w:eastAsia="Lucida Sans Unicode" w:hAnsi="Times New Roman" w:cs="Times New Roman"/>
          <w:b/>
          <w:kern w:val="1"/>
          <w:sz w:val="28"/>
          <w:szCs w:val="28"/>
        </w:rPr>
      </w:pPr>
      <w:r>
        <w:rPr>
          <w:rFonts w:ascii="Times New Roman" w:eastAsia="Lucida Sans Unicode" w:hAnsi="Times New Roman" w:cs="Times New Roman"/>
          <w:b/>
          <w:kern w:val="1"/>
          <w:sz w:val="28"/>
          <w:szCs w:val="28"/>
        </w:rPr>
        <w:t>3.Содержание учебной программы по географии 6 класс</w:t>
      </w:r>
    </w:p>
    <w:p w:rsidR="008F2E92" w:rsidRPr="008F2E92" w:rsidRDefault="00F9317C" w:rsidP="008F2E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Введение</w:t>
      </w:r>
      <w:r w:rsidR="00BC5FD4">
        <w:rPr>
          <w:rFonts w:ascii="Times New Roman" w:eastAsia="Times New Roman" w:hAnsi="Times New Roman" w:cs="Times New Roman"/>
          <w:b/>
          <w:sz w:val="24"/>
          <w:szCs w:val="24"/>
          <w:lang w:eastAsia="ru-RU"/>
        </w:rPr>
        <w:t xml:space="preserve"> (4</w:t>
      </w:r>
      <w:r w:rsidR="00F425E5">
        <w:rPr>
          <w:rFonts w:ascii="Times New Roman" w:eastAsia="Times New Roman" w:hAnsi="Times New Roman" w:cs="Times New Roman"/>
          <w:b/>
          <w:sz w:val="24"/>
          <w:szCs w:val="24"/>
          <w:lang w:eastAsia="ru-RU"/>
        </w:rPr>
        <w:t> ч</w:t>
      </w:r>
      <w:r w:rsidR="008F2E92" w:rsidRPr="008F2E92">
        <w:rPr>
          <w:rFonts w:ascii="Times New Roman" w:eastAsia="Times New Roman" w:hAnsi="Times New Roman" w:cs="Times New Roman"/>
          <w:b/>
          <w:sz w:val="24"/>
          <w:szCs w:val="24"/>
          <w:lang w:eastAsia="ru-RU"/>
        </w:rPr>
        <w:t>)</w:t>
      </w:r>
    </w:p>
    <w:p w:rsidR="008F2E92" w:rsidRPr="008F2E92" w:rsidRDefault="008F2E92" w:rsidP="008F2E92">
      <w:pPr>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География — наука о природе Земли, населении и его хозяйственной деятельности.  Наблюдение за изменениями высоты Солнца и погоды. Признаки времен года.  Явления природы: ветер, дождь, гроза. Меры предосторожности.  Географические сведения о своей местности и труде населения.</w:t>
      </w:r>
    </w:p>
    <w:p w:rsidR="008F2E92" w:rsidRPr="008F2E92" w:rsidRDefault="008F2E92" w:rsidP="008F2E92">
      <w:pPr>
        <w:spacing w:after="0" w:line="240" w:lineRule="auto"/>
        <w:rPr>
          <w:rFonts w:ascii="Times New Roman" w:eastAsia="Times New Roman" w:hAnsi="Times New Roman" w:cs="Times New Roman"/>
          <w:i/>
          <w:sz w:val="24"/>
          <w:szCs w:val="24"/>
          <w:lang w:eastAsia="ru-RU"/>
        </w:rPr>
      </w:pPr>
      <w:r w:rsidRPr="008F2E92">
        <w:rPr>
          <w:rFonts w:ascii="Times New Roman" w:eastAsia="Times New Roman" w:hAnsi="Times New Roman" w:cs="Times New Roman"/>
          <w:i/>
          <w:sz w:val="24"/>
          <w:szCs w:val="24"/>
          <w:lang w:eastAsia="ru-RU"/>
        </w:rPr>
        <w:t>Межпредметные связи</w:t>
      </w:r>
    </w:p>
    <w:p w:rsidR="008F2E92" w:rsidRPr="008F2E92" w:rsidRDefault="008F2E92" w:rsidP="008F2E92">
      <w:pPr>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Сезонные изменения в природе, высота Солнца и продолжительность дня в разное время года («Живой мир», 1—4  классы, «Природоведение», 5 класс).</w:t>
      </w:r>
    </w:p>
    <w:p w:rsidR="008F2E92" w:rsidRPr="008F2E92" w:rsidRDefault="008F2E92" w:rsidP="008F2E92">
      <w:pPr>
        <w:spacing w:after="0" w:line="240" w:lineRule="auto"/>
        <w:rPr>
          <w:rFonts w:ascii="Times New Roman" w:eastAsia="Times New Roman" w:hAnsi="Times New Roman" w:cs="Times New Roman"/>
          <w:b/>
          <w:sz w:val="24"/>
          <w:szCs w:val="24"/>
          <w:lang w:eastAsia="ru-RU"/>
        </w:rPr>
      </w:pPr>
      <w:r w:rsidRPr="008F2E92">
        <w:rPr>
          <w:rFonts w:ascii="Times New Roman" w:eastAsia="Times New Roman" w:hAnsi="Times New Roman" w:cs="Times New Roman"/>
          <w:b/>
          <w:sz w:val="24"/>
          <w:szCs w:val="24"/>
          <w:lang w:eastAsia="ru-RU"/>
        </w:rPr>
        <w:t>Практические работы</w:t>
      </w:r>
    </w:p>
    <w:p w:rsidR="008F2E92" w:rsidRDefault="008F2E92" w:rsidP="008F2E92">
      <w:pPr>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w:t>
      </w:r>
      <w:r w:rsidRPr="008F2E92">
        <w:rPr>
          <w:rFonts w:ascii="Times New Roman" w:eastAsia="Times New Roman" w:hAnsi="Times New Roman" w:cs="Times New Roman"/>
          <w:b/>
          <w:sz w:val="24"/>
          <w:szCs w:val="24"/>
          <w:lang w:eastAsia="ru-RU"/>
        </w:rPr>
        <w:t>№1</w:t>
      </w:r>
      <w:r w:rsidRPr="008F2E92">
        <w:rPr>
          <w:rFonts w:ascii="Times New Roman" w:eastAsia="Times New Roman" w:hAnsi="Times New Roman" w:cs="Times New Roman"/>
          <w:sz w:val="24"/>
          <w:szCs w:val="24"/>
          <w:lang w:eastAsia="ru-RU"/>
        </w:rPr>
        <w:t xml:space="preserve">  Чтение и обобщение календарей природы и труда за 1—5 классы. Знакомство с новым учебником.</w:t>
      </w:r>
    </w:p>
    <w:p w:rsidR="000A18FB" w:rsidRDefault="000A18FB" w:rsidP="008F2E92">
      <w:pPr>
        <w:spacing w:after="0" w:line="240" w:lineRule="auto"/>
        <w:rPr>
          <w:rFonts w:ascii="Times New Roman" w:eastAsia="Times New Roman" w:hAnsi="Times New Roman" w:cs="Times New Roman"/>
          <w:sz w:val="24"/>
          <w:szCs w:val="24"/>
          <w:lang w:eastAsia="ru-RU"/>
        </w:rPr>
      </w:pPr>
    </w:p>
    <w:p w:rsidR="000A18FB" w:rsidRPr="008F2E92" w:rsidRDefault="00F9317C" w:rsidP="000A18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Ориентирование на местности</w:t>
      </w:r>
      <w:r w:rsidR="00BC5FD4">
        <w:rPr>
          <w:rFonts w:ascii="Times New Roman" w:eastAsia="Times New Roman" w:hAnsi="Times New Roman" w:cs="Times New Roman"/>
          <w:b/>
          <w:sz w:val="24"/>
          <w:szCs w:val="24"/>
          <w:lang w:eastAsia="ru-RU"/>
        </w:rPr>
        <w:t xml:space="preserve"> (4</w:t>
      </w:r>
      <w:r w:rsidR="000A18FB" w:rsidRPr="000A18FB">
        <w:rPr>
          <w:rFonts w:ascii="Times New Roman" w:eastAsia="Times New Roman" w:hAnsi="Times New Roman" w:cs="Times New Roman"/>
          <w:b/>
          <w:sz w:val="24"/>
          <w:szCs w:val="24"/>
          <w:lang w:eastAsia="ru-RU"/>
        </w:rPr>
        <w:t xml:space="preserve"> ч.)</w:t>
      </w:r>
      <w:r w:rsidR="000A18FB" w:rsidRPr="000A18FB">
        <w:rPr>
          <w:rFonts w:ascii="Times New Roman" w:eastAsia="Times New Roman" w:hAnsi="Times New Roman" w:cs="Times New Roman"/>
          <w:sz w:val="24"/>
          <w:szCs w:val="24"/>
          <w:lang w:eastAsia="ru-RU"/>
        </w:rPr>
        <w:t xml:space="preserve"> </w:t>
      </w:r>
      <w:r w:rsidR="000A18FB" w:rsidRPr="008F2E92">
        <w:rPr>
          <w:rFonts w:ascii="Times New Roman" w:eastAsia="Times New Roman" w:hAnsi="Times New Roman" w:cs="Times New Roman"/>
          <w:sz w:val="24"/>
          <w:szCs w:val="24"/>
          <w:lang w:eastAsia="ru-RU"/>
        </w:rPr>
        <w:t>      Горизонт. Линия горизонта.  Стороны горизонта.  Компас и правила пользования им.  Ориентирование. Определение основных направлений по Солнцу, компасу, местным признакам и природным объектам.</w:t>
      </w:r>
    </w:p>
    <w:p w:rsidR="000A18FB" w:rsidRPr="008F2E92" w:rsidRDefault="000A18FB" w:rsidP="000A18FB">
      <w:pPr>
        <w:spacing w:after="0" w:line="240" w:lineRule="auto"/>
        <w:rPr>
          <w:rFonts w:ascii="Times New Roman" w:eastAsia="Times New Roman" w:hAnsi="Times New Roman" w:cs="Times New Roman"/>
          <w:i/>
          <w:sz w:val="24"/>
          <w:szCs w:val="24"/>
          <w:lang w:eastAsia="ru-RU"/>
        </w:rPr>
      </w:pPr>
      <w:r w:rsidRPr="008F2E92">
        <w:rPr>
          <w:rFonts w:ascii="Times New Roman" w:eastAsia="Times New Roman" w:hAnsi="Times New Roman" w:cs="Times New Roman"/>
          <w:i/>
          <w:sz w:val="24"/>
          <w:szCs w:val="24"/>
          <w:lang w:eastAsia="ru-RU"/>
        </w:rPr>
        <w:t>Межпредметные связи</w:t>
      </w:r>
    </w:p>
    <w:p w:rsidR="000A18FB" w:rsidRPr="008F2E92" w:rsidRDefault="000A18FB" w:rsidP="000A18FB">
      <w:pPr>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Горизонтальное и вертикальное положение (математика).</w:t>
      </w:r>
      <w:r w:rsidRPr="008F2E92">
        <w:rPr>
          <w:rFonts w:ascii="Times New Roman" w:eastAsia="Times New Roman" w:hAnsi="Times New Roman" w:cs="Times New Roman"/>
          <w:sz w:val="24"/>
          <w:szCs w:val="24"/>
          <w:lang w:eastAsia="ru-RU"/>
        </w:rPr>
        <w:br/>
        <w:t>      Рисунок компаса и линия горизонта (изобразительная деятельность).</w:t>
      </w:r>
      <w:r w:rsidRPr="008F2E92">
        <w:rPr>
          <w:rFonts w:ascii="Times New Roman" w:eastAsia="Times New Roman" w:hAnsi="Times New Roman" w:cs="Times New Roman"/>
          <w:sz w:val="24"/>
          <w:szCs w:val="24"/>
          <w:lang w:eastAsia="ru-RU"/>
        </w:rPr>
        <w:br/>
        <w:t>      Изготовление звездочки ориентирования (ручной труд).</w:t>
      </w:r>
    </w:p>
    <w:p w:rsidR="000A18FB" w:rsidRPr="008F2E92" w:rsidRDefault="000A18FB" w:rsidP="000A18FB">
      <w:pPr>
        <w:spacing w:after="0" w:line="240" w:lineRule="auto"/>
        <w:rPr>
          <w:rFonts w:ascii="Times New Roman" w:eastAsia="Times New Roman" w:hAnsi="Times New Roman" w:cs="Times New Roman"/>
          <w:b/>
          <w:sz w:val="24"/>
          <w:szCs w:val="24"/>
          <w:lang w:eastAsia="ru-RU"/>
        </w:rPr>
      </w:pPr>
      <w:r w:rsidRPr="008F2E92">
        <w:rPr>
          <w:rFonts w:ascii="Times New Roman" w:eastAsia="Times New Roman" w:hAnsi="Times New Roman" w:cs="Times New Roman"/>
          <w:b/>
          <w:sz w:val="24"/>
          <w:szCs w:val="24"/>
          <w:lang w:eastAsia="ru-RU"/>
        </w:rPr>
        <w:t>Практические работы</w:t>
      </w:r>
    </w:p>
    <w:p w:rsidR="000A18FB" w:rsidRPr="00F9317C" w:rsidRDefault="000A18FB" w:rsidP="008F2E92">
      <w:pPr>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b/>
          <w:sz w:val="24"/>
          <w:szCs w:val="24"/>
          <w:lang w:eastAsia="ru-RU"/>
        </w:rPr>
        <w:t>      №2.</w:t>
      </w:r>
      <w:r w:rsidRPr="008F2E92">
        <w:rPr>
          <w:rFonts w:ascii="Times New Roman" w:eastAsia="Times New Roman" w:hAnsi="Times New Roman" w:cs="Times New Roman"/>
          <w:sz w:val="24"/>
          <w:szCs w:val="24"/>
          <w:lang w:eastAsia="ru-RU"/>
        </w:rPr>
        <w:t xml:space="preserve"> Зарисовка линии, сторон горизонта.</w:t>
      </w:r>
      <w:r w:rsidRPr="008F2E92">
        <w:rPr>
          <w:rFonts w:ascii="Times New Roman" w:eastAsia="Times New Roman" w:hAnsi="Times New Roman" w:cs="Times New Roman"/>
          <w:sz w:val="24"/>
          <w:szCs w:val="24"/>
          <w:lang w:eastAsia="ru-RU"/>
        </w:rPr>
        <w:br/>
        <w:t>      </w:t>
      </w:r>
      <w:r w:rsidRPr="008F2E92">
        <w:rPr>
          <w:rFonts w:ascii="Times New Roman" w:eastAsia="Times New Roman" w:hAnsi="Times New Roman" w:cs="Times New Roman"/>
          <w:b/>
          <w:sz w:val="24"/>
          <w:szCs w:val="24"/>
          <w:lang w:eastAsia="ru-RU"/>
        </w:rPr>
        <w:t>№3.</w:t>
      </w:r>
      <w:r w:rsidRPr="008F2E92">
        <w:rPr>
          <w:rFonts w:ascii="Times New Roman" w:eastAsia="Times New Roman" w:hAnsi="Times New Roman" w:cs="Times New Roman"/>
          <w:sz w:val="24"/>
          <w:szCs w:val="24"/>
          <w:lang w:eastAsia="ru-RU"/>
        </w:rPr>
        <w:t xml:space="preserve"> Схематическая зарисовка компаса.</w:t>
      </w:r>
      <w:r w:rsidRPr="008F2E92">
        <w:rPr>
          <w:rFonts w:ascii="Times New Roman" w:eastAsia="Times New Roman" w:hAnsi="Times New Roman" w:cs="Times New Roman"/>
          <w:sz w:val="24"/>
          <w:szCs w:val="24"/>
          <w:lang w:eastAsia="ru-RU"/>
        </w:rPr>
        <w:br/>
        <w:t>      </w:t>
      </w:r>
      <w:r w:rsidRPr="008F2E92">
        <w:rPr>
          <w:rFonts w:ascii="Times New Roman" w:eastAsia="Times New Roman" w:hAnsi="Times New Roman" w:cs="Times New Roman"/>
          <w:b/>
          <w:sz w:val="24"/>
          <w:szCs w:val="24"/>
          <w:lang w:eastAsia="ru-RU"/>
        </w:rPr>
        <w:t>№4.</w:t>
      </w:r>
      <w:r w:rsidRPr="008F2E92">
        <w:rPr>
          <w:rFonts w:ascii="Times New Roman" w:eastAsia="Times New Roman" w:hAnsi="Times New Roman" w:cs="Times New Roman"/>
          <w:sz w:val="24"/>
          <w:szCs w:val="24"/>
          <w:lang w:eastAsia="ru-RU"/>
        </w:rPr>
        <w:t>Упражнения в определении сторон горизонта по Солнцу и компасу.</w:t>
      </w:r>
      <w:r w:rsidRPr="008F2E92">
        <w:rPr>
          <w:rFonts w:ascii="Times New Roman" w:eastAsia="Times New Roman" w:hAnsi="Times New Roman" w:cs="Times New Roman"/>
          <w:sz w:val="24"/>
          <w:szCs w:val="24"/>
          <w:lang w:eastAsia="ru-RU"/>
        </w:rPr>
        <w:br/>
        <w:t>      </w:t>
      </w:r>
      <w:r w:rsidRPr="008F2E92">
        <w:rPr>
          <w:rFonts w:ascii="Times New Roman" w:eastAsia="Times New Roman" w:hAnsi="Times New Roman" w:cs="Times New Roman"/>
          <w:b/>
          <w:sz w:val="24"/>
          <w:szCs w:val="24"/>
          <w:lang w:eastAsia="ru-RU"/>
        </w:rPr>
        <w:t xml:space="preserve">№5. </w:t>
      </w:r>
      <w:r w:rsidRPr="008F2E92">
        <w:rPr>
          <w:rFonts w:ascii="Times New Roman" w:eastAsia="Times New Roman" w:hAnsi="Times New Roman" w:cs="Times New Roman"/>
          <w:sz w:val="24"/>
          <w:szCs w:val="24"/>
          <w:lang w:eastAsia="ru-RU"/>
        </w:rPr>
        <w:t>Упражнения в определении сторон горизонта по местным признакам (на экскурси</w:t>
      </w:r>
      <w:r w:rsidR="00F9317C">
        <w:rPr>
          <w:rFonts w:ascii="Times New Roman" w:eastAsia="Times New Roman" w:hAnsi="Times New Roman" w:cs="Times New Roman"/>
          <w:sz w:val="24"/>
          <w:szCs w:val="24"/>
          <w:lang w:eastAsia="ru-RU"/>
        </w:rPr>
        <w:t>и или в уголке ориентирования).</w:t>
      </w:r>
    </w:p>
    <w:p w:rsidR="000A18FB" w:rsidRDefault="00F9317C" w:rsidP="000A18FB">
      <w:pPr>
        <w:pStyle w:val="a3"/>
      </w:pPr>
      <w:r>
        <w:rPr>
          <w:rFonts w:eastAsia="Times New Roman"/>
          <w:b/>
        </w:rPr>
        <w:t xml:space="preserve">План и карта </w:t>
      </w:r>
      <w:r w:rsidR="00BC5FD4">
        <w:rPr>
          <w:rFonts w:eastAsia="Times New Roman"/>
          <w:b/>
        </w:rPr>
        <w:t>(10</w:t>
      </w:r>
      <w:r w:rsidR="00F425E5">
        <w:rPr>
          <w:rFonts w:eastAsia="Times New Roman"/>
          <w:b/>
        </w:rPr>
        <w:t>ч</w:t>
      </w:r>
      <w:r w:rsidR="008F2E92" w:rsidRPr="008F2E92">
        <w:rPr>
          <w:rFonts w:eastAsia="Times New Roman"/>
          <w:b/>
        </w:rPr>
        <w:t>)</w:t>
      </w:r>
      <w:r w:rsidR="000A18FB" w:rsidRPr="000A18FB">
        <w:t xml:space="preserve"> </w:t>
      </w:r>
    </w:p>
    <w:p w:rsidR="000A18FB" w:rsidRDefault="000A18FB" w:rsidP="000A18FB">
      <w:pPr>
        <w:pStyle w:val="a3"/>
      </w:pPr>
      <w:r>
        <w:t>Рисунок и план предмета. Измерение расстояний и их изображение на плане по масштабу. Использование плана в практической деятельности человека.  План класса.  План школьного участка.  Условные знаки плана местности.  План и географическая карта. Основные направления на карте. Масштаб карты.  Условные цвета физической карты.  Условные знаки физической карты (границы, города, моря, реки, каналы и т. д.).  Физическая карта России. Значение географической карты в жизни и деятельности людей.</w:t>
      </w:r>
    </w:p>
    <w:p w:rsidR="000A18FB" w:rsidRDefault="000A18FB" w:rsidP="000A18FB">
      <w:pPr>
        <w:pStyle w:val="a3"/>
        <w:rPr>
          <w:i/>
        </w:rPr>
      </w:pPr>
      <w:r>
        <w:rPr>
          <w:i/>
        </w:rPr>
        <w:t>Межпредметные связи</w:t>
      </w:r>
    </w:p>
    <w:p w:rsidR="000A18FB" w:rsidRDefault="000A18FB" w:rsidP="000A18FB">
      <w:pPr>
        <w:pStyle w:val="a3"/>
      </w:pPr>
      <w:r>
        <w:t>      Меры длины, измерение отрезка, масштаб (математика).</w:t>
      </w:r>
      <w:r>
        <w:br/>
        <w:t>      Вид сверху, сбоку, масштаб (трудовое обучение).</w:t>
      </w:r>
      <w:r>
        <w:br/>
        <w:t>      Различие цвета и оттенков (изобразительная деятельность).</w:t>
      </w:r>
    </w:p>
    <w:p w:rsidR="000A18FB" w:rsidRDefault="000A18FB" w:rsidP="000A18FB">
      <w:pPr>
        <w:pStyle w:val="a3"/>
        <w:rPr>
          <w:b/>
        </w:rPr>
      </w:pPr>
      <w:r>
        <w:rPr>
          <w:b/>
        </w:rPr>
        <w:t>Практические работы</w:t>
      </w:r>
    </w:p>
    <w:p w:rsidR="000A18FB" w:rsidRDefault="000A18FB" w:rsidP="000A18FB">
      <w:pPr>
        <w:pStyle w:val="a3"/>
        <w:rPr>
          <w:b/>
        </w:rPr>
      </w:pPr>
      <w:r>
        <w:t>      </w:t>
      </w:r>
      <w:r>
        <w:rPr>
          <w:b/>
        </w:rPr>
        <w:t xml:space="preserve">№6. </w:t>
      </w:r>
      <w:r>
        <w:t xml:space="preserve">Упражнения в измерении расстояний на местности и изображение их на плане (чертеже) в </w:t>
      </w:r>
      <w:r>
        <w:lastRenderedPageBreak/>
        <w:t>масштабе.</w:t>
      </w:r>
      <w:r>
        <w:br/>
        <w:t>      </w:t>
      </w:r>
      <w:r>
        <w:rPr>
          <w:b/>
        </w:rPr>
        <w:t xml:space="preserve">№7. </w:t>
      </w:r>
      <w:r>
        <w:t>Вычерчивание простейших планов (нескольких предметов, класса).</w:t>
      </w:r>
    </w:p>
    <w:p w:rsidR="000A18FB" w:rsidRDefault="000A18FB" w:rsidP="000A18FB">
      <w:pPr>
        <w:pStyle w:val="a3"/>
      </w:pPr>
      <w:r>
        <w:t>      </w:t>
      </w:r>
      <w:r>
        <w:rPr>
          <w:b/>
        </w:rPr>
        <w:t xml:space="preserve">№8. </w:t>
      </w:r>
      <w:r>
        <w:t>Зарисовка в тетрадях и изготовление таблицы условных знаков плана, условных знаков и цветов физической карты.</w:t>
      </w:r>
      <w:r>
        <w:br/>
        <w:t>      </w:t>
      </w:r>
      <w:r>
        <w:rPr>
          <w:b/>
        </w:rPr>
        <w:t xml:space="preserve">№9. </w:t>
      </w:r>
      <w:r>
        <w:t>Чтение простейших планов по условным знакам (школьного участка, местности).</w:t>
      </w:r>
      <w:r>
        <w:br/>
        <w:t>      </w:t>
      </w:r>
      <w:r>
        <w:rPr>
          <w:b/>
        </w:rPr>
        <w:t xml:space="preserve">№10. </w:t>
      </w:r>
      <w:r>
        <w:t>Прикрепление на магнитной карте к цвету или знаку соответствующих иллюстраций.</w:t>
      </w:r>
    </w:p>
    <w:p w:rsidR="008F2E92" w:rsidRPr="008F2E92" w:rsidRDefault="00F9317C" w:rsidP="008F2E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Формы поверхности Земли</w:t>
      </w:r>
      <w:r w:rsidR="000A18FB">
        <w:rPr>
          <w:rFonts w:ascii="Times New Roman" w:eastAsia="Times New Roman" w:hAnsi="Times New Roman" w:cs="Times New Roman"/>
          <w:b/>
          <w:sz w:val="24"/>
          <w:szCs w:val="24"/>
          <w:lang w:eastAsia="ru-RU"/>
        </w:rPr>
        <w:t xml:space="preserve"> (3 ч.</w:t>
      </w:r>
      <w:r w:rsidR="008F2E92" w:rsidRPr="008F2E92">
        <w:rPr>
          <w:rFonts w:ascii="Times New Roman" w:eastAsia="Times New Roman" w:hAnsi="Times New Roman" w:cs="Times New Roman"/>
          <w:b/>
          <w:sz w:val="24"/>
          <w:szCs w:val="24"/>
          <w:lang w:eastAsia="ru-RU"/>
        </w:rPr>
        <w:t>)</w:t>
      </w:r>
    </w:p>
    <w:p w:rsidR="008F2E92" w:rsidRPr="008F2E92" w:rsidRDefault="008F2E92" w:rsidP="008F2E92">
      <w:pPr>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Рельеф местности, его основные формы. Равнины (плоские и холмистые), холмы. Овраги, их образование.  Горы. Понятие о землетрясениях и извержениях вулканов.</w:t>
      </w:r>
    </w:p>
    <w:p w:rsidR="008F2E92" w:rsidRPr="008F2E92" w:rsidRDefault="008F2E92" w:rsidP="008F2E92">
      <w:pPr>
        <w:spacing w:after="0" w:line="240" w:lineRule="auto"/>
        <w:rPr>
          <w:rFonts w:ascii="Times New Roman" w:eastAsia="Times New Roman" w:hAnsi="Times New Roman" w:cs="Times New Roman"/>
          <w:i/>
          <w:sz w:val="24"/>
          <w:szCs w:val="24"/>
          <w:lang w:eastAsia="ru-RU"/>
        </w:rPr>
      </w:pPr>
      <w:r w:rsidRPr="008F2E92">
        <w:rPr>
          <w:rFonts w:ascii="Times New Roman" w:eastAsia="Times New Roman" w:hAnsi="Times New Roman" w:cs="Times New Roman"/>
          <w:i/>
          <w:sz w:val="24"/>
          <w:szCs w:val="24"/>
          <w:lang w:eastAsia="ru-RU"/>
        </w:rPr>
        <w:t>Межпредметные связи</w:t>
      </w:r>
    </w:p>
    <w:p w:rsidR="008F2E92" w:rsidRPr="008F2E92" w:rsidRDefault="008F2E92" w:rsidP="008F2E92">
      <w:pPr>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Сравнение объектов (холмы, горы) по высоте (математика).</w:t>
      </w:r>
      <w:r w:rsidRPr="008F2E92">
        <w:rPr>
          <w:rFonts w:ascii="Times New Roman" w:eastAsia="Times New Roman" w:hAnsi="Times New Roman" w:cs="Times New Roman"/>
          <w:sz w:val="24"/>
          <w:szCs w:val="24"/>
          <w:lang w:eastAsia="ru-RU"/>
        </w:rPr>
        <w:br/>
        <w:t>      Поверхность нашей местности («Живой мир», 1—4 классы, «Природоведение», 5 класс).</w:t>
      </w:r>
      <w:r w:rsidRPr="008F2E92">
        <w:rPr>
          <w:rFonts w:ascii="Times New Roman" w:eastAsia="Times New Roman" w:hAnsi="Times New Roman" w:cs="Times New Roman"/>
          <w:sz w:val="24"/>
          <w:szCs w:val="24"/>
          <w:lang w:eastAsia="ru-RU"/>
        </w:rPr>
        <w:br/>
        <w:t>      Работа с глиной, пластилином, природным материалом (ручной труд).</w:t>
      </w:r>
      <w:r w:rsidRPr="008F2E92">
        <w:rPr>
          <w:rFonts w:ascii="Times New Roman" w:eastAsia="Times New Roman" w:hAnsi="Times New Roman" w:cs="Times New Roman"/>
          <w:sz w:val="24"/>
          <w:szCs w:val="24"/>
          <w:lang w:eastAsia="ru-RU"/>
        </w:rPr>
        <w:br/>
        <w:t>      Предметы и явления неживой природы (естествознание).</w:t>
      </w:r>
      <w:r w:rsidRPr="008F2E92">
        <w:rPr>
          <w:rFonts w:ascii="Times New Roman" w:eastAsia="Times New Roman" w:hAnsi="Times New Roman" w:cs="Times New Roman"/>
          <w:sz w:val="24"/>
          <w:szCs w:val="24"/>
          <w:lang w:eastAsia="ru-RU"/>
        </w:rPr>
        <w:br/>
        <w:t>      Образование гор (природоведение).</w:t>
      </w:r>
    </w:p>
    <w:p w:rsidR="008F2E92" w:rsidRPr="008F2E92" w:rsidRDefault="008F2E92" w:rsidP="008F2E92">
      <w:pPr>
        <w:spacing w:after="0" w:line="240" w:lineRule="auto"/>
        <w:rPr>
          <w:rFonts w:ascii="Times New Roman" w:eastAsia="Times New Roman" w:hAnsi="Times New Roman" w:cs="Times New Roman"/>
          <w:b/>
          <w:sz w:val="24"/>
          <w:szCs w:val="24"/>
          <w:lang w:eastAsia="ru-RU"/>
        </w:rPr>
      </w:pPr>
      <w:r w:rsidRPr="008F2E92">
        <w:rPr>
          <w:rFonts w:ascii="Times New Roman" w:eastAsia="Times New Roman" w:hAnsi="Times New Roman" w:cs="Times New Roman"/>
          <w:b/>
          <w:sz w:val="24"/>
          <w:szCs w:val="24"/>
          <w:lang w:eastAsia="ru-RU"/>
        </w:rPr>
        <w:t>Практические работы</w:t>
      </w:r>
    </w:p>
    <w:p w:rsidR="008F2E92" w:rsidRPr="008F2E92" w:rsidRDefault="008F2E92" w:rsidP="008F2E92">
      <w:pPr>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w:t>
      </w:r>
      <w:r w:rsidR="000A18FB">
        <w:rPr>
          <w:rFonts w:ascii="Times New Roman" w:eastAsia="Times New Roman" w:hAnsi="Times New Roman" w:cs="Times New Roman"/>
          <w:b/>
          <w:sz w:val="24"/>
          <w:szCs w:val="24"/>
          <w:lang w:eastAsia="ru-RU"/>
        </w:rPr>
        <w:t>№11</w:t>
      </w:r>
      <w:r w:rsidRPr="008F2E92">
        <w:rPr>
          <w:rFonts w:ascii="Times New Roman" w:eastAsia="Times New Roman" w:hAnsi="Times New Roman" w:cs="Times New Roman"/>
          <w:b/>
          <w:sz w:val="24"/>
          <w:szCs w:val="24"/>
          <w:lang w:eastAsia="ru-RU"/>
        </w:rPr>
        <w:t xml:space="preserve"> </w:t>
      </w:r>
      <w:r w:rsidRPr="008F2E92">
        <w:rPr>
          <w:rFonts w:ascii="Times New Roman" w:eastAsia="Times New Roman" w:hAnsi="Times New Roman" w:cs="Times New Roman"/>
          <w:sz w:val="24"/>
          <w:szCs w:val="24"/>
          <w:lang w:eastAsia="ru-RU"/>
        </w:rPr>
        <w:t>Моделирование из сырого песка, глины или пластилина равнины, холма, горы, оврага, вулкана.</w:t>
      </w:r>
      <w:r w:rsidRPr="008F2E92">
        <w:rPr>
          <w:rFonts w:ascii="Times New Roman" w:eastAsia="Times New Roman" w:hAnsi="Times New Roman" w:cs="Times New Roman"/>
          <w:sz w:val="24"/>
          <w:szCs w:val="24"/>
          <w:lang w:eastAsia="ru-RU"/>
        </w:rPr>
        <w:br/>
        <w:t>      </w:t>
      </w:r>
      <w:r w:rsidR="000A18FB">
        <w:rPr>
          <w:rFonts w:ascii="Times New Roman" w:eastAsia="Times New Roman" w:hAnsi="Times New Roman" w:cs="Times New Roman"/>
          <w:b/>
          <w:sz w:val="24"/>
          <w:szCs w:val="24"/>
          <w:lang w:eastAsia="ru-RU"/>
        </w:rPr>
        <w:t>№12</w:t>
      </w:r>
      <w:r w:rsidRPr="008F2E92">
        <w:rPr>
          <w:rFonts w:ascii="Times New Roman" w:eastAsia="Times New Roman" w:hAnsi="Times New Roman" w:cs="Times New Roman"/>
          <w:b/>
          <w:sz w:val="24"/>
          <w:szCs w:val="24"/>
          <w:lang w:eastAsia="ru-RU"/>
        </w:rPr>
        <w:t xml:space="preserve">. </w:t>
      </w:r>
      <w:r w:rsidRPr="008F2E92">
        <w:rPr>
          <w:rFonts w:ascii="Times New Roman" w:eastAsia="Times New Roman" w:hAnsi="Times New Roman" w:cs="Times New Roman"/>
          <w:sz w:val="24"/>
          <w:szCs w:val="24"/>
          <w:lang w:eastAsia="ru-RU"/>
        </w:rPr>
        <w:t>Показ на физической карте России форм поверхности (не давая точных названий равнин, гор и т. п.).     </w:t>
      </w:r>
    </w:p>
    <w:p w:rsidR="008F2E92" w:rsidRPr="008F2E92" w:rsidRDefault="008F2E92" w:rsidP="008F2E92">
      <w:pPr>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xml:space="preserve">      </w:t>
      </w:r>
      <w:r w:rsidR="000A18FB">
        <w:rPr>
          <w:rFonts w:ascii="Times New Roman" w:eastAsia="Times New Roman" w:hAnsi="Times New Roman" w:cs="Times New Roman"/>
          <w:b/>
          <w:sz w:val="24"/>
          <w:szCs w:val="24"/>
          <w:lang w:eastAsia="ru-RU"/>
        </w:rPr>
        <w:t>№ 13</w:t>
      </w:r>
      <w:r w:rsidRPr="008F2E92">
        <w:rPr>
          <w:rFonts w:ascii="Times New Roman" w:eastAsia="Times New Roman" w:hAnsi="Times New Roman" w:cs="Times New Roman"/>
          <w:b/>
          <w:sz w:val="24"/>
          <w:szCs w:val="24"/>
          <w:lang w:eastAsia="ru-RU"/>
        </w:rPr>
        <w:t xml:space="preserve">. </w:t>
      </w:r>
      <w:r w:rsidRPr="008F2E92">
        <w:rPr>
          <w:rFonts w:ascii="Times New Roman" w:eastAsia="Times New Roman" w:hAnsi="Times New Roman" w:cs="Times New Roman"/>
          <w:sz w:val="24"/>
          <w:szCs w:val="24"/>
          <w:lang w:eastAsia="ru-RU"/>
        </w:rPr>
        <w:t>Зарисовки различных форм земной поверхности, схемы вулкана в разрезе.</w:t>
      </w:r>
    </w:p>
    <w:p w:rsidR="008F2E92" w:rsidRPr="008F2E92" w:rsidRDefault="00F9317C" w:rsidP="008F2E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Вода на Земле </w:t>
      </w:r>
      <w:r w:rsidR="00BC5FD4">
        <w:rPr>
          <w:rFonts w:ascii="Times New Roman" w:eastAsia="Times New Roman" w:hAnsi="Times New Roman" w:cs="Times New Roman"/>
          <w:b/>
          <w:sz w:val="24"/>
          <w:szCs w:val="24"/>
          <w:lang w:eastAsia="ru-RU"/>
        </w:rPr>
        <w:t>(9</w:t>
      </w:r>
      <w:r w:rsidR="000A18FB">
        <w:rPr>
          <w:rFonts w:ascii="Times New Roman" w:eastAsia="Times New Roman" w:hAnsi="Times New Roman" w:cs="Times New Roman"/>
          <w:b/>
          <w:sz w:val="24"/>
          <w:szCs w:val="24"/>
          <w:lang w:eastAsia="ru-RU"/>
        </w:rPr>
        <w:t xml:space="preserve"> ч.</w:t>
      </w:r>
      <w:r w:rsidR="008F2E92" w:rsidRPr="008F2E92">
        <w:rPr>
          <w:rFonts w:ascii="Times New Roman" w:eastAsia="Times New Roman" w:hAnsi="Times New Roman" w:cs="Times New Roman"/>
          <w:b/>
          <w:sz w:val="24"/>
          <w:szCs w:val="24"/>
          <w:lang w:eastAsia="ru-RU"/>
        </w:rPr>
        <w:t>)</w:t>
      </w:r>
    </w:p>
    <w:p w:rsidR="008F2E92" w:rsidRPr="008F2E92" w:rsidRDefault="008F2E92" w:rsidP="008F2E92">
      <w:pPr>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Вода на Земле.  Родник, его образование.  Колодец. Водопровод.  Река, ее части. Горные и равнинные реки.  Использование рек.  Озера, водохранилища, пруды. Разведение рыб, птиц. Болота, их осушение.  Океаны и моря. Явления природы: ураганы, штормы. Острова и полуострова.  Водоемы в нашей местности. Охрана воды от загрязнения.</w:t>
      </w:r>
    </w:p>
    <w:p w:rsidR="008F2E92" w:rsidRPr="008F2E92" w:rsidRDefault="008F2E92" w:rsidP="008F2E92">
      <w:pPr>
        <w:spacing w:after="0" w:line="240" w:lineRule="auto"/>
        <w:rPr>
          <w:rFonts w:ascii="Times New Roman" w:eastAsia="Times New Roman" w:hAnsi="Times New Roman" w:cs="Times New Roman"/>
          <w:i/>
          <w:sz w:val="24"/>
          <w:szCs w:val="24"/>
          <w:lang w:eastAsia="ru-RU"/>
        </w:rPr>
      </w:pPr>
      <w:r w:rsidRPr="008F2E92">
        <w:rPr>
          <w:rFonts w:ascii="Times New Roman" w:eastAsia="Times New Roman" w:hAnsi="Times New Roman" w:cs="Times New Roman"/>
          <w:i/>
          <w:sz w:val="24"/>
          <w:szCs w:val="24"/>
          <w:lang w:eastAsia="ru-RU"/>
        </w:rPr>
        <w:t>Межпредметные связи</w:t>
      </w:r>
    </w:p>
    <w:p w:rsidR="008F2E92" w:rsidRPr="008F2E92" w:rsidRDefault="008F2E92" w:rsidP="008F2E92">
      <w:pPr>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Вода в природе («Природоведение», 5 класс).</w:t>
      </w:r>
      <w:r w:rsidRPr="008F2E92">
        <w:rPr>
          <w:rFonts w:ascii="Times New Roman" w:eastAsia="Times New Roman" w:hAnsi="Times New Roman" w:cs="Times New Roman"/>
          <w:sz w:val="24"/>
          <w:szCs w:val="24"/>
          <w:lang w:eastAsia="ru-RU"/>
        </w:rPr>
        <w:br/>
        <w:t>      Соленая и пресная вода в природе; использование воды в быту, промышленности и сельском хозяйстве, охрана воды от загрязнения («Естествознание», 6 класс).</w:t>
      </w:r>
      <w:r w:rsidRPr="008F2E92">
        <w:rPr>
          <w:rFonts w:ascii="Times New Roman" w:eastAsia="Times New Roman" w:hAnsi="Times New Roman" w:cs="Times New Roman"/>
          <w:sz w:val="24"/>
          <w:szCs w:val="24"/>
          <w:lang w:eastAsia="ru-RU"/>
        </w:rPr>
        <w:br/>
        <w:t>      Работа с глиной, пластилином и природным материалом (ручной труд).</w:t>
      </w:r>
      <w:r w:rsidRPr="008F2E92">
        <w:rPr>
          <w:rFonts w:ascii="Times New Roman" w:eastAsia="Times New Roman" w:hAnsi="Times New Roman" w:cs="Times New Roman"/>
          <w:sz w:val="24"/>
          <w:szCs w:val="24"/>
          <w:lang w:eastAsia="ru-RU"/>
        </w:rPr>
        <w:br/>
        <w:t>      Цвета и оттенки при изображении водоемов на карте (изобразительная деятельность).</w:t>
      </w:r>
    </w:p>
    <w:p w:rsidR="008F2E92" w:rsidRPr="008F2E92" w:rsidRDefault="008F2E92" w:rsidP="008F2E92">
      <w:pPr>
        <w:spacing w:after="0" w:line="240" w:lineRule="auto"/>
        <w:rPr>
          <w:rFonts w:ascii="Times New Roman" w:eastAsia="Times New Roman" w:hAnsi="Times New Roman" w:cs="Times New Roman"/>
          <w:b/>
          <w:sz w:val="24"/>
          <w:szCs w:val="24"/>
          <w:lang w:eastAsia="ru-RU"/>
        </w:rPr>
      </w:pPr>
      <w:r w:rsidRPr="008F2E92">
        <w:rPr>
          <w:rFonts w:ascii="Times New Roman" w:eastAsia="Times New Roman" w:hAnsi="Times New Roman" w:cs="Times New Roman"/>
          <w:b/>
          <w:sz w:val="24"/>
          <w:szCs w:val="24"/>
          <w:lang w:eastAsia="ru-RU"/>
        </w:rPr>
        <w:t>Практические работы</w:t>
      </w:r>
    </w:p>
    <w:p w:rsidR="008F2E92" w:rsidRPr="008F2E92" w:rsidRDefault="008F2E92" w:rsidP="008F2E92">
      <w:pPr>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w:t>
      </w:r>
      <w:r w:rsidR="000A18FB">
        <w:rPr>
          <w:rFonts w:ascii="Times New Roman" w:eastAsia="Times New Roman" w:hAnsi="Times New Roman" w:cs="Times New Roman"/>
          <w:b/>
          <w:sz w:val="24"/>
          <w:szCs w:val="24"/>
          <w:lang w:eastAsia="ru-RU"/>
        </w:rPr>
        <w:t>№14</w:t>
      </w:r>
      <w:r w:rsidRPr="008F2E92">
        <w:rPr>
          <w:rFonts w:ascii="Times New Roman" w:eastAsia="Times New Roman" w:hAnsi="Times New Roman" w:cs="Times New Roman"/>
          <w:b/>
          <w:sz w:val="24"/>
          <w:szCs w:val="24"/>
          <w:lang w:eastAsia="ru-RU"/>
        </w:rPr>
        <w:t>.</w:t>
      </w:r>
      <w:r w:rsidRPr="008F2E92">
        <w:rPr>
          <w:rFonts w:ascii="Times New Roman" w:eastAsia="Times New Roman" w:hAnsi="Times New Roman" w:cs="Times New Roman"/>
          <w:sz w:val="24"/>
          <w:szCs w:val="24"/>
          <w:lang w:eastAsia="ru-RU"/>
        </w:rPr>
        <w:t xml:space="preserve">  Зарисовки схем реки, озера, колодца, острова, полуострова. </w:t>
      </w:r>
    </w:p>
    <w:p w:rsidR="008F2E92" w:rsidRPr="008F2E92" w:rsidRDefault="000A18FB" w:rsidP="008F2E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№15</w:t>
      </w:r>
      <w:r w:rsidR="008F2E92" w:rsidRPr="008F2E92">
        <w:rPr>
          <w:rFonts w:ascii="Times New Roman" w:eastAsia="Times New Roman" w:hAnsi="Times New Roman" w:cs="Times New Roman"/>
          <w:b/>
          <w:sz w:val="24"/>
          <w:szCs w:val="24"/>
          <w:lang w:eastAsia="ru-RU"/>
        </w:rPr>
        <w:t xml:space="preserve">. </w:t>
      </w:r>
      <w:r w:rsidR="008F2E92" w:rsidRPr="008F2E92">
        <w:rPr>
          <w:rFonts w:ascii="Times New Roman" w:eastAsia="Times New Roman" w:hAnsi="Times New Roman" w:cs="Times New Roman"/>
          <w:sz w:val="24"/>
          <w:szCs w:val="24"/>
          <w:lang w:eastAsia="ru-RU"/>
        </w:rPr>
        <w:t>  Моделирование из пластилина и воды реки, озера, острова, полуострова или изготовление макетов.</w:t>
      </w:r>
      <w:r w:rsidR="008F2E92" w:rsidRPr="008F2E92">
        <w:rPr>
          <w:rFonts w:ascii="Times New Roman" w:eastAsia="Times New Roman" w:hAnsi="Times New Roman" w:cs="Times New Roman"/>
          <w:sz w:val="24"/>
          <w:szCs w:val="24"/>
          <w:lang w:eastAsia="ru-RU"/>
        </w:rPr>
        <w:br/>
      </w:r>
      <w:r w:rsidR="008F2E92" w:rsidRPr="008F2E92">
        <w:rPr>
          <w:rFonts w:ascii="Times New Roman" w:eastAsia="Times New Roman" w:hAnsi="Times New Roman" w:cs="Times New Roman"/>
          <w:i/>
          <w:sz w:val="24"/>
          <w:szCs w:val="24"/>
          <w:lang w:eastAsia="ru-RU"/>
        </w:rPr>
        <w:t>      Проведение опытов:</w:t>
      </w:r>
      <w:r w:rsidR="008F2E92" w:rsidRPr="008F2E92">
        <w:rPr>
          <w:rFonts w:ascii="Times New Roman" w:eastAsia="Times New Roman" w:hAnsi="Times New Roman" w:cs="Times New Roman"/>
          <w:i/>
          <w:sz w:val="24"/>
          <w:szCs w:val="24"/>
          <w:lang w:eastAsia="ru-RU"/>
        </w:rPr>
        <w:br/>
      </w:r>
      <w:r w:rsidR="008F2E92" w:rsidRPr="008F2E92">
        <w:rPr>
          <w:rFonts w:ascii="Times New Roman" w:eastAsia="Times New Roman" w:hAnsi="Times New Roman" w:cs="Times New Roman"/>
          <w:sz w:val="24"/>
          <w:szCs w:val="24"/>
          <w:lang w:eastAsia="ru-RU"/>
        </w:rPr>
        <w:t>      растворение морской соли в воде и сравнение ее по вкусу с пресной водой;</w:t>
      </w:r>
      <w:r w:rsidR="008F2E92" w:rsidRPr="008F2E92">
        <w:rPr>
          <w:rFonts w:ascii="Times New Roman" w:eastAsia="Times New Roman" w:hAnsi="Times New Roman" w:cs="Times New Roman"/>
          <w:sz w:val="24"/>
          <w:szCs w:val="24"/>
          <w:lang w:eastAsia="ru-RU"/>
        </w:rPr>
        <w:br/>
        <w:t>      очистка воды фильтрованием.</w:t>
      </w:r>
      <w:r w:rsidR="008F2E92" w:rsidRPr="008F2E92">
        <w:rPr>
          <w:rFonts w:ascii="Times New Roman" w:eastAsia="Times New Roman" w:hAnsi="Times New Roman" w:cs="Times New Roman"/>
          <w:sz w:val="24"/>
          <w:szCs w:val="24"/>
          <w:lang w:eastAsia="ru-RU"/>
        </w:rPr>
        <w:br/>
        <w:t>      Упражнения в определении направления течения реки, различении берегов и других ее частей.</w:t>
      </w:r>
      <w:r w:rsidR="008F2E92" w:rsidRPr="008F2E92">
        <w:rPr>
          <w:rFonts w:ascii="Times New Roman" w:eastAsia="Times New Roman" w:hAnsi="Times New Roman" w:cs="Times New Roman"/>
          <w:sz w:val="24"/>
          <w:szCs w:val="24"/>
          <w:lang w:eastAsia="ru-RU"/>
        </w:rPr>
        <w:br/>
        <w:t>      Показ на физической карте России различных водоемов (не требуются знания конкретных названий рек, озер и т. п.).</w:t>
      </w:r>
    </w:p>
    <w:p w:rsidR="008F2E92" w:rsidRPr="00F9317C" w:rsidRDefault="00F9317C" w:rsidP="008F2E92">
      <w:pPr>
        <w:spacing w:after="0" w:line="240" w:lineRule="auto"/>
        <w:rPr>
          <w:rFonts w:ascii="Times New Roman" w:eastAsia="Times New Roman" w:hAnsi="Times New Roman" w:cs="Times New Roman"/>
          <w:sz w:val="24"/>
          <w:szCs w:val="24"/>
          <w:lang w:eastAsia="ru-RU"/>
        </w:rPr>
      </w:pPr>
      <w:r w:rsidRPr="00F9317C">
        <w:rPr>
          <w:rFonts w:ascii="Times New Roman" w:eastAsia="Times New Roman" w:hAnsi="Times New Roman" w:cs="Times New Roman"/>
          <w:b/>
          <w:color w:val="000000" w:themeColor="text1"/>
          <w:sz w:val="24"/>
          <w:szCs w:val="24"/>
          <w:lang w:eastAsia="ru-RU"/>
        </w:rPr>
        <w:t xml:space="preserve">Земной шар </w:t>
      </w:r>
      <w:r w:rsidR="00BC5FD4" w:rsidRPr="00F9317C">
        <w:rPr>
          <w:rFonts w:ascii="Times New Roman" w:eastAsia="Times New Roman" w:hAnsi="Times New Roman" w:cs="Times New Roman"/>
          <w:b/>
          <w:color w:val="000000" w:themeColor="text1"/>
          <w:sz w:val="24"/>
          <w:szCs w:val="24"/>
          <w:lang w:eastAsia="ru-RU"/>
        </w:rPr>
        <w:t xml:space="preserve">( </w:t>
      </w:r>
      <w:r w:rsidR="00BC5FD4">
        <w:rPr>
          <w:rFonts w:ascii="Times New Roman" w:eastAsia="Times New Roman" w:hAnsi="Times New Roman" w:cs="Times New Roman"/>
          <w:b/>
          <w:sz w:val="24"/>
          <w:szCs w:val="24"/>
          <w:lang w:eastAsia="ru-RU"/>
        </w:rPr>
        <w:t>14 ч.</w:t>
      </w:r>
      <w:r w:rsidR="008F2E92" w:rsidRPr="008F2E92">
        <w:rPr>
          <w:rFonts w:ascii="Times New Roman" w:eastAsia="Times New Roman" w:hAnsi="Times New Roman" w:cs="Times New Roman"/>
          <w:b/>
          <w:sz w:val="24"/>
          <w:szCs w:val="24"/>
          <w:lang w:eastAsia="ru-RU"/>
        </w:rPr>
        <w:t>)</w:t>
      </w:r>
    </w:p>
    <w:p w:rsidR="008F2E92" w:rsidRPr="008F2E92" w:rsidRDefault="008F2E92" w:rsidP="008F2E92">
      <w:pPr>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xml:space="preserve">      Краткие сведения о Земле, Солнце, Луне.  Планеты.  Земля — планета. Доказательство шарообразности Земли. Освоение космоса. Глобус — модель земного шара. Земная ось, экватор, полюса. Особенности изображения суши и воды на глобусе.  Физическая карта полушарий.  Распределение воды и суши на Земле.  Океаны на глобусе и карте полушарий.  Материки на глобусе и карте полушарий. Евразия, Африка, Северная Америка, Южная Америка, Австралия, Антарктида.  Первые кругосветные путешествия.  Значение Солнца для жизни на Земле. Различие в освещении и нагревании Солнцем земной поверхности (отвесные, наклонные и скользящие солнечные лучи).  Понятие о климате, его отличие от погоды. Основные типы климата.   Пояса освещенности: </w:t>
      </w:r>
      <w:r w:rsidRPr="008F2E92">
        <w:rPr>
          <w:rFonts w:ascii="Times New Roman" w:eastAsia="Times New Roman" w:hAnsi="Times New Roman" w:cs="Times New Roman"/>
          <w:sz w:val="24"/>
          <w:szCs w:val="24"/>
          <w:lang w:eastAsia="ru-RU"/>
        </w:rPr>
        <w:lastRenderedPageBreak/>
        <w:t>жаркий, умеренные, холодные. Изображение их на глобусе и карте полушарий. Природа тропического пояса.  Природа умеренных и полярных поясов.</w:t>
      </w:r>
    </w:p>
    <w:p w:rsidR="008F2E92" w:rsidRPr="008F2E92" w:rsidRDefault="008F2E92" w:rsidP="008F2E92">
      <w:pPr>
        <w:spacing w:after="0" w:line="240" w:lineRule="auto"/>
        <w:rPr>
          <w:rFonts w:ascii="Times New Roman" w:eastAsia="Times New Roman" w:hAnsi="Times New Roman" w:cs="Times New Roman"/>
          <w:i/>
          <w:sz w:val="24"/>
          <w:szCs w:val="24"/>
          <w:lang w:eastAsia="ru-RU"/>
        </w:rPr>
      </w:pPr>
      <w:r w:rsidRPr="008F2E92">
        <w:rPr>
          <w:rFonts w:ascii="Times New Roman" w:eastAsia="Times New Roman" w:hAnsi="Times New Roman" w:cs="Times New Roman"/>
          <w:i/>
          <w:sz w:val="24"/>
          <w:szCs w:val="24"/>
          <w:lang w:eastAsia="ru-RU"/>
        </w:rPr>
        <w:t>Межпредметные связи</w:t>
      </w:r>
    </w:p>
    <w:p w:rsidR="008F2E92" w:rsidRPr="008F2E92" w:rsidRDefault="008F2E92" w:rsidP="008F2E92">
      <w:pPr>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Точка, линия, круг, окружность, шар, полушарие; положения: горизонтальное, вертикальное, наклонное (математика).</w:t>
      </w:r>
      <w:r w:rsidRPr="008F2E92">
        <w:rPr>
          <w:rFonts w:ascii="Times New Roman" w:eastAsia="Times New Roman" w:hAnsi="Times New Roman" w:cs="Times New Roman"/>
          <w:sz w:val="24"/>
          <w:szCs w:val="24"/>
          <w:lang w:eastAsia="ru-RU"/>
        </w:rPr>
        <w:br/>
        <w:t>      Причины смены дня и ночи, времен года (природоведение).</w:t>
      </w:r>
      <w:r w:rsidRPr="008F2E92">
        <w:rPr>
          <w:rFonts w:ascii="Times New Roman" w:eastAsia="Times New Roman" w:hAnsi="Times New Roman" w:cs="Times New Roman"/>
          <w:sz w:val="24"/>
          <w:szCs w:val="24"/>
          <w:lang w:eastAsia="ru-RU"/>
        </w:rPr>
        <w:br/>
        <w:t>      Кругосветные путешествия (история).</w:t>
      </w:r>
      <w:r w:rsidRPr="008F2E92">
        <w:rPr>
          <w:rFonts w:ascii="Times New Roman" w:eastAsia="Times New Roman" w:hAnsi="Times New Roman" w:cs="Times New Roman"/>
          <w:sz w:val="24"/>
          <w:szCs w:val="24"/>
          <w:lang w:eastAsia="ru-RU"/>
        </w:rPr>
        <w:br/>
        <w:t>      Рисунок земного шара и глобуса (изобразительная деятельность).</w:t>
      </w:r>
      <w:r w:rsidRPr="008F2E92">
        <w:rPr>
          <w:rFonts w:ascii="Times New Roman" w:eastAsia="Times New Roman" w:hAnsi="Times New Roman" w:cs="Times New Roman"/>
          <w:sz w:val="24"/>
          <w:szCs w:val="24"/>
          <w:lang w:eastAsia="ru-RU"/>
        </w:rPr>
        <w:br/>
        <w:t>      Работа с глиной и пластилином, с картонными (линолеумными) контурами материков.</w:t>
      </w:r>
    </w:p>
    <w:p w:rsidR="008F2E92" w:rsidRPr="008F2E92" w:rsidRDefault="008F2E92" w:rsidP="008F2E92">
      <w:pPr>
        <w:spacing w:after="0" w:line="240" w:lineRule="auto"/>
        <w:rPr>
          <w:rFonts w:ascii="Times New Roman" w:eastAsia="Times New Roman" w:hAnsi="Times New Roman" w:cs="Times New Roman"/>
          <w:b/>
          <w:sz w:val="24"/>
          <w:szCs w:val="24"/>
          <w:lang w:eastAsia="ru-RU"/>
        </w:rPr>
      </w:pPr>
      <w:r w:rsidRPr="008F2E92">
        <w:rPr>
          <w:rFonts w:ascii="Times New Roman" w:eastAsia="Times New Roman" w:hAnsi="Times New Roman" w:cs="Times New Roman"/>
          <w:b/>
          <w:sz w:val="24"/>
          <w:szCs w:val="24"/>
          <w:lang w:eastAsia="ru-RU"/>
        </w:rPr>
        <w:t>Практические работы</w:t>
      </w:r>
    </w:p>
    <w:p w:rsidR="008F2E92" w:rsidRPr="008F2E92" w:rsidRDefault="008F2E92" w:rsidP="008F2E92">
      <w:pPr>
        <w:spacing w:after="0" w:line="240" w:lineRule="auto"/>
        <w:rPr>
          <w:rFonts w:ascii="Times New Roman" w:eastAsia="Times New Roman" w:hAnsi="Times New Roman" w:cs="Times New Roman"/>
          <w:b/>
          <w:sz w:val="24"/>
          <w:szCs w:val="24"/>
          <w:lang w:eastAsia="ru-RU"/>
        </w:rPr>
      </w:pPr>
      <w:r w:rsidRPr="008F2E92">
        <w:rPr>
          <w:rFonts w:ascii="Times New Roman" w:eastAsia="Times New Roman" w:hAnsi="Times New Roman" w:cs="Times New Roman"/>
          <w:sz w:val="24"/>
          <w:szCs w:val="24"/>
          <w:lang w:eastAsia="ru-RU"/>
        </w:rPr>
        <w:t>     </w:t>
      </w:r>
      <w:r w:rsidRPr="008F2E92">
        <w:rPr>
          <w:rFonts w:ascii="Times New Roman" w:eastAsia="Times New Roman" w:hAnsi="Times New Roman" w:cs="Times New Roman"/>
          <w:b/>
          <w:sz w:val="24"/>
          <w:szCs w:val="24"/>
          <w:lang w:eastAsia="ru-RU"/>
        </w:rPr>
        <w:t xml:space="preserve">№16. </w:t>
      </w:r>
      <w:r w:rsidRPr="008F2E92">
        <w:rPr>
          <w:rFonts w:ascii="Times New Roman" w:eastAsia="Times New Roman" w:hAnsi="Times New Roman" w:cs="Times New Roman"/>
          <w:sz w:val="24"/>
          <w:szCs w:val="24"/>
          <w:lang w:eastAsia="ru-RU"/>
        </w:rPr>
        <w:t> Изготовление из пластилина или глины модели земного шара с обозначением экватора и полюсов.</w:t>
      </w:r>
    </w:p>
    <w:p w:rsidR="008F2E92" w:rsidRPr="008F2E92" w:rsidRDefault="008F2E92" w:rsidP="008F2E92">
      <w:pPr>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w:t>
      </w:r>
      <w:r w:rsidRPr="008F2E92">
        <w:rPr>
          <w:rFonts w:ascii="Times New Roman" w:eastAsia="Times New Roman" w:hAnsi="Times New Roman" w:cs="Times New Roman"/>
          <w:b/>
          <w:sz w:val="24"/>
          <w:szCs w:val="24"/>
          <w:lang w:eastAsia="ru-RU"/>
        </w:rPr>
        <w:t xml:space="preserve">№17. </w:t>
      </w:r>
      <w:r w:rsidRPr="008F2E92">
        <w:rPr>
          <w:rFonts w:ascii="Times New Roman" w:eastAsia="Times New Roman" w:hAnsi="Times New Roman" w:cs="Times New Roman"/>
          <w:sz w:val="24"/>
          <w:szCs w:val="24"/>
          <w:lang w:eastAsia="ru-RU"/>
        </w:rPr>
        <w:t> Оформление таблицы названий океанов и материков.</w:t>
      </w:r>
      <w:r w:rsidRPr="008F2E92">
        <w:rPr>
          <w:rFonts w:ascii="Times New Roman" w:eastAsia="Times New Roman" w:hAnsi="Times New Roman" w:cs="Times New Roman"/>
          <w:sz w:val="24"/>
          <w:szCs w:val="24"/>
          <w:lang w:eastAsia="ru-RU"/>
        </w:rPr>
        <w:br/>
        <w:t>      </w:t>
      </w:r>
      <w:r w:rsidRPr="008F2E92">
        <w:rPr>
          <w:rFonts w:ascii="Times New Roman" w:eastAsia="Times New Roman" w:hAnsi="Times New Roman" w:cs="Times New Roman"/>
          <w:b/>
          <w:sz w:val="24"/>
          <w:szCs w:val="24"/>
          <w:lang w:eastAsia="ru-RU"/>
        </w:rPr>
        <w:t xml:space="preserve">№18. </w:t>
      </w:r>
      <w:r w:rsidRPr="008F2E92">
        <w:rPr>
          <w:rFonts w:ascii="Times New Roman" w:eastAsia="Times New Roman" w:hAnsi="Times New Roman" w:cs="Times New Roman"/>
          <w:sz w:val="24"/>
          <w:szCs w:val="24"/>
          <w:lang w:eastAsia="ru-RU"/>
        </w:rPr>
        <w:t>Обозначение на контурной карте материков и океанов; первых кругосветных путешествий.</w:t>
      </w:r>
      <w:r w:rsidRPr="008F2E92">
        <w:rPr>
          <w:rFonts w:ascii="Times New Roman" w:eastAsia="Times New Roman" w:hAnsi="Times New Roman" w:cs="Times New Roman"/>
          <w:sz w:val="24"/>
          <w:szCs w:val="24"/>
          <w:lang w:eastAsia="ru-RU"/>
        </w:rPr>
        <w:br/>
        <w:t>      </w:t>
      </w:r>
      <w:r w:rsidRPr="008F2E92">
        <w:rPr>
          <w:rFonts w:ascii="Times New Roman" w:eastAsia="Times New Roman" w:hAnsi="Times New Roman" w:cs="Times New Roman"/>
          <w:b/>
          <w:sz w:val="24"/>
          <w:szCs w:val="24"/>
          <w:lang w:eastAsia="ru-RU"/>
        </w:rPr>
        <w:t xml:space="preserve">№19. </w:t>
      </w:r>
      <w:r w:rsidRPr="008F2E92">
        <w:rPr>
          <w:rFonts w:ascii="Times New Roman" w:eastAsia="Times New Roman" w:hAnsi="Times New Roman" w:cs="Times New Roman"/>
          <w:sz w:val="24"/>
          <w:szCs w:val="24"/>
          <w:lang w:eastAsia="ru-RU"/>
        </w:rPr>
        <w:t>Работа с контурами материков (картонными, линолеумными, ламинированными).</w:t>
      </w:r>
    </w:p>
    <w:p w:rsidR="008F2E92" w:rsidRPr="008F2E92" w:rsidRDefault="00F9317C" w:rsidP="008F2E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Карта России</w:t>
      </w:r>
      <w:r w:rsidR="00BC5FD4">
        <w:rPr>
          <w:rFonts w:ascii="Times New Roman" w:eastAsia="Times New Roman" w:hAnsi="Times New Roman" w:cs="Times New Roman"/>
          <w:b/>
          <w:sz w:val="24"/>
          <w:szCs w:val="24"/>
          <w:lang w:eastAsia="ru-RU"/>
        </w:rPr>
        <w:t xml:space="preserve"> ( 23</w:t>
      </w:r>
      <w:r w:rsidR="000A18FB">
        <w:rPr>
          <w:rFonts w:ascii="Times New Roman" w:eastAsia="Times New Roman" w:hAnsi="Times New Roman" w:cs="Times New Roman"/>
          <w:b/>
          <w:sz w:val="24"/>
          <w:szCs w:val="24"/>
          <w:lang w:eastAsia="ru-RU"/>
        </w:rPr>
        <w:t xml:space="preserve"> ч.</w:t>
      </w:r>
      <w:r w:rsidR="008F2E92" w:rsidRPr="008F2E92">
        <w:rPr>
          <w:rFonts w:ascii="Times New Roman" w:eastAsia="Times New Roman" w:hAnsi="Times New Roman" w:cs="Times New Roman"/>
          <w:b/>
          <w:sz w:val="24"/>
          <w:szCs w:val="24"/>
          <w:lang w:eastAsia="ru-RU"/>
        </w:rPr>
        <w:t>)</w:t>
      </w:r>
    </w:p>
    <w:p w:rsidR="008F2E92" w:rsidRPr="008F2E92" w:rsidRDefault="008F2E92" w:rsidP="008F2E92">
      <w:pPr>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xml:space="preserve">      Положение России на глобусе, карте полушарий, физической карте. Столица России — Москва.  Границы России. Сухопутные границы на западе и юге.  Морские границы. Океаны и моря, омывающие берега России. Моря Северного Ледовитого океана.  Моря Тихого и Атлантического океанов.  Острова и полуострова России. </w:t>
      </w:r>
    </w:p>
    <w:p w:rsidR="008F2E92" w:rsidRPr="008F2E92" w:rsidRDefault="008F2E92" w:rsidP="008F2E92">
      <w:pPr>
        <w:spacing w:after="0" w:line="240" w:lineRule="auto"/>
        <w:rPr>
          <w:rFonts w:ascii="Times New Roman" w:eastAsia="Times New Roman" w:hAnsi="Times New Roman" w:cs="Times New Roman"/>
          <w:b/>
          <w:sz w:val="24"/>
          <w:szCs w:val="24"/>
          <w:lang w:eastAsia="ru-RU"/>
        </w:rPr>
      </w:pPr>
      <w:r w:rsidRPr="008F2E92">
        <w:rPr>
          <w:rFonts w:ascii="Times New Roman" w:eastAsia="Times New Roman" w:hAnsi="Times New Roman" w:cs="Times New Roman"/>
          <w:sz w:val="24"/>
          <w:szCs w:val="24"/>
          <w:lang w:eastAsia="ru-RU"/>
        </w:rPr>
        <w:t>Работа с контурными картами. Поверхность нашей страны. Низменности, возвышенности, плоскогорья.  Работа с контурными картами.  Горы: Урал, Кавказ, Алтай, Саяны. Крупнейшие месторождения полезных ископаемых (каменного угля, нефти, железной и медной руды, природного газа). Работа с контурными картами. Реки: Волга с Окой и Камой. Водохранилища, каналы, ГЭС.  Реки: Дон, Днепр, Урал. Водохранилища, каналы, ГЭС. Реки Сибири: Обь с Иртышом, Енисей с Ангарой, ГЭС.  Реки: Лена, Амур.  Озера: Ладожское, Онежское, Байкал.</w:t>
      </w:r>
      <w:r w:rsidRPr="008F2E92">
        <w:rPr>
          <w:rFonts w:ascii="Times New Roman" w:eastAsia="Times New Roman" w:hAnsi="Times New Roman" w:cs="Times New Roman"/>
          <w:sz w:val="24"/>
          <w:szCs w:val="24"/>
          <w:lang w:eastAsia="ru-RU"/>
        </w:rPr>
        <w:br/>
        <w:t>      Работа с контурными картами.  Наш край на карте России.</w:t>
      </w:r>
      <w:r w:rsidRPr="008F2E92">
        <w:rPr>
          <w:rFonts w:ascii="Times New Roman" w:eastAsia="Times New Roman" w:hAnsi="Times New Roman" w:cs="Times New Roman"/>
          <w:sz w:val="24"/>
          <w:szCs w:val="24"/>
          <w:lang w:eastAsia="ru-RU"/>
        </w:rPr>
        <w:br/>
        <w:t>      Повторение начального курса физической географии.</w:t>
      </w:r>
      <w:r w:rsidRPr="008F2E92">
        <w:rPr>
          <w:rFonts w:ascii="Times New Roman" w:eastAsia="Times New Roman" w:hAnsi="Times New Roman" w:cs="Times New Roman"/>
          <w:sz w:val="24"/>
          <w:szCs w:val="24"/>
          <w:lang w:eastAsia="ru-RU"/>
        </w:rPr>
        <w:br/>
      </w:r>
      <w:r w:rsidRPr="008F2E92">
        <w:rPr>
          <w:rFonts w:ascii="Times New Roman" w:eastAsia="Times New Roman" w:hAnsi="Times New Roman" w:cs="Times New Roman"/>
          <w:b/>
          <w:sz w:val="24"/>
          <w:szCs w:val="24"/>
          <w:lang w:eastAsia="ru-RU"/>
        </w:rPr>
        <w:t>      Контрольная работа.</w:t>
      </w:r>
    </w:p>
    <w:p w:rsidR="008F2E92" w:rsidRPr="008F2E92" w:rsidRDefault="008F2E92" w:rsidP="008F2E92">
      <w:pPr>
        <w:spacing w:after="0" w:line="240" w:lineRule="auto"/>
        <w:rPr>
          <w:rFonts w:ascii="Times New Roman" w:eastAsia="Times New Roman" w:hAnsi="Times New Roman" w:cs="Times New Roman"/>
          <w:i/>
          <w:sz w:val="24"/>
          <w:szCs w:val="24"/>
          <w:lang w:eastAsia="ru-RU"/>
        </w:rPr>
      </w:pPr>
      <w:r w:rsidRPr="008F2E92">
        <w:rPr>
          <w:rFonts w:ascii="Times New Roman" w:eastAsia="Times New Roman" w:hAnsi="Times New Roman" w:cs="Times New Roman"/>
          <w:i/>
          <w:sz w:val="24"/>
          <w:szCs w:val="24"/>
          <w:lang w:eastAsia="ru-RU"/>
        </w:rPr>
        <w:t>Межпредметные связи</w:t>
      </w:r>
    </w:p>
    <w:p w:rsidR="008F2E92" w:rsidRPr="008F2E92" w:rsidRDefault="008F2E92" w:rsidP="008F2E92">
      <w:pPr>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Наша страна. Москва — столица нашей Родины. Города. Наша местность (природоведение, 5 класс).</w:t>
      </w:r>
      <w:r w:rsidRPr="008F2E92">
        <w:rPr>
          <w:rFonts w:ascii="Times New Roman" w:eastAsia="Times New Roman" w:hAnsi="Times New Roman" w:cs="Times New Roman"/>
          <w:sz w:val="24"/>
          <w:szCs w:val="24"/>
          <w:lang w:eastAsia="ru-RU"/>
        </w:rPr>
        <w:br/>
        <w:t>      Вода, полезные ископаемые (естествознание, история, 6 класс).</w:t>
      </w:r>
      <w:r w:rsidRPr="008F2E92">
        <w:rPr>
          <w:rFonts w:ascii="Times New Roman" w:eastAsia="Times New Roman" w:hAnsi="Times New Roman" w:cs="Times New Roman"/>
          <w:sz w:val="24"/>
          <w:szCs w:val="24"/>
          <w:lang w:eastAsia="ru-RU"/>
        </w:rPr>
        <w:br/>
        <w:t>      Различение цвета и его оттенков (изобразительная деятельность).</w:t>
      </w:r>
    </w:p>
    <w:p w:rsidR="008F2E92" w:rsidRPr="008F2E92" w:rsidRDefault="008F2E92" w:rsidP="008F2E92">
      <w:pPr>
        <w:spacing w:after="0" w:line="240" w:lineRule="auto"/>
        <w:rPr>
          <w:rFonts w:ascii="Times New Roman" w:eastAsia="Times New Roman" w:hAnsi="Times New Roman" w:cs="Times New Roman"/>
          <w:b/>
          <w:sz w:val="24"/>
          <w:szCs w:val="24"/>
          <w:lang w:eastAsia="ru-RU"/>
        </w:rPr>
      </w:pPr>
      <w:r w:rsidRPr="008F2E92">
        <w:rPr>
          <w:rFonts w:ascii="Times New Roman" w:eastAsia="Times New Roman" w:hAnsi="Times New Roman" w:cs="Times New Roman"/>
          <w:b/>
          <w:sz w:val="24"/>
          <w:szCs w:val="24"/>
          <w:lang w:eastAsia="ru-RU"/>
        </w:rPr>
        <w:t>Практические работы</w:t>
      </w:r>
    </w:p>
    <w:p w:rsidR="008F2E92" w:rsidRPr="008F2E92" w:rsidRDefault="008F2E92" w:rsidP="008F2E92">
      <w:pPr>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b/>
          <w:sz w:val="24"/>
          <w:szCs w:val="24"/>
          <w:lang w:eastAsia="ru-RU"/>
        </w:rPr>
        <w:t xml:space="preserve">№20. </w:t>
      </w:r>
      <w:r w:rsidRPr="008F2E92">
        <w:rPr>
          <w:rFonts w:ascii="Times New Roman" w:eastAsia="Times New Roman" w:hAnsi="Times New Roman" w:cs="Times New Roman"/>
          <w:sz w:val="24"/>
          <w:szCs w:val="24"/>
          <w:lang w:eastAsia="ru-RU"/>
        </w:rPr>
        <w:t>  Обозначение границ нашей Родины, пограничных государств, нанесение названий изученных географических объектов на контурную карту России.</w:t>
      </w:r>
    </w:p>
    <w:p w:rsidR="00F9317C" w:rsidRPr="008F2E92" w:rsidRDefault="008F2E92" w:rsidP="00F9317C">
      <w:pPr>
        <w:widowControl w:val="0"/>
        <w:shd w:val="clear" w:color="auto" w:fill="FFFFFF"/>
        <w:autoSpaceDE w:val="0"/>
        <w:autoSpaceDN w:val="0"/>
        <w:adjustRightInd w:val="0"/>
        <w:spacing w:after="0" w:line="240" w:lineRule="auto"/>
        <w:ind w:right="19"/>
        <w:rPr>
          <w:rFonts w:ascii="Times New Roman" w:eastAsia="Times New Roman" w:hAnsi="Times New Roman" w:cs="Times New Roman"/>
          <w:b/>
          <w:spacing w:val="5"/>
          <w:sz w:val="24"/>
          <w:szCs w:val="24"/>
          <w:lang w:eastAsia="ru-RU"/>
        </w:rPr>
      </w:pPr>
      <w:r w:rsidRPr="008F2E92">
        <w:rPr>
          <w:rFonts w:ascii="Times New Roman" w:eastAsia="Times New Roman" w:hAnsi="Times New Roman" w:cs="Times New Roman"/>
          <w:b/>
          <w:sz w:val="24"/>
          <w:szCs w:val="24"/>
          <w:lang w:eastAsia="ru-RU"/>
        </w:rPr>
        <w:t>№21.</w:t>
      </w:r>
      <w:r w:rsidRPr="008F2E92">
        <w:rPr>
          <w:rFonts w:ascii="Times New Roman" w:eastAsia="Times New Roman" w:hAnsi="Times New Roman" w:cs="Times New Roman"/>
          <w:sz w:val="24"/>
          <w:szCs w:val="24"/>
          <w:lang w:eastAsia="ru-RU"/>
        </w:rPr>
        <w:t>Изготовление условных знаков полезных ископаемых и прикрепление их к магнитной карте. </w:t>
      </w:r>
    </w:p>
    <w:p w:rsidR="00F9317C" w:rsidRPr="008F2E92" w:rsidRDefault="00F9317C" w:rsidP="00F9317C">
      <w:pPr>
        <w:widowControl w:val="0"/>
        <w:shd w:val="clear" w:color="auto" w:fill="FFFFFF"/>
        <w:autoSpaceDE w:val="0"/>
        <w:autoSpaceDN w:val="0"/>
        <w:adjustRightInd w:val="0"/>
        <w:spacing w:after="0" w:line="240" w:lineRule="auto"/>
        <w:ind w:right="19"/>
        <w:jc w:val="center"/>
        <w:rPr>
          <w:rFonts w:ascii="Times New Roman" w:eastAsia="Times New Roman" w:hAnsi="Times New Roman" w:cs="Times New Roman"/>
          <w:b/>
          <w:spacing w:val="3"/>
          <w:sz w:val="24"/>
          <w:szCs w:val="24"/>
          <w:lang w:eastAsia="ru-RU"/>
        </w:rPr>
      </w:pPr>
      <w:r>
        <w:rPr>
          <w:rFonts w:ascii="Times New Roman" w:eastAsia="Times New Roman" w:hAnsi="Times New Roman" w:cs="Times New Roman"/>
          <w:b/>
          <w:spacing w:val="5"/>
          <w:sz w:val="24"/>
          <w:szCs w:val="24"/>
          <w:lang w:eastAsia="ru-RU"/>
        </w:rPr>
        <w:t>Учебно-тематический план</w:t>
      </w:r>
    </w:p>
    <w:tbl>
      <w:tblPr>
        <w:tblW w:w="12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5251"/>
        <w:gridCol w:w="3003"/>
        <w:gridCol w:w="3003"/>
      </w:tblGrid>
      <w:tr w:rsidR="00F9317C" w:rsidRPr="008F2E92" w:rsidTr="00F62AC4">
        <w:trPr>
          <w:trHeight w:val="232"/>
          <w:jc w:val="center"/>
        </w:trPr>
        <w:tc>
          <w:tcPr>
            <w:tcW w:w="1108"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п/п</w:t>
            </w:r>
          </w:p>
        </w:tc>
        <w:tc>
          <w:tcPr>
            <w:tcW w:w="5251"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xml:space="preserve">Тема </w:t>
            </w:r>
          </w:p>
        </w:tc>
        <w:tc>
          <w:tcPr>
            <w:tcW w:w="3003"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Кол-во часов</w:t>
            </w:r>
          </w:p>
        </w:tc>
        <w:tc>
          <w:tcPr>
            <w:tcW w:w="3003"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Практические работы</w:t>
            </w:r>
          </w:p>
        </w:tc>
      </w:tr>
      <w:tr w:rsidR="00F9317C" w:rsidRPr="008F2E92" w:rsidTr="00F62AC4">
        <w:trPr>
          <w:trHeight w:val="243"/>
          <w:jc w:val="center"/>
        </w:trPr>
        <w:tc>
          <w:tcPr>
            <w:tcW w:w="1108"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1</w:t>
            </w:r>
          </w:p>
        </w:tc>
        <w:tc>
          <w:tcPr>
            <w:tcW w:w="5251" w:type="dxa"/>
          </w:tcPr>
          <w:p w:rsidR="00F9317C" w:rsidRPr="008F2E92" w:rsidRDefault="00F9317C" w:rsidP="00F62A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 xml:space="preserve">Введение </w:t>
            </w:r>
          </w:p>
        </w:tc>
        <w:tc>
          <w:tcPr>
            <w:tcW w:w="3003"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003"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1</w:t>
            </w:r>
          </w:p>
        </w:tc>
      </w:tr>
      <w:tr w:rsidR="00F9317C" w:rsidRPr="008F2E92" w:rsidTr="00F62AC4">
        <w:trPr>
          <w:trHeight w:val="232"/>
          <w:jc w:val="center"/>
        </w:trPr>
        <w:tc>
          <w:tcPr>
            <w:tcW w:w="1108"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2</w:t>
            </w:r>
          </w:p>
        </w:tc>
        <w:tc>
          <w:tcPr>
            <w:tcW w:w="5251" w:type="dxa"/>
          </w:tcPr>
          <w:p w:rsidR="00F9317C" w:rsidRPr="008F2E92" w:rsidRDefault="00F9317C" w:rsidP="00F62AC4">
            <w:pPr>
              <w:autoSpaceDE w:val="0"/>
              <w:autoSpaceDN w:val="0"/>
              <w:adjustRightInd w:val="0"/>
              <w:spacing w:after="0" w:line="240" w:lineRule="auto"/>
              <w:rPr>
                <w:rFonts w:ascii="Times New Roman" w:eastAsia="Times New Roman" w:hAnsi="Times New Roman" w:cs="Times New Roman"/>
                <w:bCs/>
                <w:position w:val="-5"/>
                <w:sz w:val="24"/>
                <w:szCs w:val="24"/>
                <w:lang w:eastAsia="ru-RU"/>
              </w:rPr>
            </w:pPr>
            <w:r w:rsidRPr="008F2E92">
              <w:rPr>
                <w:rFonts w:ascii="Times New Roman" w:eastAsia="Times New Roman" w:hAnsi="Times New Roman" w:cs="Times New Roman"/>
                <w:bCs/>
                <w:position w:val="-5"/>
                <w:sz w:val="24"/>
                <w:szCs w:val="24"/>
                <w:lang w:eastAsia="ru-RU"/>
              </w:rPr>
              <w:t>Ориентирование на местности</w:t>
            </w:r>
          </w:p>
        </w:tc>
        <w:tc>
          <w:tcPr>
            <w:tcW w:w="3003"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003"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4</w:t>
            </w:r>
          </w:p>
        </w:tc>
      </w:tr>
      <w:tr w:rsidR="00F9317C" w:rsidRPr="008F2E92" w:rsidTr="00F62AC4">
        <w:trPr>
          <w:trHeight w:val="232"/>
          <w:jc w:val="center"/>
        </w:trPr>
        <w:tc>
          <w:tcPr>
            <w:tcW w:w="1108"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3</w:t>
            </w:r>
          </w:p>
        </w:tc>
        <w:tc>
          <w:tcPr>
            <w:tcW w:w="5251" w:type="dxa"/>
          </w:tcPr>
          <w:p w:rsidR="00F9317C" w:rsidRPr="008F2E92" w:rsidRDefault="00F9317C" w:rsidP="00F62AC4">
            <w:pPr>
              <w:widowControl w:val="0"/>
              <w:autoSpaceDE w:val="0"/>
              <w:autoSpaceDN w:val="0"/>
              <w:adjustRightInd w:val="0"/>
              <w:spacing w:after="0" w:line="240" w:lineRule="auto"/>
              <w:rPr>
                <w:rFonts w:ascii="Times New Roman" w:eastAsia="Times New Roman" w:hAnsi="Times New Roman" w:cs="Times New Roman"/>
                <w:bCs/>
                <w:position w:val="-5"/>
                <w:sz w:val="24"/>
                <w:szCs w:val="24"/>
                <w:lang w:eastAsia="ru-RU"/>
              </w:rPr>
            </w:pPr>
            <w:r>
              <w:rPr>
                <w:rFonts w:ascii="Times New Roman" w:eastAsia="Times New Roman" w:hAnsi="Times New Roman" w:cs="Times New Roman"/>
                <w:bCs/>
                <w:position w:val="-5"/>
                <w:sz w:val="24"/>
                <w:szCs w:val="24"/>
                <w:lang w:eastAsia="ru-RU"/>
              </w:rPr>
              <w:t>План и карта</w:t>
            </w:r>
          </w:p>
        </w:tc>
        <w:tc>
          <w:tcPr>
            <w:tcW w:w="3003"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003"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F9317C" w:rsidRPr="008F2E92" w:rsidTr="00F62AC4">
        <w:trPr>
          <w:trHeight w:val="232"/>
          <w:jc w:val="center"/>
        </w:trPr>
        <w:tc>
          <w:tcPr>
            <w:tcW w:w="1108"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4</w:t>
            </w:r>
          </w:p>
        </w:tc>
        <w:tc>
          <w:tcPr>
            <w:tcW w:w="5251" w:type="dxa"/>
          </w:tcPr>
          <w:p w:rsidR="00F9317C" w:rsidRPr="008F2E92" w:rsidRDefault="00F9317C" w:rsidP="00F62AC4">
            <w:pPr>
              <w:widowControl w:val="0"/>
              <w:autoSpaceDE w:val="0"/>
              <w:autoSpaceDN w:val="0"/>
              <w:adjustRightInd w:val="0"/>
              <w:spacing w:after="0" w:line="240" w:lineRule="auto"/>
              <w:rPr>
                <w:rFonts w:ascii="Times New Roman" w:eastAsia="Times New Roman" w:hAnsi="Times New Roman" w:cs="Times New Roman"/>
                <w:bCs/>
                <w:position w:val="-5"/>
                <w:sz w:val="24"/>
                <w:szCs w:val="24"/>
                <w:lang w:eastAsia="ru-RU"/>
              </w:rPr>
            </w:pPr>
            <w:r>
              <w:rPr>
                <w:rFonts w:ascii="Times New Roman" w:eastAsia="Times New Roman" w:hAnsi="Times New Roman" w:cs="Times New Roman"/>
                <w:bCs/>
                <w:position w:val="-5"/>
                <w:sz w:val="24"/>
                <w:szCs w:val="24"/>
                <w:lang w:eastAsia="ru-RU"/>
              </w:rPr>
              <w:t>Формы поверхности Земли</w:t>
            </w:r>
          </w:p>
        </w:tc>
        <w:tc>
          <w:tcPr>
            <w:tcW w:w="3003" w:type="dxa"/>
            <w:vAlign w:val="center"/>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003"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F9317C" w:rsidRPr="008F2E92" w:rsidTr="00F62AC4">
        <w:trPr>
          <w:trHeight w:val="232"/>
          <w:jc w:val="center"/>
        </w:trPr>
        <w:tc>
          <w:tcPr>
            <w:tcW w:w="1108"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5</w:t>
            </w:r>
          </w:p>
        </w:tc>
        <w:tc>
          <w:tcPr>
            <w:tcW w:w="5251" w:type="dxa"/>
          </w:tcPr>
          <w:p w:rsidR="00F9317C" w:rsidRPr="008F2E92" w:rsidRDefault="00F9317C" w:rsidP="00F62AC4">
            <w:pPr>
              <w:autoSpaceDE w:val="0"/>
              <w:autoSpaceDN w:val="0"/>
              <w:adjustRightInd w:val="0"/>
              <w:spacing w:after="0" w:line="240" w:lineRule="auto"/>
              <w:rPr>
                <w:rFonts w:ascii="Times New Roman" w:eastAsia="Times New Roman" w:hAnsi="Times New Roman" w:cs="Times New Roman"/>
                <w:bCs/>
                <w:position w:val="-5"/>
                <w:sz w:val="24"/>
                <w:szCs w:val="24"/>
                <w:lang w:eastAsia="ru-RU"/>
              </w:rPr>
            </w:pPr>
            <w:r>
              <w:rPr>
                <w:rFonts w:ascii="Times New Roman" w:eastAsia="Times New Roman" w:hAnsi="Times New Roman" w:cs="Times New Roman"/>
                <w:bCs/>
                <w:position w:val="-5"/>
                <w:sz w:val="24"/>
                <w:szCs w:val="24"/>
                <w:lang w:eastAsia="ru-RU"/>
              </w:rPr>
              <w:t>Вода на Земле</w:t>
            </w:r>
            <w:r w:rsidRPr="008F2E92">
              <w:rPr>
                <w:rFonts w:ascii="Times New Roman" w:eastAsia="Times New Roman" w:hAnsi="Times New Roman" w:cs="Times New Roman"/>
                <w:bCs/>
                <w:position w:val="-5"/>
                <w:sz w:val="24"/>
                <w:szCs w:val="24"/>
                <w:lang w:eastAsia="ru-RU"/>
              </w:rPr>
              <w:t xml:space="preserve"> </w:t>
            </w:r>
          </w:p>
        </w:tc>
        <w:tc>
          <w:tcPr>
            <w:tcW w:w="3003"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003"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F9317C" w:rsidRPr="008F2E92" w:rsidTr="00F62AC4">
        <w:trPr>
          <w:trHeight w:val="243"/>
          <w:jc w:val="center"/>
        </w:trPr>
        <w:tc>
          <w:tcPr>
            <w:tcW w:w="1108"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6</w:t>
            </w:r>
          </w:p>
        </w:tc>
        <w:tc>
          <w:tcPr>
            <w:tcW w:w="5251" w:type="dxa"/>
          </w:tcPr>
          <w:p w:rsidR="00F9317C" w:rsidRPr="008F2E92" w:rsidRDefault="00F9317C" w:rsidP="00F62AC4">
            <w:pPr>
              <w:autoSpaceDE w:val="0"/>
              <w:autoSpaceDN w:val="0"/>
              <w:adjustRightInd w:val="0"/>
              <w:spacing w:after="0" w:line="240" w:lineRule="auto"/>
              <w:rPr>
                <w:rFonts w:ascii="Times New Roman" w:eastAsia="Times New Roman" w:hAnsi="Times New Roman" w:cs="Times New Roman"/>
                <w:bCs/>
                <w:position w:val="-5"/>
                <w:sz w:val="24"/>
                <w:szCs w:val="24"/>
                <w:lang w:eastAsia="ru-RU"/>
              </w:rPr>
            </w:pPr>
            <w:r w:rsidRPr="008F2E92">
              <w:rPr>
                <w:rFonts w:ascii="Times New Roman" w:eastAsia="Times New Roman" w:hAnsi="Times New Roman" w:cs="Times New Roman"/>
                <w:bCs/>
                <w:position w:val="-5"/>
                <w:sz w:val="24"/>
                <w:szCs w:val="24"/>
                <w:lang w:eastAsia="ru-RU"/>
              </w:rPr>
              <w:t xml:space="preserve">Земной шар </w:t>
            </w:r>
          </w:p>
        </w:tc>
        <w:tc>
          <w:tcPr>
            <w:tcW w:w="3003"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003"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4</w:t>
            </w:r>
          </w:p>
        </w:tc>
      </w:tr>
      <w:tr w:rsidR="00F9317C" w:rsidRPr="008F2E92" w:rsidTr="00F62AC4">
        <w:trPr>
          <w:trHeight w:val="243"/>
          <w:jc w:val="center"/>
        </w:trPr>
        <w:tc>
          <w:tcPr>
            <w:tcW w:w="1108"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7</w:t>
            </w:r>
          </w:p>
        </w:tc>
        <w:tc>
          <w:tcPr>
            <w:tcW w:w="5251" w:type="dxa"/>
          </w:tcPr>
          <w:p w:rsidR="00F9317C" w:rsidRPr="008F2E92" w:rsidRDefault="00F9317C" w:rsidP="00F62AC4">
            <w:pPr>
              <w:autoSpaceDE w:val="0"/>
              <w:autoSpaceDN w:val="0"/>
              <w:adjustRightInd w:val="0"/>
              <w:spacing w:after="0" w:line="240" w:lineRule="auto"/>
              <w:rPr>
                <w:rFonts w:ascii="Times New Roman" w:eastAsia="Times New Roman" w:hAnsi="Times New Roman" w:cs="Times New Roman"/>
                <w:bCs/>
                <w:position w:val="-5"/>
                <w:sz w:val="24"/>
                <w:szCs w:val="24"/>
                <w:lang w:eastAsia="ru-RU"/>
              </w:rPr>
            </w:pPr>
            <w:r w:rsidRPr="008F2E92">
              <w:rPr>
                <w:rFonts w:ascii="Times New Roman" w:eastAsia="Times New Roman" w:hAnsi="Times New Roman" w:cs="Times New Roman"/>
                <w:bCs/>
                <w:position w:val="-5"/>
                <w:sz w:val="24"/>
                <w:szCs w:val="24"/>
                <w:lang w:eastAsia="ru-RU"/>
              </w:rPr>
              <w:t xml:space="preserve">Карта России </w:t>
            </w:r>
          </w:p>
        </w:tc>
        <w:tc>
          <w:tcPr>
            <w:tcW w:w="3003"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3003"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2E92">
              <w:rPr>
                <w:rFonts w:ascii="Times New Roman" w:eastAsia="Times New Roman" w:hAnsi="Times New Roman" w:cs="Times New Roman"/>
                <w:sz w:val="24"/>
                <w:szCs w:val="24"/>
                <w:lang w:eastAsia="ru-RU"/>
              </w:rPr>
              <w:t>2</w:t>
            </w:r>
          </w:p>
        </w:tc>
      </w:tr>
      <w:tr w:rsidR="00F9317C" w:rsidRPr="008F2E92" w:rsidTr="00F62AC4">
        <w:trPr>
          <w:trHeight w:val="243"/>
          <w:jc w:val="center"/>
        </w:trPr>
        <w:tc>
          <w:tcPr>
            <w:tcW w:w="1108"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5251" w:type="dxa"/>
          </w:tcPr>
          <w:p w:rsidR="00F9317C" w:rsidRPr="008F2E92" w:rsidRDefault="00F9317C" w:rsidP="00F62AC4">
            <w:pPr>
              <w:autoSpaceDE w:val="0"/>
              <w:autoSpaceDN w:val="0"/>
              <w:adjustRightInd w:val="0"/>
              <w:spacing w:after="0" w:line="240" w:lineRule="auto"/>
              <w:rPr>
                <w:rFonts w:ascii="Times New Roman" w:eastAsia="Times New Roman" w:hAnsi="Times New Roman" w:cs="Times New Roman"/>
                <w:bCs/>
                <w:position w:val="-5"/>
                <w:sz w:val="24"/>
                <w:szCs w:val="24"/>
                <w:lang w:eastAsia="ru-RU"/>
              </w:rPr>
            </w:pPr>
            <w:r w:rsidRPr="008F2E92">
              <w:rPr>
                <w:rFonts w:ascii="Times New Roman" w:eastAsia="Times New Roman" w:hAnsi="Times New Roman" w:cs="Times New Roman"/>
                <w:bCs/>
                <w:position w:val="-5"/>
                <w:sz w:val="24"/>
                <w:szCs w:val="24"/>
                <w:lang w:eastAsia="ru-RU"/>
              </w:rPr>
              <w:t xml:space="preserve">Итого </w:t>
            </w:r>
          </w:p>
        </w:tc>
        <w:tc>
          <w:tcPr>
            <w:tcW w:w="3003"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68</w:t>
            </w:r>
          </w:p>
        </w:tc>
        <w:tc>
          <w:tcPr>
            <w:tcW w:w="3003" w:type="dxa"/>
          </w:tcPr>
          <w:p w:rsidR="00F9317C" w:rsidRPr="008F2E92" w:rsidRDefault="00F9317C" w:rsidP="00F62A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F2E92">
              <w:rPr>
                <w:rFonts w:ascii="Times New Roman" w:eastAsia="Times New Roman" w:hAnsi="Times New Roman" w:cs="Times New Roman"/>
                <w:b/>
                <w:sz w:val="24"/>
                <w:szCs w:val="24"/>
                <w:lang w:eastAsia="ru-RU"/>
              </w:rPr>
              <w:t>21</w:t>
            </w:r>
          </w:p>
        </w:tc>
      </w:tr>
    </w:tbl>
    <w:p w:rsidR="008F2E92" w:rsidRPr="008F2E92" w:rsidRDefault="008F2E92" w:rsidP="00F9317C">
      <w:pPr>
        <w:widowControl w:val="0"/>
        <w:shd w:val="clear" w:color="auto" w:fill="FFFFFF"/>
        <w:autoSpaceDE w:val="0"/>
        <w:autoSpaceDN w:val="0"/>
        <w:adjustRightInd w:val="0"/>
        <w:spacing w:after="0" w:line="240" w:lineRule="auto"/>
        <w:ind w:right="10"/>
        <w:rPr>
          <w:rFonts w:ascii="Times New Roman" w:eastAsia="Times New Roman" w:hAnsi="Times New Roman" w:cs="Times New Roman"/>
          <w:b/>
          <w:sz w:val="24"/>
          <w:szCs w:val="24"/>
          <w:lang w:eastAsia="ru-RU"/>
        </w:rPr>
      </w:pPr>
    </w:p>
    <w:p w:rsidR="008F2E92" w:rsidRPr="00FB49E4" w:rsidRDefault="00F6256E" w:rsidP="00F6256E">
      <w:pPr>
        <w:widowControl w:val="0"/>
        <w:shd w:val="clear" w:color="auto" w:fill="FFFFFF"/>
        <w:autoSpaceDE w:val="0"/>
        <w:autoSpaceDN w:val="0"/>
        <w:adjustRightInd w:val="0"/>
        <w:spacing w:after="0" w:line="240" w:lineRule="auto"/>
        <w:ind w:right="1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8F2E92" w:rsidRPr="008F2E9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Учебно-методическое обеспечение</w:t>
      </w:r>
    </w:p>
    <w:p w:rsidR="00FB49E4" w:rsidRDefault="00FB49E4" w:rsidP="00F62AC4">
      <w:pPr>
        <w:spacing w:after="0" w:line="240" w:lineRule="auto"/>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bCs/>
          <w:sz w:val="24"/>
          <w:szCs w:val="24"/>
          <w:lang w:eastAsia="ru-RU"/>
        </w:rPr>
        <w:t xml:space="preserve">1.Учебник </w:t>
      </w:r>
      <w:r>
        <w:rPr>
          <w:rFonts w:ascii="Times New Roman" w:eastAsia="Times New Roman" w:hAnsi="Times New Roman" w:cs="Times New Roman"/>
          <w:spacing w:val="2"/>
          <w:sz w:val="24"/>
          <w:szCs w:val="24"/>
          <w:lang w:eastAsia="ru-RU"/>
        </w:rPr>
        <w:t>«География.6 класс»: учебник для специальных(коррекционных)образовательных учреждений</w:t>
      </w:r>
      <w:r>
        <w:rPr>
          <w:rFonts w:ascii="Times New Roman" w:eastAsia="Times New Roman" w:hAnsi="Times New Roman" w:cs="Times New Roman" w:hint="cs"/>
          <w:spacing w:val="2"/>
          <w:sz w:val="24"/>
          <w:szCs w:val="24"/>
          <w:rtl/>
          <w:lang w:eastAsia="ru-RU" w:bidi="he-IL"/>
        </w:rPr>
        <w:t xml:space="preserve"> </w:t>
      </w:r>
      <w:r w:rsidR="00F9317C" w:rsidRPr="00F9317C">
        <w:rPr>
          <w:rFonts w:ascii="Times New Roman" w:eastAsia="Times New Roman" w:hAnsi="Times New Roman" w:cs="Times New Roman"/>
          <w:color w:val="000000" w:themeColor="text1"/>
          <w:sz w:val="24"/>
          <w:szCs w:val="24"/>
          <w:lang w:val="en-US" w:eastAsia="ru-RU"/>
        </w:rPr>
        <w:t>VIII</w:t>
      </w:r>
      <w:r w:rsidR="00F9317C" w:rsidRPr="0032557B">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pacing w:val="2"/>
          <w:sz w:val="24"/>
          <w:szCs w:val="24"/>
          <w:lang w:eastAsia="ru-RU"/>
        </w:rPr>
        <w:t>вида./</w:t>
      </w:r>
      <w:r w:rsidR="004E0100">
        <w:rPr>
          <w:rFonts w:ascii="Times New Roman" w:eastAsia="Times New Roman" w:hAnsi="Times New Roman" w:cs="Times New Roman"/>
          <w:spacing w:val="2"/>
          <w:sz w:val="24"/>
          <w:szCs w:val="24"/>
          <w:lang w:eastAsia="ru-RU"/>
        </w:rPr>
        <w:t>Т.М.Лифанова, Е.Н.Соломина- 12-е издание. М.: Просвещение,2018</w:t>
      </w:r>
      <w:r w:rsidRPr="0032557B">
        <w:rPr>
          <w:rFonts w:ascii="Times New Roman" w:eastAsia="Times New Roman" w:hAnsi="Times New Roman" w:cs="Times New Roman"/>
          <w:spacing w:val="2"/>
          <w:sz w:val="24"/>
          <w:szCs w:val="24"/>
          <w:lang w:eastAsia="ru-RU"/>
        </w:rPr>
        <w:t xml:space="preserve"> г.-176 с.</w:t>
      </w:r>
    </w:p>
    <w:p w:rsidR="00F62AC4" w:rsidRPr="00F62AC4" w:rsidRDefault="00F62AC4" w:rsidP="00F62AC4">
      <w:pPr>
        <w:spacing w:after="0" w:line="240" w:lineRule="auto"/>
        <w:jc w:val="both"/>
        <w:rPr>
          <w:rFonts w:ascii="Times New Roman" w:eastAsia="Times New Roman" w:hAnsi="Times New Roman" w:cs="Times New Roman"/>
          <w:color w:val="000000" w:themeColor="text1"/>
          <w:spacing w:val="2"/>
          <w:sz w:val="24"/>
          <w:szCs w:val="24"/>
          <w:lang w:eastAsia="ru-RU"/>
        </w:rPr>
      </w:pPr>
    </w:p>
    <w:p w:rsidR="007E4279" w:rsidRPr="00F6256E" w:rsidRDefault="00F6256E" w:rsidP="00F62AC4">
      <w:pPr>
        <w:spacing w:after="0" w:line="240" w:lineRule="auto"/>
        <w:jc w:val="both"/>
        <w:rPr>
          <w:rFonts w:ascii="Times New Roman" w:eastAsia="Times New Roman" w:hAnsi="Times New Roman" w:cs="Times New Roman"/>
          <w:color w:val="C00000"/>
          <w:spacing w:val="2"/>
          <w:sz w:val="24"/>
          <w:szCs w:val="24"/>
          <w:lang w:eastAsia="ru-RU"/>
        </w:rPr>
      </w:pPr>
      <w:r w:rsidRPr="00F6256E">
        <w:rPr>
          <w:rFonts w:ascii="Times New Roman" w:eastAsia="Times New Roman" w:hAnsi="Times New Roman" w:cs="Times New Roman"/>
          <w:b/>
          <w:spacing w:val="2"/>
          <w:sz w:val="24"/>
          <w:szCs w:val="24"/>
          <w:lang w:eastAsia="ru-RU"/>
        </w:rPr>
        <w:lastRenderedPageBreak/>
        <w:t>5</w:t>
      </w:r>
      <w:r w:rsidRPr="00F6256E">
        <w:rPr>
          <w:rFonts w:ascii="Times New Roman" w:eastAsia="Times New Roman" w:hAnsi="Times New Roman" w:cs="Times New Roman"/>
          <w:b/>
          <w:sz w:val="24"/>
          <w:szCs w:val="24"/>
          <w:lang w:eastAsia="ru-RU"/>
        </w:rPr>
        <w:t>.Литература</w:t>
      </w:r>
    </w:p>
    <w:p w:rsidR="008F2E92" w:rsidRPr="007E4279" w:rsidRDefault="00107F8E" w:rsidP="008F2E92">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8F2E92" w:rsidRPr="008F2E92">
        <w:rPr>
          <w:rFonts w:ascii="Times New Roman" w:eastAsia="Times New Roman" w:hAnsi="Times New Roman" w:cs="Times New Roman"/>
          <w:color w:val="000000"/>
          <w:sz w:val="24"/>
          <w:szCs w:val="24"/>
          <w:lang w:eastAsia="ru-RU"/>
        </w:rPr>
        <w:t>Веселая география на уроках и праздниках – Агеева И.Д. –М. творческий Центр 2004г.</w:t>
      </w:r>
    </w:p>
    <w:p w:rsidR="00A4201E" w:rsidRPr="008F2E92" w:rsidRDefault="00107F8E" w:rsidP="008F2E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F2E92" w:rsidRPr="008F2E92">
        <w:rPr>
          <w:rFonts w:ascii="Times New Roman" w:eastAsia="Times New Roman" w:hAnsi="Times New Roman" w:cs="Times New Roman"/>
          <w:color w:val="000000"/>
          <w:sz w:val="24"/>
          <w:szCs w:val="24"/>
          <w:lang w:eastAsia="ru-RU"/>
        </w:rPr>
        <w:t>Я иду на урок географии «История географических открытий» - М. «Первое сентября» 2000г.</w:t>
      </w:r>
    </w:p>
    <w:p w:rsidR="00F6256E" w:rsidRDefault="00107F8E" w:rsidP="00F6256E">
      <w:pPr>
        <w:shd w:val="clear" w:color="auto" w:fill="FFFFFF"/>
        <w:autoSpaceDE w:val="0"/>
        <w:autoSpaceDN w:val="0"/>
        <w:adjustRightInd w:val="0"/>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8F2E92" w:rsidRPr="008F2E92">
        <w:rPr>
          <w:rFonts w:ascii="Times New Roman" w:eastAsia="Times New Roman" w:hAnsi="Times New Roman" w:cs="Times New Roman"/>
          <w:color w:val="000000"/>
          <w:sz w:val="24"/>
          <w:szCs w:val="24"/>
          <w:lang w:eastAsia="ru-RU"/>
        </w:rPr>
        <w:t xml:space="preserve"> Занимательная география – Яворовская И. Ростов</w:t>
      </w:r>
      <w:r w:rsidR="00F6256E">
        <w:rPr>
          <w:rFonts w:ascii="Times New Roman" w:eastAsia="Times New Roman" w:hAnsi="Times New Roman" w:cs="Times New Roman"/>
          <w:color w:val="000000"/>
          <w:sz w:val="24"/>
          <w:szCs w:val="24"/>
          <w:lang w:eastAsia="ru-RU"/>
        </w:rPr>
        <w:t>-</w:t>
      </w:r>
      <w:r w:rsidR="008F2E92" w:rsidRPr="008F2E92">
        <w:rPr>
          <w:rFonts w:ascii="Times New Roman" w:eastAsia="Times New Roman" w:hAnsi="Times New Roman" w:cs="Times New Roman"/>
          <w:color w:val="000000"/>
          <w:sz w:val="24"/>
          <w:szCs w:val="24"/>
          <w:lang w:eastAsia="ru-RU"/>
        </w:rPr>
        <w:t xml:space="preserve"> на </w:t>
      </w:r>
      <w:r w:rsidR="00F6256E">
        <w:rPr>
          <w:rFonts w:ascii="Times New Roman" w:eastAsia="Times New Roman" w:hAnsi="Times New Roman" w:cs="Times New Roman"/>
          <w:color w:val="000000"/>
          <w:sz w:val="24"/>
          <w:szCs w:val="24"/>
          <w:lang w:eastAsia="ru-RU"/>
        </w:rPr>
        <w:t>-</w:t>
      </w:r>
      <w:r w:rsidR="008F2E92" w:rsidRPr="008F2E92">
        <w:rPr>
          <w:rFonts w:ascii="Times New Roman" w:eastAsia="Times New Roman" w:hAnsi="Times New Roman" w:cs="Times New Roman"/>
          <w:color w:val="000000"/>
          <w:sz w:val="24"/>
          <w:szCs w:val="24"/>
          <w:lang w:eastAsia="ru-RU"/>
        </w:rPr>
        <w:t xml:space="preserve"> Дону  «Феникс» - 2007г.</w:t>
      </w:r>
    </w:p>
    <w:p w:rsidR="00F6256E" w:rsidRDefault="00F6256E"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4E0100" w:rsidRDefault="004E0100" w:rsidP="00F6256E">
      <w:pPr>
        <w:shd w:val="clear" w:color="auto" w:fill="FFFFFF"/>
        <w:autoSpaceDE w:val="0"/>
        <w:autoSpaceDN w:val="0"/>
        <w:adjustRightInd w:val="0"/>
        <w:spacing w:line="240" w:lineRule="auto"/>
        <w:jc w:val="center"/>
        <w:rPr>
          <w:rFonts w:ascii="Times New Roman" w:eastAsia="Times New Roman" w:hAnsi="Times New Roman" w:cs="Times New Roman"/>
          <w:color w:val="000000"/>
          <w:sz w:val="24"/>
          <w:szCs w:val="24"/>
          <w:lang w:eastAsia="ru-RU"/>
        </w:rPr>
      </w:pPr>
    </w:p>
    <w:p w:rsidR="00F6256E" w:rsidRDefault="00F6256E" w:rsidP="00F6256E">
      <w:pPr>
        <w:shd w:val="clear" w:color="auto" w:fill="FFFFFF"/>
        <w:autoSpaceDE w:val="0"/>
        <w:autoSpaceDN w:val="0"/>
        <w:adjustRightInd w:val="0"/>
        <w:spacing w:line="240" w:lineRule="auto"/>
        <w:jc w:val="center"/>
        <w:rPr>
          <w:rFonts w:ascii="Times New Roman" w:eastAsia="Times New Roman" w:hAnsi="Times New Roman" w:cs="Times New Roman"/>
          <w:b/>
          <w:sz w:val="32"/>
          <w:szCs w:val="32"/>
        </w:rPr>
      </w:pPr>
      <w:r w:rsidRPr="00F6256E">
        <w:rPr>
          <w:rFonts w:ascii="Times New Roman" w:eastAsia="Times New Roman" w:hAnsi="Times New Roman" w:cs="Times New Roman"/>
          <w:b/>
          <w:bCs/>
          <w:sz w:val="32"/>
          <w:szCs w:val="32"/>
        </w:rPr>
        <w:lastRenderedPageBreak/>
        <w:t xml:space="preserve"> </w:t>
      </w:r>
      <w:r w:rsidRPr="007E4279">
        <w:rPr>
          <w:rFonts w:ascii="Times New Roman" w:eastAsia="Times New Roman" w:hAnsi="Times New Roman" w:cs="Times New Roman"/>
          <w:b/>
          <w:bCs/>
          <w:sz w:val="32"/>
          <w:szCs w:val="32"/>
        </w:rPr>
        <w:t xml:space="preserve">Календарно -  </w:t>
      </w:r>
      <w:r w:rsidRPr="007E4279">
        <w:rPr>
          <w:rFonts w:ascii="Times New Roman" w:eastAsia="Times New Roman" w:hAnsi="Times New Roman" w:cs="Times New Roman"/>
          <w:b/>
          <w:sz w:val="32"/>
          <w:szCs w:val="32"/>
        </w:rPr>
        <w:t>тематическое планирование по географии в 6 классе</w:t>
      </w:r>
    </w:p>
    <w:p w:rsidR="008F2E92" w:rsidRDefault="00F6256E" w:rsidP="00F6256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32"/>
          <w:szCs w:val="32"/>
        </w:rPr>
        <w:t>(надомное обучение)</w:t>
      </w:r>
    </w:p>
    <w:p w:rsidR="00F6256E" w:rsidRDefault="00F6256E" w:rsidP="008F2E92">
      <w:pPr>
        <w:spacing w:after="0" w:line="240" w:lineRule="auto"/>
        <w:rPr>
          <w:rFonts w:ascii="Times New Roman" w:eastAsia="Times New Roman" w:hAnsi="Times New Roman" w:cs="Times New Roman"/>
          <w:color w:val="000000"/>
          <w:sz w:val="24"/>
          <w:szCs w:val="24"/>
          <w:lang w:eastAsia="ru-RU"/>
        </w:rPr>
      </w:pPr>
    </w:p>
    <w:p w:rsidR="00F6256E" w:rsidRDefault="00F6256E" w:rsidP="008F2E92">
      <w:pPr>
        <w:spacing w:after="0" w:line="240" w:lineRule="auto"/>
        <w:rPr>
          <w:rFonts w:ascii="Times New Roman" w:eastAsia="Times New Roman" w:hAnsi="Times New Roman" w:cs="Times New Roman"/>
          <w:color w:val="000000"/>
          <w:sz w:val="24"/>
          <w:szCs w:val="24"/>
          <w:lang w:eastAsia="ru-RU"/>
        </w:rPr>
      </w:pPr>
    </w:p>
    <w:p w:rsidR="003F4F4D" w:rsidRDefault="003F4F4D" w:rsidP="008F2E92">
      <w:pPr>
        <w:spacing w:after="0" w:line="240" w:lineRule="auto"/>
        <w:rPr>
          <w:rFonts w:ascii="Times New Roman" w:eastAsia="Times New Roman" w:hAnsi="Times New Roman" w:cs="Times New Roman"/>
          <w:color w:val="000000"/>
          <w:sz w:val="24"/>
          <w:szCs w:val="24"/>
          <w:lang w:eastAsia="ru-RU"/>
        </w:rPr>
      </w:pPr>
    </w:p>
    <w:p w:rsidR="00F6256E" w:rsidRDefault="00F6256E" w:rsidP="003F4F4D">
      <w:pPr>
        <w:shd w:val="clear" w:color="auto" w:fill="FFFFFF"/>
        <w:autoSpaceDE w:val="0"/>
        <w:autoSpaceDN w:val="0"/>
        <w:adjustRightInd w:val="0"/>
        <w:spacing w:line="240" w:lineRule="auto"/>
        <w:jc w:val="center"/>
        <w:rPr>
          <w:rFonts w:ascii="Times New Roman" w:eastAsia="Times New Roman" w:hAnsi="Times New Roman" w:cs="Times New Roman"/>
          <w:b/>
          <w:bCs/>
          <w:sz w:val="32"/>
          <w:szCs w:val="32"/>
        </w:rPr>
      </w:pPr>
    </w:p>
    <w:p w:rsidR="00F6256E" w:rsidRDefault="00F6256E" w:rsidP="003F4F4D">
      <w:pPr>
        <w:shd w:val="clear" w:color="auto" w:fill="FFFFFF"/>
        <w:autoSpaceDE w:val="0"/>
        <w:autoSpaceDN w:val="0"/>
        <w:adjustRightInd w:val="0"/>
        <w:spacing w:line="240" w:lineRule="auto"/>
        <w:jc w:val="center"/>
        <w:rPr>
          <w:rFonts w:ascii="Times New Roman" w:eastAsia="Times New Roman" w:hAnsi="Times New Roman" w:cs="Times New Roman"/>
          <w:b/>
          <w:bCs/>
          <w:sz w:val="32"/>
          <w:szCs w:val="32"/>
        </w:rPr>
      </w:pPr>
    </w:p>
    <w:tbl>
      <w:tblPr>
        <w:tblpPr w:leftFromText="180" w:rightFromText="180" w:vertAnchor="text" w:horzAnchor="margin" w:tblpXSpec="center" w:tblpY="-1132"/>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5"/>
        <w:gridCol w:w="1134"/>
        <w:gridCol w:w="3544"/>
        <w:gridCol w:w="1129"/>
        <w:gridCol w:w="992"/>
      </w:tblGrid>
      <w:tr w:rsidR="00F6256E" w:rsidRPr="009A4A8F" w:rsidTr="00F6256E">
        <w:trPr>
          <w:trHeight w:val="405"/>
        </w:trPr>
        <w:tc>
          <w:tcPr>
            <w:tcW w:w="567" w:type="dxa"/>
            <w:vMerge w:val="restart"/>
          </w:tcPr>
          <w:p w:rsidR="00F6256E" w:rsidRPr="009A4A8F" w:rsidRDefault="00F6256E" w:rsidP="00F625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п/п</w:t>
            </w:r>
          </w:p>
        </w:tc>
        <w:tc>
          <w:tcPr>
            <w:tcW w:w="2835" w:type="dxa"/>
            <w:vMerge w:val="restart"/>
          </w:tcPr>
          <w:p w:rsidR="00F6256E" w:rsidRPr="009A4A8F" w:rsidRDefault="00F6256E" w:rsidP="00F6256E">
            <w:pPr>
              <w:spacing w:after="0" w:line="240" w:lineRule="auto"/>
              <w:jc w:val="center"/>
              <w:rPr>
                <w:rFonts w:ascii="Times New Roman" w:eastAsia="Times New Roman" w:hAnsi="Times New Roman" w:cs="Times New Roman"/>
                <w:b/>
                <w:sz w:val="24"/>
                <w:szCs w:val="24"/>
              </w:rPr>
            </w:pPr>
            <w:r w:rsidRPr="009A4A8F">
              <w:rPr>
                <w:rFonts w:ascii="Times New Roman" w:eastAsia="Times New Roman" w:hAnsi="Times New Roman" w:cs="Times New Roman"/>
                <w:b/>
                <w:sz w:val="24"/>
                <w:szCs w:val="24"/>
              </w:rPr>
              <w:t>Название темы</w:t>
            </w:r>
          </w:p>
        </w:tc>
        <w:tc>
          <w:tcPr>
            <w:tcW w:w="1134" w:type="dxa"/>
            <w:vMerge w:val="restart"/>
          </w:tcPr>
          <w:p w:rsidR="00F6256E" w:rsidRPr="009A4A8F" w:rsidRDefault="00F6256E" w:rsidP="00F6256E">
            <w:pPr>
              <w:spacing w:after="0" w:line="240" w:lineRule="auto"/>
              <w:jc w:val="center"/>
              <w:rPr>
                <w:rFonts w:ascii="Times New Roman" w:eastAsia="Times New Roman" w:hAnsi="Times New Roman" w:cs="Times New Roman"/>
                <w:b/>
                <w:sz w:val="24"/>
                <w:szCs w:val="24"/>
              </w:rPr>
            </w:pPr>
            <w:r w:rsidRPr="009A4A8F">
              <w:rPr>
                <w:rFonts w:ascii="Times New Roman" w:eastAsia="Times New Roman" w:hAnsi="Times New Roman" w:cs="Times New Roman"/>
                <w:b/>
                <w:sz w:val="24"/>
                <w:szCs w:val="24"/>
              </w:rPr>
              <w:t>Количество часов</w:t>
            </w:r>
          </w:p>
        </w:tc>
        <w:tc>
          <w:tcPr>
            <w:tcW w:w="3544" w:type="dxa"/>
            <w:vMerge w:val="restart"/>
          </w:tcPr>
          <w:p w:rsidR="00F6256E" w:rsidRDefault="00F6256E" w:rsidP="00F625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Характеристика учебной деятельности </w:t>
            </w:r>
          </w:p>
          <w:p w:rsidR="00F6256E" w:rsidRPr="009A4A8F" w:rsidRDefault="00F6256E" w:rsidP="00F625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учащихся</w:t>
            </w:r>
          </w:p>
        </w:tc>
        <w:tc>
          <w:tcPr>
            <w:tcW w:w="2121" w:type="dxa"/>
            <w:gridSpan w:val="2"/>
            <w:tcBorders>
              <w:bottom w:val="single" w:sz="4" w:space="0" w:color="auto"/>
            </w:tcBorders>
          </w:tcPr>
          <w:p w:rsidR="00F6256E" w:rsidRPr="009A4A8F" w:rsidRDefault="00F6256E" w:rsidP="00F625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Сроки дата</w:t>
            </w:r>
          </w:p>
        </w:tc>
      </w:tr>
      <w:tr w:rsidR="00F6256E" w:rsidRPr="009A4A8F" w:rsidTr="00F6256E">
        <w:trPr>
          <w:trHeight w:val="420"/>
        </w:trPr>
        <w:tc>
          <w:tcPr>
            <w:tcW w:w="567" w:type="dxa"/>
            <w:vMerge/>
          </w:tcPr>
          <w:p w:rsidR="00F6256E" w:rsidRPr="009A4A8F" w:rsidRDefault="00F6256E" w:rsidP="00F6256E">
            <w:pPr>
              <w:spacing w:after="0" w:line="240" w:lineRule="auto"/>
              <w:jc w:val="center"/>
              <w:rPr>
                <w:rFonts w:ascii="Times New Roman" w:eastAsia="Times New Roman" w:hAnsi="Times New Roman" w:cs="Times New Roman"/>
                <w:b/>
                <w:sz w:val="24"/>
                <w:szCs w:val="24"/>
              </w:rPr>
            </w:pPr>
          </w:p>
        </w:tc>
        <w:tc>
          <w:tcPr>
            <w:tcW w:w="2835" w:type="dxa"/>
            <w:vMerge/>
          </w:tcPr>
          <w:p w:rsidR="00F6256E" w:rsidRPr="009A4A8F" w:rsidRDefault="00F6256E" w:rsidP="00F6256E">
            <w:pPr>
              <w:spacing w:after="0" w:line="240" w:lineRule="auto"/>
              <w:jc w:val="center"/>
              <w:rPr>
                <w:rFonts w:ascii="Times New Roman" w:eastAsia="Times New Roman" w:hAnsi="Times New Roman" w:cs="Times New Roman"/>
                <w:b/>
                <w:sz w:val="24"/>
                <w:szCs w:val="24"/>
              </w:rPr>
            </w:pPr>
          </w:p>
        </w:tc>
        <w:tc>
          <w:tcPr>
            <w:tcW w:w="1134" w:type="dxa"/>
            <w:vMerge/>
          </w:tcPr>
          <w:p w:rsidR="00F6256E" w:rsidRPr="009A4A8F" w:rsidRDefault="00F6256E" w:rsidP="00F6256E">
            <w:pPr>
              <w:spacing w:after="0" w:line="240" w:lineRule="auto"/>
              <w:jc w:val="center"/>
              <w:rPr>
                <w:rFonts w:ascii="Times New Roman" w:eastAsia="Times New Roman" w:hAnsi="Times New Roman" w:cs="Times New Roman"/>
                <w:b/>
                <w:sz w:val="24"/>
                <w:szCs w:val="24"/>
              </w:rPr>
            </w:pPr>
          </w:p>
        </w:tc>
        <w:tc>
          <w:tcPr>
            <w:tcW w:w="3544" w:type="dxa"/>
            <w:vMerge/>
          </w:tcPr>
          <w:p w:rsidR="00F6256E" w:rsidRPr="009A4A8F" w:rsidRDefault="00F6256E" w:rsidP="00F6256E">
            <w:pPr>
              <w:spacing w:after="0" w:line="240" w:lineRule="auto"/>
              <w:jc w:val="center"/>
              <w:rPr>
                <w:rFonts w:ascii="Times New Roman" w:eastAsia="Times New Roman" w:hAnsi="Times New Roman" w:cs="Times New Roman"/>
                <w:b/>
                <w:sz w:val="24"/>
                <w:szCs w:val="24"/>
              </w:rPr>
            </w:pPr>
          </w:p>
        </w:tc>
        <w:tc>
          <w:tcPr>
            <w:tcW w:w="1129" w:type="dxa"/>
            <w:tcBorders>
              <w:top w:val="single" w:sz="4" w:space="0" w:color="auto"/>
              <w:right w:val="single" w:sz="4" w:space="0" w:color="auto"/>
            </w:tcBorders>
          </w:tcPr>
          <w:p w:rsidR="00F6256E" w:rsidRDefault="00F6256E" w:rsidP="00F625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плану</w:t>
            </w:r>
          </w:p>
        </w:tc>
        <w:tc>
          <w:tcPr>
            <w:tcW w:w="992" w:type="dxa"/>
            <w:tcBorders>
              <w:top w:val="single" w:sz="4" w:space="0" w:color="auto"/>
              <w:left w:val="single" w:sz="4" w:space="0" w:color="auto"/>
            </w:tcBorders>
          </w:tcPr>
          <w:p w:rsidR="00F6256E" w:rsidRDefault="00F6256E" w:rsidP="00F625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факту</w:t>
            </w:r>
          </w:p>
        </w:tc>
      </w:tr>
      <w:tr w:rsidR="00F6256E" w:rsidRPr="009A4A8F" w:rsidTr="00F6256E">
        <w:trPr>
          <w:trHeight w:val="419"/>
        </w:trPr>
        <w:tc>
          <w:tcPr>
            <w:tcW w:w="567" w:type="dxa"/>
          </w:tcPr>
          <w:p w:rsidR="00F6256E" w:rsidRPr="009A4A8F" w:rsidRDefault="00F6256E" w:rsidP="00F6256E">
            <w:pPr>
              <w:spacing w:line="240" w:lineRule="auto"/>
              <w:jc w:val="center"/>
              <w:rPr>
                <w:rFonts w:ascii="Times New Roman" w:eastAsia="Times New Roman" w:hAnsi="Times New Roman" w:cs="Times New Roman"/>
                <w:b/>
                <w:sz w:val="24"/>
                <w:szCs w:val="24"/>
              </w:rPr>
            </w:pPr>
          </w:p>
        </w:tc>
        <w:tc>
          <w:tcPr>
            <w:tcW w:w="2835"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sidRPr="009A4A8F">
              <w:rPr>
                <w:rFonts w:ascii="Times New Roman" w:eastAsia="Times New Roman" w:hAnsi="Times New Roman" w:cs="Times New Roman"/>
                <w:b/>
                <w:sz w:val="24"/>
                <w:szCs w:val="24"/>
              </w:rPr>
              <w:t>Введение</w:t>
            </w:r>
          </w:p>
        </w:tc>
        <w:tc>
          <w:tcPr>
            <w:tcW w:w="1134" w:type="dxa"/>
          </w:tcPr>
          <w:p w:rsidR="00F6256E" w:rsidRPr="009A4A8F" w:rsidRDefault="00F6256E" w:rsidP="00F6256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3544" w:type="dxa"/>
          </w:tcPr>
          <w:p w:rsidR="00F6256E" w:rsidRPr="009A4A8F" w:rsidRDefault="00F6256E" w:rsidP="00F6256E">
            <w:pPr>
              <w:spacing w:line="240" w:lineRule="auto"/>
              <w:jc w:val="center"/>
              <w:rPr>
                <w:rFonts w:ascii="Times New Roman" w:eastAsia="Times New Roman" w:hAnsi="Times New Roman" w:cs="Times New Roman"/>
                <w:b/>
                <w:sz w:val="24"/>
                <w:szCs w:val="24"/>
              </w:rPr>
            </w:pPr>
          </w:p>
        </w:tc>
        <w:tc>
          <w:tcPr>
            <w:tcW w:w="1129" w:type="dxa"/>
            <w:tcBorders>
              <w:right w:val="single" w:sz="4" w:space="0" w:color="auto"/>
            </w:tcBorders>
          </w:tcPr>
          <w:p w:rsidR="00F6256E" w:rsidRPr="007F2DE5" w:rsidRDefault="00F6256E" w:rsidP="00F6256E">
            <w:pPr>
              <w:spacing w:line="240" w:lineRule="auto"/>
              <w:rPr>
                <w:rFonts w:ascii="Times New Roman" w:eastAsia="Times New Roman" w:hAnsi="Times New Roman" w:cs="Times New Roman"/>
                <w:b/>
                <w:strike/>
                <w:sz w:val="24"/>
                <w:szCs w:val="24"/>
                <w:vertAlign w:val="superscript"/>
              </w:rPr>
            </w:pPr>
          </w:p>
        </w:tc>
        <w:tc>
          <w:tcPr>
            <w:tcW w:w="992" w:type="dxa"/>
            <w:tcBorders>
              <w:left w:val="single" w:sz="4" w:space="0" w:color="auto"/>
            </w:tcBorders>
          </w:tcPr>
          <w:p w:rsidR="00F6256E" w:rsidRPr="007F2DE5" w:rsidRDefault="00F6256E" w:rsidP="00F6256E">
            <w:pPr>
              <w:spacing w:line="240" w:lineRule="auto"/>
              <w:rPr>
                <w:rFonts w:ascii="Times New Roman" w:eastAsia="Times New Roman" w:hAnsi="Times New Roman" w:cs="Times New Roman"/>
                <w:b/>
                <w:strike/>
                <w:sz w:val="24"/>
                <w:szCs w:val="24"/>
                <w:vertAlign w:val="superscript"/>
              </w:rPr>
            </w:pPr>
          </w:p>
        </w:tc>
      </w:tr>
      <w:tr w:rsidR="00F6256E" w:rsidRPr="009A4A8F" w:rsidTr="00F6256E">
        <w:trPr>
          <w:trHeight w:val="622"/>
        </w:trPr>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География – наука о природе</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val="restart"/>
          </w:tcPr>
          <w:p w:rsidR="00F6256E" w:rsidRPr="00BC5FD4" w:rsidRDefault="00F6256E" w:rsidP="00F6256E">
            <w:pPr>
              <w:spacing w:line="240" w:lineRule="auto"/>
              <w:rPr>
                <w:rFonts w:ascii="Times New Roman" w:eastAsia="Times New Roman" w:hAnsi="Times New Roman" w:cs="Times New Roman"/>
                <w:b/>
                <w:sz w:val="24"/>
                <w:szCs w:val="24"/>
              </w:rPr>
            </w:pPr>
            <w:r w:rsidRPr="00BC5FD4">
              <w:rPr>
                <w:rFonts w:ascii="Times New Roman" w:hAnsi="Times New Roman" w:cs="Times New Roman"/>
                <w:b/>
                <w:sz w:val="24"/>
                <w:szCs w:val="24"/>
              </w:rPr>
              <w:t>Знать:</w:t>
            </w:r>
            <w:r w:rsidRPr="00BC5FD4">
              <w:rPr>
                <w:rFonts w:ascii="Times New Roman" w:hAnsi="Times New Roman" w:cs="Times New Roman"/>
                <w:sz w:val="24"/>
                <w:szCs w:val="24"/>
              </w:rPr>
              <w:t xml:space="preserve"> Г- наука о природе Земли. Она изучает материки, океаны, рельеф, природные зоны. Сутки, времена года, угол падения солнечных лучей. Явления природы: ветер, ураганы, штормы, осадки, грозы. Правила поведения на экскурсии</w:t>
            </w:r>
          </w:p>
        </w:tc>
        <w:tc>
          <w:tcPr>
            <w:tcW w:w="1129" w:type="dxa"/>
            <w:tcBorders>
              <w:right w:val="single" w:sz="4" w:space="0" w:color="auto"/>
            </w:tcBorders>
          </w:tcPr>
          <w:p w:rsidR="00F6256E" w:rsidRPr="00642F5A" w:rsidRDefault="004E0100"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992" w:type="dxa"/>
            <w:tcBorders>
              <w:left w:val="single" w:sz="4" w:space="0" w:color="auto"/>
            </w:tcBorders>
          </w:tcPr>
          <w:p w:rsidR="00F6256E" w:rsidRPr="00642F5A"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Наблюдения за изменениями высоты Солн</w:t>
            </w:r>
            <w:r>
              <w:rPr>
                <w:rFonts w:ascii="Times New Roman" w:eastAsia="Times New Roman" w:hAnsi="Times New Roman" w:cs="Times New Roman"/>
                <w:sz w:val="24"/>
                <w:szCs w:val="24"/>
              </w:rPr>
              <w:t xml:space="preserve">ца и погоды. Компоненты погоды: </w:t>
            </w:r>
            <w:r w:rsidRPr="009A4A8F">
              <w:rPr>
                <w:rFonts w:ascii="Times New Roman" w:eastAsia="Times New Roman" w:hAnsi="Times New Roman" w:cs="Times New Roman"/>
                <w:sz w:val="24"/>
                <w:szCs w:val="24"/>
              </w:rPr>
              <w:t>осадки, ветер, облачность, температура</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4E0100"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5.09</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rPr>
          <w:trHeight w:val="557"/>
        </w:trPr>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 xml:space="preserve"> Явления природы. </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4E0100"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8.09</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4A8F">
              <w:rPr>
                <w:rFonts w:ascii="Times New Roman" w:eastAsia="Times New Roman" w:hAnsi="Times New Roman" w:cs="Times New Roman"/>
                <w:sz w:val="24"/>
                <w:szCs w:val="24"/>
              </w:rPr>
              <w:t>Географические сведения о своей местности и труде населения.</w:t>
            </w:r>
          </w:p>
          <w:p w:rsidR="00F6256E" w:rsidRPr="009A4A8F" w:rsidRDefault="00F6256E" w:rsidP="00F6256E">
            <w:pPr>
              <w:spacing w:line="240" w:lineRule="auto"/>
              <w:rPr>
                <w:rFonts w:ascii="Times New Roman" w:eastAsia="Times New Roman" w:hAnsi="Times New Roman" w:cs="Times New Roman"/>
                <w:sz w:val="24"/>
                <w:szCs w:val="24"/>
              </w:rPr>
            </w:pP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line="240" w:lineRule="auto"/>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4E0100"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12.09</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Default="00F6256E" w:rsidP="00F6256E">
            <w:pPr>
              <w:spacing w:line="240" w:lineRule="auto"/>
              <w:rPr>
                <w:rFonts w:ascii="Times New Roman" w:eastAsia="Times New Roman" w:hAnsi="Times New Roman" w:cs="Times New Roman"/>
                <w:sz w:val="24"/>
                <w:szCs w:val="24"/>
              </w:rPr>
            </w:pPr>
          </w:p>
        </w:tc>
        <w:tc>
          <w:tcPr>
            <w:tcW w:w="2835" w:type="dxa"/>
          </w:tcPr>
          <w:p w:rsidR="00F6256E" w:rsidRPr="00A61E10" w:rsidRDefault="00F6256E" w:rsidP="00F6256E">
            <w:pPr>
              <w:spacing w:line="240" w:lineRule="auto"/>
              <w:rPr>
                <w:rFonts w:ascii="Times New Roman" w:eastAsia="Times New Roman" w:hAnsi="Times New Roman" w:cs="Times New Roman"/>
                <w:b/>
                <w:sz w:val="24"/>
                <w:szCs w:val="24"/>
              </w:rPr>
            </w:pPr>
            <w:r w:rsidRPr="00A61E10">
              <w:rPr>
                <w:rFonts w:ascii="Times New Roman" w:eastAsia="Times New Roman" w:hAnsi="Times New Roman" w:cs="Times New Roman"/>
                <w:b/>
                <w:sz w:val="24"/>
                <w:szCs w:val="24"/>
              </w:rPr>
              <w:t>Ориентирование на местности</w:t>
            </w:r>
          </w:p>
        </w:tc>
        <w:tc>
          <w:tcPr>
            <w:tcW w:w="1134" w:type="dxa"/>
          </w:tcPr>
          <w:p w:rsidR="00F6256E"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44" w:type="dxa"/>
          </w:tcPr>
          <w:p w:rsidR="00F6256E" w:rsidRPr="009A4A8F" w:rsidRDefault="00F6256E" w:rsidP="00F6256E">
            <w:pPr>
              <w:spacing w:line="240" w:lineRule="auto"/>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4E0100"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15.09</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Горизонт. Линия горизонта</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val="restart"/>
          </w:tcPr>
          <w:p w:rsidR="00F6256E" w:rsidRPr="00BC5FD4" w:rsidRDefault="00F6256E" w:rsidP="00F6256E">
            <w:pPr>
              <w:spacing w:line="240" w:lineRule="auto"/>
              <w:rPr>
                <w:rFonts w:ascii="Times New Roman" w:eastAsia="Times New Roman" w:hAnsi="Times New Roman" w:cs="Times New Roman"/>
                <w:sz w:val="24"/>
                <w:szCs w:val="24"/>
              </w:rPr>
            </w:pPr>
            <w:r w:rsidRPr="00BC5FD4">
              <w:rPr>
                <w:rFonts w:ascii="Times New Roman" w:hAnsi="Times New Roman" w:cs="Times New Roman"/>
                <w:b/>
                <w:sz w:val="24"/>
                <w:szCs w:val="24"/>
              </w:rPr>
              <w:t>Знать:</w:t>
            </w:r>
            <w:r w:rsidRPr="00BC5FD4">
              <w:rPr>
                <w:rFonts w:ascii="Times New Roman" w:hAnsi="Times New Roman" w:cs="Times New Roman"/>
                <w:sz w:val="24"/>
                <w:szCs w:val="24"/>
              </w:rPr>
              <w:t xml:space="preserve"> Что такое горизонт, виды горизонта  и их определение. Стороны горизонта: север, юг, запад, восток их обозначение на листе бумаги (тетрадь)Что такое компас, правила работы с данным приборомПравила работы с компасом, знать стороны горизонта. </w:t>
            </w:r>
            <w:r w:rsidRPr="00BC5FD4">
              <w:rPr>
                <w:rFonts w:ascii="Times New Roman" w:hAnsi="Times New Roman" w:cs="Times New Roman"/>
                <w:b/>
                <w:sz w:val="24"/>
                <w:szCs w:val="24"/>
              </w:rPr>
              <w:t>Уметь</w:t>
            </w:r>
            <w:r w:rsidRPr="00BC5FD4">
              <w:rPr>
                <w:rFonts w:ascii="Times New Roman" w:hAnsi="Times New Roman" w:cs="Times New Roman"/>
                <w:sz w:val="24"/>
                <w:szCs w:val="24"/>
              </w:rPr>
              <w:t>: определять стороны горизонта по природным объектам</w:t>
            </w:r>
          </w:p>
        </w:tc>
        <w:tc>
          <w:tcPr>
            <w:tcW w:w="1129" w:type="dxa"/>
            <w:tcBorders>
              <w:right w:val="single" w:sz="4" w:space="0" w:color="auto"/>
            </w:tcBorders>
          </w:tcPr>
          <w:p w:rsidR="00F6256E" w:rsidRPr="009A4A8F" w:rsidRDefault="004E0100"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15.09</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p>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Стороны горизонта</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4E0100"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19.09</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Компас и правила пользования им.</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4E0100"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22.09</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35" w:type="dxa"/>
            <w:tcBorders>
              <w:righ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Ориентирование. Определение основных направлений по Солнцу, компасу, местным признакам и природным объектам</w:t>
            </w:r>
          </w:p>
        </w:tc>
        <w:tc>
          <w:tcPr>
            <w:tcW w:w="1134" w:type="dxa"/>
            <w:tcBorders>
              <w:left w:val="single" w:sz="4" w:space="0" w:color="auto"/>
              <w:right w:val="single" w:sz="4" w:space="0" w:color="auto"/>
            </w:tcBorders>
          </w:tcPr>
          <w:p w:rsidR="00F6256E" w:rsidRPr="009A4A8F" w:rsidRDefault="00F6256E" w:rsidP="00F6256E">
            <w:pPr>
              <w:spacing w:line="240" w:lineRule="auto"/>
              <w:jc w:val="center"/>
              <w:rPr>
                <w:rFonts w:ascii="Times New Roman" w:eastAsia="Times New Roman" w:hAnsi="Times New Roman" w:cs="Times New Roman"/>
                <w:sz w:val="24"/>
                <w:szCs w:val="24"/>
              </w:rPr>
            </w:pPr>
          </w:p>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Borders>
              <w:left w:val="single" w:sz="4" w:space="0" w:color="auto"/>
            </w:tcBorders>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4E0100"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26.09</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Borders>
              <w:left w:val="single" w:sz="4" w:space="0" w:color="auto"/>
            </w:tcBorders>
          </w:tcPr>
          <w:p w:rsidR="00F6256E" w:rsidRPr="009F4923" w:rsidRDefault="00F6256E" w:rsidP="00F6256E">
            <w:pPr>
              <w:spacing w:line="240" w:lineRule="auto"/>
              <w:rPr>
                <w:rFonts w:ascii="Times New Roman" w:eastAsia="Times New Roman" w:hAnsi="Times New Roman" w:cs="Times New Roman"/>
                <w:b/>
                <w:i/>
                <w:sz w:val="24"/>
                <w:szCs w:val="24"/>
              </w:rPr>
            </w:pPr>
          </w:p>
        </w:tc>
        <w:tc>
          <w:tcPr>
            <w:tcW w:w="2835" w:type="dxa"/>
            <w:tcBorders>
              <w:left w:val="single" w:sz="4" w:space="0" w:color="auto"/>
              <w:right w:val="single" w:sz="4" w:space="0" w:color="auto"/>
            </w:tcBorders>
          </w:tcPr>
          <w:p w:rsidR="00F6256E" w:rsidRPr="00A61E10" w:rsidRDefault="00F6256E" w:rsidP="00F6256E">
            <w:pPr>
              <w:tabs>
                <w:tab w:val="left" w:pos="420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 и карта</w:t>
            </w:r>
          </w:p>
        </w:tc>
        <w:tc>
          <w:tcPr>
            <w:tcW w:w="1134" w:type="dxa"/>
            <w:tcBorders>
              <w:left w:val="single" w:sz="4" w:space="0" w:color="auto"/>
              <w:right w:val="single" w:sz="4" w:space="0" w:color="auto"/>
            </w:tcBorders>
          </w:tcPr>
          <w:p w:rsidR="00F6256E" w:rsidRPr="00A61E10" w:rsidRDefault="00F6256E" w:rsidP="00F6256E">
            <w:pPr>
              <w:tabs>
                <w:tab w:val="left" w:pos="420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10</w:t>
            </w:r>
          </w:p>
        </w:tc>
        <w:tc>
          <w:tcPr>
            <w:tcW w:w="5665" w:type="dxa"/>
            <w:gridSpan w:val="3"/>
            <w:tcBorders>
              <w:left w:val="single" w:sz="4" w:space="0" w:color="auto"/>
            </w:tcBorders>
          </w:tcPr>
          <w:p w:rsidR="00F6256E" w:rsidRPr="00A61E10" w:rsidRDefault="00F6256E" w:rsidP="00F6256E">
            <w:pPr>
              <w:tabs>
                <w:tab w:val="left" w:pos="4200"/>
              </w:tabs>
              <w:spacing w:line="240" w:lineRule="auto"/>
              <w:rPr>
                <w:rFonts w:ascii="Times New Roman" w:eastAsia="Times New Roman" w:hAnsi="Times New Roman" w:cs="Times New Roman"/>
                <w:b/>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835" w:type="dxa"/>
            <w:tcBorders>
              <w:righ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Рисунок и план предмета</w:t>
            </w:r>
          </w:p>
        </w:tc>
        <w:tc>
          <w:tcPr>
            <w:tcW w:w="1134" w:type="dxa"/>
            <w:tcBorders>
              <w:left w:val="single" w:sz="4" w:space="0" w:color="auto"/>
              <w:right w:val="single" w:sz="4" w:space="0" w:color="auto"/>
            </w:tcBorders>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3544" w:type="dxa"/>
            <w:vMerge w:val="restart"/>
            <w:tcBorders>
              <w:left w:val="single" w:sz="4" w:space="0" w:color="auto"/>
            </w:tcBorders>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4E0100"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29.09</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и м</w:t>
            </w:r>
            <w:r w:rsidRPr="009A4A8F">
              <w:rPr>
                <w:rFonts w:ascii="Times New Roman" w:eastAsia="Times New Roman" w:hAnsi="Times New Roman" w:cs="Times New Roman"/>
                <w:sz w:val="24"/>
                <w:szCs w:val="24"/>
              </w:rPr>
              <w:t>асштаб</w:t>
            </w:r>
          </w:p>
        </w:tc>
        <w:tc>
          <w:tcPr>
            <w:tcW w:w="1134" w:type="dxa"/>
            <w:tcBorders>
              <w:right w:val="single" w:sz="4" w:space="0" w:color="auto"/>
            </w:tcBorders>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3544" w:type="dxa"/>
            <w:vMerge/>
            <w:tcBorders>
              <w:left w:val="single" w:sz="4" w:space="0" w:color="auto"/>
            </w:tcBorders>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4E0100"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План класса.</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val="restart"/>
            <w:tcBorders>
              <w:top w:val="nil"/>
            </w:tcBorders>
          </w:tcPr>
          <w:p w:rsidR="00F6256E" w:rsidRPr="0072574E" w:rsidRDefault="00F6256E" w:rsidP="00F6256E">
            <w:pPr>
              <w:rPr>
                <w:rFonts w:ascii="Times New Roman" w:hAnsi="Times New Roman" w:cs="Times New Roman"/>
                <w:color w:val="000000"/>
                <w:sz w:val="24"/>
                <w:szCs w:val="24"/>
              </w:rPr>
            </w:pPr>
            <w:r w:rsidRPr="0072574E">
              <w:rPr>
                <w:rFonts w:ascii="Times New Roman" w:hAnsi="Times New Roman" w:cs="Times New Roman"/>
                <w:b/>
                <w:color w:val="000000"/>
                <w:sz w:val="24"/>
                <w:szCs w:val="24"/>
              </w:rPr>
              <w:t>Уметь:</w:t>
            </w:r>
            <w:r w:rsidRPr="0072574E">
              <w:rPr>
                <w:rFonts w:ascii="Times New Roman" w:hAnsi="Times New Roman" w:cs="Times New Roman"/>
                <w:color w:val="000000"/>
                <w:sz w:val="24"/>
                <w:szCs w:val="24"/>
              </w:rPr>
              <w:t xml:space="preserve"> Составлять простейшего плана, отличать рисунка от плана</w:t>
            </w:r>
          </w:p>
          <w:p w:rsidR="00F6256E" w:rsidRPr="0072574E" w:rsidRDefault="00F6256E" w:rsidP="00F6256E">
            <w:pPr>
              <w:pStyle w:val="a3"/>
            </w:pPr>
            <w:r w:rsidRPr="0072574E">
              <w:rPr>
                <w:b/>
              </w:rPr>
              <w:t>Знать</w:t>
            </w:r>
            <w:r w:rsidRPr="0072574E">
              <w:t xml:space="preserve">:масштаб и его виды: именованный, численный, линейный. План, масштаб, составление </w:t>
            </w:r>
            <w:r>
              <w:t xml:space="preserve">плана класса, школьного участка, условные </w:t>
            </w:r>
            <w:r>
              <w:lastRenderedPageBreak/>
              <w:t>знаки</w:t>
            </w:r>
          </w:p>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4E0100"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6.10</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План школьного участка.</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4E0100"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Условные знаки плана местности.</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4E0100"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13.10</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14-15</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 xml:space="preserve">Условные знаки физической карты </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Default="004E0100"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17.10</w:t>
            </w:r>
          </w:p>
          <w:p w:rsidR="004E0100" w:rsidRPr="009A4A8F" w:rsidRDefault="004E0100"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rPr>
          <w:trHeight w:val="1753"/>
        </w:trPr>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16-17</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Физическая карта России. Значение географической ка</w:t>
            </w:r>
            <w:r>
              <w:rPr>
                <w:rFonts w:ascii="Times New Roman" w:eastAsia="Times New Roman" w:hAnsi="Times New Roman" w:cs="Times New Roman"/>
                <w:sz w:val="24"/>
                <w:szCs w:val="24"/>
              </w:rPr>
              <w:t>рты в жизни и деятельности людей</w:t>
            </w:r>
            <w:r w:rsidRPr="009A4A8F">
              <w:rPr>
                <w:rFonts w:ascii="Times New Roman" w:eastAsia="Times New Roman" w:hAnsi="Times New Roman" w:cs="Times New Roman"/>
                <w:sz w:val="24"/>
                <w:szCs w:val="24"/>
              </w:rPr>
              <w:t>.</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Default="004E0100"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24.10</w:t>
            </w:r>
          </w:p>
          <w:p w:rsidR="004E0100" w:rsidRDefault="004E0100"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2710</w:t>
            </w:r>
          </w:p>
        </w:tc>
        <w:tc>
          <w:tcPr>
            <w:tcW w:w="992" w:type="dxa"/>
            <w:tcBorders>
              <w:left w:val="single" w:sz="4" w:space="0" w:color="auto"/>
            </w:tcBorders>
          </w:tcPr>
          <w:p w:rsidR="00F6256E"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79230D"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2835" w:type="dxa"/>
          </w:tcPr>
          <w:p w:rsidR="00F6256E" w:rsidRPr="0079230D" w:rsidRDefault="00F6256E" w:rsidP="00F6256E">
            <w:pPr>
              <w:spacing w:line="240" w:lineRule="auto"/>
              <w:rPr>
                <w:rFonts w:ascii="Times New Roman" w:eastAsia="Times New Roman" w:hAnsi="Times New Roman" w:cs="Times New Roman"/>
                <w:sz w:val="24"/>
                <w:szCs w:val="24"/>
              </w:rPr>
            </w:pPr>
            <w:r w:rsidRPr="0079230D">
              <w:rPr>
                <w:rFonts w:ascii="Times New Roman" w:eastAsia="Times New Roman" w:hAnsi="Times New Roman" w:cs="Times New Roman"/>
                <w:sz w:val="24"/>
                <w:szCs w:val="24"/>
              </w:rPr>
              <w:t>Экскурсия для ознакомления с формами рельефа своей местности.</w:t>
            </w:r>
          </w:p>
        </w:tc>
        <w:tc>
          <w:tcPr>
            <w:tcW w:w="1134" w:type="dxa"/>
          </w:tcPr>
          <w:p w:rsidR="00F6256E" w:rsidRPr="0079230D"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79230D"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79230D"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p>
        </w:tc>
        <w:tc>
          <w:tcPr>
            <w:tcW w:w="992" w:type="dxa"/>
            <w:tcBorders>
              <w:left w:val="single" w:sz="4" w:space="0" w:color="auto"/>
            </w:tcBorders>
          </w:tcPr>
          <w:p w:rsidR="00F6256E" w:rsidRPr="0079230D"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Default="00F6256E" w:rsidP="00F6256E">
            <w:pPr>
              <w:spacing w:line="240" w:lineRule="auto"/>
              <w:rPr>
                <w:rFonts w:ascii="Times New Roman" w:eastAsia="Times New Roman" w:hAnsi="Times New Roman" w:cs="Times New Roman"/>
                <w:sz w:val="24"/>
                <w:szCs w:val="24"/>
              </w:rPr>
            </w:pPr>
          </w:p>
        </w:tc>
        <w:tc>
          <w:tcPr>
            <w:tcW w:w="2835" w:type="dxa"/>
          </w:tcPr>
          <w:p w:rsidR="00F6256E" w:rsidRPr="002E38CC" w:rsidRDefault="00F6256E" w:rsidP="00F6256E">
            <w:pPr>
              <w:spacing w:line="240" w:lineRule="auto"/>
              <w:rPr>
                <w:rFonts w:ascii="Times New Roman" w:eastAsia="Times New Roman" w:hAnsi="Times New Roman" w:cs="Times New Roman"/>
                <w:b/>
                <w:sz w:val="24"/>
                <w:szCs w:val="24"/>
              </w:rPr>
            </w:pPr>
            <w:r w:rsidRPr="002E38CC">
              <w:rPr>
                <w:rFonts w:ascii="Times New Roman" w:eastAsia="Times New Roman" w:hAnsi="Times New Roman" w:cs="Times New Roman"/>
                <w:b/>
                <w:sz w:val="24"/>
                <w:szCs w:val="24"/>
              </w:rPr>
              <w:t>Формы поверхности Земли.</w:t>
            </w:r>
          </w:p>
        </w:tc>
        <w:tc>
          <w:tcPr>
            <w:tcW w:w="1134" w:type="dxa"/>
          </w:tcPr>
          <w:p w:rsidR="00F6256E" w:rsidRPr="002E38CC" w:rsidRDefault="00F6256E" w:rsidP="00F6256E">
            <w:pPr>
              <w:spacing w:line="240" w:lineRule="auto"/>
              <w:jc w:val="center"/>
              <w:rPr>
                <w:rFonts w:ascii="Times New Roman" w:eastAsia="Times New Roman" w:hAnsi="Times New Roman" w:cs="Times New Roman"/>
                <w:b/>
                <w:sz w:val="24"/>
                <w:szCs w:val="24"/>
              </w:rPr>
            </w:pPr>
            <w:r w:rsidRPr="002E38CC">
              <w:rPr>
                <w:rFonts w:ascii="Times New Roman" w:eastAsia="Times New Roman" w:hAnsi="Times New Roman" w:cs="Times New Roman"/>
                <w:b/>
                <w:sz w:val="24"/>
                <w:szCs w:val="24"/>
              </w:rPr>
              <w:t>3</w:t>
            </w:r>
          </w:p>
        </w:tc>
        <w:tc>
          <w:tcPr>
            <w:tcW w:w="3544" w:type="dxa"/>
          </w:tcPr>
          <w:p w:rsidR="00F6256E" w:rsidRPr="0079230D"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79230D" w:rsidRDefault="00F6256E" w:rsidP="00F6256E">
            <w:pPr>
              <w:spacing w:line="240" w:lineRule="auto"/>
              <w:rPr>
                <w:rFonts w:ascii="Times New Roman" w:eastAsia="Times New Roman" w:hAnsi="Times New Roman" w:cs="Times New Roman"/>
                <w:sz w:val="24"/>
                <w:szCs w:val="24"/>
              </w:rPr>
            </w:pPr>
          </w:p>
        </w:tc>
        <w:tc>
          <w:tcPr>
            <w:tcW w:w="992" w:type="dxa"/>
            <w:tcBorders>
              <w:left w:val="single" w:sz="4" w:space="0" w:color="auto"/>
            </w:tcBorders>
          </w:tcPr>
          <w:p w:rsidR="00F6256E" w:rsidRPr="0079230D"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835" w:type="dxa"/>
          </w:tcPr>
          <w:p w:rsidR="00F6256E"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Рельеф местности, его основные формы. Равнины</w:t>
            </w:r>
          </w:p>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 xml:space="preserve"> ( плоские и холмистые), холмы.</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val="restart"/>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1011</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Овраги, их образование.</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14.11</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Горы. Понятия о землетрясениях и извержениях вулканов.</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rPr>
          <w:trHeight w:val="78"/>
        </w:trPr>
        <w:tc>
          <w:tcPr>
            <w:tcW w:w="567" w:type="dxa"/>
          </w:tcPr>
          <w:p w:rsidR="00F6256E" w:rsidRDefault="00F6256E" w:rsidP="00F6256E">
            <w:pPr>
              <w:spacing w:line="240" w:lineRule="auto"/>
              <w:rPr>
                <w:rFonts w:ascii="Times New Roman" w:eastAsia="Times New Roman" w:hAnsi="Times New Roman" w:cs="Times New Roman"/>
                <w:sz w:val="24"/>
                <w:szCs w:val="24"/>
              </w:rPr>
            </w:pPr>
          </w:p>
        </w:tc>
        <w:tc>
          <w:tcPr>
            <w:tcW w:w="2835" w:type="dxa"/>
          </w:tcPr>
          <w:p w:rsidR="00F6256E" w:rsidRPr="002E38CC" w:rsidRDefault="00F6256E" w:rsidP="00F6256E">
            <w:pPr>
              <w:spacing w:line="240" w:lineRule="auto"/>
              <w:rPr>
                <w:rFonts w:ascii="Times New Roman" w:eastAsia="Times New Roman" w:hAnsi="Times New Roman" w:cs="Times New Roman"/>
                <w:b/>
                <w:sz w:val="24"/>
                <w:szCs w:val="24"/>
              </w:rPr>
            </w:pPr>
            <w:r w:rsidRPr="002E38CC">
              <w:rPr>
                <w:rFonts w:ascii="Times New Roman" w:eastAsia="Times New Roman" w:hAnsi="Times New Roman" w:cs="Times New Roman"/>
                <w:b/>
                <w:sz w:val="24"/>
                <w:szCs w:val="24"/>
              </w:rPr>
              <w:t>Вода на Земле</w:t>
            </w:r>
          </w:p>
        </w:tc>
        <w:tc>
          <w:tcPr>
            <w:tcW w:w="1134" w:type="dxa"/>
          </w:tcPr>
          <w:p w:rsidR="00F6256E" w:rsidRPr="002E38CC" w:rsidRDefault="00F6256E" w:rsidP="00F6256E">
            <w:pPr>
              <w:spacing w:line="240" w:lineRule="auto"/>
              <w:jc w:val="center"/>
              <w:rPr>
                <w:rFonts w:ascii="Times New Roman" w:eastAsia="Times New Roman" w:hAnsi="Times New Roman" w:cs="Times New Roman"/>
                <w:b/>
                <w:sz w:val="24"/>
                <w:szCs w:val="24"/>
              </w:rPr>
            </w:pPr>
            <w:r w:rsidRPr="002E38CC">
              <w:rPr>
                <w:rFonts w:ascii="Times New Roman" w:eastAsia="Times New Roman" w:hAnsi="Times New Roman" w:cs="Times New Roman"/>
                <w:b/>
                <w:sz w:val="24"/>
                <w:szCs w:val="24"/>
              </w:rPr>
              <w:t>9</w:t>
            </w:r>
          </w:p>
        </w:tc>
        <w:tc>
          <w:tcPr>
            <w:tcW w:w="3544" w:type="dxa"/>
            <w:vMerge w:val="restart"/>
          </w:tcPr>
          <w:p w:rsidR="00F6256E" w:rsidRDefault="00F6256E" w:rsidP="00F6256E">
            <w:pPr>
              <w:pStyle w:val="a3"/>
            </w:pPr>
            <w:r>
              <w:rPr>
                <w:b/>
              </w:rPr>
              <w:t>Знать:</w:t>
            </w:r>
            <w:r>
              <w:t xml:space="preserve"> Мировой океан, океан, море, воды суши. Подземные воды, родник, схема образования родников. Круговорот воды в природе.</w:t>
            </w:r>
          </w:p>
          <w:p w:rsidR="00F6256E" w:rsidRDefault="00F6256E" w:rsidP="00F6256E">
            <w:pPr>
              <w:pStyle w:val="a3"/>
            </w:pPr>
            <w:r>
              <w:t>Колодец его строение, водопроницаемый и водоупорный слои. Река, русло, левый, правый берега, исток, устье. Характер течения рек,  отличие равнинной реки от горной, названия рек. Водный транспорт, использование в быту, в с/х. Озеро, водохранилище,  пруд их отличие друг, как человек использует их, какую пользу и вред приносят водохранилищ. Верховое и низинное болото их образование, растительность болот. Торф. Определение океана, моря, материка</w:t>
            </w:r>
          </w:p>
          <w:p w:rsidR="00F6256E" w:rsidRPr="0072574E" w:rsidRDefault="00F6256E" w:rsidP="00F6256E">
            <w:pPr>
              <w:spacing w:line="240" w:lineRule="auto"/>
              <w:rPr>
                <w:rFonts w:ascii="Times New Roman" w:eastAsia="Times New Roman" w:hAnsi="Times New Roman" w:cs="Times New Roman"/>
                <w:sz w:val="24"/>
                <w:szCs w:val="24"/>
              </w:rPr>
            </w:pPr>
            <w:r w:rsidRPr="0072574E">
              <w:rPr>
                <w:rFonts w:ascii="Times New Roman" w:hAnsi="Times New Roman" w:cs="Times New Roman"/>
                <w:sz w:val="24"/>
                <w:szCs w:val="24"/>
              </w:rPr>
              <w:t xml:space="preserve">Название материков и океанов их нахождение на карте. Определение острова, п/острова. р. Якши-Акжар её </w:t>
            </w:r>
            <w:r w:rsidRPr="0072574E">
              <w:rPr>
                <w:rFonts w:ascii="Times New Roman" w:hAnsi="Times New Roman" w:cs="Times New Roman"/>
                <w:sz w:val="24"/>
                <w:szCs w:val="24"/>
              </w:rPr>
              <w:lastRenderedPageBreak/>
              <w:t>исток и устье, озеро Холодное. Правила по охране вод</w:t>
            </w:r>
          </w:p>
        </w:tc>
        <w:tc>
          <w:tcPr>
            <w:tcW w:w="1129" w:type="dxa"/>
            <w:tcBorders>
              <w:righ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rPr>
          <w:trHeight w:val="78"/>
        </w:trPr>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Вода на Земле</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17.11</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Родник. Его образование.</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21.11</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Колодец. Водопровод.</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24.11</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Река, её части. Горные и равнинные реки.</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after="0" w:line="240" w:lineRule="auto"/>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2811</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Как люди используют реки.</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Озёра, водохранилища, пруды. Разведение рыб, птиц.</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Болота, их осушение.</w:t>
            </w:r>
          </w:p>
        </w:tc>
        <w:tc>
          <w:tcPr>
            <w:tcW w:w="1134" w:type="dxa"/>
          </w:tcPr>
          <w:p w:rsidR="00F6256E"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8.12</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835" w:type="dxa"/>
          </w:tcPr>
          <w:p w:rsidR="00F6256E"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Океаны и моря. </w:t>
            </w:r>
          </w:p>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4A8F">
              <w:rPr>
                <w:rFonts w:ascii="Times New Roman" w:eastAsia="Times New Roman" w:hAnsi="Times New Roman" w:cs="Times New Roman"/>
                <w:sz w:val="24"/>
                <w:szCs w:val="24"/>
              </w:rPr>
              <w:t>Острова и полуострова</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after="0" w:line="240" w:lineRule="auto"/>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12.12</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Водоёмы в нашей местности. Охрана воды от загрязнения.</w:t>
            </w:r>
          </w:p>
          <w:p w:rsidR="00F6256E" w:rsidRPr="009A4A8F" w:rsidRDefault="00F6256E" w:rsidP="00F6256E">
            <w:pPr>
              <w:spacing w:line="240" w:lineRule="auto"/>
              <w:rPr>
                <w:rFonts w:ascii="Times New Roman" w:eastAsia="Times New Roman" w:hAnsi="Times New Roman" w:cs="Times New Roman"/>
                <w:sz w:val="24"/>
                <w:szCs w:val="24"/>
              </w:rPr>
            </w:pP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after="0" w:line="240" w:lineRule="auto"/>
              <w:rPr>
                <w:rFonts w:ascii="Times New Roman" w:eastAsia="Times New Roman" w:hAnsi="Times New Roman" w:cs="Times New Roman"/>
                <w:sz w:val="24"/>
                <w:szCs w:val="24"/>
              </w:rPr>
            </w:pPr>
          </w:p>
        </w:tc>
        <w:tc>
          <w:tcPr>
            <w:tcW w:w="1129" w:type="dxa"/>
            <w:tcBorders>
              <w:right w:val="single" w:sz="4" w:space="0" w:color="auto"/>
            </w:tcBorders>
          </w:tcPr>
          <w:p w:rsidR="00F6256E"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15.12</w:t>
            </w:r>
          </w:p>
        </w:tc>
        <w:tc>
          <w:tcPr>
            <w:tcW w:w="992" w:type="dxa"/>
            <w:tcBorders>
              <w:left w:val="single" w:sz="4" w:space="0" w:color="auto"/>
            </w:tcBorders>
          </w:tcPr>
          <w:p w:rsidR="00F6256E"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Default="00F6256E" w:rsidP="00F6256E">
            <w:pPr>
              <w:spacing w:line="240" w:lineRule="auto"/>
              <w:rPr>
                <w:rFonts w:ascii="Times New Roman" w:eastAsia="Times New Roman" w:hAnsi="Times New Roman" w:cs="Times New Roman"/>
                <w:sz w:val="24"/>
                <w:szCs w:val="24"/>
              </w:rPr>
            </w:pPr>
          </w:p>
        </w:tc>
        <w:tc>
          <w:tcPr>
            <w:tcW w:w="2835" w:type="dxa"/>
          </w:tcPr>
          <w:p w:rsidR="00F6256E" w:rsidRPr="002E38CC" w:rsidRDefault="00F6256E" w:rsidP="00F6256E">
            <w:pPr>
              <w:spacing w:line="240" w:lineRule="auto"/>
              <w:rPr>
                <w:rFonts w:ascii="Times New Roman" w:eastAsia="Times New Roman" w:hAnsi="Times New Roman" w:cs="Times New Roman"/>
                <w:b/>
                <w:sz w:val="24"/>
                <w:szCs w:val="24"/>
              </w:rPr>
            </w:pPr>
            <w:r w:rsidRPr="002E38CC">
              <w:rPr>
                <w:rFonts w:ascii="Times New Roman" w:eastAsia="Times New Roman" w:hAnsi="Times New Roman" w:cs="Times New Roman"/>
                <w:b/>
                <w:sz w:val="24"/>
                <w:szCs w:val="24"/>
              </w:rPr>
              <w:t>Земной шар.</w:t>
            </w:r>
          </w:p>
        </w:tc>
        <w:tc>
          <w:tcPr>
            <w:tcW w:w="1134" w:type="dxa"/>
          </w:tcPr>
          <w:p w:rsidR="00F6256E" w:rsidRPr="002E38CC" w:rsidRDefault="00F6256E" w:rsidP="00F6256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3544" w:type="dxa"/>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Краткие  сведения о Земле, Солнце, Луне. Планеты Солнечной системы</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FFFFFF"/>
          </w:tcPr>
          <w:p w:rsidR="00F6256E" w:rsidRPr="00376038" w:rsidRDefault="00F6256E" w:rsidP="00F6256E">
            <w:pPr>
              <w:rPr>
                <w:rFonts w:ascii="Times New Roman" w:hAnsi="Times New Roman" w:cs="Times New Roman"/>
                <w:sz w:val="24"/>
                <w:szCs w:val="24"/>
                <w:lang w:eastAsia="ru-RU"/>
              </w:rPr>
            </w:pPr>
            <w:r w:rsidRPr="00376038">
              <w:rPr>
                <w:rFonts w:ascii="Times New Roman" w:hAnsi="Times New Roman" w:cs="Times New Roman"/>
                <w:b/>
                <w:color w:val="000000"/>
                <w:sz w:val="24"/>
                <w:szCs w:val="24"/>
              </w:rPr>
              <w:t>Знать:</w:t>
            </w:r>
            <w:r w:rsidRPr="00376038">
              <w:rPr>
                <w:rFonts w:ascii="Times New Roman" w:hAnsi="Times New Roman" w:cs="Times New Roman"/>
                <w:color w:val="000000"/>
                <w:sz w:val="24"/>
                <w:szCs w:val="24"/>
              </w:rPr>
              <w:t xml:space="preserve"> Планета, Солнце – звезда, Луна  спутник Земли</w:t>
            </w:r>
          </w:p>
          <w:p w:rsidR="00F6256E" w:rsidRPr="00376038" w:rsidRDefault="00F6256E" w:rsidP="00F6256E">
            <w:pPr>
              <w:rPr>
                <w:rFonts w:ascii="Times New Roman" w:hAnsi="Times New Roman" w:cs="Times New Roman"/>
                <w:color w:val="000000"/>
                <w:sz w:val="24"/>
                <w:szCs w:val="24"/>
              </w:rPr>
            </w:pPr>
            <w:r w:rsidRPr="00376038">
              <w:rPr>
                <w:rFonts w:ascii="Times New Roman" w:hAnsi="Times New Roman" w:cs="Times New Roman"/>
                <w:b/>
                <w:color w:val="000000"/>
                <w:sz w:val="24"/>
                <w:szCs w:val="24"/>
              </w:rPr>
              <w:t>Знать:</w:t>
            </w:r>
            <w:r w:rsidRPr="00376038">
              <w:rPr>
                <w:rFonts w:ascii="Times New Roman" w:hAnsi="Times New Roman" w:cs="Times New Roman"/>
                <w:color w:val="000000"/>
                <w:sz w:val="24"/>
                <w:szCs w:val="24"/>
              </w:rPr>
              <w:t xml:space="preserve"> Два полушария – западное и восточное. Северный и Южный полюса, экватор, материки, океаны.</w:t>
            </w:r>
          </w:p>
          <w:p w:rsidR="00F6256E" w:rsidRPr="00376038" w:rsidRDefault="00F6256E" w:rsidP="00F6256E">
            <w:pPr>
              <w:rPr>
                <w:rFonts w:ascii="Times New Roman" w:hAnsi="Times New Roman" w:cs="Times New Roman"/>
                <w:color w:val="000000"/>
                <w:sz w:val="24"/>
                <w:szCs w:val="24"/>
              </w:rPr>
            </w:pPr>
            <w:r w:rsidRPr="00376038">
              <w:rPr>
                <w:rFonts w:ascii="Times New Roman" w:hAnsi="Times New Roman" w:cs="Times New Roman"/>
                <w:b/>
                <w:color w:val="000000"/>
                <w:sz w:val="24"/>
                <w:szCs w:val="24"/>
              </w:rPr>
              <w:t xml:space="preserve">Уметь: </w:t>
            </w:r>
            <w:r w:rsidRPr="00376038">
              <w:rPr>
                <w:rFonts w:ascii="Times New Roman" w:hAnsi="Times New Roman" w:cs="Times New Roman"/>
                <w:color w:val="000000"/>
                <w:sz w:val="24"/>
                <w:szCs w:val="24"/>
              </w:rPr>
              <w:t>определять на карте полюса, экватор З и В полушария, С.тропик, Ю.тропик</w:t>
            </w:r>
          </w:p>
          <w:p w:rsidR="00F6256E" w:rsidRPr="00376038" w:rsidRDefault="00F6256E" w:rsidP="00F6256E">
            <w:pPr>
              <w:rPr>
                <w:rStyle w:val="10pt"/>
                <w:b w:val="0"/>
                <w:bCs w:val="0"/>
                <w:spacing w:val="0"/>
                <w:sz w:val="24"/>
                <w:szCs w:val="24"/>
                <w:lang w:eastAsia="en-US"/>
              </w:rPr>
            </w:pPr>
            <w:r w:rsidRPr="00376038">
              <w:rPr>
                <w:rFonts w:ascii="Times New Roman" w:hAnsi="Times New Roman" w:cs="Times New Roman"/>
                <w:b/>
                <w:color w:val="000000"/>
                <w:sz w:val="24"/>
                <w:szCs w:val="24"/>
              </w:rPr>
              <w:t>Знать:</w:t>
            </w:r>
            <w:r w:rsidRPr="00376038">
              <w:rPr>
                <w:rFonts w:ascii="Times New Roman" w:hAnsi="Times New Roman" w:cs="Times New Roman"/>
                <w:color w:val="000000"/>
                <w:sz w:val="24"/>
                <w:szCs w:val="24"/>
              </w:rPr>
              <w:t xml:space="preserve"> составные части М.О. Вода занимает большую часть поверхности Земли. Все океаны и моря соединены между собой и</w:t>
            </w:r>
            <w:r>
              <w:rPr>
                <w:rFonts w:ascii="Times New Roman" w:hAnsi="Times New Roman" w:cs="Times New Roman"/>
                <w:color w:val="000000"/>
                <w:sz w:val="24"/>
                <w:szCs w:val="24"/>
              </w:rPr>
              <w:t xml:space="preserve"> образуют единый Мировой океан.                               </w:t>
            </w:r>
            <w:r w:rsidRPr="00376038">
              <w:rPr>
                <w:rFonts w:ascii="Times New Roman" w:hAnsi="Times New Roman" w:cs="Times New Roman"/>
                <w:b/>
                <w:sz w:val="24"/>
                <w:szCs w:val="24"/>
              </w:rPr>
              <w:t>Уметь:</w:t>
            </w:r>
            <w:r>
              <w:rPr>
                <w:rFonts w:ascii="Times New Roman" w:hAnsi="Times New Roman" w:cs="Times New Roman"/>
                <w:sz w:val="24"/>
                <w:szCs w:val="24"/>
              </w:rPr>
              <w:t xml:space="preserve"> находить части Мирового океана на  физической </w:t>
            </w:r>
            <w:r w:rsidRPr="00376038">
              <w:rPr>
                <w:rFonts w:ascii="Times New Roman" w:hAnsi="Times New Roman" w:cs="Times New Roman"/>
                <w:sz w:val="24"/>
                <w:szCs w:val="24"/>
              </w:rPr>
              <w:t>карте</w:t>
            </w: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19.12</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Планеты Солнечной системы.</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22.12</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Земля – планета. Доказательство шарообразности Земли. Освоение космоса.</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3544" w:type="dxa"/>
            <w:vMerge/>
          </w:tcPr>
          <w:p w:rsidR="00F6256E" w:rsidRPr="009A4A8F" w:rsidRDefault="00F6256E" w:rsidP="00F6256E">
            <w:pPr>
              <w:spacing w:after="0" w:line="240" w:lineRule="auto"/>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26.12</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 xml:space="preserve">Глобус – модель </w:t>
            </w:r>
            <w:r>
              <w:rPr>
                <w:rFonts w:ascii="Times New Roman" w:eastAsia="Times New Roman" w:hAnsi="Times New Roman" w:cs="Times New Roman"/>
                <w:sz w:val="24"/>
                <w:szCs w:val="24"/>
              </w:rPr>
              <w:t>Земного шара</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29.12</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Физическая карта полушарий</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9.01</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Распределение воды и суши на Земле.</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12.01</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Океаны на глобусе и карте полушарий</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16.01</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Материки на глобусе и карте полушарий.</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19.01</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835" w:type="dxa"/>
          </w:tcPr>
          <w:p w:rsidR="00F6256E" w:rsidRPr="009A4A8F"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Первые кругосветные путешествия.</w:t>
            </w:r>
          </w:p>
          <w:p w:rsidR="00F6256E" w:rsidRPr="009A4A8F"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Первое русское кругосветное путешествие</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3544" w:type="dxa"/>
            <w:vMerge/>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23.01</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835"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С</w:t>
            </w:r>
            <w:r w:rsidRPr="009A4A8F">
              <w:rPr>
                <w:rFonts w:ascii="Times New Roman" w:eastAsia="Times New Roman" w:hAnsi="Times New Roman" w:cs="Times New Roman"/>
                <w:sz w:val="24"/>
                <w:szCs w:val="24"/>
              </w:rPr>
              <w:t>олнца для жизни на Земле. Раз</w:t>
            </w:r>
            <w:r>
              <w:rPr>
                <w:rFonts w:ascii="Times New Roman" w:eastAsia="Times New Roman" w:hAnsi="Times New Roman" w:cs="Times New Roman"/>
                <w:sz w:val="24"/>
                <w:szCs w:val="24"/>
              </w:rPr>
              <w:t>личие в освещении и нагревании С</w:t>
            </w:r>
            <w:r w:rsidRPr="009A4A8F">
              <w:rPr>
                <w:rFonts w:ascii="Times New Roman" w:eastAsia="Times New Roman" w:hAnsi="Times New Roman" w:cs="Times New Roman"/>
                <w:sz w:val="24"/>
                <w:szCs w:val="24"/>
              </w:rPr>
              <w:t>олнцем земной поверхности.</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3544" w:type="dxa"/>
            <w:vMerge/>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26.01</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835" w:type="dxa"/>
          </w:tcPr>
          <w:p w:rsidR="00F6256E" w:rsidRPr="009A4A8F"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Понятие о климате. Его отличия от погоды. Основные типы климата.</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3544" w:type="dxa"/>
            <w:vMerge w:val="restart"/>
            <w:tcBorders>
              <w:top w:val="nil"/>
            </w:tcBorders>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30.01</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835" w:type="dxa"/>
          </w:tcPr>
          <w:p w:rsidR="00F6256E" w:rsidRPr="009A4A8F"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Пояса освещенности:</w:t>
            </w:r>
          </w:p>
          <w:p w:rsidR="00F6256E" w:rsidRPr="009A4A8F"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жаркий, умеренный, холодный.</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3544" w:type="dxa"/>
            <w:vMerge/>
          </w:tcPr>
          <w:p w:rsidR="00F6256E" w:rsidRPr="009A4A8F" w:rsidRDefault="00F6256E" w:rsidP="00F6256E">
            <w:pPr>
              <w:spacing w:after="0" w:line="240" w:lineRule="auto"/>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835" w:type="dxa"/>
          </w:tcPr>
          <w:p w:rsidR="00F6256E" w:rsidRPr="009A4A8F"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Природа тропического леса.</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3544" w:type="dxa"/>
            <w:vMerge/>
          </w:tcPr>
          <w:p w:rsidR="00F6256E" w:rsidRPr="009A4A8F" w:rsidRDefault="00F6256E" w:rsidP="00F6256E">
            <w:pPr>
              <w:spacing w:after="0" w:line="240" w:lineRule="auto"/>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6.02</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835" w:type="dxa"/>
          </w:tcPr>
          <w:p w:rsidR="00F6256E" w:rsidRPr="009A4A8F"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Природа умеренного и полярных поясов.</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3544" w:type="dxa"/>
            <w:vMerge/>
          </w:tcPr>
          <w:p w:rsidR="00F6256E" w:rsidRPr="009A4A8F" w:rsidRDefault="00F6256E" w:rsidP="00F6256E">
            <w:pPr>
              <w:spacing w:after="0" w:line="240" w:lineRule="auto"/>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Default="00F6256E" w:rsidP="00F6256E">
            <w:pPr>
              <w:spacing w:line="240" w:lineRule="auto"/>
              <w:rPr>
                <w:rFonts w:ascii="Times New Roman" w:eastAsia="Times New Roman" w:hAnsi="Times New Roman" w:cs="Times New Roman"/>
                <w:sz w:val="24"/>
                <w:szCs w:val="24"/>
              </w:rPr>
            </w:pPr>
          </w:p>
        </w:tc>
        <w:tc>
          <w:tcPr>
            <w:tcW w:w="2835" w:type="dxa"/>
          </w:tcPr>
          <w:p w:rsidR="00F6256E" w:rsidRPr="002E38CC" w:rsidRDefault="00F6256E" w:rsidP="00F6256E">
            <w:pPr>
              <w:spacing w:line="240" w:lineRule="auto"/>
              <w:rPr>
                <w:rFonts w:ascii="Times New Roman" w:eastAsia="Times New Roman" w:hAnsi="Times New Roman" w:cs="Times New Roman"/>
                <w:b/>
                <w:sz w:val="24"/>
                <w:szCs w:val="24"/>
              </w:rPr>
            </w:pPr>
            <w:r w:rsidRPr="002E38CC">
              <w:rPr>
                <w:rFonts w:ascii="Times New Roman" w:eastAsia="Times New Roman" w:hAnsi="Times New Roman" w:cs="Times New Roman"/>
                <w:b/>
                <w:sz w:val="24"/>
                <w:szCs w:val="24"/>
              </w:rPr>
              <w:t>Карта России</w:t>
            </w:r>
          </w:p>
        </w:tc>
        <w:tc>
          <w:tcPr>
            <w:tcW w:w="1134" w:type="dxa"/>
          </w:tcPr>
          <w:p w:rsidR="00F6256E" w:rsidRPr="00BC5FD4" w:rsidRDefault="00F6256E" w:rsidP="00F6256E">
            <w:pPr>
              <w:spacing w:line="240" w:lineRule="auto"/>
              <w:jc w:val="center"/>
              <w:rPr>
                <w:rFonts w:ascii="Times New Roman" w:eastAsia="Times New Roman" w:hAnsi="Times New Roman" w:cs="Times New Roman"/>
                <w:b/>
                <w:sz w:val="24"/>
                <w:szCs w:val="24"/>
              </w:rPr>
            </w:pPr>
            <w:r w:rsidRPr="00BC5FD4">
              <w:rPr>
                <w:rFonts w:ascii="Times New Roman" w:eastAsia="Times New Roman" w:hAnsi="Times New Roman" w:cs="Times New Roman"/>
                <w:b/>
                <w:sz w:val="24"/>
                <w:szCs w:val="24"/>
              </w:rPr>
              <w:t>24</w:t>
            </w:r>
          </w:p>
        </w:tc>
        <w:tc>
          <w:tcPr>
            <w:tcW w:w="3544" w:type="dxa"/>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45</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 xml:space="preserve">Положение России на глобусе, карте полушарий, физической карте. </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val="restart"/>
          </w:tcPr>
          <w:p w:rsidR="00F6256E" w:rsidRPr="00376038" w:rsidRDefault="00F6256E" w:rsidP="00F6256E">
            <w:pPr>
              <w:rPr>
                <w:rFonts w:ascii="Times New Roman" w:hAnsi="Times New Roman" w:cs="Times New Roman"/>
                <w:sz w:val="24"/>
                <w:szCs w:val="24"/>
                <w:lang w:eastAsia="ru-RU"/>
              </w:rPr>
            </w:pPr>
            <w:r w:rsidRPr="00376038">
              <w:rPr>
                <w:rFonts w:ascii="Times New Roman" w:hAnsi="Times New Roman" w:cs="Times New Roman"/>
                <w:b/>
                <w:color w:val="000000"/>
                <w:sz w:val="24"/>
                <w:szCs w:val="24"/>
              </w:rPr>
              <w:t xml:space="preserve">Знать: </w:t>
            </w:r>
            <w:r w:rsidRPr="00376038">
              <w:rPr>
                <w:rFonts w:ascii="Times New Roman" w:hAnsi="Times New Roman" w:cs="Times New Roman"/>
                <w:color w:val="000000"/>
                <w:sz w:val="24"/>
                <w:szCs w:val="24"/>
              </w:rPr>
              <w:t>столица России Москва, Россия лежит в 2-х частях света: европейской, азиатской</w:t>
            </w:r>
          </w:p>
          <w:p w:rsidR="00F6256E" w:rsidRPr="00376038" w:rsidRDefault="00F6256E" w:rsidP="00F6256E">
            <w:pPr>
              <w:pStyle w:val="a3"/>
              <w:rPr>
                <w:color w:val="000000"/>
              </w:rPr>
            </w:pPr>
            <w:r w:rsidRPr="00376038">
              <w:rPr>
                <w:b/>
              </w:rPr>
              <w:t xml:space="preserve">Уметь: </w:t>
            </w:r>
            <w:r w:rsidRPr="00376038">
              <w:t>показывать и на</w:t>
            </w:r>
            <w:r>
              <w:t>зывать факторы определяющие ГП</w:t>
            </w:r>
            <w:r w:rsidRPr="00376038">
              <w:t xml:space="preserve"> России. Показывать на карте границы и пограничные страны</w:t>
            </w:r>
            <w:r w:rsidRPr="00376038">
              <w:rPr>
                <w:b/>
                <w:color w:val="000000"/>
              </w:rPr>
              <w:t xml:space="preserve"> Знать: </w:t>
            </w:r>
            <w:r>
              <w:rPr>
                <w:color w:val="000000"/>
              </w:rPr>
              <w:t>моря Северного Ледовитого, Атлантического и Тихого океанов.</w:t>
            </w:r>
          </w:p>
          <w:p w:rsidR="00F6256E" w:rsidRPr="00376038" w:rsidRDefault="00F6256E" w:rsidP="00F6256E">
            <w:pPr>
              <w:pStyle w:val="3"/>
              <w:rPr>
                <w:rFonts w:ascii="Times New Roman" w:hAnsi="Times New Roman" w:cs="Times New Roman"/>
                <w:spacing w:val="0"/>
                <w:sz w:val="24"/>
                <w:szCs w:val="24"/>
              </w:rPr>
            </w:pPr>
            <w:r w:rsidRPr="00376038">
              <w:rPr>
                <w:rFonts w:ascii="Times New Roman" w:hAnsi="Times New Roman" w:cs="Times New Roman"/>
                <w:b/>
                <w:spacing w:val="0"/>
                <w:sz w:val="24"/>
                <w:szCs w:val="24"/>
              </w:rPr>
              <w:t xml:space="preserve">Уметь: </w:t>
            </w:r>
            <w:r w:rsidRPr="00376038">
              <w:rPr>
                <w:rFonts w:ascii="Times New Roman" w:hAnsi="Times New Roman" w:cs="Times New Roman"/>
                <w:spacing w:val="0"/>
                <w:sz w:val="24"/>
                <w:szCs w:val="24"/>
              </w:rPr>
              <w:t>находить и показывать их на физической карте России</w:t>
            </w:r>
          </w:p>
          <w:p w:rsidR="00F6256E" w:rsidRPr="00376038" w:rsidRDefault="00F6256E" w:rsidP="00F6256E">
            <w:pPr>
              <w:pStyle w:val="a3"/>
              <w:rPr>
                <w:color w:val="000000"/>
              </w:rPr>
            </w:pPr>
            <w:r w:rsidRPr="00376038">
              <w:rPr>
                <w:b/>
                <w:color w:val="000000"/>
              </w:rPr>
              <w:t>Знать:</w:t>
            </w:r>
            <w:r>
              <w:rPr>
                <w:color w:val="000000"/>
              </w:rPr>
              <w:t xml:space="preserve"> горы, </w:t>
            </w:r>
            <w:r w:rsidRPr="00376038">
              <w:rPr>
                <w:color w:val="000000"/>
              </w:rPr>
              <w:t>находящиеся на территории  России.</w:t>
            </w:r>
            <w:r w:rsidRPr="00376038">
              <w:rPr>
                <w:b/>
                <w:color w:val="000000"/>
              </w:rPr>
              <w:t xml:space="preserve"> Знать:</w:t>
            </w:r>
            <w:r w:rsidRPr="00376038">
              <w:rPr>
                <w:color w:val="000000"/>
              </w:rPr>
              <w:t xml:space="preserve"> реки</w:t>
            </w:r>
            <w:r>
              <w:rPr>
                <w:color w:val="000000"/>
              </w:rPr>
              <w:t>,</w:t>
            </w:r>
            <w:r w:rsidRPr="00376038">
              <w:rPr>
                <w:color w:val="000000"/>
              </w:rPr>
              <w:t xml:space="preserve"> находящиеся на Европейской части  </w:t>
            </w:r>
          </w:p>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13.02</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835" w:type="dxa"/>
          </w:tcPr>
          <w:p w:rsidR="00F6256E" w:rsidRPr="009A4A8F"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Границы России. Сухопутные границы на западе и юге.</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after="0" w:line="240" w:lineRule="auto"/>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16.02</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Морские границы. Океаны и моря, омывающие берега России. Моря Северного Ледовитого океана.</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p>
        </w:tc>
        <w:tc>
          <w:tcPr>
            <w:tcW w:w="992" w:type="dxa"/>
            <w:tcBorders>
              <w:left w:val="single" w:sz="4" w:space="0" w:color="auto"/>
            </w:tcBorders>
          </w:tcPr>
          <w:p w:rsidR="00F6256E"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Моря Тихого и Атлантического океанов.</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27.02</w:t>
            </w:r>
          </w:p>
        </w:tc>
        <w:tc>
          <w:tcPr>
            <w:tcW w:w="992" w:type="dxa"/>
            <w:tcBorders>
              <w:left w:val="single" w:sz="4" w:space="0" w:color="auto"/>
            </w:tcBorders>
          </w:tcPr>
          <w:p w:rsidR="00F6256E"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 xml:space="preserve">Острова и полуострова России </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rPr>
          <w:trHeight w:val="607"/>
        </w:trPr>
        <w:tc>
          <w:tcPr>
            <w:tcW w:w="567"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835" w:type="dxa"/>
          </w:tcPr>
          <w:p w:rsidR="00F6256E" w:rsidRPr="009A4A8F"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Работа с контурными картами</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after="0" w:line="240" w:lineRule="auto"/>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5.03</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835" w:type="dxa"/>
          </w:tcPr>
          <w:p w:rsidR="00F6256E" w:rsidRPr="009A4A8F"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Поверхность нашей страны. Низменности, возвышенности, плоскогорья.</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12.03</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835" w:type="dxa"/>
          </w:tcPr>
          <w:p w:rsidR="00F6256E" w:rsidRPr="009A4A8F" w:rsidRDefault="00F6256E" w:rsidP="00F6256E">
            <w:pPr>
              <w:spacing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Работа с контурными картами.</w:t>
            </w:r>
          </w:p>
        </w:tc>
        <w:tc>
          <w:tcPr>
            <w:tcW w:w="1134" w:type="dxa"/>
          </w:tcPr>
          <w:p w:rsidR="00F6256E" w:rsidRPr="009A4A8F" w:rsidRDefault="00F6256E" w:rsidP="00F6256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15.03</w:t>
            </w:r>
          </w:p>
        </w:tc>
        <w:tc>
          <w:tcPr>
            <w:tcW w:w="992" w:type="dxa"/>
            <w:tcBorders>
              <w:left w:val="single" w:sz="4" w:space="0" w:color="auto"/>
            </w:tcBorders>
          </w:tcPr>
          <w:p w:rsidR="00F6256E" w:rsidRPr="009A4A8F" w:rsidRDefault="00F6256E" w:rsidP="00F6256E">
            <w:pPr>
              <w:spacing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835" w:type="dxa"/>
          </w:tcPr>
          <w:p w:rsidR="00F6256E" w:rsidRPr="009A4A8F"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Горы: Урал, Кавказ, Алтай, Саяны.</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after="0" w:line="240" w:lineRule="auto"/>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19.03</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835" w:type="dxa"/>
          </w:tcPr>
          <w:p w:rsidR="00F6256E" w:rsidRPr="009A4A8F"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 xml:space="preserve">Крупнейшие месторождения полезных ископаемых </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after="0" w:line="240" w:lineRule="auto"/>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22.03</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835" w:type="dxa"/>
          </w:tcPr>
          <w:p w:rsidR="00F6256E"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Работа с к\ картами</w:t>
            </w:r>
          </w:p>
          <w:p w:rsidR="00F6256E" w:rsidRPr="009A4A8F" w:rsidRDefault="00F6256E" w:rsidP="00F6256E">
            <w:pPr>
              <w:spacing w:after="0" w:line="240" w:lineRule="auto"/>
              <w:rPr>
                <w:rFonts w:ascii="Times New Roman" w:eastAsia="Times New Roman" w:hAnsi="Times New Roman" w:cs="Times New Roman"/>
                <w:sz w:val="24"/>
                <w:szCs w:val="24"/>
              </w:rPr>
            </w:pP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after="0" w:line="240" w:lineRule="auto"/>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835" w:type="dxa"/>
          </w:tcPr>
          <w:p w:rsidR="00F6256E" w:rsidRPr="009A4A8F"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Реки: Волга и её притоки (Ока и Кама). Водохранилища, каналы, ГЭС.</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FFFFFF"/>
          </w:tcPr>
          <w:p w:rsidR="00F6256E" w:rsidRDefault="00F6256E" w:rsidP="00F6256E">
            <w:pPr>
              <w:rPr>
                <w:rFonts w:ascii="Times New Roman" w:hAnsi="Times New Roman" w:cs="Times New Roman"/>
                <w:b/>
                <w:color w:val="000000"/>
                <w:sz w:val="24"/>
                <w:szCs w:val="24"/>
              </w:rPr>
            </w:pPr>
          </w:p>
          <w:p w:rsidR="00F6256E" w:rsidRDefault="00F6256E" w:rsidP="00F6256E">
            <w:pPr>
              <w:rPr>
                <w:rFonts w:ascii="Times New Roman" w:hAnsi="Times New Roman" w:cs="Times New Roman"/>
                <w:b/>
                <w:color w:val="000000"/>
                <w:sz w:val="24"/>
                <w:szCs w:val="24"/>
              </w:rPr>
            </w:pPr>
          </w:p>
          <w:p w:rsidR="00F6256E" w:rsidRDefault="00F6256E" w:rsidP="00F6256E">
            <w:pPr>
              <w:rPr>
                <w:rFonts w:ascii="Times New Roman" w:hAnsi="Times New Roman" w:cs="Times New Roman"/>
                <w:b/>
                <w:color w:val="000000"/>
                <w:sz w:val="24"/>
                <w:szCs w:val="24"/>
              </w:rPr>
            </w:pPr>
          </w:p>
          <w:p w:rsidR="00F6256E" w:rsidRDefault="00F6256E" w:rsidP="00F6256E">
            <w:pPr>
              <w:rPr>
                <w:rFonts w:ascii="Times New Roman" w:hAnsi="Times New Roman" w:cs="Times New Roman"/>
                <w:b/>
                <w:color w:val="000000"/>
                <w:sz w:val="24"/>
                <w:szCs w:val="24"/>
              </w:rPr>
            </w:pPr>
          </w:p>
          <w:p w:rsidR="00F6256E" w:rsidRDefault="00F6256E" w:rsidP="00F6256E">
            <w:pPr>
              <w:rPr>
                <w:rFonts w:ascii="Times New Roman" w:hAnsi="Times New Roman" w:cs="Times New Roman"/>
                <w:b/>
                <w:color w:val="000000"/>
                <w:sz w:val="24"/>
                <w:szCs w:val="24"/>
              </w:rPr>
            </w:pPr>
          </w:p>
          <w:p w:rsidR="00F6256E" w:rsidRDefault="00F6256E" w:rsidP="00F6256E">
            <w:pPr>
              <w:rPr>
                <w:rFonts w:ascii="Times New Roman" w:hAnsi="Times New Roman" w:cs="Times New Roman"/>
                <w:b/>
                <w:color w:val="000000"/>
                <w:sz w:val="24"/>
                <w:szCs w:val="24"/>
              </w:rPr>
            </w:pPr>
          </w:p>
          <w:p w:rsidR="00F6256E" w:rsidRDefault="00F6256E" w:rsidP="00F6256E">
            <w:pPr>
              <w:rPr>
                <w:rFonts w:ascii="Times New Roman" w:hAnsi="Times New Roman" w:cs="Times New Roman"/>
                <w:b/>
                <w:color w:val="000000"/>
                <w:sz w:val="24"/>
                <w:szCs w:val="24"/>
              </w:rPr>
            </w:pPr>
          </w:p>
          <w:p w:rsidR="00F6256E" w:rsidRDefault="00F6256E" w:rsidP="00F6256E">
            <w:pPr>
              <w:rPr>
                <w:rFonts w:ascii="Times New Roman" w:hAnsi="Times New Roman" w:cs="Times New Roman"/>
                <w:b/>
                <w:color w:val="000000"/>
                <w:sz w:val="24"/>
                <w:szCs w:val="24"/>
              </w:rPr>
            </w:pPr>
          </w:p>
          <w:p w:rsidR="00F6256E" w:rsidRPr="00376038" w:rsidRDefault="00F6256E" w:rsidP="00F6256E">
            <w:pPr>
              <w:rPr>
                <w:rStyle w:val="10pt"/>
                <w:b w:val="0"/>
                <w:bCs w:val="0"/>
                <w:color w:val="auto"/>
                <w:spacing w:val="0"/>
                <w:sz w:val="24"/>
                <w:szCs w:val="24"/>
                <w:lang w:eastAsia="ru-RU"/>
              </w:rPr>
            </w:pPr>
            <w:r w:rsidRPr="00376038">
              <w:rPr>
                <w:rFonts w:ascii="Times New Roman" w:hAnsi="Times New Roman" w:cs="Times New Roman"/>
                <w:b/>
                <w:color w:val="000000"/>
                <w:sz w:val="24"/>
                <w:szCs w:val="24"/>
              </w:rPr>
              <w:t>Знать:</w:t>
            </w:r>
            <w:r w:rsidRPr="00376038">
              <w:rPr>
                <w:rFonts w:ascii="Times New Roman" w:hAnsi="Times New Roman" w:cs="Times New Roman"/>
                <w:color w:val="000000"/>
                <w:sz w:val="24"/>
                <w:szCs w:val="24"/>
              </w:rPr>
              <w:t>Брянск</w:t>
            </w:r>
            <w:r w:rsidRPr="00376038">
              <w:rPr>
                <w:rFonts w:ascii="Times New Roman" w:hAnsi="Times New Roman" w:cs="Times New Roman"/>
                <w:b/>
                <w:color w:val="000000"/>
                <w:sz w:val="24"/>
                <w:szCs w:val="24"/>
              </w:rPr>
              <w:t>а</w:t>
            </w:r>
            <w:r w:rsidRPr="00376038">
              <w:rPr>
                <w:rFonts w:ascii="Times New Roman" w:hAnsi="Times New Roman" w:cs="Times New Roman"/>
                <w:color w:val="000000"/>
                <w:sz w:val="24"/>
                <w:szCs w:val="24"/>
              </w:rPr>
              <w:t>я область  расположена в Европейской части.</w:t>
            </w:r>
            <w:r>
              <w:rPr>
                <w:rFonts w:ascii="Times New Roman" w:hAnsi="Times New Roman" w:cs="Times New Roman"/>
                <w:color w:val="000000"/>
                <w:sz w:val="24"/>
                <w:szCs w:val="24"/>
              </w:rPr>
              <w:t xml:space="preserve">                                          </w:t>
            </w:r>
            <w:r w:rsidRPr="00376038">
              <w:rPr>
                <w:rFonts w:ascii="Times New Roman" w:hAnsi="Times New Roman" w:cs="Times New Roman"/>
                <w:b/>
                <w:sz w:val="24"/>
                <w:szCs w:val="24"/>
              </w:rPr>
              <w:t xml:space="preserve">Уметь: </w:t>
            </w:r>
            <w:r w:rsidRPr="00376038">
              <w:rPr>
                <w:rFonts w:ascii="Times New Roman" w:hAnsi="Times New Roman" w:cs="Times New Roman"/>
                <w:sz w:val="24"/>
                <w:szCs w:val="24"/>
              </w:rPr>
              <w:t xml:space="preserve">показывать и называть </w:t>
            </w:r>
            <w:r w:rsidRPr="00376038">
              <w:rPr>
                <w:rFonts w:ascii="Times New Roman" w:hAnsi="Times New Roman" w:cs="Times New Roman"/>
                <w:sz w:val="24"/>
                <w:szCs w:val="24"/>
              </w:rPr>
              <w:lastRenderedPageBreak/>
              <w:t xml:space="preserve">факторы определяющие ГП Брянской области </w:t>
            </w:r>
            <w:r w:rsidRPr="00376038">
              <w:rPr>
                <w:rFonts w:ascii="Times New Roman" w:hAnsi="Times New Roman" w:cs="Times New Roman"/>
                <w:b/>
                <w:sz w:val="24"/>
                <w:szCs w:val="24"/>
              </w:rPr>
              <w:t xml:space="preserve">Показывать </w:t>
            </w:r>
            <w:r w:rsidRPr="00376038">
              <w:rPr>
                <w:rFonts w:ascii="Times New Roman" w:hAnsi="Times New Roman" w:cs="Times New Roman"/>
                <w:sz w:val="24"/>
                <w:szCs w:val="24"/>
              </w:rPr>
              <w:t>на карте границы  и с какими регионами</w:t>
            </w:r>
            <w:r>
              <w:rPr>
                <w:rFonts w:ascii="Times New Roman" w:hAnsi="Times New Roman" w:cs="Times New Roman"/>
                <w:sz w:val="24"/>
                <w:szCs w:val="24"/>
              </w:rPr>
              <w:t xml:space="preserve"> граничит, характеризовать ГП </w:t>
            </w:r>
            <w:r w:rsidRPr="00376038">
              <w:rPr>
                <w:rFonts w:ascii="Times New Roman" w:hAnsi="Times New Roman" w:cs="Times New Roman"/>
                <w:sz w:val="24"/>
                <w:szCs w:val="24"/>
              </w:rPr>
              <w:t>республики с использованием карты Брянской области.</w:t>
            </w:r>
          </w:p>
        </w:tc>
        <w:tc>
          <w:tcPr>
            <w:tcW w:w="1129" w:type="dxa"/>
            <w:tcBorders>
              <w:right w:val="single" w:sz="4" w:space="0" w:color="auto"/>
            </w:tcBorders>
          </w:tcPr>
          <w:p w:rsidR="00F6256E"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5.04</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57-58</w:t>
            </w:r>
          </w:p>
        </w:tc>
        <w:tc>
          <w:tcPr>
            <w:tcW w:w="2835" w:type="dxa"/>
          </w:tcPr>
          <w:p w:rsidR="00F6256E" w:rsidRPr="00AC65B1"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Реки: Дон, Днепр, Урал. Водохранилища, каналы, ГЭС.</w:t>
            </w:r>
            <w:r>
              <w:rPr>
                <w:rFonts w:ascii="Times New Roman" w:eastAsia="Times New Roman" w:hAnsi="Times New Roman" w:cs="Times New Roman"/>
                <w:sz w:val="24"/>
                <w:szCs w:val="24"/>
              </w:rPr>
              <w:t>(работа с к/ картами)</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44" w:type="dxa"/>
            <w:vMerge/>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9.04</w:t>
            </w:r>
          </w:p>
          <w:p w:rsidR="00A773E8"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12.04</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59-60</w:t>
            </w:r>
          </w:p>
        </w:tc>
        <w:tc>
          <w:tcPr>
            <w:tcW w:w="2835" w:type="dxa"/>
          </w:tcPr>
          <w:p w:rsidR="00F6256E" w:rsidRPr="009A4A8F"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Реки Сибири: Обь с Иртышом, Енисей с Ангарой, ГЭС.</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44" w:type="dxa"/>
            <w:vMerge/>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16.04</w:t>
            </w:r>
          </w:p>
          <w:p w:rsidR="00A773E8"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1904</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835" w:type="dxa"/>
          </w:tcPr>
          <w:p w:rsidR="00F6256E"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Река Лена и Амур.</w:t>
            </w:r>
          </w:p>
          <w:p w:rsidR="00F6256E" w:rsidRPr="009A4A8F" w:rsidRDefault="00F6256E" w:rsidP="00F6256E">
            <w:pPr>
              <w:spacing w:after="0" w:line="240" w:lineRule="auto"/>
              <w:rPr>
                <w:rFonts w:ascii="Times New Roman" w:eastAsia="Times New Roman" w:hAnsi="Times New Roman" w:cs="Times New Roman"/>
                <w:sz w:val="24"/>
                <w:szCs w:val="24"/>
              </w:rPr>
            </w:pP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23.04</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835" w:type="dxa"/>
          </w:tcPr>
          <w:p w:rsidR="00F6256E" w:rsidRPr="009A4A8F"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Озёра: Ладожское, Онежское, Байкал.</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26.04</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rPr>
          <w:trHeight w:val="677"/>
        </w:trPr>
        <w:tc>
          <w:tcPr>
            <w:tcW w:w="567"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835" w:type="dxa"/>
          </w:tcPr>
          <w:p w:rsidR="00F6256E" w:rsidRPr="009A4A8F"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Работа с контурными картами</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3.05</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64-65</w:t>
            </w:r>
          </w:p>
        </w:tc>
        <w:tc>
          <w:tcPr>
            <w:tcW w:w="2835" w:type="dxa"/>
          </w:tcPr>
          <w:p w:rsidR="00F6256E" w:rsidRPr="009A4A8F" w:rsidRDefault="00F6256E" w:rsidP="00F6256E">
            <w:pPr>
              <w:spacing w:after="0" w:line="240" w:lineRule="auto"/>
              <w:rPr>
                <w:rFonts w:ascii="Times New Roman" w:eastAsia="Times New Roman" w:hAnsi="Times New Roman" w:cs="Times New Roman"/>
                <w:sz w:val="24"/>
                <w:szCs w:val="24"/>
              </w:rPr>
            </w:pPr>
            <w:r w:rsidRPr="009A4A8F">
              <w:rPr>
                <w:rFonts w:ascii="Times New Roman" w:eastAsia="Times New Roman" w:hAnsi="Times New Roman" w:cs="Times New Roman"/>
                <w:sz w:val="24"/>
                <w:szCs w:val="24"/>
              </w:rPr>
              <w:t>Наш край на карте России</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44" w:type="dxa"/>
            <w:vMerge/>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7.05</w:t>
            </w:r>
          </w:p>
          <w:p w:rsidR="00A773E8" w:rsidRPr="009A4A8F"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14.05</w:t>
            </w:r>
          </w:p>
        </w:tc>
        <w:tc>
          <w:tcPr>
            <w:tcW w:w="992" w:type="dxa"/>
            <w:tcBorders>
              <w:left w:val="single" w:sz="4" w:space="0" w:color="auto"/>
            </w:tcBorders>
          </w:tcPr>
          <w:p w:rsidR="00F6256E" w:rsidRPr="009A4A8F"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66-67</w:t>
            </w:r>
          </w:p>
        </w:tc>
        <w:tc>
          <w:tcPr>
            <w:tcW w:w="2835"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знаний по теме:  Поверхность нашей страны</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44" w:type="dxa"/>
            <w:vMerge/>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A773E8"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17.05</w:t>
            </w:r>
          </w:p>
          <w:p w:rsidR="00F6256E"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21.05</w:t>
            </w:r>
          </w:p>
        </w:tc>
        <w:tc>
          <w:tcPr>
            <w:tcW w:w="992" w:type="dxa"/>
            <w:tcBorders>
              <w:left w:val="single" w:sz="4" w:space="0" w:color="auto"/>
            </w:tcBorders>
          </w:tcPr>
          <w:p w:rsidR="00F6256E" w:rsidRDefault="00F6256E" w:rsidP="00F6256E">
            <w:pPr>
              <w:spacing w:after="0" w:line="240" w:lineRule="auto"/>
              <w:rPr>
                <w:rFonts w:ascii="Times New Roman" w:eastAsia="Times New Roman" w:hAnsi="Times New Roman" w:cs="Times New Roman"/>
                <w:sz w:val="24"/>
                <w:szCs w:val="24"/>
              </w:rPr>
            </w:pPr>
          </w:p>
        </w:tc>
      </w:tr>
      <w:tr w:rsidR="00F6256E" w:rsidRPr="009A4A8F" w:rsidTr="00F6256E">
        <w:tc>
          <w:tcPr>
            <w:tcW w:w="567" w:type="dxa"/>
          </w:tcPr>
          <w:p w:rsidR="00F6256E"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835" w:type="dxa"/>
          </w:tcPr>
          <w:p w:rsidR="00F6256E" w:rsidRPr="009A4A8F" w:rsidRDefault="00F6256E"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изученного  за год</w:t>
            </w:r>
          </w:p>
        </w:tc>
        <w:tc>
          <w:tcPr>
            <w:tcW w:w="1134" w:type="dxa"/>
          </w:tcPr>
          <w:p w:rsidR="00F6256E" w:rsidRPr="009A4A8F" w:rsidRDefault="00F6256E" w:rsidP="00F625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tcPr>
          <w:p w:rsidR="00F6256E" w:rsidRPr="009A4A8F" w:rsidRDefault="00F6256E" w:rsidP="00F6256E">
            <w:pPr>
              <w:spacing w:after="0" w:line="240" w:lineRule="auto"/>
              <w:jc w:val="center"/>
              <w:rPr>
                <w:rFonts w:ascii="Times New Roman" w:eastAsia="Times New Roman" w:hAnsi="Times New Roman" w:cs="Times New Roman"/>
                <w:sz w:val="24"/>
                <w:szCs w:val="24"/>
              </w:rPr>
            </w:pPr>
          </w:p>
        </w:tc>
        <w:tc>
          <w:tcPr>
            <w:tcW w:w="1129" w:type="dxa"/>
            <w:tcBorders>
              <w:right w:val="single" w:sz="4" w:space="0" w:color="auto"/>
            </w:tcBorders>
          </w:tcPr>
          <w:p w:rsidR="00F6256E" w:rsidRDefault="00A773E8" w:rsidP="00F62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24.05</w:t>
            </w:r>
          </w:p>
        </w:tc>
        <w:tc>
          <w:tcPr>
            <w:tcW w:w="992" w:type="dxa"/>
            <w:tcBorders>
              <w:left w:val="single" w:sz="4" w:space="0" w:color="auto"/>
            </w:tcBorders>
          </w:tcPr>
          <w:p w:rsidR="00F6256E" w:rsidRDefault="00F6256E" w:rsidP="00F6256E">
            <w:pPr>
              <w:spacing w:after="0" w:line="240" w:lineRule="auto"/>
              <w:rPr>
                <w:rFonts w:ascii="Times New Roman" w:eastAsia="Times New Roman" w:hAnsi="Times New Roman" w:cs="Times New Roman"/>
                <w:sz w:val="24"/>
                <w:szCs w:val="24"/>
              </w:rPr>
            </w:pPr>
          </w:p>
        </w:tc>
      </w:tr>
    </w:tbl>
    <w:p w:rsidR="003F4F4D" w:rsidRPr="00F6256E" w:rsidRDefault="003F4F4D" w:rsidP="00F6256E">
      <w:pPr>
        <w:shd w:val="clear" w:color="auto" w:fill="FFFFFF"/>
        <w:autoSpaceDE w:val="0"/>
        <w:autoSpaceDN w:val="0"/>
        <w:adjustRightInd w:val="0"/>
        <w:spacing w:line="240" w:lineRule="auto"/>
        <w:rPr>
          <w:rFonts w:ascii="Times New Roman" w:eastAsia="Times New Roman" w:hAnsi="Times New Roman" w:cs="Times New Roman"/>
          <w:b/>
          <w:sz w:val="32"/>
          <w:szCs w:val="32"/>
        </w:rPr>
      </w:pPr>
    </w:p>
    <w:p w:rsidR="003F4F4D" w:rsidRDefault="003F4F4D" w:rsidP="003F4F4D">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3F4F4D" w:rsidRDefault="003F4F4D" w:rsidP="003F4F4D">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3F4F4D" w:rsidRDefault="003F4F4D" w:rsidP="003F4F4D">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3F4F4D" w:rsidRDefault="003F4F4D" w:rsidP="00A56F26">
      <w:pPr>
        <w:shd w:val="clear" w:color="auto" w:fill="FFFFFF"/>
        <w:autoSpaceDE w:val="0"/>
        <w:autoSpaceDN w:val="0"/>
        <w:adjustRightInd w:val="0"/>
        <w:spacing w:after="0" w:line="240" w:lineRule="auto"/>
        <w:ind w:right="1103"/>
        <w:jc w:val="center"/>
        <w:rPr>
          <w:rFonts w:ascii="Times New Roman" w:eastAsia="Times New Roman" w:hAnsi="Times New Roman" w:cs="Times New Roman"/>
          <w:b/>
          <w:sz w:val="24"/>
          <w:szCs w:val="24"/>
        </w:rPr>
      </w:pPr>
    </w:p>
    <w:p w:rsidR="003F4F4D" w:rsidRDefault="003F4F4D" w:rsidP="003F4F4D">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3F4F4D" w:rsidRDefault="003F4F4D" w:rsidP="003F4F4D">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3F4F4D" w:rsidRDefault="003F4F4D" w:rsidP="003F4F4D">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3F4F4D" w:rsidRDefault="003F4F4D" w:rsidP="003F4F4D">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3F4F4D" w:rsidRDefault="003F4F4D" w:rsidP="008F2E92">
      <w:pPr>
        <w:spacing w:after="0" w:line="240" w:lineRule="auto"/>
        <w:rPr>
          <w:rFonts w:ascii="Times New Roman" w:eastAsia="Times New Roman" w:hAnsi="Times New Roman" w:cs="Times New Roman"/>
          <w:color w:val="000000"/>
          <w:sz w:val="24"/>
          <w:szCs w:val="24"/>
          <w:lang w:eastAsia="ru-RU"/>
        </w:rPr>
      </w:pPr>
    </w:p>
    <w:p w:rsidR="003F4F4D" w:rsidRDefault="003F4F4D" w:rsidP="008F2E92">
      <w:pPr>
        <w:spacing w:after="0" w:line="240" w:lineRule="auto"/>
        <w:rPr>
          <w:rFonts w:ascii="Times New Roman" w:eastAsia="Times New Roman" w:hAnsi="Times New Roman" w:cs="Times New Roman"/>
          <w:color w:val="000000"/>
          <w:sz w:val="24"/>
          <w:szCs w:val="24"/>
          <w:lang w:eastAsia="ru-RU"/>
        </w:rPr>
      </w:pPr>
    </w:p>
    <w:p w:rsidR="003F4F4D" w:rsidRPr="008F2E92" w:rsidRDefault="003F4F4D" w:rsidP="008F2E92">
      <w:pPr>
        <w:spacing w:after="0" w:line="240" w:lineRule="auto"/>
        <w:rPr>
          <w:rFonts w:ascii="Times New Roman" w:eastAsia="Times New Roman" w:hAnsi="Times New Roman" w:cs="Times New Roman"/>
          <w:color w:val="000000"/>
          <w:sz w:val="24"/>
          <w:szCs w:val="24"/>
          <w:lang w:eastAsia="ru-RU"/>
        </w:rPr>
      </w:pPr>
    </w:p>
    <w:p w:rsidR="008F2E92" w:rsidRPr="008F2E92" w:rsidRDefault="008F2E92" w:rsidP="008F2E92"/>
    <w:sectPr w:rsidR="008F2E92" w:rsidRPr="008F2E92" w:rsidSect="00F6256E">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8AD" w:rsidRDefault="00D818AD" w:rsidP="0072574E">
      <w:pPr>
        <w:spacing w:after="0" w:line="240" w:lineRule="auto"/>
      </w:pPr>
      <w:r>
        <w:separator/>
      </w:r>
    </w:p>
  </w:endnote>
  <w:endnote w:type="continuationSeparator" w:id="0">
    <w:p w:rsidR="00D818AD" w:rsidRDefault="00D818AD" w:rsidP="0072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8AD" w:rsidRDefault="00D818AD" w:rsidP="0072574E">
      <w:pPr>
        <w:spacing w:after="0" w:line="240" w:lineRule="auto"/>
      </w:pPr>
      <w:r>
        <w:separator/>
      </w:r>
    </w:p>
  </w:footnote>
  <w:footnote w:type="continuationSeparator" w:id="0">
    <w:p w:rsidR="00D818AD" w:rsidRDefault="00D818AD" w:rsidP="0072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807CE"/>
    <w:multiLevelType w:val="hybridMultilevel"/>
    <w:tmpl w:val="08A02CE6"/>
    <w:lvl w:ilvl="0" w:tplc="27F2D1FA">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 w15:restartNumberingAfterBreak="0">
    <w:nsid w:val="5BB202AE"/>
    <w:multiLevelType w:val="hybridMultilevel"/>
    <w:tmpl w:val="615EE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474256"/>
    <w:multiLevelType w:val="hybridMultilevel"/>
    <w:tmpl w:val="33303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F080628"/>
    <w:multiLevelType w:val="hybridMultilevel"/>
    <w:tmpl w:val="24D8C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92"/>
    <w:rsid w:val="000A18FB"/>
    <w:rsid w:val="000B67B0"/>
    <w:rsid w:val="00107F8E"/>
    <w:rsid w:val="001B11B0"/>
    <w:rsid w:val="002E38CC"/>
    <w:rsid w:val="0032557B"/>
    <w:rsid w:val="00376038"/>
    <w:rsid w:val="003F4F4D"/>
    <w:rsid w:val="004125BE"/>
    <w:rsid w:val="004759D4"/>
    <w:rsid w:val="004E0100"/>
    <w:rsid w:val="0072574E"/>
    <w:rsid w:val="007E4279"/>
    <w:rsid w:val="008933F7"/>
    <w:rsid w:val="008F2E92"/>
    <w:rsid w:val="00A4201E"/>
    <w:rsid w:val="00A56F26"/>
    <w:rsid w:val="00A61E10"/>
    <w:rsid w:val="00A773E8"/>
    <w:rsid w:val="00BC5FD4"/>
    <w:rsid w:val="00CD52EC"/>
    <w:rsid w:val="00D619DE"/>
    <w:rsid w:val="00D818AD"/>
    <w:rsid w:val="00ED7E98"/>
    <w:rsid w:val="00F425E5"/>
    <w:rsid w:val="00F6256E"/>
    <w:rsid w:val="00F62AC4"/>
    <w:rsid w:val="00F9317C"/>
    <w:rsid w:val="00FA7749"/>
    <w:rsid w:val="00FB49E4"/>
    <w:rsid w:val="00FC7E51"/>
    <w:rsid w:val="00FE5B52"/>
    <w:rsid w:val="00FF3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6175"/>
  <w15:chartTrackingRefBased/>
  <w15:docId w15:val="{56ACE8DE-37CE-4275-A71F-76FE38CD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F2E92"/>
    <w:pPr>
      <w:widowControl w:val="0"/>
      <w:suppressAutoHyphens/>
      <w:spacing w:after="120" w:line="240" w:lineRule="auto"/>
    </w:pPr>
    <w:rPr>
      <w:rFonts w:ascii="Times New Roman" w:eastAsia="Lucida Sans Unicode" w:hAnsi="Times New Roman" w:cs="Times New Roman"/>
      <w:kern w:val="2"/>
      <w:sz w:val="24"/>
      <w:szCs w:val="24"/>
      <w:lang w:eastAsia="ru-RU"/>
    </w:rPr>
  </w:style>
  <w:style w:type="character" w:customStyle="1" w:styleId="a4">
    <w:name w:val="Основной текст Знак"/>
    <w:basedOn w:val="a0"/>
    <w:link w:val="a3"/>
    <w:semiHidden/>
    <w:rsid w:val="008F2E92"/>
    <w:rPr>
      <w:rFonts w:ascii="Times New Roman" w:eastAsia="Lucida Sans Unicode" w:hAnsi="Times New Roman" w:cs="Times New Roman"/>
      <w:kern w:val="2"/>
      <w:sz w:val="24"/>
      <w:szCs w:val="24"/>
      <w:lang w:eastAsia="ru-RU"/>
    </w:rPr>
  </w:style>
  <w:style w:type="character" w:customStyle="1" w:styleId="a5">
    <w:name w:val="Основной текст_"/>
    <w:link w:val="3"/>
    <w:locked/>
    <w:rsid w:val="008F2E92"/>
    <w:rPr>
      <w:spacing w:val="10"/>
      <w:sz w:val="19"/>
      <w:szCs w:val="19"/>
      <w:shd w:val="clear" w:color="auto" w:fill="FFFFFF"/>
    </w:rPr>
  </w:style>
  <w:style w:type="paragraph" w:customStyle="1" w:styleId="3">
    <w:name w:val="Основной текст3"/>
    <w:basedOn w:val="a"/>
    <w:link w:val="a5"/>
    <w:rsid w:val="008F2E92"/>
    <w:pPr>
      <w:widowControl w:val="0"/>
      <w:shd w:val="clear" w:color="auto" w:fill="FFFFFF"/>
      <w:spacing w:after="0" w:line="317" w:lineRule="exact"/>
    </w:pPr>
    <w:rPr>
      <w:spacing w:val="10"/>
      <w:sz w:val="19"/>
      <w:szCs w:val="19"/>
    </w:rPr>
  </w:style>
  <w:style w:type="character" w:customStyle="1" w:styleId="10pt">
    <w:name w:val="Основной текст + 10 pt"/>
    <w:aliases w:val="Полужирный,Интервал 0 pt"/>
    <w:rsid w:val="008F2E92"/>
    <w:rPr>
      <w:rFonts w:ascii="Times New Roman" w:hAnsi="Times New Roman" w:cs="Times New Roman" w:hint="default"/>
      <w:b/>
      <w:bCs/>
      <w:strike w:val="0"/>
      <w:dstrike w:val="0"/>
      <w:color w:val="000000"/>
      <w:spacing w:val="13"/>
      <w:w w:val="100"/>
      <w:position w:val="0"/>
      <w:sz w:val="20"/>
      <w:szCs w:val="20"/>
      <w:u w:val="none"/>
      <w:effect w:val="none"/>
      <w:lang w:val="ru-RU" w:eastAsia="x-none" w:bidi="ar-SA"/>
    </w:rPr>
  </w:style>
  <w:style w:type="character" w:customStyle="1" w:styleId="11">
    <w:name w:val="Основной текст + 11"/>
    <w:aliases w:val="5 pt,Полужирный16,Интервал 0 pt97"/>
    <w:rsid w:val="008F2E92"/>
    <w:rPr>
      <w:rFonts w:ascii="Times New Roman" w:hAnsi="Times New Roman" w:cs="Times New Roman" w:hint="default"/>
      <w:b/>
      <w:bCs/>
      <w:strike w:val="0"/>
      <w:dstrike w:val="0"/>
      <w:color w:val="000000"/>
      <w:spacing w:val="11"/>
      <w:w w:val="100"/>
      <w:position w:val="0"/>
      <w:sz w:val="23"/>
      <w:szCs w:val="23"/>
      <w:u w:val="none"/>
      <w:effect w:val="none"/>
      <w:lang w:val="ru-RU" w:eastAsia="x-none" w:bidi="ar-SA"/>
    </w:rPr>
  </w:style>
  <w:style w:type="character" w:customStyle="1" w:styleId="1">
    <w:name w:val="Основной текст1"/>
    <w:rsid w:val="008F2E92"/>
    <w:rPr>
      <w:rFonts w:ascii="Times New Roman" w:hAnsi="Times New Roman" w:cs="Times New Roman" w:hint="default"/>
      <w:strike w:val="0"/>
      <w:dstrike w:val="0"/>
      <w:color w:val="000000"/>
      <w:spacing w:val="10"/>
      <w:w w:val="100"/>
      <w:position w:val="0"/>
      <w:sz w:val="19"/>
      <w:szCs w:val="19"/>
      <w:u w:val="none"/>
      <w:effect w:val="none"/>
      <w:lang w:val="ru-RU" w:eastAsia="x-none" w:bidi="ar-SA"/>
    </w:rPr>
  </w:style>
  <w:style w:type="character" w:customStyle="1" w:styleId="0pt">
    <w:name w:val="Основной текст + Интервал 0 pt"/>
    <w:rsid w:val="008F2E92"/>
    <w:rPr>
      <w:rFonts w:ascii="Times New Roman" w:hAnsi="Times New Roman" w:cs="Times New Roman" w:hint="default"/>
      <w:strike w:val="0"/>
      <w:dstrike w:val="0"/>
      <w:color w:val="000000"/>
      <w:spacing w:val="11"/>
      <w:w w:val="100"/>
      <w:position w:val="0"/>
      <w:sz w:val="19"/>
      <w:szCs w:val="19"/>
      <w:u w:val="none"/>
      <w:effect w:val="none"/>
      <w:lang w:val="ru-RU" w:eastAsia="x-none" w:bidi="ar-SA"/>
    </w:rPr>
  </w:style>
  <w:style w:type="character" w:customStyle="1" w:styleId="10pt11">
    <w:name w:val="Основной текст + 10 pt11"/>
    <w:aliases w:val="Полужирный15,Интервал 0 pt92"/>
    <w:rsid w:val="008F2E92"/>
    <w:rPr>
      <w:rFonts w:ascii="Times New Roman" w:hAnsi="Times New Roman" w:cs="Times New Roman" w:hint="default"/>
      <w:b/>
      <w:bCs/>
      <w:strike w:val="0"/>
      <w:dstrike w:val="0"/>
      <w:color w:val="000000"/>
      <w:spacing w:val="12"/>
      <w:w w:val="100"/>
      <w:position w:val="0"/>
      <w:sz w:val="20"/>
      <w:szCs w:val="20"/>
      <w:u w:val="none"/>
      <w:effect w:val="none"/>
      <w:lang w:val="ru-RU" w:eastAsia="x-none" w:bidi="ar-SA"/>
    </w:rPr>
  </w:style>
  <w:style w:type="character" w:customStyle="1" w:styleId="56">
    <w:name w:val="Основной текст + 56"/>
    <w:aliases w:val="5 pt31,Интервал 0 pt87"/>
    <w:rsid w:val="008F2E92"/>
    <w:rPr>
      <w:rFonts w:ascii="Times New Roman" w:hAnsi="Times New Roman" w:cs="Times New Roman" w:hint="default"/>
      <w:strike w:val="0"/>
      <w:dstrike w:val="0"/>
      <w:color w:val="000000"/>
      <w:spacing w:val="14"/>
      <w:w w:val="100"/>
      <w:position w:val="0"/>
      <w:sz w:val="11"/>
      <w:szCs w:val="11"/>
      <w:u w:val="none"/>
      <w:effect w:val="none"/>
      <w:lang w:val="en-US" w:eastAsia="x-none" w:bidi="ar-SA"/>
    </w:rPr>
  </w:style>
  <w:style w:type="paragraph" w:styleId="a6">
    <w:name w:val="Balloon Text"/>
    <w:basedOn w:val="a"/>
    <w:link w:val="a7"/>
    <w:uiPriority w:val="99"/>
    <w:semiHidden/>
    <w:unhideWhenUsed/>
    <w:rsid w:val="00FF30E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F30E1"/>
    <w:rPr>
      <w:rFonts w:ascii="Segoe UI" w:hAnsi="Segoe UI" w:cs="Segoe UI"/>
      <w:sz w:val="18"/>
      <w:szCs w:val="18"/>
    </w:rPr>
  </w:style>
  <w:style w:type="paragraph" w:styleId="a8">
    <w:name w:val="List Paragraph"/>
    <w:basedOn w:val="a"/>
    <w:uiPriority w:val="34"/>
    <w:qFormat/>
    <w:rsid w:val="000A18FB"/>
    <w:pPr>
      <w:ind w:left="720"/>
      <w:contextualSpacing/>
    </w:pPr>
  </w:style>
  <w:style w:type="paragraph" w:styleId="a9">
    <w:name w:val="header"/>
    <w:basedOn w:val="a"/>
    <w:link w:val="aa"/>
    <w:uiPriority w:val="99"/>
    <w:unhideWhenUsed/>
    <w:rsid w:val="0072574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2574E"/>
  </w:style>
  <w:style w:type="paragraph" w:styleId="ab">
    <w:name w:val="footer"/>
    <w:basedOn w:val="a"/>
    <w:link w:val="ac"/>
    <w:uiPriority w:val="99"/>
    <w:unhideWhenUsed/>
    <w:rsid w:val="0072574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2574E"/>
  </w:style>
  <w:style w:type="paragraph" w:styleId="ad">
    <w:name w:val="No Spacing"/>
    <w:link w:val="ae"/>
    <w:uiPriority w:val="99"/>
    <w:qFormat/>
    <w:rsid w:val="00F9317C"/>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99"/>
    <w:locked/>
    <w:rsid w:val="00F9317C"/>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3213">
      <w:bodyDiv w:val="1"/>
      <w:marLeft w:val="0"/>
      <w:marRight w:val="0"/>
      <w:marTop w:val="0"/>
      <w:marBottom w:val="0"/>
      <w:divBdr>
        <w:top w:val="none" w:sz="0" w:space="0" w:color="auto"/>
        <w:left w:val="none" w:sz="0" w:space="0" w:color="auto"/>
        <w:bottom w:val="none" w:sz="0" w:space="0" w:color="auto"/>
        <w:right w:val="none" w:sz="0" w:space="0" w:color="auto"/>
      </w:divBdr>
    </w:div>
    <w:div w:id="20492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4188</Words>
  <Characters>23878</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11</cp:revision>
  <cp:lastPrinted>2019-09-30T20:00:00Z</cp:lastPrinted>
  <dcterms:created xsi:type="dcterms:W3CDTF">2019-09-19T23:03:00Z</dcterms:created>
  <dcterms:modified xsi:type="dcterms:W3CDTF">2023-09-29T02:26:00Z</dcterms:modified>
</cp:coreProperties>
</file>