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F7" w:rsidRPr="0011214C" w:rsidRDefault="008F26F7" w:rsidP="008F26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АННОТАЦИЯ  К РА</w:t>
      </w:r>
      <w:r>
        <w:rPr>
          <w:rFonts w:ascii="Times New Roman" w:hAnsi="Times New Roman" w:cs="Times New Roman"/>
          <w:b/>
          <w:sz w:val="24"/>
          <w:szCs w:val="24"/>
        </w:rPr>
        <w:t xml:space="preserve">БОЧЕЙ ПРОГРАММЕ ПО МУЗЫКЕ  ДЛЯ 1 </w:t>
      </w:r>
      <w:r w:rsidRPr="0011214C">
        <w:rPr>
          <w:rFonts w:ascii="Times New Roman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8F26F7" w:rsidRPr="0011214C" w:rsidRDefault="008F26F7" w:rsidP="008F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1214C">
        <w:rPr>
          <w:rFonts w:ascii="Times New Roman" w:hAnsi="Times New Roman" w:cs="Times New Roman"/>
          <w:sz w:val="24"/>
          <w:szCs w:val="24"/>
        </w:rPr>
        <w:t xml:space="preserve">Полевая Наталья Владимировна  </w:t>
      </w:r>
    </w:p>
    <w:p w:rsidR="008F26F7" w:rsidRPr="008F26F7" w:rsidRDefault="008F26F7" w:rsidP="008F26F7">
      <w:pPr>
        <w:widowControl w:val="0"/>
        <w:autoSpaceDE w:val="0"/>
        <w:autoSpaceDN w:val="0"/>
        <w:spacing w:before="66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8F26F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8F26F7" w:rsidRPr="008F26F7" w:rsidRDefault="008F26F7" w:rsidP="008F26F7">
      <w:pPr>
        <w:widowControl w:val="0"/>
        <w:autoSpaceDE w:val="0"/>
        <w:autoSpaceDN w:val="0"/>
        <w:spacing w:before="179" w:after="0" w:line="292" w:lineRule="auto"/>
        <w:ind w:left="106" w:right="146"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6F7">
        <w:rPr>
          <w:rFonts w:ascii="Times New Roman" w:eastAsia="Times New Roman" w:hAnsi="Times New Roman" w:cs="Times New Roman"/>
          <w:sz w:val="24"/>
          <w:szCs w:val="24"/>
        </w:rPr>
        <w:t>Рабочая программа по музыке на уровне 1 класса начального общего образования составлена на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основе «Требований к результатам освоения основной образовательной программы», представленных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с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учётом распределённых по модулям проверяемых требований к результатам освоения основной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начального общего образования, а также на основе характеристики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планируемых результатов духовно-нравственного развития, воспитания и социализации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обучающихся, представленной</w:t>
      </w:r>
      <w:proofErr w:type="gram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8F26F7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proofErr w:type="gram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про-грамме воспитания (одобрено решением ФУМО от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02.06.2020). Программа разработана с учётом актуальных целей и задач обучения и воспитания,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развития обучающихся и условий, необходимых для достижения личностных, </w:t>
      </w:r>
      <w:proofErr w:type="spellStart"/>
      <w:r w:rsidRPr="008F26F7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«Искусство»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(Музыка).</w:t>
      </w:r>
    </w:p>
    <w:p w:rsidR="008F26F7" w:rsidRPr="008F26F7" w:rsidRDefault="008F26F7" w:rsidP="008F26F7">
      <w:pPr>
        <w:widowControl w:val="0"/>
        <w:autoSpaceDE w:val="0"/>
        <w:autoSpaceDN w:val="0"/>
        <w:spacing w:before="186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Pr="008F26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8F26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8F26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8F26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«МУЗЫКА»</w:t>
      </w:r>
    </w:p>
    <w:p w:rsidR="008F26F7" w:rsidRPr="008F26F7" w:rsidRDefault="008F26F7" w:rsidP="008F26F7">
      <w:pPr>
        <w:widowControl w:val="0"/>
        <w:autoSpaceDE w:val="0"/>
        <w:autoSpaceDN w:val="0"/>
        <w:spacing w:before="156" w:after="0" w:line="292" w:lineRule="auto"/>
        <w:ind w:left="106" w:right="78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 является неотъемлемой частью культурного наследия, универсальным способом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коммуникации. Особенно важна музыка для становления личности младшего школьника — как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способ,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естественного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радостного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мировосприятия.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right="20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В течение периода начального общего музыкального образования необходимо заложить основы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будущей музыкальной культуры личности, сформировать представления о многообразии проявлений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музыкального искусства в жизни современного человека и общества. Поэтому в содержании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образования должны быть представлены различные пласты музыкального искусства: фольклор,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классическая, современная музыка, в том числе наиболее достойные образцы массовой музыкальной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культуры (джаз, эстрада, музыка кино и др.). При этом наиболее эффективной формой освоения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музыкального искусства является практическое </w:t>
      </w:r>
      <w:proofErr w:type="spellStart"/>
      <w:r w:rsidRPr="008F26F7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— пение, игра на доступных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музыкальных инструментах, различные формы музыкального движения. В ходе активной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музыкальной деятельности происходит постепенное освоение элементов музыкального языка,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основных жанровых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особенностей, принципов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 форм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музыки.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right="224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знакомство обучающихся с некоторым количеством явлений, фактов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музыкальной культуры (знание музыкальных произведений, фамилий композиторов и исполнителей,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специальной терминологии и т. п.). Однако этот уровень содержания обучения не является главным.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Значительно более важным является формирование эстетических потребностей, проживание 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осознание тех особых мыслей и чувств, состояний, отношений к жизни, самому себе, другим людям,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несёт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«искусство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интонируемого смысла»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(Б.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Асафьев).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right="849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Свойственная музыкальному восприятию идентификация с лирическим героем произведения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(В.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F26F7">
        <w:rPr>
          <w:rFonts w:ascii="Times New Roman" w:eastAsia="Times New Roman" w:hAnsi="Times New Roman" w:cs="Times New Roman"/>
          <w:sz w:val="24"/>
          <w:szCs w:val="24"/>
        </w:rPr>
        <w:t>Медушевский</w:t>
      </w:r>
      <w:proofErr w:type="spellEnd"/>
      <w:r w:rsidRPr="008F26F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уникальным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психологическим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механизмом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right="14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мировоззрения ребёнка опосредованным </w:t>
      </w:r>
      <w:proofErr w:type="spellStart"/>
      <w:r w:rsidRPr="008F26F7">
        <w:rPr>
          <w:rFonts w:ascii="Times New Roman" w:eastAsia="Times New Roman" w:hAnsi="Times New Roman" w:cs="Times New Roman"/>
          <w:sz w:val="24"/>
          <w:szCs w:val="24"/>
        </w:rPr>
        <w:t>недирективным</w:t>
      </w:r>
      <w:proofErr w:type="spell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путём. Поэтому ключевым моментом при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репертуара,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сочетать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как доступность, высокий художественный уровень, соответствие системе базовых национальных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Одним из наиболее важных направлений музыкального воспитания является развитие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чувственного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исполнения музыки формируется эмоциональная осознанность, рефлексивная установка личности в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Особая роль в организации музыкальных занятий младших школьников принадлежит игровым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формам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широкий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спектр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внутренне присущих самому искусству — от традиционных фольклорных игр и театрализованных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звуковым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импровизациям,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направленным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жанровых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особенностей,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</w:rPr>
        <w:sectPr w:rsidR="008F26F7" w:rsidRPr="008F26F7">
          <w:pgSz w:w="11900" w:h="16840"/>
          <w:pgMar w:top="520" w:right="560" w:bottom="280" w:left="560" w:header="720" w:footer="720" w:gutter="0"/>
          <w:cols w:space="720"/>
        </w:sectPr>
      </w:pPr>
    </w:p>
    <w:p w:rsidR="008F26F7" w:rsidRPr="008F26F7" w:rsidRDefault="008F26F7" w:rsidP="008F26F7">
      <w:pPr>
        <w:widowControl w:val="0"/>
        <w:autoSpaceDE w:val="0"/>
        <w:autoSpaceDN w:val="0"/>
        <w:spacing w:before="74"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элементов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композиционных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принципов.</w:t>
      </w:r>
    </w:p>
    <w:p w:rsidR="008F26F7" w:rsidRPr="008F26F7" w:rsidRDefault="008F26F7" w:rsidP="008F26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8F26F7" w:rsidRPr="008F26F7" w:rsidRDefault="008F26F7" w:rsidP="008F26F7">
      <w:pPr>
        <w:widowControl w:val="0"/>
        <w:autoSpaceDE w:val="0"/>
        <w:autoSpaceDN w:val="0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8F26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«МУЗЫКА»</w:t>
      </w:r>
    </w:p>
    <w:p w:rsidR="008F26F7" w:rsidRPr="008F26F7" w:rsidRDefault="008F26F7" w:rsidP="008F26F7">
      <w:pPr>
        <w:widowControl w:val="0"/>
        <w:autoSpaceDE w:val="0"/>
        <w:autoSpaceDN w:val="0"/>
        <w:spacing w:before="157" w:after="0" w:line="292" w:lineRule="auto"/>
        <w:ind w:left="106" w:right="88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 жизненно необходима для полноценного развития младших школьников. Признание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8F26F7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развития человека, уникального вклада искусства в образование 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делает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неприменимыми критерии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утилитарности.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right="14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Основная цель реализации программы — воспитание музыкальной культуры как части всей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духовной культуры </w:t>
      </w:r>
      <w:proofErr w:type="gramStart"/>
      <w:r w:rsidRPr="008F26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F26F7">
        <w:rPr>
          <w:rFonts w:ascii="Times New Roman" w:eastAsia="Times New Roman" w:hAnsi="Times New Roman" w:cs="Times New Roman"/>
          <w:sz w:val="24"/>
          <w:szCs w:val="24"/>
        </w:rPr>
        <w:t>. Основным содержанием музыкального обучения и воспитания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личный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коллективный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проживания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осознания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специфического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эмоций,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чувств, образов, идей, порождаемых ситуациями эстетического восприятия (постижение мира через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переживание, самовыражение через творчество, духовно-нравственное становление, воспитание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чуткости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внутреннему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сотворчества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сопереживания).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right="1367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В процессе конкретизации учебных целей их реализация осуществляется по следующим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8F26F7" w:rsidRPr="008F26F7" w:rsidRDefault="008F26F7" w:rsidP="008F26F7">
      <w:pPr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772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становление системы ценностей обучающихся в единстве эмоциональной и познавательной</w:t>
      </w:r>
      <w:r w:rsidRPr="008F26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сферы;</w:t>
      </w:r>
    </w:p>
    <w:p w:rsidR="008F26F7" w:rsidRPr="008F26F7" w:rsidRDefault="008F26F7" w:rsidP="008F26F7">
      <w:pPr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192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развитие потребности в общении с произведениями искусства, осознание значения музыкального</w:t>
      </w:r>
      <w:r w:rsidRPr="008F26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искусства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как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универсального</w:t>
      </w:r>
      <w:r w:rsidRPr="008F26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языка</w:t>
      </w:r>
      <w:r w:rsidRPr="008F26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общения,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художественного</w:t>
      </w:r>
      <w:r w:rsidRPr="008F26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отражения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многообразия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жизни;</w:t>
      </w:r>
    </w:p>
    <w:p w:rsidR="008F26F7" w:rsidRPr="008F26F7" w:rsidRDefault="008F26F7" w:rsidP="008F26F7">
      <w:pPr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1575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формирование творческих способностей ребёнка, развитие внутренней мотивации к</w:t>
      </w:r>
      <w:r w:rsidRPr="008F26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proofErr w:type="spellStart"/>
      <w:r w:rsidRPr="008F26F7">
        <w:rPr>
          <w:rFonts w:ascii="Times New Roman" w:eastAsia="Times New Roman" w:hAnsi="Times New Roman" w:cs="Times New Roman"/>
          <w:sz w:val="24"/>
        </w:rPr>
        <w:t>музицированию</w:t>
      </w:r>
      <w:proofErr w:type="spellEnd"/>
      <w:r w:rsidRPr="008F26F7">
        <w:rPr>
          <w:rFonts w:ascii="Times New Roman" w:eastAsia="Times New Roman" w:hAnsi="Times New Roman" w:cs="Times New Roman"/>
          <w:sz w:val="24"/>
        </w:rPr>
        <w:t>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Важнейшими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Формирование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эмоционально-ценностной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отзывчивости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8F26F7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прекрасное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жизни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и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</w:t>
      </w:r>
      <w:r w:rsidRPr="008F26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искусстве.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before="60" w:after="0" w:line="292" w:lineRule="auto"/>
        <w:ind w:left="106" w:right="958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Формирование позитивного взгляда на окружающий мир, гармонизация взаимодействия с</w:t>
      </w:r>
      <w:r w:rsidRPr="008F26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природой,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обществом,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самим собой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через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доступные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формы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8F26F7">
        <w:rPr>
          <w:rFonts w:ascii="Times New Roman" w:eastAsia="Times New Roman" w:hAnsi="Times New Roman" w:cs="Times New Roman"/>
          <w:sz w:val="24"/>
        </w:rPr>
        <w:t>музицирования</w:t>
      </w:r>
      <w:proofErr w:type="spellEnd"/>
      <w:r w:rsidRPr="008F26F7">
        <w:rPr>
          <w:rFonts w:ascii="Times New Roman" w:eastAsia="Times New Roman" w:hAnsi="Times New Roman" w:cs="Times New Roman"/>
          <w:sz w:val="24"/>
        </w:rPr>
        <w:t>.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92" w:lineRule="auto"/>
        <w:ind w:left="106" w:right="900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Формирование культуры осознанного восприятия музыкальных образов. Приобщение к</w:t>
      </w:r>
      <w:r w:rsidRPr="008F26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общечеловеческим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духовным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ценностям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через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собственный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внутренний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опыт</w:t>
      </w:r>
      <w:r w:rsidRPr="008F26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эмоционального</w:t>
      </w:r>
      <w:r w:rsidRPr="008F26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переживания.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92" w:lineRule="auto"/>
        <w:ind w:left="106" w:right="435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Развитие эмоционального интеллекта в единстве с другими познавательными и регулятивными</w:t>
      </w:r>
      <w:r w:rsidRPr="008F26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универсальными учебными действиями. Развитие ассоциативного мышления и продуктивного</w:t>
      </w:r>
      <w:r w:rsidRPr="008F26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воображения.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92" w:lineRule="auto"/>
        <w:ind w:left="106" w:right="106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Овладение</w:t>
      </w:r>
      <w:r w:rsidRPr="008F26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предметными</w:t>
      </w:r>
      <w:r w:rsidRPr="008F26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умениями</w:t>
      </w:r>
      <w:r w:rsidRPr="008F26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и</w:t>
      </w:r>
      <w:r w:rsidRPr="008F26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навыками</w:t>
      </w:r>
      <w:r w:rsidRPr="008F26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</w:t>
      </w:r>
      <w:r w:rsidRPr="008F26F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различных</w:t>
      </w:r>
      <w:r w:rsidRPr="008F26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видах</w:t>
      </w:r>
      <w:r w:rsidRPr="008F26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proofErr w:type="gramStart"/>
      <w:r w:rsidRPr="008F26F7">
        <w:rPr>
          <w:rFonts w:ascii="Times New Roman" w:eastAsia="Times New Roman" w:hAnsi="Times New Roman" w:cs="Times New Roman"/>
          <w:sz w:val="24"/>
        </w:rPr>
        <w:t>практического</w:t>
      </w:r>
      <w:proofErr w:type="gramEnd"/>
      <w:r w:rsidRPr="008F26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8F26F7">
        <w:rPr>
          <w:rFonts w:ascii="Times New Roman" w:eastAsia="Times New Roman" w:hAnsi="Times New Roman" w:cs="Times New Roman"/>
          <w:sz w:val="24"/>
        </w:rPr>
        <w:t>музицирования</w:t>
      </w:r>
      <w:proofErr w:type="spellEnd"/>
      <w:r w:rsidRPr="008F26F7">
        <w:rPr>
          <w:rFonts w:ascii="Times New Roman" w:eastAsia="Times New Roman" w:hAnsi="Times New Roman" w:cs="Times New Roman"/>
          <w:sz w:val="24"/>
        </w:rPr>
        <w:t>.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Введение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ребёнка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искусство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через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разнообразие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видов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музыкальной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деятельности,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</w:t>
      </w:r>
      <w:r w:rsidRPr="008F26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том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числе: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74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Слушание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(воспитание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грамотного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слушателя);</w:t>
      </w:r>
    </w:p>
    <w:p w:rsidR="008F26F7" w:rsidRPr="008F26F7" w:rsidRDefault="008F26F7" w:rsidP="008F26F7">
      <w:pPr>
        <w:widowControl w:val="0"/>
        <w:autoSpaceDE w:val="0"/>
        <w:autoSpaceDN w:val="0"/>
        <w:spacing w:before="55" w:after="0" w:line="292" w:lineRule="auto"/>
        <w:ind w:left="286" w:right="3104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б) Исполнение (пение, игра на доступных музыкальных инструментах);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(элементы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импровизации,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композиции,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аранжировки);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286" w:right="137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г) Музыкальное движение (пластическое интонирование, танец, двигательное моделирование и др.);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д)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Исследовательские и творческие проекты.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92" w:lineRule="auto"/>
        <w:ind w:left="106" w:right="165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Изучение закономерностей музыкального искусства: интонационная и жанровая природа музыки,</w:t>
      </w:r>
      <w:r w:rsidRPr="008F26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основные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выразительные средства,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элементы музыкального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языка.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92" w:lineRule="auto"/>
        <w:ind w:left="106" w:right="1018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Воспитание уважения к цивилизационному наследию России; присвоение интонационн</w:t>
      </w:r>
      <w:proofErr w:type="gramStart"/>
      <w:r w:rsidRPr="008F26F7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8F26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образного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строя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отечественной музыкальной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культуры.</w:t>
      </w:r>
    </w:p>
    <w:p w:rsidR="008F26F7" w:rsidRPr="008F26F7" w:rsidRDefault="008F26F7" w:rsidP="008F26F7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92" w:lineRule="auto"/>
        <w:ind w:left="106" w:right="307" w:firstLine="180"/>
        <w:rPr>
          <w:rFonts w:ascii="Times New Roman" w:eastAsia="Times New Roman" w:hAnsi="Times New Roman" w:cs="Times New Roman"/>
          <w:sz w:val="24"/>
        </w:rPr>
      </w:pPr>
      <w:r w:rsidRPr="008F26F7">
        <w:rPr>
          <w:rFonts w:ascii="Times New Roman" w:eastAsia="Times New Roman" w:hAnsi="Times New Roman" w:cs="Times New Roman"/>
          <w:sz w:val="24"/>
        </w:rPr>
        <w:t>Расширение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кругозора,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воспитание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любознательности,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интереса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к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музыкальной</w:t>
      </w:r>
      <w:r w:rsidRPr="008F26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культуре</w:t>
      </w:r>
      <w:r w:rsidRPr="008F26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других</w:t>
      </w:r>
      <w:r w:rsidRPr="008F26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стран,</w:t>
      </w:r>
      <w:r w:rsidRPr="008F26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</w:rPr>
        <w:t>культур, времён и народов.</w:t>
      </w:r>
    </w:p>
    <w:p w:rsidR="008F26F7" w:rsidRPr="008F26F7" w:rsidRDefault="008F26F7" w:rsidP="008F26F7">
      <w:pPr>
        <w:widowControl w:val="0"/>
        <w:autoSpaceDE w:val="0"/>
        <w:autoSpaceDN w:val="0"/>
        <w:spacing w:before="186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8F26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«МУЗЫКА»</w:t>
      </w:r>
      <w:r w:rsidRPr="008F26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8F26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8F26F7" w:rsidRPr="008F26F7" w:rsidRDefault="008F26F7" w:rsidP="008F26F7">
      <w:pPr>
        <w:widowControl w:val="0"/>
        <w:autoSpaceDE w:val="0"/>
        <w:autoSpaceDN w:val="0"/>
        <w:spacing w:before="156"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общего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8F26F7" w:rsidRPr="008F26F7">
          <w:pgSz w:w="11900" w:h="16840"/>
          <w:pgMar w:top="500" w:right="560" w:bottom="280" w:left="560" w:header="720" w:footer="720" w:gutter="0"/>
          <w:cols w:space="720"/>
        </w:sectPr>
      </w:pPr>
    </w:p>
    <w:p w:rsidR="008F26F7" w:rsidRPr="008F26F7" w:rsidRDefault="008F26F7" w:rsidP="008F26F7">
      <w:pPr>
        <w:widowControl w:val="0"/>
        <w:autoSpaceDE w:val="0"/>
        <w:autoSpaceDN w:val="0"/>
        <w:spacing w:before="74" w:after="0" w:line="292" w:lineRule="auto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</w:t>
      </w:r>
      <w:r w:rsidRPr="008F26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«Музыка»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предметную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8F26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«Искусство»,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F26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преподаётся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кла</w:t>
      </w:r>
      <w:proofErr w:type="gramStart"/>
      <w:r w:rsidRPr="008F26F7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gramEnd"/>
      <w:r w:rsidRPr="008F26F7">
        <w:rPr>
          <w:rFonts w:ascii="Times New Roman" w:eastAsia="Times New Roman" w:hAnsi="Times New Roman" w:cs="Times New Roman"/>
          <w:sz w:val="24"/>
          <w:szCs w:val="24"/>
        </w:rPr>
        <w:t>ючительно.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106" w:right="69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Содержание предмета «Музыка» структурно представлено восемью модулями (тематическими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линиями), обеспечивающими преемственность с образовательной программой дошкольного 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непрерывность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«Искусство»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обучения:</w:t>
      </w:r>
    </w:p>
    <w:p w:rsidR="008F26F7" w:rsidRPr="008F26F7" w:rsidRDefault="008F26F7" w:rsidP="008F26F7">
      <w:pPr>
        <w:widowControl w:val="0"/>
        <w:autoSpaceDE w:val="0"/>
        <w:autoSpaceDN w:val="0"/>
        <w:spacing w:before="59" w:after="0" w:line="292" w:lineRule="auto"/>
        <w:ind w:left="286" w:right="6331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 № 1 «Музыкальная грамота»;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 № 2 «Народная музыка России»;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 № 3 «Музыка народов мира»;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8F26F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F2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2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«Духовная</w:t>
      </w:r>
      <w:r w:rsidRPr="008F26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музыка»;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«Классическая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музыка»;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92" w:lineRule="auto"/>
        <w:ind w:left="286" w:right="5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 № 6 «Современная музыкальная культура»;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7 «Музыка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театра и кино»;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«Музыка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человека».</w:t>
      </w:r>
    </w:p>
    <w:p w:rsidR="008F26F7" w:rsidRPr="008F26F7" w:rsidRDefault="008F26F7" w:rsidP="008F26F7">
      <w:pPr>
        <w:widowControl w:val="0"/>
        <w:autoSpaceDE w:val="0"/>
        <w:autoSpaceDN w:val="0"/>
        <w:spacing w:before="177" w:after="0" w:line="292" w:lineRule="auto"/>
        <w:ind w:left="106" w:right="113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предмета «Музыка» предполагает активную </w:t>
      </w:r>
      <w:proofErr w:type="spellStart"/>
      <w:proofErr w:type="gramStart"/>
      <w:r w:rsidRPr="008F26F7">
        <w:rPr>
          <w:rFonts w:ascii="Times New Roman" w:eastAsia="Times New Roman" w:hAnsi="Times New Roman" w:cs="Times New Roman"/>
          <w:sz w:val="24"/>
          <w:szCs w:val="24"/>
        </w:rPr>
        <w:t>социо</w:t>
      </w:r>
      <w:proofErr w:type="spellEnd"/>
      <w:r w:rsidRPr="008F26F7">
        <w:rPr>
          <w:rFonts w:ascii="Times New Roman" w:eastAsia="Times New Roman" w:hAnsi="Times New Roman" w:cs="Times New Roman"/>
          <w:sz w:val="24"/>
          <w:szCs w:val="24"/>
        </w:rPr>
        <w:t>-культурную</w:t>
      </w:r>
      <w:proofErr w:type="gram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обучающихся, участие в музыкальных праздниках, конкурсах, концертах, театрализованных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действиях, в том числе основанных на </w:t>
      </w:r>
      <w:proofErr w:type="spellStart"/>
      <w:r w:rsidRPr="008F26F7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8F26F7">
        <w:rPr>
          <w:rFonts w:ascii="Times New Roman" w:eastAsia="Times New Roman" w:hAnsi="Times New Roman" w:cs="Times New Roman"/>
          <w:sz w:val="24"/>
          <w:szCs w:val="24"/>
        </w:rPr>
        <w:t xml:space="preserve"> связях с такими дисциплинами</w:t>
      </w:r>
      <w:r w:rsidRPr="008F26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F26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«Изобразительное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искусство»,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«Литературное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чтение»,</w:t>
      </w:r>
    </w:p>
    <w:p w:rsidR="008F26F7" w:rsidRPr="008F26F7" w:rsidRDefault="008F26F7" w:rsidP="008F26F7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«Окружающий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мир»,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религиозной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светской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этики»,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«Иностранный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язык»</w:t>
      </w:r>
      <w:r w:rsidRPr="008F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26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8F26F7" w:rsidRPr="008F26F7" w:rsidRDefault="008F26F7" w:rsidP="008F26F7">
      <w:pPr>
        <w:widowControl w:val="0"/>
        <w:autoSpaceDE w:val="0"/>
        <w:autoSpaceDN w:val="0"/>
        <w:spacing w:before="180" w:after="0" w:line="292" w:lineRule="auto"/>
        <w:ind w:left="106" w:right="401"/>
        <w:rPr>
          <w:rFonts w:ascii="Times New Roman" w:eastAsia="Times New Roman" w:hAnsi="Times New Roman" w:cs="Times New Roman"/>
          <w:sz w:val="24"/>
          <w:szCs w:val="24"/>
        </w:rPr>
      </w:pPr>
      <w:r w:rsidRPr="008F26F7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предмета «Музыка» в 1 классе составляет 33 часов (не</w:t>
      </w:r>
      <w:r w:rsidRPr="008F26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1 часа в</w:t>
      </w:r>
      <w:r w:rsidRPr="008F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F26F7">
        <w:rPr>
          <w:rFonts w:ascii="Times New Roman" w:eastAsia="Times New Roman" w:hAnsi="Times New Roman" w:cs="Times New Roman"/>
          <w:sz w:val="24"/>
          <w:szCs w:val="24"/>
        </w:rPr>
        <w:t>неделю).</w:t>
      </w:r>
    </w:p>
    <w:p w:rsidR="008F26F7" w:rsidRPr="008F26F7" w:rsidRDefault="008F26F7" w:rsidP="008F26F7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17.65pt;width:775.6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8F26F7">
        <w:rPr>
          <w:rFonts w:ascii="Times New Roman" w:eastAsia="Times New Roman" w:hAnsi="Times New Roman" w:cs="Times New Roman"/>
          <w:b/>
          <w:sz w:val="19"/>
        </w:rPr>
        <w:t>ТЕМАТИЧЕСКОЕ</w:t>
      </w:r>
      <w:r w:rsidRPr="008F26F7">
        <w:rPr>
          <w:rFonts w:ascii="Times New Roman" w:eastAsia="Times New Roman" w:hAnsi="Times New Roman" w:cs="Times New Roman"/>
          <w:b/>
          <w:spacing w:val="9"/>
          <w:sz w:val="19"/>
        </w:rPr>
        <w:t xml:space="preserve"> </w:t>
      </w:r>
      <w:r w:rsidRPr="008F26F7">
        <w:rPr>
          <w:rFonts w:ascii="Times New Roman" w:eastAsia="Times New Roman" w:hAnsi="Times New Roman" w:cs="Times New Roman"/>
          <w:b/>
          <w:sz w:val="19"/>
        </w:rPr>
        <w:t>ПЛАНИРОВАНИЕ</w:t>
      </w:r>
    </w:p>
    <w:p w:rsidR="008F26F7" w:rsidRPr="008F26F7" w:rsidRDefault="008F26F7" w:rsidP="008F26F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 w:rsidR="008F26F7" w:rsidRPr="008F26F7" w:rsidTr="00126589">
        <w:trPr>
          <w:trHeight w:val="333"/>
        </w:trPr>
        <w:tc>
          <w:tcPr>
            <w:tcW w:w="468" w:type="dxa"/>
            <w:vMerge w:val="restart"/>
          </w:tcPr>
          <w:p w:rsidR="008F26F7" w:rsidRPr="008F26F7" w:rsidRDefault="008F26F7" w:rsidP="008F26F7">
            <w:pPr>
              <w:spacing w:before="74" w:line="266" w:lineRule="auto"/>
              <w:ind w:right="134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№</w:t>
            </w:r>
            <w:r w:rsidRPr="008F26F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272" w:type="dxa"/>
            <w:vMerge w:val="restart"/>
          </w:tcPr>
          <w:p w:rsidR="008F26F7" w:rsidRPr="008F26F7" w:rsidRDefault="008F26F7" w:rsidP="008F26F7">
            <w:pPr>
              <w:spacing w:before="74" w:line="266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t>Наименование</w:t>
            </w:r>
            <w:r w:rsidRPr="008F26F7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разделов</w:t>
            </w:r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тем</w:t>
            </w:r>
            <w:r w:rsidRPr="008F26F7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5569" w:type="dxa"/>
            <w:gridSpan w:val="3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Репертуар</w:t>
            </w:r>
            <w:proofErr w:type="spellEnd"/>
          </w:p>
        </w:tc>
        <w:tc>
          <w:tcPr>
            <w:tcW w:w="864" w:type="dxa"/>
            <w:vMerge w:val="restart"/>
          </w:tcPr>
          <w:p w:rsidR="008F26F7" w:rsidRPr="008F26F7" w:rsidRDefault="008F26F7" w:rsidP="008F26F7">
            <w:pPr>
              <w:spacing w:before="74" w:line="266" w:lineRule="auto"/>
              <w:ind w:right="97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Дата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2089" w:type="dxa"/>
            <w:vMerge w:val="restart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Виды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</w:tcPr>
          <w:p w:rsidR="008F26F7" w:rsidRPr="008F26F7" w:rsidRDefault="008F26F7" w:rsidP="008F26F7">
            <w:pPr>
              <w:spacing w:before="74" w:line="266" w:lineRule="auto"/>
              <w:ind w:right="29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Виды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,</w:t>
            </w:r>
            <w:r w:rsidRPr="008F26F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формы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1380" w:type="dxa"/>
            <w:vMerge w:val="restart"/>
          </w:tcPr>
          <w:p w:rsidR="008F26F7" w:rsidRPr="008F26F7" w:rsidRDefault="008F26F7" w:rsidP="008F26F7">
            <w:pPr>
              <w:spacing w:before="74" w:line="266" w:lineRule="auto"/>
              <w:ind w:right="45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Электронные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(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цифровые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)</w:t>
            </w:r>
            <w:r w:rsidRPr="008F26F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8F26F7" w:rsidRPr="008F26F7" w:rsidTr="00126589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74" w:line="266" w:lineRule="auto"/>
              <w:ind w:right="4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74" w:line="266" w:lineRule="auto"/>
              <w:ind w:right="4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для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слушания</w:t>
            </w:r>
            <w:proofErr w:type="spellEnd"/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для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пения</w:t>
            </w:r>
            <w:proofErr w:type="spellEnd"/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74" w:line="266" w:lineRule="auto"/>
              <w:ind w:right="39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для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</w:tcBorders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Модуль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1.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Музыка</w:t>
            </w:r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в</w:t>
            </w:r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жизни</w:t>
            </w:r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человека</w:t>
            </w:r>
          </w:p>
        </w:tc>
      </w:tr>
      <w:tr w:rsidR="008F26F7" w:rsidRPr="008F26F7" w:rsidTr="00126589">
        <w:trPr>
          <w:trHeight w:val="909"/>
        </w:trPr>
        <w:tc>
          <w:tcPr>
            <w:tcW w:w="46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Красота</w:t>
            </w:r>
            <w:proofErr w:type="spellEnd"/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вдохновение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А.Шнитке</w:t>
            </w:r>
            <w:proofErr w:type="spellEnd"/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Пастора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7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02.09.2022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74" w:line="266" w:lineRule="auto"/>
              <w:ind w:right="558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Диалог с учителем 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значении красоты 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вдохновения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жизни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человека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7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74" w:line="266" w:lineRule="auto"/>
              <w:ind w:right="111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http://www.muzza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l.ru/index.htm</w:t>
            </w:r>
          </w:p>
        </w:tc>
      </w:tr>
      <w:tr w:rsidR="008F26F7" w:rsidRPr="008F26F7" w:rsidTr="00126589">
        <w:trPr>
          <w:trHeight w:val="2062"/>
        </w:trPr>
        <w:tc>
          <w:tcPr>
            <w:tcW w:w="46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1.2.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74" w:line="266" w:lineRule="auto"/>
              <w:ind w:right="228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пейзажи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74" w:line="266" w:lineRule="auto"/>
              <w:ind w:right="510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Вивальди.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«Времена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года»;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Чайковский.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Цикл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Времена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года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7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09.09.2022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74" w:line="266" w:lineRule="auto"/>
              <w:ind w:right="18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произведений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программной музыки,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посвящённой образам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природы.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Подбор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эпитетов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для описания настроения,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характера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музыки.</w:t>
            </w:r>
          </w:p>
          <w:p w:rsidR="008F26F7" w:rsidRPr="008F26F7" w:rsidRDefault="008F26F7" w:rsidP="008F26F7">
            <w:pPr>
              <w:spacing w:before="4" w:line="266" w:lineRule="auto"/>
              <w:ind w:right="429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Сопоставление музыки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 произведениями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изобразительного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искусства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74" w:line="266" w:lineRule="auto"/>
              <w:ind w:right="4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7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2.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Народная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России</w:t>
            </w:r>
            <w:proofErr w:type="spellEnd"/>
          </w:p>
        </w:tc>
      </w:tr>
      <w:tr w:rsidR="008F26F7" w:rsidRPr="008F26F7" w:rsidTr="00126589">
        <w:trPr>
          <w:trHeight w:val="1293"/>
        </w:trPr>
        <w:tc>
          <w:tcPr>
            <w:tcW w:w="46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2.1.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74" w:line="266" w:lineRule="auto"/>
              <w:ind w:right="52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Русский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фольклор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русская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народная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песня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Берёзка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";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74" w:line="266" w:lineRule="auto"/>
              <w:ind w:right="199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русская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народная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строевая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песня</w:t>
            </w:r>
            <w:r w:rsidRPr="008F26F7">
              <w:rPr>
                <w:rFonts w:ascii="Times New Roman" w:eastAsia="Times New Roman" w:hAnsi="Times New Roman" w:cs="Times New Roman"/>
                <w:spacing w:val="-3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Солдатушки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бравы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ребятушки"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7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16.09.2022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74" w:line="266" w:lineRule="auto"/>
              <w:ind w:right="28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Разучивание, исполнение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русских народных песен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разных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жанров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74" w:line="266" w:lineRule="auto"/>
              <w:ind w:right="4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7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1101"/>
        </w:trPr>
        <w:tc>
          <w:tcPr>
            <w:tcW w:w="46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2.2.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74" w:line="266" w:lineRule="auto"/>
              <w:ind w:right="268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Русские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народные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инструменты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74" w:line="266" w:lineRule="auto"/>
              <w:ind w:right="46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песня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Садко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оперы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«Садко»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Римского-Корсакова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74" w:line="266" w:lineRule="auto"/>
              <w:ind w:right="1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русская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народная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песня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8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Полянка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7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23.09.2022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74" w:line="266" w:lineRule="auto"/>
              <w:ind w:right="43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Знакомство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 внешним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видом,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особенностями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исполнения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звучания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русских народных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инструментов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7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7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1101"/>
        </w:trPr>
        <w:tc>
          <w:tcPr>
            <w:tcW w:w="46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2.3.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74" w:line="266" w:lineRule="auto"/>
              <w:ind w:right="11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Сказки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,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мифы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легенды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74" w:line="266" w:lineRule="auto"/>
              <w:ind w:right="7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былинные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наигрыши;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“Былина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Добрыне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Никитиче” (“То не белая береза к земле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клонится…”); М. И. Глинка. 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Песня Баяна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“Дела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давно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минувших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дней…”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(из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оперы</w:t>
            </w:r>
            <w:proofErr w:type="gramEnd"/>
          </w:p>
          <w:p w:rsidR="008F26F7" w:rsidRPr="008F26F7" w:rsidRDefault="008F26F7" w:rsidP="008F26F7">
            <w:pPr>
              <w:spacing w:before="3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«Руслан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Людмила»)</w:t>
            </w:r>
            <w:proofErr w:type="gramEnd"/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7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30.09.2022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74" w:line="266" w:lineRule="auto"/>
              <w:ind w:right="178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Знакомство с манерой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сказывания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нараспев.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сказок, былин,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эпических сказаний,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рассказываемых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нараспев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7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7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5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3.</w:t>
            </w:r>
            <w:r w:rsidRPr="008F26F7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Музыкальная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грамота</w:t>
            </w:r>
            <w:proofErr w:type="spellEnd"/>
          </w:p>
        </w:tc>
      </w:tr>
    </w:tbl>
    <w:p w:rsidR="008F26F7" w:rsidRPr="008F26F7" w:rsidRDefault="008F26F7" w:rsidP="008F26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</w:rPr>
        <w:sectPr w:rsidR="008F26F7" w:rsidRPr="008F26F7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 w:rsidR="008F26F7" w:rsidRPr="008F26F7" w:rsidTr="00126589">
        <w:trPr>
          <w:trHeight w:val="1677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3.1.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Весь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мир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звучит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ван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Бетховен.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«Багатели»;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Шуберт.</w:t>
            </w:r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«Экосезы»;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Чайковский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пьесы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</w:t>
            </w:r>
            <w:proofErr w:type="gramEnd"/>
          </w:p>
          <w:p w:rsidR="008F26F7" w:rsidRPr="008F26F7" w:rsidRDefault="008F26F7" w:rsidP="008F26F7">
            <w:pPr>
              <w:spacing w:before="20" w:line="266" w:lineRule="auto"/>
              <w:ind w:right="1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«Детского альбома»; Р. Шуман «Детские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сцены», «Альбом для юношества»; С. С.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Прокофьев «Детская музыка»;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инструментальные и оркестровые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вариации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Й.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Гайдна,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Моцарта,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ван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Бетховена,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Глинки;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96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песни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хоровые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произведения</w:t>
            </w:r>
            <w:proofErr w:type="spellEnd"/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07.10.2022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13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Знакомство со звуками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музыкальными 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шумовыми. Различение,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определение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слух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звуков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различного</w:t>
            </w:r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качества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1485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3.2.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Звукоряд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П.И.Чайковский</w:t>
            </w:r>
            <w:proofErr w:type="spellEnd"/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«Вальс»,</w:t>
            </w:r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«Полька»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197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песня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 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Золотая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осень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14.10.2022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6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Знакомство с элементами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нотной записи. Различение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 нотной записи,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определение на слух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звукоряда в отличие от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других последовательностей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звуков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1293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3.3.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Ритм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Звуки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длинные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короткие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.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197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песня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 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Золотая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осень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21.10.2022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12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Определение на слух,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прослеживание по нотной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записи ритмических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рисунков, состоящих из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различных длительностей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пауз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1894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3.4.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Ритмический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рисунок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Д.Б.</w:t>
            </w:r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Кабалевский</w:t>
            </w:r>
            <w:proofErr w:type="spellEnd"/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«Доброе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утро»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песня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Монтер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28.10.2022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309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Игра «Ритмическое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эхо»,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прохлопывание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ритма по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ритмическим карточкам,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проговаривание</w:t>
            </w:r>
          </w:p>
          <w:p w:rsidR="008F26F7" w:rsidRPr="008F26F7" w:rsidRDefault="008F26F7" w:rsidP="008F26F7">
            <w:pPr>
              <w:spacing w:before="3" w:line="266" w:lineRule="auto"/>
              <w:ind w:right="14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 использованием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ритмослогов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. Разучивание,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исполнение на ударных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инструментах ритмической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партитуры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4.</w:t>
            </w:r>
            <w:r w:rsidRPr="008F26F7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Классическая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</w:p>
        </w:tc>
      </w:tr>
      <w:tr w:rsidR="008F26F7" w:rsidRPr="008F26F7" w:rsidTr="00126589">
        <w:trPr>
          <w:trHeight w:val="1870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4.1.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6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Композиторы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—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детям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Н.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Римский-Корсаков.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«Полет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шмеля»;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 Чайковский. «Вальс цветов»; И. Ф.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Стравинский.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Сюита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из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балета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Жар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птица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358"/>
              <w:jc w:val="both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Т.Потапенко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Скворушка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прощается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11.11.2022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30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музыки,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определение основного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характера, музыкальн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о-</w:t>
            </w:r>
            <w:proofErr w:type="gram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выразительных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средств,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использованных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композитором.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Подбор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эпитетов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,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иллюстраций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музыке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.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Определение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жанра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1101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4.2.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Оркестр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Чайковский.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Концерт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для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скрипки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оркестром</w:t>
            </w:r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ре</w:t>
            </w:r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мажор;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Л.</w:t>
            </w:r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ван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Бетховен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2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a</w:t>
            </w:r>
            <w:proofErr w:type="gram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В.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Шаинского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</w:t>
            </w:r>
            <w:proofErr w:type="spellEnd"/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o</w:t>
            </w:r>
            <w:proofErr w:type="gram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a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М.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Пляцковского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.</w:t>
            </w:r>
          </w:p>
          <w:p w:rsidR="008F26F7" w:rsidRPr="008F26F7" w:rsidRDefault="008F26F7" w:rsidP="008F26F7">
            <w:pPr>
              <w:spacing w:before="3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Улыбка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18.11.2022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26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музыки в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исполнении оркестра.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Просмотр видеозаписи.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Диалог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учителем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роли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дирижёра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</w:tbl>
    <w:p w:rsidR="008F26F7" w:rsidRPr="008F26F7" w:rsidRDefault="008F26F7" w:rsidP="008F26F7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15"/>
          <w:lang w:val="en-US"/>
        </w:rPr>
        <w:sectPr w:rsidR="008F26F7" w:rsidRPr="008F26F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 w:rsidR="008F26F7" w:rsidRPr="008F26F7" w:rsidTr="00126589">
        <w:trPr>
          <w:trHeight w:val="1101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4.3.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43"/>
              <w:jc w:val="both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инструменты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.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Фортепиано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376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Концерт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для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скрипки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оркестром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ре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мажор;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В.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Моцарт.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2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a</w:t>
            </w:r>
            <w:proofErr w:type="gram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В.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Шаинского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</w:t>
            </w:r>
            <w:proofErr w:type="spellEnd"/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o</w:t>
            </w:r>
            <w:proofErr w:type="gram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a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М.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Пляцковского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.</w:t>
            </w:r>
          </w:p>
          <w:p w:rsidR="008F26F7" w:rsidRPr="008F26F7" w:rsidRDefault="008F26F7" w:rsidP="008F26F7">
            <w:pPr>
              <w:spacing w:before="3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Улыбка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25.11.2022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4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Знакомство с многообразием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красок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фортепиано.</w:t>
            </w:r>
          </w:p>
          <w:p w:rsidR="008F26F7" w:rsidRPr="008F26F7" w:rsidRDefault="008F26F7" w:rsidP="008F26F7">
            <w:pPr>
              <w:spacing w:before="2" w:line="266" w:lineRule="auto"/>
              <w:ind w:right="27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Слушание фортепианных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пьес в исполнении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известных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пианистов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5.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Духовная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</w:p>
        </w:tc>
      </w:tr>
      <w:tr w:rsidR="008F26F7" w:rsidRPr="008F26F7" w:rsidTr="00126589">
        <w:trPr>
          <w:trHeight w:val="1605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5.1.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46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Песни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верующих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Народные песнопения о Сергии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Радонежском.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Утренняя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молитва;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Чайковский.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«В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церкви»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Чайковский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.</w:t>
            </w:r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«В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церкви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02.12.2022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7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Слушание, разучивание,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исполнение вокальных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произведений религиозного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содержания. Диалог с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учителем о характере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музыки, манере исполнения,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выразительных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средствах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6.</w:t>
            </w:r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Народная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России</w:t>
            </w:r>
            <w:proofErr w:type="spellEnd"/>
          </w:p>
        </w:tc>
      </w:tr>
      <w:tr w:rsidR="008F26F7" w:rsidRPr="008F26F7" w:rsidTr="00126589">
        <w:trPr>
          <w:trHeight w:val="717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6.1.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9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Край,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в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котором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ты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живёшь</w:t>
            </w: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606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Кабалевского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,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слова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Пришельца.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край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»,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Песня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школе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09.12.2022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34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Диалог с учителем 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музыкальных традициях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своего</w:t>
            </w:r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родного</w:t>
            </w:r>
            <w:r w:rsidRPr="008F26F7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края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717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6.2.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52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Русский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фольклор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485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Глинка.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«Камаринская»;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Ларионов.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Калинка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17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русская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народная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песня</w:t>
            </w:r>
            <w:proofErr w:type="spellEnd"/>
          </w:p>
          <w:p w:rsidR="008F26F7" w:rsidRPr="008F26F7" w:rsidRDefault="008F26F7" w:rsidP="008F26F7">
            <w:pPr>
              <w:spacing w:before="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Дудочка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16.12.2022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28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Разучивание, исполнение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русских народных песен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разных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жанров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10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Контрольная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Модуль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7.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Музыка</w:t>
            </w:r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в</w:t>
            </w:r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жизни</w:t>
            </w:r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человека</w:t>
            </w:r>
          </w:p>
        </w:tc>
      </w:tr>
      <w:tr w:rsidR="008F26F7" w:rsidRPr="008F26F7" w:rsidTr="00126589">
        <w:trPr>
          <w:trHeight w:val="2062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7.1.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28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пейзажи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63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П.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И.Чайковский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.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Пьесы «Осенняя песня»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«Подснежник»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цикла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«Времена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года»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23.12.2022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18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произведений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программной музыки,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посвящённой образам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природы.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Подбор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эпитетов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для описания настроения,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характера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музыки.</w:t>
            </w:r>
          </w:p>
          <w:p w:rsidR="008F26F7" w:rsidRPr="008F26F7" w:rsidRDefault="008F26F7" w:rsidP="008F26F7">
            <w:pPr>
              <w:spacing w:before="4" w:line="266" w:lineRule="auto"/>
              <w:ind w:right="429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Сопоставление музыки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 произведениями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изобразительного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искусства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2350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7.2.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28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портреты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28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Мусоргский.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Сюита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«Картинки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выставки»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(в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оркестровке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Равеля);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13.01.2023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6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произведений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вокальной, программной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инструментальной музыки,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посвящённой образам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людей, сказочных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персонажей. Подбор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эпитетов для описания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настроения, характера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музыки. Сопоставление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 с произведениями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изобразительного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искусства;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</w:tbl>
    <w:p w:rsidR="008F26F7" w:rsidRPr="008F26F7" w:rsidRDefault="008F26F7" w:rsidP="008F26F7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15"/>
          <w:lang w:val="en-US"/>
        </w:rPr>
        <w:sectPr w:rsidR="008F26F7" w:rsidRPr="008F26F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 w:rsidR="008F26F7" w:rsidRPr="008F26F7" w:rsidTr="00126589">
        <w:trPr>
          <w:trHeight w:val="909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11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7.3.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9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Какой же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праздник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без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музыки?</w:t>
            </w: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Алябьев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Вечерний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звон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15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Слова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Синявского.</w:t>
            </w:r>
          </w:p>
          <w:p w:rsidR="008F26F7" w:rsidRPr="008F26F7" w:rsidRDefault="008F26F7" w:rsidP="008F26F7">
            <w:pPr>
              <w:spacing w:before="2" w:line="266" w:lineRule="auto"/>
              <w:ind w:right="48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Рождественская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песенка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20.01.2023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623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Диалог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учителем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значении музыки на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празднике;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4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http://www.muz-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urok.ru/index.htm</w:t>
            </w:r>
          </w:p>
        </w:tc>
      </w:tr>
      <w:tr w:rsidR="008F26F7" w:rsidRPr="008F26F7" w:rsidTr="00126589">
        <w:trPr>
          <w:trHeight w:val="1870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11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7.4.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1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 на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войне,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музыка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войне</w:t>
            </w: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П.И.Чайковский</w:t>
            </w:r>
            <w:proofErr w:type="spellEnd"/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«Концерт</w:t>
            </w:r>
          </w:p>
          <w:p w:rsidR="008F26F7" w:rsidRPr="008F26F7" w:rsidRDefault="008F26F7" w:rsidP="008F26F7">
            <w:pPr>
              <w:spacing w:before="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№1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для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фортепиано»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2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песня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 "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Бравые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солдаты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27.01.2023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25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Чтение учебных 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художественных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текстов,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посвящённых военной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музыке. Слушание,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исполнение музыкальных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произведений военной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тематики. Знакомство с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историей их сочинения 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исполнения;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25"/>
              <w:rPr>
                <w:rFonts w:ascii="Times New Roman" w:eastAsia="Times New Roman" w:hAnsi="Times New Roman" w:cs="Times New Roman"/>
                <w:sz w:val="15"/>
              </w:rPr>
            </w:pPr>
            <w:hyperlink r:id="rId6">
              <w:r w:rsidRPr="008F26F7">
                <w:rPr>
                  <w:rFonts w:ascii="Times New Roman" w:eastAsia="Times New Roman" w:hAnsi="Times New Roman" w:cs="Times New Roman"/>
                  <w:spacing w:val="-1"/>
                  <w:w w:val="105"/>
                  <w:sz w:val="15"/>
                </w:rPr>
                <w:t>http://mosoblcultu</w:t>
              </w:r>
            </w:hyperlink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re.ru/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8.</w:t>
            </w:r>
            <w:r w:rsidRPr="008F26F7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Музыкальная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грамота</w:t>
            </w:r>
            <w:proofErr w:type="spellEnd"/>
          </w:p>
        </w:tc>
      </w:tr>
      <w:tr w:rsidR="008F26F7" w:rsidRPr="008F26F7" w:rsidTr="00126589">
        <w:trPr>
          <w:trHeight w:val="1870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11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8.1.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Высота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звуков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381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С.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В.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Рахманинов.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«Вокализ»,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Второй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концерт для фортепиано с оркестром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(начало)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11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Вайнер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«Мой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дедушка-герой»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07.04.2023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7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Освоение понятий «выш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е-</w:t>
            </w:r>
            <w:proofErr w:type="gram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ниже».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Определение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слух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принадлежности звуков к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одному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регистров.</w:t>
            </w:r>
          </w:p>
          <w:p w:rsidR="008F26F7" w:rsidRPr="008F26F7" w:rsidRDefault="008F26F7" w:rsidP="008F26F7">
            <w:pPr>
              <w:spacing w:before="3" w:line="266" w:lineRule="auto"/>
              <w:ind w:right="49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Прослеживание по нотной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записи отдельных мотивов,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фрагментов знакомых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песен,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вычленение знакомых нот,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знаков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альтерации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11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http://www.muzza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l.ru/index.htm</w:t>
            </w:r>
          </w:p>
        </w:tc>
      </w:tr>
      <w:tr w:rsidR="008F26F7" w:rsidRPr="008F26F7" w:rsidTr="00126589">
        <w:trPr>
          <w:trHeight w:val="45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9.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народов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мира</w:t>
            </w:r>
            <w:proofErr w:type="spellEnd"/>
          </w:p>
        </w:tc>
      </w:tr>
      <w:tr w:rsidR="008F26F7" w:rsidRPr="008F26F7" w:rsidTr="00126589">
        <w:trPr>
          <w:trHeight w:val="1485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11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9.1.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1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наших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соседей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331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соседей: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танцы.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Музыкальные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произведения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 выбору: белорусская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народная песня 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Дударики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-дудари»,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казахская народная песня 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Богенбай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батыр»,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373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Березонька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кудрявая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кудрявая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моложавая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03.02.2023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5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Знакомство с особенностями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музыкального фольклора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народов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других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стран.</w:t>
            </w:r>
          </w:p>
          <w:p w:rsidR="008F26F7" w:rsidRPr="008F26F7" w:rsidRDefault="008F26F7" w:rsidP="008F26F7">
            <w:pPr>
              <w:spacing w:before="2" w:line="266" w:lineRule="auto"/>
              <w:ind w:right="163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Определение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характерных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черт, типичных элементов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музыкального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языка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(ритм,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лад,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интонации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).;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25"/>
              <w:rPr>
                <w:rFonts w:ascii="Times New Roman" w:eastAsia="Times New Roman" w:hAnsi="Times New Roman" w:cs="Times New Roman"/>
                <w:sz w:val="15"/>
              </w:rPr>
            </w:pPr>
            <w:hyperlink r:id="rId7">
              <w:r w:rsidRPr="008F26F7">
                <w:rPr>
                  <w:rFonts w:ascii="Times New Roman" w:eastAsia="Times New Roman" w:hAnsi="Times New Roman" w:cs="Times New Roman"/>
                  <w:spacing w:val="-1"/>
                  <w:w w:val="105"/>
                  <w:sz w:val="15"/>
                </w:rPr>
                <w:t>http://mosoblcultu</w:t>
              </w:r>
            </w:hyperlink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re.ru/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Модуль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10.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Классическая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</w:p>
        </w:tc>
      </w:tr>
      <w:tr w:rsidR="008F26F7" w:rsidRPr="008F26F7" w:rsidTr="00126589">
        <w:trPr>
          <w:trHeight w:val="1870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43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10.1.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169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Композиторы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-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детям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21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 И. Чайковский «Детский альбом»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(«Болезнь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куклы»,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«Новая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кукла»);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Б.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Кабалевский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"Клоуны";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17.03.2023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30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музыки,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определение основного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характера, музыкальн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о-</w:t>
            </w:r>
            <w:proofErr w:type="gram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выразительных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средств,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использованных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композитором.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Подбор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эпитетов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,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иллюстраций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музыке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.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Определение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жанра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25"/>
              <w:rPr>
                <w:rFonts w:ascii="Times New Roman" w:eastAsia="Times New Roman" w:hAnsi="Times New Roman" w:cs="Times New Roman"/>
                <w:sz w:val="15"/>
              </w:rPr>
            </w:pPr>
            <w:hyperlink r:id="rId8">
              <w:r w:rsidRPr="008F26F7">
                <w:rPr>
                  <w:rFonts w:ascii="Times New Roman" w:eastAsia="Times New Roman" w:hAnsi="Times New Roman" w:cs="Times New Roman"/>
                  <w:spacing w:val="-1"/>
                  <w:w w:val="105"/>
                  <w:sz w:val="15"/>
                </w:rPr>
                <w:t>http://mosoblcultu</w:t>
              </w:r>
            </w:hyperlink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re.ru/</w:t>
            </w:r>
          </w:p>
        </w:tc>
      </w:tr>
    </w:tbl>
    <w:p w:rsidR="008F26F7" w:rsidRPr="008F26F7" w:rsidRDefault="008F26F7" w:rsidP="008F26F7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15"/>
        </w:rPr>
        <w:sectPr w:rsidR="008F26F7" w:rsidRPr="008F26F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 w:rsidR="008F26F7" w:rsidRPr="008F26F7" w:rsidTr="00126589">
        <w:trPr>
          <w:trHeight w:val="1101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43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10.2.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43"/>
              <w:jc w:val="both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инструменты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.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Фортепиано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1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 И. Чайковский. Пьесы из «Детского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альбома»: «Баба Яга», «Утренняя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молитва»,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Марш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деревянных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солдатиков»,</w:t>
            </w:r>
          </w:p>
          <w:p w:rsidR="008F26F7" w:rsidRPr="008F26F7" w:rsidRDefault="008F26F7" w:rsidP="008F26F7">
            <w:pPr>
              <w:spacing w:before="2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Новая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кукла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»,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Болезнь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куклы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559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Дождь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радуга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17.02.2023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4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Знакомство с многообразием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красок</w:t>
            </w:r>
            <w:r w:rsidRPr="008F26F7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фортепиано.</w:t>
            </w:r>
          </w:p>
          <w:p w:rsidR="008F26F7" w:rsidRPr="008F26F7" w:rsidRDefault="008F26F7" w:rsidP="008F26F7">
            <w:pPr>
              <w:spacing w:before="2" w:line="266" w:lineRule="auto"/>
              <w:ind w:right="27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Слушание фортепианных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пьес в исполнении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известных</w:t>
            </w:r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пианистов.;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25"/>
              <w:rPr>
                <w:rFonts w:ascii="Times New Roman" w:eastAsia="Times New Roman" w:hAnsi="Times New Roman" w:cs="Times New Roman"/>
                <w:sz w:val="15"/>
              </w:rPr>
            </w:pPr>
            <w:hyperlink r:id="rId9">
              <w:r w:rsidRPr="008F26F7">
                <w:rPr>
                  <w:rFonts w:ascii="Times New Roman" w:eastAsia="Times New Roman" w:hAnsi="Times New Roman" w:cs="Times New Roman"/>
                  <w:spacing w:val="-1"/>
                  <w:w w:val="105"/>
                  <w:sz w:val="15"/>
                </w:rPr>
                <w:t>http://mosoblcultu</w:t>
              </w:r>
            </w:hyperlink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re.ru/</w:t>
            </w:r>
          </w:p>
        </w:tc>
      </w:tr>
      <w:tr w:rsidR="008F26F7" w:rsidRPr="008F26F7" w:rsidTr="00126589">
        <w:trPr>
          <w:trHeight w:val="909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43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10.3.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228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Музыкальные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инструменты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.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Скрипка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виолончель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120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: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Чайковский.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Концерт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для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скрипки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 оркестром ре мажор; Л. ван Бетховен.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Концерт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для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скрипки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с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оркестром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ре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мажор</w:t>
            </w:r>
            <w:proofErr w:type="spellEnd"/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С.С.Прокофьев</w:t>
            </w:r>
          </w:p>
          <w:p w:rsidR="008F26F7" w:rsidRPr="008F26F7" w:rsidRDefault="008F26F7" w:rsidP="008F26F7">
            <w:pPr>
              <w:spacing w:before="20" w:line="266" w:lineRule="auto"/>
              <w:ind w:right="323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«Шествие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кузнечиков»,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03.03.2023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13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Игра-имитация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исполнительских</w:t>
            </w:r>
            <w:r w:rsidRPr="008F26F7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z w:val="15"/>
                <w:lang w:val="ru-RU"/>
              </w:rPr>
              <w:t>движений</w:t>
            </w:r>
            <w:r w:rsidRPr="008F26F7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во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время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звучания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музыки.;</w:t>
            </w:r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44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25"/>
              <w:rPr>
                <w:rFonts w:ascii="Times New Roman" w:eastAsia="Times New Roman" w:hAnsi="Times New Roman" w:cs="Times New Roman"/>
                <w:sz w:val="15"/>
              </w:rPr>
            </w:pPr>
            <w:hyperlink r:id="rId10">
              <w:r w:rsidRPr="008F26F7">
                <w:rPr>
                  <w:rFonts w:ascii="Times New Roman" w:eastAsia="Times New Roman" w:hAnsi="Times New Roman" w:cs="Times New Roman"/>
                  <w:spacing w:val="-1"/>
                  <w:w w:val="105"/>
                  <w:sz w:val="15"/>
                </w:rPr>
                <w:t>http://mosoblcultu</w:t>
              </w:r>
            </w:hyperlink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re.ru/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333"/>
        </w:trPr>
        <w:tc>
          <w:tcPr>
            <w:tcW w:w="15494" w:type="dxa"/>
            <w:gridSpan w:val="1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Модуль</w:t>
            </w:r>
            <w:r w:rsidRPr="008F26F7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11.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Музыка</w:t>
            </w:r>
            <w:r w:rsidRPr="008F26F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театра</w:t>
            </w:r>
            <w:r w:rsidRPr="008F26F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кино</w:t>
            </w:r>
          </w:p>
        </w:tc>
      </w:tr>
      <w:tr w:rsidR="008F26F7" w:rsidRPr="008F26F7" w:rsidTr="00126589">
        <w:trPr>
          <w:trHeight w:val="1677"/>
        </w:trPr>
        <w:tc>
          <w:tcPr>
            <w:tcW w:w="468" w:type="dxa"/>
          </w:tcPr>
          <w:p w:rsidR="008F26F7" w:rsidRPr="008F26F7" w:rsidRDefault="008F26F7" w:rsidP="008F26F7">
            <w:pPr>
              <w:spacing w:before="64"/>
              <w:ind w:right="43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11.1.</w:t>
            </w:r>
          </w:p>
        </w:tc>
        <w:tc>
          <w:tcPr>
            <w:tcW w:w="1272" w:type="dxa"/>
          </w:tcPr>
          <w:p w:rsidR="008F26F7" w:rsidRPr="008F26F7" w:rsidRDefault="008F26F7" w:rsidP="008F26F7">
            <w:pPr>
              <w:spacing w:before="64" w:line="266" w:lineRule="auto"/>
              <w:ind w:right="10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Музыкальная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сказка</w:t>
            </w:r>
            <w:r w:rsidRPr="008F26F7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сцене,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экране</w:t>
            </w: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 w:rsidR="008F26F7" w:rsidRPr="008F26F7" w:rsidRDefault="008F26F7" w:rsidP="008F26F7">
            <w:pPr>
              <w:spacing w:before="64" w:line="266" w:lineRule="auto"/>
              <w:ind w:right="109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«Морозко»</w:t>
            </w:r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(режиссер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Роу,</w:t>
            </w:r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композитор</w:t>
            </w:r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Н. Будашкина), «После дождичка в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четверг» (режиссер М. Юзовский,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композитор Г. Гладков) С Прокофьев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"Петя</w:t>
            </w:r>
            <w:r w:rsidRPr="008F26F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волк"</w:t>
            </w:r>
          </w:p>
        </w:tc>
        <w:tc>
          <w:tcPr>
            <w:tcW w:w="1308" w:type="dxa"/>
          </w:tcPr>
          <w:p w:rsidR="008F26F7" w:rsidRPr="008F26F7" w:rsidRDefault="008F26F7" w:rsidP="008F26F7">
            <w:pPr>
              <w:spacing w:before="64" w:line="266" w:lineRule="auto"/>
              <w:ind w:right="18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«Приключения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Буратино»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(режиссер Л.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Нечаев,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композитор А.</w:t>
            </w:r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Рыбников)</w:t>
            </w:r>
          </w:p>
        </w:tc>
        <w:tc>
          <w:tcPr>
            <w:tcW w:w="126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F26F7" w:rsidRPr="008F26F7" w:rsidRDefault="008F26F7" w:rsidP="008F26F7">
            <w:pPr>
              <w:spacing w:before="64"/>
              <w:ind w:right="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10.03.2023</w:t>
            </w:r>
          </w:p>
        </w:tc>
        <w:tc>
          <w:tcPr>
            <w:tcW w:w="2089" w:type="dxa"/>
          </w:tcPr>
          <w:p w:rsidR="008F26F7" w:rsidRPr="008F26F7" w:rsidRDefault="008F26F7" w:rsidP="008F26F7">
            <w:pPr>
              <w:spacing w:before="64" w:line="266" w:lineRule="auto"/>
              <w:ind w:right="127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Видеопросмотр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музыкальной сказки.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Обсуждение музыкально-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выразительных средств,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передающих повороты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сюжета, характеры героев.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Игра-викторина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Угадай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голосу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  <w:proofErr w:type="gram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8F26F7" w:rsidRPr="008F26F7" w:rsidRDefault="008F26F7" w:rsidP="008F26F7">
            <w:pPr>
              <w:spacing w:before="64" w:line="266" w:lineRule="auto"/>
              <w:ind w:right="10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Контрольная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8F26F7" w:rsidRPr="008F26F7" w:rsidRDefault="008F26F7" w:rsidP="008F26F7">
            <w:pPr>
              <w:spacing w:before="64" w:line="266" w:lineRule="auto"/>
              <w:ind w:right="125"/>
              <w:rPr>
                <w:rFonts w:ascii="Times New Roman" w:eastAsia="Times New Roman" w:hAnsi="Times New Roman" w:cs="Times New Roman"/>
                <w:sz w:val="15"/>
              </w:rPr>
            </w:pPr>
            <w:hyperlink r:id="rId11">
              <w:r w:rsidRPr="008F26F7">
                <w:rPr>
                  <w:rFonts w:ascii="Times New Roman" w:eastAsia="Times New Roman" w:hAnsi="Times New Roman" w:cs="Times New Roman"/>
                  <w:spacing w:val="-1"/>
                  <w:w w:val="105"/>
                  <w:sz w:val="15"/>
                </w:rPr>
                <w:t>http://mosoblcultu</w:t>
              </w:r>
            </w:hyperlink>
            <w:r w:rsidRPr="008F26F7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re.ru/</w:t>
            </w:r>
          </w:p>
        </w:tc>
      </w:tr>
      <w:tr w:rsidR="008F26F7" w:rsidRPr="008F26F7" w:rsidTr="00126589">
        <w:trPr>
          <w:trHeight w:val="333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8F26F7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F26F7" w:rsidRPr="008F26F7" w:rsidTr="00126589">
        <w:trPr>
          <w:trHeight w:val="909"/>
        </w:trPr>
        <w:tc>
          <w:tcPr>
            <w:tcW w:w="1740" w:type="dxa"/>
            <w:gridSpan w:val="2"/>
          </w:tcPr>
          <w:p w:rsidR="008F26F7" w:rsidRPr="008F26F7" w:rsidRDefault="008F26F7" w:rsidP="008F26F7">
            <w:pPr>
              <w:spacing w:before="64" w:line="266" w:lineRule="auto"/>
              <w:ind w:right="121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ОБЩЕЕ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КОЛИЧЕСТВО</w:t>
            </w:r>
            <w:r w:rsidRPr="008F26F7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ЧАСОВ ПО</w:t>
            </w:r>
            <w:r w:rsidRPr="008F26F7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8F26F7" w:rsidRPr="008F26F7" w:rsidRDefault="008F26F7" w:rsidP="008F26F7">
            <w:pPr>
              <w:spacing w:before="64"/>
              <w:rPr>
                <w:rFonts w:ascii="Times New Roman" w:eastAsia="Times New Roman" w:hAnsi="Times New Roman" w:cs="Times New Roman"/>
                <w:sz w:val="15"/>
              </w:rPr>
            </w:pPr>
            <w:r w:rsidRPr="008F26F7">
              <w:rPr>
                <w:rFonts w:ascii="Times New Roman" w:eastAsia="Times New Roman" w:hAnsi="Times New Roman" w:cs="Times New Roman"/>
                <w:w w:val="104"/>
                <w:sz w:val="15"/>
              </w:rPr>
              <w:t>8</w:t>
            </w:r>
          </w:p>
        </w:tc>
        <w:tc>
          <w:tcPr>
            <w:tcW w:w="10982" w:type="dxa"/>
            <w:gridSpan w:val="7"/>
          </w:tcPr>
          <w:p w:rsidR="008F26F7" w:rsidRPr="008F26F7" w:rsidRDefault="008F26F7" w:rsidP="008F26F7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:rsidR="008F26F7" w:rsidRPr="008F26F7" w:rsidRDefault="008F26F7" w:rsidP="008F26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</w:rPr>
        <w:sectPr w:rsidR="008F26F7" w:rsidRPr="008F26F7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D3AF7" w:rsidRDefault="000D3AF7">
      <w:bookmarkStart w:id="0" w:name="_GoBack"/>
      <w:bookmarkEnd w:id="0"/>
    </w:p>
    <w:sectPr w:rsidR="000D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2EC8"/>
    <w:multiLevelType w:val="hybridMultilevel"/>
    <w:tmpl w:val="B22CE3B6"/>
    <w:lvl w:ilvl="0" w:tplc="757ED21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A01D0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2C60CD4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F110BCD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153AD19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AA502FD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CAB2913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32CE6D3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F8E4FFD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42BE23DC"/>
    <w:multiLevelType w:val="hybridMultilevel"/>
    <w:tmpl w:val="E3443A10"/>
    <w:lvl w:ilvl="0" w:tplc="CB368D3E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40C06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AB7E70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97B45736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40EE5886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73F05A22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F32E2FC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7BEC943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455AFC1C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">
    <w:nsid w:val="48D66D99"/>
    <w:multiLevelType w:val="hybridMultilevel"/>
    <w:tmpl w:val="BD36340A"/>
    <w:lvl w:ilvl="0" w:tplc="D6F4F00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E62416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E4343F60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A9824CD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6CD83AF2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ABEC2EF2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71B0D0FA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B8A4096A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A3FC9B32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3">
    <w:nsid w:val="5B906116"/>
    <w:multiLevelType w:val="hybridMultilevel"/>
    <w:tmpl w:val="A6162676"/>
    <w:lvl w:ilvl="0" w:tplc="08D65A4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4AB94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A0014BA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9CB8C3C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1D84B2A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8D3842C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3854523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BCE51A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A2DC628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FF"/>
    <w:rsid w:val="000843FF"/>
    <w:rsid w:val="000D3AF7"/>
    <w:rsid w:val="008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F7"/>
  </w:style>
  <w:style w:type="paragraph" w:styleId="1">
    <w:name w:val="heading 1"/>
    <w:basedOn w:val="a"/>
    <w:link w:val="10"/>
    <w:uiPriority w:val="1"/>
    <w:qFormat/>
    <w:rsid w:val="008F26F7"/>
    <w:pPr>
      <w:widowControl w:val="0"/>
      <w:autoSpaceDE w:val="0"/>
      <w:autoSpaceDN w:val="0"/>
      <w:spacing w:before="66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F26F7"/>
    <w:pPr>
      <w:widowControl w:val="0"/>
      <w:autoSpaceDE w:val="0"/>
      <w:autoSpaceDN w:val="0"/>
      <w:spacing w:after="0" w:line="274" w:lineRule="exact"/>
      <w:ind w:left="28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26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F26F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F26F7"/>
  </w:style>
  <w:style w:type="table" w:customStyle="1" w:styleId="TableNormal">
    <w:name w:val="Table Normal"/>
    <w:uiPriority w:val="2"/>
    <w:semiHidden/>
    <w:unhideWhenUsed/>
    <w:qFormat/>
    <w:rsid w:val="008F2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26F7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26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F26F7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F26F7"/>
    <w:pPr>
      <w:widowControl w:val="0"/>
      <w:autoSpaceDE w:val="0"/>
      <w:autoSpaceDN w:val="0"/>
      <w:spacing w:before="64" w:after="0" w:line="240" w:lineRule="auto"/>
      <w:ind w:left="7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F7"/>
  </w:style>
  <w:style w:type="paragraph" w:styleId="1">
    <w:name w:val="heading 1"/>
    <w:basedOn w:val="a"/>
    <w:link w:val="10"/>
    <w:uiPriority w:val="1"/>
    <w:qFormat/>
    <w:rsid w:val="008F26F7"/>
    <w:pPr>
      <w:widowControl w:val="0"/>
      <w:autoSpaceDE w:val="0"/>
      <w:autoSpaceDN w:val="0"/>
      <w:spacing w:before="66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F26F7"/>
    <w:pPr>
      <w:widowControl w:val="0"/>
      <w:autoSpaceDE w:val="0"/>
      <w:autoSpaceDN w:val="0"/>
      <w:spacing w:after="0" w:line="274" w:lineRule="exact"/>
      <w:ind w:left="28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26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F26F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F26F7"/>
  </w:style>
  <w:style w:type="table" w:customStyle="1" w:styleId="TableNormal">
    <w:name w:val="Table Normal"/>
    <w:uiPriority w:val="2"/>
    <w:semiHidden/>
    <w:unhideWhenUsed/>
    <w:qFormat/>
    <w:rsid w:val="008F2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26F7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26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F26F7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F26F7"/>
    <w:pPr>
      <w:widowControl w:val="0"/>
      <w:autoSpaceDE w:val="0"/>
      <w:autoSpaceDN w:val="0"/>
      <w:spacing w:before="64" w:after="0" w:line="240" w:lineRule="auto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oblcult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soblcult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oblcultu/" TargetMode="External"/><Relationship Id="rId11" Type="http://schemas.openxmlformats.org/officeDocument/2006/relationships/hyperlink" Target="http://mosoblcult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soblcul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oblcul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2670</Words>
  <Characters>15221</Characters>
  <Application>Microsoft Office Word</Application>
  <DocSecurity>0</DocSecurity>
  <Lines>126</Lines>
  <Paragraphs>35</Paragraphs>
  <ScaleCrop>false</ScaleCrop>
  <Company>Hewlett-Packard</Company>
  <LinksUpToDate>false</LinksUpToDate>
  <CharactersWithSpaces>17856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2022-09-15T20:17:00Z</dcterms:created>
  <dcterms:modified xsi:type="dcterms:W3CDTF">2022-09-15T20:20:00Z</dcterms:modified>
</cp:coreProperties>
</file>