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02" w:rsidRDefault="00303702" w:rsidP="003037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3497">
        <w:rPr>
          <w:rFonts w:ascii="Times New Roman" w:hAnsi="Times New Roman" w:cs="Times New Roman"/>
          <w:b/>
          <w:sz w:val="24"/>
          <w:szCs w:val="24"/>
        </w:rPr>
        <w:t>Аннотация к рабочей про</w:t>
      </w:r>
      <w:r>
        <w:rPr>
          <w:rFonts w:ascii="Times New Roman" w:hAnsi="Times New Roman" w:cs="Times New Roman"/>
          <w:b/>
          <w:sz w:val="24"/>
          <w:szCs w:val="24"/>
        </w:rPr>
        <w:t>грамме по  «Изобразительному искусству</w:t>
      </w:r>
      <w:r w:rsidRPr="00C63497">
        <w:rPr>
          <w:rFonts w:ascii="Times New Roman" w:hAnsi="Times New Roman" w:cs="Times New Roman"/>
          <w:b/>
          <w:sz w:val="24"/>
          <w:szCs w:val="24"/>
        </w:rPr>
        <w:t>»  1 класс ФГОС НОО (3 поколение)</w:t>
      </w:r>
    </w:p>
    <w:p w:rsidR="00303702" w:rsidRDefault="00303702" w:rsidP="00303702">
      <w:pPr>
        <w:pStyle w:val="a3"/>
        <w:spacing w:before="179" w:line="292" w:lineRule="auto"/>
        <w:ind w:right="88" w:firstLine="180"/>
      </w:pPr>
      <w:proofErr w:type="gramStart"/>
      <w:r>
        <w:t>Рабочая программа по изобразительному искусству для обучающихся 1 класса на уровне начального</w:t>
      </w:r>
      <w:r>
        <w:rPr>
          <w:spacing w:val="-58"/>
        </w:rPr>
        <w:t xml:space="preserve"> </w:t>
      </w:r>
      <w:r>
        <w:t>общего образования составлена на основе «Требований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программы», представленных в Федеральном государственном 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-1"/>
        </w:rPr>
        <w:t xml:space="preserve"> </w:t>
      </w:r>
      <w:r>
        <w:t>начального общего образования.</w:t>
      </w:r>
      <w:proofErr w:type="gramEnd"/>
    </w:p>
    <w:p w:rsidR="00303702" w:rsidRDefault="00303702" w:rsidP="00303702">
      <w:pPr>
        <w:pStyle w:val="a3"/>
        <w:spacing w:line="292" w:lineRule="auto"/>
        <w:ind w:right="186" w:firstLine="180"/>
      </w:pPr>
      <w:r>
        <w:t>Содержание программы распределено по модулям с учётом проверяемых требований к результатам</w:t>
      </w:r>
      <w:r>
        <w:rPr>
          <w:spacing w:val="-5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предмета,</w:t>
      </w:r>
      <w:r>
        <w:rPr>
          <w:spacing w:val="-1"/>
        </w:rPr>
        <w:t xml:space="preserve"> </w:t>
      </w:r>
      <w:r>
        <w:t>выносимым на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аттестацию.</w:t>
      </w:r>
    </w:p>
    <w:p w:rsidR="00303702" w:rsidRDefault="00303702" w:rsidP="00303702">
      <w:pPr>
        <w:pStyle w:val="a3"/>
        <w:spacing w:line="292" w:lineRule="auto"/>
        <w:ind w:right="253" w:firstLine="180"/>
      </w:pPr>
      <w:r>
        <w:t>Цель преподавания предмета «Изобразительное искусство» состоит в формировании</w:t>
      </w:r>
      <w:r>
        <w:rPr>
          <w:spacing w:val="1"/>
        </w:rPr>
        <w:t xml:space="preserve"> </w:t>
      </w:r>
      <w:r>
        <w:t>художественной культуры учащихся, развитии художественно-образного мышления и эстетического</w:t>
      </w:r>
      <w:r>
        <w:rPr>
          <w:spacing w:val="-58"/>
        </w:rPr>
        <w:t xml:space="preserve"> </w:t>
      </w:r>
      <w:r>
        <w:t>отношения к явлениям действительности путём освоения начальных основ художественных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развития</w:t>
      </w:r>
      <w:r>
        <w:rPr>
          <w:spacing w:val="-2"/>
        </w:rPr>
        <w:t xml:space="preserve"> </w:t>
      </w:r>
      <w:r>
        <w:t>творческого потенциала учащихся.</w:t>
      </w:r>
    </w:p>
    <w:p w:rsidR="00303702" w:rsidRDefault="00303702" w:rsidP="00303702">
      <w:pPr>
        <w:pStyle w:val="a3"/>
        <w:spacing w:line="292" w:lineRule="auto"/>
        <w:ind w:right="787" w:firstLine="180"/>
        <w:jc w:val="both"/>
      </w:pPr>
      <w:r>
        <w:t>Преподавание предмета направлено на развитие духовной культуры учащихся, формирование</w:t>
      </w:r>
      <w:r>
        <w:rPr>
          <w:spacing w:val="-57"/>
        </w:rPr>
        <w:t xml:space="preserve"> </w:t>
      </w:r>
      <w:r>
        <w:t>активной эстетической позиции по отношению к действительности и произведениям искусства,</w:t>
      </w:r>
      <w:r>
        <w:rPr>
          <w:spacing w:val="-5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 значения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жизни людей.</w:t>
      </w:r>
    </w:p>
    <w:p w:rsidR="00303702" w:rsidRPr="00303702" w:rsidRDefault="00303702" w:rsidP="00303702">
      <w:pPr>
        <w:widowControl w:val="0"/>
        <w:autoSpaceDE w:val="0"/>
        <w:autoSpaceDN w:val="0"/>
        <w:spacing w:before="109" w:after="0" w:line="292" w:lineRule="auto"/>
        <w:ind w:left="106" w:right="749" w:firstLine="1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3702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30370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30370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30370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/>
          <w:bCs/>
          <w:sz w:val="24"/>
          <w:szCs w:val="24"/>
        </w:rPr>
        <w:t>«ИЗОБРАЗИТЕЛЬНОЕ</w:t>
      </w:r>
      <w:r w:rsidRPr="0030370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/>
          <w:bCs/>
          <w:sz w:val="24"/>
          <w:szCs w:val="24"/>
        </w:rPr>
        <w:t>ИСКУССТВО»</w:t>
      </w:r>
      <w:r w:rsidRPr="0030370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0370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303702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</w:p>
    <w:p w:rsidR="00303702" w:rsidRPr="00303702" w:rsidRDefault="00303702" w:rsidP="00303702">
      <w:pPr>
        <w:widowControl w:val="0"/>
        <w:autoSpaceDE w:val="0"/>
        <w:autoSpaceDN w:val="0"/>
        <w:spacing w:before="119" w:after="0" w:line="292" w:lineRule="auto"/>
        <w:ind w:left="106" w:right="285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303702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</w:t>
      </w:r>
      <w:r w:rsidRPr="0030370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037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3037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3037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«Изобразительное</w:t>
      </w:r>
      <w:r w:rsidRPr="003037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искусство»</w:t>
      </w:r>
      <w:r w:rsidRPr="003037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входит</w:t>
      </w:r>
      <w:r w:rsidRPr="003037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37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предметную</w:t>
      </w:r>
      <w:r w:rsidRPr="003037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область</w:t>
      </w:r>
    </w:p>
    <w:p w:rsidR="00303702" w:rsidRPr="00303702" w:rsidRDefault="00303702" w:rsidP="00303702">
      <w:pPr>
        <w:widowControl w:val="0"/>
        <w:autoSpaceDE w:val="0"/>
        <w:autoSpaceDN w:val="0"/>
        <w:spacing w:before="62" w:after="0" w:line="292" w:lineRule="auto"/>
        <w:ind w:left="106" w:right="639"/>
        <w:rPr>
          <w:rFonts w:ascii="Times New Roman" w:eastAsia="Times New Roman" w:hAnsi="Times New Roman" w:cs="Times New Roman"/>
          <w:sz w:val="24"/>
          <w:szCs w:val="24"/>
        </w:rPr>
      </w:pPr>
      <w:r w:rsidRPr="00303702">
        <w:rPr>
          <w:rFonts w:ascii="Times New Roman" w:eastAsia="Times New Roman" w:hAnsi="Times New Roman" w:cs="Times New Roman"/>
          <w:sz w:val="24"/>
          <w:szCs w:val="24"/>
        </w:rPr>
        <w:t>«Искусство» и является обязательным для изучения. Содержание предмета «Изобразительное</w:t>
      </w:r>
      <w:r w:rsidRPr="003037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искусство» структурировано как система тематических модулей и входит в учебный план 1—4</w:t>
      </w:r>
      <w:r w:rsidRPr="003037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классов программы начального общего образования в объёме 1 ч одного учебного часа в неделю.</w:t>
      </w:r>
      <w:r w:rsidRPr="0030370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3037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3037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3037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модулей в</w:t>
      </w:r>
      <w:r w:rsidRPr="003037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0370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классе обязательно.</w:t>
      </w:r>
    </w:p>
    <w:p w:rsidR="00303702" w:rsidRPr="00303702" w:rsidRDefault="00303702" w:rsidP="00303702">
      <w:pPr>
        <w:widowControl w:val="0"/>
        <w:autoSpaceDE w:val="0"/>
        <w:autoSpaceDN w:val="0"/>
        <w:spacing w:after="0" w:line="292" w:lineRule="auto"/>
        <w:ind w:left="106" w:right="122" w:firstLine="180"/>
        <w:rPr>
          <w:rFonts w:ascii="Times New Roman" w:eastAsia="Times New Roman" w:hAnsi="Times New Roman" w:cs="Times New Roman"/>
          <w:sz w:val="24"/>
          <w:szCs w:val="24"/>
        </w:rPr>
      </w:pPr>
      <w:r w:rsidRPr="00303702">
        <w:rPr>
          <w:rFonts w:ascii="Times New Roman" w:eastAsia="Times New Roman" w:hAnsi="Times New Roman" w:cs="Times New Roman"/>
          <w:sz w:val="24"/>
          <w:szCs w:val="24"/>
        </w:rPr>
        <w:t>При этом предусматривается возможность реализации этого курса при выделении на его изучение</w:t>
      </w:r>
      <w:r w:rsidRPr="003037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двух учебных часов в неделю за счёт вариативной части учебного плана, определяемой участниками</w:t>
      </w:r>
      <w:r w:rsidRPr="003037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процесса. При этом предполагается не увеличение количества тем для изучения, а</w:t>
      </w:r>
      <w:r w:rsidRPr="003037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увеличение времени на практическую художественную деятельность. Это способствует качеству</w:t>
      </w:r>
      <w:r w:rsidRPr="0030370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 xml:space="preserve">обучения и достижению более высокого уровня как </w:t>
      </w:r>
      <w:proofErr w:type="gramStart"/>
      <w:r w:rsidRPr="00303702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proofErr w:type="gramEnd"/>
      <w:r w:rsidRPr="00303702">
        <w:rPr>
          <w:rFonts w:ascii="Times New Roman" w:eastAsia="Times New Roman" w:hAnsi="Times New Roman" w:cs="Times New Roman"/>
          <w:sz w:val="24"/>
          <w:szCs w:val="24"/>
        </w:rPr>
        <w:t xml:space="preserve">, так и личностных и </w:t>
      </w:r>
      <w:proofErr w:type="spellStart"/>
      <w:r w:rsidRPr="00303702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30370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3037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:rsidR="00303702" w:rsidRPr="00303702" w:rsidRDefault="00303702" w:rsidP="00303702">
      <w:pPr>
        <w:widowControl w:val="0"/>
        <w:autoSpaceDE w:val="0"/>
        <w:autoSpaceDN w:val="0"/>
        <w:spacing w:before="114" w:after="0" w:line="240" w:lineRule="auto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0370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037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3037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Pr="003037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3037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37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037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3037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r w:rsidRPr="003037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037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3037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037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неделю,</w:t>
      </w:r>
      <w:r w:rsidRPr="0030370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3037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30370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  <w:szCs w:val="24"/>
        </w:rPr>
        <w:t>час.</w:t>
      </w:r>
    </w:p>
    <w:p w:rsidR="00303702" w:rsidRDefault="00303702" w:rsidP="00303702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</w:rPr>
      </w:pPr>
    </w:p>
    <w:p w:rsidR="00303702" w:rsidRPr="00303702" w:rsidRDefault="00303702" w:rsidP="00303702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  <w:b/>
        </w:rPr>
      </w:pPr>
      <w:r w:rsidRPr="00303702">
        <w:rPr>
          <w:rFonts w:ascii="Times New Roman" w:eastAsia="Times New Roman" w:hAnsi="Times New Roman" w:cs="Times New Roman"/>
          <w:b/>
        </w:rPr>
        <w:t>СОДЕРЖАНИЕ</w:t>
      </w:r>
      <w:r w:rsidRPr="00303702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303702">
        <w:rPr>
          <w:rFonts w:ascii="Times New Roman" w:eastAsia="Times New Roman" w:hAnsi="Times New Roman" w:cs="Times New Roman"/>
          <w:b/>
        </w:rPr>
        <w:t>УЧЕБНОГО</w:t>
      </w:r>
      <w:r w:rsidRPr="00303702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303702">
        <w:rPr>
          <w:rFonts w:ascii="Times New Roman" w:eastAsia="Times New Roman" w:hAnsi="Times New Roman" w:cs="Times New Roman"/>
          <w:b/>
        </w:rPr>
        <w:t>ПРЕДМЕТ</w:t>
      </w:r>
      <w:r w:rsidRPr="00303702">
        <w:rPr>
          <w:rFonts w:ascii="Times New Roman" w:eastAsia="Times New Roman" w:hAnsi="Times New Roman" w:cs="Times New Roman"/>
          <w:b/>
        </w:rPr>
        <w:t>А</w:t>
      </w:r>
      <w:bookmarkStart w:id="0" w:name="_GoBack"/>
      <w:bookmarkEnd w:id="0"/>
    </w:p>
    <w:p w:rsidR="00303702" w:rsidRPr="00303702" w:rsidRDefault="00303702" w:rsidP="00303702">
      <w:pPr>
        <w:widowControl w:val="0"/>
        <w:autoSpaceDE w:val="0"/>
        <w:autoSpaceDN w:val="0"/>
        <w:spacing w:before="179" w:after="0" w:line="240" w:lineRule="auto"/>
        <w:ind w:left="286"/>
        <w:rPr>
          <w:rFonts w:ascii="Times New Roman" w:eastAsia="Times New Roman" w:hAnsi="Times New Roman" w:cs="Times New Roman"/>
          <w:sz w:val="24"/>
        </w:rPr>
      </w:pPr>
      <w:r w:rsidRPr="00303702">
        <w:rPr>
          <w:rFonts w:ascii="Times New Roman" w:eastAsia="Times New Roman" w:hAnsi="Times New Roman" w:cs="Times New Roman"/>
          <w:sz w:val="24"/>
        </w:rPr>
        <w:t>Модуль</w:t>
      </w:r>
      <w:r w:rsidRPr="0030370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03702">
        <w:rPr>
          <w:rFonts w:ascii="Times New Roman" w:eastAsia="Times New Roman" w:hAnsi="Times New Roman" w:cs="Times New Roman"/>
          <w:sz w:val="24"/>
        </w:rPr>
        <w:t>«Графика»</w:t>
      </w:r>
    </w:p>
    <w:p w:rsidR="00303702" w:rsidRPr="00303702" w:rsidRDefault="00303702" w:rsidP="00303702">
      <w:pPr>
        <w:widowControl w:val="0"/>
        <w:autoSpaceDE w:val="0"/>
        <w:autoSpaceDN w:val="0"/>
        <w:spacing w:before="117" w:after="0" w:line="240" w:lineRule="auto"/>
        <w:ind w:left="28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3702">
        <w:rPr>
          <w:rFonts w:ascii="Times New Roman" w:eastAsia="Times New Roman" w:hAnsi="Times New Roman" w:cs="Times New Roman"/>
          <w:bCs/>
          <w:sz w:val="24"/>
          <w:szCs w:val="24"/>
        </w:rPr>
        <w:t>Модуль</w:t>
      </w:r>
      <w:r w:rsidRPr="00303702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Cs/>
          <w:sz w:val="24"/>
          <w:szCs w:val="24"/>
        </w:rPr>
        <w:t>«Живопись»</w:t>
      </w:r>
    </w:p>
    <w:p w:rsidR="00303702" w:rsidRPr="00303702" w:rsidRDefault="00303702" w:rsidP="00303702">
      <w:pPr>
        <w:widowControl w:val="0"/>
        <w:autoSpaceDE w:val="0"/>
        <w:autoSpaceDN w:val="0"/>
        <w:spacing w:before="179" w:after="0" w:line="240" w:lineRule="auto"/>
        <w:ind w:left="28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3702">
        <w:rPr>
          <w:rFonts w:ascii="Times New Roman" w:eastAsia="Times New Roman" w:hAnsi="Times New Roman" w:cs="Times New Roman"/>
          <w:bCs/>
          <w:sz w:val="24"/>
          <w:szCs w:val="24"/>
        </w:rPr>
        <w:t>Модуль</w:t>
      </w:r>
      <w:r w:rsidRPr="00303702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Cs/>
          <w:sz w:val="24"/>
          <w:szCs w:val="24"/>
        </w:rPr>
        <w:t>«Скульптура»</w:t>
      </w:r>
    </w:p>
    <w:p w:rsidR="00303702" w:rsidRPr="00303702" w:rsidRDefault="00303702" w:rsidP="00303702">
      <w:pPr>
        <w:widowControl w:val="0"/>
        <w:autoSpaceDE w:val="0"/>
        <w:autoSpaceDN w:val="0"/>
        <w:spacing w:before="116" w:after="0" w:line="240" w:lineRule="auto"/>
        <w:ind w:left="28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3702">
        <w:rPr>
          <w:rFonts w:ascii="Times New Roman" w:eastAsia="Times New Roman" w:hAnsi="Times New Roman" w:cs="Times New Roman"/>
          <w:bCs/>
          <w:sz w:val="24"/>
          <w:szCs w:val="24"/>
        </w:rPr>
        <w:t>Модуль</w:t>
      </w:r>
      <w:r w:rsidRPr="00303702">
        <w:rPr>
          <w:rFonts w:ascii="Times New Roman" w:eastAsia="Times New Roman" w:hAnsi="Times New Roman" w:cs="Times New Roman"/>
          <w:bCs/>
          <w:spacing w:val="-9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Cs/>
          <w:sz w:val="24"/>
          <w:szCs w:val="24"/>
        </w:rPr>
        <w:t>«Декоративно-прикладное</w:t>
      </w:r>
      <w:r w:rsidRPr="0030370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Cs/>
          <w:sz w:val="24"/>
          <w:szCs w:val="24"/>
        </w:rPr>
        <w:t>искусство»</w:t>
      </w:r>
    </w:p>
    <w:p w:rsidR="00303702" w:rsidRPr="00303702" w:rsidRDefault="00303702" w:rsidP="00303702">
      <w:pPr>
        <w:widowControl w:val="0"/>
        <w:autoSpaceDE w:val="0"/>
        <w:autoSpaceDN w:val="0"/>
        <w:spacing w:before="180" w:after="0" w:line="240" w:lineRule="auto"/>
        <w:ind w:left="28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3702">
        <w:rPr>
          <w:rFonts w:ascii="Times New Roman" w:eastAsia="Times New Roman" w:hAnsi="Times New Roman" w:cs="Times New Roman"/>
          <w:bCs/>
          <w:sz w:val="24"/>
          <w:szCs w:val="24"/>
        </w:rPr>
        <w:t>Модуль</w:t>
      </w:r>
      <w:r w:rsidRPr="00303702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Cs/>
          <w:sz w:val="24"/>
          <w:szCs w:val="24"/>
        </w:rPr>
        <w:t>«Архитектура»</w:t>
      </w:r>
    </w:p>
    <w:p w:rsidR="00303702" w:rsidRPr="00303702" w:rsidRDefault="00303702" w:rsidP="00303702">
      <w:pPr>
        <w:widowControl w:val="0"/>
        <w:autoSpaceDE w:val="0"/>
        <w:autoSpaceDN w:val="0"/>
        <w:spacing w:before="116" w:after="0" w:line="240" w:lineRule="auto"/>
        <w:ind w:left="286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3702">
        <w:rPr>
          <w:rFonts w:ascii="Times New Roman" w:eastAsia="Times New Roman" w:hAnsi="Times New Roman" w:cs="Times New Roman"/>
          <w:bCs/>
          <w:sz w:val="24"/>
          <w:szCs w:val="24"/>
        </w:rPr>
        <w:t>Модуль</w:t>
      </w:r>
      <w:r w:rsidRPr="0030370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Cs/>
          <w:sz w:val="24"/>
          <w:szCs w:val="24"/>
        </w:rPr>
        <w:t>«Восприятие</w:t>
      </w:r>
      <w:r w:rsidRPr="00303702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Cs/>
          <w:sz w:val="24"/>
          <w:szCs w:val="24"/>
        </w:rPr>
        <w:t>произведений</w:t>
      </w:r>
      <w:r w:rsidRPr="00303702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Cs/>
          <w:sz w:val="24"/>
          <w:szCs w:val="24"/>
        </w:rPr>
        <w:t>искусства»</w:t>
      </w:r>
    </w:p>
    <w:p w:rsidR="00303702" w:rsidRPr="00303702" w:rsidRDefault="00303702" w:rsidP="00303702">
      <w:pPr>
        <w:widowControl w:val="0"/>
        <w:autoSpaceDE w:val="0"/>
        <w:autoSpaceDN w:val="0"/>
        <w:spacing w:before="113" w:after="0" w:line="240" w:lineRule="auto"/>
        <w:ind w:left="28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303702" w:rsidRPr="00303702">
          <w:pgSz w:w="11900" w:h="16840"/>
          <w:pgMar w:top="520" w:right="560" w:bottom="280" w:left="560" w:header="720" w:footer="720" w:gutter="0"/>
          <w:cols w:space="720"/>
        </w:sectPr>
      </w:pPr>
      <w:r w:rsidRPr="00303702">
        <w:rPr>
          <w:rFonts w:ascii="Times New Roman" w:eastAsia="Times New Roman" w:hAnsi="Times New Roman" w:cs="Times New Roman"/>
          <w:bCs/>
          <w:sz w:val="24"/>
          <w:szCs w:val="24"/>
        </w:rPr>
        <w:t>Модуль</w:t>
      </w:r>
      <w:r w:rsidRPr="00303702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Cs/>
          <w:sz w:val="24"/>
          <w:szCs w:val="24"/>
        </w:rPr>
        <w:t>«Азбука</w:t>
      </w:r>
      <w:r w:rsidRPr="00303702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Cs/>
          <w:sz w:val="24"/>
          <w:szCs w:val="24"/>
        </w:rPr>
        <w:t>цифровой</w:t>
      </w:r>
      <w:r w:rsidRPr="00303702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303702">
        <w:rPr>
          <w:rFonts w:ascii="Times New Roman" w:eastAsia="Times New Roman" w:hAnsi="Times New Roman" w:cs="Times New Roman"/>
          <w:bCs/>
          <w:sz w:val="24"/>
          <w:szCs w:val="24"/>
        </w:rPr>
        <w:t>графики»</w:t>
      </w:r>
    </w:p>
    <w:p w:rsidR="00303702" w:rsidRPr="00303702" w:rsidRDefault="00303702" w:rsidP="00303702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</w:rPr>
        <w:sectPr w:rsidR="00303702" w:rsidRPr="00303702">
          <w:pgSz w:w="11900" w:h="16840"/>
          <w:pgMar w:top="520" w:right="560" w:bottom="280" w:left="560" w:header="720" w:footer="720" w:gutter="0"/>
          <w:cols w:space="720"/>
        </w:sectPr>
      </w:pPr>
    </w:p>
    <w:p w:rsidR="00303702" w:rsidRPr="00C63497" w:rsidRDefault="00303702" w:rsidP="003037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195D" w:rsidRDefault="00303702"/>
    <w:sectPr w:rsidR="00EE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02"/>
    <w:rsid w:val="00303702"/>
    <w:rsid w:val="00424127"/>
    <w:rsid w:val="008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370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0370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0370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037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2022-09-12T18:33:00Z</dcterms:created>
  <dcterms:modified xsi:type="dcterms:W3CDTF">2022-09-12T18:40:00Z</dcterms:modified>
</cp:coreProperties>
</file>