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FE" w:rsidRPr="006718FE" w:rsidRDefault="006718FE" w:rsidP="006718FE">
      <w:pPr>
        <w:ind w:firstLine="708"/>
        <w:jc w:val="center"/>
        <w:rPr>
          <w:b/>
          <w:i/>
        </w:rPr>
      </w:pPr>
      <w:r w:rsidRPr="006718FE">
        <w:rPr>
          <w:b/>
          <w:i/>
        </w:rPr>
        <w:t xml:space="preserve">Недельный учебный план МБОУ </w:t>
      </w:r>
      <w:proofErr w:type="spellStart"/>
      <w:r w:rsidRPr="006718FE">
        <w:rPr>
          <w:b/>
          <w:i/>
        </w:rPr>
        <w:t>Дячкинской</w:t>
      </w:r>
      <w:proofErr w:type="spellEnd"/>
      <w:r w:rsidRPr="006718FE">
        <w:rPr>
          <w:b/>
          <w:i/>
        </w:rPr>
        <w:t xml:space="preserve"> средней общеобразовательной школы на уровне нач</w:t>
      </w:r>
      <w:r w:rsidR="00CD3868">
        <w:rPr>
          <w:b/>
          <w:i/>
        </w:rPr>
        <w:t>ального общего образования (1класс</w:t>
      </w:r>
      <w:r w:rsidRPr="006718FE">
        <w:rPr>
          <w:b/>
          <w:i/>
        </w:rPr>
        <w:t xml:space="preserve">) на 2022-2023 учебный год </w:t>
      </w:r>
    </w:p>
    <w:p w:rsidR="006718FE" w:rsidRPr="006718FE" w:rsidRDefault="006718FE" w:rsidP="006718FE">
      <w:pPr>
        <w:ind w:firstLine="708"/>
        <w:rPr>
          <w:b/>
          <w:i/>
        </w:rPr>
      </w:pPr>
      <w:r w:rsidRPr="006718FE">
        <w:rPr>
          <w:b/>
          <w:i/>
        </w:rPr>
        <w:t xml:space="preserve">                                              1 вариант ПООП НОО (5-дневная учебная неделя)</w:t>
      </w:r>
    </w:p>
    <w:p w:rsidR="006718FE" w:rsidRPr="006718FE" w:rsidRDefault="006718FE" w:rsidP="006718FE">
      <w:pPr>
        <w:ind w:firstLine="708"/>
        <w:jc w:val="center"/>
        <w:rPr>
          <w:b/>
          <w:i/>
        </w:rPr>
      </w:pPr>
      <w:r w:rsidRPr="006718FE">
        <w:rPr>
          <w:b/>
          <w:i/>
        </w:rPr>
        <w:t>(обновленный ФГОС НОО)</w:t>
      </w:r>
    </w:p>
    <w:p w:rsidR="006718FE" w:rsidRPr="00326769" w:rsidRDefault="006718FE" w:rsidP="006718FE">
      <w:pPr>
        <w:ind w:firstLine="708"/>
        <w:jc w:val="center"/>
        <w:rPr>
          <w:b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9"/>
        <w:gridCol w:w="1921"/>
        <w:gridCol w:w="1140"/>
        <w:gridCol w:w="1260"/>
        <w:gridCol w:w="1260"/>
        <w:gridCol w:w="1260"/>
        <w:gridCol w:w="1529"/>
      </w:tblGrid>
      <w:tr w:rsidR="006718FE" w:rsidRPr="00326769" w:rsidTr="009B121E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87FB2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687FB2">
              <w:rPr>
                <w:sz w:val="22"/>
                <w:szCs w:val="22"/>
              </w:rPr>
              <w:pict>
                <v:line id="_x0000_s1026" style="position:absolute;flip:y;z-index:251660288;mso-position-horizontal-relative:text;mso-position-vertical-relative:text" from="-2.15pt,3.8pt" to="108.4pt,33.65pt"/>
              </w:pict>
            </w:r>
            <w:r w:rsidR="006718FE" w:rsidRPr="00326769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6718FE" w:rsidRPr="00326769" w:rsidRDefault="006718FE" w:rsidP="009B121E">
            <w:pPr>
              <w:jc w:val="right"/>
            </w:pPr>
            <w:r w:rsidRPr="00326769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Всего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/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jc w:val="center"/>
              <w:rPr>
                <w:bCs/>
              </w:rPr>
            </w:pP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Русский язык и </w:t>
            </w:r>
          </w:p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6718FE" w:rsidRPr="00326769" w:rsidTr="009B121E">
        <w:trPr>
          <w:trHeight w:val="487"/>
          <w:jc w:val="center"/>
        </w:trPr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 xml:space="preserve">Родной язык </w:t>
            </w:r>
          </w:p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>и литературное чтение на родном языке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</w:tr>
      <w:tr w:rsidR="006718FE" w:rsidRPr="00326769" w:rsidTr="009B121E">
        <w:trPr>
          <w:trHeight w:val="510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color w:val="000000"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6718FE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6718FE" w:rsidRPr="00326769" w:rsidTr="009B121E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6718FE" w:rsidRPr="00326769" w:rsidTr="009B121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B30D77" w:rsidRPr="00326769" w:rsidTr="009B121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7" w:rsidRPr="00747384" w:rsidRDefault="00747384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77" w:rsidRPr="00326769" w:rsidRDefault="00747384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77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77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77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77" w:rsidRDefault="00747384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718FE" w:rsidRPr="00326769" w:rsidTr="009B121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Учебные недели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</w:tr>
      <w:tr w:rsidR="006718FE" w:rsidRPr="00326769" w:rsidTr="009B121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Всего часов (не менее 2954 по ФГОС НОО)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693</w:t>
            </w:r>
          </w:p>
        </w:tc>
      </w:tr>
      <w:tr w:rsidR="006718FE" w:rsidRPr="00326769" w:rsidTr="009B121E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326769">
              <w:rPr>
                <w:b/>
                <w:bCs/>
                <w:sz w:val="22"/>
                <w:szCs w:val="22"/>
              </w:rPr>
              <w:t>Рекомендуемая недельная нагрузка при 5-дневной учебной неделе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32676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6718FE" w:rsidRPr="00326769" w:rsidTr="009B121E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 xml:space="preserve">Максимально допустимая недельная нагрузка, предусмотренная санитарными правилами и гигиеническими нормативами, при 5-дневной учебной неделе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6718FE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E" w:rsidRPr="00326769" w:rsidRDefault="00B30D77" w:rsidP="009B12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</w:tr>
    </w:tbl>
    <w:p w:rsidR="000A19E8" w:rsidRDefault="000A19E8"/>
    <w:sectPr w:rsidR="000A19E8" w:rsidSect="00CB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6718FE"/>
    <w:rsid w:val="000A19E8"/>
    <w:rsid w:val="005A17CC"/>
    <w:rsid w:val="006718FE"/>
    <w:rsid w:val="00687FB2"/>
    <w:rsid w:val="00747384"/>
    <w:rsid w:val="008533DE"/>
    <w:rsid w:val="00AE3107"/>
    <w:rsid w:val="00B30D77"/>
    <w:rsid w:val="00B723BC"/>
    <w:rsid w:val="00CB6848"/>
    <w:rsid w:val="00CD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2022-08-18T08:56:00Z</cp:lastPrinted>
  <dcterms:created xsi:type="dcterms:W3CDTF">2022-06-29T09:26:00Z</dcterms:created>
  <dcterms:modified xsi:type="dcterms:W3CDTF">2022-08-18T08:57:00Z</dcterms:modified>
</cp:coreProperties>
</file>