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B19" w:rsidRDefault="0016510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65100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 wp14:anchorId="5FC982F1" wp14:editId="0E0D473D">
            <wp:extent cx="5940425" cy="81857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B19" w:rsidRDefault="00215B1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15B19" w:rsidRDefault="00215B19" w:rsidP="00165100">
      <w:pPr>
        <w:tabs>
          <w:tab w:val="left" w:pos="915"/>
        </w:tabs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bookmarkEnd w:id="0"/>
    </w:p>
    <w:p w:rsidR="003F00F0" w:rsidRPr="001271B8" w:rsidRDefault="003118FB">
      <w:pPr>
        <w:spacing w:after="0" w:line="408" w:lineRule="auto"/>
        <w:ind w:left="120"/>
        <w:jc w:val="center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1271B8" w:rsidRDefault="003118F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4a322752-fcaf-4427-b9e0-cccde52766b4"/>
      <w:r w:rsidRPr="001271B8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</w:t>
      </w:r>
    </w:p>
    <w:p w:rsidR="003F00F0" w:rsidRPr="001271B8" w:rsidRDefault="003118FB">
      <w:pPr>
        <w:spacing w:after="0" w:line="408" w:lineRule="auto"/>
        <w:ind w:left="120"/>
        <w:jc w:val="center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bookmarkEnd w:id="1"/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F00F0" w:rsidRPr="001271B8" w:rsidRDefault="003118FB">
      <w:pPr>
        <w:spacing w:after="0" w:line="408" w:lineRule="auto"/>
        <w:ind w:left="120"/>
        <w:jc w:val="center"/>
        <w:rPr>
          <w:lang w:val="ru-RU"/>
        </w:rPr>
      </w:pPr>
      <w:bookmarkStart w:id="2" w:name="822f47c8-4479-4ad4-bf35-6b6cd8b824a8"/>
      <w:r w:rsidRPr="001271B8">
        <w:rPr>
          <w:rFonts w:ascii="Times New Roman" w:hAnsi="Times New Roman"/>
          <w:b/>
          <w:color w:val="000000"/>
          <w:sz w:val="28"/>
          <w:lang w:val="ru-RU"/>
        </w:rPr>
        <w:t>ОО Администрации Тарасовского района</w:t>
      </w:r>
      <w:bookmarkEnd w:id="2"/>
    </w:p>
    <w:p w:rsidR="003F00F0" w:rsidRPr="001271B8" w:rsidRDefault="003118FB">
      <w:pPr>
        <w:spacing w:after="0" w:line="408" w:lineRule="auto"/>
        <w:ind w:left="120"/>
        <w:jc w:val="center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1271B8">
        <w:rPr>
          <w:rFonts w:ascii="Times New Roman" w:hAnsi="Times New Roman"/>
          <w:b/>
          <w:color w:val="000000"/>
          <w:sz w:val="28"/>
          <w:lang w:val="ru-RU"/>
        </w:rPr>
        <w:t>Дячкинская</w:t>
      </w:r>
      <w:proofErr w:type="spellEnd"/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F00F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118FB" w:rsidRPr="00E2220E" w:rsidTr="003118FB">
        <w:tc>
          <w:tcPr>
            <w:tcW w:w="3114" w:type="dxa"/>
          </w:tcPr>
          <w:p w:rsidR="003118FB" w:rsidRPr="0040209D" w:rsidRDefault="003118FB" w:rsidP="003118F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9673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3118FB" w:rsidRPr="008944ED" w:rsidRDefault="003118FB" w:rsidP="003118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естественно-математического цикла</w:t>
            </w:r>
          </w:p>
          <w:p w:rsidR="003118FB" w:rsidRDefault="003118FB" w:rsidP="003118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18FB" w:rsidRPr="008944ED" w:rsidRDefault="003118FB" w:rsidP="003118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Ершова Л.Н.</w:t>
            </w:r>
          </w:p>
          <w:p w:rsidR="00215B19" w:rsidRDefault="003118FB" w:rsidP="003118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118FB" w:rsidRDefault="003118FB" w:rsidP="003118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1271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18FB" w:rsidRPr="0040209D" w:rsidRDefault="003118FB" w:rsidP="003118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118FB" w:rsidRPr="0040209D" w:rsidRDefault="003118FB" w:rsidP="003118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9673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3118FB" w:rsidRPr="008944ED" w:rsidRDefault="003118FB" w:rsidP="003118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118FB" w:rsidRDefault="003118FB" w:rsidP="003118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18FB" w:rsidRPr="008944ED" w:rsidRDefault="003118FB" w:rsidP="003118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215B19" w:rsidRDefault="003118FB" w:rsidP="003118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</w:t>
            </w:r>
          </w:p>
          <w:p w:rsidR="003118FB" w:rsidRDefault="003118FB" w:rsidP="003118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18FB" w:rsidRPr="0040209D" w:rsidRDefault="003118FB" w:rsidP="003118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118FB" w:rsidRDefault="00C96737" w:rsidP="003118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118FB" w:rsidRPr="008944ED" w:rsidRDefault="003118FB" w:rsidP="003118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118FB" w:rsidRDefault="003118FB" w:rsidP="003118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18FB" w:rsidRPr="008944ED" w:rsidRDefault="003118FB" w:rsidP="003118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215B19" w:rsidRDefault="003118FB" w:rsidP="003118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№170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118FB" w:rsidRDefault="003118FB" w:rsidP="003118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18FB" w:rsidRPr="0040209D" w:rsidRDefault="003118FB" w:rsidP="003118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F00F0" w:rsidRDefault="003F00F0" w:rsidP="001271B8">
      <w:pPr>
        <w:spacing w:after="0"/>
      </w:pPr>
    </w:p>
    <w:p w:rsidR="003F00F0" w:rsidRDefault="003F00F0">
      <w:pPr>
        <w:spacing w:after="0"/>
        <w:ind w:left="120"/>
      </w:pPr>
    </w:p>
    <w:p w:rsidR="003F00F0" w:rsidRDefault="003F00F0">
      <w:pPr>
        <w:spacing w:after="0"/>
        <w:ind w:left="120"/>
      </w:pPr>
    </w:p>
    <w:p w:rsidR="003F00F0" w:rsidRDefault="003118F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F00F0" w:rsidRDefault="003118F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11535529)</w:t>
      </w:r>
    </w:p>
    <w:p w:rsidR="003F00F0" w:rsidRDefault="003F00F0">
      <w:pPr>
        <w:spacing w:after="0"/>
        <w:ind w:left="120"/>
        <w:jc w:val="center"/>
      </w:pPr>
    </w:p>
    <w:p w:rsidR="003F00F0" w:rsidRPr="001271B8" w:rsidRDefault="003118FB">
      <w:pPr>
        <w:spacing w:after="0" w:line="408" w:lineRule="auto"/>
        <w:ind w:left="120"/>
        <w:jc w:val="center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:rsidR="003F00F0" w:rsidRPr="001271B8" w:rsidRDefault="001271B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11 класса</w:t>
      </w: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F00F0" w:rsidP="001271B8">
      <w:pPr>
        <w:spacing w:after="0"/>
        <w:rPr>
          <w:lang w:val="ru-RU"/>
        </w:rPr>
      </w:pP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F00F0">
      <w:pPr>
        <w:spacing w:after="0"/>
        <w:ind w:left="120"/>
        <w:jc w:val="center"/>
        <w:rPr>
          <w:lang w:val="ru-RU"/>
        </w:rPr>
      </w:pPr>
    </w:p>
    <w:p w:rsidR="003F00F0" w:rsidRPr="001271B8" w:rsidRDefault="003118FB">
      <w:pPr>
        <w:spacing w:after="0"/>
        <w:ind w:left="120"/>
        <w:jc w:val="center"/>
        <w:rPr>
          <w:lang w:val="ru-RU"/>
        </w:rPr>
      </w:pPr>
      <w:bookmarkStart w:id="3" w:name="83ace5c0-f913-49d8-975d-9ddb35d71a16"/>
      <w:proofErr w:type="spellStart"/>
      <w:r w:rsidRPr="001271B8">
        <w:rPr>
          <w:rFonts w:ascii="Times New Roman" w:hAnsi="Times New Roman"/>
          <w:b/>
          <w:color w:val="000000"/>
          <w:sz w:val="28"/>
          <w:lang w:val="ru-RU"/>
        </w:rPr>
        <w:t>сл.Дячкино</w:t>
      </w:r>
      <w:bookmarkEnd w:id="3"/>
      <w:proofErr w:type="spellEnd"/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2db4f7f-2e59-42a2-8842-975d7f5699d1"/>
      <w:r w:rsidRPr="001271B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F00F0">
      <w:pPr>
        <w:rPr>
          <w:lang w:val="ru-RU"/>
        </w:rPr>
        <w:sectPr w:rsidR="003F00F0" w:rsidRPr="001271B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244428"/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bookmarkStart w:id="6" w:name="block-96244434"/>
      <w:bookmarkEnd w:id="5"/>
      <w:r w:rsidRPr="001271B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F00F0" w:rsidRPr="001271B8" w:rsidRDefault="003F00F0">
      <w:pPr>
        <w:spacing w:after="0" w:line="264" w:lineRule="auto"/>
        <w:ind w:left="120"/>
        <w:jc w:val="both"/>
        <w:rPr>
          <w:lang w:val="ru-RU"/>
        </w:rPr>
      </w:pP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</w:t>
      </w:r>
      <w:proofErr w:type="gramStart"/>
      <w:r w:rsidRPr="001271B8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связей, логики образовательного процесса, возрастных особенностей обучающихся.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также учитываются требования к планируемым личностным,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обучения в формировании основных видов учебно-позн</w:t>
      </w:r>
      <w:r w:rsidR="00C87977">
        <w:rPr>
          <w:rFonts w:ascii="Times New Roman" w:hAnsi="Times New Roman"/>
          <w:color w:val="000000"/>
          <w:sz w:val="28"/>
          <w:lang w:val="ru-RU"/>
        </w:rPr>
        <w:t>авательной деятельности/</w:t>
      </w:r>
      <w:proofErr w:type="gramStart"/>
      <w:r w:rsidR="00C87977">
        <w:rPr>
          <w:rFonts w:ascii="Times New Roman" w:hAnsi="Times New Roman"/>
          <w:color w:val="000000"/>
          <w:sz w:val="28"/>
          <w:lang w:val="ru-RU"/>
        </w:rPr>
        <w:t>учебных</w:t>
      </w:r>
      <w:r w:rsidR="00C87977" w:rsidRPr="00C879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color w:val="000000"/>
          <w:sz w:val="28"/>
          <w:lang w:val="ru-RU"/>
        </w:rPr>
        <w:t>действий</w:t>
      </w:r>
      <w:proofErr w:type="gram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обучающихся по освоению содержания биологического образования.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условий для решения </w:t>
      </w: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культуросообразного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гуманизации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биологического образования.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агробиотехнологий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Для изучения биологии на базовом уровне среднего общего образов</w:t>
      </w:r>
      <w:r w:rsidR="00FA00A1">
        <w:rPr>
          <w:rFonts w:ascii="Times New Roman" w:hAnsi="Times New Roman"/>
          <w:color w:val="000000"/>
          <w:sz w:val="28"/>
          <w:lang w:val="ru-RU"/>
        </w:rPr>
        <w:t>ания отводится 69</w:t>
      </w:r>
      <w:r w:rsidR="009A25CF">
        <w:rPr>
          <w:rFonts w:ascii="Times New Roman" w:hAnsi="Times New Roman"/>
          <w:color w:val="000000"/>
          <w:sz w:val="28"/>
          <w:lang w:val="ru-RU"/>
        </w:rPr>
        <w:t xml:space="preserve"> часов в 11 классе –2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9A25CF">
        <w:rPr>
          <w:rFonts w:ascii="Times New Roman" w:hAnsi="Times New Roman"/>
          <w:color w:val="000000"/>
          <w:sz w:val="28"/>
          <w:lang w:val="ru-RU"/>
        </w:rPr>
        <w:t>а в неделю</w:t>
      </w:r>
      <w:r w:rsidRPr="001271B8">
        <w:rPr>
          <w:rFonts w:ascii="Times New Roman" w:hAnsi="Times New Roman"/>
          <w:color w:val="000000"/>
          <w:sz w:val="28"/>
          <w:lang w:val="ru-RU"/>
        </w:rPr>
        <w:t>.</w:t>
      </w:r>
    </w:p>
    <w:p w:rsidR="003F00F0" w:rsidRPr="001271B8" w:rsidRDefault="003F00F0">
      <w:pPr>
        <w:rPr>
          <w:lang w:val="ru-RU"/>
        </w:rPr>
        <w:sectPr w:rsidR="003F00F0" w:rsidRPr="001271B8">
          <w:pgSz w:w="11906" w:h="16383"/>
          <w:pgMar w:top="1134" w:right="850" w:bottom="1134" w:left="1701" w:header="720" w:footer="720" w:gutter="0"/>
          <w:cols w:space="720"/>
        </w:sectPr>
      </w:pPr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bookmarkStart w:id="7" w:name="block-96244430"/>
      <w:bookmarkEnd w:id="6"/>
      <w:r w:rsidRPr="001271B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F00F0" w:rsidRPr="001271B8" w:rsidRDefault="003F00F0">
      <w:pPr>
        <w:spacing w:after="0" w:line="264" w:lineRule="auto"/>
        <w:ind w:left="120"/>
        <w:jc w:val="both"/>
        <w:rPr>
          <w:lang w:val="ru-RU"/>
        </w:rPr>
      </w:pPr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F00F0" w:rsidRPr="001271B8" w:rsidRDefault="003F00F0">
      <w:pPr>
        <w:spacing w:after="0" w:line="264" w:lineRule="auto"/>
        <w:ind w:left="120"/>
        <w:jc w:val="both"/>
        <w:rPr>
          <w:lang w:val="ru-RU"/>
        </w:rPr>
      </w:pP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Микроэволюция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. Популяция как единица вида и эволюции.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идиоадаптации.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неспециализированных предков. Прогрессирующая специализация. Адаптивная радиация.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Портреты: К. Линней, Ж. Б. Ламарк, Ч. Дарвин, В. О. Ковалевский, К. М. Бэр, Э. Геккель, Ф. Мюллер, А. Н.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Северцов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Таблицы и схемы: «Развитие органического мира на Земле», «Зародыши позвоночных животных», «Археоптерикс», «Формы борьбы за </w:t>
      </w: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Оборудование: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эволюции. Гипотеза РНК-мира. Формирование мембранных структур и возникновение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протоклетки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. Первые клетки и их эволюция. Формирование основных групп живых организмов.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Катархей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. Архейская и протерозойская эры. Палеозойская эра и её периоды: кембрийский, ордовикский, силурийский, девонский, каменноугольный, пермский.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организмов.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Портреты: Ф.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, Л. Пастер, А. И. Опарин, С. Миллер, Г.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Юри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Ч. Дарвин.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Солнечной системы», «Развитие органического мира», «Растительная клетка», «Животная клетка», «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Прокариотическая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или изображения каменных орудий первобытного человека (камни-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чопперы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рубила, скребла), геохронологическая таблица, коллекция «Формы сохранности ископаемых животных и растений».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ископаемых остатков растений и животных в коллекциях».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Экскурсия «Эволюция органического мира на Земле» (в естественно-научный или краеведческий музей).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исследований. Экологическое мировоззрение современного человека.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Среды обитания организмов: водная, наземно-воздушная, почвенная,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внутриорганизменная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Экологические факторы. Классификация экологических факторов: абиотические, биотические и антропогенные. Действие экологических факторов на организмы.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квартиранство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, нахлебничество).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Аменсализм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нейтрализм. Значение биотических взаимодействий для существования организмов в природных сообществах.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Портреты: А. Гумбольдт, К. Ф.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Рулье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Э. Геккель.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Таблицы и схемы: карта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Лабораторная работа № 3. «Морфологические особенности растений из разных мест обитания».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консументы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саморегуляция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развитие. Сукцессия.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Природные экосистемы. Экосистемы озёр и рек. Экосистема хвойного или широколиственного леса.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Антропогенные экосистемы.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Агроэкосистемы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Урбоэкосистемы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. Биологическое и хозяйственное значение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агроэкосистем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урбоэкосистем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Биоразнообразие как фактор устойчивости экосистем. Сохранение биологического разнообразия на Земле.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 экологические проблемы.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Портреты: А. Дж.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, В. Н.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Сукачёв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В. И. Вернадский.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хвойного леса», «Биоценоз водоёма», «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Агроценоз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Оборудование: модель-аппликация «Типичные биоценозы», гербарий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Красная книга Российской Федерации, изображения охраняемых видов растений и животных. </w:t>
      </w:r>
    </w:p>
    <w:p w:rsidR="003F00F0" w:rsidRPr="001271B8" w:rsidRDefault="003F00F0">
      <w:pPr>
        <w:rPr>
          <w:lang w:val="ru-RU"/>
        </w:rPr>
        <w:sectPr w:rsidR="003F00F0" w:rsidRPr="001271B8">
          <w:pgSz w:w="11906" w:h="16383"/>
          <w:pgMar w:top="1134" w:right="850" w:bottom="1134" w:left="1701" w:header="720" w:footer="720" w:gutter="0"/>
          <w:cols w:space="720"/>
        </w:sectPr>
      </w:pPr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bookmarkStart w:id="8" w:name="block-96244435"/>
      <w:bookmarkEnd w:id="7"/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3F00F0" w:rsidRPr="001271B8" w:rsidRDefault="003F00F0">
      <w:pPr>
        <w:spacing w:after="0" w:line="264" w:lineRule="auto"/>
        <w:ind w:left="120"/>
        <w:jc w:val="both"/>
        <w:rPr>
          <w:lang w:val="ru-RU"/>
        </w:rPr>
      </w:pP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личностным,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и предметным.</w:t>
      </w:r>
    </w:p>
    <w:p w:rsidR="003F00F0" w:rsidRPr="001271B8" w:rsidRDefault="003F00F0">
      <w:pPr>
        <w:spacing w:after="0" w:line="264" w:lineRule="auto"/>
        <w:ind w:left="120"/>
        <w:jc w:val="both"/>
        <w:rPr>
          <w:lang w:val="ru-RU"/>
        </w:rPr>
      </w:pPr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F00F0" w:rsidRPr="001271B8" w:rsidRDefault="003F00F0">
      <w:pPr>
        <w:spacing w:after="0" w:line="264" w:lineRule="auto"/>
        <w:ind w:left="120"/>
        <w:jc w:val="both"/>
        <w:rPr>
          <w:lang w:val="ru-RU"/>
        </w:rPr>
      </w:pP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118FB">
      <w:pPr>
        <w:spacing w:after="0"/>
        <w:ind w:left="120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учебного предмета «Биология» включают: значимые для формирования мировоззрения обучающихся междисциплинарные (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среднего общего образования должны отражать: 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источниках;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3F00F0" w:rsidRPr="001271B8" w:rsidRDefault="003118FB">
      <w:pPr>
        <w:spacing w:after="0" w:line="264" w:lineRule="auto"/>
        <w:ind w:left="12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Интернете), анализировать информацию различных видов и форм представления, критически оценивать её достоверность и непротиворечивость;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 графики, диаграммы, таблицы, рисунки и другое);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1271B8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</w:t>
      </w: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роли с учётом мнений участников, обсуждать результаты совместной работы;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lastRenderedPageBreak/>
        <w:t>3)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71B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118FB">
      <w:pPr>
        <w:spacing w:after="0"/>
        <w:ind w:left="120"/>
        <w:rPr>
          <w:lang w:val="ru-RU"/>
        </w:rPr>
      </w:pPr>
      <w:bookmarkStart w:id="9" w:name="_Toc138318760"/>
      <w:bookmarkStart w:id="10" w:name="_Toc134720971"/>
      <w:bookmarkEnd w:id="9"/>
      <w:bookmarkEnd w:id="10"/>
      <w:r w:rsidRPr="001271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F00F0" w:rsidRPr="001271B8" w:rsidRDefault="003F00F0">
      <w:pPr>
        <w:spacing w:after="0"/>
        <w:ind w:left="120"/>
        <w:rPr>
          <w:lang w:val="ru-RU"/>
        </w:rPr>
      </w:pP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1271B8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1271B8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консументы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цепи питания, экологическая пирамида, биогеоценоз, биосфера;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Северцова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учения о биосфере В. И. Вернадского), определять границы их применимости к живым системам;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выделять существенные признаки строения биологических объектов: видов, популяций, продуцентов,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консументов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271B8">
        <w:rPr>
          <w:rFonts w:ascii="Times New Roman" w:hAnsi="Times New Roman"/>
          <w:color w:val="000000"/>
          <w:sz w:val="28"/>
          <w:lang w:val="ru-RU"/>
        </w:rPr>
        <w:t>редуцентов</w:t>
      </w:r>
      <w:proofErr w:type="spellEnd"/>
      <w:r w:rsidRPr="001271B8">
        <w:rPr>
          <w:rFonts w:ascii="Times New Roman" w:hAnsi="Times New Roman"/>
          <w:color w:val="000000"/>
          <w:sz w:val="28"/>
          <w:lang w:val="ru-RU"/>
        </w:rPr>
        <w:t>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для рационального природопользования;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</w:p>
    <w:p w:rsidR="003F00F0" w:rsidRPr="001271B8" w:rsidRDefault="003118FB">
      <w:pPr>
        <w:spacing w:after="0" w:line="264" w:lineRule="auto"/>
        <w:ind w:firstLine="600"/>
        <w:jc w:val="both"/>
        <w:rPr>
          <w:lang w:val="ru-RU"/>
        </w:rPr>
      </w:pPr>
      <w:r w:rsidRPr="001271B8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3F00F0" w:rsidRPr="001271B8" w:rsidRDefault="003F00F0">
      <w:pPr>
        <w:rPr>
          <w:lang w:val="ru-RU"/>
        </w:rPr>
        <w:sectPr w:rsidR="003F00F0" w:rsidRPr="001271B8">
          <w:pgSz w:w="11906" w:h="16383"/>
          <w:pgMar w:top="1134" w:right="850" w:bottom="1134" w:left="1701" w:header="720" w:footer="720" w:gutter="0"/>
          <w:cols w:space="720"/>
        </w:sectPr>
      </w:pPr>
    </w:p>
    <w:p w:rsidR="003F00F0" w:rsidRDefault="003118FB">
      <w:pPr>
        <w:spacing w:after="0"/>
        <w:ind w:left="120"/>
      </w:pPr>
      <w:bookmarkStart w:id="11" w:name="block-96244427"/>
      <w:bookmarkEnd w:id="8"/>
      <w:r w:rsidRPr="001271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118FB" w:rsidRDefault="003118FB" w:rsidP="003118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4422"/>
        <w:gridCol w:w="1612"/>
        <w:gridCol w:w="1841"/>
        <w:gridCol w:w="1910"/>
        <w:gridCol w:w="2812"/>
      </w:tblGrid>
      <w:tr w:rsidR="003118FB" w:rsidTr="003118FB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</w:tr>
      <w:tr w:rsidR="003118FB" w:rsidTr="003118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</w:tr>
      <w:tr w:rsidR="003118FB" w:rsidRPr="00165100" w:rsidTr="003118FB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3118FB" w:rsidP="003118FB">
            <w:pPr>
              <w:spacing w:after="0"/>
              <w:ind w:left="135"/>
              <w:jc w:val="center"/>
            </w:pPr>
            <w:r w:rsidRPr="00025479"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Pr="00674345" w:rsidRDefault="003118FB" w:rsidP="003118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Pr="00215B19" w:rsidRDefault="00215B19" w:rsidP="003118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2/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118FB" w:rsidRPr="00165100" w:rsidTr="003118FB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3118FB" w:rsidP="003118FB">
            <w:pPr>
              <w:spacing w:after="0"/>
              <w:ind w:left="135"/>
              <w:jc w:val="center"/>
            </w:pPr>
            <w:r w:rsidRPr="000254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87977" w:rsidRPr="0002547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Pr="00674345" w:rsidRDefault="003118FB" w:rsidP="003118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Default="00025479" w:rsidP="00311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 w:rsidR="003118FB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118FB" w:rsidRPr="00165100" w:rsidTr="003118FB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025479" w:rsidP="003118FB">
            <w:pPr>
              <w:spacing w:after="0"/>
              <w:ind w:left="135"/>
              <w:jc w:val="center"/>
            </w:pPr>
            <w:r w:rsidRPr="00025479"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3118FB" w:rsidP="003118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3118FB" w:rsidP="00311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25479">
              <w:rPr>
                <w:rFonts w:ascii="Times New Roman" w:hAnsi="Times New Roman"/>
                <w:color w:val="000000"/>
                <w:sz w:val="24"/>
              </w:rPr>
              <w:t>/1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118FB" w:rsidRPr="00165100" w:rsidTr="003118FB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FA00A1" w:rsidP="003118FB">
            <w:pPr>
              <w:spacing w:after="0"/>
              <w:ind w:left="135"/>
              <w:jc w:val="center"/>
            </w:pPr>
            <w:r w:rsidRPr="00025479"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Pr="00674345" w:rsidRDefault="003118FB" w:rsidP="003118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118FB" w:rsidRPr="00165100" w:rsidTr="003118FB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FA00A1" w:rsidP="003118FB">
            <w:pPr>
              <w:spacing w:after="0"/>
              <w:ind w:left="135"/>
              <w:jc w:val="center"/>
            </w:pPr>
            <w:r w:rsidRPr="00025479"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Pr="00674345" w:rsidRDefault="003118FB" w:rsidP="003118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118FB" w:rsidTr="003118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18FB" w:rsidRPr="009B7272" w:rsidRDefault="003118FB" w:rsidP="003118FB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118FB" w:rsidRPr="00025479" w:rsidRDefault="003118FB" w:rsidP="003118FB">
            <w:pPr>
              <w:spacing w:after="0"/>
              <w:ind w:left="135"/>
              <w:jc w:val="center"/>
            </w:pPr>
            <w:r w:rsidRPr="000254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A00A1" w:rsidRPr="00025479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118FB" w:rsidRPr="005B20F5" w:rsidRDefault="00C87977" w:rsidP="003118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4/2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/>
        </w:tc>
      </w:tr>
    </w:tbl>
    <w:p w:rsidR="003118FB" w:rsidRDefault="003118FB" w:rsidP="003118FB">
      <w:pPr>
        <w:sectPr w:rsidR="003118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18FB" w:rsidRDefault="001271B8" w:rsidP="001271B8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12" w:name="block-9624442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9A25CF" w:rsidRDefault="009A25CF" w:rsidP="003118F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118FB" w:rsidRDefault="003118FB" w:rsidP="003118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3821"/>
        <w:gridCol w:w="947"/>
        <w:gridCol w:w="1841"/>
        <w:gridCol w:w="1910"/>
        <w:gridCol w:w="1347"/>
        <w:gridCol w:w="2861"/>
      </w:tblGrid>
      <w:tr w:rsidR="003118FB" w:rsidTr="00FA00A1">
        <w:trPr>
          <w:trHeight w:val="144"/>
          <w:tblCellSpacing w:w="20" w:type="nil"/>
        </w:trPr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38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</w:tr>
      <w:tr w:rsidR="003118FB" w:rsidTr="009A25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18FB" w:rsidRDefault="003118FB" w:rsidP="003118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18FB" w:rsidRDefault="003118FB" w:rsidP="003118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18FB" w:rsidRDefault="003118FB" w:rsidP="003118FB"/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9570</w:t>
              </w:r>
            </w:hyperlink>
          </w:p>
        </w:tc>
      </w:tr>
      <w:tr w:rsidR="009A25CF" w:rsidRPr="00D22B1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10 класса»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927744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D22B1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Популяция как элементарная единица вида и эволюции.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1 «Сравнение видов по морфологическому критерию»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A25CF" w:rsidRPr="00D22B1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9525C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D51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22B1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proofErr w:type="spellEnd"/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D22B10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макроэволюции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70C5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  <w:p w:rsidR="009A25CF" w:rsidRPr="004E1124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18-19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  <w:p w:rsidR="009A25CF" w:rsidRPr="00727103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  <w:p w:rsidR="009A25CF" w:rsidRPr="00727103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8A78D4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растительного и животного мира.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62BF9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 «Изучение ископаемых остатков </w:t>
            </w: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растений и животных в коллекциях»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62BF9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9B727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9B727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9B727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9B7272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9B7272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  <w:p w:rsidR="009A25CF" w:rsidRPr="00762BF9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A25CF">
              <w:rPr>
                <w:lang w:val="ru-RU"/>
              </w:rPr>
              <w:t>08.12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8A78D4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27-28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8A78D4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29-30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  <w:p w:rsidR="009A25CF" w:rsidRPr="00762BF9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31-32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  <w:p w:rsidR="009A25CF" w:rsidRPr="00727103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7B29F6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8A78D4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33-34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  <w:p w:rsidR="009A25CF" w:rsidRPr="00727103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теме:</w:t>
            </w: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«Возникновение и развитие жизни на Земле»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3B515F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3B515F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«Возникновение и развитие жизни на Земле»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7B29F6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927744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eafec</w:t>
              </w:r>
              <w:proofErr w:type="spellEnd"/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FE0E7C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eafec</w:t>
              </w:r>
              <w:proofErr w:type="spellEnd"/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FE0E7C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№ 3. «Морфологические особенности </w:t>
            </w: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растений из разных мест обитания».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4. «Влияние света на рост и развитие черенков колеуса»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514D4E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характеристики популяции.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FE0E7C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7E7E28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«Подсчёт плотности популяций разных видов растений»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-48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  <w:p w:rsidR="009A25CF" w:rsidRPr="00727103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49-50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  <w:p w:rsidR="009A25CF" w:rsidRPr="00727103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экосистемы.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  <w:p w:rsidR="009A25CF" w:rsidRPr="004E1124" w:rsidRDefault="009A25CF" w:rsidP="009A25C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FA00A1" w:rsidRDefault="00FA00A1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4E1124" w:rsidRDefault="00FA00A1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D51B3A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4E1124" w:rsidRDefault="00FA00A1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9A25CF" w:rsidRPr="007B29F6" w:rsidRDefault="009A25CF" w:rsidP="009A25CF">
            <w:pPr>
              <w:rPr>
                <w:lang w:val="ru-RU"/>
              </w:rPr>
            </w:pPr>
            <w:r w:rsidRPr="00D37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D374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374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пирамиды.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4E1124" w:rsidRDefault="00FA00A1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9A25CF" w:rsidRPr="007B29F6" w:rsidRDefault="009A25CF" w:rsidP="009A25CF">
            <w:pPr>
              <w:rPr>
                <w:lang w:val="ru-RU"/>
              </w:rPr>
            </w:pPr>
            <w:r w:rsidRPr="00D37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D374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374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A25CF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A25CF" w:rsidRPr="00EA2771" w:rsidRDefault="009A25CF" w:rsidP="009A25C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9A25CF" w:rsidRPr="009B7272" w:rsidRDefault="009A25CF" w:rsidP="009A25C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Сукцессия.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5CF" w:rsidRDefault="009A25CF" w:rsidP="009A25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25CF" w:rsidRPr="004E1124" w:rsidRDefault="00FA00A1" w:rsidP="009A25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9A25CF" w:rsidRPr="007B29F6" w:rsidRDefault="009A25CF" w:rsidP="009A25CF">
            <w:pPr>
              <w:rPr>
                <w:lang w:val="ru-RU"/>
              </w:rPr>
            </w:pPr>
            <w:r w:rsidRPr="00D374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D374D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374D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74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374D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EA2771" w:rsidRDefault="00FA00A1" w:rsidP="00FA00A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A00A1" w:rsidRPr="007B29F6" w:rsidRDefault="00FA00A1" w:rsidP="00FA00A1">
            <w:pPr>
              <w:rPr>
                <w:lang w:val="ru-RU"/>
              </w:rPr>
            </w:pPr>
            <w:r w:rsidRPr="00D6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D660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660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A00A1" w:rsidRPr="007B29F6" w:rsidRDefault="00FA00A1" w:rsidP="00FA00A1">
            <w:pPr>
              <w:rPr>
                <w:lang w:val="ru-RU"/>
              </w:rPr>
            </w:pPr>
            <w:r w:rsidRPr="00D6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D660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660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ЕГЭ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A00A1" w:rsidRPr="007B29F6" w:rsidRDefault="00FA00A1" w:rsidP="00FA00A1">
            <w:pPr>
              <w:rPr>
                <w:lang w:val="ru-RU"/>
              </w:rPr>
            </w:pPr>
            <w:r w:rsidRPr="00D6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D660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660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660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660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7B29F6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человека.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7B29F6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человека в биосфере.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Pr="00D51B3A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7B29F6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Сосуществование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Pr="00256A0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  <w:r w:rsidRPr="009B727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00A1" w:rsidRPr="003118FB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материала.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A00A1" w:rsidRPr="00D22B1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№3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A00A1" w:rsidRPr="00D22B1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A00A1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</w:pPr>
          </w:p>
        </w:tc>
      </w:tr>
      <w:tr w:rsidR="00FA00A1" w:rsidRPr="00165100" w:rsidTr="00FA00A1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  урок за курс 11 класса.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A00A1" w:rsidRPr="00FA00A1" w:rsidRDefault="00FA00A1" w:rsidP="00FA00A1">
            <w:pPr>
              <w:spacing w:after="0"/>
              <w:ind w:left="135"/>
              <w:rPr>
                <w:lang w:val="ru-RU"/>
              </w:rPr>
            </w:pPr>
          </w:p>
        </w:tc>
      </w:tr>
      <w:tr w:rsidR="00FA00A1" w:rsidRPr="008A78D4" w:rsidTr="009A25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00A1" w:rsidRPr="009B7272" w:rsidRDefault="00FA00A1" w:rsidP="00FA00A1">
            <w:pPr>
              <w:spacing w:after="0"/>
              <w:ind w:left="135"/>
              <w:rPr>
                <w:lang w:val="ru-RU"/>
              </w:rPr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 w:rsidRPr="009B7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00A1" w:rsidRDefault="00FA00A1" w:rsidP="00FA0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A00A1" w:rsidRPr="008A78D4" w:rsidRDefault="00C87977" w:rsidP="00FA00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00A1" w:rsidRPr="008A78D4" w:rsidRDefault="00FA00A1" w:rsidP="00FA00A1">
            <w:pPr>
              <w:rPr>
                <w:lang w:val="ru-RU"/>
              </w:rPr>
            </w:pPr>
          </w:p>
        </w:tc>
      </w:tr>
    </w:tbl>
    <w:p w:rsidR="003F00F0" w:rsidRDefault="003F00F0">
      <w:pPr>
        <w:sectPr w:rsidR="003F00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0F0" w:rsidRPr="001271B8" w:rsidRDefault="003118FB" w:rsidP="00FA00A1">
      <w:pPr>
        <w:spacing w:before="199" w:after="199"/>
        <w:ind w:left="120"/>
        <w:rPr>
          <w:lang w:val="ru-RU"/>
        </w:rPr>
      </w:pPr>
      <w:bookmarkStart w:id="13" w:name="block-96244431"/>
      <w:bookmarkEnd w:id="12"/>
      <w:r w:rsidRPr="001271B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F00F0" w:rsidRDefault="003118F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F00F0" w:rsidRDefault="003F00F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/>
              <w:ind w:left="243"/>
              <w:rPr>
                <w:lang w:val="ru-RU"/>
              </w:rPr>
            </w:pPr>
            <w:r w:rsidRPr="001271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раскрывать содержание биологических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, цепи питания, экологическая пирамида, биогеоценоз, биосфера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чередования главных направлений и путей эволюции А.Н.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Северцова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, учения о биосфере В.И. Вернадского), определять границы их применимости к живым системам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признаки строения биологических объектов: видов, популяций, продуцентов,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консументов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редуцентов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биогеоценозов и экосистем; особенности процессов наследственной изменчивости, </w:t>
            </w: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схемы переноса веществ и энергии в экосистемах (цепи питания)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3F00F0" w:rsidRPr="001651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3F00F0" w:rsidRPr="001271B8" w:rsidRDefault="003F00F0">
      <w:pPr>
        <w:rPr>
          <w:lang w:val="ru-RU"/>
        </w:rPr>
        <w:sectPr w:rsidR="003F00F0" w:rsidRPr="001271B8">
          <w:pgSz w:w="11906" w:h="16383"/>
          <w:pgMar w:top="1134" w:right="850" w:bottom="1134" w:left="1701" w:header="720" w:footer="720" w:gutter="0"/>
          <w:cols w:space="720"/>
        </w:sectPr>
      </w:pPr>
    </w:p>
    <w:p w:rsidR="003F00F0" w:rsidRDefault="003118FB">
      <w:pPr>
        <w:spacing w:before="199" w:after="199"/>
        <w:ind w:left="120"/>
      </w:pPr>
      <w:bookmarkStart w:id="14" w:name="block-9624443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F00F0" w:rsidRDefault="003F00F0">
      <w:pPr>
        <w:spacing w:before="199" w:after="199"/>
        <w:ind w:left="120"/>
      </w:pPr>
    </w:p>
    <w:p w:rsidR="003F00F0" w:rsidRDefault="003F00F0">
      <w:pPr>
        <w:spacing w:before="199" w:after="199"/>
        <w:ind w:left="120"/>
      </w:pPr>
    </w:p>
    <w:p w:rsidR="003F00F0" w:rsidRDefault="003118F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F00F0" w:rsidRDefault="003F00F0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8242"/>
      </w:tblGrid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Синтетическая теория эволюции (СТЭ) и основные её положения.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Микроэволюция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. Популяция как единица вида и эволюции</w:t>
            </w:r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 w:rsidRPr="001271B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дивергентная, конвергентная, параллельная.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Донаучные представления о зарождении жизни. Научные гипотезы возникновения жизни на Земле: абиогенез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по эрам и периодам.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Катархей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Архейская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Кайнозойская эра и её периоды: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органического мира как отражение эволюции. Основные систематические группы организмов</w:t>
            </w:r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антропогенеза. Наследственная изменчивость и естественный отбор.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расизма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как наука. Задачи и разделы экологии. Методы экологических исследований. Экологическое мировоззрение.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наземно-воздушная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внутриорганизменная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абиотические, биотические и антропогенные.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факторы: свет, температура, влажность. Фотопериодизм. Приспособления организмов к действию абиотических факторов.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ритмы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Виды биотических взаимодействий: конкуренция, хищничество, паразитизм, мутуализм, комменсализм (нахлебничество,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квартирантство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аменсализм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нейтрализм.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характеристики популяции. Основные показатели популяции: численность, плотность, рождаемость, смертность, прирост, миграция.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Сообщество организмов – биоценоз. Структуры биоценоза: видовая, пространственная, трофическая (пищевая).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Виды-доминанты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биоценозе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саморегуляция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</w:tr>
      <w:tr w:rsidR="003F00F0" w:rsidRPr="0016510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Агроэкосистемы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Биологическое и хозяйственное значение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агроэкосистем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</w:t>
            </w:r>
            <w:proofErr w:type="spellEnd"/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Учение В.И.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элементов (углерода, азота).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суши</w:t>
            </w:r>
            <w:proofErr w:type="spellEnd"/>
          </w:p>
        </w:tc>
      </w:tr>
      <w:tr w:rsidR="003F00F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F00F0" w:rsidRDefault="003118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3F00F0" w:rsidRPr="001271B8" w:rsidRDefault="003118F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</w:p>
          <w:p w:rsidR="003F00F0" w:rsidRDefault="003118FB">
            <w:pPr>
              <w:spacing w:after="0" w:line="336" w:lineRule="auto"/>
              <w:ind w:left="336"/>
              <w:jc w:val="both"/>
            </w:pPr>
            <w:r w:rsidRPr="001271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</w:tbl>
    <w:p w:rsidR="003F00F0" w:rsidRDefault="003F00F0">
      <w:pPr>
        <w:sectPr w:rsidR="003F00F0">
          <w:pgSz w:w="11906" w:h="16383"/>
          <w:pgMar w:top="1134" w:right="850" w:bottom="1134" w:left="1701" w:header="720" w:footer="720" w:gutter="0"/>
          <w:cols w:space="720"/>
        </w:sectPr>
      </w:pPr>
    </w:p>
    <w:p w:rsidR="003F00F0" w:rsidRDefault="003118FB">
      <w:pPr>
        <w:spacing w:after="0"/>
        <w:ind w:left="120"/>
      </w:pPr>
      <w:bookmarkStart w:id="15" w:name="block-9624443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F00F0" w:rsidRDefault="003118F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F00F0" w:rsidRDefault="003F00F0">
      <w:pPr>
        <w:spacing w:after="0" w:line="480" w:lineRule="auto"/>
        <w:ind w:left="120"/>
      </w:pPr>
    </w:p>
    <w:p w:rsidR="003F00F0" w:rsidRDefault="003F00F0">
      <w:pPr>
        <w:spacing w:after="0" w:line="480" w:lineRule="auto"/>
        <w:ind w:left="120"/>
      </w:pPr>
    </w:p>
    <w:p w:rsidR="003F00F0" w:rsidRDefault="003F00F0">
      <w:pPr>
        <w:spacing w:after="0"/>
        <w:ind w:left="120"/>
      </w:pPr>
    </w:p>
    <w:p w:rsidR="003F00F0" w:rsidRDefault="003118F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F00F0" w:rsidRDefault="003F00F0">
      <w:pPr>
        <w:spacing w:after="0" w:line="480" w:lineRule="auto"/>
        <w:ind w:left="120"/>
      </w:pPr>
    </w:p>
    <w:p w:rsidR="003F00F0" w:rsidRDefault="003F00F0">
      <w:pPr>
        <w:spacing w:after="0"/>
        <w:ind w:left="120"/>
      </w:pPr>
    </w:p>
    <w:p w:rsidR="003F00F0" w:rsidRPr="001271B8" w:rsidRDefault="003118FB">
      <w:pPr>
        <w:spacing w:after="0" w:line="480" w:lineRule="auto"/>
        <w:ind w:left="120"/>
        <w:rPr>
          <w:lang w:val="ru-RU"/>
        </w:rPr>
      </w:pPr>
      <w:r w:rsidRPr="001271B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F00F0" w:rsidRPr="001271B8" w:rsidRDefault="003F00F0">
      <w:pPr>
        <w:spacing w:after="0" w:line="480" w:lineRule="auto"/>
        <w:ind w:left="120"/>
        <w:rPr>
          <w:lang w:val="ru-RU"/>
        </w:rPr>
      </w:pPr>
    </w:p>
    <w:p w:rsidR="003F00F0" w:rsidRPr="001271B8" w:rsidRDefault="003F00F0">
      <w:pPr>
        <w:rPr>
          <w:lang w:val="ru-RU"/>
        </w:rPr>
        <w:sectPr w:rsidR="003F00F0" w:rsidRPr="001271B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118FB" w:rsidRPr="001271B8" w:rsidRDefault="003118FB">
      <w:pPr>
        <w:rPr>
          <w:lang w:val="ru-RU"/>
        </w:rPr>
      </w:pPr>
    </w:p>
    <w:sectPr w:rsidR="003118FB" w:rsidRPr="001271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F0"/>
    <w:rsid w:val="00025479"/>
    <w:rsid w:val="001271B8"/>
    <w:rsid w:val="00165100"/>
    <w:rsid w:val="00215B19"/>
    <w:rsid w:val="003118FB"/>
    <w:rsid w:val="003F00F0"/>
    <w:rsid w:val="009A25CF"/>
    <w:rsid w:val="00C87977"/>
    <w:rsid w:val="00C96737"/>
    <w:rsid w:val="00FA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ACFA"/>
  <w15:docId w15:val="{3CE61430-0228-4A63-984F-F348DF95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1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118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63e99c6" TargetMode="External"/><Relationship Id="rId18" Type="http://schemas.openxmlformats.org/officeDocument/2006/relationships/hyperlink" Target="https://m.edsoo.ru/863e9fde" TargetMode="External"/><Relationship Id="rId26" Type="http://schemas.openxmlformats.org/officeDocument/2006/relationships/hyperlink" Target="https://m.edsoo.ru/863ea8bc" TargetMode="External"/><Relationship Id="rId39" Type="http://schemas.openxmlformats.org/officeDocument/2006/relationships/hyperlink" Target="https://m.edsoo.ru/863eb10e" TargetMode="External"/><Relationship Id="rId21" Type="http://schemas.openxmlformats.org/officeDocument/2006/relationships/hyperlink" Target="https://m.edsoo.ru/863e9c1e" TargetMode="External"/><Relationship Id="rId34" Type="http://schemas.openxmlformats.org/officeDocument/2006/relationships/hyperlink" Target="https://m.edsoo.ru/863eafec" TargetMode="External"/><Relationship Id="rId42" Type="http://schemas.openxmlformats.org/officeDocument/2006/relationships/hyperlink" Target="https://m.edsoo.ru/863e9ed0" TargetMode="External"/><Relationship Id="rId47" Type="http://schemas.openxmlformats.org/officeDocument/2006/relationships/hyperlink" Target="https://m.edsoo.ru/863e9ed0" TargetMode="External"/><Relationship Id="rId50" Type="http://schemas.openxmlformats.org/officeDocument/2006/relationships/hyperlink" Target="https://m.edsoo.ru/863ebb5e" TargetMode="External"/><Relationship Id="rId55" Type="http://schemas.openxmlformats.org/officeDocument/2006/relationships/hyperlink" Target="https://m.edsoo.ru/863ebd16" TargetMode="External"/><Relationship Id="rId7" Type="http://schemas.openxmlformats.org/officeDocument/2006/relationships/hyperlink" Target="https://m.edsoo.ru/7f41cc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63e9ed0" TargetMode="External"/><Relationship Id="rId20" Type="http://schemas.openxmlformats.org/officeDocument/2006/relationships/hyperlink" Target="https://m.edsoo.ru/863e9c1e" TargetMode="External"/><Relationship Id="rId29" Type="http://schemas.openxmlformats.org/officeDocument/2006/relationships/hyperlink" Target="https://m.edsoo.ru/863ead44" TargetMode="External"/><Relationship Id="rId41" Type="http://schemas.openxmlformats.org/officeDocument/2006/relationships/hyperlink" Target="https://m.edsoo.ru/863eb348" TargetMode="External"/><Relationship Id="rId54" Type="http://schemas.openxmlformats.org/officeDocument/2006/relationships/hyperlink" Target="https://m.edsoo.ru/863ebb5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cc74" TargetMode="External"/><Relationship Id="rId11" Type="http://schemas.openxmlformats.org/officeDocument/2006/relationships/hyperlink" Target="https://m.edsoo.ru/863e9570" TargetMode="External"/><Relationship Id="rId24" Type="http://schemas.openxmlformats.org/officeDocument/2006/relationships/hyperlink" Target="https://m.edsoo.ru/863ea6be" TargetMode="External"/><Relationship Id="rId32" Type="http://schemas.openxmlformats.org/officeDocument/2006/relationships/hyperlink" Target="https://m.edsoo.ru/863e9ed0" TargetMode="External"/><Relationship Id="rId37" Type="http://schemas.openxmlformats.org/officeDocument/2006/relationships/hyperlink" Target="https://m.edsoo.ru/863eb10e" TargetMode="External"/><Relationship Id="rId40" Type="http://schemas.openxmlformats.org/officeDocument/2006/relationships/hyperlink" Target="https://m.edsoo.ru/863eb348" TargetMode="External"/><Relationship Id="rId45" Type="http://schemas.openxmlformats.org/officeDocument/2006/relationships/hyperlink" Target="https://m.edsoo.ru/863eb46a" TargetMode="External"/><Relationship Id="rId53" Type="http://schemas.openxmlformats.org/officeDocument/2006/relationships/hyperlink" Target="https://m.edsoo.ru/863ebb5e" TargetMode="External"/><Relationship Id="rId58" Type="http://schemas.openxmlformats.org/officeDocument/2006/relationships/hyperlink" Target="https://m.edsoo.ru/863ebb5e" TargetMode="External"/><Relationship Id="rId5" Type="http://schemas.openxmlformats.org/officeDocument/2006/relationships/hyperlink" Target="https://m.edsoo.ru/7f41cc74" TargetMode="External"/><Relationship Id="rId15" Type="http://schemas.openxmlformats.org/officeDocument/2006/relationships/hyperlink" Target="https://m.edsoo.ru/863e9da4" TargetMode="External"/><Relationship Id="rId23" Type="http://schemas.openxmlformats.org/officeDocument/2006/relationships/hyperlink" Target="https://m.edsoo.ru/863ea5a6" TargetMode="External"/><Relationship Id="rId28" Type="http://schemas.openxmlformats.org/officeDocument/2006/relationships/hyperlink" Target="https://m.edsoo.ru/863eac2c" TargetMode="External"/><Relationship Id="rId36" Type="http://schemas.openxmlformats.org/officeDocument/2006/relationships/hyperlink" Target="https://m.edsoo.ru/863e9ed0" TargetMode="External"/><Relationship Id="rId49" Type="http://schemas.openxmlformats.org/officeDocument/2006/relationships/hyperlink" Target="https://m.edsoo.ru/863ebb5e" TargetMode="External"/><Relationship Id="rId57" Type="http://schemas.openxmlformats.org/officeDocument/2006/relationships/hyperlink" Target="https://m.edsoo.ru/863ebb5e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.edsoo.ru/863ea20e" TargetMode="External"/><Relationship Id="rId19" Type="http://schemas.openxmlformats.org/officeDocument/2006/relationships/hyperlink" Target="https://m.edsoo.ru/863e9ed0" TargetMode="External"/><Relationship Id="rId31" Type="http://schemas.openxmlformats.org/officeDocument/2006/relationships/hyperlink" Target="https://m.edsoo.ru/863eaea2" TargetMode="External"/><Relationship Id="rId44" Type="http://schemas.openxmlformats.org/officeDocument/2006/relationships/hyperlink" Target="https://m.edsoo.ru/863eb46a" TargetMode="External"/><Relationship Id="rId52" Type="http://schemas.openxmlformats.org/officeDocument/2006/relationships/hyperlink" Target="https://m.edsoo.ru/863ebb5e" TargetMode="External"/><Relationship Id="rId6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.edsoo.ru/7f41cc74" TargetMode="External"/><Relationship Id="rId14" Type="http://schemas.openxmlformats.org/officeDocument/2006/relationships/hyperlink" Target="https://m.edsoo.ru/863e99c6" TargetMode="External"/><Relationship Id="rId22" Type="http://schemas.openxmlformats.org/officeDocument/2006/relationships/hyperlink" Target="https://m.edsoo.ru/863e9c1e" TargetMode="External"/><Relationship Id="rId27" Type="http://schemas.openxmlformats.org/officeDocument/2006/relationships/hyperlink" Target="https://m.edsoo.ru/863ea48e" TargetMode="External"/><Relationship Id="rId30" Type="http://schemas.openxmlformats.org/officeDocument/2006/relationships/hyperlink" Target="https://m.edsoo.ru/863e9ed0" TargetMode="External"/><Relationship Id="rId35" Type="http://schemas.openxmlformats.org/officeDocument/2006/relationships/hyperlink" Target="https://m.edsoo.ru/863eafec" TargetMode="External"/><Relationship Id="rId43" Type="http://schemas.openxmlformats.org/officeDocument/2006/relationships/hyperlink" Target="https://m.edsoo.ru/863eb348" TargetMode="External"/><Relationship Id="rId48" Type="http://schemas.openxmlformats.org/officeDocument/2006/relationships/hyperlink" Target="https://m.edsoo.ru/863ebb5e" TargetMode="External"/><Relationship Id="rId56" Type="http://schemas.openxmlformats.org/officeDocument/2006/relationships/hyperlink" Target="https://m.edsoo.ru/863ebb5e" TargetMode="External"/><Relationship Id="rId8" Type="http://schemas.openxmlformats.org/officeDocument/2006/relationships/hyperlink" Target="https://m.edsoo.ru/7f41cc74" TargetMode="External"/><Relationship Id="rId51" Type="http://schemas.openxmlformats.org/officeDocument/2006/relationships/hyperlink" Target="https://m.edsoo.ru/863ebb5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63e9c1e" TargetMode="External"/><Relationship Id="rId17" Type="http://schemas.openxmlformats.org/officeDocument/2006/relationships/hyperlink" Target="https://m.edsoo.ru/863e9ed0" TargetMode="External"/><Relationship Id="rId25" Type="http://schemas.openxmlformats.org/officeDocument/2006/relationships/hyperlink" Target="https://m.edsoo.ru/863e9ed0" TargetMode="External"/><Relationship Id="rId33" Type="http://schemas.openxmlformats.org/officeDocument/2006/relationships/hyperlink" Target="https://m.edsoo.ru/863e9ed0" TargetMode="External"/><Relationship Id="rId38" Type="http://schemas.openxmlformats.org/officeDocument/2006/relationships/hyperlink" Target="https://m.edsoo.ru/863eb10e" TargetMode="External"/><Relationship Id="rId46" Type="http://schemas.openxmlformats.org/officeDocument/2006/relationships/hyperlink" Target="https://m.edsoo.ru/863eb5fa" TargetMode="External"/><Relationship Id="rId59" Type="http://schemas.openxmlformats.org/officeDocument/2006/relationships/hyperlink" Target="https://m.edsoo.ru/863eba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35</Pages>
  <Words>8472</Words>
  <Characters>48294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Andrey</cp:lastModifiedBy>
  <cp:revision>7</cp:revision>
  <dcterms:created xsi:type="dcterms:W3CDTF">2026-09-05T13:11:00Z</dcterms:created>
  <dcterms:modified xsi:type="dcterms:W3CDTF">2026-09-21T03:51:00Z</dcterms:modified>
</cp:coreProperties>
</file>