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F6" w:rsidRPr="00662613" w:rsidRDefault="007501E4" w:rsidP="007501E4">
      <w:pPr>
        <w:spacing w:after="0" w:line="360" w:lineRule="auto"/>
        <w:jc w:val="center"/>
        <w:rPr>
          <w:rFonts w:ascii="Times New Roman" w:eastAsia="Times New Roman" w:hAnsi="Times New Roman" w:cs="Times New Roman"/>
          <w:b/>
          <w:sz w:val="28"/>
          <w:szCs w:val="28"/>
          <w:lang w:eastAsia="ru-RU"/>
        </w:rPr>
      </w:pPr>
      <w:r w:rsidRPr="007501E4">
        <w:rPr>
          <w:rFonts w:ascii="Times New Roman" w:eastAsia="Calibri" w:hAnsi="Times New Roman" w:cs="Times New Roman"/>
          <w:b/>
          <w:noProof/>
          <w:color w:val="000000"/>
          <w:sz w:val="24"/>
          <w:szCs w:val="24"/>
          <w:lang w:eastAsia="ru-RU"/>
        </w:rPr>
        <w:drawing>
          <wp:inline distT="0" distB="0" distL="0" distR="0">
            <wp:extent cx="5940018" cy="9075420"/>
            <wp:effectExtent l="0" t="0" r="3810" b="0"/>
            <wp:docPr id="1" name="Рисунок 1" descr="C:\Users\Пользователь\Downloads\разговор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разговоры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757" cy="9082661"/>
                    </a:xfrm>
                    <a:prstGeom prst="rect">
                      <a:avLst/>
                    </a:prstGeom>
                    <a:noFill/>
                    <a:ln>
                      <a:noFill/>
                    </a:ln>
                  </pic:spPr>
                </pic:pic>
              </a:graphicData>
            </a:graphic>
          </wp:inline>
        </w:drawing>
      </w:r>
      <w:bookmarkStart w:id="0" w:name="_GoBack"/>
      <w:bookmarkEnd w:id="0"/>
      <w:r w:rsidR="00DA3300" w:rsidRPr="00DA3300">
        <w:rPr>
          <w:rFonts w:ascii="Times New Roman" w:eastAsia="Times New Roman" w:hAnsi="Times New Roman" w:cs="Times New Roman"/>
          <w:b/>
          <w:color w:val="000000"/>
          <w:sz w:val="28"/>
          <w:szCs w:val="28"/>
          <w:lang w:eastAsia="ru-RU"/>
        </w:rPr>
        <w:t xml:space="preserve"> </w:t>
      </w:r>
    </w:p>
    <w:p w:rsidR="00467FDD" w:rsidRPr="00467FDD" w:rsidRDefault="00467FDD" w:rsidP="002D38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467FDD">
        <w:rPr>
          <w:rFonts w:ascii="Times New Roman" w:hAnsi="Times New Roman" w:cs="Times New Roman"/>
          <w:b/>
          <w:bCs/>
          <w:sz w:val="24"/>
          <w:szCs w:val="24"/>
        </w:rPr>
        <w:t xml:space="preserve">Раздел 1. </w:t>
      </w:r>
      <w:r w:rsidRPr="00467FDD">
        <w:rPr>
          <w:rFonts w:ascii="Times New Roman" w:hAnsi="Times New Roman" w:cs="Times New Roman"/>
          <w:b/>
          <w:color w:val="000000"/>
          <w:sz w:val="24"/>
          <w:szCs w:val="24"/>
        </w:rPr>
        <w:t>Пояснительная записка</w:t>
      </w:r>
    </w:p>
    <w:p w:rsidR="002D3889" w:rsidRPr="002D3889" w:rsidRDefault="002D3889" w:rsidP="002D3889">
      <w:pPr>
        <w:spacing w:after="0" w:line="240" w:lineRule="auto"/>
        <w:rPr>
          <w:rFonts w:ascii="Times New Roman" w:eastAsia="Times New Roman" w:hAnsi="Times New Roman" w:cs="Times New Roman"/>
          <w:color w:val="000000"/>
          <w:sz w:val="24"/>
          <w:szCs w:val="24"/>
          <w:lang w:eastAsia="ru-RU"/>
        </w:rPr>
      </w:pPr>
      <w:r w:rsidRPr="002D3889">
        <w:rPr>
          <w:rFonts w:ascii="Times New Roman" w:eastAsia="Times New Roman" w:hAnsi="Times New Roman" w:cs="Times New Roman"/>
          <w:color w:val="000000"/>
          <w:sz w:val="24"/>
          <w:szCs w:val="24"/>
          <w:lang w:eastAsia="ru-RU"/>
        </w:rPr>
        <w:t>Разработчики действуют в рамках российского законодательства в сфере</w:t>
      </w:r>
    </w:p>
    <w:p w:rsidR="005E510A" w:rsidRPr="005E510A" w:rsidRDefault="002D3889" w:rsidP="005E510A">
      <w:pPr>
        <w:spacing w:after="0" w:line="240" w:lineRule="auto"/>
        <w:rPr>
          <w:rFonts w:ascii="Times New Roman" w:eastAsia="Times New Roman" w:hAnsi="Times New Roman" w:cs="Times New Roman"/>
          <w:color w:val="000000"/>
          <w:sz w:val="24"/>
          <w:szCs w:val="24"/>
          <w:lang w:eastAsia="ru-RU"/>
        </w:rPr>
      </w:pPr>
      <w:r w:rsidRPr="002D3889">
        <w:rPr>
          <w:rFonts w:ascii="Times New Roman" w:eastAsia="Times New Roman" w:hAnsi="Times New Roman" w:cs="Times New Roman"/>
          <w:color w:val="000000"/>
          <w:sz w:val="24"/>
          <w:szCs w:val="24"/>
          <w:lang w:eastAsia="ru-RU"/>
        </w:rPr>
        <w:t>образования и учитывают следующие нормативно-правовые документы.</w:t>
      </w:r>
    </w:p>
    <w:p w:rsidR="005E510A" w:rsidRPr="005E510A" w:rsidRDefault="005E510A" w:rsidP="005E510A">
      <w:pPr>
        <w:spacing w:after="0" w:line="240" w:lineRule="auto"/>
        <w:rPr>
          <w:rFonts w:ascii="Times New Roman" w:eastAsia="Times New Roman" w:hAnsi="Times New Roman" w:cs="Times New Roman"/>
          <w:color w:val="000000"/>
          <w:sz w:val="24"/>
          <w:szCs w:val="24"/>
          <w:lang w:eastAsia="ru-RU"/>
        </w:rPr>
      </w:pPr>
      <w:r w:rsidRPr="005E510A">
        <w:rPr>
          <w:rFonts w:ascii="Times New Roman" w:eastAsia="Times New Roman" w:hAnsi="Times New Roman" w:cs="Times New Roman"/>
          <w:color w:val="000000"/>
          <w:sz w:val="24"/>
          <w:szCs w:val="24"/>
          <w:lang w:eastAsia="ru-RU"/>
        </w:rPr>
        <w:t xml:space="preserve">1. Федеральный закон "Об образовании в Российской Федерации" от 29.12.2012 № 273-ФЗ </w:t>
      </w:r>
    </w:p>
    <w:p w:rsidR="005E510A" w:rsidRPr="005E510A" w:rsidRDefault="005E510A" w:rsidP="005E510A">
      <w:pPr>
        <w:spacing w:after="0" w:line="240" w:lineRule="auto"/>
        <w:rPr>
          <w:rFonts w:ascii="Times New Roman" w:eastAsia="Times New Roman" w:hAnsi="Times New Roman" w:cs="Times New Roman"/>
          <w:color w:val="000000"/>
          <w:sz w:val="24"/>
          <w:szCs w:val="24"/>
          <w:lang w:eastAsia="ru-RU"/>
        </w:rPr>
      </w:pPr>
      <w:r w:rsidRPr="005E510A">
        <w:rPr>
          <w:rFonts w:ascii="Times New Roman" w:eastAsia="Times New Roman" w:hAnsi="Times New Roman" w:cs="Times New Roman"/>
          <w:color w:val="000000"/>
          <w:sz w:val="24"/>
          <w:szCs w:val="24"/>
          <w:lang w:eastAsia="ru-RU"/>
        </w:rPr>
        <w:t xml:space="preserve">2.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5E510A" w:rsidRPr="005E510A" w:rsidRDefault="005E510A" w:rsidP="005E510A">
      <w:pPr>
        <w:spacing w:after="0" w:line="240" w:lineRule="auto"/>
        <w:rPr>
          <w:rFonts w:ascii="Times New Roman" w:eastAsia="Times New Roman" w:hAnsi="Times New Roman" w:cs="Times New Roman"/>
          <w:color w:val="000000"/>
          <w:sz w:val="24"/>
          <w:szCs w:val="24"/>
          <w:lang w:eastAsia="ru-RU"/>
        </w:rPr>
      </w:pPr>
      <w:r w:rsidRPr="005E510A">
        <w:rPr>
          <w:rFonts w:ascii="Times New Roman" w:eastAsia="Times New Roman" w:hAnsi="Times New Roman" w:cs="Times New Roman"/>
          <w:color w:val="000000"/>
          <w:sz w:val="24"/>
          <w:szCs w:val="24"/>
          <w:lang w:eastAsia="ru-RU"/>
        </w:rPr>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5E510A" w:rsidRPr="005E510A" w:rsidRDefault="00886DE0" w:rsidP="005E51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E510A" w:rsidRPr="005E510A">
        <w:rPr>
          <w:rFonts w:ascii="Times New Roman" w:eastAsia="Times New Roman" w:hAnsi="Times New Roman" w:cs="Times New Roman"/>
          <w:color w:val="000000"/>
          <w:sz w:val="24"/>
          <w:szCs w:val="24"/>
          <w:lang w:eastAsia="ru-RU"/>
        </w:rPr>
        <w:t xml:space="preserve">.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5E510A" w:rsidRPr="005E510A" w:rsidRDefault="00886DE0" w:rsidP="005E51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E510A" w:rsidRPr="005E510A">
        <w:rPr>
          <w:rFonts w:ascii="Times New Roman" w:eastAsia="Times New Roman" w:hAnsi="Times New Roman" w:cs="Times New Roman"/>
          <w:color w:val="000000"/>
          <w:sz w:val="24"/>
          <w:szCs w:val="24"/>
          <w:lang w:eastAsia="ru-RU"/>
        </w:rPr>
        <w:t xml:space="preserve">. 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5E510A" w:rsidRPr="005E510A" w:rsidRDefault="00886DE0" w:rsidP="005E51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E510A" w:rsidRPr="005E510A">
        <w:rPr>
          <w:rFonts w:ascii="Times New Roman" w:eastAsia="Times New Roman" w:hAnsi="Times New Roman" w:cs="Times New Roman"/>
          <w:color w:val="000000"/>
          <w:sz w:val="24"/>
          <w:szCs w:val="24"/>
          <w:lang w:eastAsia="ru-RU"/>
        </w:rPr>
        <w:t xml:space="preserve">.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905E9A" w:rsidRPr="005A3930" w:rsidRDefault="00854425" w:rsidP="00854425">
      <w:pPr>
        <w:spacing w:before="100" w:beforeAutospacing="1" w:after="0" w:line="240" w:lineRule="auto"/>
        <w:ind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7.</w:t>
      </w:r>
      <w:r w:rsidR="00905E9A" w:rsidRPr="001F3900">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854425" w:rsidRDefault="00854425" w:rsidP="00854425">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905E9A" w:rsidRPr="00D74EAE">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905E9A" w:rsidRDefault="00854425" w:rsidP="00854425">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05E9A">
        <w:rPr>
          <w:rFonts w:ascii="Times New Roman" w:eastAsia="Times New Roman" w:hAnsi="Times New Roman" w:cs="Times New Roman"/>
          <w:color w:val="000000"/>
          <w:sz w:val="24"/>
          <w:szCs w:val="24"/>
        </w:rPr>
        <w:t>О</w:t>
      </w:r>
      <w:r w:rsidR="00905E9A" w:rsidRPr="005A3930">
        <w:rPr>
          <w:rFonts w:ascii="Times New Roman" w:eastAsia="Times New Roman" w:hAnsi="Times New Roman" w:cs="Times New Roman"/>
          <w:color w:val="000000"/>
          <w:sz w:val="24"/>
          <w:szCs w:val="24"/>
        </w:rPr>
        <w:t>сновной</w:t>
      </w:r>
      <w:r w:rsidR="00905E9A" w:rsidRPr="005A3930">
        <w:rPr>
          <w:rFonts w:ascii="Times New Roman" w:eastAsia="Times New Roman" w:hAnsi="Times New Roman" w:cs="Times New Roman"/>
          <w:color w:val="000000"/>
          <w:sz w:val="24"/>
          <w:szCs w:val="24"/>
          <w:lang w:val="en-US"/>
        </w:rPr>
        <w:t> </w:t>
      </w:r>
      <w:r w:rsidR="00905E9A" w:rsidRPr="005A3930">
        <w:rPr>
          <w:rFonts w:ascii="Times New Roman" w:eastAsia="Times New Roman" w:hAnsi="Times New Roman" w:cs="Times New Roman"/>
          <w:color w:val="000000"/>
          <w:sz w:val="24"/>
          <w:szCs w:val="24"/>
        </w:rPr>
        <w:t>образовательной</w:t>
      </w:r>
      <w:r w:rsidR="00905E9A" w:rsidRPr="005A3930">
        <w:rPr>
          <w:rFonts w:ascii="Times New Roman" w:eastAsia="Times New Roman" w:hAnsi="Times New Roman" w:cs="Times New Roman"/>
          <w:color w:val="000000"/>
          <w:sz w:val="24"/>
          <w:szCs w:val="24"/>
          <w:lang w:val="en-US"/>
        </w:rPr>
        <w:t> </w:t>
      </w:r>
      <w:r w:rsidR="00905E9A">
        <w:rPr>
          <w:rFonts w:ascii="Times New Roman" w:eastAsia="Times New Roman" w:hAnsi="Times New Roman" w:cs="Times New Roman"/>
          <w:color w:val="000000"/>
          <w:sz w:val="24"/>
          <w:szCs w:val="24"/>
        </w:rPr>
        <w:t>программ</w:t>
      </w:r>
      <w:r w:rsidR="003E1354">
        <w:rPr>
          <w:rFonts w:ascii="Times New Roman" w:eastAsia="Times New Roman" w:hAnsi="Times New Roman" w:cs="Times New Roman"/>
          <w:color w:val="000000"/>
          <w:sz w:val="24"/>
          <w:szCs w:val="24"/>
        </w:rPr>
        <w:t xml:space="preserve">ы </w:t>
      </w:r>
      <w:r w:rsidR="00905E9A">
        <w:rPr>
          <w:rFonts w:ascii="Times New Roman" w:eastAsia="Times New Roman" w:hAnsi="Times New Roman" w:cs="Times New Roman"/>
          <w:color w:val="000000"/>
          <w:sz w:val="24"/>
          <w:szCs w:val="24"/>
        </w:rPr>
        <w:t>НОО</w:t>
      </w:r>
      <w:r w:rsidR="00905E9A" w:rsidRPr="005A3930">
        <w:rPr>
          <w:rFonts w:ascii="Times New Roman" w:eastAsia="Times New Roman" w:hAnsi="Times New Roman" w:cs="Times New Roman"/>
          <w:color w:val="000000"/>
          <w:sz w:val="24"/>
          <w:szCs w:val="24"/>
          <w:lang w:val="en-US"/>
        </w:rPr>
        <w:t> </w:t>
      </w:r>
      <w:r w:rsidR="00905E9A">
        <w:rPr>
          <w:rFonts w:ascii="Times New Roman" w:eastAsia="Times New Roman" w:hAnsi="Times New Roman" w:cs="Times New Roman"/>
          <w:color w:val="000000"/>
          <w:sz w:val="24"/>
          <w:szCs w:val="24"/>
        </w:rPr>
        <w:t xml:space="preserve">МБОУ Дячкинской СОШ, </w:t>
      </w:r>
      <w:r w:rsidR="003E1354">
        <w:rPr>
          <w:rFonts w:ascii="Times New Roman" w:eastAsia="Times New Roman" w:hAnsi="Times New Roman" w:cs="Times New Roman"/>
          <w:color w:val="000000"/>
          <w:sz w:val="24"/>
          <w:szCs w:val="24"/>
        </w:rPr>
        <w:t xml:space="preserve">планом внеурочной деятельности </w:t>
      </w:r>
      <w:r>
        <w:rPr>
          <w:rFonts w:ascii="Times New Roman" w:eastAsia="Times New Roman" w:hAnsi="Times New Roman" w:cs="Times New Roman"/>
          <w:color w:val="000000"/>
          <w:sz w:val="24"/>
          <w:szCs w:val="24"/>
        </w:rPr>
        <w:t>МБОУ Дячкинской СОШ на 2023-2024</w:t>
      </w:r>
      <w:r w:rsidR="00905E9A">
        <w:rPr>
          <w:rFonts w:ascii="Times New Roman" w:eastAsia="Times New Roman" w:hAnsi="Times New Roman" w:cs="Times New Roman"/>
          <w:color w:val="000000"/>
          <w:sz w:val="24"/>
          <w:szCs w:val="24"/>
        </w:rPr>
        <w:t xml:space="preserve"> учебный год, утвержденными</w:t>
      </w:r>
      <w:r w:rsidR="00905E9A" w:rsidRPr="005A3930">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приказом от 30.08.2023</w:t>
      </w:r>
      <w:r w:rsidR="00905E9A">
        <w:rPr>
          <w:rFonts w:ascii="Times New Roman" w:eastAsia="Times New Roman" w:hAnsi="Times New Roman" w:cs="Times New Roman"/>
          <w:color w:val="000000"/>
          <w:sz w:val="24"/>
          <w:szCs w:val="24"/>
        </w:rPr>
        <w:t xml:space="preserve"> № 155,</w:t>
      </w:r>
      <w:r w:rsidR="00905E9A" w:rsidRPr="00E41D74">
        <w:rPr>
          <w:rFonts w:ascii="Times New Roman" w:eastAsia="Times New Roman" w:hAnsi="Times New Roman" w:cs="Times New Roman"/>
          <w:color w:val="000000"/>
          <w:sz w:val="24"/>
          <w:szCs w:val="24"/>
        </w:rPr>
        <w:t xml:space="preserve"> </w:t>
      </w:r>
      <w:r w:rsidR="00905E9A" w:rsidRPr="005A3930">
        <w:rPr>
          <w:rFonts w:ascii="Times New Roman" w:eastAsia="Times New Roman" w:hAnsi="Times New Roman" w:cs="Times New Roman"/>
          <w:color w:val="000000"/>
          <w:sz w:val="24"/>
          <w:szCs w:val="24"/>
        </w:rPr>
        <w:t>в том числе с учетом рабочей программы воспитания.</w:t>
      </w:r>
    </w:p>
    <w:p w:rsidR="00886DE0" w:rsidRDefault="00854425" w:rsidP="00886DE0">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05E9A" w:rsidRPr="00AF6037">
        <w:rPr>
          <w:rFonts w:ascii="Times New Roman" w:eastAsia="Times New Roman" w:hAnsi="Times New Roman" w:cs="Times New Roman"/>
          <w:color w:val="000000"/>
          <w:sz w:val="24"/>
          <w:szCs w:val="24"/>
        </w:rPr>
        <w:t>Устав</w:t>
      </w:r>
      <w:r w:rsidR="00905E9A">
        <w:rPr>
          <w:rFonts w:ascii="Times New Roman" w:eastAsia="Times New Roman" w:hAnsi="Times New Roman" w:cs="Times New Roman"/>
          <w:color w:val="000000"/>
          <w:sz w:val="24"/>
          <w:szCs w:val="24"/>
        </w:rPr>
        <w:t>а</w:t>
      </w:r>
      <w:r w:rsidR="00905E9A" w:rsidRPr="00AF6037">
        <w:rPr>
          <w:rFonts w:ascii="Times New Roman" w:eastAsia="Times New Roman" w:hAnsi="Times New Roman" w:cs="Times New Roman"/>
          <w:color w:val="000000"/>
          <w:sz w:val="24"/>
          <w:szCs w:val="24"/>
        </w:rPr>
        <w:t xml:space="preserve"> МБОУ Дячкинской СОШ</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color w:val="000000"/>
          <w:sz w:val="24"/>
          <w:szCs w:val="24"/>
        </w:rPr>
        <w:t xml:space="preserve">Актуальность и назначение программы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color w:val="000000"/>
          <w:sz w:val="24"/>
          <w:szCs w:val="24"/>
        </w:rPr>
        <w:t xml:space="preserve">Задачей </w:t>
      </w:r>
      <w:r w:rsidRPr="00886DE0">
        <w:rPr>
          <w:rFonts w:ascii="Times New Roman" w:eastAsia="Times New Roman" w:hAnsi="Times New Roman" w:cs="Times New Roman"/>
          <w:color w:val="000000"/>
          <w:sz w:val="24"/>
          <w:szCs w:val="24"/>
        </w:rPr>
        <w:t xml:space="preserve">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886DE0" w:rsidRPr="00886DE0" w:rsidRDefault="00886DE0" w:rsidP="00886DE0">
      <w:pPr>
        <w:spacing w:after="0" w:line="240" w:lineRule="auto"/>
        <w:ind w:right="180"/>
        <w:rPr>
          <w:rFonts w:ascii="Times New Roman" w:eastAsia="Times New Roman" w:hAnsi="Times New Roman" w:cs="Times New Roman"/>
          <w:b/>
          <w:color w:val="000000"/>
          <w:sz w:val="24"/>
          <w:szCs w:val="24"/>
        </w:rPr>
      </w:pPr>
      <w:r w:rsidRPr="00886DE0">
        <w:rPr>
          <w:rFonts w:ascii="Times New Roman" w:eastAsia="Times New Roman" w:hAnsi="Times New Roman" w:cs="Times New Roman"/>
          <w:b/>
          <w:color w:val="000000"/>
          <w:sz w:val="24"/>
          <w:szCs w:val="24"/>
        </w:rPr>
        <w:t xml:space="preserve">Программа направлена на: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российской гражданской идентичности обучающихся;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интереса к познанию;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осознанного отношения к своим правам и свободам и уважительного отношения к правам и свободам других;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выстраивание собственного поведения с позиции нравственных и правовых норм;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создание мотивации для участия в социально-значимой деятельности;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развитие у школьников общекультурной компетентности;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развитие умения принимать осознанные решения и делать выбор;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осознание своего места в обществе;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познание себя, своих мотивов, устремлений, склонностей;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готовности к личностному самоопределению. </w:t>
      </w:r>
    </w:p>
    <w:p w:rsidR="00467FDD" w:rsidRDefault="00467FDD" w:rsidP="00886DE0">
      <w:pPr>
        <w:spacing w:after="0" w:line="240" w:lineRule="auto"/>
        <w:ind w:right="180"/>
        <w:rPr>
          <w:rFonts w:ascii="Times New Roman" w:eastAsia="Times New Roman" w:hAnsi="Times New Roman" w:cs="Times New Roman"/>
          <w:b/>
          <w:bCs/>
          <w:color w:val="000000"/>
          <w:sz w:val="24"/>
          <w:szCs w:val="24"/>
        </w:rPr>
      </w:pPr>
    </w:p>
    <w:p w:rsidR="0068749E" w:rsidRDefault="00886DE0" w:rsidP="00886DE0">
      <w:pPr>
        <w:spacing w:after="0" w:line="240" w:lineRule="auto"/>
        <w:ind w:right="180"/>
        <w:rPr>
          <w:rFonts w:ascii="Times New Roman" w:eastAsia="Times New Roman" w:hAnsi="Times New Roman" w:cs="Times New Roman"/>
          <w:b/>
          <w:bCs/>
          <w:color w:val="000000"/>
          <w:sz w:val="24"/>
          <w:szCs w:val="24"/>
        </w:rPr>
      </w:pPr>
      <w:r w:rsidRPr="00886DE0">
        <w:rPr>
          <w:rFonts w:ascii="Times New Roman" w:eastAsia="Times New Roman" w:hAnsi="Times New Roman" w:cs="Times New Roman"/>
          <w:b/>
          <w:bCs/>
          <w:color w:val="000000"/>
          <w:sz w:val="24"/>
          <w:szCs w:val="24"/>
        </w:rPr>
        <w:lastRenderedPageBreak/>
        <w:t xml:space="preserve">Варианты реализации программы и формы проведения занятий </w:t>
      </w:r>
    </w:p>
    <w:p w:rsidR="00886DE0" w:rsidRPr="0068749E" w:rsidRDefault="00886DE0" w:rsidP="00886DE0">
      <w:pPr>
        <w:spacing w:after="0" w:line="240" w:lineRule="auto"/>
        <w:ind w:right="180"/>
        <w:rPr>
          <w:rFonts w:ascii="Times New Roman" w:eastAsia="Times New Roman" w:hAnsi="Times New Roman" w:cs="Times New Roman"/>
          <w:b/>
          <w:bCs/>
          <w:color w:val="000000"/>
          <w:sz w:val="24"/>
          <w:szCs w:val="24"/>
        </w:rPr>
      </w:pPr>
      <w:r w:rsidRPr="00886DE0">
        <w:rPr>
          <w:rFonts w:ascii="Times New Roman" w:eastAsia="Times New Roman" w:hAnsi="Times New Roman" w:cs="Times New Roman"/>
          <w:color w:val="000000"/>
          <w:sz w:val="24"/>
          <w:szCs w:val="24"/>
        </w:rPr>
        <w:t xml:space="preserve"> Занятия проводятся 1 раз в неделю по понедельникам, первым уроком.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Основной </w:t>
      </w:r>
      <w:r w:rsidRPr="00886DE0">
        <w:rPr>
          <w:rFonts w:ascii="Times New Roman" w:eastAsia="Times New Roman" w:hAnsi="Times New Roman" w:cs="Times New Roman"/>
          <w:b/>
          <w:color w:val="000000"/>
          <w:sz w:val="24"/>
          <w:szCs w:val="24"/>
        </w:rPr>
        <w:t>формат</w:t>
      </w:r>
      <w:r w:rsidRPr="00886DE0">
        <w:rPr>
          <w:rFonts w:ascii="Times New Roman" w:eastAsia="Times New Roman" w:hAnsi="Times New Roman" w:cs="Times New Roman"/>
          <w:color w:val="000000"/>
          <w:sz w:val="24"/>
          <w:szCs w:val="24"/>
        </w:rPr>
        <w:t xml:space="preserve">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 </w:t>
      </w:r>
    </w:p>
    <w:p w:rsid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color w:val="000000"/>
          <w:sz w:val="24"/>
          <w:szCs w:val="24"/>
        </w:rPr>
        <w:t xml:space="preserve">Взаимосвязь с программой воспитания </w:t>
      </w:r>
    </w:p>
    <w:p w:rsid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Это проявляется: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в выделении в цели программы ценностных приоритетов;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в интерактивных формах занятий для</w:t>
      </w:r>
      <w:r>
        <w:rPr>
          <w:rFonts w:ascii="Times New Roman" w:eastAsia="Times New Roman" w:hAnsi="Times New Roman" w:cs="Times New Roman"/>
          <w:color w:val="000000"/>
          <w:sz w:val="24"/>
          <w:szCs w:val="24"/>
        </w:rPr>
        <w:t xml:space="preserve"> обучающихся, обеспечивающих их </w:t>
      </w:r>
      <w:r w:rsidRPr="00886DE0">
        <w:rPr>
          <w:rFonts w:ascii="Times New Roman" w:eastAsia="Times New Roman" w:hAnsi="Times New Roman" w:cs="Times New Roman"/>
          <w:color w:val="000000"/>
          <w:sz w:val="24"/>
          <w:szCs w:val="24"/>
        </w:rPr>
        <w:t xml:space="preserve">вовлеченность в совместную с педагогом и сверстниками деятельность.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color w:val="000000"/>
          <w:sz w:val="24"/>
          <w:szCs w:val="24"/>
        </w:rPr>
        <w:t xml:space="preserve">Ценностное наполнение внеурочных занятий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В основе определения тематики внеурочных занятий лежат два принципа: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1) соответствие датам календаря; </w:t>
      </w:r>
    </w:p>
    <w:p w:rsid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2) значимость для обучающегося события (даты), которое отмечается в календаре в текущем году.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666967">
        <w:rPr>
          <w:rFonts w:ascii="Times New Roman" w:eastAsia="Times New Roman" w:hAnsi="Times New Roman" w:cs="Times New Roman"/>
          <w:b/>
          <w:i/>
          <w:iCs/>
          <w:color w:val="000000"/>
          <w:sz w:val="24"/>
          <w:szCs w:val="24"/>
        </w:rPr>
        <w:t>нравственные ценности</w:t>
      </w:r>
      <w:r w:rsidRPr="00666967">
        <w:rPr>
          <w:rFonts w:ascii="Times New Roman" w:eastAsia="Times New Roman" w:hAnsi="Times New Roman" w:cs="Times New Roman"/>
          <w:b/>
          <w:i/>
          <w:color w:val="000000"/>
          <w:sz w:val="24"/>
          <w:szCs w:val="24"/>
        </w:rPr>
        <w:t>,</w:t>
      </w:r>
      <w:r w:rsidRPr="00886DE0">
        <w:rPr>
          <w:rFonts w:ascii="Times New Roman" w:eastAsia="Times New Roman" w:hAnsi="Times New Roman" w:cs="Times New Roman"/>
          <w:color w:val="000000"/>
          <w:sz w:val="24"/>
          <w:szCs w:val="24"/>
        </w:rPr>
        <w:t xml:space="preserve"> которые являются предметом обсуждения. Основные ценности характеризуются следующим образом.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i/>
          <w:iCs/>
          <w:color w:val="000000"/>
          <w:sz w:val="24"/>
          <w:szCs w:val="24"/>
        </w:rPr>
        <w:t xml:space="preserve">1. Историческая память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историческая память – обязательная часть культуры народа и каждого гражданина;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историческая память соединяет прошлое, </w:t>
      </w:r>
      <w:r w:rsidR="00666967">
        <w:rPr>
          <w:rFonts w:ascii="Times New Roman" w:eastAsia="Times New Roman" w:hAnsi="Times New Roman" w:cs="Times New Roman"/>
          <w:color w:val="000000"/>
          <w:sz w:val="24"/>
          <w:szCs w:val="24"/>
        </w:rPr>
        <w:t xml:space="preserve">настоящее, позволяя сохранить и </w:t>
      </w:r>
      <w:r w:rsidRPr="00886DE0">
        <w:rPr>
          <w:rFonts w:ascii="Times New Roman" w:eastAsia="Times New Roman" w:hAnsi="Times New Roman" w:cs="Times New Roman"/>
          <w:color w:val="000000"/>
          <w:sz w:val="24"/>
          <w:szCs w:val="24"/>
        </w:rPr>
        <w:t xml:space="preserve">продолжить достижения, мудрость, опыт, традиции прошлых поколений;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lastRenderedPageBreak/>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i/>
          <w:iCs/>
          <w:color w:val="000000"/>
          <w:sz w:val="24"/>
          <w:szCs w:val="24"/>
        </w:rPr>
        <w:t xml:space="preserve">2. Преемственность поколений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каждое следующее поколение учится у предыдущего: осваивает, воссоздаёт, продолжает его достижения, традиции;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666967" w:rsidRPr="00666967" w:rsidRDefault="00886DE0" w:rsidP="00666967">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w:t>
      </w:r>
      <w:r w:rsidR="00666967" w:rsidRPr="00666967">
        <w:t xml:space="preserve"> </w:t>
      </w:r>
      <w:r w:rsidR="00666967" w:rsidRPr="00666967">
        <w:rPr>
          <w:rFonts w:ascii="Times New Roman" w:eastAsia="Times New Roman" w:hAnsi="Times New Roman" w:cs="Times New Roman"/>
          <w:color w:val="000000"/>
          <w:sz w:val="24"/>
          <w:szCs w:val="24"/>
        </w:rPr>
        <w:t xml:space="preserve">воспитывать в себе качества, которые были характерны для наших предков, людей далёких поколений: любовь к родной земле, малой родине, Отечеству.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3. Патриотизм — любовь к Родине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патриотизм (любовь к Родине) – самое главное качества гражданина;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любовь к своему Отечеству начинается с малого — с привязанности к родному дому, малой родине;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патриотизм строится на ответственности за судьбу своей родной земли; чувстве гордости за историю, культуру своего народа и народов России.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4. Доброта, добрые дела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доброта — это способность (желание и умение) быть милосердным, поддержать, помочь без ожидания благодарности;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Например, тема «Мы вместе». Разговор о добрых делах граждан России в прошлые времена и в настоящее время, тема волонтерства.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5. Семья и семейные ценности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обучающийся должен ответственно относиться к своей семье, участвовать во всех ее делах, помогать родителям;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семейные ценности всегда были значимы для народо</w:t>
      </w:r>
      <w:r>
        <w:rPr>
          <w:rFonts w:ascii="Times New Roman" w:eastAsia="Times New Roman" w:hAnsi="Times New Roman" w:cs="Times New Roman"/>
          <w:color w:val="000000"/>
          <w:sz w:val="24"/>
          <w:szCs w:val="24"/>
        </w:rPr>
        <w:t xml:space="preserve">в </w:t>
      </w:r>
      <w:r w:rsidRPr="00666967">
        <w:rPr>
          <w:rFonts w:ascii="Times New Roman" w:eastAsia="Times New Roman" w:hAnsi="Times New Roman" w:cs="Times New Roman"/>
          <w:color w:val="000000"/>
          <w:sz w:val="24"/>
          <w:szCs w:val="24"/>
        </w:rPr>
        <w:t>России; семейные ценности представлены в традиционных религиях России.</w:t>
      </w:r>
      <w:r w:rsidRPr="00666967">
        <w:rPr>
          <w:sz w:val="28"/>
          <w:szCs w:val="28"/>
        </w:rPr>
        <w:t xml:space="preserve"> </w:t>
      </w:r>
      <w:r w:rsidRPr="00666967">
        <w:rPr>
          <w:rFonts w:ascii="Times New Roman" w:eastAsia="Times New Roman" w:hAnsi="Times New Roman" w:cs="Times New Roman"/>
          <w:color w:val="000000"/>
          <w:sz w:val="24"/>
          <w:szCs w:val="24"/>
        </w:rPr>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6. Культура России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культура общества — это достижения человеческого общества, созданные на протяжении его истории;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российская культура богата и разнообразна, она известна и уважаема во всем мире;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lastRenderedPageBreak/>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7. Наука на службе Родины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наука обеспечивает прогресс общества и улучшает жизнь человека;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в науке работают талантливые, творческие люди, бесконечно любящие свою деятельность;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в России совершено много научных открытий, без которых невозможно представить современный мир.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666967">
        <w:rPr>
          <w:rFonts w:ascii="Times New Roman" w:eastAsia="Times New Roman" w:hAnsi="Times New Roman" w:cs="Times New Roman"/>
          <w:i/>
          <w:iCs/>
          <w:color w:val="000000"/>
          <w:sz w:val="24"/>
          <w:szCs w:val="24"/>
        </w:rPr>
        <w:t xml:space="preserve">неучебных </w:t>
      </w:r>
      <w:r w:rsidRPr="00666967">
        <w:rPr>
          <w:rFonts w:ascii="Times New Roman" w:eastAsia="Times New Roman" w:hAnsi="Times New Roman" w:cs="Times New Roman"/>
          <w:color w:val="000000"/>
          <w:sz w:val="24"/>
          <w:szCs w:val="24"/>
        </w:rPr>
        <w:t>формируются определенные</w:t>
      </w:r>
      <w:r w:rsidRPr="00666967">
        <w:rPr>
          <w:sz w:val="28"/>
          <w:szCs w:val="28"/>
        </w:rPr>
        <w:t xml:space="preserve"> </w:t>
      </w:r>
      <w:r w:rsidRPr="00666967">
        <w:rPr>
          <w:rFonts w:ascii="Times New Roman" w:eastAsia="Times New Roman" w:hAnsi="Times New Roman" w:cs="Times New Roman"/>
          <w:color w:val="000000"/>
          <w:sz w:val="24"/>
          <w:szCs w:val="24"/>
        </w:rPr>
        <w:t xml:space="preserve">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886DE0"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color w:val="000000"/>
          <w:sz w:val="24"/>
          <w:szCs w:val="24"/>
        </w:rPr>
        <w:t xml:space="preserve">Особенности реализации программы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Личностное развитие ребёнка – главная цель педагога. Личностных </w:t>
      </w:r>
      <w:r w:rsidR="0068749E">
        <w:rPr>
          <w:rFonts w:ascii="Times New Roman" w:eastAsia="Times New Roman" w:hAnsi="Times New Roman" w:cs="Times New Roman"/>
          <w:color w:val="000000"/>
          <w:sz w:val="24"/>
          <w:szCs w:val="24"/>
        </w:rPr>
        <w:t xml:space="preserve"> </w:t>
      </w:r>
      <w:r w:rsidRPr="00666967">
        <w:rPr>
          <w:rFonts w:ascii="Times New Roman" w:eastAsia="Times New Roman" w:hAnsi="Times New Roman" w:cs="Times New Roman"/>
          <w:color w:val="000000"/>
          <w:sz w:val="24"/>
          <w:szCs w:val="24"/>
        </w:rPr>
        <w:t xml:space="preserve">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886DE0"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важном».</w:t>
      </w:r>
    </w:p>
    <w:p w:rsidR="00FA7C71" w:rsidRDefault="00DA3300" w:rsidP="00DA3300">
      <w:pPr>
        <w:spacing w:after="0" w:line="240" w:lineRule="auto"/>
        <w:rPr>
          <w:rFonts w:ascii="Times New Roman" w:hAnsi="Times New Roman" w:cs="Times New Roman"/>
          <w:sz w:val="24"/>
          <w:szCs w:val="24"/>
        </w:rPr>
      </w:pPr>
      <w:r w:rsidRPr="00DA3300">
        <w:rPr>
          <w:rFonts w:ascii="Times New Roman" w:hAnsi="Times New Roman" w:cs="Times New Roman"/>
          <w:b/>
          <w:sz w:val="24"/>
          <w:szCs w:val="24"/>
        </w:rPr>
        <w:t>Форма организации:</w:t>
      </w:r>
      <w:r w:rsidRPr="00DA3300">
        <w:rPr>
          <w:rFonts w:ascii="Times New Roman" w:hAnsi="Times New Roman" w:cs="Times New Roman"/>
          <w:sz w:val="24"/>
          <w:szCs w:val="24"/>
        </w:rPr>
        <w:t xml:space="preserve"> дискуссионный клуб.</w:t>
      </w:r>
    </w:p>
    <w:p w:rsidR="001C256B" w:rsidRDefault="00DA3300" w:rsidP="001C256B">
      <w:pPr>
        <w:shd w:val="clear" w:color="auto" w:fill="FFFFFF"/>
        <w:spacing w:after="0" w:line="240" w:lineRule="auto"/>
        <w:textAlignment w:val="baseline"/>
        <w:rPr>
          <w:rFonts w:ascii="Times New Roman" w:hAnsi="Times New Roman" w:cs="Times New Roman"/>
          <w:b/>
          <w:sz w:val="24"/>
          <w:szCs w:val="24"/>
        </w:rPr>
      </w:pPr>
      <w:r w:rsidRPr="00DA3300">
        <w:rPr>
          <w:rFonts w:ascii="Times New Roman" w:hAnsi="Times New Roman" w:cs="Times New Roman"/>
          <w:b/>
          <w:sz w:val="24"/>
          <w:szCs w:val="24"/>
        </w:rPr>
        <w:t>Место предмета в плане неурочной деятельности</w:t>
      </w:r>
    </w:p>
    <w:p w:rsidR="003714B4" w:rsidRPr="007E2D11" w:rsidRDefault="00DA3300" w:rsidP="007E2D11">
      <w:pPr>
        <w:shd w:val="clear" w:color="auto" w:fill="FFFFFF"/>
        <w:spacing w:after="0" w:line="240" w:lineRule="auto"/>
        <w:jc w:val="both"/>
        <w:textAlignment w:val="baseline"/>
        <w:rPr>
          <w:rFonts w:ascii="Times New Roman" w:hAnsi="Times New Roman" w:cs="Times New Roman"/>
          <w:b/>
          <w:sz w:val="24"/>
          <w:szCs w:val="24"/>
        </w:rPr>
      </w:pPr>
      <w:r w:rsidRPr="00DA3300">
        <w:rPr>
          <w:rFonts w:ascii="Times New Roman" w:hAnsi="Times New Roman" w:cs="Times New Roman"/>
          <w:sz w:val="24"/>
          <w:szCs w:val="24"/>
        </w:rPr>
        <w:t>Программа внеурочной д</w:t>
      </w:r>
      <w:r w:rsidR="00C56A44">
        <w:rPr>
          <w:rFonts w:ascii="Times New Roman" w:hAnsi="Times New Roman" w:cs="Times New Roman"/>
          <w:sz w:val="24"/>
          <w:szCs w:val="24"/>
        </w:rPr>
        <w:t>еятельн</w:t>
      </w:r>
      <w:r w:rsidR="001C256B">
        <w:rPr>
          <w:rFonts w:ascii="Times New Roman" w:hAnsi="Times New Roman" w:cs="Times New Roman"/>
          <w:sz w:val="24"/>
          <w:szCs w:val="24"/>
        </w:rPr>
        <w:t>ости по «Разговор</w:t>
      </w:r>
      <w:r w:rsidR="00854425">
        <w:rPr>
          <w:rFonts w:ascii="Times New Roman" w:hAnsi="Times New Roman" w:cs="Times New Roman"/>
          <w:sz w:val="24"/>
          <w:szCs w:val="24"/>
        </w:rPr>
        <w:t>ы о важном</w:t>
      </w:r>
      <w:r w:rsidR="001C256B">
        <w:rPr>
          <w:rFonts w:ascii="Times New Roman" w:hAnsi="Times New Roman" w:cs="Times New Roman"/>
          <w:sz w:val="24"/>
          <w:szCs w:val="24"/>
        </w:rPr>
        <w:t xml:space="preserve">» в </w:t>
      </w:r>
      <w:r w:rsidR="00854425">
        <w:rPr>
          <w:rFonts w:ascii="Times New Roman" w:hAnsi="Times New Roman" w:cs="Times New Roman"/>
          <w:sz w:val="24"/>
          <w:szCs w:val="24"/>
        </w:rPr>
        <w:t>1</w:t>
      </w:r>
      <w:r w:rsidR="00467FDD">
        <w:rPr>
          <w:rFonts w:ascii="Times New Roman" w:hAnsi="Times New Roman" w:cs="Times New Roman"/>
          <w:sz w:val="24"/>
          <w:szCs w:val="24"/>
        </w:rPr>
        <w:t xml:space="preserve"> классе рассчитана на 33</w:t>
      </w:r>
      <w:r w:rsidRPr="00DA3300">
        <w:rPr>
          <w:rFonts w:ascii="Times New Roman" w:hAnsi="Times New Roman" w:cs="Times New Roman"/>
          <w:sz w:val="24"/>
          <w:szCs w:val="24"/>
        </w:rPr>
        <w:t xml:space="preserve"> часа из расчета 1 ч в неделю. </w:t>
      </w:r>
      <w:r w:rsidRPr="00DA3300">
        <w:rPr>
          <w:rFonts w:ascii="Times New Roman" w:eastAsia="Calibri" w:hAnsi="Times New Roman" w:cs="Times New Roman"/>
          <w:sz w:val="24"/>
          <w:szCs w:val="24"/>
        </w:rPr>
        <w:t>Согласно календарному</w:t>
      </w:r>
      <w:r w:rsidRPr="00DA3300">
        <w:rPr>
          <w:rFonts w:ascii="Times New Roman" w:hAnsi="Times New Roman" w:cs="Times New Roman"/>
          <w:color w:val="000000"/>
          <w:sz w:val="24"/>
          <w:szCs w:val="24"/>
        </w:rPr>
        <w:t xml:space="preserve"> гра</w:t>
      </w:r>
      <w:r w:rsidR="00C01DF1">
        <w:rPr>
          <w:rFonts w:ascii="Times New Roman" w:hAnsi="Times New Roman" w:cs="Times New Roman"/>
          <w:color w:val="000000"/>
          <w:sz w:val="24"/>
          <w:szCs w:val="24"/>
        </w:rPr>
        <w:t>фику МБОУ Дячкинской СОШ на 2023-2024</w:t>
      </w:r>
      <w:r w:rsidRPr="00DA3300">
        <w:rPr>
          <w:rFonts w:ascii="Times New Roman" w:hAnsi="Times New Roman" w:cs="Times New Roman"/>
          <w:color w:val="000000"/>
          <w:sz w:val="24"/>
          <w:szCs w:val="24"/>
        </w:rPr>
        <w:t xml:space="preserve"> уч.</w:t>
      </w:r>
      <w:r w:rsidR="001C256B">
        <w:rPr>
          <w:rFonts w:ascii="Times New Roman" w:hAnsi="Times New Roman" w:cs="Times New Roman"/>
          <w:color w:val="000000"/>
          <w:sz w:val="24"/>
          <w:szCs w:val="24"/>
        </w:rPr>
        <w:t xml:space="preserve"> </w:t>
      </w:r>
      <w:r w:rsidRPr="00DA3300">
        <w:rPr>
          <w:rFonts w:ascii="Times New Roman" w:hAnsi="Times New Roman" w:cs="Times New Roman"/>
          <w:color w:val="000000"/>
          <w:sz w:val="24"/>
          <w:szCs w:val="24"/>
        </w:rPr>
        <w:t>год и рас</w:t>
      </w:r>
      <w:r w:rsidRPr="00DA3300">
        <w:rPr>
          <w:rFonts w:ascii="Times New Roman" w:eastAsia="Calibri" w:hAnsi="Times New Roman" w:cs="Times New Roman"/>
          <w:sz w:val="24"/>
          <w:szCs w:val="24"/>
        </w:rPr>
        <w:t>писанию заня</w:t>
      </w:r>
      <w:r w:rsidR="003E1354">
        <w:rPr>
          <w:rFonts w:ascii="Times New Roman" w:eastAsia="Calibri" w:hAnsi="Times New Roman" w:cs="Times New Roman"/>
          <w:sz w:val="24"/>
          <w:szCs w:val="24"/>
        </w:rPr>
        <w:t xml:space="preserve">тий по внеурочной деятельности, </w:t>
      </w:r>
      <w:r w:rsidR="00467FDD">
        <w:rPr>
          <w:rFonts w:ascii="Times New Roman" w:eastAsia="Calibri" w:hAnsi="Times New Roman" w:cs="Times New Roman"/>
          <w:bCs/>
          <w:sz w:val="24"/>
          <w:szCs w:val="24"/>
        </w:rPr>
        <w:t>планирование составлено на 32</w:t>
      </w:r>
      <w:r w:rsidRPr="00DA3300">
        <w:rPr>
          <w:rFonts w:ascii="Times New Roman" w:eastAsia="Calibri" w:hAnsi="Times New Roman" w:cs="Times New Roman"/>
          <w:bCs/>
          <w:sz w:val="24"/>
          <w:szCs w:val="24"/>
        </w:rPr>
        <w:t>ч.,</w:t>
      </w:r>
      <w:r w:rsidR="003702EC">
        <w:rPr>
          <w:rFonts w:ascii="Times New Roman" w:eastAsia="Calibri" w:hAnsi="Times New Roman" w:cs="Times New Roman"/>
          <w:color w:val="000000"/>
          <w:sz w:val="24"/>
          <w:szCs w:val="24"/>
        </w:rPr>
        <w:t xml:space="preserve"> так как 1 час</w:t>
      </w:r>
      <w:r w:rsidRPr="00DA3300">
        <w:rPr>
          <w:rFonts w:ascii="Times New Roman" w:eastAsia="Calibri" w:hAnsi="Times New Roman" w:cs="Times New Roman"/>
          <w:color w:val="000000"/>
          <w:sz w:val="24"/>
          <w:szCs w:val="24"/>
        </w:rPr>
        <w:t xml:space="preserve"> приходит</w:t>
      </w:r>
      <w:r w:rsidR="003702EC">
        <w:rPr>
          <w:rFonts w:ascii="Times New Roman" w:eastAsia="Calibri" w:hAnsi="Times New Roman" w:cs="Times New Roman"/>
          <w:color w:val="000000"/>
          <w:sz w:val="24"/>
          <w:szCs w:val="24"/>
        </w:rPr>
        <w:t xml:space="preserve">ся на </w:t>
      </w:r>
      <w:r w:rsidR="00467FDD">
        <w:rPr>
          <w:rFonts w:ascii="Times New Roman" w:eastAsia="Calibri" w:hAnsi="Times New Roman" w:cs="Times New Roman"/>
          <w:color w:val="000000"/>
          <w:sz w:val="24"/>
          <w:szCs w:val="24"/>
        </w:rPr>
        <w:t>дополнительные каникулы (12.02)</w:t>
      </w:r>
      <w:r w:rsidRPr="00DA3300">
        <w:rPr>
          <w:rFonts w:ascii="Times New Roman" w:eastAsia="Calibri" w:hAnsi="Times New Roman" w:cs="Times New Roman"/>
          <w:bCs/>
          <w:sz w:val="24"/>
          <w:szCs w:val="24"/>
        </w:rPr>
        <w:t>.</w:t>
      </w:r>
      <w:r w:rsidRPr="00DA3300">
        <w:rPr>
          <w:rFonts w:ascii="Times New Roman" w:eastAsia="Calibri" w:hAnsi="Times New Roman" w:cs="Times New Roman"/>
          <w:color w:val="000000"/>
          <w:sz w:val="24"/>
          <w:szCs w:val="24"/>
        </w:rPr>
        <w:t xml:space="preserve"> Программный материал будет реализован полностью за счет уплотнения материала. </w:t>
      </w:r>
      <w:r w:rsidR="00467FDD">
        <w:rPr>
          <w:rFonts w:ascii="Times New Roman" w:hAnsi="Times New Roman" w:cs="Times New Roman"/>
          <w:color w:val="000000"/>
          <w:sz w:val="24"/>
          <w:szCs w:val="24"/>
        </w:rPr>
        <w:t>Срок реализации программы с 04.09.23г по 20.05.24</w:t>
      </w:r>
      <w:r w:rsidRPr="00DA3300">
        <w:rPr>
          <w:rFonts w:ascii="Times New Roman" w:hAnsi="Times New Roman" w:cs="Times New Roman"/>
          <w:color w:val="000000"/>
          <w:sz w:val="24"/>
          <w:szCs w:val="24"/>
        </w:rPr>
        <w:t>г</w:t>
      </w:r>
    </w:p>
    <w:p w:rsidR="00DA3300" w:rsidRDefault="00DA3300" w:rsidP="00DA3300">
      <w:pPr>
        <w:spacing w:after="0" w:line="240" w:lineRule="auto"/>
        <w:rPr>
          <w:rFonts w:ascii="Times New Roman" w:hAnsi="Times New Roman" w:cs="Times New Roman"/>
          <w:sz w:val="24"/>
          <w:szCs w:val="24"/>
        </w:rPr>
      </w:pPr>
    </w:p>
    <w:p w:rsidR="00186B1F" w:rsidRDefault="00186B1F"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186B1F" w:rsidRDefault="00186B1F"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16536A" w:rsidRDefault="00DA3300" w:rsidP="001C256B">
      <w:pPr>
        <w:autoSpaceDE w:val="0"/>
        <w:autoSpaceDN w:val="0"/>
        <w:adjustRightInd w:val="0"/>
        <w:spacing w:after="0" w:line="240" w:lineRule="auto"/>
        <w:jc w:val="both"/>
        <w:rPr>
          <w:rFonts w:ascii="Times New Roman" w:hAnsi="Times New Roman" w:cs="Times New Roman"/>
          <w:b/>
          <w:sz w:val="24"/>
          <w:szCs w:val="24"/>
        </w:rPr>
      </w:pPr>
      <w:r w:rsidRPr="00DA3300">
        <w:rPr>
          <w:rFonts w:ascii="Times New Roman" w:eastAsia="Times New Roman" w:hAnsi="Times New Roman" w:cs="Times New Roman"/>
          <w:b/>
          <w:bCs/>
          <w:sz w:val="24"/>
          <w:szCs w:val="24"/>
          <w:lang w:eastAsia="ru-RU"/>
        </w:rPr>
        <w:lastRenderedPageBreak/>
        <w:t xml:space="preserve">Раздел 2. </w:t>
      </w:r>
      <w:r w:rsidRPr="00DA3300">
        <w:rPr>
          <w:rFonts w:ascii="Times New Roman" w:hAnsi="Times New Roman" w:cs="Times New Roman"/>
          <w:b/>
          <w:sz w:val="24"/>
          <w:szCs w:val="24"/>
        </w:rPr>
        <w:t>Планируемые результаты освоения курса внеурочной деятельности</w:t>
      </w:r>
      <w:r w:rsidR="0016536A">
        <w:rPr>
          <w:rFonts w:ascii="Times New Roman" w:hAnsi="Times New Roman" w:cs="Times New Roman"/>
          <w:b/>
          <w:sz w:val="24"/>
          <w:szCs w:val="24"/>
        </w:rPr>
        <w:t xml:space="preserve">           </w:t>
      </w:r>
      <w:r w:rsidR="004B3F32">
        <w:rPr>
          <w:rFonts w:ascii="Times New Roman" w:hAnsi="Times New Roman" w:cs="Times New Roman"/>
          <w:b/>
          <w:sz w:val="24"/>
          <w:szCs w:val="24"/>
        </w:rPr>
        <w:t xml:space="preserve">             «Разговор</w:t>
      </w:r>
      <w:r w:rsidR="003714B4">
        <w:rPr>
          <w:rFonts w:ascii="Times New Roman" w:hAnsi="Times New Roman" w:cs="Times New Roman"/>
          <w:b/>
          <w:sz w:val="24"/>
          <w:szCs w:val="24"/>
        </w:rPr>
        <w:t>ы</w:t>
      </w:r>
      <w:r w:rsidR="004B3F32">
        <w:rPr>
          <w:rFonts w:ascii="Times New Roman" w:hAnsi="Times New Roman" w:cs="Times New Roman"/>
          <w:b/>
          <w:sz w:val="24"/>
          <w:szCs w:val="24"/>
        </w:rPr>
        <w:t xml:space="preserve"> о важном</w:t>
      </w:r>
      <w:r w:rsidR="0016536A">
        <w:rPr>
          <w:rFonts w:ascii="Times New Roman" w:hAnsi="Times New Roman" w:cs="Times New Roman"/>
          <w:b/>
          <w:sz w:val="24"/>
          <w:szCs w:val="24"/>
        </w:rPr>
        <w:t>»</w:t>
      </w:r>
    </w:p>
    <w:p w:rsidR="00666967" w:rsidRDefault="00666967" w:rsidP="001C256B">
      <w:pPr>
        <w:autoSpaceDE w:val="0"/>
        <w:autoSpaceDN w:val="0"/>
        <w:adjustRightInd w:val="0"/>
        <w:spacing w:after="0" w:line="240" w:lineRule="auto"/>
        <w:jc w:val="both"/>
        <w:rPr>
          <w:rFonts w:ascii="Times New Roman" w:hAnsi="Times New Roman" w:cs="Times New Roman"/>
          <w:b/>
          <w:sz w:val="24"/>
          <w:szCs w:val="24"/>
        </w:rPr>
      </w:pP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666967">
        <w:rPr>
          <w:rFonts w:ascii="Times New Roman" w:hAnsi="Times New Roman" w:cs="Times New Roman"/>
          <w:sz w:val="24"/>
          <w:szCs w:val="24"/>
        </w:rPr>
        <w:t xml:space="preserve">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 </w:t>
      </w:r>
    </w:p>
    <w:p w:rsidR="00666967" w:rsidRPr="00D6791F" w:rsidRDefault="00666967" w:rsidP="00666967">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bCs/>
          <w:iCs/>
          <w:sz w:val="24"/>
          <w:szCs w:val="24"/>
        </w:rPr>
        <w:t xml:space="preserve">Личностные результаты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Гражданско-патриотического воспитание</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Духовно-нравственное воспитание</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Эстетическое воспитание</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Физическое воспитание, культура здоровья и эмоционального благополучия</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Трудовое воспитание</w:t>
      </w:r>
      <w:r w:rsidRPr="00666967">
        <w:rPr>
          <w:rFonts w:ascii="Times New Roman" w:hAnsi="Times New Roman" w:cs="Times New Roman"/>
          <w:sz w:val="24"/>
          <w:szCs w:val="24"/>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Ценности научного познания</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666967" w:rsidRPr="00D6791F" w:rsidRDefault="00666967" w:rsidP="00666967">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bCs/>
          <w:iCs/>
          <w:sz w:val="24"/>
          <w:szCs w:val="24"/>
        </w:rPr>
        <w:t xml:space="preserve">Метапредметные результаты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Универсальные учебные познавательные действия</w:t>
      </w:r>
      <w:r w:rsidRPr="00D6791F">
        <w:rPr>
          <w:rFonts w:ascii="Times New Roman" w:hAnsi="Times New Roman" w:cs="Times New Roman"/>
          <w:b/>
          <w:sz w:val="24"/>
          <w:szCs w:val="24"/>
        </w:rPr>
        <w:t>: д</w:t>
      </w:r>
      <w:r w:rsidRPr="00666967">
        <w:rPr>
          <w:rFonts w:ascii="Times New Roman" w:hAnsi="Times New Roman" w:cs="Times New Roman"/>
          <w:sz w:val="24"/>
          <w:szCs w:val="24"/>
        </w:rPr>
        <w:t xml:space="preserve">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666967" w:rsidRPr="00666967" w:rsidRDefault="00666967" w:rsidP="00666967">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i/>
          <w:iCs/>
          <w:sz w:val="24"/>
          <w:szCs w:val="24"/>
        </w:rPr>
        <w:t>Универсальные учебные коммуникативные действия</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Универсальные учебные регулятивные действия</w:t>
      </w:r>
      <w:r w:rsidRPr="00D6791F">
        <w:rPr>
          <w:rFonts w:ascii="Times New Roman" w:hAnsi="Times New Roman" w:cs="Times New Roman"/>
          <w:b/>
          <w:sz w:val="24"/>
          <w:szCs w:val="24"/>
        </w:rPr>
        <w:t>:</w:t>
      </w:r>
      <w:r w:rsidRPr="00D6791F">
        <w:rPr>
          <w:rFonts w:ascii="Times New Roman" w:hAnsi="Times New Roman" w:cs="Times New Roman"/>
          <w:sz w:val="24"/>
          <w:szCs w:val="24"/>
        </w:rP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sz w:val="24"/>
          <w:szCs w:val="24"/>
        </w:rPr>
        <w:t xml:space="preserve">Занятия «Разговоры о важном» позволяют осуществить решение задач по освоению </w:t>
      </w:r>
      <w:r w:rsidRPr="00D6791F">
        <w:rPr>
          <w:rFonts w:ascii="Times New Roman" w:hAnsi="Times New Roman" w:cs="Times New Roman"/>
          <w:b/>
          <w:bCs/>
          <w:iCs/>
          <w:sz w:val="24"/>
          <w:szCs w:val="24"/>
        </w:rPr>
        <w:t>предметных планируемых результатов</w:t>
      </w:r>
      <w:r w:rsidRPr="00D6791F">
        <w:rPr>
          <w:rFonts w:ascii="Times New Roman" w:hAnsi="Times New Roman" w:cs="Times New Roman"/>
          <w:sz w:val="24"/>
          <w:szCs w:val="24"/>
        </w:rPr>
        <w:t xml:space="preserve">.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sz w:val="24"/>
          <w:szCs w:val="24"/>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w:t>
      </w:r>
      <w:r w:rsidRPr="00D6791F">
        <w:rPr>
          <w:rFonts w:ascii="Times New Roman" w:hAnsi="Times New Roman" w:cs="Times New Roman"/>
          <w:sz w:val="24"/>
          <w:szCs w:val="24"/>
        </w:rPr>
        <w:lastRenderedPageBreak/>
        <w:t xml:space="preserve">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bCs/>
          <w:iCs/>
          <w:sz w:val="24"/>
          <w:szCs w:val="24"/>
        </w:rPr>
        <w:t>Предметные результаты</w:t>
      </w:r>
      <w:r w:rsidRPr="00D6791F">
        <w:rPr>
          <w:rFonts w:ascii="Times New Roman" w:hAnsi="Times New Roman" w:cs="Times New Roman"/>
          <w:bCs/>
          <w:i/>
          <w:iCs/>
          <w:sz w:val="24"/>
          <w:szCs w:val="24"/>
        </w:rPr>
        <w:t xml:space="preserve"> </w:t>
      </w:r>
      <w:r w:rsidRPr="00D6791F">
        <w:rPr>
          <w:rFonts w:ascii="Times New Roman" w:hAnsi="Times New Roman" w:cs="Times New Roman"/>
          <w:sz w:val="24"/>
          <w:szCs w:val="24"/>
        </w:rPr>
        <w:t xml:space="preserve">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Русский язык:</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666967" w:rsidRDefault="00D6791F" w:rsidP="00D6791F">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i/>
          <w:iCs/>
          <w:sz w:val="24"/>
          <w:szCs w:val="24"/>
        </w:rPr>
        <w:t>Литературное чтение:</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D6791F">
        <w:rPr>
          <w:rFonts w:ascii="Times New Roman" w:hAnsi="Times New Roman" w:cs="Times New Roman"/>
          <w:i/>
          <w:iCs/>
          <w:sz w:val="24"/>
          <w:szCs w:val="24"/>
        </w:rPr>
        <w:t xml:space="preserve">первоначальное </w:t>
      </w:r>
      <w:r w:rsidRPr="00D6791F">
        <w:rPr>
          <w:rFonts w:ascii="Times New Roman" w:hAnsi="Times New Roman" w:cs="Times New Roman"/>
          <w:sz w:val="24"/>
          <w:szCs w:val="24"/>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r w:rsidRPr="00D6791F">
        <w:rPr>
          <w:rFonts w:ascii="Times New Roman" w:hAnsi="Times New Roman" w:cs="Times New Roman"/>
          <w:b/>
          <w:sz w:val="24"/>
          <w:szCs w:val="24"/>
        </w:rPr>
        <w:t>.</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 xml:space="preserve">Иностранный язык: </w:t>
      </w:r>
      <w:r w:rsidRPr="00D6791F">
        <w:rPr>
          <w:rFonts w:ascii="Times New Roman" w:hAnsi="Times New Roman" w:cs="Times New Roman"/>
          <w:sz w:val="24"/>
          <w:szCs w:val="24"/>
        </w:rPr>
        <w:t xml:space="preserve">знакомство представителей других стран с культурой своего народа.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Математика и информатика</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Окружающий мир:</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w:t>
      </w:r>
      <w:r w:rsidRPr="00D6791F">
        <w:rPr>
          <w:sz w:val="28"/>
          <w:szCs w:val="28"/>
        </w:rPr>
        <w:t xml:space="preserve"> </w:t>
      </w:r>
      <w:r w:rsidRPr="00D6791F">
        <w:rPr>
          <w:rFonts w:ascii="Times New Roman" w:hAnsi="Times New Roman" w:cs="Times New Roman"/>
          <w:sz w:val="24"/>
          <w:szCs w:val="24"/>
        </w:rPr>
        <w:t>опыта</w:t>
      </w:r>
      <w:r>
        <w:rPr>
          <w:rFonts w:ascii="Times New Roman" w:hAnsi="Times New Roman" w:cs="Times New Roman"/>
          <w:sz w:val="24"/>
          <w:szCs w:val="24"/>
        </w:rPr>
        <w:t xml:space="preserve"> </w:t>
      </w:r>
      <w:r w:rsidRPr="00D6791F">
        <w:rPr>
          <w:rFonts w:ascii="Times New Roman" w:hAnsi="Times New Roman" w:cs="Times New Roman"/>
          <w:sz w:val="24"/>
          <w:szCs w:val="24"/>
        </w:rPr>
        <w:t xml:space="preserve">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Основы религиозных культур и светской этики</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w:t>
      </w:r>
      <w:r w:rsidRPr="00D6791F">
        <w:rPr>
          <w:rFonts w:ascii="Times New Roman" w:hAnsi="Times New Roman" w:cs="Times New Roman"/>
          <w:sz w:val="24"/>
          <w:szCs w:val="24"/>
        </w:rPr>
        <w:lastRenderedPageBreak/>
        <w:t xml:space="preserve">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Изобразительное искусство</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D6791F" w:rsidRDefault="00D6791F" w:rsidP="00D6791F">
      <w:pPr>
        <w:autoSpaceDE w:val="0"/>
        <w:autoSpaceDN w:val="0"/>
        <w:adjustRightInd w:val="0"/>
        <w:spacing w:after="0" w:line="240" w:lineRule="auto"/>
        <w:jc w:val="both"/>
        <w:rPr>
          <w:rFonts w:ascii="Times New Roman" w:hAnsi="Times New Roman" w:cs="Times New Roman"/>
          <w:iCs/>
          <w:sz w:val="24"/>
          <w:szCs w:val="24"/>
        </w:rPr>
      </w:pPr>
      <w:r w:rsidRPr="00D6791F">
        <w:rPr>
          <w:rFonts w:ascii="Times New Roman" w:hAnsi="Times New Roman" w:cs="Times New Roman"/>
          <w:b/>
          <w:i/>
          <w:iCs/>
          <w:sz w:val="24"/>
          <w:szCs w:val="24"/>
        </w:rPr>
        <w:t>Музыка:</w:t>
      </w:r>
      <w:r w:rsidRPr="00D6791F">
        <w:rPr>
          <w:rFonts w:ascii="Times New Roman" w:hAnsi="Times New Roman" w:cs="Times New Roman"/>
          <w:i/>
          <w:iCs/>
          <w:sz w:val="24"/>
          <w:szCs w:val="24"/>
        </w:rPr>
        <w:t xml:space="preserve"> </w:t>
      </w:r>
      <w:r w:rsidRPr="00D6791F">
        <w:rPr>
          <w:rFonts w:ascii="Times New Roman" w:hAnsi="Times New Roman" w:cs="Times New Roman"/>
          <w:iCs/>
          <w:sz w:val="24"/>
          <w:szCs w:val="24"/>
        </w:rPr>
        <w:t>знание основных жанров народной и профессиональной музыки</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i/>
          <w:iCs/>
          <w:sz w:val="24"/>
          <w:szCs w:val="24"/>
        </w:rPr>
        <w:t xml:space="preserve">Технология: </w:t>
      </w:r>
      <w:r w:rsidRPr="00D6791F">
        <w:rPr>
          <w:rFonts w:ascii="Times New Roman" w:hAnsi="Times New Roman" w:cs="Times New Roman"/>
          <w:sz w:val="24"/>
          <w:szCs w:val="24"/>
        </w:rP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Физическая культура</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sz w:val="24"/>
          <w:szCs w:val="24"/>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666967" w:rsidRPr="00D6791F" w:rsidRDefault="00666967" w:rsidP="001C256B">
      <w:pPr>
        <w:autoSpaceDE w:val="0"/>
        <w:autoSpaceDN w:val="0"/>
        <w:adjustRightInd w:val="0"/>
        <w:spacing w:after="0" w:line="240" w:lineRule="auto"/>
        <w:jc w:val="both"/>
        <w:rPr>
          <w:rFonts w:ascii="Times New Roman" w:hAnsi="Times New Roman" w:cs="Times New Roman"/>
          <w:sz w:val="24"/>
          <w:szCs w:val="24"/>
        </w:rPr>
      </w:pPr>
    </w:p>
    <w:p w:rsidR="00666967" w:rsidRDefault="00666967" w:rsidP="001C256B">
      <w:pPr>
        <w:autoSpaceDE w:val="0"/>
        <w:autoSpaceDN w:val="0"/>
        <w:adjustRightInd w:val="0"/>
        <w:spacing w:after="0" w:line="240" w:lineRule="auto"/>
        <w:jc w:val="both"/>
        <w:rPr>
          <w:rFonts w:ascii="Times New Roman" w:hAnsi="Times New Roman" w:cs="Times New Roman"/>
          <w:b/>
          <w:sz w:val="24"/>
          <w:szCs w:val="24"/>
        </w:rPr>
      </w:pPr>
    </w:p>
    <w:p w:rsidR="00666967" w:rsidRDefault="00666967" w:rsidP="001C256B">
      <w:pPr>
        <w:autoSpaceDE w:val="0"/>
        <w:autoSpaceDN w:val="0"/>
        <w:adjustRightInd w:val="0"/>
        <w:spacing w:after="0" w:line="240" w:lineRule="auto"/>
        <w:jc w:val="both"/>
        <w:rPr>
          <w:rFonts w:ascii="Times New Roman" w:hAnsi="Times New Roman" w:cs="Times New Roman"/>
          <w:b/>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6536A" w:rsidRDefault="0016536A" w:rsidP="001C256B">
      <w:pPr>
        <w:spacing w:after="0" w:line="240" w:lineRule="auto"/>
        <w:jc w:val="both"/>
        <w:rPr>
          <w:rFonts w:ascii="Times New Roman" w:hAnsi="Times New Roman" w:cs="Times New Roman"/>
          <w:sz w:val="24"/>
          <w:szCs w:val="24"/>
        </w:rPr>
      </w:pPr>
    </w:p>
    <w:p w:rsidR="005603CC" w:rsidRDefault="005603CC" w:rsidP="001C256B">
      <w:pPr>
        <w:spacing w:after="0" w:line="240" w:lineRule="auto"/>
        <w:jc w:val="both"/>
        <w:rPr>
          <w:rFonts w:ascii="Times New Roman" w:hAnsi="Times New Roman" w:cs="Times New Roman"/>
          <w:sz w:val="24"/>
          <w:szCs w:val="24"/>
        </w:rPr>
      </w:pPr>
    </w:p>
    <w:p w:rsidR="005603CC" w:rsidRDefault="005603CC" w:rsidP="001C256B">
      <w:pPr>
        <w:spacing w:after="0" w:line="240" w:lineRule="auto"/>
        <w:jc w:val="both"/>
        <w:rPr>
          <w:rFonts w:ascii="Times New Roman" w:hAnsi="Times New Roman" w:cs="Times New Roman"/>
          <w:sz w:val="24"/>
          <w:szCs w:val="24"/>
        </w:rPr>
      </w:pPr>
    </w:p>
    <w:p w:rsidR="00467FDD" w:rsidRDefault="00467FDD" w:rsidP="001C256B">
      <w:pPr>
        <w:spacing w:after="0" w:line="240" w:lineRule="auto"/>
        <w:jc w:val="both"/>
        <w:rPr>
          <w:rFonts w:ascii="Times New Roman" w:hAnsi="Times New Roman" w:cs="Times New Roman"/>
          <w:sz w:val="24"/>
          <w:szCs w:val="24"/>
        </w:rPr>
      </w:pPr>
    </w:p>
    <w:p w:rsidR="00186B1F" w:rsidRDefault="00760A1B" w:rsidP="00D6791F">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lastRenderedPageBreak/>
        <w:t xml:space="preserve">          Р</w:t>
      </w:r>
      <w:r w:rsidR="001C1B55" w:rsidRPr="001C1B55">
        <w:rPr>
          <w:rFonts w:ascii="Times New Roman" w:eastAsia="Times New Roman" w:hAnsi="Times New Roman" w:cs="Times New Roman"/>
          <w:b/>
          <w:sz w:val="24"/>
          <w:szCs w:val="24"/>
          <w:lang w:eastAsia="ru-RU"/>
        </w:rPr>
        <w:t xml:space="preserve">аздел 3. </w:t>
      </w:r>
      <w:r w:rsidR="00D6791F" w:rsidRPr="00D6791F">
        <w:rPr>
          <w:rFonts w:ascii="Times New Roman" w:eastAsia="Times New Roman" w:hAnsi="Times New Roman" w:cs="Times New Roman"/>
          <w:b/>
          <w:bCs/>
          <w:sz w:val="24"/>
          <w:szCs w:val="24"/>
          <w:lang w:eastAsia="ru-RU"/>
        </w:rPr>
        <w:t>Содержание программы внеурочной деятельности</w:t>
      </w:r>
    </w:p>
    <w:p w:rsidR="00D6791F" w:rsidRPr="00D6791F" w:rsidRDefault="00186B1F" w:rsidP="00D6791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                                               </w:t>
      </w:r>
      <w:r w:rsidR="00D6791F" w:rsidRPr="00D6791F">
        <w:rPr>
          <w:rFonts w:ascii="Times New Roman" w:eastAsia="Times New Roman" w:hAnsi="Times New Roman" w:cs="Times New Roman"/>
          <w:b/>
          <w:bCs/>
          <w:sz w:val="24"/>
          <w:szCs w:val="24"/>
          <w:lang w:eastAsia="ru-RU"/>
        </w:rPr>
        <w:t xml:space="preserve"> «Разговоры о важном»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С чего начинается Родина?</w:t>
      </w:r>
      <w:r w:rsidRPr="00D6791F">
        <w:rPr>
          <w:rFonts w:ascii="Times New Roman" w:eastAsia="Times New Roman" w:hAnsi="Times New Roman" w:cs="Times New Roman"/>
          <w:bCs/>
          <w:i/>
          <w:iCs/>
          <w:sz w:val="24"/>
          <w:szCs w:val="24"/>
          <w:lang w:eastAsia="ru-RU"/>
        </w:rPr>
        <w:t xml:space="preserve"> </w:t>
      </w:r>
      <w:r w:rsidRPr="00D6791F">
        <w:rPr>
          <w:rFonts w:ascii="Times New Roman" w:eastAsia="Times New Roman" w:hAnsi="Times New Roman" w:cs="Times New Roman"/>
          <w:sz w:val="24"/>
          <w:szCs w:val="24"/>
          <w:lang w:eastAsia="ru-RU"/>
        </w:rPr>
        <w:t xml:space="preserve">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Любовь к Родине, патриотизм</w:t>
      </w:r>
      <w:r w:rsidRPr="00D6791F">
        <w:rPr>
          <w:rFonts w:ascii="Times New Roman" w:eastAsia="Times New Roman" w:hAnsi="Times New Roman" w:cs="Times New Roman"/>
          <w:bCs/>
          <w:i/>
          <w:iCs/>
          <w:sz w:val="24"/>
          <w:szCs w:val="24"/>
          <w:lang w:eastAsia="ru-RU"/>
        </w:rPr>
        <w:t xml:space="preserve"> </w:t>
      </w:r>
      <w:r w:rsidRPr="00D6791F">
        <w:rPr>
          <w:rFonts w:ascii="Times New Roman" w:eastAsia="Times New Roman" w:hAnsi="Times New Roman" w:cs="Times New Roman"/>
          <w:sz w:val="24"/>
          <w:szCs w:val="24"/>
          <w:lang w:eastAsia="ru-RU"/>
        </w:rPr>
        <w:t xml:space="preserve">—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Конституция Российской Федерации</w:t>
      </w:r>
      <w:r w:rsidRPr="00D6791F">
        <w:rPr>
          <w:rFonts w:ascii="Times New Roman" w:eastAsia="Times New Roman" w:hAnsi="Times New Roman" w:cs="Times New Roman"/>
          <w:bCs/>
          <w:i/>
          <w:iCs/>
          <w:sz w:val="24"/>
          <w:szCs w:val="24"/>
          <w:lang w:eastAsia="ru-RU"/>
        </w:rPr>
        <w:t xml:space="preserve"> </w:t>
      </w:r>
      <w:r w:rsidRPr="00D6791F">
        <w:rPr>
          <w:rFonts w:ascii="Times New Roman" w:eastAsia="Times New Roman" w:hAnsi="Times New Roman" w:cs="Times New Roman"/>
          <w:sz w:val="24"/>
          <w:szCs w:val="24"/>
          <w:lang w:eastAsia="ru-RU"/>
        </w:rPr>
        <w:t xml:space="preserve">—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Любовь к родной природе, ее охрана и защита – проявление патриотических чувств</w:t>
      </w:r>
      <w:r w:rsidRPr="00D6791F">
        <w:rPr>
          <w:rFonts w:ascii="Times New Roman" w:eastAsia="Times New Roman" w:hAnsi="Times New Roman" w:cs="Times New Roman"/>
          <w:bCs/>
          <w:i/>
          <w:iCs/>
          <w:sz w:val="24"/>
          <w:szCs w:val="24"/>
          <w:lang w:eastAsia="ru-RU"/>
        </w:rPr>
        <w:t xml:space="preserve">. </w:t>
      </w:r>
      <w:r w:rsidRPr="00D6791F">
        <w:rPr>
          <w:rFonts w:ascii="Times New Roman" w:eastAsia="Times New Roman" w:hAnsi="Times New Roman" w:cs="Times New Roman"/>
          <w:sz w:val="24"/>
          <w:szCs w:val="24"/>
          <w:lang w:eastAsia="ru-RU"/>
        </w:rPr>
        <w:t xml:space="preserve">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Нравственные ценности российского общества</w:t>
      </w:r>
      <w:r w:rsidRPr="00D6791F">
        <w:rPr>
          <w:rFonts w:ascii="Times New Roman" w:eastAsia="Times New Roman" w:hAnsi="Times New Roman" w:cs="Times New Roman"/>
          <w:b/>
          <w:sz w:val="24"/>
          <w:szCs w:val="24"/>
          <w:lang w:eastAsia="ru-RU"/>
        </w:rPr>
        <w:t>.</w:t>
      </w:r>
      <w:r w:rsidRPr="00D6791F">
        <w:rPr>
          <w:rFonts w:ascii="Times New Roman" w:eastAsia="Times New Roman" w:hAnsi="Times New Roman" w:cs="Times New Roman"/>
          <w:sz w:val="24"/>
          <w:szCs w:val="24"/>
          <w:lang w:eastAsia="ru-RU"/>
        </w:rP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Герои нашего времени</w:t>
      </w:r>
      <w:r w:rsidRPr="00D6791F">
        <w:rPr>
          <w:rFonts w:ascii="Times New Roman" w:eastAsia="Times New Roman" w:hAnsi="Times New Roman" w:cs="Times New Roman"/>
          <w:bCs/>
          <w:i/>
          <w:iCs/>
          <w:sz w:val="24"/>
          <w:szCs w:val="24"/>
          <w:lang w:eastAsia="ru-RU"/>
        </w:rPr>
        <w:t xml:space="preserve">. </w:t>
      </w:r>
      <w:r w:rsidRPr="00D6791F">
        <w:rPr>
          <w:rFonts w:ascii="Times New Roman" w:eastAsia="Times New Roman" w:hAnsi="Times New Roman" w:cs="Times New Roman"/>
          <w:sz w:val="24"/>
          <w:szCs w:val="24"/>
          <w:lang w:eastAsia="ru-RU"/>
        </w:rP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Гуманизм, доброта, волонтёрская деятельность</w:t>
      </w:r>
      <w:r w:rsidRPr="00D6791F">
        <w:rPr>
          <w:rFonts w:ascii="Times New Roman" w:eastAsia="Times New Roman" w:hAnsi="Times New Roman" w:cs="Times New Roman"/>
          <w:bCs/>
          <w:i/>
          <w:iCs/>
          <w:sz w:val="24"/>
          <w:szCs w:val="24"/>
          <w:lang w:eastAsia="ru-RU"/>
        </w:rPr>
        <w:t xml:space="preserve"> </w:t>
      </w:r>
      <w:r w:rsidRPr="00D6791F">
        <w:rPr>
          <w:rFonts w:ascii="Times New Roman" w:eastAsia="Times New Roman" w:hAnsi="Times New Roman" w:cs="Times New Roman"/>
          <w:sz w:val="24"/>
          <w:szCs w:val="24"/>
          <w:lang w:eastAsia="ru-RU"/>
        </w:rPr>
        <w:t xml:space="preserve">—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sz w:val="24"/>
          <w:szCs w:val="24"/>
          <w:lang w:eastAsia="ru-RU"/>
        </w:rPr>
        <w:t xml:space="preserve">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sz w:val="24"/>
          <w:szCs w:val="24"/>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 xml:space="preserve">Детские общественные организации в России и их деятельность </w:t>
      </w:r>
      <w:r w:rsidRPr="00D6791F">
        <w:rPr>
          <w:rFonts w:ascii="Times New Roman" w:eastAsia="Times New Roman" w:hAnsi="Times New Roman" w:cs="Times New Roman"/>
          <w:b/>
          <w:sz w:val="24"/>
          <w:szCs w:val="24"/>
          <w:lang w:eastAsia="ru-RU"/>
        </w:rPr>
        <w:t>–</w:t>
      </w:r>
      <w:r w:rsidRPr="00D6791F">
        <w:rPr>
          <w:rFonts w:ascii="Times New Roman" w:eastAsia="Times New Roman" w:hAnsi="Times New Roman" w:cs="Times New Roman"/>
          <w:sz w:val="24"/>
          <w:szCs w:val="24"/>
          <w:lang w:eastAsia="ru-RU"/>
        </w:rPr>
        <w:t xml:space="preserve">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b/>
          <w:bCs/>
          <w:i/>
          <w:iCs/>
          <w:sz w:val="24"/>
          <w:szCs w:val="24"/>
          <w:lang w:eastAsia="ru-RU"/>
        </w:rPr>
        <w:t>Учебный коллектив</w:t>
      </w:r>
      <w:r w:rsidRPr="00D6791F">
        <w:rPr>
          <w:rFonts w:ascii="Times New Roman" w:eastAsia="Times New Roman" w:hAnsi="Times New Roman" w:cs="Times New Roman"/>
          <w:b/>
          <w:sz w:val="24"/>
          <w:szCs w:val="24"/>
          <w:lang w:eastAsia="ru-RU"/>
        </w:rPr>
        <w:t>.</w:t>
      </w:r>
      <w:r w:rsidRPr="00D6791F">
        <w:rPr>
          <w:rFonts w:ascii="Times New Roman" w:eastAsia="Times New Roman" w:hAnsi="Times New Roman" w:cs="Times New Roman"/>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w:t>
      </w:r>
      <w:r w:rsidRPr="00D6791F">
        <w:rPr>
          <w:rFonts w:ascii="Times New Roman" w:eastAsia="Times New Roman" w:hAnsi="Times New Roman" w:cs="Times New Roman"/>
          <w:sz w:val="24"/>
          <w:szCs w:val="24"/>
          <w:lang w:eastAsia="ru-RU"/>
        </w:rPr>
        <w:lastRenderedPageBreak/>
        <w:t xml:space="preserve">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 </w:t>
      </w:r>
    </w:p>
    <w:p w:rsidR="00D6791F" w:rsidRPr="00D6791F" w:rsidRDefault="00D6791F" w:rsidP="00D6791F">
      <w:pPr>
        <w:spacing w:after="0" w:line="240" w:lineRule="auto"/>
        <w:jc w:val="both"/>
        <w:rPr>
          <w:rFonts w:ascii="Times New Roman" w:eastAsia="Times New Roman" w:hAnsi="Times New Roman" w:cs="Times New Roman"/>
          <w:b/>
          <w:sz w:val="24"/>
          <w:szCs w:val="24"/>
          <w:lang w:eastAsia="ru-RU"/>
        </w:rPr>
      </w:pPr>
      <w:r w:rsidRPr="00D6791F">
        <w:rPr>
          <w:rFonts w:ascii="Times New Roman" w:eastAsia="Times New Roman" w:hAnsi="Times New Roman" w:cs="Times New Roman"/>
          <w:b/>
          <w:bCs/>
          <w:i/>
          <w:iCs/>
          <w:sz w:val="24"/>
          <w:szCs w:val="24"/>
          <w:lang w:eastAsia="ru-RU"/>
        </w:rPr>
        <w:t xml:space="preserve">Государственные праздники Российской Федерации: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sz w:val="24"/>
          <w:szCs w:val="24"/>
          <w:lang w:eastAsia="ru-RU"/>
        </w:rPr>
        <w:t xml:space="preserve">−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sz w:val="24"/>
          <w:szCs w:val="24"/>
          <w:lang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 </w:t>
      </w:r>
    </w:p>
    <w:p w:rsidR="00D6791F" w:rsidRPr="00D6791F" w:rsidRDefault="00D6791F" w:rsidP="00D6791F">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sz w:val="24"/>
          <w:szCs w:val="24"/>
          <w:lang w:eastAsia="ru-RU"/>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w:t>
      </w:r>
    </w:p>
    <w:p w:rsidR="005603CC" w:rsidRPr="005603CC" w:rsidRDefault="00D6791F" w:rsidP="005603CC">
      <w:pPr>
        <w:spacing w:after="0" w:line="240" w:lineRule="auto"/>
        <w:jc w:val="both"/>
        <w:rPr>
          <w:rFonts w:ascii="Times New Roman" w:eastAsia="Times New Roman" w:hAnsi="Times New Roman" w:cs="Times New Roman"/>
          <w:sz w:val="24"/>
          <w:szCs w:val="24"/>
          <w:lang w:eastAsia="ru-RU"/>
        </w:rPr>
      </w:pPr>
      <w:r w:rsidRPr="00D6791F">
        <w:rPr>
          <w:rFonts w:ascii="Times New Roman" w:eastAsia="Times New Roman" w:hAnsi="Times New Roman" w:cs="Times New Roman"/>
          <w:sz w:val="24"/>
          <w:szCs w:val="24"/>
          <w:lang w:eastAsia="ru-RU"/>
        </w:rPr>
        <w:t xml:space="preserve">−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p>
    <w:p w:rsidR="005603CC" w:rsidRPr="005603CC" w:rsidRDefault="005603CC" w:rsidP="005603CC">
      <w:pPr>
        <w:spacing w:after="0" w:line="240" w:lineRule="auto"/>
        <w:jc w:val="both"/>
        <w:rPr>
          <w:rFonts w:ascii="Times New Roman" w:eastAsia="Times New Roman" w:hAnsi="Times New Roman" w:cs="Times New Roman"/>
          <w:sz w:val="24"/>
          <w:szCs w:val="24"/>
          <w:lang w:eastAsia="ru-RU"/>
        </w:rPr>
      </w:pPr>
      <w:r w:rsidRPr="005603CC">
        <w:rPr>
          <w:rFonts w:ascii="Times New Roman" w:eastAsia="Times New Roman" w:hAnsi="Times New Roman" w:cs="Times New Roman"/>
          <w:sz w:val="24"/>
          <w:szCs w:val="24"/>
          <w:lang w:eastAsia="ru-RU"/>
        </w:rPr>
        <w:t xml:space="preserve">−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p>
    <w:p w:rsidR="005603CC" w:rsidRPr="005603CC" w:rsidRDefault="005603CC" w:rsidP="005603CC">
      <w:pPr>
        <w:spacing w:after="0" w:line="240" w:lineRule="auto"/>
        <w:jc w:val="both"/>
        <w:rPr>
          <w:rFonts w:ascii="Times New Roman" w:eastAsia="Times New Roman" w:hAnsi="Times New Roman" w:cs="Times New Roman"/>
          <w:sz w:val="24"/>
          <w:szCs w:val="24"/>
          <w:lang w:eastAsia="ru-RU"/>
        </w:rPr>
      </w:pPr>
      <w:r w:rsidRPr="005603CC">
        <w:rPr>
          <w:rFonts w:ascii="Times New Roman" w:eastAsia="Times New Roman" w:hAnsi="Times New Roman" w:cs="Times New Roman"/>
          <w:sz w:val="24"/>
          <w:szCs w:val="24"/>
          <w:lang w:eastAsia="ru-RU"/>
        </w:rPr>
        <w:t xml:space="preserve">−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w:t>
      </w:r>
    </w:p>
    <w:p w:rsidR="005603CC" w:rsidRPr="005603CC" w:rsidRDefault="005603CC" w:rsidP="005603CC">
      <w:pPr>
        <w:spacing w:after="0" w:line="240" w:lineRule="auto"/>
        <w:jc w:val="both"/>
        <w:rPr>
          <w:rFonts w:ascii="Times New Roman" w:eastAsia="Times New Roman" w:hAnsi="Times New Roman" w:cs="Times New Roman"/>
          <w:sz w:val="24"/>
          <w:szCs w:val="24"/>
          <w:lang w:eastAsia="ru-RU"/>
        </w:rPr>
      </w:pPr>
      <w:r w:rsidRPr="005603CC">
        <w:rPr>
          <w:rFonts w:ascii="Times New Roman" w:eastAsia="Times New Roman" w:hAnsi="Times New Roman" w:cs="Times New Roman"/>
          <w:b/>
          <w:bCs/>
          <w:i/>
          <w:iCs/>
          <w:sz w:val="24"/>
          <w:szCs w:val="24"/>
          <w:lang w:eastAsia="ru-RU"/>
        </w:rPr>
        <w:t xml:space="preserve">Различные праздники, посвященные истории и культуре России: </w:t>
      </w:r>
    </w:p>
    <w:p w:rsidR="005603CC" w:rsidRPr="005603CC" w:rsidRDefault="005603CC" w:rsidP="005603CC">
      <w:pPr>
        <w:spacing w:after="0" w:line="240" w:lineRule="auto"/>
        <w:jc w:val="both"/>
        <w:rPr>
          <w:rFonts w:ascii="Times New Roman" w:eastAsia="Times New Roman" w:hAnsi="Times New Roman" w:cs="Times New Roman"/>
          <w:sz w:val="24"/>
          <w:szCs w:val="24"/>
          <w:lang w:eastAsia="ru-RU"/>
        </w:rPr>
      </w:pPr>
      <w:r w:rsidRPr="005603CC">
        <w:rPr>
          <w:rFonts w:ascii="Times New Roman" w:eastAsia="Times New Roman" w:hAnsi="Times New Roman" w:cs="Times New Roman"/>
          <w:sz w:val="24"/>
          <w:szCs w:val="24"/>
          <w:lang w:eastAsia="ru-RU"/>
        </w:rP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w:t>
      </w:r>
      <w:r w:rsidRPr="005603CC">
        <w:rPr>
          <w:rFonts w:ascii="Times New Roman" w:eastAsia="Times New Roman" w:hAnsi="Times New Roman" w:cs="Times New Roman"/>
          <w:sz w:val="24"/>
          <w:szCs w:val="24"/>
          <w:lang w:eastAsia="ru-RU"/>
        </w:rPr>
        <w:lastRenderedPageBreak/>
        <w:t xml:space="preserve">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5603CC" w:rsidRPr="005603CC" w:rsidRDefault="005603CC" w:rsidP="005603CC">
      <w:pPr>
        <w:spacing w:after="0" w:line="240" w:lineRule="auto"/>
        <w:jc w:val="both"/>
        <w:rPr>
          <w:rFonts w:ascii="Times New Roman" w:eastAsia="Times New Roman" w:hAnsi="Times New Roman" w:cs="Times New Roman"/>
          <w:sz w:val="24"/>
          <w:szCs w:val="24"/>
          <w:lang w:eastAsia="ru-RU"/>
        </w:rPr>
      </w:pPr>
      <w:r w:rsidRPr="005603CC">
        <w:rPr>
          <w:rFonts w:ascii="Times New Roman" w:eastAsia="Times New Roman" w:hAnsi="Times New Roman" w:cs="Times New Roman"/>
          <w:sz w:val="24"/>
          <w:szCs w:val="24"/>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w:t>
      </w:r>
      <w:r>
        <w:rPr>
          <w:rFonts w:ascii="Times New Roman" w:eastAsia="Times New Roman" w:hAnsi="Times New Roman" w:cs="Times New Roman"/>
          <w:sz w:val="24"/>
          <w:szCs w:val="24"/>
          <w:lang w:eastAsia="ru-RU"/>
        </w:rPr>
        <w:t xml:space="preserve"> </w:t>
      </w:r>
      <w:r w:rsidRPr="005603CC">
        <w:rPr>
          <w:rFonts w:ascii="Times New Roman" w:eastAsia="Times New Roman" w:hAnsi="Times New Roman" w:cs="Times New Roman"/>
          <w:sz w:val="24"/>
          <w:szCs w:val="24"/>
          <w:lang w:eastAsia="ru-RU"/>
        </w:rPr>
        <w:t xml:space="preserve">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rsidR="00D6791F" w:rsidRDefault="005603CC" w:rsidP="00D6791F">
      <w:pPr>
        <w:spacing w:after="0" w:line="240" w:lineRule="auto"/>
        <w:jc w:val="both"/>
        <w:rPr>
          <w:rFonts w:ascii="Times New Roman" w:eastAsia="Times New Roman" w:hAnsi="Times New Roman" w:cs="Times New Roman"/>
          <w:sz w:val="24"/>
          <w:szCs w:val="24"/>
          <w:lang w:eastAsia="ru-RU"/>
        </w:rPr>
      </w:pPr>
      <w:r w:rsidRPr="005603CC">
        <w:rPr>
          <w:rFonts w:ascii="Times New Roman" w:eastAsia="Times New Roman" w:hAnsi="Times New Roman" w:cs="Times New Roman"/>
          <w:sz w:val="24"/>
          <w:szCs w:val="24"/>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5603CC" w:rsidRDefault="005603CC" w:rsidP="00D6791F">
      <w:pPr>
        <w:spacing w:after="0" w:line="240" w:lineRule="auto"/>
        <w:jc w:val="both"/>
        <w:rPr>
          <w:rFonts w:ascii="Times New Roman" w:eastAsia="Times New Roman" w:hAnsi="Times New Roman" w:cs="Times New Roman"/>
          <w:sz w:val="24"/>
          <w:szCs w:val="24"/>
          <w:lang w:eastAsia="ru-RU"/>
        </w:rPr>
      </w:pPr>
    </w:p>
    <w:p w:rsidR="005603CC" w:rsidRDefault="005603CC" w:rsidP="00D6791F">
      <w:pPr>
        <w:spacing w:after="0" w:line="240" w:lineRule="auto"/>
        <w:jc w:val="both"/>
        <w:rPr>
          <w:rFonts w:ascii="Times New Roman" w:eastAsia="Times New Roman" w:hAnsi="Times New Roman" w:cs="Times New Roman"/>
          <w:sz w:val="24"/>
          <w:szCs w:val="24"/>
          <w:lang w:eastAsia="ru-RU"/>
        </w:rPr>
      </w:pPr>
    </w:p>
    <w:p w:rsidR="005603CC" w:rsidRDefault="005603CC" w:rsidP="00D6791F">
      <w:pPr>
        <w:spacing w:after="0" w:line="240" w:lineRule="auto"/>
        <w:jc w:val="both"/>
        <w:rPr>
          <w:rFonts w:ascii="Times New Roman" w:eastAsia="Times New Roman" w:hAnsi="Times New Roman" w:cs="Times New Roman"/>
          <w:sz w:val="24"/>
          <w:szCs w:val="24"/>
          <w:lang w:eastAsia="ru-RU"/>
        </w:rPr>
      </w:pPr>
    </w:p>
    <w:p w:rsidR="005603CC" w:rsidRPr="00D6791F" w:rsidRDefault="005603CC" w:rsidP="00D6791F">
      <w:pPr>
        <w:spacing w:after="0" w:line="240" w:lineRule="auto"/>
        <w:jc w:val="both"/>
        <w:rPr>
          <w:rFonts w:ascii="Times New Roman" w:eastAsia="Times New Roman" w:hAnsi="Times New Roman" w:cs="Times New Roman"/>
          <w:sz w:val="24"/>
          <w:szCs w:val="24"/>
          <w:lang w:eastAsia="ru-RU"/>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1B55" w:rsidRDefault="001C1B55" w:rsidP="001C1B55">
      <w:pPr>
        <w:spacing w:after="0" w:line="240" w:lineRule="auto"/>
        <w:rPr>
          <w:rFonts w:ascii="Times New Roman" w:hAnsi="Times New Roman" w:cs="Times New Roman"/>
          <w:sz w:val="24"/>
          <w:szCs w:val="24"/>
        </w:rPr>
      </w:pPr>
    </w:p>
    <w:p w:rsidR="001C256B" w:rsidRDefault="001C256B" w:rsidP="001C1B55">
      <w:pPr>
        <w:spacing w:after="0" w:line="240" w:lineRule="auto"/>
        <w:rPr>
          <w:rFonts w:ascii="Times New Roman" w:hAnsi="Times New Roman" w:cs="Times New Roman"/>
          <w:sz w:val="24"/>
          <w:szCs w:val="24"/>
        </w:rPr>
      </w:pPr>
    </w:p>
    <w:p w:rsidR="0016536A" w:rsidRDefault="0016536A" w:rsidP="001C1B55">
      <w:pPr>
        <w:autoSpaceDE w:val="0"/>
        <w:autoSpaceDN w:val="0"/>
        <w:adjustRightInd w:val="0"/>
        <w:spacing w:after="0" w:line="240" w:lineRule="auto"/>
        <w:rPr>
          <w:rFonts w:ascii="Times New Roman" w:hAnsi="Times New Roman" w:cs="Times New Roman"/>
          <w:sz w:val="24"/>
          <w:szCs w:val="24"/>
        </w:rPr>
      </w:pPr>
    </w:p>
    <w:p w:rsidR="00467FDD" w:rsidRDefault="00467FDD" w:rsidP="001C1B55">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hAnsi="Times New Roman" w:cs="Times New Roman"/>
          <w:sz w:val="24"/>
          <w:szCs w:val="24"/>
        </w:rPr>
        <w:tab/>
      </w:r>
    </w:p>
    <w:p w:rsidR="001C1B55" w:rsidRPr="001C1B55" w:rsidRDefault="001C1B55" w:rsidP="001C1B5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1C1B55">
        <w:rPr>
          <w:rFonts w:ascii="Times New Roman" w:eastAsia="Times New Roman" w:hAnsi="Times New Roman" w:cs="Times New Roman"/>
          <w:b/>
          <w:bCs/>
          <w:sz w:val="28"/>
          <w:szCs w:val="28"/>
          <w:lang w:eastAsia="ru-RU"/>
        </w:rPr>
        <w:lastRenderedPageBreak/>
        <w:t xml:space="preserve">  </w:t>
      </w:r>
      <w:r w:rsidRPr="001C1B55">
        <w:rPr>
          <w:rFonts w:ascii="Times New Roman" w:eastAsia="Times New Roman" w:hAnsi="Times New Roman" w:cs="Times New Roman"/>
          <w:b/>
          <w:bCs/>
          <w:sz w:val="24"/>
          <w:szCs w:val="24"/>
          <w:lang w:eastAsia="ru-RU"/>
        </w:rPr>
        <w:t>Раздел 4. Календарно- тематическое план</w:t>
      </w:r>
      <w:r w:rsidR="00BF5B24">
        <w:rPr>
          <w:rFonts w:ascii="Times New Roman" w:eastAsia="Times New Roman" w:hAnsi="Times New Roman" w:cs="Times New Roman"/>
          <w:b/>
          <w:bCs/>
          <w:sz w:val="24"/>
          <w:szCs w:val="24"/>
          <w:lang w:eastAsia="ru-RU"/>
        </w:rPr>
        <w:t>ирование курса «Разговор</w:t>
      </w:r>
      <w:r w:rsidR="00467FDD">
        <w:rPr>
          <w:rFonts w:ascii="Times New Roman" w:eastAsia="Times New Roman" w:hAnsi="Times New Roman" w:cs="Times New Roman"/>
          <w:b/>
          <w:bCs/>
          <w:sz w:val="24"/>
          <w:szCs w:val="24"/>
          <w:lang w:eastAsia="ru-RU"/>
        </w:rPr>
        <w:t>ы о важном</w:t>
      </w:r>
      <w:r w:rsidRPr="001C1B55">
        <w:rPr>
          <w:rFonts w:ascii="Times New Roman" w:eastAsia="Times New Roman" w:hAnsi="Times New Roman" w:cs="Times New Roman"/>
          <w:b/>
          <w:bCs/>
          <w:sz w:val="24"/>
          <w:szCs w:val="24"/>
          <w:lang w:eastAsia="ru-RU"/>
        </w:rPr>
        <w:t xml:space="preserve">»      </w:t>
      </w:r>
    </w:p>
    <w:p w:rsidR="001C1B55" w:rsidRPr="001C1B55" w:rsidRDefault="001C1B55" w:rsidP="001C1B5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1C1B55">
        <w:rPr>
          <w:rFonts w:ascii="Times New Roman" w:eastAsia="Times New Roman" w:hAnsi="Times New Roman" w:cs="Times New Roman"/>
          <w:b/>
          <w:bCs/>
          <w:sz w:val="24"/>
          <w:szCs w:val="24"/>
          <w:lang w:eastAsia="ru-RU"/>
        </w:rPr>
        <w:t xml:space="preserve">                                                              (1 час в неделю)</w:t>
      </w:r>
    </w:p>
    <w:tbl>
      <w:tblPr>
        <w:tblStyle w:val="3"/>
        <w:tblW w:w="0" w:type="auto"/>
        <w:tblInd w:w="279" w:type="dxa"/>
        <w:tblLayout w:type="fixed"/>
        <w:tblLook w:val="04A0" w:firstRow="1" w:lastRow="0" w:firstColumn="1" w:lastColumn="0" w:noHBand="0" w:noVBand="1"/>
      </w:tblPr>
      <w:tblGrid>
        <w:gridCol w:w="457"/>
        <w:gridCol w:w="2803"/>
        <w:gridCol w:w="1843"/>
        <w:gridCol w:w="567"/>
        <w:gridCol w:w="910"/>
        <w:gridCol w:w="873"/>
        <w:gridCol w:w="1613"/>
      </w:tblGrid>
      <w:tr w:rsidR="00E11A82" w:rsidRPr="001C1B55" w:rsidTr="00186B1F">
        <w:tc>
          <w:tcPr>
            <w:tcW w:w="457" w:type="dxa"/>
          </w:tcPr>
          <w:p w:rsidR="00B61EE1" w:rsidRPr="001C1B55" w:rsidRDefault="00B61EE1" w:rsidP="001C1B55">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w:t>
            </w:r>
          </w:p>
        </w:tc>
        <w:tc>
          <w:tcPr>
            <w:tcW w:w="2803" w:type="dxa"/>
          </w:tcPr>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Тема занятия</w:t>
            </w:r>
          </w:p>
        </w:tc>
        <w:tc>
          <w:tcPr>
            <w:tcW w:w="1843" w:type="dxa"/>
          </w:tcPr>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B61EE1">
              <w:rPr>
                <w:rFonts w:ascii="Times New Roman" w:eastAsia="Times New Roman" w:hAnsi="Times New Roman" w:cs="Times New Roman"/>
                <w:bCs/>
                <w:sz w:val="24"/>
                <w:szCs w:val="24"/>
                <w:lang w:eastAsia="ru-RU"/>
              </w:rPr>
              <w:t>Форма проведения занятия</w:t>
            </w:r>
          </w:p>
        </w:tc>
        <w:tc>
          <w:tcPr>
            <w:tcW w:w="567" w:type="dxa"/>
          </w:tcPr>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Кол-во</w:t>
            </w:r>
          </w:p>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часов</w:t>
            </w:r>
          </w:p>
        </w:tc>
        <w:tc>
          <w:tcPr>
            <w:tcW w:w="910" w:type="dxa"/>
          </w:tcPr>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Дата</w:t>
            </w:r>
          </w:p>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(план)</w:t>
            </w:r>
          </w:p>
        </w:tc>
        <w:tc>
          <w:tcPr>
            <w:tcW w:w="873" w:type="dxa"/>
          </w:tcPr>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Дата</w:t>
            </w:r>
          </w:p>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(факт)</w:t>
            </w:r>
          </w:p>
        </w:tc>
        <w:tc>
          <w:tcPr>
            <w:tcW w:w="1613" w:type="dxa"/>
          </w:tcPr>
          <w:p w:rsidR="00B61EE1" w:rsidRPr="001C1B55" w:rsidRDefault="00B61EE1" w:rsidP="001C1B55">
            <w:pPr>
              <w:autoSpaceDE w:val="0"/>
              <w:autoSpaceDN w:val="0"/>
              <w:adjustRightInd w:val="0"/>
              <w:jc w:val="center"/>
              <w:rPr>
                <w:rFonts w:ascii="Times New Roman" w:eastAsia="Times New Roman" w:hAnsi="Times New Roman" w:cs="Times New Roman"/>
                <w:bCs/>
                <w:sz w:val="24"/>
                <w:szCs w:val="24"/>
                <w:lang w:eastAsia="ru-RU"/>
              </w:rPr>
            </w:pPr>
            <w:r>
              <w:t>ЦОР/ЭОР</w:t>
            </w:r>
          </w:p>
        </w:tc>
      </w:tr>
      <w:tr w:rsidR="00E11A82" w:rsidRPr="00E97A7F" w:rsidTr="00186B1F">
        <w:tc>
          <w:tcPr>
            <w:tcW w:w="457" w:type="dxa"/>
          </w:tcPr>
          <w:p w:rsidR="00B61EE1" w:rsidRPr="001C1B55" w:rsidRDefault="00B61EE1" w:rsidP="001C1B55">
            <w:pPr>
              <w:autoSpaceDE w:val="0"/>
              <w:autoSpaceDN w:val="0"/>
              <w:adjustRightInd w:val="0"/>
              <w:rPr>
                <w:rFonts w:ascii="Times New Roman" w:eastAsia="Times New Roman" w:hAnsi="Times New Roman" w:cs="Times New Roman"/>
                <w:bCs/>
                <w:sz w:val="24"/>
                <w:szCs w:val="24"/>
                <w:lang w:eastAsia="ru-RU"/>
              </w:rPr>
            </w:pPr>
          </w:p>
        </w:tc>
        <w:tc>
          <w:tcPr>
            <w:tcW w:w="2803" w:type="dxa"/>
          </w:tcPr>
          <w:p w:rsidR="00B61EE1" w:rsidRPr="001C1B55" w:rsidRDefault="00B61EE1" w:rsidP="001C1B5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Сентябрь</w:t>
            </w:r>
            <w:r w:rsidRPr="001C1B55">
              <w:rPr>
                <w:rFonts w:ascii="Times New Roman" w:eastAsia="Times New Roman" w:hAnsi="Times New Roman" w:cs="Times New Roman"/>
                <w:b/>
                <w:bCs/>
                <w:sz w:val="24"/>
                <w:szCs w:val="24"/>
                <w:lang w:eastAsia="ru-RU"/>
              </w:rPr>
              <w:t xml:space="preserve">  </w:t>
            </w:r>
          </w:p>
          <w:p w:rsidR="00B61EE1" w:rsidRPr="001C1B55" w:rsidRDefault="00B61EE1" w:rsidP="001C1B55">
            <w:pPr>
              <w:autoSpaceDE w:val="0"/>
              <w:autoSpaceDN w:val="0"/>
              <w:adjustRightInd w:val="0"/>
              <w:rPr>
                <w:rFonts w:ascii="Arial" w:eastAsia="Times New Roman" w:hAnsi="Arial" w:cs="Arial"/>
                <w:color w:val="000000"/>
                <w:lang w:eastAsia="ru-RU"/>
              </w:rPr>
            </w:pPr>
          </w:p>
        </w:tc>
        <w:tc>
          <w:tcPr>
            <w:tcW w:w="1843" w:type="dxa"/>
          </w:tcPr>
          <w:p w:rsidR="00B61EE1" w:rsidRPr="001C1B55" w:rsidRDefault="00B61EE1" w:rsidP="001C1B55">
            <w:pPr>
              <w:autoSpaceDE w:val="0"/>
              <w:autoSpaceDN w:val="0"/>
              <w:adjustRightInd w:val="0"/>
              <w:rPr>
                <w:rFonts w:ascii="Times New Roman" w:eastAsia="Times New Roman" w:hAnsi="Times New Roman" w:cs="Times New Roman"/>
                <w:b/>
                <w:bCs/>
                <w:sz w:val="24"/>
                <w:szCs w:val="24"/>
                <w:lang w:eastAsia="ru-RU"/>
              </w:rPr>
            </w:pPr>
          </w:p>
        </w:tc>
        <w:tc>
          <w:tcPr>
            <w:tcW w:w="567" w:type="dxa"/>
          </w:tcPr>
          <w:p w:rsidR="00B61EE1" w:rsidRPr="001C1B55" w:rsidRDefault="00B61EE1" w:rsidP="001C1B55">
            <w:pPr>
              <w:autoSpaceDE w:val="0"/>
              <w:autoSpaceDN w:val="0"/>
              <w:adjustRightInd w:val="0"/>
              <w:rPr>
                <w:rFonts w:ascii="Times New Roman" w:eastAsia="Times New Roman" w:hAnsi="Times New Roman" w:cs="Times New Roman"/>
                <w:b/>
                <w:bCs/>
                <w:sz w:val="24"/>
                <w:szCs w:val="24"/>
                <w:lang w:eastAsia="ru-RU"/>
              </w:rPr>
            </w:pPr>
          </w:p>
        </w:tc>
        <w:tc>
          <w:tcPr>
            <w:tcW w:w="910" w:type="dxa"/>
          </w:tcPr>
          <w:p w:rsidR="00B61EE1" w:rsidRPr="001C1B55" w:rsidRDefault="00B61EE1" w:rsidP="001C1B55">
            <w:pPr>
              <w:autoSpaceDE w:val="0"/>
              <w:autoSpaceDN w:val="0"/>
              <w:adjustRightInd w:val="0"/>
              <w:rPr>
                <w:rFonts w:ascii="Times New Roman" w:eastAsia="Times New Roman" w:hAnsi="Times New Roman" w:cs="Times New Roman"/>
                <w:b/>
                <w:bCs/>
                <w:sz w:val="24"/>
                <w:szCs w:val="24"/>
                <w:lang w:eastAsia="ru-RU"/>
              </w:rPr>
            </w:pPr>
          </w:p>
        </w:tc>
        <w:tc>
          <w:tcPr>
            <w:tcW w:w="873" w:type="dxa"/>
          </w:tcPr>
          <w:p w:rsidR="00B61EE1" w:rsidRPr="001C1B55" w:rsidRDefault="00B61EE1" w:rsidP="001C1B55">
            <w:pPr>
              <w:autoSpaceDE w:val="0"/>
              <w:autoSpaceDN w:val="0"/>
              <w:adjustRightInd w:val="0"/>
              <w:rPr>
                <w:rFonts w:ascii="Times New Roman" w:eastAsia="Times New Roman" w:hAnsi="Times New Roman" w:cs="Times New Roman"/>
                <w:b/>
                <w:bCs/>
                <w:sz w:val="24"/>
                <w:szCs w:val="24"/>
                <w:lang w:eastAsia="ru-RU"/>
              </w:rPr>
            </w:pPr>
          </w:p>
        </w:tc>
        <w:tc>
          <w:tcPr>
            <w:tcW w:w="1613" w:type="dxa"/>
          </w:tcPr>
          <w:p w:rsidR="00E572EB" w:rsidRPr="00EF5B50" w:rsidRDefault="00E572EB" w:rsidP="007330E8">
            <w:pPr>
              <w:shd w:val="clear" w:color="auto" w:fill="FFFFFF"/>
              <w:textAlignment w:val="top"/>
              <w:rPr>
                <w:rFonts w:ascii="Times New Roman" w:eastAsia="Times New Roman" w:hAnsi="Times New Roman" w:cs="Times New Roman"/>
                <w:b/>
                <w:bCs/>
                <w:sz w:val="18"/>
                <w:szCs w:val="18"/>
                <w:lang w:val="en-US" w:eastAsia="ru-RU"/>
              </w:rPr>
            </w:pPr>
          </w:p>
        </w:tc>
      </w:tr>
      <w:tr w:rsidR="00E11A82" w:rsidRPr="00760A1B" w:rsidTr="00186B1F">
        <w:tc>
          <w:tcPr>
            <w:tcW w:w="457"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2803" w:type="dxa"/>
          </w:tcPr>
          <w:p w:rsidR="00EF5B50" w:rsidRPr="001C1B55" w:rsidRDefault="005603CC" w:rsidP="00EF5B50">
            <w:pPr>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знаний. </w:t>
            </w:r>
          </w:p>
        </w:tc>
        <w:tc>
          <w:tcPr>
            <w:tcW w:w="1843"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r w:rsidRPr="00B61EE1">
              <w:rPr>
                <w:rFonts w:ascii="Times New Roman" w:eastAsia="Times New Roman" w:hAnsi="Times New Roman" w:cs="Times New Roman"/>
                <w:bCs/>
                <w:sz w:val="24"/>
                <w:szCs w:val="24"/>
                <w:lang w:eastAsia="ru-RU"/>
              </w:rPr>
              <w:t>Образовательный квиз</w:t>
            </w:r>
          </w:p>
        </w:tc>
        <w:tc>
          <w:tcPr>
            <w:tcW w:w="567"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EF5B50" w:rsidRPr="001C1B55" w:rsidRDefault="007F4DAD" w:rsidP="00EF5B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04</w:t>
            </w:r>
            <w:r w:rsidR="00EF5B50" w:rsidRPr="001C1B55">
              <w:rPr>
                <w:rFonts w:ascii="Times New Roman" w:eastAsia="Times New Roman" w:hAnsi="Times New Roman" w:cs="Times New Roman"/>
                <w:bCs/>
                <w:sz w:val="24"/>
                <w:szCs w:val="24"/>
                <w:lang w:eastAsia="ru-RU"/>
              </w:rPr>
              <w:t>.09</w:t>
            </w:r>
          </w:p>
        </w:tc>
        <w:tc>
          <w:tcPr>
            <w:tcW w:w="873"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val="en-US" w:eastAsia="ru-RU"/>
              </w:rPr>
            </w:pPr>
          </w:p>
        </w:tc>
        <w:tc>
          <w:tcPr>
            <w:tcW w:w="1613" w:type="dxa"/>
          </w:tcPr>
          <w:p w:rsidR="00EF5B50" w:rsidRPr="00EF5B50" w:rsidRDefault="00D55E53" w:rsidP="00EF5B50">
            <w:pPr>
              <w:shd w:val="clear" w:color="auto" w:fill="FFFFFF"/>
              <w:textAlignment w:val="top"/>
              <w:rPr>
                <w:rFonts w:ascii="Arial" w:eastAsia="Times New Roman" w:hAnsi="Arial" w:cs="Arial"/>
                <w:sz w:val="16"/>
                <w:szCs w:val="16"/>
                <w:lang w:eastAsia="ru-RU"/>
              </w:rPr>
            </w:pPr>
            <w:hyperlink r:id="rId8" w:tgtFrame="_blank" w:history="1">
              <w:r w:rsidR="00EF5B50" w:rsidRPr="00EF5B50">
                <w:rPr>
                  <w:rFonts w:ascii="Arial" w:eastAsia="Times New Roman" w:hAnsi="Arial" w:cs="Arial"/>
                  <w:b/>
                  <w:bCs/>
                  <w:color w:val="0000FF"/>
                  <w:sz w:val="16"/>
                  <w:szCs w:val="16"/>
                  <w:u w:val="single"/>
                  <w:lang w:eastAsia="ru-RU"/>
                </w:rPr>
                <w:t>razgovor.edsoo.ru</w:t>
              </w:r>
            </w:hyperlink>
          </w:p>
          <w:p w:rsidR="00EF5B50" w:rsidRPr="00EF5B50" w:rsidRDefault="00EF5B50" w:rsidP="00EF5B50">
            <w:pPr>
              <w:autoSpaceDE w:val="0"/>
              <w:autoSpaceDN w:val="0"/>
              <w:adjustRightInd w:val="0"/>
              <w:rPr>
                <w:rFonts w:ascii="Times New Roman" w:eastAsia="Times New Roman" w:hAnsi="Times New Roman" w:cs="Times New Roman"/>
                <w:b/>
                <w:bCs/>
                <w:sz w:val="18"/>
                <w:szCs w:val="18"/>
                <w:lang w:val="en-US" w:eastAsia="ru-RU"/>
              </w:rPr>
            </w:pPr>
          </w:p>
        </w:tc>
      </w:tr>
      <w:tr w:rsidR="00E11A82" w:rsidRPr="00760A1B" w:rsidTr="00186B1F">
        <w:tc>
          <w:tcPr>
            <w:tcW w:w="457"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2</w:t>
            </w:r>
          </w:p>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p>
        </w:tc>
        <w:tc>
          <w:tcPr>
            <w:tcW w:w="2803" w:type="dxa"/>
          </w:tcPr>
          <w:tbl>
            <w:tblPr>
              <w:tblW w:w="0" w:type="auto"/>
              <w:tblBorders>
                <w:top w:val="nil"/>
                <w:left w:val="nil"/>
                <w:bottom w:val="nil"/>
                <w:right w:val="nil"/>
              </w:tblBorders>
              <w:tblLayout w:type="fixed"/>
              <w:tblLook w:val="0000" w:firstRow="0" w:lastRow="0" w:firstColumn="0" w:lastColumn="0" w:noHBand="0" w:noVBand="0"/>
            </w:tblPr>
            <w:tblGrid>
              <w:gridCol w:w="1834"/>
            </w:tblGrid>
            <w:tr w:rsidR="00E11A82" w:rsidRPr="00E11A82" w:rsidTr="00186B1F">
              <w:trPr>
                <w:trHeight w:val="124"/>
              </w:trPr>
              <w:tc>
                <w:tcPr>
                  <w:tcW w:w="1834" w:type="dxa"/>
                </w:tcPr>
                <w:p w:rsidR="00E11A82" w:rsidRPr="00E11A82" w:rsidRDefault="00E11A82" w:rsidP="00E11A8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Там, где </w:t>
                  </w:r>
                  <w:r w:rsidRPr="00E11A82">
                    <w:rPr>
                      <w:rFonts w:ascii="Times New Roman" w:eastAsia="Times New Roman" w:hAnsi="Times New Roman" w:cs="Times New Roman"/>
                      <w:color w:val="000000"/>
                      <w:sz w:val="24"/>
                      <w:szCs w:val="24"/>
                      <w:lang w:eastAsia="ru-RU"/>
                    </w:rPr>
                    <w:t xml:space="preserve">Россия </w:t>
                  </w:r>
                </w:p>
              </w:tc>
            </w:tr>
          </w:tbl>
          <w:p w:rsidR="00EF5B50" w:rsidRPr="001C1B55" w:rsidRDefault="00EF5B50" w:rsidP="00EF5B50">
            <w:pPr>
              <w:autoSpaceDE w:val="0"/>
              <w:autoSpaceDN w:val="0"/>
              <w:adjustRightInd w:val="0"/>
              <w:rPr>
                <w:rFonts w:ascii="Times New Roman" w:eastAsia="Times New Roman" w:hAnsi="Times New Roman" w:cs="Times New Roman"/>
                <w:color w:val="000000"/>
                <w:sz w:val="24"/>
                <w:szCs w:val="24"/>
                <w:lang w:eastAsia="ru-RU"/>
              </w:rPr>
            </w:pPr>
          </w:p>
        </w:tc>
        <w:tc>
          <w:tcPr>
            <w:tcW w:w="1843"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r w:rsidRPr="00B61EE1">
              <w:rPr>
                <w:rFonts w:ascii="Times New Roman" w:eastAsia="Times New Roman" w:hAnsi="Times New Roman" w:cs="Times New Roman"/>
                <w:bCs/>
                <w:sz w:val="24"/>
                <w:szCs w:val="24"/>
                <w:lang w:eastAsia="ru-RU"/>
              </w:rPr>
              <w:t>Беседа</w:t>
            </w:r>
          </w:p>
        </w:tc>
        <w:tc>
          <w:tcPr>
            <w:tcW w:w="567"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EF5B50" w:rsidRPr="001C1B55" w:rsidRDefault="003714B4" w:rsidP="00EF5B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r w:rsidR="00EF5B50" w:rsidRPr="001C1B55">
              <w:rPr>
                <w:rFonts w:ascii="Times New Roman" w:eastAsia="Times New Roman" w:hAnsi="Times New Roman" w:cs="Times New Roman"/>
                <w:bCs/>
                <w:sz w:val="24"/>
                <w:szCs w:val="24"/>
                <w:lang w:eastAsia="ru-RU"/>
              </w:rPr>
              <w:t>.09</w:t>
            </w:r>
          </w:p>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EF5B50" w:rsidRPr="001C1B55" w:rsidRDefault="00EF5B50" w:rsidP="00EF5B50">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EF5B50" w:rsidRPr="00EF5B50" w:rsidRDefault="00D55E53" w:rsidP="00EF5B50">
            <w:pPr>
              <w:shd w:val="clear" w:color="auto" w:fill="FFFFFF"/>
              <w:textAlignment w:val="top"/>
              <w:rPr>
                <w:rFonts w:ascii="Arial" w:eastAsia="Times New Roman" w:hAnsi="Arial" w:cs="Arial"/>
                <w:sz w:val="16"/>
                <w:szCs w:val="16"/>
                <w:lang w:eastAsia="ru-RU"/>
              </w:rPr>
            </w:pPr>
            <w:hyperlink r:id="rId9" w:tgtFrame="_blank" w:history="1">
              <w:r w:rsidR="00EF5B50" w:rsidRPr="00EF5B50">
                <w:rPr>
                  <w:rFonts w:ascii="Arial" w:eastAsia="Times New Roman" w:hAnsi="Arial" w:cs="Arial"/>
                  <w:b/>
                  <w:bCs/>
                  <w:color w:val="0000FF"/>
                  <w:sz w:val="16"/>
                  <w:szCs w:val="16"/>
                  <w:u w:val="single"/>
                  <w:lang w:eastAsia="ru-RU"/>
                </w:rPr>
                <w:t>razgovor.edsoo.ru</w:t>
              </w:r>
            </w:hyperlink>
          </w:p>
          <w:p w:rsidR="00EF5B50" w:rsidRPr="00EF5B50" w:rsidRDefault="00EF5B50" w:rsidP="00EF5B50">
            <w:pPr>
              <w:autoSpaceDE w:val="0"/>
              <w:autoSpaceDN w:val="0"/>
              <w:adjustRightInd w:val="0"/>
              <w:rPr>
                <w:rFonts w:ascii="Times New Roman" w:eastAsia="Times New Roman" w:hAnsi="Times New Roman" w:cs="Times New Roman"/>
                <w:b/>
                <w:bCs/>
                <w:sz w:val="18"/>
                <w:szCs w:val="18"/>
                <w:lang w:val="en-US" w:eastAsia="ru-RU"/>
              </w:rPr>
            </w:pPr>
          </w:p>
        </w:tc>
      </w:tr>
      <w:tr w:rsidR="00E11A82" w:rsidRPr="00760A1B" w:rsidTr="00186B1F">
        <w:tc>
          <w:tcPr>
            <w:tcW w:w="457"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3</w:t>
            </w:r>
          </w:p>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p>
        </w:tc>
        <w:tc>
          <w:tcPr>
            <w:tcW w:w="2803" w:type="dxa"/>
          </w:tcPr>
          <w:p w:rsidR="00E11A82" w:rsidRDefault="00E11A82" w:rsidP="00E11A82">
            <w:pPr>
              <w:pStyle w:val="Default"/>
            </w:pPr>
            <w:r>
              <w:t xml:space="preserve">100-летие со дня рождения Зои Космодемьянской </w:t>
            </w:r>
          </w:p>
        </w:tc>
        <w:tc>
          <w:tcPr>
            <w:tcW w:w="1843"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Работа с </w:t>
            </w:r>
            <w:r w:rsidRPr="00B61EE1">
              <w:rPr>
                <w:rFonts w:ascii="Times New Roman" w:eastAsia="Times New Roman" w:hAnsi="Times New Roman" w:cs="Times New Roman"/>
                <w:bCs/>
                <w:sz w:val="24"/>
                <w:szCs w:val="24"/>
                <w:lang w:eastAsia="ru-RU"/>
              </w:rPr>
              <w:t xml:space="preserve"> карточками</w:t>
            </w:r>
          </w:p>
        </w:tc>
        <w:tc>
          <w:tcPr>
            <w:tcW w:w="567"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E11A82" w:rsidRPr="001C1B55" w:rsidRDefault="007F4DAD" w:rsidP="00E11A8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r w:rsidR="00E11A82" w:rsidRPr="001C1B55">
              <w:rPr>
                <w:rFonts w:ascii="Times New Roman" w:eastAsia="Times New Roman" w:hAnsi="Times New Roman" w:cs="Times New Roman"/>
                <w:bCs/>
                <w:sz w:val="24"/>
                <w:szCs w:val="24"/>
                <w:lang w:eastAsia="ru-RU"/>
              </w:rPr>
              <w:t>.09</w:t>
            </w:r>
          </w:p>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E11A82" w:rsidRPr="00EF5B50" w:rsidRDefault="00D55E53" w:rsidP="00E11A82">
            <w:pPr>
              <w:shd w:val="clear" w:color="auto" w:fill="FFFFFF"/>
              <w:textAlignment w:val="top"/>
              <w:rPr>
                <w:rFonts w:ascii="Arial" w:eastAsia="Times New Roman" w:hAnsi="Arial" w:cs="Arial"/>
                <w:sz w:val="16"/>
                <w:szCs w:val="16"/>
                <w:lang w:eastAsia="ru-RU"/>
              </w:rPr>
            </w:pPr>
            <w:hyperlink r:id="rId10" w:tgtFrame="_blank" w:history="1">
              <w:r w:rsidR="00E11A82" w:rsidRPr="00EF5B50">
                <w:rPr>
                  <w:rFonts w:ascii="Arial" w:eastAsia="Times New Roman" w:hAnsi="Arial" w:cs="Arial"/>
                  <w:b/>
                  <w:bCs/>
                  <w:color w:val="0000FF"/>
                  <w:sz w:val="16"/>
                  <w:szCs w:val="16"/>
                  <w:u w:val="single"/>
                  <w:lang w:eastAsia="ru-RU"/>
                </w:rPr>
                <w:t>razgovor.edsoo.ru</w:t>
              </w:r>
            </w:hyperlink>
          </w:p>
          <w:p w:rsidR="00E11A82" w:rsidRPr="00EF5B50" w:rsidRDefault="00E11A82" w:rsidP="00E11A82">
            <w:pPr>
              <w:autoSpaceDE w:val="0"/>
              <w:autoSpaceDN w:val="0"/>
              <w:adjustRightInd w:val="0"/>
              <w:rPr>
                <w:rFonts w:ascii="Times New Roman" w:eastAsia="Times New Roman" w:hAnsi="Times New Roman" w:cs="Times New Roman"/>
                <w:b/>
                <w:bCs/>
                <w:sz w:val="18"/>
                <w:szCs w:val="18"/>
                <w:lang w:val="en-US" w:eastAsia="ru-RU"/>
              </w:rPr>
            </w:pPr>
          </w:p>
        </w:tc>
      </w:tr>
      <w:tr w:rsidR="00E11A82" w:rsidRPr="00760A1B" w:rsidTr="00186B1F">
        <w:tc>
          <w:tcPr>
            <w:tcW w:w="457"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4</w:t>
            </w:r>
          </w:p>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p>
        </w:tc>
        <w:tc>
          <w:tcPr>
            <w:tcW w:w="2803"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r w:rsidRPr="00E11A82">
              <w:rPr>
                <w:rFonts w:ascii="Times New Roman" w:eastAsia="Times New Roman" w:hAnsi="Times New Roman" w:cs="Times New Roman"/>
                <w:bCs/>
                <w:sz w:val="24"/>
                <w:szCs w:val="24"/>
                <w:lang w:eastAsia="ru-RU"/>
              </w:rPr>
              <w:t>Избирательная система России</w:t>
            </w:r>
          </w:p>
        </w:tc>
        <w:tc>
          <w:tcPr>
            <w:tcW w:w="1843" w:type="dxa"/>
          </w:tcPr>
          <w:p w:rsidR="00E11A82" w:rsidRDefault="00E11A82" w:rsidP="00E11A8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Групповое обсуждение</w:t>
            </w:r>
          </w:p>
        </w:tc>
        <w:tc>
          <w:tcPr>
            <w:tcW w:w="567"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E11A82" w:rsidRPr="001C1B55" w:rsidRDefault="007F4DAD" w:rsidP="00E11A8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r w:rsidR="00E11A82" w:rsidRPr="001C1B55">
              <w:rPr>
                <w:rFonts w:ascii="Times New Roman" w:eastAsia="Times New Roman" w:hAnsi="Times New Roman" w:cs="Times New Roman"/>
                <w:bCs/>
                <w:sz w:val="24"/>
                <w:szCs w:val="24"/>
                <w:lang w:eastAsia="ru-RU"/>
              </w:rPr>
              <w:t>.09</w:t>
            </w:r>
          </w:p>
        </w:tc>
        <w:tc>
          <w:tcPr>
            <w:tcW w:w="873" w:type="dxa"/>
          </w:tcPr>
          <w:p w:rsidR="00E11A82" w:rsidRPr="001C1B55" w:rsidRDefault="00E11A82" w:rsidP="00E11A8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E11A82" w:rsidRPr="00EF5B50" w:rsidRDefault="00D55E53" w:rsidP="00E11A82">
            <w:pPr>
              <w:shd w:val="clear" w:color="auto" w:fill="FFFFFF"/>
              <w:textAlignment w:val="top"/>
              <w:rPr>
                <w:rFonts w:ascii="Arial" w:eastAsia="Times New Roman" w:hAnsi="Arial" w:cs="Arial"/>
                <w:sz w:val="16"/>
                <w:szCs w:val="16"/>
                <w:lang w:eastAsia="ru-RU"/>
              </w:rPr>
            </w:pPr>
            <w:hyperlink r:id="rId11" w:tgtFrame="_blank" w:history="1">
              <w:r w:rsidR="00E11A82" w:rsidRPr="00EF5B50">
                <w:rPr>
                  <w:rFonts w:ascii="Arial" w:eastAsia="Times New Roman" w:hAnsi="Arial" w:cs="Arial"/>
                  <w:b/>
                  <w:bCs/>
                  <w:color w:val="0000FF"/>
                  <w:sz w:val="16"/>
                  <w:szCs w:val="16"/>
                  <w:u w:val="single"/>
                  <w:lang w:eastAsia="ru-RU"/>
                </w:rPr>
                <w:t>razgovor.edsoo.ru</w:t>
              </w:r>
            </w:hyperlink>
          </w:p>
          <w:p w:rsidR="00E11A82" w:rsidRPr="00EF5B50" w:rsidRDefault="00E11A82" w:rsidP="00E11A8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803"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sidRPr="007E03D2">
              <w:rPr>
                <w:rFonts w:ascii="Times New Roman" w:eastAsia="Times New Roman" w:hAnsi="Times New Roman" w:cs="Times New Roman"/>
                <w:bCs/>
                <w:sz w:val="24"/>
                <w:szCs w:val="24"/>
                <w:lang w:eastAsia="ru-RU"/>
              </w:rPr>
              <w:t>День учителя</w:t>
            </w:r>
          </w:p>
        </w:tc>
        <w:tc>
          <w:tcPr>
            <w:tcW w:w="1843"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Групповое обсуждение</w:t>
            </w:r>
          </w:p>
        </w:tc>
        <w:tc>
          <w:tcPr>
            <w:tcW w:w="56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02</w:t>
            </w:r>
            <w:r w:rsidR="007E03D2">
              <w:rPr>
                <w:rFonts w:ascii="Times New Roman" w:eastAsia="Times New Roman" w:hAnsi="Times New Roman" w:cs="Times New Roman"/>
                <w:bCs/>
                <w:sz w:val="24"/>
                <w:szCs w:val="24"/>
                <w:lang w:eastAsia="ru-RU"/>
              </w:rPr>
              <w:t>.10</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2"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803"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sidRPr="007E03D2">
              <w:rPr>
                <w:rFonts w:ascii="Times New Roman" w:eastAsia="Times New Roman" w:hAnsi="Times New Roman" w:cs="Times New Roman"/>
                <w:bCs/>
                <w:sz w:val="24"/>
                <w:szCs w:val="24"/>
                <w:lang w:eastAsia="ru-RU"/>
              </w:rPr>
              <w:t>О взаимоотношениях в коллективе</w:t>
            </w:r>
          </w:p>
        </w:tc>
        <w:tc>
          <w:tcPr>
            <w:tcW w:w="1843"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Групповое обсуждение</w:t>
            </w:r>
          </w:p>
        </w:tc>
        <w:tc>
          <w:tcPr>
            <w:tcW w:w="56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09</w:t>
            </w:r>
            <w:r w:rsidR="007E03D2" w:rsidRPr="003B51F0">
              <w:rPr>
                <w:rFonts w:ascii="Times New Roman" w:eastAsia="Times New Roman" w:hAnsi="Times New Roman" w:cs="Times New Roman"/>
                <w:bCs/>
                <w:sz w:val="24"/>
                <w:szCs w:val="24"/>
                <w:lang w:eastAsia="ru-RU"/>
              </w:rPr>
              <w:t>.10</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3"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2803"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sidRPr="007E03D2">
              <w:rPr>
                <w:rFonts w:ascii="Times New Roman" w:eastAsia="Times New Roman" w:hAnsi="Times New Roman" w:cs="Times New Roman"/>
                <w:bCs/>
                <w:sz w:val="24"/>
                <w:szCs w:val="24"/>
                <w:lang w:eastAsia="ru-RU"/>
              </w:rPr>
              <w:t>По ту сторону экрана</w:t>
            </w:r>
          </w:p>
        </w:tc>
        <w:tc>
          <w:tcPr>
            <w:tcW w:w="1843" w:type="dxa"/>
          </w:tcPr>
          <w:p w:rsidR="007E03D2" w:rsidRPr="003B51F0" w:rsidRDefault="007E03D2" w:rsidP="007E03D2">
            <w:pPr>
              <w:pStyle w:val="Default"/>
            </w:pPr>
            <w:r w:rsidRPr="003B51F0">
              <w:t xml:space="preserve">Музыкальный конкурс талантов </w:t>
            </w:r>
          </w:p>
        </w:tc>
        <w:tc>
          <w:tcPr>
            <w:tcW w:w="56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3B51F0"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007E03D2" w:rsidRPr="003B51F0">
              <w:rPr>
                <w:rFonts w:ascii="Times New Roman" w:eastAsia="Times New Roman" w:hAnsi="Times New Roman" w:cs="Times New Roman"/>
                <w:bCs/>
                <w:sz w:val="24"/>
                <w:szCs w:val="24"/>
                <w:lang w:eastAsia="ru-RU"/>
              </w:rPr>
              <w:t>.10</w:t>
            </w:r>
          </w:p>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4"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2803" w:type="dxa"/>
          </w:tcPr>
          <w:p w:rsidR="007E03D2" w:rsidRPr="001C1B55" w:rsidRDefault="00B262EF" w:rsidP="007E03D2">
            <w:pPr>
              <w:autoSpaceDE w:val="0"/>
              <w:autoSpaceDN w:val="0"/>
              <w:adjustRightInd w:val="0"/>
              <w:rPr>
                <w:rFonts w:ascii="Times New Roman" w:eastAsia="Times New Roman" w:hAnsi="Times New Roman" w:cs="Times New Roman"/>
                <w:color w:val="000000"/>
                <w:sz w:val="24"/>
                <w:szCs w:val="24"/>
                <w:lang w:eastAsia="ru-RU"/>
              </w:rPr>
            </w:pPr>
            <w:r w:rsidRPr="00B262EF">
              <w:rPr>
                <w:rFonts w:ascii="Times New Roman" w:eastAsia="Times New Roman" w:hAnsi="Times New Roman" w:cs="Times New Roman"/>
                <w:color w:val="000000"/>
                <w:sz w:val="24"/>
                <w:szCs w:val="24"/>
                <w:lang w:eastAsia="ru-RU"/>
              </w:rPr>
              <w:t>День спецназа</w:t>
            </w:r>
          </w:p>
        </w:tc>
        <w:tc>
          <w:tcPr>
            <w:tcW w:w="1843"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с иллюстрац</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w:t>
            </w:r>
            <w:r w:rsidR="007E03D2">
              <w:rPr>
                <w:rFonts w:ascii="Times New Roman" w:eastAsia="Times New Roman" w:hAnsi="Times New Roman" w:cs="Times New Roman"/>
                <w:bCs/>
                <w:sz w:val="24"/>
                <w:szCs w:val="24"/>
                <w:lang w:eastAsia="ru-RU"/>
              </w:rPr>
              <w:t>.10</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5"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803" w:type="dxa"/>
          </w:tcPr>
          <w:p w:rsidR="007E03D2" w:rsidRPr="00C67134" w:rsidRDefault="00311CDB" w:rsidP="007E03D2">
            <w:pPr>
              <w:autoSpaceDE w:val="0"/>
              <w:autoSpaceDN w:val="0"/>
              <w:adjustRightInd w:val="0"/>
              <w:rPr>
                <w:rFonts w:ascii="Times New Roman" w:eastAsia="Times New Roman" w:hAnsi="Times New Roman" w:cs="Times New Roman"/>
                <w:color w:val="000000"/>
                <w:sz w:val="24"/>
                <w:szCs w:val="24"/>
                <w:lang w:eastAsia="ru-RU"/>
              </w:rPr>
            </w:pPr>
            <w:r w:rsidRPr="00311CDB">
              <w:rPr>
                <w:rFonts w:ascii="Times New Roman" w:eastAsia="Times New Roman" w:hAnsi="Times New Roman" w:cs="Times New Roman"/>
                <w:color w:val="000000"/>
                <w:sz w:val="24"/>
                <w:szCs w:val="24"/>
                <w:lang w:eastAsia="ru-RU"/>
              </w:rPr>
              <w:t>День народного единства</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Работа с </w:t>
            </w:r>
            <w:r w:rsidRPr="00C67134">
              <w:rPr>
                <w:rFonts w:ascii="Times New Roman" w:eastAsia="Times New Roman" w:hAnsi="Times New Roman" w:cs="Times New Roman"/>
                <w:bCs/>
                <w:sz w:val="24"/>
                <w:szCs w:val="24"/>
                <w:lang w:eastAsia="ru-RU"/>
              </w:rPr>
              <w:t>картой</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06</w:t>
            </w:r>
            <w:r w:rsidR="007E03D2">
              <w:rPr>
                <w:rFonts w:ascii="Times New Roman" w:eastAsia="Times New Roman" w:hAnsi="Times New Roman" w:cs="Times New Roman"/>
                <w:bCs/>
                <w:sz w:val="24"/>
                <w:szCs w:val="24"/>
                <w:lang w:eastAsia="ru-RU"/>
              </w:rPr>
              <w:t>.11</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6"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2803" w:type="dxa"/>
          </w:tcPr>
          <w:p w:rsidR="007E03D2" w:rsidRPr="00C67134"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 xml:space="preserve">«Цифровая экономика сегодня. «Умный дом» </w:t>
            </w:r>
          </w:p>
        </w:tc>
        <w:tc>
          <w:tcPr>
            <w:tcW w:w="1843"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Групповое обсуждение</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007E03D2">
              <w:rPr>
                <w:rFonts w:ascii="Times New Roman" w:eastAsia="Times New Roman" w:hAnsi="Times New Roman" w:cs="Times New Roman"/>
                <w:bCs/>
                <w:sz w:val="24"/>
                <w:szCs w:val="24"/>
                <w:lang w:eastAsia="ru-RU"/>
              </w:rPr>
              <w:t>.11</w:t>
            </w:r>
          </w:p>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7"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2803" w:type="dxa"/>
          </w:tcPr>
          <w:p w:rsidR="007E03D2" w:rsidRPr="00753D8C" w:rsidRDefault="00311CDB" w:rsidP="007E03D2">
            <w:pPr>
              <w:autoSpaceDE w:val="0"/>
              <w:autoSpaceDN w:val="0"/>
              <w:adjustRightInd w:val="0"/>
              <w:rPr>
                <w:rFonts w:ascii="Times New Roman" w:eastAsia="Times New Roman" w:hAnsi="Times New Roman" w:cs="Times New Roman"/>
                <w:color w:val="000000"/>
                <w:sz w:val="24"/>
                <w:szCs w:val="24"/>
                <w:lang w:eastAsia="ru-RU"/>
              </w:rPr>
            </w:pPr>
            <w:r w:rsidRPr="00311CDB">
              <w:rPr>
                <w:rFonts w:ascii="Times New Roman" w:eastAsia="Times New Roman" w:hAnsi="Times New Roman" w:cs="Times New Roman"/>
                <w:color w:val="000000"/>
                <w:sz w:val="24"/>
                <w:szCs w:val="24"/>
                <w:lang w:eastAsia="ru-RU"/>
              </w:rPr>
              <w:t>День матери</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C67134">
              <w:rPr>
                <w:rFonts w:ascii="Times New Roman" w:eastAsia="Times New Roman" w:hAnsi="Times New Roman" w:cs="Times New Roman"/>
                <w:bCs/>
                <w:sz w:val="24"/>
                <w:szCs w:val="24"/>
                <w:lang w:eastAsia="ru-RU"/>
              </w:rPr>
              <w:t>Творческая мастерская</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7E03D2">
              <w:rPr>
                <w:rFonts w:ascii="Times New Roman" w:eastAsia="Times New Roman" w:hAnsi="Times New Roman" w:cs="Times New Roman"/>
                <w:bCs/>
                <w:sz w:val="24"/>
                <w:szCs w:val="24"/>
                <w:lang w:eastAsia="ru-RU"/>
              </w:rPr>
              <w:t>.11</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8"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2803" w:type="dxa"/>
          </w:tcPr>
          <w:p w:rsidR="007E03D2" w:rsidRPr="00753D8C" w:rsidRDefault="00311CDB" w:rsidP="007E03D2">
            <w:pPr>
              <w:autoSpaceDE w:val="0"/>
              <w:autoSpaceDN w:val="0"/>
              <w:adjustRightInd w:val="0"/>
              <w:rPr>
                <w:rFonts w:ascii="Times New Roman" w:eastAsia="Times New Roman" w:hAnsi="Times New Roman" w:cs="Times New Roman"/>
                <w:color w:val="000000"/>
                <w:sz w:val="24"/>
                <w:szCs w:val="24"/>
                <w:lang w:eastAsia="ru-RU"/>
              </w:rPr>
            </w:pPr>
            <w:r w:rsidRPr="00311CDB">
              <w:rPr>
                <w:rFonts w:ascii="Times New Roman" w:eastAsia="Times New Roman" w:hAnsi="Times New Roman" w:cs="Times New Roman"/>
                <w:color w:val="000000"/>
                <w:sz w:val="24"/>
                <w:szCs w:val="24"/>
                <w:lang w:eastAsia="ru-RU"/>
              </w:rPr>
              <w:t>Что такое Родина?</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C67134">
              <w:rPr>
                <w:rFonts w:ascii="Times New Roman" w:eastAsia="Times New Roman" w:hAnsi="Times New Roman" w:cs="Times New Roman"/>
                <w:bCs/>
                <w:sz w:val="24"/>
                <w:szCs w:val="24"/>
                <w:lang w:eastAsia="ru-RU"/>
              </w:rPr>
              <w:t>Работа с видеорядом</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r w:rsidR="007E03D2">
              <w:rPr>
                <w:rFonts w:ascii="Times New Roman" w:eastAsia="Times New Roman" w:hAnsi="Times New Roman" w:cs="Times New Roman"/>
                <w:bCs/>
                <w:sz w:val="24"/>
                <w:szCs w:val="24"/>
                <w:lang w:eastAsia="ru-RU"/>
              </w:rPr>
              <w:t>.11</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19"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2803" w:type="dxa"/>
          </w:tcPr>
          <w:p w:rsidR="007E03D2" w:rsidRPr="00753D8C" w:rsidRDefault="00311CDB" w:rsidP="007E03D2">
            <w:pPr>
              <w:autoSpaceDE w:val="0"/>
              <w:autoSpaceDN w:val="0"/>
              <w:adjustRightInd w:val="0"/>
              <w:rPr>
                <w:rFonts w:ascii="Times New Roman" w:eastAsia="Times New Roman" w:hAnsi="Times New Roman" w:cs="Times New Roman"/>
                <w:color w:val="000000"/>
                <w:sz w:val="24"/>
                <w:szCs w:val="24"/>
                <w:lang w:eastAsia="ru-RU"/>
              </w:rPr>
            </w:pPr>
            <w:r w:rsidRPr="00311CDB">
              <w:rPr>
                <w:rFonts w:ascii="Times New Roman" w:eastAsia="Times New Roman" w:hAnsi="Times New Roman" w:cs="Times New Roman"/>
                <w:color w:val="000000"/>
                <w:sz w:val="24"/>
                <w:szCs w:val="24"/>
                <w:lang w:eastAsia="ru-RU"/>
              </w:rPr>
              <w:t>Мы вместе.</w:t>
            </w:r>
          </w:p>
        </w:tc>
        <w:tc>
          <w:tcPr>
            <w:tcW w:w="1843" w:type="dxa"/>
          </w:tcPr>
          <w:p w:rsidR="007E03D2" w:rsidRPr="00753D8C" w:rsidRDefault="007E03D2" w:rsidP="007E03D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Групповое обсуждение</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04</w:t>
            </w:r>
            <w:r w:rsidR="007E03D2">
              <w:rPr>
                <w:rFonts w:ascii="Times New Roman" w:eastAsia="Times New Roman" w:hAnsi="Times New Roman" w:cs="Times New Roman"/>
                <w:bCs/>
                <w:sz w:val="24"/>
                <w:szCs w:val="24"/>
                <w:lang w:eastAsia="ru-RU"/>
              </w:rPr>
              <w:t>.12</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0"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2803" w:type="dxa"/>
          </w:tcPr>
          <w:p w:rsidR="007E03D2" w:rsidRPr="00753D8C" w:rsidRDefault="00311CDB" w:rsidP="007E03D2">
            <w:pPr>
              <w:autoSpaceDE w:val="0"/>
              <w:autoSpaceDN w:val="0"/>
              <w:adjustRightInd w:val="0"/>
              <w:rPr>
                <w:rFonts w:ascii="Times New Roman" w:eastAsia="Times New Roman" w:hAnsi="Times New Roman" w:cs="Times New Roman"/>
                <w:color w:val="000000"/>
                <w:sz w:val="24"/>
                <w:szCs w:val="24"/>
                <w:lang w:eastAsia="ru-RU"/>
              </w:rPr>
            </w:pPr>
            <w:r w:rsidRPr="00311CDB">
              <w:rPr>
                <w:rFonts w:ascii="Times New Roman" w:eastAsia="Times New Roman" w:hAnsi="Times New Roman" w:cs="Times New Roman"/>
                <w:color w:val="000000"/>
                <w:sz w:val="24"/>
                <w:szCs w:val="24"/>
                <w:lang w:eastAsia="ru-RU"/>
              </w:rPr>
              <w:t>Главный закон страны</w:t>
            </w:r>
          </w:p>
        </w:tc>
        <w:tc>
          <w:tcPr>
            <w:tcW w:w="1843"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 xml:space="preserve">Эвристическая беседа </w:t>
            </w:r>
            <w:r w:rsidR="007E03D2" w:rsidRPr="00753D8C">
              <w:rPr>
                <w:rFonts w:ascii="Times New Roman" w:eastAsia="Times New Roman" w:hAnsi="Times New Roman" w:cs="Times New Roman"/>
                <w:bCs/>
                <w:sz w:val="24"/>
                <w:szCs w:val="24"/>
                <w:lang w:eastAsia="ru-RU"/>
              </w:rPr>
              <w:t>Работа с Галереей героев</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r w:rsidR="007F4DA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w:t>
            </w:r>
            <w:r w:rsidRPr="001C1B55">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p>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1"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2803" w:type="dxa"/>
          </w:tcPr>
          <w:p w:rsidR="007E03D2" w:rsidRPr="00753D8C" w:rsidRDefault="00311CDB" w:rsidP="007E03D2">
            <w:pPr>
              <w:autoSpaceDE w:val="0"/>
              <w:autoSpaceDN w:val="0"/>
              <w:adjustRightInd w:val="0"/>
              <w:rPr>
                <w:rFonts w:ascii="Times New Roman" w:eastAsia="Times New Roman" w:hAnsi="Times New Roman" w:cs="Times New Roman"/>
                <w:color w:val="000000"/>
                <w:sz w:val="24"/>
                <w:szCs w:val="24"/>
                <w:lang w:eastAsia="ru-RU"/>
              </w:rPr>
            </w:pPr>
            <w:r w:rsidRPr="00311CDB">
              <w:rPr>
                <w:rFonts w:ascii="Times New Roman" w:eastAsia="Times New Roman" w:hAnsi="Times New Roman" w:cs="Times New Roman"/>
                <w:color w:val="000000"/>
                <w:sz w:val="24"/>
                <w:szCs w:val="24"/>
                <w:lang w:eastAsia="ru-RU"/>
              </w:rPr>
              <w:t>Герои нашего времени</w:t>
            </w:r>
          </w:p>
        </w:tc>
        <w:tc>
          <w:tcPr>
            <w:tcW w:w="1843"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sidRPr="00753D8C">
              <w:rPr>
                <w:rFonts w:ascii="Times New Roman" w:eastAsia="Times New Roman" w:hAnsi="Times New Roman" w:cs="Times New Roman"/>
                <w:bCs/>
                <w:sz w:val="24"/>
                <w:szCs w:val="24"/>
                <w:lang w:eastAsia="ru-RU"/>
              </w:rPr>
              <w:t>Работа с Галереей героев</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r w:rsidR="007E03D2">
              <w:rPr>
                <w:rFonts w:ascii="Times New Roman" w:eastAsia="Times New Roman" w:hAnsi="Times New Roman" w:cs="Times New Roman"/>
                <w:bCs/>
                <w:sz w:val="24"/>
                <w:szCs w:val="24"/>
                <w:lang w:eastAsia="ru-RU"/>
              </w:rPr>
              <w:t>.</w:t>
            </w:r>
            <w:r w:rsidR="007E03D2" w:rsidRPr="001C1B55">
              <w:rPr>
                <w:rFonts w:ascii="Times New Roman" w:eastAsia="Times New Roman" w:hAnsi="Times New Roman" w:cs="Times New Roman"/>
                <w:bCs/>
                <w:sz w:val="24"/>
                <w:szCs w:val="24"/>
                <w:lang w:eastAsia="ru-RU"/>
              </w:rPr>
              <w:t>1</w:t>
            </w:r>
            <w:r w:rsidR="007E03D2">
              <w:rPr>
                <w:rFonts w:ascii="Times New Roman" w:eastAsia="Times New Roman" w:hAnsi="Times New Roman" w:cs="Times New Roman"/>
                <w:bCs/>
                <w:sz w:val="24"/>
                <w:szCs w:val="24"/>
                <w:lang w:eastAsia="ru-RU"/>
              </w:rPr>
              <w:t>2</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2"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2803" w:type="dxa"/>
          </w:tcPr>
          <w:p w:rsidR="007E03D2" w:rsidRPr="001C1B55" w:rsidRDefault="00311CDB" w:rsidP="007E03D2">
            <w:pPr>
              <w:autoSpaceDE w:val="0"/>
              <w:autoSpaceDN w:val="0"/>
              <w:adjustRightInd w:val="0"/>
              <w:rPr>
                <w:rFonts w:ascii="Times New Roman" w:eastAsia="Times New Roman" w:hAnsi="Times New Roman" w:cs="Times New Roman"/>
                <w:bCs/>
                <w:sz w:val="24"/>
                <w:szCs w:val="24"/>
                <w:lang w:eastAsia="ru-RU"/>
              </w:rPr>
            </w:pPr>
            <w:r w:rsidRPr="00311CDB">
              <w:rPr>
                <w:rFonts w:ascii="Times New Roman" w:eastAsia="Times New Roman" w:hAnsi="Times New Roman" w:cs="Times New Roman"/>
                <w:bCs/>
                <w:sz w:val="24"/>
                <w:szCs w:val="24"/>
                <w:lang w:eastAsia="ru-RU"/>
              </w:rPr>
              <w:t xml:space="preserve"> «Новый год – традиции праздника разных народов России»</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Викторина</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7F4DA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r w:rsidR="007E03D2">
              <w:rPr>
                <w:rFonts w:ascii="Times New Roman" w:eastAsia="Times New Roman" w:hAnsi="Times New Roman" w:cs="Times New Roman"/>
                <w:bCs/>
                <w:sz w:val="24"/>
                <w:szCs w:val="24"/>
                <w:lang w:eastAsia="ru-RU"/>
              </w:rPr>
              <w:t>.12</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3"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Налоговая грамотность</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6D4559">
              <w:rPr>
                <w:rFonts w:ascii="Times New Roman" w:eastAsia="Times New Roman" w:hAnsi="Times New Roman" w:cs="Times New Roman"/>
                <w:bCs/>
                <w:sz w:val="24"/>
                <w:szCs w:val="24"/>
                <w:lang w:eastAsia="ru-RU"/>
              </w:rPr>
              <w:t>Групповое обсуждение</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r w:rsidR="007E03D2">
              <w:rPr>
                <w:rFonts w:ascii="Times New Roman" w:eastAsia="Times New Roman" w:hAnsi="Times New Roman" w:cs="Times New Roman"/>
                <w:bCs/>
                <w:sz w:val="24"/>
                <w:szCs w:val="24"/>
                <w:lang w:eastAsia="ru-RU"/>
              </w:rPr>
              <w:t>.01</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4"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bCs/>
                <w:sz w:val="24"/>
                <w:szCs w:val="24"/>
                <w:lang w:eastAsia="ru-RU"/>
              </w:rPr>
            </w:pPr>
            <w:r w:rsidRPr="00DC6ADA">
              <w:rPr>
                <w:rFonts w:ascii="Times New Roman" w:eastAsia="Times New Roman" w:hAnsi="Times New Roman" w:cs="Times New Roman"/>
                <w:bCs/>
                <w:sz w:val="24"/>
                <w:szCs w:val="24"/>
                <w:lang w:eastAsia="ru-RU"/>
              </w:rPr>
              <w:t>Непокоренные (блокада Ленинграда)</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C62E83">
              <w:rPr>
                <w:rFonts w:ascii="Times New Roman" w:eastAsia="Times New Roman" w:hAnsi="Times New Roman" w:cs="Times New Roman"/>
                <w:bCs/>
                <w:sz w:val="24"/>
                <w:szCs w:val="24"/>
                <w:lang w:eastAsia="ru-RU"/>
              </w:rPr>
              <w:t>Работа с книжным текстом</w:t>
            </w:r>
            <w:r>
              <w:rPr>
                <w:rFonts w:ascii="Times New Roman" w:eastAsia="Times New Roman" w:hAnsi="Times New Roman" w:cs="Times New Roman"/>
                <w:bCs/>
                <w:sz w:val="24"/>
                <w:szCs w:val="24"/>
                <w:lang w:eastAsia="ru-RU"/>
              </w:rPr>
              <w:t>.</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r w:rsidR="007E03D2">
              <w:rPr>
                <w:rFonts w:ascii="Times New Roman" w:eastAsia="Times New Roman" w:hAnsi="Times New Roman" w:cs="Times New Roman"/>
                <w:bCs/>
                <w:sz w:val="24"/>
                <w:szCs w:val="24"/>
                <w:lang w:eastAsia="ru-RU"/>
              </w:rPr>
              <w:t>.01</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5"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19</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Союзники России</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DE418D">
              <w:rPr>
                <w:rFonts w:ascii="Times New Roman" w:eastAsia="Times New Roman" w:hAnsi="Times New Roman" w:cs="Times New Roman"/>
                <w:bCs/>
                <w:sz w:val="24"/>
                <w:szCs w:val="24"/>
                <w:lang w:eastAsia="ru-RU"/>
              </w:rPr>
              <w:t>Виртуальная экскурсия</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29.01</w:t>
            </w:r>
          </w:p>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6"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Менделеев. 190 лет со дня рождения</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3F2CC9">
              <w:rPr>
                <w:rFonts w:ascii="Times New Roman" w:eastAsia="Times New Roman" w:hAnsi="Times New Roman" w:cs="Times New Roman"/>
                <w:bCs/>
                <w:sz w:val="24"/>
                <w:szCs w:val="24"/>
                <w:lang w:eastAsia="ru-RU"/>
              </w:rPr>
              <w:t>Викторина</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05</w:t>
            </w:r>
            <w:r w:rsidR="007E03D2">
              <w:rPr>
                <w:rFonts w:ascii="Times New Roman" w:eastAsia="Times New Roman" w:hAnsi="Times New Roman" w:cs="Times New Roman"/>
                <w:bCs/>
                <w:sz w:val="24"/>
                <w:szCs w:val="24"/>
                <w:lang w:eastAsia="ru-RU"/>
              </w:rPr>
              <w:t>.02</w:t>
            </w:r>
          </w:p>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7"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p>
        </w:tc>
        <w:tc>
          <w:tcPr>
            <w:tcW w:w="2803" w:type="dxa"/>
          </w:tcPr>
          <w:p w:rsidR="007E03D2" w:rsidRPr="00C67134"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День защитника Отечества</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Литературная гостина</w:t>
            </w:r>
            <w:r w:rsidRPr="003F2CC9">
              <w:rPr>
                <w:rFonts w:ascii="Times New Roman" w:eastAsia="Times New Roman" w:hAnsi="Times New Roman" w:cs="Times New Roman"/>
                <w:bCs/>
                <w:sz w:val="24"/>
                <w:szCs w:val="24"/>
                <w:lang w:eastAsia="ru-RU"/>
              </w:rPr>
              <w:t>я: конкурс стихов</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1C1B55">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19.02</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8"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«Я – в семейном и детском обществе»</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26.02</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29"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02780B" w:rsidRDefault="007E03D2" w:rsidP="007E03D2">
            <w:pPr>
              <w:autoSpaceDE w:val="0"/>
              <w:autoSpaceDN w:val="0"/>
              <w:adjustRightInd w:val="0"/>
              <w:rPr>
                <w:rFonts w:ascii="Times New Roman" w:eastAsia="Times New Roman" w:hAnsi="Times New Roman" w:cs="Times New Roman"/>
                <w:b/>
                <w:bCs/>
                <w:sz w:val="18"/>
                <w:szCs w:val="18"/>
                <w:lang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Всемирный фестиваль молодежи</w:t>
            </w:r>
            <w:r w:rsidRPr="00DC6ADA">
              <w:rPr>
                <w:rFonts w:ascii="Times New Roman" w:eastAsia="Times New Roman" w:hAnsi="Times New Roman" w:cs="Times New Roman"/>
                <w:color w:val="000000"/>
                <w:sz w:val="24"/>
                <w:szCs w:val="24"/>
                <w:lang w:eastAsia="ru-RU"/>
              </w:rPr>
              <w:tab/>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CF0AEA">
              <w:rPr>
                <w:rFonts w:ascii="Times New Roman" w:eastAsia="Times New Roman" w:hAnsi="Times New Roman" w:cs="Times New Roman"/>
                <w:bCs/>
                <w:sz w:val="24"/>
                <w:szCs w:val="24"/>
                <w:lang w:eastAsia="ru-RU"/>
              </w:rPr>
              <w:t>Творческий флешмоб</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04</w:t>
            </w:r>
            <w:r w:rsidR="007E03D2">
              <w:rPr>
                <w:rFonts w:ascii="Times New Roman" w:eastAsia="Times New Roman" w:hAnsi="Times New Roman" w:cs="Times New Roman"/>
                <w:bCs/>
                <w:sz w:val="24"/>
                <w:szCs w:val="24"/>
                <w:lang w:eastAsia="ru-RU"/>
              </w:rPr>
              <w:t>.03</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0"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p>
        </w:tc>
        <w:tc>
          <w:tcPr>
            <w:tcW w:w="2803" w:type="dxa"/>
          </w:tcPr>
          <w:p w:rsidR="007E03D2" w:rsidRPr="00CF0AEA" w:rsidRDefault="00DC6ADA" w:rsidP="007E03D2">
            <w:pPr>
              <w:autoSpaceDE w:val="0"/>
              <w:autoSpaceDN w:val="0"/>
              <w:adjustRightInd w:val="0"/>
              <w:rPr>
                <w:rFonts w:ascii="Times New Roman" w:eastAsia="Times New Roman" w:hAnsi="Times New Roman" w:cs="Times New Roman"/>
                <w:bCs/>
                <w:sz w:val="24"/>
                <w:szCs w:val="24"/>
                <w:lang w:eastAsia="ru-RU"/>
              </w:rPr>
            </w:pPr>
            <w:r w:rsidRPr="00DC6ADA">
              <w:rPr>
                <w:rFonts w:ascii="Times New Roman" w:eastAsia="Times New Roman" w:hAnsi="Times New Roman" w:cs="Times New Roman"/>
                <w:bCs/>
                <w:sz w:val="24"/>
                <w:szCs w:val="24"/>
                <w:lang w:eastAsia="ru-RU"/>
              </w:rPr>
              <w:t>Первым делом самолеты…. О гражданской авиации</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CF0AEA">
              <w:rPr>
                <w:rFonts w:ascii="Times New Roman" w:eastAsia="Times New Roman" w:hAnsi="Times New Roman" w:cs="Times New Roman"/>
                <w:bCs/>
                <w:sz w:val="24"/>
                <w:szCs w:val="24"/>
                <w:lang w:eastAsia="ru-RU"/>
              </w:rPr>
              <w:t>Виртуальная экскурсия</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11.03</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1"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c>
          <w:tcPr>
            <w:tcW w:w="2803" w:type="dxa"/>
          </w:tcPr>
          <w:p w:rsidR="007E03D2" w:rsidRPr="001C1B55" w:rsidRDefault="00DC6ADA" w:rsidP="007E03D2">
            <w:pPr>
              <w:autoSpaceDE w:val="0"/>
              <w:autoSpaceDN w:val="0"/>
              <w:adjustRightInd w:val="0"/>
              <w:rPr>
                <w:rFonts w:ascii="Times New Roman" w:eastAsia="Times New Roman" w:hAnsi="Times New Roman" w:cs="Times New Roman"/>
                <w:color w:val="000000"/>
                <w:sz w:val="24"/>
                <w:szCs w:val="24"/>
                <w:lang w:eastAsia="ru-RU"/>
              </w:rPr>
            </w:pPr>
            <w:r w:rsidRPr="00DC6ADA">
              <w:rPr>
                <w:rFonts w:ascii="Times New Roman" w:eastAsia="Times New Roman" w:hAnsi="Times New Roman" w:cs="Times New Roman"/>
                <w:color w:val="000000"/>
                <w:sz w:val="24"/>
                <w:szCs w:val="24"/>
                <w:lang w:eastAsia="ru-RU"/>
              </w:rPr>
              <w:t>Крым – дорога домой</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194FBD"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2780B">
              <w:rPr>
                <w:rFonts w:ascii="Times New Roman" w:eastAsia="Times New Roman" w:hAnsi="Times New Roman" w:cs="Times New Roman"/>
                <w:bCs/>
                <w:sz w:val="24"/>
                <w:szCs w:val="24"/>
                <w:lang w:eastAsia="ru-RU"/>
              </w:rPr>
              <w:t>8.03</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2"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1C1B55"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p>
        </w:tc>
        <w:tc>
          <w:tcPr>
            <w:tcW w:w="2803" w:type="dxa"/>
          </w:tcPr>
          <w:p w:rsidR="007E03D2" w:rsidRPr="001C1B55" w:rsidRDefault="007330E8" w:rsidP="007E03D2">
            <w:pPr>
              <w:autoSpaceDE w:val="0"/>
              <w:autoSpaceDN w:val="0"/>
              <w:adjustRightInd w:val="0"/>
              <w:rPr>
                <w:rFonts w:ascii="Times New Roman" w:eastAsia="Times New Roman" w:hAnsi="Times New Roman" w:cs="Times New Roman"/>
                <w:bCs/>
                <w:sz w:val="24"/>
                <w:szCs w:val="24"/>
                <w:lang w:eastAsia="ru-RU"/>
              </w:rPr>
            </w:pPr>
            <w:r w:rsidRPr="007330E8">
              <w:rPr>
                <w:rFonts w:ascii="Times New Roman" w:eastAsia="Times New Roman" w:hAnsi="Times New Roman" w:cs="Times New Roman"/>
                <w:bCs/>
                <w:sz w:val="24"/>
                <w:szCs w:val="24"/>
                <w:lang w:eastAsia="ru-RU"/>
              </w:rPr>
              <w:t>«Вижу Землю»</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6D4559">
              <w:rPr>
                <w:rFonts w:ascii="Times New Roman" w:eastAsia="Times New Roman" w:hAnsi="Times New Roman" w:cs="Times New Roman"/>
                <w:bCs/>
                <w:sz w:val="24"/>
                <w:szCs w:val="24"/>
                <w:lang w:eastAsia="ru-RU"/>
              </w:rPr>
              <w:t>Групповое обсуждение</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08</w:t>
            </w:r>
            <w:r w:rsidR="007E03D2">
              <w:rPr>
                <w:rFonts w:ascii="Times New Roman" w:eastAsia="Times New Roman" w:hAnsi="Times New Roman" w:cs="Times New Roman"/>
                <w:bCs/>
                <w:sz w:val="24"/>
                <w:szCs w:val="24"/>
                <w:lang w:eastAsia="ru-RU"/>
              </w:rPr>
              <w:t>.04</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3"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c>
          <w:tcPr>
            <w:tcW w:w="2803" w:type="dxa"/>
          </w:tcPr>
          <w:p w:rsidR="007E03D2" w:rsidRPr="001C1B55" w:rsidRDefault="007330E8" w:rsidP="007E03D2">
            <w:pPr>
              <w:autoSpaceDE w:val="0"/>
              <w:autoSpaceDN w:val="0"/>
              <w:adjustRightInd w:val="0"/>
              <w:rPr>
                <w:rFonts w:ascii="Times New Roman" w:eastAsia="Times New Roman" w:hAnsi="Times New Roman" w:cs="Times New Roman"/>
                <w:color w:val="000000"/>
                <w:sz w:val="24"/>
                <w:szCs w:val="24"/>
                <w:lang w:eastAsia="ru-RU"/>
              </w:rPr>
            </w:pPr>
            <w:r w:rsidRPr="007330E8">
              <w:rPr>
                <w:rFonts w:ascii="Times New Roman" w:eastAsia="Times New Roman" w:hAnsi="Times New Roman" w:cs="Times New Roman"/>
                <w:color w:val="000000"/>
                <w:sz w:val="24"/>
                <w:szCs w:val="24"/>
                <w:lang w:eastAsia="ru-RU"/>
              </w:rPr>
              <w:t>215 лет со дня рождения Гоголя</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sidRPr="006D4559">
              <w:rPr>
                <w:rFonts w:ascii="Times New Roman" w:eastAsia="Times New Roman" w:hAnsi="Times New Roman" w:cs="Times New Roman"/>
                <w:bCs/>
                <w:sz w:val="24"/>
                <w:szCs w:val="24"/>
                <w:lang w:eastAsia="ru-RU"/>
              </w:rPr>
              <w:t>Работа с видеоматериалами</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15.04</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4"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c>
          <w:tcPr>
            <w:tcW w:w="2803" w:type="dxa"/>
          </w:tcPr>
          <w:p w:rsidR="007E03D2" w:rsidRPr="001C1B55" w:rsidRDefault="007330E8" w:rsidP="007E03D2">
            <w:pPr>
              <w:autoSpaceDE w:val="0"/>
              <w:autoSpaceDN w:val="0"/>
              <w:adjustRightInd w:val="0"/>
              <w:rPr>
                <w:rFonts w:ascii="Times New Roman" w:eastAsia="Times New Roman" w:hAnsi="Times New Roman" w:cs="Times New Roman"/>
                <w:color w:val="000000"/>
                <w:sz w:val="24"/>
                <w:szCs w:val="24"/>
                <w:lang w:eastAsia="ru-RU"/>
              </w:rPr>
            </w:pPr>
            <w:r w:rsidRPr="007330E8">
              <w:rPr>
                <w:rFonts w:ascii="Times New Roman" w:eastAsia="Times New Roman" w:hAnsi="Times New Roman" w:cs="Times New Roman"/>
                <w:color w:val="000000"/>
                <w:sz w:val="24"/>
                <w:szCs w:val="24"/>
                <w:lang w:eastAsia="ru-RU"/>
              </w:rPr>
              <w:t>Экологичное потребление</w:t>
            </w:r>
          </w:p>
        </w:tc>
        <w:tc>
          <w:tcPr>
            <w:tcW w:w="184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Творческий конкурс</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22.04</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5"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c>
          <w:tcPr>
            <w:tcW w:w="2803" w:type="dxa"/>
          </w:tcPr>
          <w:p w:rsidR="007E03D2" w:rsidRPr="001C1B55" w:rsidRDefault="007330E8" w:rsidP="007E03D2">
            <w:pPr>
              <w:autoSpaceDE w:val="0"/>
              <w:autoSpaceDN w:val="0"/>
              <w:adjustRightInd w:val="0"/>
              <w:rPr>
                <w:rFonts w:ascii="Times New Roman" w:eastAsia="Times New Roman" w:hAnsi="Times New Roman" w:cs="Times New Roman"/>
                <w:color w:val="000000"/>
                <w:sz w:val="24"/>
                <w:szCs w:val="24"/>
                <w:lang w:eastAsia="ru-RU"/>
              </w:rPr>
            </w:pPr>
            <w:r w:rsidRPr="007330E8">
              <w:rPr>
                <w:rFonts w:ascii="Times New Roman" w:eastAsia="Times New Roman" w:hAnsi="Times New Roman" w:cs="Times New Roman"/>
                <w:color w:val="000000"/>
                <w:sz w:val="24"/>
                <w:szCs w:val="24"/>
                <w:lang w:eastAsia="ru-RU"/>
              </w:rPr>
              <w:t>Труд крут!</w:t>
            </w:r>
          </w:p>
        </w:tc>
        <w:tc>
          <w:tcPr>
            <w:tcW w:w="1843" w:type="dxa"/>
          </w:tcPr>
          <w:p w:rsidR="007E03D2" w:rsidRPr="001C1B55" w:rsidRDefault="00186B1F" w:rsidP="007E03D2">
            <w:pPr>
              <w:autoSpaceDE w:val="0"/>
              <w:autoSpaceDN w:val="0"/>
              <w:adjustRightInd w:val="0"/>
              <w:rPr>
                <w:rFonts w:ascii="Times New Roman" w:eastAsia="Times New Roman" w:hAnsi="Times New Roman" w:cs="Times New Roman"/>
                <w:bCs/>
                <w:sz w:val="24"/>
                <w:szCs w:val="24"/>
                <w:lang w:eastAsia="ru-RU"/>
              </w:rPr>
            </w:pPr>
            <w:r w:rsidRPr="006D4559">
              <w:rPr>
                <w:rFonts w:ascii="Times New Roman" w:eastAsia="Times New Roman" w:hAnsi="Times New Roman" w:cs="Times New Roman"/>
                <w:bCs/>
                <w:sz w:val="24"/>
                <w:szCs w:val="24"/>
                <w:lang w:eastAsia="ru-RU"/>
              </w:rPr>
              <w:t>Групповое обсуждение</w:t>
            </w:r>
          </w:p>
        </w:tc>
        <w:tc>
          <w:tcPr>
            <w:tcW w:w="567"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1C1B55"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27.04</w:t>
            </w:r>
          </w:p>
        </w:tc>
        <w:tc>
          <w:tcPr>
            <w:tcW w:w="873" w:type="dxa"/>
          </w:tcPr>
          <w:p w:rsidR="007E03D2" w:rsidRPr="001C1B55" w:rsidRDefault="007E03D2"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7E03D2" w:rsidRPr="00EF5B50" w:rsidRDefault="00D55E53" w:rsidP="007E03D2">
            <w:pPr>
              <w:shd w:val="clear" w:color="auto" w:fill="FFFFFF"/>
              <w:textAlignment w:val="top"/>
              <w:rPr>
                <w:rFonts w:ascii="Arial" w:eastAsia="Times New Roman" w:hAnsi="Arial" w:cs="Arial"/>
                <w:sz w:val="16"/>
                <w:szCs w:val="16"/>
                <w:lang w:eastAsia="ru-RU"/>
              </w:rPr>
            </w:pPr>
            <w:hyperlink r:id="rId36" w:tgtFrame="_blank" w:history="1">
              <w:r w:rsidR="007E03D2" w:rsidRPr="00EF5B50">
                <w:rPr>
                  <w:rFonts w:ascii="Arial" w:eastAsia="Times New Roman" w:hAnsi="Arial" w:cs="Arial"/>
                  <w:b/>
                  <w:bCs/>
                  <w:color w:val="0000FF"/>
                  <w:sz w:val="16"/>
                  <w:szCs w:val="16"/>
                  <w:u w:val="single"/>
                  <w:lang w:eastAsia="ru-RU"/>
                </w:rPr>
                <w:t>razgovor.edsoo.ru</w:t>
              </w:r>
            </w:hyperlink>
          </w:p>
          <w:p w:rsidR="007E03D2" w:rsidRPr="00EF5B50" w:rsidRDefault="007E03D2" w:rsidP="007E03D2">
            <w:pPr>
              <w:autoSpaceDE w:val="0"/>
              <w:autoSpaceDN w:val="0"/>
              <w:adjustRightInd w:val="0"/>
              <w:rPr>
                <w:rFonts w:ascii="Times New Roman" w:eastAsia="Times New Roman" w:hAnsi="Times New Roman" w:cs="Times New Roman"/>
                <w:b/>
                <w:bCs/>
                <w:sz w:val="18"/>
                <w:szCs w:val="18"/>
                <w:lang w:val="en-US" w:eastAsia="ru-RU"/>
              </w:rPr>
            </w:pPr>
          </w:p>
        </w:tc>
      </w:tr>
      <w:tr w:rsidR="007E03D2" w:rsidRPr="00760A1B" w:rsidTr="00186B1F">
        <w:tc>
          <w:tcPr>
            <w:tcW w:w="457" w:type="dxa"/>
          </w:tcPr>
          <w:p w:rsidR="007E03D2" w:rsidRPr="007330E8"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2803" w:type="dxa"/>
          </w:tcPr>
          <w:p w:rsidR="007E03D2" w:rsidRPr="007330E8" w:rsidRDefault="007330E8" w:rsidP="007E03D2">
            <w:pPr>
              <w:autoSpaceDE w:val="0"/>
              <w:autoSpaceDN w:val="0"/>
              <w:adjustRightInd w:val="0"/>
              <w:rPr>
                <w:rFonts w:ascii="Times New Roman" w:eastAsia="Times New Roman" w:hAnsi="Times New Roman" w:cs="Times New Roman"/>
                <w:color w:val="000000"/>
                <w:sz w:val="24"/>
                <w:szCs w:val="24"/>
                <w:lang w:val="en-US" w:eastAsia="ru-RU"/>
              </w:rPr>
            </w:pPr>
            <w:r w:rsidRPr="007330E8">
              <w:rPr>
                <w:rFonts w:ascii="Times New Roman" w:eastAsia="Times New Roman" w:hAnsi="Times New Roman" w:cs="Times New Roman"/>
                <w:color w:val="000000"/>
                <w:sz w:val="24"/>
                <w:szCs w:val="24"/>
                <w:lang w:val="en-US" w:eastAsia="ru-RU"/>
              </w:rPr>
              <w:t>Урок памяти</w:t>
            </w:r>
          </w:p>
        </w:tc>
        <w:tc>
          <w:tcPr>
            <w:tcW w:w="1843" w:type="dxa"/>
          </w:tcPr>
          <w:p w:rsidR="007E03D2" w:rsidRPr="007D11EF" w:rsidRDefault="007E03D2" w:rsidP="007E03D2">
            <w:pPr>
              <w:autoSpaceDE w:val="0"/>
              <w:autoSpaceDN w:val="0"/>
              <w:adjustRightInd w:val="0"/>
              <w:rPr>
                <w:rFonts w:ascii="Times New Roman" w:eastAsia="Times New Roman" w:hAnsi="Times New Roman" w:cs="Times New Roman"/>
                <w:bCs/>
                <w:sz w:val="24"/>
                <w:szCs w:val="24"/>
                <w:lang w:val="en-US" w:eastAsia="ru-RU"/>
              </w:rPr>
            </w:pPr>
          </w:p>
        </w:tc>
        <w:tc>
          <w:tcPr>
            <w:tcW w:w="567" w:type="dxa"/>
          </w:tcPr>
          <w:p w:rsidR="007E03D2" w:rsidRPr="007330E8" w:rsidRDefault="007330E8"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7E03D2" w:rsidRPr="0002780B"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06.05</w:t>
            </w:r>
          </w:p>
        </w:tc>
        <w:tc>
          <w:tcPr>
            <w:tcW w:w="873" w:type="dxa"/>
          </w:tcPr>
          <w:p w:rsidR="007E03D2" w:rsidRPr="007D11EF" w:rsidRDefault="007E03D2" w:rsidP="007E03D2">
            <w:pPr>
              <w:autoSpaceDE w:val="0"/>
              <w:autoSpaceDN w:val="0"/>
              <w:adjustRightInd w:val="0"/>
              <w:rPr>
                <w:rFonts w:ascii="Times New Roman" w:eastAsia="Times New Roman" w:hAnsi="Times New Roman" w:cs="Times New Roman"/>
                <w:bCs/>
                <w:sz w:val="24"/>
                <w:szCs w:val="24"/>
                <w:lang w:val="en-US" w:eastAsia="ru-RU"/>
              </w:rPr>
            </w:pPr>
          </w:p>
        </w:tc>
        <w:tc>
          <w:tcPr>
            <w:tcW w:w="1613" w:type="dxa"/>
          </w:tcPr>
          <w:p w:rsidR="007330E8" w:rsidRPr="007330E8" w:rsidRDefault="00D55E53" w:rsidP="007330E8">
            <w:pPr>
              <w:shd w:val="clear" w:color="auto" w:fill="FFFFFF"/>
              <w:textAlignment w:val="top"/>
              <w:rPr>
                <w:rFonts w:ascii="Times New Roman" w:eastAsia="Times New Roman" w:hAnsi="Times New Roman" w:cs="Times New Roman"/>
                <w:b/>
                <w:bCs/>
                <w:sz w:val="18"/>
                <w:szCs w:val="18"/>
                <w:lang w:eastAsia="ru-RU"/>
              </w:rPr>
            </w:pPr>
            <w:hyperlink r:id="rId37" w:tgtFrame="_blank" w:history="1">
              <w:r w:rsidR="007330E8" w:rsidRPr="007330E8">
                <w:rPr>
                  <w:rStyle w:val="a6"/>
                  <w:rFonts w:ascii="Times New Roman" w:eastAsia="Times New Roman" w:hAnsi="Times New Roman" w:cs="Times New Roman"/>
                  <w:b/>
                  <w:bCs/>
                  <w:sz w:val="18"/>
                  <w:szCs w:val="18"/>
                  <w:lang w:eastAsia="ru-RU"/>
                </w:rPr>
                <w:t>razgovor.edsoo.ru</w:t>
              </w:r>
            </w:hyperlink>
          </w:p>
          <w:p w:rsidR="007E03D2" w:rsidRPr="00EF5B50" w:rsidRDefault="007E03D2" w:rsidP="007E03D2">
            <w:pPr>
              <w:shd w:val="clear" w:color="auto" w:fill="FFFFFF"/>
              <w:textAlignment w:val="top"/>
              <w:rPr>
                <w:rFonts w:ascii="Times New Roman" w:eastAsia="Times New Roman" w:hAnsi="Times New Roman" w:cs="Times New Roman"/>
                <w:b/>
                <w:bCs/>
                <w:sz w:val="18"/>
                <w:szCs w:val="18"/>
                <w:lang w:val="en-US" w:eastAsia="ru-RU"/>
              </w:rPr>
            </w:pPr>
          </w:p>
        </w:tc>
      </w:tr>
      <w:tr w:rsidR="006B587A" w:rsidRPr="00760A1B" w:rsidTr="00186B1F">
        <w:tc>
          <w:tcPr>
            <w:tcW w:w="457" w:type="dxa"/>
          </w:tcPr>
          <w:p w:rsidR="006B587A"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c>
          <w:tcPr>
            <w:tcW w:w="2803" w:type="dxa"/>
          </w:tcPr>
          <w:p w:rsidR="006B587A" w:rsidRPr="006B587A" w:rsidRDefault="006B587A" w:rsidP="007E03D2">
            <w:pPr>
              <w:autoSpaceDE w:val="0"/>
              <w:autoSpaceDN w:val="0"/>
              <w:adjustRightInd w:val="0"/>
              <w:rPr>
                <w:rFonts w:ascii="Times New Roman" w:eastAsia="Times New Roman" w:hAnsi="Times New Roman" w:cs="Times New Roman"/>
                <w:color w:val="000000"/>
                <w:sz w:val="24"/>
                <w:szCs w:val="24"/>
                <w:lang w:eastAsia="ru-RU"/>
              </w:rPr>
            </w:pPr>
            <w:r w:rsidRPr="006B587A">
              <w:rPr>
                <w:rFonts w:ascii="Times New Roman" w:eastAsia="Times New Roman" w:hAnsi="Times New Roman" w:cs="Times New Roman"/>
                <w:color w:val="000000"/>
                <w:sz w:val="24"/>
                <w:szCs w:val="24"/>
                <w:lang w:eastAsia="ru-RU"/>
              </w:rPr>
              <w:t>Будь готов! Ко дню общественных организаций</w:t>
            </w:r>
          </w:p>
        </w:tc>
        <w:tc>
          <w:tcPr>
            <w:tcW w:w="1843" w:type="dxa"/>
          </w:tcPr>
          <w:p w:rsidR="006B587A" w:rsidRPr="006B587A"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Викторина</w:t>
            </w:r>
          </w:p>
        </w:tc>
        <w:tc>
          <w:tcPr>
            <w:tcW w:w="567" w:type="dxa"/>
          </w:tcPr>
          <w:p w:rsidR="006B587A"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6B587A" w:rsidRPr="006B587A"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13.05</w:t>
            </w:r>
          </w:p>
        </w:tc>
        <w:tc>
          <w:tcPr>
            <w:tcW w:w="873" w:type="dxa"/>
          </w:tcPr>
          <w:p w:rsidR="006B587A" w:rsidRPr="006B587A" w:rsidRDefault="006B587A"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6B587A" w:rsidRPr="007330E8" w:rsidRDefault="006B587A" w:rsidP="007330E8">
            <w:pPr>
              <w:shd w:val="clear" w:color="auto" w:fill="FFFFFF"/>
              <w:textAlignment w:val="top"/>
              <w:rPr>
                <w:rFonts w:ascii="Times New Roman" w:eastAsia="Times New Roman" w:hAnsi="Times New Roman" w:cs="Times New Roman"/>
                <w:b/>
                <w:bCs/>
                <w:sz w:val="18"/>
                <w:szCs w:val="18"/>
                <w:lang w:eastAsia="ru-RU"/>
              </w:rPr>
            </w:pPr>
          </w:p>
        </w:tc>
      </w:tr>
      <w:tr w:rsidR="006B587A" w:rsidRPr="00760A1B" w:rsidTr="00186B1F">
        <w:tc>
          <w:tcPr>
            <w:tcW w:w="457" w:type="dxa"/>
          </w:tcPr>
          <w:p w:rsidR="006B587A"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w:t>
            </w:r>
          </w:p>
        </w:tc>
        <w:tc>
          <w:tcPr>
            <w:tcW w:w="2803" w:type="dxa"/>
          </w:tcPr>
          <w:p w:rsidR="006B587A" w:rsidRPr="006B587A" w:rsidRDefault="006B587A" w:rsidP="007E03D2">
            <w:pPr>
              <w:autoSpaceDE w:val="0"/>
              <w:autoSpaceDN w:val="0"/>
              <w:adjustRightInd w:val="0"/>
              <w:rPr>
                <w:rFonts w:ascii="Times New Roman" w:eastAsia="Times New Roman" w:hAnsi="Times New Roman" w:cs="Times New Roman"/>
                <w:color w:val="000000"/>
                <w:sz w:val="24"/>
                <w:szCs w:val="24"/>
                <w:lang w:eastAsia="ru-RU"/>
              </w:rPr>
            </w:pPr>
            <w:r w:rsidRPr="006B587A">
              <w:rPr>
                <w:rFonts w:ascii="Times New Roman" w:eastAsia="Times New Roman" w:hAnsi="Times New Roman" w:cs="Times New Roman"/>
                <w:color w:val="000000"/>
                <w:sz w:val="24"/>
                <w:szCs w:val="24"/>
                <w:lang w:eastAsia="ru-RU"/>
              </w:rPr>
              <w:t>Русский язык великий и могучий. К 225-летию со дня рождения А.С. Пушкина</w:t>
            </w:r>
          </w:p>
        </w:tc>
        <w:tc>
          <w:tcPr>
            <w:tcW w:w="1843" w:type="dxa"/>
          </w:tcPr>
          <w:p w:rsidR="006B587A" w:rsidRPr="006B587A" w:rsidRDefault="00186B1F"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Творческий конкурс</w:t>
            </w:r>
          </w:p>
        </w:tc>
        <w:tc>
          <w:tcPr>
            <w:tcW w:w="567" w:type="dxa"/>
          </w:tcPr>
          <w:p w:rsidR="006B587A"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10" w:type="dxa"/>
          </w:tcPr>
          <w:p w:rsidR="006B587A" w:rsidRPr="006B587A" w:rsidRDefault="0002780B" w:rsidP="007E03D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20.05</w:t>
            </w:r>
          </w:p>
        </w:tc>
        <w:tc>
          <w:tcPr>
            <w:tcW w:w="873" w:type="dxa"/>
          </w:tcPr>
          <w:p w:rsidR="006B587A" w:rsidRPr="006B587A" w:rsidRDefault="006B587A" w:rsidP="007E03D2">
            <w:pPr>
              <w:autoSpaceDE w:val="0"/>
              <w:autoSpaceDN w:val="0"/>
              <w:adjustRightInd w:val="0"/>
              <w:rPr>
                <w:rFonts w:ascii="Times New Roman" w:eastAsia="Times New Roman" w:hAnsi="Times New Roman" w:cs="Times New Roman"/>
                <w:bCs/>
                <w:sz w:val="24"/>
                <w:szCs w:val="24"/>
                <w:lang w:eastAsia="ru-RU"/>
              </w:rPr>
            </w:pPr>
          </w:p>
        </w:tc>
        <w:tc>
          <w:tcPr>
            <w:tcW w:w="1613" w:type="dxa"/>
          </w:tcPr>
          <w:p w:rsidR="006B587A" w:rsidRPr="007330E8" w:rsidRDefault="006B587A" w:rsidP="007330E8">
            <w:pPr>
              <w:shd w:val="clear" w:color="auto" w:fill="FFFFFF"/>
              <w:textAlignment w:val="top"/>
              <w:rPr>
                <w:rFonts w:ascii="Times New Roman" w:eastAsia="Times New Roman" w:hAnsi="Times New Roman" w:cs="Times New Roman"/>
                <w:b/>
                <w:bCs/>
                <w:sz w:val="18"/>
                <w:szCs w:val="18"/>
                <w:lang w:eastAsia="ru-RU"/>
              </w:rPr>
            </w:pPr>
          </w:p>
        </w:tc>
      </w:tr>
    </w:tbl>
    <w:p w:rsidR="00AC6154" w:rsidRDefault="00AC6154"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186B1F" w:rsidRDefault="00186B1F"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B136F2" w:rsidRPr="00B136F2" w:rsidRDefault="00B136F2" w:rsidP="00B136F2">
      <w:pPr>
        <w:spacing w:after="0" w:line="240" w:lineRule="auto"/>
        <w:rPr>
          <w:rFonts w:ascii="Times New Roman" w:hAnsi="Times New Roman" w:cs="Times New Roman"/>
          <w:b/>
          <w:sz w:val="24"/>
          <w:szCs w:val="24"/>
        </w:rPr>
      </w:pPr>
      <w:r w:rsidRPr="00B136F2">
        <w:rPr>
          <w:rFonts w:ascii="Times New Roman" w:hAnsi="Times New Roman" w:cs="Times New Roman"/>
          <w:b/>
          <w:sz w:val="24"/>
          <w:szCs w:val="24"/>
        </w:rPr>
        <w:lastRenderedPageBreak/>
        <w:t>Раздел 5. Система оценки достижения результатов внеурочной деятельности</w:t>
      </w:r>
    </w:p>
    <w:p w:rsidR="00B136F2" w:rsidRPr="00B136F2" w:rsidRDefault="00B136F2" w:rsidP="00B136F2">
      <w:pPr>
        <w:spacing w:after="0" w:line="240" w:lineRule="auto"/>
        <w:rPr>
          <w:rFonts w:ascii="Times New Roman" w:hAnsi="Times New Roman" w:cs="Times New Roman"/>
          <w:sz w:val="24"/>
          <w:szCs w:val="24"/>
        </w:rPr>
      </w:pPr>
    </w:p>
    <w:p w:rsidR="00B136F2" w:rsidRPr="00B136F2" w:rsidRDefault="00B136F2" w:rsidP="00B136F2">
      <w:pPr>
        <w:spacing w:after="0" w:line="240" w:lineRule="auto"/>
        <w:rPr>
          <w:rFonts w:ascii="Times New Roman" w:hAnsi="Times New Roman" w:cs="Times New Roman"/>
          <w:sz w:val="24"/>
          <w:szCs w:val="24"/>
        </w:rPr>
      </w:pPr>
      <w:r w:rsidRPr="00B136F2">
        <w:rPr>
          <w:rFonts w:ascii="Times New Roman" w:hAnsi="Times New Roman" w:cs="Times New Roman"/>
          <w:sz w:val="24"/>
          <w:szCs w:val="24"/>
        </w:rPr>
        <w:t>Для учета образовательных</w:t>
      </w:r>
      <w:r w:rsidRPr="00B136F2">
        <w:rPr>
          <w:rFonts w:ascii="Times New Roman" w:hAnsi="Times New Roman" w:cs="Times New Roman"/>
          <w:b/>
          <w:sz w:val="24"/>
          <w:szCs w:val="24"/>
        </w:rPr>
        <w:t xml:space="preserve"> </w:t>
      </w:r>
      <w:r w:rsidRPr="00B136F2">
        <w:rPr>
          <w:rFonts w:ascii="Times New Roman" w:hAnsi="Times New Roman" w:cs="Times New Roman"/>
          <w:sz w:val="24"/>
          <w:szCs w:val="24"/>
        </w:rPr>
        <w:t>результатов внеурочной деятельности используется психолого-педагогический инструментарий, а также такую форму учета как «портфолио» (дневник личных достижений)</w:t>
      </w:r>
    </w:p>
    <w:p w:rsidR="00B136F2" w:rsidRPr="00B136F2" w:rsidRDefault="00B136F2" w:rsidP="00B136F2">
      <w:pPr>
        <w:spacing w:after="0" w:line="240" w:lineRule="auto"/>
        <w:rPr>
          <w:rFonts w:ascii="Times New Roman" w:hAnsi="Times New Roman" w:cs="Times New Roman"/>
          <w:sz w:val="24"/>
          <w:szCs w:val="24"/>
        </w:rPr>
      </w:pPr>
      <w:r w:rsidRPr="00B136F2">
        <w:rPr>
          <w:rFonts w:ascii="Times New Roman" w:hAnsi="Times New Roman" w:cs="Times New Roman"/>
          <w:sz w:val="24"/>
          <w:szCs w:val="24"/>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концертные выступления, защита творческих работ и проектов, докладов, тематические чтения, собеседования.</w:t>
      </w:r>
    </w:p>
    <w:p w:rsidR="00B136F2" w:rsidRPr="00B136F2" w:rsidRDefault="00B136F2" w:rsidP="00B136F2">
      <w:pPr>
        <w:spacing w:after="0" w:line="240" w:lineRule="auto"/>
        <w:rPr>
          <w:rFonts w:ascii="Times New Roman" w:hAnsi="Times New Roman" w:cs="Times New Roman"/>
          <w:sz w:val="24"/>
          <w:szCs w:val="24"/>
        </w:rPr>
      </w:pPr>
    </w:p>
    <w:p w:rsidR="00B136F2" w:rsidRPr="00B136F2" w:rsidRDefault="00B136F2" w:rsidP="00B136F2">
      <w:pPr>
        <w:spacing w:after="0" w:line="240" w:lineRule="auto"/>
        <w:rPr>
          <w:rFonts w:ascii="Times New Roman" w:hAnsi="Times New Roman" w:cs="Times New Roman"/>
          <w:sz w:val="24"/>
          <w:szCs w:val="24"/>
        </w:rPr>
      </w:pPr>
    </w:p>
    <w:p w:rsidR="00B136F2" w:rsidRPr="001C1B55" w:rsidRDefault="00B136F2" w:rsidP="001C1B55">
      <w:pPr>
        <w:spacing w:after="0" w:line="240" w:lineRule="auto"/>
        <w:rPr>
          <w:rFonts w:ascii="Times New Roman" w:hAnsi="Times New Roman" w:cs="Times New Roman"/>
          <w:sz w:val="24"/>
          <w:szCs w:val="24"/>
        </w:rPr>
      </w:pPr>
    </w:p>
    <w:sectPr w:rsidR="00B136F2" w:rsidRPr="001C1B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E53" w:rsidRDefault="00D55E53" w:rsidP="007E2D11">
      <w:pPr>
        <w:spacing w:after="0" w:line="240" w:lineRule="auto"/>
      </w:pPr>
      <w:r>
        <w:separator/>
      </w:r>
    </w:p>
  </w:endnote>
  <w:endnote w:type="continuationSeparator" w:id="0">
    <w:p w:rsidR="00D55E53" w:rsidRDefault="00D55E53" w:rsidP="007E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E53" w:rsidRDefault="00D55E53" w:rsidP="007E2D11">
      <w:pPr>
        <w:spacing w:after="0" w:line="240" w:lineRule="auto"/>
      </w:pPr>
      <w:r>
        <w:separator/>
      </w:r>
    </w:p>
  </w:footnote>
  <w:footnote w:type="continuationSeparator" w:id="0">
    <w:p w:rsidR="00D55E53" w:rsidRDefault="00D55E53" w:rsidP="007E2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26373"/>
    <w:multiLevelType w:val="hybridMultilevel"/>
    <w:tmpl w:val="231EBF0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00"/>
    <w:rsid w:val="000057BC"/>
    <w:rsid w:val="0002780B"/>
    <w:rsid w:val="00100D4D"/>
    <w:rsid w:val="00120F06"/>
    <w:rsid w:val="00160799"/>
    <w:rsid w:val="0016536A"/>
    <w:rsid w:val="00186B1F"/>
    <w:rsid w:val="00194FBD"/>
    <w:rsid w:val="001C1B55"/>
    <w:rsid w:val="001C256B"/>
    <w:rsid w:val="00241EF3"/>
    <w:rsid w:val="002D3889"/>
    <w:rsid w:val="00311CDB"/>
    <w:rsid w:val="00363A0C"/>
    <w:rsid w:val="003702EC"/>
    <w:rsid w:val="003714B4"/>
    <w:rsid w:val="003B51F0"/>
    <w:rsid w:val="003E1354"/>
    <w:rsid w:val="003F2CC9"/>
    <w:rsid w:val="00441D1F"/>
    <w:rsid w:val="0046415C"/>
    <w:rsid w:val="00467FDD"/>
    <w:rsid w:val="00494C6D"/>
    <w:rsid w:val="004B3F32"/>
    <w:rsid w:val="004E6704"/>
    <w:rsid w:val="005603CC"/>
    <w:rsid w:val="00593488"/>
    <w:rsid w:val="005E510A"/>
    <w:rsid w:val="00662613"/>
    <w:rsid w:val="00666967"/>
    <w:rsid w:val="00682166"/>
    <w:rsid w:val="00683854"/>
    <w:rsid w:val="0068749E"/>
    <w:rsid w:val="006B587A"/>
    <w:rsid w:val="006C6357"/>
    <w:rsid w:val="006D4559"/>
    <w:rsid w:val="007330E8"/>
    <w:rsid w:val="007501E4"/>
    <w:rsid w:val="00753D8C"/>
    <w:rsid w:val="00760A1B"/>
    <w:rsid w:val="007D11EF"/>
    <w:rsid w:val="007D3497"/>
    <w:rsid w:val="007E03D2"/>
    <w:rsid w:val="007E2D11"/>
    <w:rsid w:val="007F4DAD"/>
    <w:rsid w:val="00854425"/>
    <w:rsid w:val="00886DE0"/>
    <w:rsid w:val="008A24A5"/>
    <w:rsid w:val="008E1599"/>
    <w:rsid w:val="00905E9A"/>
    <w:rsid w:val="00990FF4"/>
    <w:rsid w:val="00A916F5"/>
    <w:rsid w:val="00A934F6"/>
    <w:rsid w:val="00AC6154"/>
    <w:rsid w:val="00B136F2"/>
    <w:rsid w:val="00B262EF"/>
    <w:rsid w:val="00B61EE1"/>
    <w:rsid w:val="00BE5216"/>
    <w:rsid w:val="00BF5B24"/>
    <w:rsid w:val="00C01DF1"/>
    <w:rsid w:val="00C509E5"/>
    <w:rsid w:val="00C559B3"/>
    <w:rsid w:val="00C56A44"/>
    <w:rsid w:val="00C62E83"/>
    <w:rsid w:val="00C67134"/>
    <w:rsid w:val="00C83240"/>
    <w:rsid w:val="00CF0AEA"/>
    <w:rsid w:val="00D21F55"/>
    <w:rsid w:val="00D42014"/>
    <w:rsid w:val="00D55E53"/>
    <w:rsid w:val="00D6791F"/>
    <w:rsid w:val="00D92291"/>
    <w:rsid w:val="00DA2109"/>
    <w:rsid w:val="00DA3300"/>
    <w:rsid w:val="00DA7534"/>
    <w:rsid w:val="00DC6ADA"/>
    <w:rsid w:val="00DE418D"/>
    <w:rsid w:val="00DF2D70"/>
    <w:rsid w:val="00E11A82"/>
    <w:rsid w:val="00E572EB"/>
    <w:rsid w:val="00E97A7F"/>
    <w:rsid w:val="00EF5B50"/>
    <w:rsid w:val="00F23D43"/>
    <w:rsid w:val="00F62C24"/>
    <w:rsid w:val="00F710A4"/>
    <w:rsid w:val="00FA7C71"/>
    <w:rsid w:val="00FE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DCBB8-4DC3-4ECB-811F-9302B063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33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
    <w:name w:val="Сетка таблицы3"/>
    <w:basedOn w:val="a1"/>
    <w:next w:val="a3"/>
    <w:uiPriority w:val="39"/>
    <w:rsid w:val="001C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C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5E9A"/>
    <w:pPr>
      <w:ind w:left="720"/>
      <w:contextualSpacing/>
    </w:pPr>
  </w:style>
  <w:style w:type="character" w:styleId="a5">
    <w:name w:val="FollowedHyperlink"/>
    <w:basedOn w:val="a0"/>
    <w:uiPriority w:val="99"/>
    <w:semiHidden/>
    <w:unhideWhenUsed/>
    <w:rsid w:val="001C256B"/>
    <w:rPr>
      <w:color w:val="954F72" w:themeColor="followedHyperlink"/>
      <w:u w:val="single"/>
    </w:rPr>
  </w:style>
  <w:style w:type="character" w:styleId="a6">
    <w:name w:val="Hyperlink"/>
    <w:basedOn w:val="a0"/>
    <w:uiPriority w:val="99"/>
    <w:unhideWhenUsed/>
    <w:rsid w:val="00E572EB"/>
    <w:rPr>
      <w:color w:val="0563C1" w:themeColor="hyperlink"/>
      <w:u w:val="single"/>
    </w:rPr>
  </w:style>
  <w:style w:type="paragraph" w:styleId="a7">
    <w:name w:val="header"/>
    <w:basedOn w:val="a"/>
    <w:link w:val="a8"/>
    <w:uiPriority w:val="99"/>
    <w:unhideWhenUsed/>
    <w:rsid w:val="007E2D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2D11"/>
  </w:style>
  <w:style w:type="paragraph" w:styleId="a9">
    <w:name w:val="footer"/>
    <w:basedOn w:val="a"/>
    <w:link w:val="aa"/>
    <w:uiPriority w:val="99"/>
    <w:unhideWhenUsed/>
    <w:rsid w:val="007E2D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2D11"/>
  </w:style>
  <w:style w:type="paragraph" w:styleId="ab">
    <w:name w:val="Balloon Text"/>
    <w:basedOn w:val="a"/>
    <w:link w:val="ac"/>
    <w:uiPriority w:val="99"/>
    <w:semiHidden/>
    <w:unhideWhenUsed/>
    <w:rsid w:val="00467F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67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86326">
      <w:bodyDiv w:val="1"/>
      <w:marLeft w:val="0"/>
      <w:marRight w:val="0"/>
      <w:marTop w:val="0"/>
      <w:marBottom w:val="0"/>
      <w:divBdr>
        <w:top w:val="none" w:sz="0" w:space="0" w:color="auto"/>
        <w:left w:val="none" w:sz="0" w:space="0" w:color="auto"/>
        <w:bottom w:val="none" w:sz="0" w:space="0" w:color="auto"/>
        <w:right w:val="none" w:sz="0" w:space="0" w:color="auto"/>
      </w:divBdr>
    </w:div>
    <w:div w:id="1110465771">
      <w:bodyDiv w:val="1"/>
      <w:marLeft w:val="0"/>
      <w:marRight w:val="0"/>
      <w:marTop w:val="0"/>
      <w:marBottom w:val="0"/>
      <w:divBdr>
        <w:top w:val="none" w:sz="0" w:space="0" w:color="auto"/>
        <w:left w:val="none" w:sz="0" w:space="0" w:color="auto"/>
        <w:bottom w:val="none" w:sz="0" w:space="0" w:color="auto"/>
        <w:right w:val="none" w:sz="0" w:space="0" w:color="auto"/>
      </w:divBdr>
    </w:div>
    <w:div w:id="1780176374">
      <w:bodyDiv w:val="1"/>
      <w:marLeft w:val="0"/>
      <w:marRight w:val="0"/>
      <w:marTop w:val="0"/>
      <w:marBottom w:val="0"/>
      <w:divBdr>
        <w:top w:val="none" w:sz="0" w:space="0" w:color="auto"/>
        <w:left w:val="none" w:sz="0" w:space="0" w:color="auto"/>
        <w:bottom w:val="none" w:sz="0" w:space="0" w:color="auto"/>
        <w:right w:val="none" w:sz="0" w:space="0" w:color="auto"/>
      </w:divBdr>
      <w:divsChild>
        <w:div w:id="1650475963">
          <w:marLeft w:val="0"/>
          <w:marRight w:val="0"/>
          <w:marTop w:val="0"/>
          <w:marBottom w:val="0"/>
          <w:divBdr>
            <w:top w:val="none" w:sz="0" w:space="0" w:color="auto"/>
            <w:left w:val="none" w:sz="0" w:space="0" w:color="auto"/>
            <w:bottom w:val="none" w:sz="0" w:space="0" w:color="auto"/>
            <w:right w:val="none" w:sz="0" w:space="0" w:color="auto"/>
          </w:divBdr>
        </w:div>
      </w:divsChild>
    </w:div>
    <w:div w:id="18596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zgovor.edsoo.ru/" TargetMode="External"/><Relationship Id="rId13" Type="http://schemas.openxmlformats.org/officeDocument/2006/relationships/hyperlink" Target="https://razgovor.edsoo.ru/" TargetMode="External"/><Relationship Id="rId18" Type="http://schemas.openxmlformats.org/officeDocument/2006/relationships/hyperlink" Target="https://razgovor.edsoo.ru/" TargetMode="External"/><Relationship Id="rId26" Type="http://schemas.openxmlformats.org/officeDocument/2006/relationships/hyperlink" Target="https://razgovor.edsoo.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azgovor.edsoo.ru/" TargetMode="External"/><Relationship Id="rId34" Type="http://schemas.openxmlformats.org/officeDocument/2006/relationships/hyperlink" Target="https://razgovor.edsoo.ru/" TargetMode="External"/><Relationship Id="rId7" Type="http://schemas.openxmlformats.org/officeDocument/2006/relationships/image" Target="media/image1.jpeg"/><Relationship Id="rId12" Type="http://schemas.openxmlformats.org/officeDocument/2006/relationships/hyperlink" Target="https://razgovor.edsoo.ru/" TargetMode="External"/><Relationship Id="rId17" Type="http://schemas.openxmlformats.org/officeDocument/2006/relationships/hyperlink" Target="https://razgovor.edsoo.ru/" TargetMode="External"/><Relationship Id="rId25" Type="http://schemas.openxmlformats.org/officeDocument/2006/relationships/hyperlink" Target="https://razgovor.edsoo.ru/" TargetMode="External"/><Relationship Id="rId33" Type="http://schemas.openxmlformats.org/officeDocument/2006/relationships/hyperlink" Target="https://razgovor.edsoo.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azgovor.edsoo.ru/" TargetMode="External"/><Relationship Id="rId20" Type="http://schemas.openxmlformats.org/officeDocument/2006/relationships/hyperlink" Target="https://razgovor.edsoo.ru/" TargetMode="External"/><Relationship Id="rId29" Type="http://schemas.openxmlformats.org/officeDocument/2006/relationships/hyperlink" Target="https://razgovor.edso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zgovor.edsoo.ru/" TargetMode="External"/><Relationship Id="rId24" Type="http://schemas.openxmlformats.org/officeDocument/2006/relationships/hyperlink" Target="https://razgovor.edsoo.ru/" TargetMode="External"/><Relationship Id="rId32" Type="http://schemas.openxmlformats.org/officeDocument/2006/relationships/hyperlink" Target="https://razgovor.edsoo.ru/" TargetMode="External"/><Relationship Id="rId37" Type="http://schemas.openxmlformats.org/officeDocument/2006/relationships/hyperlink" Target="https://razgovor.edsoo.ru/" TargetMode="External"/><Relationship Id="rId5" Type="http://schemas.openxmlformats.org/officeDocument/2006/relationships/footnotes" Target="footnotes.xml"/><Relationship Id="rId15" Type="http://schemas.openxmlformats.org/officeDocument/2006/relationships/hyperlink" Target="https://razgovor.edsoo.ru/" TargetMode="External"/><Relationship Id="rId23" Type="http://schemas.openxmlformats.org/officeDocument/2006/relationships/hyperlink" Target="https://razgovor.edsoo.ru/" TargetMode="External"/><Relationship Id="rId28" Type="http://schemas.openxmlformats.org/officeDocument/2006/relationships/hyperlink" Target="https://razgovor.edsoo.ru/" TargetMode="External"/><Relationship Id="rId36" Type="http://schemas.openxmlformats.org/officeDocument/2006/relationships/hyperlink" Target="https://razgovor.edsoo.ru/" TargetMode="External"/><Relationship Id="rId10" Type="http://schemas.openxmlformats.org/officeDocument/2006/relationships/hyperlink" Target="https://razgovor.edsoo.ru/" TargetMode="External"/><Relationship Id="rId19" Type="http://schemas.openxmlformats.org/officeDocument/2006/relationships/hyperlink" Target="https://razgovor.edsoo.ru/" TargetMode="External"/><Relationship Id="rId31" Type="http://schemas.openxmlformats.org/officeDocument/2006/relationships/hyperlink" Target="https://razgovor.edsoo.ru/" TargetMode="External"/><Relationship Id="rId4" Type="http://schemas.openxmlformats.org/officeDocument/2006/relationships/webSettings" Target="webSettings.xml"/><Relationship Id="rId9" Type="http://schemas.openxmlformats.org/officeDocument/2006/relationships/hyperlink" Target="https://razgovor.edsoo.ru/" TargetMode="External"/><Relationship Id="rId14" Type="http://schemas.openxmlformats.org/officeDocument/2006/relationships/hyperlink" Target="https://razgovor.edsoo.ru/" TargetMode="External"/><Relationship Id="rId22" Type="http://schemas.openxmlformats.org/officeDocument/2006/relationships/hyperlink" Target="https://razgovor.edsoo.ru/" TargetMode="External"/><Relationship Id="rId27" Type="http://schemas.openxmlformats.org/officeDocument/2006/relationships/hyperlink" Target="https://razgovor.edsoo.ru/" TargetMode="External"/><Relationship Id="rId30" Type="http://schemas.openxmlformats.org/officeDocument/2006/relationships/hyperlink" Target="https://razgovor.edsoo.ru/" TargetMode="External"/><Relationship Id="rId35" Type="http://schemas.openxmlformats.org/officeDocument/2006/relationships/hyperlink" Target="https://razgovor.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14</Pages>
  <Words>5574</Words>
  <Characters>31776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58</cp:revision>
  <cp:lastPrinted>2023-09-06T16:56:00Z</cp:lastPrinted>
  <dcterms:created xsi:type="dcterms:W3CDTF">2022-08-28T20:10:00Z</dcterms:created>
  <dcterms:modified xsi:type="dcterms:W3CDTF">2023-09-12T18:50:00Z</dcterms:modified>
</cp:coreProperties>
</file>