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AE" w:rsidRDefault="007979AE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H:\сканы титульных Полевой\однкн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однкнр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C27" w:rsidRDefault="00255C27" w:rsidP="002255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79AE" w:rsidRDefault="007979AE" w:rsidP="00D916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5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5ED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5ED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2255ED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2255E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5ED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5ED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2255ED" w:rsidRPr="002255ED" w:rsidRDefault="002255ED" w:rsidP="002255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2255ED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2255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8" w:history="1">
        <w:r w:rsidRPr="002255E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2255ED" w:rsidRPr="002255ED" w:rsidRDefault="002255ED" w:rsidP="002255E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2255ED" w:rsidRPr="002255ED" w:rsidRDefault="002255ED" w:rsidP="002255E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2255ED" w:rsidRPr="002255ED" w:rsidTr="00213610">
        <w:trPr>
          <w:trHeight w:val="2393"/>
          <w:jc w:val="center"/>
        </w:trPr>
        <w:tc>
          <w:tcPr>
            <w:tcW w:w="2465" w:type="dxa"/>
            <w:vAlign w:val="center"/>
          </w:tcPr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гуманитарного цикла 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55ED" w:rsidRPr="002255ED" w:rsidRDefault="002255ED" w:rsidP="002255E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2255ED" w:rsidRPr="002255ED" w:rsidRDefault="002255ED" w:rsidP="002255E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5ED" w:rsidRPr="002255ED" w:rsidRDefault="002255ED" w:rsidP="002255E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2255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2255ED" w:rsidRPr="002255ED" w:rsidRDefault="002255ED" w:rsidP="002255E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23.08.2022г.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2255ED" w:rsidRPr="002255ED" w:rsidRDefault="002255ED" w:rsidP="002255E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23.08.2021г. № 155</w:t>
            </w:r>
          </w:p>
          <w:p w:rsidR="002255ED" w:rsidRPr="002255ED" w:rsidRDefault="002255ED" w:rsidP="002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55ED" w:rsidRPr="002255ED" w:rsidRDefault="002255ED" w:rsidP="002255E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>ПО ОСНОВАМ ДУХОВНО-НРАВСТВЕННОЙ КУЛЬТУРЫ НАРОДОВ РОССИИ</w:t>
      </w: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Pr="002255ED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2255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ное общее, </w:t>
      </w:r>
      <w:r w:rsidRPr="002255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 класс</w:t>
      </w: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2255ED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2255ED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2255ED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255ED" w:rsidRPr="002255ED" w:rsidRDefault="002255ED" w:rsidP="00225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ED" w:rsidRPr="002255ED" w:rsidRDefault="002255ED" w:rsidP="002255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5ED">
        <w:rPr>
          <w:rFonts w:ascii="Times New Roman" w:eastAsia="Times New Roman" w:hAnsi="Times New Roman" w:cs="Times New Roman"/>
          <w:b/>
          <w:sz w:val="24"/>
          <w:szCs w:val="24"/>
        </w:rPr>
        <w:t>2022-2023 учебный год</w:t>
      </w:r>
    </w:p>
    <w:p w:rsidR="00686693" w:rsidRDefault="00686693" w:rsidP="00D916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656" w:rsidRDefault="00D91656" w:rsidP="00D916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656" w:rsidRPr="00907989" w:rsidRDefault="00D91656" w:rsidP="00D916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C51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267C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67C51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D91656" w:rsidRPr="00255DAE" w:rsidRDefault="00D91656" w:rsidP="00D91656">
      <w:pPr>
        <w:rPr>
          <w:rFonts w:ascii="Times New Roman" w:eastAsia="Calibri" w:hAnsi="Times New Roman" w:cs="Times New Roman"/>
          <w:sz w:val="24"/>
          <w:szCs w:val="24"/>
        </w:rPr>
      </w:pPr>
    </w:p>
    <w:p w:rsidR="00D91656" w:rsidRDefault="00D91656" w:rsidP="00D916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Рабочая программа разработана на основании следующих нормативно-правовых документов:</w:t>
      </w:r>
    </w:p>
    <w:p w:rsidR="00D91656" w:rsidRPr="0044409B" w:rsidRDefault="00D91656" w:rsidP="00D916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91656" w:rsidRPr="009C713F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D91656" w:rsidRPr="0044409B" w:rsidRDefault="00D91656" w:rsidP="00D9165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D91656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D91656" w:rsidRPr="009C713F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Default="00D91656" w:rsidP="00D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D91656" w:rsidRDefault="00D91656" w:rsidP="00D9165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D91656" w:rsidRPr="009648E4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D91656" w:rsidRPr="0044409B" w:rsidRDefault="00D91656" w:rsidP="00D91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СОШ;</w:t>
      </w:r>
    </w:p>
    <w:p w:rsidR="00D91656" w:rsidRPr="009C713F" w:rsidRDefault="00D91656" w:rsidP="00D91656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-предметная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духовно-нравственной культуры народов России Виноградовой Н.Ф. В.И. Власенко, А.В. Поляков. </w:t>
      </w:r>
    </w:p>
    <w:p w:rsidR="00D91656" w:rsidRPr="009C713F" w:rsidRDefault="00D91656" w:rsidP="00D916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13F">
        <w:rPr>
          <w:rFonts w:ascii="Times New Roman" w:eastAsia="Times New Roman" w:hAnsi="Times New Roman" w:cs="Times New Roman"/>
          <w:sz w:val="24"/>
          <w:szCs w:val="24"/>
        </w:rPr>
        <w:t xml:space="preserve">- учебник 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Н.Ф. Виноградова, В.И. Власенко, А.В.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Поляков. Москва; «Просвещение»,2021</w:t>
      </w:r>
      <w:r w:rsidRPr="009C7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</w:t>
      </w:r>
      <w:r w:rsidR="008C4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</w:p>
    <w:p w:rsidR="00D91656" w:rsidRDefault="00D91656" w:rsidP="00D9165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91656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</w:rPr>
      </w:pPr>
      <w:r w:rsidRPr="00686693">
        <w:rPr>
          <w:rStyle w:val="c31"/>
          <w:b/>
          <w:bCs/>
          <w:color w:val="000000"/>
        </w:rPr>
        <w:t>Основная цель</w:t>
      </w:r>
      <w:r w:rsidRPr="00686693">
        <w:rPr>
          <w:rStyle w:val="c0"/>
          <w:color w:val="000000"/>
        </w:rPr>
        <w:t> изучения курса состоит в воспитании ответственного и мыслящего гражданина, способного к самоидентификации и продуктивной деятельности в условиях многоконфессионального и полиэтнического российского общества.</w:t>
      </w:r>
    </w:p>
    <w:p w:rsidR="008C4BB7" w:rsidRPr="00686693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31"/>
          <w:b/>
          <w:bCs/>
          <w:color w:val="000000"/>
        </w:rPr>
        <w:t>Задачи: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proofErr w:type="gramStart"/>
      <w:r w:rsidRPr="00686693">
        <w:rPr>
          <w:rStyle w:val="c0"/>
          <w:color w:val="000000"/>
        </w:rPr>
        <w:t>- воспитание у обучающихся чувства гордости за свою Родину и историю России,</w:t>
      </w:r>
      <w:r w:rsidRPr="00686693">
        <w:rPr>
          <w:rStyle w:val="c51"/>
          <w:rFonts w:ascii="Tahoma" w:hAnsi="Tahoma" w:cs="Tahoma"/>
          <w:color w:val="000000"/>
        </w:rPr>
        <w:t> </w:t>
      </w:r>
      <w:r w:rsidRPr="00686693">
        <w:rPr>
          <w:rStyle w:val="c0"/>
          <w:color w:val="000000"/>
        </w:rPr>
        <w:t>уважения к народам, их культуре и традициям;</w:t>
      </w:r>
      <w:proofErr w:type="gramEnd"/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основ российской гражданской идентичности;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ценностей многонационального российского общества;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формирование уважительного отношения к истории и культуре народов российской Федерации;</w:t>
      </w:r>
    </w:p>
    <w:p w:rsidR="00D91656" w:rsidRPr="00686693" w:rsidRDefault="00D91656" w:rsidP="00D91656">
      <w:pPr>
        <w:pStyle w:val="c32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овладение начальными навыками адаптации в многонациональном и многоконфессиональном обществе;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t>- развитие чувства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0"/>
          <w:color w:val="000000"/>
        </w:rPr>
        <w:lastRenderedPageBreak/>
        <w:t>- развитие этических чувств, доброжелательности, эмоционально – нравственной отзывчивости, понимания и сопереживания чувствам других людей;</w:t>
      </w:r>
    </w:p>
    <w:p w:rsidR="00D91656" w:rsidRPr="00686693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</w:rPr>
      </w:pPr>
      <w:r w:rsidRPr="00686693">
        <w:rPr>
          <w:rStyle w:val="c0"/>
          <w:color w:val="000000"/>
        </w:rPr>
        <w:t>- развитие умений и навыков сотрудничества с представителями инонациональных культур и религий в разных социальных ситуациях.</w:t>
      </w:r>
    </w:p>
    <w:p w:rsidR="00D91656" w:rsidRDefault="00D91656" w:rsidP="00D91656">
      <w:pPr>
        <w:pStyle w:val="c1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C4BB7" w:rsidRDefault="00D91656" w:rsidP="008C4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Принципы организации </w:t>
      </w:r>
    </w:p>
    <w:p w:rsidR="00D91656" w:rsidRPr="008C4BB7" w:rsidRDefault="00D91656" w:rsidP="008C4BB7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</w:rPr>
      </w:pPr>
      <w:proofErr w:type="spellStart"/>
      <w:r w:rsidRPr="008C4BB7">
        <w:rPr>
          <w:b/>
          <w:bCs/>
          <w:color w:val="000000"/>
        </w:rPr>
        <w:t>Культуроведческий</w:t>
      </w:r>
      <w:proofErr w:type="spellEnd"/>
      <w:r w:rsidRPr="008C4BB7">
        <w:rPr>
          <w:color w:val="000000"/>
        </w:rPr>
        <w:t xml:space="preserve"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8C4BB7">
        <w:rPr>
          <w:color w:val="000000"/>
        </w:rPr>
        <w:t>эмпатию</w:t>
      </w:r>
      <w:proofErr w:type="spellEnd"/>
      <w:r w:rsidRPr="008C4BB7">
        <w:rPr>
          <w:color w:val="000000"/>
        </w:rPr>
        <w:t>, гуманизм и др.</w:t>
      </w: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proofErr w:type="spellStart"/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природосообразности</w:t>
      </w:r>
      <w:proofErr w:type="spell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фактологическую</w:t>
      </w:r>
      <w:proofErr w:type="spell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сторону явления.</w:t>
      </w:r>
    </w:p>
    <w:p w:rsidR="008C4BB7" w:rsidRPr="00532506" w:rsidRDefault="008C4BB7" w:rsidP="008C4BB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диалогичности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8C4BB7" w:rsidRPr="00532506" w:rsidRDefault="008C4BB7" w:rsidP="008C4BB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краеведения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</w:t>
      </w:r>
      <w:proofErr w:type="gramEnd"/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8C4BB7" w:rsidRDefault="008C4BB7" w:rsidP="008C4BB7">
      <w:pPr>
        <w:pStyle w:val="a7"/>
        <w:rPr>
          <w:color w:val="000000"/>
        </w:rPr>
      </w:pPr>
    </w:p>
    <w:p w:rsidR="008C4BB7" w:rsidRPr="00532506" w:rsidRDefault="008C4BB7" w:rsidP="008C4BB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Pr="00532506" w:rsidRDefault="00D91656" w:rsidP="00D9165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поступательности</w:t>
      </w:r>
      <w:r w:rsidRPr="00532506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686693" w:rsidRDefault="00686693" w:rsidP="00D9165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91656" w:rsidRPr="00810411" w:rsidRDefault="00D91656" w:rsidP="00D916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D91656" w:rsidRPr="00810411" w:rsidRDefault="00D91656" w:rsidP="00D9165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изучен</w:t>
      </w:r>
      <w:r w:rsidR="002255ED">
        <w:rPr>
          <w:rFonts w:ascii="Times New Roman" w:eastAsia="Calibri" w:hAnsi="Times New Roman" w:cs="Times New Roman"/>
          <w:bCs/>
          <w:sz w:val="24"/>
          <w:szCs w:val="24"/>
        </w:rPr>
        <w:t>иОДНКНР</w:t>
      </w:r>
      <w:proofErr w:type="spellEnd"/>
      <w:r w:rsidR="002255ED">
        <w:rPr>
          <w:rFonts w:ascii="Times New Roman" w:eastAsia="Calibri" w:hAnsi="Times New Roman" w:cs="Times New Roman"/>
          <w:bCs/>
          <w:sz w:val="24"/>
          <w:szCs w:val="24"/>
        </w:rPr>
        <w:t xml:space="preserve">  в 6 классе отводится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часа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предмет  в 6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ается на базовом уровне.  Курс будет реализован за </w:t>
      </w:r>
      <w:r w:rsidR="002255ED">
        <w:rPr>
          <w:rFonts w:ascii="Times New Roman" w:eastAsia="Calibri" w:hAnsi="Times New Roman" w:cs="Times New Roman"/>
          <w:bCs/>
          <w:sz w:val="24"/>
          <w:szCs w:val="24"/>
        </w:rPr>
        <w:t>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</w:t>
      </w:r>
      <w:r w:rsidR="002255ED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2022-2023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2255ED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2255ED"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91656" w:rsidRDefault="00D91656" w:rsidP="00D9165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91656" w:rsidRDefault="00D91656" w:rsidP="00D91656">
      <w:pPr>
        <w:rPr>
          <w:rStyle w:val="c13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1656" w:rsidRDefault="00D91656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686693" w:rsidRDefault="00686693" w:rsidP="00D91656">
      <w:pPr>
        <w:rPr>
          <w:rFonts w:ascii="Times New Roman" w:hAnsi="Times New Roman" w:cs="Times New Roman"/>
          <w:sz w:val="24"/>
          <w:szCs w:val="24"/>
        </w:rPr>
      </w:pPr>
    </w:p>
    <w:p w:rsidR="00D91656" w:rsidRPr="008C4BB7" w:rsidRDefault="00D91656" w:rsidP="008C4BB7">
      <w:pPr>
        <w:shd w:val="clear" w:color="auto" w:fill="FFFFFF"/>
        <w:spacing w:line="240" w:lineRule="auto"/>
        <w:jc w:val="center"/>
        <w:rPr>
          <w:rStyle w:val="c0"/>
          <w:rFonts w:ascii="Times New Roman" w:hAnsi="Times New Roman"/>
          <w:b/>
          <w:iCs/>
          <w:sz w:val="28"/>
          <w:szCs w:val="28"/>
        </w:rPr>
      </w:pPr>
      <w:r w:rsidRPr="00D815A2">
        <w:rPr>
          <w:b/>
          <w:sz w:val="28"/>
          <w:szCs w:val="28"/>
        </w:rPr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8C4BB7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91656" w:rsidRPr="00686693" w:rsidRDefault="00D91656" w:rsidP="00D91656">
      <w:pPr>
        <w:pStyle w:val="c4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86693">
        <w:rPr>
          <w:rStyle w:val="c55"/>
          <w:b/>
          <w:color w:val="212121"/>
          <w:u w:val="single"/>
        </w:rPr>
        <w:lastRenderedPageBreak/>
        <w:t>Обучающиеся научатся:</w:t>
      </w:r>
    </w:p>
    <w:p w:rsidR="00D91656" w:rsidRPr="00686693" w:rsidRDefault="00D91656" w:rsidP="00D91656">
      <w:pPr>
        <w:pStyle w:val="c4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воспроизводить полученную информацию, приводить примеры из прочитанных текстов; - оценивать главную мысль прочитанных текстов и прослушанных объяснений учителя;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сравнивать главную мысль литературных, фольклорных и религиозных текстов;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проводить аналогии между героями, сопоставлять их поведение с общечеловеческими духовно-нравственными ценностями;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участвовать в диалоге: высказывать свои суждения, анализировать высказывания участников беседы, добавлять, приводить доказательства;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создавать по изображениям (художественным полотнам, иконам, иллюстрациям) словесный портрет героя;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оценивать поступки реальных лиц, героев произведений, высказывания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известных личностей;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работать с исторической картой: находить объекты в соответствии с учебной задачей.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использовать информацию, полученную из разных источников, для решения учебных и практических задач;                                                                                                                                     - высказывать  предположения  о  последствиях  неправильного (безнравственного) поведения человека;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оценивать свои поступки, соотнося их с правилами нравственности и этики;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намечать способы саморазвития;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rStyle w:val="c9"/>
          <w:color w:val="212121"/>
        </w:rPr>
      </w:pPr>
      <w:r w:rsidRPr="00686693">
        <w:rPr>
          <w:rStyle w:val="c9"/>
          <w:color w:val="212121"/>
        </w:rPr>
        <w:t>- работать с историческими источниками и документами.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gramStart"/>
      <w:r w:rsidRPr="00686693">
        <w:rPr>
          <w:rStyle w:val="c55"/>
          <w:b/>
          <w:color w:val="212121"/>
          <w:u w:val="single"/>
        </w:rPr>
        <w:t>Обучающиеся</w:t>
      </w:r>
      <w:proofErr w:type="gramEnd"/>
      <w:r w:rsidRPr="00686693">
        <w:rPr>
          <w:rStyle w:val="c55"/>
          <w:b/>
          <w:color w:val="212121"/>
          <w:u w:val="single"/>
        </w:rPr>
        <w:t xml:space="preserve"> получат возможность научиться:</w:t>
      </w:r>
    </w:p>
    <w:p w:rsidR="00D91656" w:rsidRPr="00686693" w:rsidRDefault="00D91656" w:rsidP="00D9165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планировать и организовывать свою учебную и  коммуникативную деятельность в соответствии с задачами изучения предмета,  видами учебной и домашней работы, во взаимодействии с одноклассниками и взрослыми;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 формулировать и высказывать собственное мнение, аргументировать свою точку зрения, выслушивать и обсуждать различные  взгляды и оценки, вести конструктивный диалог;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работать в коллективе;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уметь проводить поиск основной и дополнительной информации в учебной и научно-популярной литературе, Интернете, библиотеках и музеях, обрабатывать  её в соответствии с темой и познавательными заданиями, представлять результаты своей творческо-поисковой работы;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  решать творческие и проблемные задачи, развивать логическое мышление;</w:t>
      </w:r>
    </w:p>
    <w:p w:rsidR="00D91656" w:rsidRPr="00686693" w:rsidRDefault="00D91656" w:rsidP="00D9165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6693">
        <w:rPr>
          <w:rStyle w:val="c9"/>
          <w:color w:val="212121"/>
        </w:rPr>
        <w:t>- развивать речь; культуру поведения, ответственное отношение к своим поступкам.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Личностные,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содержания курса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8C4BB7" w:rsidRPr="00F3602D" w:rsidRDefault="00D91656" w:rsidP="008C4BB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 ОТРАЖАЮТ</w:t>
      </w: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91656" w:rsidRPr="00F3602D" w:rsidRDefault="00D91656" w:rsidP="008C4BB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 РЕЗУЛЬТАТЫ ОТРАЖАЮТ: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D91656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C4BB7" w:rsidRPr="00F3602D" w:rsidRDefault="008C4BB7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:rsidR="008C4BB7" w:rsidRPr="00F3602D" w:rsidRDefault="008C4BB7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D91656" w:rsidRPr="00F3602D" w:rsidRDefault="00D91656" w:rsidP="00D9165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91656" w:rsidRPr="00686693" w:rsidRDefault="00D91656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86693" w:rsidRP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4BB7" w:rsidRPr="00686693" w:rsidRDefault="008C4BB7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Default="00686693" w:rsidP="00D9165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6693" w:rsidRPr="00F3602D" w:rsidRDefault="00686693" w:rsidP="00D91656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F10829" w:rsidRDefault="00F10829" w:rsidP="00F10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943D1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программного мат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ериала учебного предмета «ОДНКНР</w:t>
      </w:r>
      <w:r w:rsidRPr="00943D1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91656" w:rsidRPr="00744ED7" w:rsidRDefault="00112220" w:rsidP="00112220">
      <w:pPr>
        <w:pStyle w:val="c17"/>
        <w:spacing w:before="0" w:beforeAutospacing="0" w:after="0" w:afterAutospacing="0"/>
        <w:rPr>
          <w:b/>
          <w:color w:val="000000"/>
        </w:rPr>
      </w:pPr>
      <w:r w:rsidRPr="00744ED7">
        <w:rPr>
          <w:b/>
          <w:color w:val="000000"/>
        </w:rPr>
        <w:t>Что такое культура общества (3ч</w:t>
      </w:r>
      <w:r w:rsidRPr="00744ED7">
        <w:rPr>
          <w:b/>
          <w:i/>
          <w:color w:val="000000"/>
        </w:rPr>
        <w:t>)</w:t>
      </w:r>
    </w:p>
    <w:p w:rsid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 w:rsidRPr="00112220">
        <w:rPr>
          <w:color w:val="000000"/>
        </w:rPr>
        <w:t>Культура общества. Человек и вера.</w:t>
      </w:r>
    </w:p>
    <w:p w:rsidR="00ED46FC" w:rsidRPr="00112220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744ED7" w:rsidRDefault="00112220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744ED7">
        <w:rPr>
          <w:b/>
          <w:color w:val="000000"/>
        </w:rPr>
        <w:t>Нравственные ценности российской культуры (5ч)</w:t>
      </w:r>
    </w:p>
    <w:p w:rsid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Гражданин и государство. Кого называют патриотом. Героические страницы нашей родины. Нравственные ценности личности.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46258C" w:rsidRDefault="00112220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Семья – создатель и хранитель ду</w:t>
      </w:r>
      <w:r w:rsidR="0046258C">
        <w:rPr>
          <w:b/>
          <w:color w:val="000000"/>
        </w:rPr>
        <w:t>ховно-нравственных ценностей (5ч</w:t>
      </w:r>
      <w:r w:rsidR="00686693"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Семья – ячейка общества. Семейные ценности.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Роль образования</w:t>
      </w:r>
      <w:r w:rsidR="0046258C">
        <w:rPr>
          <w:b/>
          <w:color w:val="000000"/>
        </w:rPr>
        <w:t xml:space="preserve"> в развитии культуры общества (8ч</w:t>
      </w:r>
      <w:r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</w:t>
      </w:r>
      <w:r w:rsidR="0046258C">
        <w:rPr>
          <w:color w:val="000000"/>
        </w:rPr>
        <w:t>щество и образование. Страницы и</w:t>
      </w:r>
      <w:r>
        <w:rPr>
          <w:color w:val="000000"/>
        </w:rPr>
        <w:t>стории развития образования. Религия и образование.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Художеств</w:t>
      </w:r>
      <w:r w:rsidR="0046258C">
        <w:rPr>
          <w:b/>
          <w:color w:val="000000"/>
        </w:rPr>
        <w:t>енная культура народов России (7ч</w:t>
      </w:r>
      <w:r w:rsidRPr="0046258C">
        <w:rPr>
          <w:b/>
          <w:color w:val="000000"/>
        </w:rPr>
        <w:t>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Области художественной культуры. Декоративно-прикладное искусство народов России.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Выдающиеся деятели культуры народов России. Художественная культура, рожденная религией. Художественная культура традиционных религий России.</w:t>
      </w:r>
    </w:p>
    <w:p w:rsidR="00ED46FC" w:rsidRDefault="00ED46F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686693" w:rsidRPr="0046258C" w:rsidRDefault="00686693" w:rsidP="00D91656">
      <w:pPr>
        <w:pStyle w:val="c17"/>
        <w:spacing w:before="0" w:beforeAutospacing="0" w:after="0" w:afterAutospacing="0"/>
        <w:jc w:val="both"/>
        <w:rPr>
          <w:b/>
          <w:color w:val="000000"/>
        </w:rPr>
      </w:pPr>
      <w:r w:rsidRPr="0046258C">
        <w:rPr>
          <w:b/>
          <w:color w:val="000000"/>
        </w:rPr>
        <w:t>Ка</w:t>
      </w:r>
      <w:r w:rsidR="002255ED">
        <w:rPr>
          <w:b/>
          <w:color w:val="000000"/>
        </w:rPr>
        <w:t>к сохранить культуру Общества (5</w:t>
      </w:r>
      <w:r w:rsidRPr="0046258C">
        <w:rPr>
          <w:b/>
          <w:color w:val="000000"/>
        </w:rPr>
        <w:t>ч)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Кого называют образованным человеком. Культурное наследие России.</w:t>
      </w:r>
    </w:p>
    <w:p w:rsidR="00686693" w:rsidRDefault="00686693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46258C" w:rsidRDefault="0046258C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8C4BB7" w:rsidRDefault="008C4BB7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112220" w:rsidRPr="00112220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p w:rsidR="00D34AC6" w:rsidRPr="00D07F7D" w:rsidRDefault="00D34AC6" w:rsidP="00D34AC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8"/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Календарно – тематическое планирование</w:t>
      </w: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 ОДНКНР</w:t>
      </w: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E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6</w:t>
      </w:r>
      <w:r w:rsidR="002255ED"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34AC6" w:rsidRPr="008F7BE1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615"/>
        <w:gridCol w:w="5589"/>
        <w:gridCol w:w="1150"/>
        <w:gridCol w:w="1401"/>
        <w:gridCol w:w="1418"/>
      </w:tblGrid>
      <w:tr w:rsidR="00B24372" w:rsidRPr="00255DAE" w:rsidTr="00B24372">
        <w:trPr>
          <w:trHeight w:val="585"/>
        </w:trPr>
        <w:tc>
          <w:tcPr>
            <w:tcW w:w="615" w:type="dxa"/>
          </w:tcPr>
          <w:p w:rsidR="00B24372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89" w:type="dxa"/>
          </w:tcPr>
          <w:p w:rsidR="00B24372" w:rsidRPr="00255DAE" w:rsidRDefault="00B24372" w:rsidP="0098122B">
            <w:pPr>
              <w:ind w:left="1287"/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50" w:type="dxa"/>
          </w:tcPr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1401" w:type="dxa"/>
          </w:tcPr>
          <w:p w:rsidR="00B24372" w:rsidRPr="00255DAE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9" w:type="dxa"/>
          </w:tcPr>
          <w:p w:rsidR="00B24372" w:rsidRPr="008C4BB7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B7">
              <w:rPr>
                <w:color w:val="000000"/>
                <w:sz w:val="24"/>
                <w:szCs w:val="24"/>
              </w:rPr>
              <w:t xml:space="preserve">Что такое культура общества 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1.09-15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Нравственные ценности </w:t>
            </w:r>
            <w:proofErr w:type="gramStart"/>
            <w:r w:rsidRPr="00FB52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российск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культуры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Семья – создатель и хранитель духовно-нравственных ценностей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10.11-18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Роль образования в развитии культуры общества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15.12-9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Художественная культура народов России</w:t>
            </w:r>
          </w:p>
        </w:tc>
        <w:tc>
          <w:tcPr>
            <w:tcW w:w="1150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16.02-13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9" w:type="dxa"/>
          </w:tcPr>
          <w:p w:rsidR="00B24372" w:rsidRPr="00AC0019" w:rsidRDefault="00B24372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Как сохранить культуру Общества</w:t>
            </w:r>
          </w:p>
        </w:tc>
        <w:tc>
          <w:tcPr>
            <w:tcW w:w="1150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B24372" w:rsidRPr="00AC0019" w:rsidRDefault="002255ED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20.04-25</w:t>
            </w:r>
            <w:r w:rsidR="00B2437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B24372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372" w:rsidRPr="00AC0019" w:rsidTr="00B24372">
        <w:tc>
          <w:tcPr>
            <w:tcW w:w="615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B24372" w:rsidRPr="00FB5224" w:rsidRDefault="002255ED" w:rsidP="0098122B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Итого: 35</w:t>
            </w:r>
          </w:p>
        </w:tc>
        <w:tc>
          <w:tcPr>
            <w:tcW w:w="1150" w:type="dxa"/>
          </w:tcPr>
          <w:p w:rsidR="00B24372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24372" w:rsidRPr="00AC0019" w:rsidRDefault="00B24372" w:rsidP="00981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372" w:rsidRPr="00AC0019" w:rsidRDefault="00B24372" w:rsidP="005F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AC6" w:rsidRPr="00AC0019" w:rsidRDefault="00D34AC6" w:rsidP="00D34A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4AC6" w:rsidRDefault="00D34AC6" w:rsidP="00D34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AC6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  <w:r w:rsidRPr="00AC0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ОДНКНР</w:t>
      </w:r>
    </w:p>
    <w:p w:rsidR="00D34AC6" w:rsidRPr="000F2D6C" w:rsidRDefault="00D34AC6" w:rsidP="00D34AC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E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6</w:t>
      </w:r>
      <w:r w:rsidR="002255ED"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34AC6" w:rsidRPr="00FB5224" w:rsidRDefault="00D34AC6" w:rsidP="00D34A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5550"/>
        <w:gridCol w:w="20"/>
        <w:gridCol w:w="1027"/>
        <w:gridCol w:w="1561"/>
        <w:gridCol w:w="1132"/>
      </w:tblGrid>
      <w:tr w:rsidR="00D34AC6" w:rsidRPr="000F2D6C" w:rsidTr="00ED46FC">
        <w:trPr>
          <w:trHeight w:val="6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proofErr w:type="gramStart"/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урок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 часов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F2D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план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F2D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факт</w:t>
            </w:r>
          </w:p>
        </w:tc>
      </w:tr>
      <w:tr w:rsidR="00D34AC6" w:rsidRPr="000F2D6C" w:rsidTr="00ED46FC">
        <w:trPr>
          <w:trHeight w:val="135"/>
        </w:trPr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0F2D6C" w:rsidRDefault="0046258C" w:rsidP="0098122B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1. </w:t>
            </w:r>
            <w:r w:rsidRPr="00744ED7">
              <w:rPr>
                <w:b/>
                <w:color w:val="000000"/>
                <w:sz w:val="24"/>
                <w:szCs w:val="24"/>
              </w:rPr>
              <w:t>Что такое культура общества</w:t>
            </w:r>
            <w:r w:rsidR="00D34AC6"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(4 ч)</w:t>
            </w: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2220">
              <w:rPr>
                <w:color w:val="000000"/>
                <w:sz w:val="24"/>
                <w:szCs w:val="24"/>
              </w:rPr>
              <w:t>Культура общества.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4625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ED46FC" w:rsidRDefault="0046258C" w:rsidP="00ED46FC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 w:rsidRPr="00112220">
              <w:rPr>
                <w:color w:val="000000"/>
              </w:rPr>
              <w:t>Человек и вера.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46258C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«Традиционные религии России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D46FC" w:rsidRPr="000F2D6C" w:rsidTr="0096074F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46FC" w:rsidRPr="000F2D6C" w:rsidRDefault="00ED46FC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2. </w:t>
            </w:r>
            <w:r w:rsidRPr="00744ED7">
              <w:rPr>
                <w:b/>
                <w:color w:val="000000"/>
                <w:sz w:val="24"/>
                <w:szCs w:val="24"/>
              </w:rPr>
              <w:t xml:space="preserve">Нравственные ценности российской культуры </w:t>
            </w:r>
            <w:r w:rsidRPr="00744ED7">
              <w:rPr>
                <w:b/>
                <w:color w:val="000000"/>
              </w:rPr>
              <w:t>(5ч)</w:t>
            </w: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Гражданин и государство.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Кого называют патриотом.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Героические страницы нашей родины.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Нравственные ценности личности.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по теме.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25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4BB7" w:rsidRPr="000F2D6C" w:rsidRDefault="008C4BB7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46258C" w:rsidRDefault="00DD5505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t>Семья – создатель и хранитель ду</w:t>
            </w:r>
            <w:r>
              <w:rPr>
                <w:b/>
                <w:color w:val="000000"/>
              </w:rPr>
              <w:t>ховно-нравственных ценностей (5ч</w:t>
            </w:r>
            <w:r w:rsidRPr="0046258C">
              <w:rPr>
                <w:b/>
                <w:color w:val="000000"/>
              </w:rPr>
              <w:t>)</w:t>
            </w:r>
          </w:p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0-11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Семья – ячейка общества.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-13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ED46FC" w:rsidRDefault="00DD5505" w:rsidP="00ED46FC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Семейные ценности.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«Моя семья – моя крепость»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B2437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</w:t>
            </w:r>
          </w:p>
        </w:tc>
      </w:tr>
      <w:tr w:rsidR="00DD5505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Default="00DD5505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lastRenderedPageBreak/>
              <w:t>Роль образования</w:t>
            </w:r>
            <w:r>
              <w:rPr>
                <w:b/>
                <w:color w:val="000000"/>
              </w:rPr>
              <w:t xml:space="preserve"> в развитии культуры общества (8ч</w:t>
            </w:r>
            <w:r w:rsidRPr="0046258C">
              <w:rPr>
                <w:b/>
                <w:color w:val="000000"/>
              </w:rPr>
              <w:t>)</w:t>
            </w:r>
          </w:p>
          <w:p w:rsidR="00ED46FC" w:rsidRPr="005D1882" w:rsidRDefault="00ED46FC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15-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Общество и образование.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7-18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Страницы истории развития образования.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D5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9.20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Религия и образование.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2255ED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  <w:r w:rsidR="00D34A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.01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26.01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D5505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Pr="00FB5224" w:rsidRDefault="00DD5505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5505" w:rsidRDefault="00DD5505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Обобщающий урок по разделу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505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5505" w:rsidRDefault="002255ED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5505" w:rsidRPr="000F2D6C" w:rsidRDefault="00DD5505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DD5505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Творческая работа на тему «Религия и общество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B2437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</w:t>
            </w:r>
          </w:p>
        </w:tc>
      </w:tr>
      <w:tr w:rsidR="005D1882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B5224">
              <w:rPr>
                <w:b/>
                <w:bCs/>
                <w:color w:val="333333"/>
              </w:rPr>
              <w:t xml:space="preserve">Раздел 3. </w:t>
            </w:r>
            <w:r w:rsidRPr="0046258C">
              <w:rPr>
                <w:b/>
                <w:color w:val="000000"/>
              </w:rPr>
              <w:t>Художеств</w:t>
            </w:r>
            <w:r>
              <w:rPr>
                <w:b/>
                <w:color w:val="000000"/>
              </w:rPr>
              <w:t>енная культура народов России (7ч</w:t>
            </w:r>
            <w:r w:rsidRPr="0046258C">
              <w:rPr>
                <w:b/>
                <w:color w:val="000000"/>
              </w:rPr>
              <w:t>)</w:t>
            </w:r>
          </w:p>
          <w:p w:rsidR="00ED46FC" w:rsidRPr="005D1882" w:rsidRDefault="00ED46FC" w:rsidP="008C4BB7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Области художественной культуры.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24-25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5D1882" w:rsidRDefault="005D1882" w:rsidP="005D1882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Декоративно-прикладное искусство народов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2.03-9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Выдающиеся деятели культуры народов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Художественная культура, рожденная религией.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5D1882" w:rsidRDefault="005D1882" w:rsidP="005D1882">
            <w:pPr>
              <w:pStyle w:val="c1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Художественная культура традиционных религий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D34AC6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D1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C6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</w:t>
            </w:r>
            <w:r>
              <w:rPr>
                <w:color w:val="000000"/>
              </w:rPr>
              <w:t>Выдающиеся деятели культуры народов России»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C6" w:rsidRPr="00FB5224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4AC6" w:rsidRPr="000F2D6C" w:rsidRDefault="00D34AC6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10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Default="005D1882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6258C">
              <w:rPr>
                <w:b/>
                <w:color w:val="000000"/>
              </w:rPr>
              <w:t>Ка</w:t>
            </w:r>
            <w:r w:rsidR="00CD6B2B">
              <w:rPr>
                <w:b/>
                <w:color w:val="000000"/>
              </w:rPr>
              <w:t>к сохранить культуру Общества (6</w:t>
            </w:r>
            <w:r w:rsidRPr="0046258C">
              <w:rPr>
                <w:b/>
                <w:color w:val="000000"/>
              </w:rPr>
              <w:t>ч)</w:t>
            </w:r>
          </w:p>
          <w:p w:rsidR="00ED46FC" w:rsidRPr="005D1882" w:rsidRDefault="00ED46FC" w:rsidP="005D1882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Кого называют образованным человеком.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5D1882" w:rsidRPr="00FB5224" w:rsidRDefault="005D1882" w:rsidP="005D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FB5224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5D1882" w:rsidP="005D18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31-32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Культурное наследие России.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CD6B2B" w:rsidP="00ED46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.04-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54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82" w:rsidRDefault="00A54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82" w:rsidRDefault="00A54882" w:rsidP="0098122B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Защита проектов «Культура общества»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82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4882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1882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по курсу ОДНКНР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882" w:rsidRPr="00FB5224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52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  <w:r w:rsidR="00A54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</w:t>
            </w:r>
            <w:r w:rsidR="00ED4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  <w:p w:rsidR="00A54882" w:rsidRPr="000F2D6C" w:rsidRDefault="00A54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882" w:rsidRPr="000F2D6C" w:rsidRDefault="005D1882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D6B2B" w:rsidRPr="000F2D6C" w:rsidTr="00ED46FC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D6B2B" w:rsidRDefault="00CD6B2B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5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D6B2B" w:rsidRPr="00FB5224" w:rsidRDefault="00CD6B2B" w:rsidP="0098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6B2B" w:rsidRPr="00FB5224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6B2B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6B2B" w:rsidRDefault="00CD6B2B" w:rsidP="0098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</w:t>
            </w:r>
          </w:p>
        </w:tc>
      </w:tr>
    </w:tbl>
    <w:p w:rsidR="00D34AC6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ED46FC" w:rsidRDefault="00ED46FC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34AC6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D34AC6" w:rsidRPr="00F3602D" w:rsidRDefault="00D34AC6" w:rsidP="00ED46FC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hAnsi="Times New Roman"/>
          <w:b/>
          <w:sz w:val="28"/>
          <w:szCs w:val="28"/>
        </w:rPr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  <w:r w:rsidRPr="00F3602D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 Образовательные достижения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текущему контролю успеваемости и промежуточной аттестации по предметам, включенным в учебный план. Текущий контроль успеваемости и промежуточная аттестация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локальными актами школы.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 текущего контроля и промежуточной аттестации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соотнесение этого уровня с требованиями государственного образовательного стандарта;</w:t>
      </w:r>
    </w:p>
    <w:p w:rsidR="00D34AC6" w:rsidRPr="00F3602D" w:rsidRDefault="00D34AC6" w:rsidP="00CD6B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выполнения учебных программ и календарно-тематического планирования, проведения текущего и итогового контроля.</w:t>
      </w: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4AC6" w:rsidRPr="00F3602D" w:rsidRDefault="00D34AC6" w:rsidP="00CD6B2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ВИДЫ ТЕКУЩЕГО КОНТРОЛЯ: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устные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(устный ответ на поставленный вопрос, развернутый ответ по заданной теме, устное сообщение по теме, участие в дискуссии с обоснованием позиции, интерпретация, преобразование, презентация прочитанного текста, декламация стихов и прозы, защита проектов и др.);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письменные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(письменное выполнение домашних заданий, написание зрительного диктанта, изложения, эссе, сочинения, выполнение самостоятельной работы, письменной проверочной работы, тестов, реферата, проектной работы, учебно-исследовательской работы и др.);</w:t>
      </w:r>
      <w:proofErr w:type="gramEnd"/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выполнение заданий с использованием ИКТ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(компьютерное тестирование,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D34AC6" w:rsidRPr="00F3602D" w:rsidRDefault="00D34AC6" w:rsidP="00ED46F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ФОРМАМИ ПРОМЕЖУТОЧНОЙ АТТЕСТАЦИИ ЯВЛЯЮТСЯ: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письменная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это письменный ответ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один или систему вопросов (заданий). К письменным ответам относятся: проверочные, контрольные, творческие работы, комплексные контрольные работы, письменные ответы на вопросы теста, в том числе с использованием ИКТ; сочинения, рефераты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 – это устный ответ обучающегося на один или систему вопросов в форме собеседования, зачета, защиты проекта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комбинированная проверка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- сочетание письменных и устных форм проверок.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процедурой </w:t>
      </w: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итоговой оценки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достижения предметных и </w:t>
      </w:r>
      <w:proofErr w:type="spell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является </w:t>
      </w:r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защита итогового </w:t>
      </w:r>
      <w:proofErr w:type="gramStart"/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  <w:r w:rsidRPr="00F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Итоговой проект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собой учебный проект, выполняемый обучающимся в рамках содержания курса с целью продемонстрировать свои достижения в самостоятельном освоении содержания образовательной области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езультатом (продуктом) проектной деятельности может быть любая из следующих работ: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письменная работа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б)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художественная творческая работа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 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материальный объект</w:t>
      </w: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макет, иное конструкторское изделие с текстовым сопровождением;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г) </w:t>
      </w:r>
      <w:r w:rsidRPr="00F36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отчётные материалы по теме</w:t>
      </w:r>
    </w:p>
    <w:p w:rsidR="00D34AC6" w:rsidRPr="00F3602D" w:rsidRDefault="00D34AC6" w:rsidP="00D34AC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могут включать как тексты, так и мультимедийные продукты.</w:t>
      </w:r>
    </w:p>
    <w:p w:rsidR="00D34AC6" w:rsidRPr="00CD6B2B" w:rsidRDefault="00D34AC6" w:rsidP="00CD6B2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02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организации проектной деятельности, к содержанию и направленности проекта,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организации.</w:t>
      </w:r>
    </w:p>
    <w:p w:rsidR="00D34AC6" w:rsidRPr="00BA4BFC" w:rsidRDefault="00D34AC6" w:rsidP="00D34A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Примерные темы творческих работ и заданий:</w:t>
      </w:r>
    </w:p>
    <w:tbl>
      <w:tblPr>
        <w:tblW w:w="1013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9"/>
      </w:tblGrid>
      <w:tr w:rsidR="00D34AC6" w:rsidRPr="00BA4BFC" w:rsidTr="00CD6B2B">
        <w:trPr>
          <w:trHeight w:val="5440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" w:name="6037fe653637abbc279d732447029c4193893eb6"/>
            <w:bookmarkStart w:id="2" w:name="2"/>
            <w:bookmarkEnd w:id="1"/>
            <w:bookmarkEnd w:id="2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«Традиции моей семьи»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 семейной реликвии»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«Мое родословное древо»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«Значение религии в жизни человека и общества»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«Памятники религиозной культуры  в моем городе»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«Памятники в моем городе»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«Мое отношение к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чего начинается Родина»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«Герои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«Вклад моей семьи в благополучие и процветание Отечества»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дедушка – защитник Родины»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«Профессиональное древо моей семьи»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«Профессиональная династия»</w:t>
            </w:r>
          </w:p>
          <w:p w:rsidR="00D34AC6" w:rsidRPr="00ED46FC" w:rsidRDefault="00D34AC6" w:rsidP="00ED46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«Спасти и сохранить»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«Христианские святыни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«Иудаизм в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«Ислам в России»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«Буддийские монастыри»</w:t>
            </w:r>
          </w:p>
          <w:p w:rsidR="00D34AC6" w:rsidRPr="00BA4BFC" w:rsidRDefault="00D34AC6" w:rsidP="00D34A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«Религия и искусство» электронный альбом</w:t>
            </w:r>
          </w:p>
          <w:p w:rsidR="00D34AC6" w:rsidRPr="00ED46FC" w:rsidRDefault="00D34AC6" w:rsidP="00ED46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«Библия – Книга Книг»</w:t>
            </w:r>
          </w:p>
        </w:tc>
      </w:tr>
    </w:tbl>
    <w:p w:rsidR="00D34AC6" w:rsidRPr="00BA4BFC" w:rsidRDefault="00ED46FC" w:rsidP="00ED46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A4BFC">
        <w:rPr>
          <w:rFonts w:ascii="Times New Roman" w:eastAsia="Times New Roman" w:hAnsi="Times New Roman" w:cs="Times New Roman"/>
          <w:color w:val="000000"/>
          <w:sz w:val="26"/>
        </w:rPr>
        <w:t>Критерии оценки проекта</w:t>
      </w:r>
    </w:p>
    <w:tbl>
      <w:tblPr>
        <w:tblW w:w="9469" w:type="dxa"/>
        <w:tblInd w:w="5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8462"/>
      </w:tblGrid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3" w:name="9e0ec97bba62201e3baa981a66be087a18c95a36"/>
            <w:bookmarkStart w:id="4" w:name="3"/>
            <w:bookmarkEnd w:id="3"/>
            <w:bookmarkEnd w:id="4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задания приняты учащимся, конкретны.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Замысел работы реализован.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оптимально (научно, грамотно,  доступно).</w:t>
            </w:r>
          </w:p>
        </w:tc>
      </w:tr>
      <w:tr w:rsidR="00D34AC6" w:rsidRPr="00BA4BFC" w:rsidTr="0098122B">
        <w:trPr>
          <w:trHeight w:val="22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изложения предлагаемого материала доступный.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использовал различные формы.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способствовала формированию следующих качеств учащегося: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любознательность и активность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эмоциональность, отзывчивость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с учителем  и сверстниками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общепринятых норм и правил поведения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решать интеллектуальные и личностные задачи</w:t>
            </w:r>
            <w:proofErr w:type="gramStart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адекватные возрасту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универсальными предпосылками учебной деятельности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ж)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необходимыми умениями и навыками</w:t>
            </w:r>
          </w:p>
        </w:tc>
      </w:tr>
      <w:tr w:rsidR="00D34AC6" w:rsidRPr="00BA4BFC" w:rsidTr="0098122B"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C6" w:rsidRPr="00BA4BFC" w:rsidRDefault="00D34AC6" w:rsidP="0098122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Учащийся сумел заинтересовать одноклассников.</w:t>
            </w:r>
          </w:p>
        </w:tc>
      </w:tr>
    </w:tbl>
    <w:p w:rsidR="00ED46FC" w:rsidRDefault="00ED46FC" w:rsidP="00ED4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D34AC6" w:rsidRPr="00CD6B2B" w:rsidRDefault="00D34AC6" w:rsidP="00D34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оценить каждую из позиций по следующей шкале:</w:t>
      </w:r>
    </w:p>
    <w:p w:rsidR="00D34AC6" w:rsidRPr="00CD6B2B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Достигнуто в высокой </w:t>
      </w:r>
      <w:r w:rsid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                  3 балл</w:t>
      </w:r>
    </w:p>
    <w:p w:rsidR="00D34AC6" w:rsidRPr="00CD6B2B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Достигнуто частично                         2 балла</w:t>
      </w:r>
    </w:p>
    <w:p w:rsidR="00D34AC6" w:rsidRPr="00CD6B2B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Достигнуто в малой степени                   1 балл</w:t>
      </w:r>
    </w:p>
    <w:p w:rsidR="00D34AC6" w:rsidRPr="00CD6B2B" w:rsidRDefault="00D34AC6" w:rsidP="00D34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достигнуто (или не входило в цели)          0 баллов  </w:t>
      </w:r>
    </w:p>
    <w:p w:rsidR="00ED46FC" w:rsidRPr="00CD6B2B" w:rsidRDefault="00D34AC6" w:rsidP="00ED46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</w:t>
      </w:r>
      <w:proofErr w:type="gramStart"/>
      <w:r w:rsidR="00ED46FC"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от 42 до 35 баллов – высокий уровень</w:t>
      </w:r>
      <w:r w:rsidR="00ED46FC" w:rsidRPr="00CD6B2B">
        <w:rPr>
          <w:rFonts w:ascii="Times New Roman" w:eastAsia="Times New Roman" w:hAnsi="Times New Roman" w:cs="Times New Roman"/>
          <w:color w:val="000000"/>
          <w:sz w:val="24"/>
          <w:szCs w:val="24"/>
        </w:rPr>
        <w:t>;  от 34 до 21 балла – средний уровень;   ниже 21 балла - низкий уровень.</w:t>
      </w:r>
    </w:p>
    <w:p w:rsidR="00ED46FC" w:rsidRPr="00CD6B2B" w:rsidRDefault="00ED46FC" w:rsidP="00ED4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4AC6" w:rsidRPr="00CD6B2B" w:rsidRDefault="00D34AC6" w:rsidP="00ED4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4AC6" w:rsidRPr="00CD6B2B" w:rsidRDefault="00D34AC6" w:rsidP="00D34AC6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112220" w:rsidRPr="00CD6B2B" w:rsidRDefault="00112220" w:rsidP="00D91656">
      <w:pPr>
        <w:pStyle w:val="c17"/>
        <w:spacing w:before="0" w:beforeAutospacing="0" w:after="0" w:afterAutospacing="0"/>
        <w:jc w:val="both"/>
        <w:rPr>
          <w:color w:val="000000"/>
        </w:rPr>
      </w:pPr>
    </w:p>
    <w:sectPr w:rsidR="00112220" w:rsidRPr="00CD6B2B" w:rsidSect="006866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7BA"/>
    <w:multiLevelType w:val="multilevel"/>
    <w:tmpl w:val="64545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8563E"/>
    <w:multiLevelType w:val="multilevel"/>
    <w:tmpl w:val="9FF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E4F15"/>
    <w:multiLevelType w:val="multilevel"/>
    <w:tmpl w:val="31E46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21FE2"/>
    <w:multiLevelType w:val="hybridMultilevel"/>
    <w:tmpl w:val="B894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D2D8D"/>
    <w:multiLevelType w:val="multilevel"/>
    <w:tmpl w:val="5EC0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656"/>
    <w:rsid w:val="00112220"/>
    <w:rsid w:val="002255ED"/>
    <w:rsid w:val="00255C27"/>
    <w:rsid w:val="0046258C"/>
    <w:rsid w:val="005D1882"/>
    <w:rsid w:val="00686693"/>
    <w:rsid w:val="00744ED7"/>
    <w:rsid w:val="007979AE"/>
    <w:rsid w:val="007B2D81"/>
    <w:rsid w:val="008C4BB7"/>
    <w:rsid w:val="00A54882"/>
    <w:rsid w:val="00B24372"/>
    <w:rsid w:val="00BB001D"/>
    <w:rsid w:val="00CD6B2B"/>
    <w:rsid w:val="00D34AC6"/>
    <w:rsid w:val="00D91656"/>
    <w:rsid w:val="00DC47CA"/>
    <w:rsid w:val="00DD5505"/>
    <w:rsid w:val="00ED46FC"/>
    <w:rsid w:val="00EE1E82"/>
    <w:rsid w:val="00F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91656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9165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91656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D91656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91656"/>
    <w:rPr>
      <w:b/>
      <w:bCs/>
    </w:rPr>
  </w:style>
  <w:style w:type="paragraph" w:styleId="a7">
    <w:name w:val="List Paragraph"/>
    <w:basedOn w:val="a"/>
    <w:uiPriority w:val="34"/>
    <w:qFormat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D91656"/>
  </w:style>
  <w:style w:type="character" w:customStyle="1" w:styleId="c0">
    <w:name w:val="c0"/>
    <w:basedOn w:val="a0"/>
    <w:rsid w:val="00D91656"/>
  </w:style>
  <w:style w:type="paragraph" w:customStyle="1" w:styleId="c32">
    <w:name w:val="c32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D91656"/>
  </w:style>
  <w:style w:type="paragraph" w:customStyle="1" w:styleId="c45">
    <w:name w:val="c45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D91656"/>
  </w:style>
  <w:style w:type="character" w:customStyle="1" w:styleId="c9">
    <w:name w:val="c9"/>
    <w:basedOn w:val="a0"/>
    <w:rsid w:val="00D91656"/>
  </w:style>
  <w:style w:type="paragraph" w:customStyle="1" w:styleId="c8">
    <w:name w:val="c8"/>
    <w:basedOn w:val="a"/>
    <w:rsid w:val="00D9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1656"/>
  </w:style>
  <w:style w:type="character" w:styleId="a8">
    <w:name w:val="Emphasis"/>
    <w:qFormat/>
    <w:rsid w:val="00D91656"/>
    <w:rPr>
      <w:i/>
      <w:iCs/>
    </w:rPr>
  </w:style>
  <w:style w:type="table" w:styleId="a9">
    <w:name w:val="Table Grid"/>
    <w:basedOn w:val="a1"/>
    <w:uiPriority w:val="59"/>
    <w:rsid w:val="00D3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9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A5413-8231-4266-95F8-E4A11257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6</cp:revision>
  <dcterms:created xsi:type="dcterms:W3CDTF">2021-09-19T11:31:00Z</dcterms:created>
  <dcterms:modified xsi:type="dcterms:W3CDTF">2022-09-15T22:00:00Z</dcterms:modified>
</cp:coreProperties>
</file>