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7A" w:rsidRDefault="005D517A" w:rsidP="005D5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5D517A" w:rsidRDefault="005D517A" w:rsidP="005D5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внеурочной д</w:t>
      </w:r>
      <w:r>
        <w:rPr>
          <w:rFonts w:ascii="Times New Roman" w:eastAsia="Calibri" w:hAnsi="Times New Roman" w:cs="Times New Roman"/>
          <w:b/>
          <w:sz w:val="24"/>
          <w:szCs w:val="24"/>
        </w:rPr>
        <w:t>еятельности «КОД безопасности» 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bookmarkEnd w:id="0"/>
    <w:p w:rsidR="005D517A" w:rsidRPr="005D517A" w:rsidRDefault="005D517A" w:rsidP="005D51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D517A">
        <w:rPr>
          <w:rFonts w:ascii="Times New Roman" w:eastAsia="Calibri" w:hAnsi="Times New Roman" w:cs="Times New Roman"/>
          <w:b/>
          <w:sz w:val="24"/>
          <w:szCs w:val="24"/>
        </w:rPr>
        <w:t>Рабочая  программа</w:t>
      </w:r>
      <w:proofErr w:type="gramEnd"/>
      <w:r w:rsidRPr="005D517A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составлена на основе:</w:t>
      </w:r>
      <w:r w:rsidRPr="005D517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5D517A" w:rsidRPr="005D517A" w:rsidRDefault="005D517A" w:rsidP="005D517A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5D517A" w:rsidRPr="005D517A" w:rsidRDefault="005D517A" w:rsidP="005D517A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 w:rsidRPr="005D517A"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 w:rsidRPr="005D517A"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5D517A" w:rsidRPr="005D517A" w:rsidRDefault="005D517A" w:rsidP="005D51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 w:rsidRPr="005D517A"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5D517A" w:rsidRPr="005D517A" w:rsidRDefault="005D517A" w:rsidP="005D51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 w:rsidRPr="005D517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5D517A" w:rsidRPr="005D517A" w:rsidRDefault="005D517A" w:rsidP="005D517A">
      <w:pPr>
        <w:widowControl w:val="0"/>
        <w:numPr>
          <w:ilvl w:val="0"/>
          <w:numId w:val="2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5D517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5D517A" w:rsidRPr="005D517A" w:rsidRDefault="005D517A" w:rsidP="005D51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5D517A" w:rsidRPr="005D517A" w:rsidRDefault="005D517A" w:rsidP="005D51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5D517A" w:rsidRPr="005D517A" w:rsidRDefault="005D517A" w:rsidP="005D51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5D517A" w:rsidRPr="005D517A" w:rsidRDefault="005D517A" w:rsidP="005D51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5D517A" w:rsidRPr="005D517A" w:rsidRDefault="005D517A" w:rsidP="005D517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5D517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 w:rsidRPr="005D517A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5D517A"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5D517A" w:rsidRPr="005D517A" w:rsidRDefault="005D517A" w:rsidP="005D517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 w:rsidRPr="005D517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D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5D517A" w:rsidRPr="005D517A" w:rsidRDefault="005D517A" w:rsidP="005D517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МБОУ </w:t>
      </w:r>
      <w:proofErr w:type="spellStart"/>
      <w:r w:rsidRPr="005D517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D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 учебный год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</w:t>
      </w:r>
      <w:proofErr w:type="gram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 привычек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жизни. Только через образование можно обеспечить повышение уровня культуры всего населения страны в области безопасности </w:t>
      </w:r>
      <w:proofErr w:type="gram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  и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5D517A" w:rsidRPr="005D517A" w:rsidRDefault="005D517A" w:rsidP="005D51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полно и целенаправленно эти вопросы можно реализовывать в специальной отдельной образовательной области «</w:t>
      </w:r>
      <w:proofErr w:type="gram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 безопасности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Рабочая программа учебного предмета «КОД безопасности» для 6 </w:t>
      </w:r>
      <w:proofErr w:type="gram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 составлена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примерной программы, рекомендованной Управлением развития общего среднего образования Министерства образования Российской Федерации.</w:t>
      </w:r>
    </w:p>
    <w:p w:rsidR="005D517A" w:rsidRPr="005D517A" w:rsidRDefault="005D517A" w:rsidP="005D5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«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безопасности» ориентирована на создание у школьников правильного представления о личной безопасности, на расширение знаний  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  систематизирует знания в области безопасности жизнедеятельности, полученные учащимися в процессе обучения в школе, и </w:t>
      </w: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способствует у них цельного представления в области безопасности жизнедеятельности личности.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  6 класс – 35 часов в год, 1 час в неделю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proofErr w:type="gramStart"/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D51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применения в практической деятельности,  защиты личного здоровья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D517A" w:rsidRPr="005D517A" w:rsidRDefault="005D517A" w:rsidP="005D51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5D517A" w:rsidRPr="005D517A" w:rsidRDefault="005D517A" w:rsidP="005D51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5D517A" w:rsidRPr="005D517A" w:rsidRDefault="005D517A" w:rsidP="005D51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Выработка у учащихся </w:t>
      </w:r>
      <w:proofErr w:type="spell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антитеррористической личностной </w:t>
      </w:r>
      <w:proofErr w:type="gramStart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позиции,  ответственности</w:t>
      </w:r>
      <w:proofErr w:type="gramEnd"/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 антиобщественное поведение и участие в антитеррористической деятельности.</w:t>
      </w:r>
    </w:p>
    <w:p w:rsidR="005D517A" w:rsidRPr="005D517A" w:rsidRDefault="005D517A" w:rsidP="005D517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17A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5D51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D517A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5D51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D517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предмета, курса, </w:t>
      </w:r>
      <w:r w:rsidRPr="005D51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5D517A">
        <w:rPr>
          <w:rFonts w:ascii="Times New Roman" w:eastAsia="Times New Roman" w:hAnsi="Times New Roman" w:cs="Times New Roman"/>
          <w:b/>
          <w:sz w:val="24"/>
          <w:szCs w:val="24"/>
        </w:rPr>
        <w:t>(модуля)</w:t>
      </w:r>
      <w:r w:rsidRPr="005D5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17A">
        <w:rPr>
          <w:rFonts w:ascii="Times New Roman" w:eastAsia="Times New Roman" w:hAnsi="Times New Roman" w:cs="Times New Roman"/>
          <w:b/>
          <w:bCs/>
          <w:sz w:val="24"/>
          <w:szCs w:val="24"/>
        </w:rPr>
        <w:t>в учебном плане</w:t>
      </w:r>
    </w:p>
    <w:p w:rsidR="005D517A" w:rsidRPr="005D517A" w:rsidRDefault="005D517A" w:rsidP="005D5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5D517A" w:rsidRPr="005D517A" w:rsidRDefault="005D517A" w:rsidP="005D517A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51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</w:t>
      </w:r>
      <w:proofErr w:type="gramStart"/>
      <w:r w:rsidRPr="005D51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 w:rsidRPr="005D51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51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5D51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«КОД безопасности» в 6 классе отводится 35 часов из расчета 1 час в неделю. В соответствии с годовым учебным календарным графиком на 2021-2022 учебный год программный материал будет реализован полностью. </w:t>
      </w:r>
      <w:r w:rsidRPr="005D517A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03.09.2021 г. по 27.05.2021г.</w:t>
      </w: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 </w:t>
      </w:r>
      <w:r w:rsidRPr="005D51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D517A" w:rsidRPr="005D517A" w:rsidRDefault="005D517A" w:rsidP="005D51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517A" w:rsidRPr="005D517A" w:rsidRDefault="005D517A" w:rsidP="005D517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17A" w:rsidRPr="005D517A" w:rsidRDefault="005D517A" w:rsidP="005D5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5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17A" w:rsidRPr="005D517A" w:rsidRDefault="005D517A" w:rsidP="005D5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17A" w:rsidRPr="005D517A" w:rsidRDefault="005D517A" w:rsidP="005D5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2DAB" w:rsidRDefault="00E52DAB"/>
    <w:sectPr w:rsidR="00E5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62B0"/>
    <w:multiLevelType w:val="multilevel"/>
    <w:tmpl w:val="7FF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58"/>
    <w:rsid w:val="005D517A"/>
    <w:rsid w:val="00954058"/>
    <w:rsid w:val="00E5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5E29"/>
  <w15:chartTrackingRefBased/>
  <w15:docId w15:val="{E6735406-B019-4D2F-A50A-44F1BBE1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1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2022-01-10T18:04:00Z</dcterms:created>
  <dcterms:modified xsi:type="dcterms:W3CDTF">2022-01-10T18:05:00Z</dcterms:modified>
</cp:coreProperties>
</file>