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51" w:rsidRDefault="00981596">
      <w:pPr>
        <w:rPr>
          <w:sz w:val="28"/>
          <w:szCs w:val="28"/>
        </w:rPr>
      </w:pPr>
      <w:r w:rsidRPr="00981596">
        <w:rPr>
          <w:sz w:val="28"/>
          <w:szCs w:val="28"/>
        </w:rPr>
        <w:t>Аннотация к рабочей программе по родной (русской) литературе 9 класс</w:t>
      </w:r>
    </w:p>
    <w:p w:rsidR="00981596" w:rsidRPr="00981596" w:rsidRDefault="00981596" w:rsidP="00981596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98159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 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         </w:t>
      </w:r>
      <w:r w:rsidRPr="0098159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Раздел 1.  Пояснительная записка</w:t>
      </w:r>
    </w:p>
    <w:p w:rsidR="00981596" w:rsidRPr="00981596" w:rsidRDefault="00981596" w:rsidP="00981596">
      <w:r w:rsidRPr="00981596">
        <w:rPr>
          <w:color w:val="000000"/>
        </w:rPr>
        <w:t>Рабочая программа разработана на основании следующих нормативно-правовых документов:</w:t>
      </w:r>
    </w:p>
    <w:p w:rsidR="00981596" w:rsidRPr="00981596" w:rsidRDefault="00981596" w:rsidP="00981596">
      <w:pPr>
        <w:jc w:val="center"/>
      </w:pPr>
      <w:r w:rsidRPr="00981596">
        <w:rPr>
          <w:u w:val="single"/>
        </w:rPr>
        <w:t>Законы</w:t>
      </w:r>
      <w:r w:rsidRPr="00981596">
        <w:t>:</w:t>
      </w:r>
    </w:p>
    <w:p w:rsidR="00981596" w:rsidRPr="00981596" w:rsidRDefault="00981596" w:rsidP="00981596">
      <w:pPr>
        <w:jc w:val="both"/>
      </w:pPr>
      <w:r w:rsidRPr="00981596"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981596" w:rsidRPr="00981596" w:rsidRDefault="00981596" w:rsidP="00981596">
      <w:pPr>
        <w:widowControl w:val="0"/>
        <w:autoSpaceDE w:val="0"/>
        <w:autoSpaceDN w:val="0"/>
        <w:adjustRightInd w:val="0"/>
        <w:jc w:val="both"/>
      </w:pPr>
      <w:r w:rsidRPr="00981596">
        <w:rPr>
          <w:sz w:val="20"/>
          <w:szCs w:val="20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981596">
        <w:rPr>
          <w:sz w:val="20"/>
          <w:szCs w:val="20"/>
        </w:rPr>
        <w:t>Минобрнауки</w:t>
      </w:r>
      <w:proofErr w:type="spellEnd"/>
      <w:r w:rsidRPr="00981596">
        <w:rPr>
          <w:sz w:val="20"/>
          <w:szCs w:val="20"/>
        </w:rPr>
        <w:t xml:space="preserve"> РФ от 17.12.2010 № 1897 </w:t>
      </w:r>
      <w:proofErr w:type="gramStart"/>
      <w:r w:rsidRPr="00981596">
        <w:rPr>
          <w:sz w:val="20"/>
          <w:szCs w:val="20"/>
        </w:rPr>
        <w:t xml:space="preserve">( </w:t>
      </w:r>
      <w:proofErr w:type="gramEnd"/>
      <w:r w:rsidRPr="00981596">
        <w:rPr>
          <w:sz w:val="20"/>
          <w:szCs w:val="20"/>
        </w:rPr>
        <w:t>ред. От 31.12.2015)</w:t>
      </w:r>
      <w:r w:rsidRPr="00981596">
        <w:rPr>
          <w:bCs/>
          <w:shd w:val="clear" w:color="auto" w:fill="EFEFF7"/>
        </w:rPr>
        <w:t>;</w:t>
      </w:r>
    </w:p>
    <w:p w:rsidR="00981596" w:rsidRPr="00981596" w:rsidRDefault="00981596" w:rsidP="00981596">
      <w:pPr>
        <w:widowControl w:val="0"/>
        <w:autoSpaceDE w:val="0"/>
        <w:autoSpaceDN w:val="0"/>
        <w:adjustRightInd w:val="0"/>
        <w:jc w:val="both"/>
      </w:pPr>
      <w:r w:rsidRPr="00981596">
        <w:rPr>
          <w:bCs/>
          <w:u w:val="single"/>
        </w:rPr>
        <w:t>Постановления</w:t>
      </w:r>
      <w:r w:rsidRPr="00981596">
        <w:rPr>
          <w:bCs/>
        </w:rPr>
        <w:t>:</w:t>
      </w:r>
    </w:p>
    <w:p w:rsidR="00981596" w:rsidRPr="00981596" w:rsidRDefault="00981596" w:rsidP="00981596">
      <w:pPr>
        <w:widowControl w:val="0"/>
        <w:autoSpaceDE w:val="0"/>
        <w:autoSpaceDN w:val="0"/>
        <w:adjustRightInd w:val="0"/>
        <w:jc w:val="both"/>
      </w:pPr>
      <w:r w:rsidRPr="00981596"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981596" w:rsidRPr="00981596" w:rsidRDefault="00981596" w:rsidP="00981596">
      <w:pPr>
        <w:widowControl w:val="0"/>
        <w:autoSpaceDE w:val="0"/>
        <w:autoSpaceDN w:val="0"/>
        <w:adjustRightInd w:val="0"/>
        <w:jc w:val="both"/>
      </w:pPr>
      <w:r w:rsidRPr="00981596"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981596">
        <w:t>нормСанПиН</w:t>
      </w:r>
      <w:proofErr w:type="spellEnd"/>
      <w:r w:rsidRPr="00981596"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981596" w:rsidRPr="00981596" w:rsidRDefault="00981596" w:rsidP="00981596">
      <w:pPr>
        <w:jc w:val="both"/>
      </w:pPr>
      <w:r w:rsidRPr="00981596">
        <w:rPr>
          <w:u w:val="single"/>
        </w:rPr>
        <w:t>Приказы</w:t>
      </w:r>
      <w:r w:rsidRPr="00981596">
        <w:t>:</w:t>
      </w:r>
    </w:p>
    <w:p w:rsidR="00981596" w:rsidRPr="00981596" w:rsidRDefault="00981596" w:rsidP="00981596">
      <w:pPr>
        <w:widowControl w:val="0"/>
        <w:autoSpaceDE w:val="0"/>
        <w:autoSpaceDN w:val="0"/>
        <w:adjustRightInd w:val="0"/>
        <w:jc w:val="both"/>
      </w:pPr>
      <w:r w:rsidRPr="00981596"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981596" w:rsidRPr="00981596" w:rsidRDefault="00981596" w:rsidP="00981596">
      <w:r w:rsidRPr="00981596">
        <w:t>Концепци</w:t>
      </w:r>
      <w:proofErr w:type="gramStart"/>
      <w:r w:rsidRPr="00981596">
        <w:t>и</w:t>
      </w:r>
      <w:r w:rsidRPr="00981596">
        <w:rPr>
          <w:b/>
        </w:rPr>
        <w:t>(</w:t>
      </w:r>
      <w:proofErr w:type="gramEnd"/>
      <w:r w:rsidRPr="00981596">
        <w:t>Концепции преподавания предметной области «Литература» в образовательных организациях Российской Федерации, реализующих основные общеобразовательные программы(утвержденные Министерством просвещением 24.12.18)</w:t>
      </w:r>
    </w:p>
    <w:p w:rsidR="00981596" w:rsidRPr="00981596" w:rsidRDefault="00981596" w:rsidP="00981596">
      <w:pPr>
        <w:jc w:val="both"/>
      </w:pPr>
      <w:r w:rsidRPr="00981596">
        <w:rPr>
          <w:u w:val="single"/>
        </w:rPr>
        <w:t>Программы</w:t>
      </w:r>
      <w:r w:rsidRPr="00981596">
        <w:t>:</w:t>
      </w:r>
    </w:p>
    <w:p w:rsidR="00981596" w:rsidRPr="00981596" w:rsidRDefault="00981596" w:rsidP="00981596">
      <w:pPr>
        <w:jc w:val="both"/>
        <w:rPr>
          <w:bCs/>
        </w:rPr>
      </w:pPr>
      <w:proofErr w:type="gramStart"/>
      <w:r w:rsidRPr="00981596">
        <w:rPr>
          <w:b/>
          <w:spacing w:val="-1"/>
        </w:rPr>
        <w:t xml:space="preserve">- </w:t>
      </w:r>
      <w:r w:rsidRPr="00981596">
        <w:rPr>
          <w:spacing w:val="-1"/>
        </w:rPr>
        <w:t>Примерная</w:t>
      </w:r>
      <w:r w:rsidRPr="00981596">
        <w:rPr>
          <w:color w:val="000000"/>
          <w:spacing w:val="-1"/>
        </w:rPr>
        <w:t xml:space="preserve"> основная образовательная программа основного</w:t>
      </w:r>
      <w:r w:rsidRPr="00981596">
        <w:rPr>
          <w:color w:val="000000"/>
          <w:spacing w:val="-3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981596">
        <w:rPr>
          <w:rFonts w:eastAsia="Calibri"/>
        </w:rPr>
        <w:t>(протокол от 8 апреля 2015 г. № 1/15) в редакции протокола №1 /20 от 04.02.2020</w:t>
      </w:r>
      <w:proofErr w:type="gramEnd"/>
    </w:p>
    <w:p w:rsidR="00981596" w:rsidRPr="00981596" w:rsidRDefault="00981596" w:rsidP="00981596">
      <w:pPr>
        <w:jc w:val="both"/>
      </w:pPr>
      <w:r w:rsidRPr="00981596">
        <w:t xml:space="preserve">- основная образовательная программа основного общего образования МБОУ </w:t>
      </w:r>
      <w:proofErr w:type="spellStart"/>
      <w:r w:rsidRPr="00981596">
        <w:t>Дячкинской</w:t>
      </w:r>
      <w:proofErr w:type="spellEnd"/>
      <w:r w:rsidRPr="00981596">
        <w:t xml:space="preserve"> СОШ;</w:t>
      </w:r>
    </w:p>
    <w:p w:rsidR="00981596" w:rsidRPr="00981596" w:rsidRDefault="00981596" w:rsidP="00981596">
      <w:pPr>
        <w:ind w:right="-315"/>
      </w:pPr>
      <w:r w:rsidRPr="00981596">
        <w:t>-предметная программа по литературе</w:t>
      </w:r>
    </w:p>
    <w:p w:rsidR="00981596" w:rsidRPr="00981596" w:rsidRDefault="00981596" w:rsidP="00981596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1596" w:rsidRPr="00981596" w:rsidRDefault="00981596" w:rsidP="00981596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1596" w:rsidRPr="00981596" w:rsidRDefault="00981596" w:rsidP="00981596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1596" w:rsidRPr="00981596" w:rsidRDefault="00981596" w:rsidP="00981596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15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</w:t>
      </w:r>
      <w:bookmarkStart w:id="0" w:name="_GoBack"/>
      <w:bookmarkEnd w:id="0"/>
      <w:r w:rsidRPr="0098159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Цели и задачи</w:t>
      </w:r>
      <w:r w:rsidRPr="009815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98159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по учебному курсу «Родная (русская) литература»</w:t>
      </w:r>
    </w:p>
    <w:p w:rsidR="00981596" w:rsidRPr="00981596" w:rsidRDefault="00981596" w:rsidP="00981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родной литературе  </w:t>
      </w:r>
      <w:r w:rsidRPr="009815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имеет художественно-эстетическое направление</w:t>
      </w:r>
      <w:r w:rsidRPr="00981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81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81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81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разработана для занятий с учащимися 8  класса  в соответствии с новыми требованиями ФГОС средней ступени общего образования второго поколения. </w:t>
      </w:r>
      <w:proofErr w:type="gramStart"/>
      <w:r w:rsidRPr="00981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разработки программы главным ориентиром стала цель гармоничного единства личностного, </w:t>
      </w:r>
      <w:r w:rsidRPr="00981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познавательного, коммуникативного и социального развития учащихся, воспитание у них интереса к активному познанию истории донской литературы, которая имеет большую истори</w:t>
      </w:r>
      <w:r w:rsidRPr="00981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ко-литературную и познавательную ценность как высоко художе</w:t>
      </w:r>
      <w:r w:rsidRPr="00981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ственный памятник общерусской культуры и в то же время фено</w:t>
      </w:r>
      <w:r w:rsidRPr="00981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мен, отражающий особенности менталитета донского казачества, его народных вкусов и эстетического совершенства.</w:t>
      </w:r>
      <w:proofErr w:type="gramEnd"/>
    </w:p>
    <w:p w:rsidR="00981596" w:rsidRPr="00981596" w:rsidRDefault="00981596" w:rsidP="00981596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5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Основная цель</w:t>
      </w:r>
      <w:r w:rsidRPr="00981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курса</w:t>
      </w:r>
      <w:proofErr w:type="gramStart"/>
      <w:r w:rsidRPr="00981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981596" w:rsidRPr="00981596" w:rsidRDefault="00981596" w:rsidP="00981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-через приобщение школьников к поэтическому миру дон</w:t>
      </w:r>
      <w:r w:rsidRPr="00981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ского фольклора и быта казаков Дона способствовать постиже</w:t>
      </w:r>
      <w:r w:rsidRPr="00981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нию основ духовной культуры малой родины и на этой основе создавать условия для нравственного и эстетического развития личности учащегося.</w:t>
      </w:r>
    </w:p>
    <w:p w:rsidR="00981596" w:rsidRPr="00981596" w:rsidRDefault="00981596" w:rsidP="00981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цель может быть конкретизирована в следующих</w:t>
      </w:r>
      <w:r w:rsidRPr="009815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задачах:</w:t>
      </w:r>
    </w:p>
    <w:p w:rsidR="00981596" w:rsidRPr="00981596" w:rsidRDefault="00981596" w:rsidP="00981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-раскрыть художественное своеобразие, особенности языка различных жанров фольклора;</w:t>
      </w:r>
    </w:p>
    <w:p w:rsidR="00981596" w:rsidRPr="00981596" w:rsidRDefault="00981596" w:rsidP="00981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-расширить представление о диалектах, донских говорах и их функциях в художественном тексте;</w:t>
      </w:r>
    </w:p>
    <w:p w:rsidR="00981596" w:rsidRPr="00981596" w:rsidRDefault="00981596" w:rsidP="00981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-заложить понимание взаимосвязи лучших образцов ху</w:t>
      </w:r>
      <w:r w:rsidRPr="00981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дожественной литературы с фольклором;</w:t>
      </w:r>
    </w:p>
    <w:p w:rsidR="00981596" w:rsidRPr="00981596" w:rsidRDefault="00981596" w:rsidP="00981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-познакомить учащихся с особенностями быта и нравов донского казачества, их нравственного потенциала;</w:t>
      </w:r>
    </w:p>
    <w:p w:rsidR="00981596" w:rsidRPr="00981596" w:rsidRDefault="00981596" w:rsidP="00981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-развивать воображение, фантазию, творческие возмож</w:t>
      </w:r>
      <w:r w:rsidRPr="00981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ности, интерес к различным видам искусства;</w:t>
      </w:r>
    </w:p>
    <w:p w:rsidR="00981596" w:rsidRPr="00981596" w:rsidRDefault="00981596" w:rsidP="00981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-учить </w:t>
      </w:r>
      <w:proofErr w:type="gramStart"/>
      <w:r w:rsidRPr="00981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</w:t>
      </w:r>
      <w:proofErr w:type="gramEnd"/>
      <w:r w:rsidRPr="00981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читать произведения фольклора.</w:t>
      </w:r>
    </w:p>
    <w:p w:rsidR="00981596" w:rsidRPr="00981596" w:rsidRDefault="00981596" w:rsidP="00981596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1596" w:rsidRPr="00981596" w:rsidRDefault="00981596" w:rsidP="009815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освоения учащимися содержания учебного курса будут использованы следующие </w:t>
      </w:r>
      <w:r w:rsidRPr="00981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контроля:</w:t>
      </w:r>
    </w:p>
    <w:p w:rsidR="00981596" w:rsidRPr="00981596" w:rsidRDefault="00981596" w:rsidP="009815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Текущий контроль:</w:t>
      </w:r>
    </w:p>
    <w:p w:rsidR="00981596" w:rsidRPr="00981596" w:rsidRDefault="00981596" w:rsidP="00981596">
      <w:pPr>
        <w:widowControl w:val="0"/>
        <w:numPr>
          <w:ilvl w:val="2"/>
          <w:numId w:val="2"/>
        </w:numPr>
        <w:shd w:val="clear" w:color="auto" w:fill="FFFFFF"/>
        <w:autoSpaceDE w:val="0"/>
        <w:autoSpaceDN w:val="0"/>
        <w:adjustRightInd w:val="0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устный индивидуальный и фронтальный опросы,</w:t>
      </w:r>
    </w:p>
    <w:p w:rsidR="00981596" w:rsidRPr="00981596" w:rsidRDefault="00981596" w:rsidP="0098159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59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пересказ (подробный, сжатый, выборочный),</w:t>
      </w:r>
    </w:p>
    <w:p w:rsidR="00981596" w:rsidRPr="00981596" w:rsidRDefault="00981596" w:rsidP="0098159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59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выразительное чтение (в том числе и наизусть),</w:t>
      </w:r>
    </w:p>
    <w:p w:rsidR="00981596" w:rsidRPr="00981596" w:rsidRDefault="00981596" w:rsidP="0098159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59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развёрнутый ответ на вопрос,</w:t>
      </w:r>
    </w:p>
    <w:p w:rsidR="00981596" w:rsidRPr="00981596" w:rsidRDefault="00981596" w:rsidP="0098159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59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анализ эпизода, стихотворения,</w:t>
      </w:r>
    </w:p>
    <w:p w:rsidR="00981596" w:rsidRPr="00981596" w:rsidRDefault="00981596" w:rsidP="0098159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59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комментирование художественного текста,</w:t>
      </w:r>
    </w:p>
    <w:p w:rsidR="00981596" w:rsidRPr="00981596" w:rsidRDefault="00981596" w:rsidP="0098159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59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характеристика литературного героя,</w:t>
      </w:r>
    </w:p>
    <w:p w:rsidR="00981596" w:rsidRPr="00981596" w:rsidRDefault="00981596" w:rsidP="0098159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8159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инсценирование</w:t>
      </w:r>
      <w:proofErr w:type="spellEnd"/>
      <w:r w:rsidRPr="0098159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</w:t>
      </w:r>
    </w:p>
    <w:p w:rsidR="00981596" w:rsidRPr="00981596" w:rsidRDefault="00981596" w:rsidP="0098159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59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сообщение,</w:t>
      </w:r>
    </w:p>
    <w:p w:rsidR="00981596" w:rsidRPr="00981596" w:rsidRDefault="00981596" w:rsidP="0098159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59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проверка начитанности учащихся, знания теоретико-литературных понятий в виде тестов и тестовых заданий</w:t>
      </w:r>
    </w:p>
    <w:p w:rsidR="00981596" w:rsidRPr="00981596" w:rsidRDefault="00981596" w:rsidP="009815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596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Промежуточный контроль:</w:t>
      </w:r>
      <w:r w:rsidRPr="0098159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проверочная работа, самостоятельная работа в виде развернутого ответа на вопрос, зачет, сочинение, контрольная работа</w:t>
      </w:r>
    </w:p>
    <w:p w:rsidR="00981596" w:rsidRDefault="00981596" w:rsidP="00981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1596" w:rsidRPr="00981596" w:rsidRDefault="00981596" w:rsidP="00981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5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Место предмета « Родная (русская) литература» в базисном учебном плане</w:t>
      </w:r>
    </w:p>
    <w:p w:rsidR="00981596" w:rsidRPr="00981596" w:rsidRDefault="00981596" w:rsidP="00981596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1596" w:rsidRPr="00981596" w:rsidRDefault="00981596" w:rsidP="00981596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1596" w:rsidRPr="00981596" w:rsidRDefault="00981596" w:rsidP="00981596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1596" w:rsidRPr="00981596" w:rsidRDefault="00981596" w:rsidP="0098159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 компонентом  государственного стандарта основного общего образования второго поколения,  учебным планом  МБОУ </w:t>
      </w:r>
      <w:proofErr w:type="spellStart"/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СОШ  на 2021 – 2022 учебный год (ФГОС ООО)</w:t>
      </w:r>
      <w:r w:rsidRPr="0098159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изучение курса  « Родная литература»  в 9  классе выделено  0,5  часа  в неделю. Согласно  календарному учебному графику МБОУ </w:t>
      </w:r>
      <w:proofErr w:type="spellStart"/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СОШ   на 2021 – 2022 учебный год, продолжительность учебного года в  9 классе составляет 34 </w:t>
      </w:r>
      <w:proofErr w:type="gramStart"/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proofErr w:type="gramEnd"/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недели. Поэтому учебный материал курса распределен на 16 часов. </w:t>
      </w:r>
    </w:p>
    <w:p w:rsidR="00981596" w:rsidRPr="00981596" w:rsidRDefault="00981596" w:rsidP="00981596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1596" w:rsidRPr="00981596" w:rsidRDefault="00981596" w:rsidP="00981596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1596" w:rsidRPr="00981596" w:rsidRDefault="00981596" w:rsidP="00981596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1596" w:rsidRPr="00981596" w:rsidRDefault="00981596" w:rsidP="00981596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1596" w:rsidRPr="00981596" w:rsidRDefault="00981596" w:rsidP="0098159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15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</w:t>
      </w:r>
      <w:r w:rsidRPr="009815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Содержание программы учебного курса «Родна</w:t>
      </w:r>
      <w:proofErr w:type="gramStart"/>
      <w:r w:rsidRPr="009815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я(</w:t>
      </w:r>
      <w:proofErr w:type="gramEnd"/>
      <w:r w:rsidRPr="009815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русская) литература»</w:t>
      </w:r>
    </w:p>
    <w:p w:rsidR="00981596" w:rsidRPr="00981596" w:rsidRDefault="00981596" w:rsidP="009815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1596" w:rsidRPr="00981596" w:rsidRDefault="00981596" w:rsidP="009815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1596" w:rsidRPr="00981596" w:rsidRDefault="00981596" w:rsidP="00981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Вводный урок.</w:t>
      </w:r>
    </w:p>
    <w:p w:rsidR="00981596" w:rsidRPr="00981596" w:rsidRDefault="00981596" w:rsidP="009815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15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древних времён до нового времен.-2ч</w:t>
      </w:r>
    </w:p>
    <w:p w:rsidR="00981596" w:rsidRPr="00981596" w:rsidRDefault="00981596" w:rsidP="00981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>Г.Р. Державин «Атаману и Войску Донскому».</w:t>
      </w:r>
    </w:p>
    <w:p w:rsidR="00981596" w:rsidRPr="00981596" w:rsidRDefault="00981596" w:rsidP="00981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В.А. Жуковский «Певец </w:t>
      </w:r>
      <w:proofErr w:type="gramStart"/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стане  русских воинов»</w:t>
      </w:r>
    </w:p>
    <w:p w:rsidR="00981596" w:rsidRPr="00981596" w:rsidRDefault="00981596" w:rsidP="009815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15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Литературный Дон конца18-начала19вв.-1 ч</w:t>
      </w:r>
    </w:p>
    <w:p w:rsidR="00981596" w:rsidRPr="00981596" w:rsidRDefault="00981596" w:rsidP="00981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 Пушкин, Дон и казачество</w:t>
      </w:r>
      <w:proofErr w:type="gramStart"/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981596" w:rsidRPr="00981596" w:rsidRDefault="00981596" w:rsidP="009815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15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Середина века.-1 ч</w:t>
      </w:r>
    </w:p>
    <w:p w:rsidR="00981596" w:rsidRPr="00981596" w:rsidRDefault="00981596" w:rsidP="00981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Наследники пушкинских традиций – </w:t>
      </w:r>
      <w:proofErr w:type="spellStart"/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>И.Никитин</w:t>
      </w:r>
      <w:proofErr w:type="spellEnd"/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А. Майков.</w:t>
      </w:r>
    </w:p>
    <w:p w:rsidR="00981596" w:rsidRPr="00981596" w:rsidRDefault="00981596" w:rsidP="009815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15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Золотой век донской казачьей поэзии.-4ч.</w:t>
      </w:r>
    </w:p>
    <w:p w:rsidR="00981596" w:rsidRPr="00981596" w:rsidRDefault="00981596" w:rsidP="00981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 Анисимов, А. </w:t>
      </w:r>
      <w:proofErr w:type="spellStart"/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Леонов</w:t>
      </w:r>
      <w:proofErr w:type="gramStart"/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>,А</w:t>
      </w:r>
      <w:proofErr w:type="spellEnd"/>
      <w:proofErr w:type="gramEnd"/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Туроверов</w:t>
      </w:r>
      <w:proofErr w:type="spellEnd"/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1596" w:rsidRPr="00981596" w:rsidRDefault="00981596" w:rsidP="00981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>В. Сухоруко</w:t>
      </w:r>
      <w:proofErr w:type="gramStart"/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>в-</w:t>
      </w:r>
      <w:proofErr w:type="gramEnd"/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историк, поэт, патриот тихого Дона.</w:t>
      </w:r>
    </w:p>
    <w:p w:rsidR="00981596" w:rsidRPr="00981596" w:rsidRDefault="00981596" w:rsidP="00981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Родоначальник </w:t>
      </w:r>
      <w:proofErr w:type="gramStart"/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лит-ого</w:t>
      </w:r>
      <w:proofErr w:type="gramEnd"/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Таганрога Н. Щербина.</w:t>
      </w:r>
    </w:p>
    <w:p w:rsidR="00981596" w:rsidRPr="00981596" w:rsidRDefault="00981596" w:rsidP="009815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Жемчужников «Во время моей болезни в Таганроге» </w:t>
      </w:r>
    </w:p>
    <w:p w:rsidR="00981596" w:rsidRPr="00981596" w:rsidRDefault="00981596" w:rsidP="009815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15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Писатели 19 века-3ч.</w:t>
      </w:r>
    </w:p>
    <w:p w:rsidR="00981596" w:rsidRPr="00981596" w:rsidRDefault="00981596" w:rsidP="00981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>Д.Л. Мордовцев в контексте лит-</w:t>
      </w:r>
      <w:proofErr w:type="spellStart"/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огопроцесса</w:t>
      </w:r>
      <w:proofErr w:type="spellEnd"/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>. «Лжедмитрий»</w:t>
      </w:r>
    </w:p>
    <w:p w:rsidR="00981596" w:rsidRPr="00981596" w:rsidRDefault="00981596" w:rsidP="00981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</w:t>
      </w:r>
    </w:p>
    <w:p w:rsidR="00981596" w:rsidRPr="00981596" w:rsidRDefault="00981596" w:rsidP="00981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Дон и казачество в жизни и творчестве </w:t>
      </w:r>
      <w:proofErr w:type="spellStart"/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>В.Гиляровского</w:t>
      </w:r>
      <w:proofErr w:type="spellEnd"/>
    </w:p>
    <w:p w:rsidR="00981596" w:rsidRPr="00981596" w:rsidRDefault="00981596" w:rsidP="00981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А.И.Куприн</w:t>
      </w:r>
      <w:proofErr w:type="spellEnd"/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Дон «Костя Попов», «Донецкая степь»</w:t>
      </w:r>
    </w:p>
    <w:p w:rsidR="00981596" w:rsidRPr="00981596" w:rsidRDefault="00981596" w:rsidP="00981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Бунин, </w:t>
      </w:r>
      <w:proofErr w:type="spellStart"/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>К.Бальмонт</w:t>
      </w:r>
      <w:proofErr w:type="spellEnd"/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>А.Блок</w:t>
      </w:r>
      <w:proofErr w:type="spellEnd"/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Доне</w:t>
      </w:r>
    </w:p>
    <w:p w:rsidR="00981596" w:rsidRPr="00981596" w:rsidRDefault="00981596" w:rsidP="00981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Ростовский дебют </w:t>
      </w:r>
      <w:proofErr w:type="spellStart"/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А.И.Свирского</w:t>
      </w:r>
      <w:proofErr w:type="spellEnd"/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«Ростовские трущобы»</w:t>
      </w:r>
    </w:p>
    <w:p w:rsidR="00981596" w:rsidRPr="00981596" w:rsidRDefault="00981596" w:rsidP="00981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>П.Х.Максимо</w:t>
      </w:r>
      <w:proofErr w:type="gramStart"/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Нестер</w:t>
      </w:r>
      <w:proofErr w:type="spellEnd"/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>-летописец нашего времени»</w:t>
      </w:r>
    </w:p>
    <w:p w:rsidR="00981596" w:rsidRPr="00981596" w:rsidRDefault="00981596" w:rsidP="00981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</w:t>
      </w:r>
      <w:proofErr w:type="gramStart"/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над </w:t>
      </w:r>
      <w:proofErr w:type="spellStart"/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</w:t>
      </w:r>
      <w:proofErr w:type="spellEnd"/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1596" w:rsidRPr="00981596" w:rsidRDefault="00981596" w:rsidP="009815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15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20век в донской литературы-3ч</w:t>
      </w:r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1596" w:rsidRPr="00981596" w:rsidRDefault="00981596" w:rsidP="00981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Герои участники войны </w:t>
      </w:r>
      <w:smartTag w:uri="urn:schemas-microsoft-com:office:smarttags" w:element="metricconverter">
        <w:smartTagPr>
          <w:attr w:name="ProductID" w:val="1812 г"/>
        </w:smartTagPr>
        <w:r w:rsidRPr="009815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1812 г</w:t>
        </w:r>
      </w:smartTag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 пером </w:t>
      </w:r>
      <w:proofErr w:type="spellStart"/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>Д.Мордовцева</w:t>
      </w:r>
      <w:proofErr w:type="spellEnd"/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>Л.Толстого</w:t>
      </w:r>
      <w:proofErr w:type="spellEnd"/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«Двенадцатый год». </w:t>
      </w:r>
    </w:p>
    <w:p w:rsidR="00981596" w:rsidRPr="00981596" w:rsidRDefault="00981596" w:rsidP="00981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>А.П.Чехов</w:t>
      </w:r>
      <w:proofErr w:type="spellEnd"/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«Сказы няни Агафьи </w:t>
      </w:r>
      <w:proofErr w:type="spellStart"/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Кумской</w:t>
      </w:r>
      <w:proofErr w:type="spellEnd"/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</w:p>
    <w:p w:rsidR="00981596" w:rsidRPr="00981596" w:rsidRDefault="00981596" w:rsidP="00981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«Ворона» Маленькие детали у большого писателя.</w:t>
      </w:r>
    </w:p>
    <w:p w:rsidR="00981596" w:rsidRPr="00981596" w:rsidRDefault="00981596" w:rsidP="00981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596">
        <w:rPr>
          <w:rFonts w:ascii="Times New Roman" w:eastAsia="Times New Roman" w:hAnsi="Times New Roman" w:cs="Times New Roman"/>
          <w:sz w:val="24"/>
          <w:szCs w:val="24"/>
          <w:lang w:eastAsia="ru-RU"/>
        </w:rPr>
        <w:t>С.  Званцев-бытописатель чеховского Таганрога.</w:t>
      </w:r>
    </w:p>
    <w:p w:rsidR="00981596" w:rsidRPr="00981596" w:rsidRDefault="00981596" w:rsidP="00981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596" w:rsidRPr="00981596" w:rsidRDefault="00981596" w:rsidP="009815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</w:pPr>
    </w:p>
    <w:p w:rsidR="00981596" w:rsidRPr="00981596" w:rsidRDefault="00981596" w:rsidP="00981596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15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</w:t>
      </w:r>
    </w:p>
    <w:p w:rsidR="00981596" w:rsidRPr="00981596" w:rsidRDefault="00981596" w:rsidP="00981596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1596" w:rsidRPr="00981596" w:rsidRDefault="00981596" w:rsidP="00981596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15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</w:t>
      </w:r>
    </w:p>
    <w:p w:rsidR="00981596" w:rsidRPr="00981596" w:rsidRDefault="00981596" w:rsidP="00981596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1596" w:rsidRPr="00981596" w:rsidRDefault="00981596" w:rsidP="00981596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1596" w:rsidRPr="00981596" w:rsidRDefault="00981596" w:rsidP="00981596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1596" w:rsidRPr="00981596" w:rsidRDefault="00981596" w:rsidP="00981596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1596" w:rsidRPr="00981596" w:rsidRDefault="00981596" w:rsidP="00981596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1596" w:rsidRPr="00981596" w:rsidRDefault="00981596" w:rsidP="00981596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1596" w:rsidRPr="00981596" w:rsidRDefault="00981596" w:rsidP="00981596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1596" w:rsidRPr="00981596" w:rsidRDefault="00981596" w:rsidP="00981596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1596" w:rsidRPr="00981596" w:rsidRDefault="00981596" w:rsidP="00981596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15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</w:t>
      </w:r>
    </w:p>
    <w:p w:rsidR="00981596" w:rsidRPr="00981596" w:rsidRDefault="00981596" w:rsidP="00981596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1596" w:rsidRPr="00981596" w:rsidRDefault="00981596" w:rsidP="00981596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1596" w:rsidRPr="00981596" w:rsidRDefault="00981596" w:rsidP="00981596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1596" w:rsidRPr="00981596" w:rsidRDefault="00981596" w:rsidP="00981596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1596" w:rsidRPr="00981596" w:rsidRDefault="00981596" w:rsidP="00981596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15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</w:t>
      </w:r>
    </w:p>
    <w:p w:rsidR="00981596" w:rsidRPr="00981596" w:rsidRDefault="00981596" w:rsidP="00981596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15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</w:t>
      </w:r>
    </w:p>
    <w:p w:rsidR="00981596" w:rsidRPr="00981596" w:rsidRDefault="00981596">
      <w:pPr>
        <w:rPr>
          <w:sz w:val="28"/>
          <w:szCs w:val="28"/>
        </w:rPr>
      </w:pPr>
    </w:p>
    <w:sectPr w:rsidR="00981596" w:rsidRPr="00981596" w:rsidSect="0098159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677E7"/>
    <w:multiLevelType w:val="multilevel"/>
    <w:tmpl w:val="3B1C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310EEC"/>
    <w:multiLevelType w:val="multilevel"/>
    <w:tmpl w:val="26CC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596"/>
    <w:rsid w:val="00821D51"/>
    <w:rsid w:val="0098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950</Words>
  <Characters>5421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2021-10-12T17:15:00Z</dcterms:created>
  <dcterms:modified xsi:type="dcterms:W3CDTF">2021-10-12T17:19:00Z</dcterms:modified>
</cp:coreProperties>
</file>