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64431" w:rsidRDefault="00064431">
      <w:pPr>
        <w:pStyle w:val="a3"/>
        <w:spacing w:before="0"/>
        <w:rPr>
          <w:sz w:val="28"/>
        </w:rPr>
      </w:pPr>
    </w:p>
    <w:p w:rsidR="00064431" w:rsidRDefault="00064431">
      <w:pPr>
        <w:pStyle w:val="a3"/>
        <w:spacing w:before="2"/>
        <w:rPr>
          <w:sz w:val="28"/>
        </w:rPr>
      </w:pPr>
    </w:p>
    <w:p w:rsidR="00064431" w:rsidRDefault="00BC542D">
      <w:pPr>
        <w:pStyle w:val="a4"/>
      </w:pPr>
      <w:r>
        <w:t>План</w:t>
      </w:r>
      <w:r>
        <w:rPr>
          <w:spacing w:val="-3"/>
        </w:rPr>
        <w:t xml:space="preserve"> </w:t>
      </w:r>
      <w:r>
        <w:rPr>
          <w:spacing w:val="-2"/>
        </w:rPr>
        <w:t>работы</w:t>
      </w:r>
    </w:p>
    <w:p w:rsidR="00064431" w:rsidRDefault="00BC542D">
      <w:pPr>
        <w:pStyle w:val="a4"/>
        <w:spacing w:before="113"/>
        <w:ind w:right="13"/>
      </w:pPr>
      <w:r>
        <w:t>школьного</w:t>
      </w:r>
      <w:r>
        <w:rPr>
          <w:spacing w:val="-5"/>
        </w:rPr>
        <w:t xml:space="preserve"> </w:t>
      </w:r>
      <w:proofErr w:type="spellStart"/>
      <w:r>
        <w:t>ПМПк</w:t>
      </w:r>
      <w:proofErr w:type="spellEnd"/>
      <w:r>
        <w:rPr>
          <w:spacing w:val="-1"/>
        </w:rPr>
        <w:t xml:space="preserve"> </w:t>
      </w:r>
      <w:r>
        <w:t>на</w:t>
      </w:r>
      <w:r>
        <w:rPr>
          <w:spacing w:val="-3"/>
        </w:rPr>
        <w:t xml:space="preserve"> </w:t>
      </w:r>
      <w:r w:rsidR="00F15625">
        <w:t>2026/2027</w:t>
      </w:r>
      <w:bookmarkStart w:id="0" w:name="_GoBack"/>
      <w:bookmarkEnd w:id="0"/>
      <w:r>
        <w:rPr>
          <w:spacing w:val="-2"/>
        </w:rPr>
        <w:t xml:space="preserve"> </w:t>
      </w:r>
      <w:r>
        <w:t>учебный</w:t>
      </w:r>
      <w:r>
        <w:rPr>
          <w:spacing w:val="-3"/>
        </w:rPr>
        <w:t xml:space="preserve"> </w:t>
      </w:r>
      <w:r>
        <w:rPr>
          <w:spacing w:val="-5"/>
        </w:rPr>
        <w:t>год</w:t>
      </w:r>
    </w:p>
    <w:p w:rsidR="00064431" w:rsidRDefault="00BC542D">
      <w:pPr>
        <w:pStyle w:val="a3"/>
        <w:spacing w:before="120"/>
        <w:ind w:left="723" w:right="8497"/>
        <w:jc w:val="center"/>
      </w:pPr>
      <w:r>
        <w:rPr>
          <w:spacing w:val="-4"/>
        </w:rPr>
        <w:t>Цель:</w:t>
      </w:r>
    </w:p>
    <w:p w:rsidR="00064431" w:rsidRDefault="00BC542D">
      <w:pPr>
        <w:pStyle w:val="a3"/>
        <w:ind w:left="795" w:right="648" w:firstLine="570"/>
        <w:jc w:val="both"/>
      </w:pPr>
      <w:r>
        <w:t>создание целостной системы сопровождения, обеспечивающей оптимальные условия для обучения детей с ограниченными возможностями здоровья в соответствии с их возрастными и индивидуальными особенностями, уровнем актуального развития,</w:t>
      </w:r>
      <w:r>
        <w:rPr>
          <w:spacing w:val="40"/>
        </w:rPr>
        <w:t xml:space="preserve"> </w:t>
      </w:r>
      <w:r>
        <w:t>состоянием физического и психического здоровья.</w:t>
      </w:r>
    </w:p>
    <w:p w:rsidR="00064431" w:rsidRDefault="00BC542D">
      <w:pPr>
        <w:pStyle w:val="a3"/>
        <w:spacing w:before="117"/>
        <w:ind w:left="1366"/>
      </w:pPr>
      <w:r>
        <w:rPr>
          <w:spacing w:val="-2"/>
        </w:rPr>
        <w:t>Задачи:</w:t>
      </w:r>
    </w:p>
    <w:p w:rsidR="00064431" w:rsidRDefault="00BC542D">
      <w:pPr>
        <w:pStyle w:val="a5"/>
        <w:numPr>
          <w:ilvl w:val="0"/>
          <w:numId w:val="1"/>
        </w:numPr>
        <w:tabs>
          <w:tab w:val="left" w:pos="1634"/>
        </w:tabs>
        <w:ind w:right="645" w:firstLine="570"/>
        <w:jc w:val="both"/>
        <w:rPr>
          <w:sz w:val="24"/>
        </w:rPr>
      </w:pPr>
      <w:r>
        <w:rPr>
          <w:sz w:val="24"/>
        </w:rPr>
        <w:t>осуществление психолого-педагогической диагностики для раннего выявления различного рода проблем у детей, определения причин их возникновения и поиска наиболее эффективных способов их профилактики и преодоления. Выявление резервных возможностей развития;</w:t>
      </w:r>
    </w:p>
    <w:p w:rsidR="00064431" w:rsidRDefault="00BC542D">
      <w:pPr>
        <w:pStyle w:val="a5"/>
        <w:numPr>
          <w:ilvl w:val="0"/>
          <w:numId w:val="1"/>
        </w:numPr>
        <w:tabs>
          <w:tab w:val="left" w:pos="1549"/>
        </w:tabs>
        <w:spacing w:before="116"/>
        <w:ind w:right="640" w:firstLine="570"/>
        <w:jc w:val="both"/>
        <w:rPr>
          <w:sz w:val="24"/>
        </w:rPr>
      </w:pPr>
      <w:r>
        <w:rPr>
          <w:sz w:val="24"/>
        </w:rPr>
        <w:t>осуществление в разнообразных формах индивидуального сопровождения развития ребенка,</w:t>
      </w:r>
      <w:r>
        <w:rPr>
          <w:spacing w:val="-1"/>
          <w:sz w:val="24"/>
        </w:rPr>
        <w:t xml:space="preserve"> </w:t>
      </w:r>
      <w:r>
        <w:rPr>
          <w:sz w:val="24"/>
        </w:rPr>
        <w:t>направленного</w:t>
      </w:r>
      <w:r>
        <w:rPr>
          <w:spacing w:val="-7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преодоление</w:t>
      </w:r>
      <w:r>
        <w:rPr>
          <w:spacing w:val="-3"/>
          <w:sz w:val="24"/>
        </w:rPr>
        <w:t xml:space="preserve"> </w:t>
      </w:r>
      <w:r>
        <w:rPr>
          <w:sz w:val="24"/>
        </w:rPr>
        <w:t>проблем, возникающих у</w:t>
      </w:r>
      <w:r>
        <w:rPr>
          <w:spacing w:val="-12"/>
          <w:sz w:val="24"/>
        </w:rPr>
        <w:t xml:space="preserve"> </w:t>
      </w:r>
      <w:r>
        <w:rPr>
          <w:sz w:val="24"/>
        </w:rPr>
        <w:t>него</w:t>
      </w:r>
      <w:r>
        <w:rPr>
          <w:spacing w:val="-7"/>
          <w:sz w:val="24"/>
        </w:rPr>
        <w:t xml:space="preserve"> </w:t>
      </w:r>
      <w:r>
        <w:rPr>
          <w:sz w:val="24"/>
        </w:rPr>
        <w:t>в процессе обучения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и воспитания. Сопровождение предполагает взаимодействие сотрудников </w:t>
      </w:r>
      <w:proofErr w:type="spellStart"/>
      <w:r>
        <w:rPr>
          <w:sz w:val="24"/>
        </w:rPr>
        <w:t>ПМПк</w:t>
      </w:r>
      <w:proofErr w:type="spellEnd"/>
      <w:r>
        <w:rPr>
          <w:sz w:val="24"/>
        </w:rPr>
        <w:t>, учителей, родителей и ученика в процессе разработки и реализации индивидуально-ориентированных программ сопровождения;</w:t>
      </w:r>
    </w:p>
    <w:p w:rsidR="00064431" w:rsidRDefault="00BC542D">
      <w:pPr>
        <w:pStyle w:val="a5"/>
        <w:numPr>
          <w:ilvl w:val="0"/>
          <w:numId w:val="1"/>
        </w:numPr>
        <w:tabs>
          <w:tab w:val="left" w:pos="1505"/>
        </w:tabs>
        <w:spacing w:before="116"/>
        <w:ind w:left="1505" w:hanging="139"/>
        <w:jc w:val="both"/>
        <w:rPr>
          <w:sz w:val="24"/>
        </w:rPr>
      </w:pPr>
      <w:r>
        <w:rPr>
          <w:sz w:val="24"/>
        </w:rPr>
        <w:t>оценка</w:t>
      </w:r>
      <w:r>
        <w:rPr>
          <w:spacing w:val="-1"/>
          <w:sz w:val="24"/>
        </w:rPr>
        <w:t xml:space="preserve"> </w:t>
      </w:r>
      <w:r>
        <w:rPr>
          <w:sz w:val="24"/>
        </w:rPr>
        <w:t>динамики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развитии</w:t>
      </w:r>
      <w:r>
        <w:rPr>
          <w:spacing w:val="-2"/>
          <w:sz w:val="24"/>
        </w:rPr>
        <w:t xml:space="preserve"> детей;</w:t>
      </w:r>
    </w:p>
    <w:p w:rsidR="00064431" w:rsidRDefault="00BC542D">
      <w:pPr>
        <w:pStyle w:val="a5"/>
        <w:numPr>
          <w:ilvl w:val="0"/>
          <w:numId w:val="1"/>
        </w:numPr>
        <w:tabs>
          <w:tab w:val="left" w:pos="1505"/>
        </w:tabs>
        <w:ind w:left="1505" w:hanging="139"/>
        <w:jc w:val="both"/>
        <w:rPr>
          <w:sz w:val="24"/>
        </w:rPr>
      </w:pPr>
      <w:r>
        <w:rPr>
          <w:sz w:val="24"/>
        </w:rPr>
        <w:t>обеспечение</w:t>
      </w:r>
      <w:r>
        <w:rPr>
          <w:spacing w:val="-9"/>
          <w:sz w:val="24"/>
        </w:rPr>
        <w:t xml:space="preserve"> </w:t>
      </w:r>
      <w:r>
        <w:rPr>
          <w:sz w:val="24"/>
        </w:rPr>
        <w:t>преемственности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процессе</w:t>
      </w:r>
      <w:r>
        <w:rPr>
          <w:spacing w:val="-1"/>
          <w:sz w:val="24"/>
        </w:rPr>
        <w:t xml:space="preserve"> </w:t>
      </w:r>
      <w:r>
        <w:rPr>
          <w:sz w:val="24"/>
        </w:rPr>
        <w:t>обучения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сопровождения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ребенка;</w:t>
      </w:r>
    </w:p>
    <w:p w:rsidR="00064431" w:rsidRDefault="00BC542D">
      <w:pPr>
        <w:pStyle w:val="a5"/>
        <w:numPr>
          <w:ilvl w:val="0"/>
          <w:numId w:val="1"/>
        </w:numPr>
        <w:tabs>
          <w:tab w:val="left" w:pos="1579"/>
        </w:tabs>
        <w:ind w:right="654" w:firstLine="570"/>
        <w:jc w:val="both"/>
        <w:rPr>
          <w:sz w:val="24"/>
        </w:rPr>
      </w:pPr>
      <w:r>
        <w:rPr>
          <w:sz w:val="24"/>
        </w:rPr>
        <w:t>осуществление информационной поддержки учащихся, учителей и родителей по проблемам в учебной, социальной и эмоциональной сферах;</w:t>
      </w:r>
    </w:p>
    <w:p w:rsidR="00064431" w:rsidRDefault="00BC542D">
      <w:pPr>
        <w:pStyle w:val="a5"/>
        <w:numPr>
          <w:ilvl w:val="0"/>
          <w:numId w:val="1"/>
        </w:numPr>
        <w:tabs>
          <w:tab w:val="left" w:pos="1589"/>
        </w:tabs>
        <w:spacing w:before="113" w:line="242" w:lineRule="auto"/>
        <w:ind w:right="656" w:firstLine="570"/>
        <w:jc w:val="both"/>
        <w:rPr>
          <w:sz w:val="24"/>
        </w:rPr>
      </w:pPr>
      <w:r>
        <w:rPr>
          <w:sz w:val="24"/>
        </w:rPr>
        <w:t>подготовка и ведение документации, отражающей актуальное развитие ребенка, динамику его состояния, уровень школьной успешности.</w:t>
      </w:r>
    </w:p>
    <w:p w:rsidR="00064431" w:rsidRDefault="00064431">
      <w:pPr>
        <w:pStyle w:val="a3"/>
        <w:spacing w:before="227"/>
      </w:pPr>
    </w:p>
    <w:p w:rsidR="00064431" w:rsidRDefault="00BC542D">
      <w:pPr>
        <w:pStyle w:val="a3"/>
        <w:spacing w:before="0"/>
        <w:ind w:left="1366"/>
      </w:pPr>
      <w:r>
        <w:t>В</w:t>
      </w:r>
      <w:r>
        <w:rPr>
          <w:spacing w:val="-4"/>
        </w:rPr>
        <w:t xml:space="preserve"> </w:t>
      </w:r>
      <w:r>
        <w:t>обязанности</w:t>
      </w:r>
      <w:r>
        <w:rPr>
          <w:spacing w:val="-2"/>
        </w:rPr>
        <w:t xml:space="preserve"> </w:t>
      </w:r>
      <w:r>
        <w:t>членов</w:t>
      </w:r>
      <w:r>
        <w:rPr>
          <w:spacing w:val="-2"/>
        </w:rPr>
        <w:t xml:space="preserve"> </w:t>
      </w:r>
      <w:proofErr w:type="spellStart"/>
      <w:r>
        <w:t>ПМПк</w:t>
      </w:r>
      <w:proofErr w:type="spellEnd"/>
      <w:r>
        <w:rPr>
          <w:spacing w:val="-5"/>
        </w:rPr>
        <w:t xml:space="preserve"> </w:t>
      </w:r>
      <w:r>
        <w:rPr>
          <w:spacing w:val="-2"/>
        </w:rPr>
        <w:t>входит:</w:t>
      </w:r>
    </w:p>
    <w:p w:rsidR="00064431" w:rsidRDefault="00BC542D">
      <w:pPr>
        <w:pStyle w:val="a5"/>
        <w:numPr>
          <w:ilvl w:val="0"/>
          <w:numId w:val="1"/>
        </w:numPr>
        <w:tabs>
          <w:tab w:val="left" w:pos="1504"/>
        </w:tabs>
        <w:ind w:right="1283" w:firstLine="570"/>
        <w:rPr>
          <w:sz w:val="24"/>
        </w:rPr>
      </w:pPr>
      <w:r>
        <w:rPr>
          <w:sz w:val="24"/>
        </w:rPr>
        <w:t>проведение</w:t>
      </w:r>
      <w:r>
        <w:rPr>
          <w:spacing w:val="-8"/>
          <w:sz w:val="24"/>
        </w:rPr>
        <w:t xml:space="preserve"> </w:t>
      </w:r>
      <w:r>
        <w:rPr>
          <w:sz w:val="24"/>
        </w:rPr>
        <w:t>индивидуального</w:t>
      </w:r>
      <w:r>
        <w:rPr>
          <w:spacing w:val="-7"/>
          <w:sz w:val="24"/>
        </w:rPr>
        <w:t xml:space="preserve"> </w:t>
      </w:r>
      <w:r>
        <w:rPr>
          <w:sz w:val="24"/>
        </w:rPr>
        <w:t>обследование</w:t>
      </w:r>
      <w:r>
        <w:rPr>
          <w:spacing w:val="-8"/>
          <w:sz w:val="24"/>
        </w:rPr>
        <w:t xml:space="preserve"> </w:t>
      </w:r>
      <w:r>
        <w:rPr>
          <w:sz w:val="24"/>
        </w:rPr>
        <w:t>ребёнка</w:t>
      </w:r>
      <w:r>
        <w:rPr>
          <w:spacing w:val="-8"/>
          <w:sz w:val="24"/>
        </w:rPr>
        <w:t xml:space="preserve"> </w:t>
      </w:r>
      <w:r>
        <w:rPr>
          <w:sz w:val="24"/>
        </w:rPr>
        <w:t>специалистами и</w:t>
      </w:r>
      <w:r>
        <w:rPr>
          <w:spacing w:val="-5"/>
          <w:sz w:val="24"/>
        </w:rPr>
        <w:t xml:space="preserve"> </w:t>
      </w:r>
      <w:r>
        <w:rPr>
          <w:sz w:val="24"/>
        </w:rPr>
        <w:t>выработка заключения и рекомендаций в своей области;</w:t>
      </w:r>
    </w:p>
    <w:p w:rsidR="00064431" w:rsidRDefault="00BC542D">
      <w:pPr>
        <w:pStyle w:val="a5"/>
        <w:numPr>
          <w:ilvl w:val="0"/>
          <w:numId w:val="1"/>
        </w:numPr>
        <w:tabs>
          <w:tab w:val="left" w:pos="1510"/>
        </w:tabs>
        <w:spacing w:before="118"/>
        <w:ind w:left="1510" w:hanging="144"/>
        <w:rPr>
          <w:sz w:val="24"/>
        </w:rPr>
      </w:pPr>
      <w:r>
        <w:rPr>
          <w:sz w:val="24"/>
        </w:rPr>
        <w:t>участие</w:t>
      </w:r>
      <w:r>
        <w:rPr>
          <w:spacing w:val="-7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заседании</w:t>
      </w:r>
      <w:r>
        <w:rPr>
          <w:spacing w:val="-3"/>
          <w:sz w:val="24"/>
        </w:rPr>
        <w:t xml:space="preserve"> </w:t>
      </w:r>
      <w:r>
        <w:rPr>
          <w:sz w:val="24"/>
        </w:rPr>
        <w:t>по</w:t>
      </w:r>
      <w:r>
        <w:rPr>
          <w:spacing w:val="-10"/>
          <w:sz w:val="24"/>
        </w:rPr>
        <w:t xml:space="preserve"> </w:t>
      </w:r>
      <w:r>
        <w:rPr>
          <w:sz w:val="24"/>
        </w:rPr>
        <w:t>приглашению</w:t>
      </w:r>
      <w:r>
        <w:rPr>
          <w:spacing w:val="-4"/>
          <w:sz w:val="24"/>
        </w:rPr>
        <w:t xml:space="preserve"> </w:t>
      </w:r>
      <w:r>
        <w:rPr>
          <w:sz w:val="24"/>
        </w:rPr>
        <w:t>председателя</w:t>
      </w:r>
      <w:r>
        <w:rPr>
          <w:spacing w:val="-4"/>
          <w:sz w:val="24"/>
        </w:rPr>
        <w:t xml:space="preserve"> </w:t>
      </w:r>
      <w:proofErr w:type="spellStart"/>
      <w:r>
        <w:rPr>
          <w:spacing w:val="-2"/>
          <w:sz w:val="24"/>
        </w:rPr>
        <w:t>ПМПк</w:t>
      </w:r>
      <w:proofErr w:type="spellEnd"/>
      <w:r>
        <w:rPr>
          <w:spacing w:val="-2"/>
          <w:sz w:val="24"/>
        </w:rPr>
        <w:t>;</w:t>
      </w:r>
    </w:p>
    <w:p w:rsidR="00064431" w:rsidRDefault="00BC542D">
      <w:pPr>
        <w:pStyle w:val="a5"/>
        <w:numPr>
          <w:ilvl w:val="0"/>
          <w:numId w:val="1"/>
        </w:numPr>
        <w:tabs>
          <w:tab w:val="left" w:pos="1504"/>
        </w:tabs>
        <w:spacing w:before="115"/>
        <w:ind w:right="1829" w:firstLine="570"/>
        <w:rPr>
          <w:sz w:val="24"/>
        </w:rPr>
      </w:pPr>
      <w:r>
        <w:rPr>
          <w:sz w:val="24"/>
        </w:rPr>
        <w:t>контроль</w:t>
      </w:r>
      <w:r>
        <w:rPr>
          <w:spacing w:val="-6"/>
          <w:sz w:val="24"/>
        </w:rPr>
        <w:t xml:space="preserve"> </w:t>
      </w:r>
      <w:r>
        <w:rPr>
          <w:sz w:val="24"/>
        </w:rPr>
        <w:t>за</w:t>
      </w:r>
      <w:r>
        <w:rPr>
          <w:spacing w:val="-7"/>
          <w:sz w:val="24"/>
        </w:rPr>
        <w:t xml:space="preserve"> </w:t>
      </w:r>
      <w:r>
        <w:rPr>
          <w:sz w:val="24"/>
        </w:rPr>
        <w:t>выполнением</w:t>
      </w:r>
      <w:r>
        <w:rPr>
          <w:spacing w:val="-7"/>
          <w:sz w:val="24"/>
        </w:rPr>
        <w:t xml:space="preserve"> </w:t>
      </w:r>
      <w:r>
        <w:rPr>
          <w:sz w:val="24"/>
        </w:rPr>
        <w:t>рекомендаций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своей</w:t>
      </w:r>
      <w:r>
        <w:rPr>
          <w:spacing w:val="-5"/>
          <w:sz w:val="24"/>
        </w:rPr>
        <w:t xml:space="preserve"> </w:t>
      </w:r>
      <w:r>
        <w:rPr>
          <w:sz w:val="24"/>
        </w:rPr>
        <w:t>области</w:t>
      </w:r>
      <w:r>
        <w:rPr>
          <w:spacing w:val="-5"/>
          <w:sz w:val="24"/>
        </w:rPr>
        <w:t xml:space="preserve"> </w:t>
      </w:r>
      <w:r>
        <w:rPr>
          <w:sz w:val="24"/>
        </w:rPr>
        <w:t>путём</w:t>
      </w:r>
      <w:r>
        <w:rPr>
          <w:spacing w:val="-7"/>
          <w:sz w:val="24"/>
        </w:rPr>
        <w:t xml:space="preserve"> </w:t>
      </w:r>
      <w:r>
        <w:rPr>
          <w:sz w:val="24"/>
        </w:rPr>
        <w:t xml:space="preserve">повторного </w:t>
      </w:r>
      <w:r>
        <w:rPr>
          <w:spacing w:val="-2"/>
          <w:sz w:val="24"/>
        </w:rPr>
        <w:t>обследования.</w:t>
      </w:r>
    </w:p>
    <w:p w:rsidR="00064431" w:rsidRDefault="00BC542D">
      <w:pPr>
        <w:pStyle w:val="a3"/>
        <w:spacing w:before="113"/>
        <w:ind w:left="1366"/>
      </w:pPr>
      <w:r>
        <w:t>Приглашенные</w:t>
      </w:r>
      <w:r>
        <w:rPr>
          <w:spacing w:val="-6"/>
        </w:rPr>
        <w:t xml:space="preserve"> </w:t>
      </w:r>
      <w:r>
        <w:t>специалисты</w:t>
      </w:r>
      <w:r>
        <w:rPr>
          <w:spacing w:val="-6"/>
        </w:rPr>
        <w:t xml:space="preserve"> </w:t>
      </w:r>
      <w:r>
        <w:t>приносят</w:t>
      </w:r>
      <w:r>
        <w:rPr>
          <w:spacing w:val="-3"/>
        </w:rPr>
        <w:t xml:space="preserve"> </w:t>
      </w:r>
      <w:r>
        <w:t>готовые</w:t>
      </w:r>
      <w:r>
        <w:rPr>
          <w:spacing w:val="-6"/>
        </w:rPr>
        <w:t xml:space="preserve"> </w:t>
      </w:r>
      <w:r>
        <w:t>характеристики</w:t>
      </w:r>
      <w:r>
        <w:rPr>
          <w:spacing w:val="-3"/>
        </w:rPr>
        <w:t xml:space="preserve"> </w:t>
      </w:r>
      <w:r>
        <w:t>или</w:t>
      </w:r>
      <w:r>
        <w:rPr>
          <w:spacing w:val="-2"/>
        </w:rPr>
        <w:t xml:space="preserve"> заключения.</w:t>
      </w:r>
    </w:p>
    <w:p w:rsidR="00064431" w:rsidRDefault="00064431">
      <w:pPr>
        <w:pStyle w:val="a3"/>
        <w:spacing w:before="118"/>
      </w:pPr>
    </w:p>
    <w:p w:rsidR="00064431" w:rsidRDefault="00BC542D">
      <w:pPr>
        <w:pStyle w:val="a3"/>
        <w:spacing w:before="0"/>
        <w:ind w:left="1366"/>
      </w:pPr>
      <w:r>
        <w:t>В</w:t>
      </w:r>
      <w:r>
        <w:rPr>
          <w:spacing w:val="-5"/>
        </w:rPr>
        <w:t xml:space="preserve"> </w:t>
      </w:r>
      <w:r>
        <w:t>обязанности</w:t>
      </w:r>
      <w:r>
        <w:rPr>
          <w:spacing w:val="-2"/>
        </w:rPr>
        <w:t xml:space="preserve"> </w:t>
      </w:r>
      <w:r>
        <w:t>председателя</w:t>
      </w:r>
      <w:r>
        <w:rPr>
          <w:spacing w:val="-1"/>
        </w:rPr>
        <w:t xml:space="preserve"> </w:t>
      </w:r>
      <w:r>
        <w:t>школьного</w:t>
      </w:r>
      <w:r>
        <w:rPr>
          <w:spacing w:val="-6"/>
        </w:rPr>
        <w:t xml:space="preserve"> </w:t>
      </w:r>
      <w:proofErr w:type="spellStart"/>
      <w:r>
        <w:t>ПМПк</w:t>
      </w:r>
      <w:proofErr w:type="spellEnd"/>
      <w:r>
        <w:rPr>
          <w:spacing w:val="-4"/>
        </w:rPr>
        <w:t xml:space="preserve"> </w:t>
      </w:r>
      <w:r>
        <w:rPr>
          <w:spacing w:val="-2"/>
        </w:rPr>
        <w:t>входит:</w:t>
      </w:r>
    </w:p>
    <w:p w:rsidR="00064431" w:rsidRDefault="00BC542D">
      <w:pPr>
        <w:pStyle w:val="a5"/>
        <w:numPr>
          <w:ilvl w:val="0"/>
          <w:numId w:val="1"/>
        </w:numPr>
        <w:tabs>
          <w:tab w:val="left" w:pos="1505"/>
        </w:tabs>
        <w:ind w:left="1505" w:hanging="139"/>
        <w:rPr>
          <w:sz w:val="24"/>
        </w:rPr>
      </w:pPr>
      <w:r>
        <w:rPr>
          <w:sz w:val="24"/>
        </w:rPr>
        <w:t>организация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заседаний;</w:t>
      </w:r>
    </w:p>
    <w:p w:rsidR="00064431" w:rsidRDefault="00BC542D">
      <w:pPr>
        <w:pStyle w:val="a5"/>
        <w:numPr>
          <w:ilvl w:val="0"/>
          <w:numId w:val="1"/>
        </w:numPr>
        <w:tabs>
          <w:tab w:val="left" w:pos="1505"/>
        </w:tabs>
        <w:ind w:left="1505" w:hanging="139"/>
        <w:rPr>
          <w:sz w:val="24"/>
        </w:rPr>
      </w:pPr>
      <w:r>
        <w:rPr>
          <w:sz w:val="24"/>
        </w:rPr>
        <w:t>ведение</w:t>
      </w:r>
      <w:r>
        <w:rPr>
          <w:spacing w:val="-10"/>
          <w:sz w:val="24"/>
        </w:rPr>
        <w:t xml:space="preserve"> </w:t>
      </w:r>
      <w:r>
        <w:rPr>
          <w:sz w:val="24"/>
        </w:rPr>
        <w:t>необходимой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документации;</w:t>
      </w:r>
    </w:p>
    <w:p w:rsidR="00064431" w:rsidRDefault="00BC542D">
      <w:pPr>
        <w:pStyle w:val="a5"/>
        <w:numPr>
          <w:ilvl w:val="0"/>
          <w:numId w:val="1"/>
        </w:numPr>
        <w:tabs>
          <w:tab w:val="left" w:pos="1505"/>
        </w:tabs>
        <w:spacing w:before="115"/>
        <w:ind w:left="1505" w:hanging="139"/>
        <w:rPr>
          <w:sz w:val="24"/>
        </w:rPr>
      </w:pPr>
      <w:r>
        <w:rPr>
          <w:sz w:val="24"/>
        </w:rPr>
        <w:t>связь</w:t>
      </w:r>
      <w:r>
        <w:rPr>
          <w:spacing w:val="-7"/>
          <w:sz w:val="24"/>
        </w:rPr>
        <w:t xml:space="preserve"> </w:t>
      </w:r>
      <w:r>
        <w:rPr>
          <w:sz w:val="24"/>
        </w:rPr>
        <w:t>с</w:t>
      </w:r>
      <w:r>
        <w:rPr>
          <w:spacing w:val="-5"/>
          <w:sz w:val="24"/>
        </w:rPr>
        <w:t xml:space="preserve"> </w:t>
      </w:r>
      <w:r>
        <w:rPr>
          <w:sz w:val="24"/>
        </w:rPr>
        <w:t>членами</w:t>
      </w:r>
      <w:r>
        <w:rPr>
          <w:spacing w:val="-2"/>
          <w:sz w:val="24"/>
        </w:rPr>
        <w:t xml:space="preserve"> </w:t>
      </w:r>
      <w:r>
        <w:rPr>
          <w:sz w:val="24"/>
        </w:rPr>
        <w:t>школьного</w:t>
      </w:r>
      <w:r>
        <w:rPr>
          <w:spacing w:val="-9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территориального</w:t>
      </w:r>
      <w:r>
        <w:rPr>
          <w:spacing w:val="-4"/>
          <w:sz w:val="24"/>
        </w:rPr>
        <w:t xml:space="preserve"> </w:t>
      </w:r>
      <w:proofErr w:type="spellStart"/>
      <w:r>
        <w:rPr>
          <w:spacing w:val="-2"/>
          <w:sz w:val="24"/>
        </w:rPr>
        <w:t>ПМПк</w:t>
      </w:r>
      <w:proofErr w:type="spellEnd"/>
      <w:r>
        <w:rPr>
          <w:spacing w:val="-2"/>
          <w:sz w:val="24"/>
        </w:rPr>
        <w:t>;</w:t>
      </w:r>
    </w:p>
    <w:p w:rsidR="00064431" w:rsidRDefault="00BC542D">
      <w:pPr>
        <w:pStyle w:val="a5"/>
        <w:numPr>
          <w:ilvl w:val="0"/>
          <w:numId w:val="1"/>
        </w:numPr>
        <w:tabs>
          <w:tab w:val="left" w:pos="1504"/>
        </w:tabs>
        <w:spacing w:line="242" w:lineRule="auto"/>
        <w:ind w:right="785" w:firstLine="570"/>
        <w:rPr>
          <w:sz w:val="24"/>
        </w:rPr>
      </w:pPr>
      <w:r>
        <w:rPr>
          <w:sz w:val="24"/>
        </w:rPr>
        <w:t>доведение</w:t>
      </w:r>
      <w:r>
        <w:rPr>
          <w:spacing w:val="-6"/>
          <w:sz w:val="24"/>
        </w:rPr>
        <w:t xml:space="preserve"> </w:t>
      </w:r>
      <w:r>
        <w:rPr>
          <w:sz w:val="24"/>
        </w:rPr>
        <w:t>решений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рекомендаций</w:t>
      </w:r>
      <w:r>
        <w:rPr>
          <w:spacing w:val="-3"/>
          <w:sz w:val="24"/>
        </w:rPr>
        <w:t xml:space="preserve"> </w:t>
      </w:r>
      <w:r>
        <w:rPr>
          <w:sz w:val="24"/>
        </w:rPr>
        <w:t>до</w:t>
      </w:r>
      <w:r>
        <w:rPr>
          <w:spacing w:val="-10"/>
          <w:sz w:val="24"/>
        </w:rPr>
        <w:t xml:space="preserve"> </w:t>
      </w:r>
      <w:r>
        <w:rPr>
          <w:sz w:val="24"/>
        </w:rPr>
        <w:t>непосредственных</w:t>
      </w:r>
      <w:r>
        <w:rPr>
          <w:spacing w:val="-4"/>
          <w:sz w:val="24"/>
        </w:rPr>
        <w:t xml:space="preserve"> </w:t>
      </w:r>
      <w:r>
        <w:rPr>
          <w:sz w:val="24"/>
        </w:rPr>
        <w:t>исполнителей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родителей (законных представителей) в доступной для их понимания форме.</w:t>
      </w:r>
    </w:p>
    <w:p w:rsidR="003D0693" w:rsidRDefault="003D0693">
      <w:pPr>
        <w:pStyle w:val="a3"/>
        <w:spacing w:before="226"/>
      </w:pPr>
    </w:p>
    <w:p w:rsidR="00064431" w:rsidRDefault="00BC542D">
      <w:pPr>
        <w:pStyle w:val="a3"/>
        <w:spacing w:before="0"/>
        <w:ind w:left="1366"/>
        <w:jc w:val="both"/>
      </w:pPr>
      <w:r>
        <w:t>Работа</w:t>
      </w:r>
      <w:r>
        <w:rPr>
          <w:spacing w:val="-5"/>
        </w:rPr>
        <w:t xml:space="preserve"> </w:t>
      </w:r>
      <w:r>
        <w:t>школьного</w:t>
      </w:r>
      <w:r>
        <w:rPr>
          <w:spacing w:val="-6"/>
        </w:rPr>
        <w:t xml:space="preserve"> </w:t>
      </w:r>
      <w:proofErr w:type="spellStart"/>
      <w:r>
        <w:t>ПМПк</w:t>
      </w:r>
      <w:proofErr w:type="spellEnd"/>
      <w:r>
        <w:rPr>
          <w:spacing w:val="-4"/>
        </w:rPr>
        <w:t xml:space="preserve"> </w:t>
      </w:r>
      <w:r>
        <w:t>проходит</w:t>
      </w:r>
      <w:r>
        <w:rPr>
          <w:spacing w:val="-2"/>
        </w:rPr>
        <w:t xml:space="preserve"> </w:t>
      </w:r>
      <w:r>
        <w:t>по</w:t>
      </w:r>
      <w:r>
        <w:rPr>
          <w:spacing w:val="-8"/>
        </w:rPr>
        <w:t xml:space="preserve"> </w:t>
      </w:r>
      <w:r>
        <w:t>следующим</w:t>
      </w:r>
      <w:r>
        <w:rPr>
          <w:spacing w:val="-3"/>
        </w:rPr>
        <w:t xml:space="preserve"> </w:t>
      </w:r>
      <w:r>
        <w:rPr>
          <w:spacing w:val="-2"/>
        </w:rPr>
        <w:t>направлениям:</w:t>
      </w:r>
    </w:p>
    <w:p w:rsidR="00064431" w:rsidRDefault="00064431">
      <w:pPr>
        <w:jc w:val="both"/>
        <w:sectPr w:rsidR="00064431">
          <w:type w:val="continuous"/>
          <w:pgSz w:w="11910" w:h="16840"/>
          <w:pgMar w:top="360" w:right="340" w:bottom="280" w:left="480" w:header="720" w:footer="720" w:gutter="0"/>
          <w:cols w:space="720"/>
        </w:sectPr>
      </w:pPr>
    </w:p>
    <w:p w:rsidR="00064431" w:rsidRDefault="00BC542D">
      <w:pPr>
        <w:pStyle w:val="a5"/>
        <w:numPr>
          <w:ilvl w:val="0"/>
          <w:numId w:val="1"/>
        </w:numPr>
        <w:tabs>
          <w:tab w:val="left" w:pos="1505"/>
        </w:tabs>
        <w:spacing w:before="66"/>
        <w:ind w:left="1505" w:hanging="139"/>
        <w:rPr>
          <w:sz w:val="24"/>
        </w:rPr>
      </w:pPr>
      <w:r>
        <w:rPr>
          <w:spacing w:val="-2"/>
          <w:sz w:val="24"/>
        </w:rPr>
        <w:lastRenderedPageBreak/>
        <w:t>диагностическое;</w:t>
      </w:r>
    </w:p>
    <w:p w:rsidR="00064431" w:rsidRDefault="00BC542D">
      <w:pPr>
        <w:pStyle w:val="a5"/>
        <w:numPr>
          <w:ilvl w:val="0"/>
          <w:numId w:val="1"/>
        </w:numPr>
        <w:tabs>
          <w:tab w:val="left" w:pos="1505"/>
        </w:tabs>
        <w:ind w:left="1505" w:hanging="139"/>
        <w:rPr>
          <w:sz w:val="24"/>
        </w:rPr>
      </w:pPr>
      <w:r>
        <w:rPr>
          <w:spacing w:val="-2"/>
          <w:sz w:val="24"/>
        </w:rPr>
        <w:t>консультативное</w:t>
      </w:r>
    </w:p>
    <w:p w:rsidR="00064431" w:rsidRDefault="00BC542D">
      <w:pPr>
        <w:pStyle w:val="a5"/>
        <w:numPr>
          <w:ilvl w:val="0"/>
          <w:numId w:val="1"/>
        </w:numPr>
        <w:tabs>
          <w:tab w:val="left" w:pos="1505"/>
        </w:tabs>
        <w:spacing w:before="119"/>
        <w:ind w:left="1505" w:hanging="139"/>
        <w:rPr>
          <w:sz w:val="24"/>
        </w:rPr>
      </w:pPr>
      <w:r>
        <w:rPr>
          <w:spacing w:val="-2"/>
          <w:sz w:val="24"/>
        </w:rPr>
        <w:t>психолого-медико-педагогическое</w:t>
      </w:r>
      <w:r>
        <w:rPr>
          <w:spacing w:val="46"/>
          <w:sz w:val="24"/>
        </w:rPr>
        <w:t xml:space="preserve"> </w:t>
      </w:r>
      <w:r>
        <w:rPr>
          <w:spacing w:val="-2"/>
          <w:sz w:val="24"/>
        </w:rPr>
        <w:t>сопровождение;</w:t>
      </w:r>
    </w:p>
    <w:p w:rsidR="00064431" w:rsidRDefault="00BC542D">
      <w:pPr>
        <w:pStyle w:val="a5"/>
        <w:numPr>
          <w:ilvl w:val="0"/>
          <w:numId w:val="1"/>
        </w:numPr>
        <w:tabs>
          <w:tab w:val="left" w:pos="1505"/>
        </w:tabs>
        <w:ind w:left="1505" w:hanging="139"/>
        <w:rPr>
          <w:sz w:val="24"/>
        </w:rPr>
      </w:pPr>
      <w:r>
        <w:rPr>
          <w:spacing w:val="-2"/>
          <w:sz w:val="24"/>
        </w:rPr>
        <w:t>экспертное;</w:t>
      </w:r>
    </w:p>
    <w:p w:rsidR="00064431" w:rsidRDefault="00BC542D">
      <w:pPr>
        <w:pStyle w:val="a5"/>
        <w:numPr>
          <w:ilvl w:val="0"/>
          <w:numId w:val="1"/>
        </w:numPr>
        <w:tabs>
          <w:tab w:val="left" w:pos="1505"/>
        </w:tabs>
        <w:ind w:left="1505" w:hanging="139"/>
        <w:rPr>
          <w:sz w:val="24"/>
        </w:rPr>
      </w:pPr>
      <w:r>
        <w:rPr>
          <w:spacing w:val="-2"/>
          <w:sz w:val="24"/>
        </w:rPr>
        <w:t>организационно-методическое.</w:t>
      </w:r>
    </w:p>
    <w:p w:rsidR="00064431" w:rsidRDefault="00064431">
      <w:pPr>
        <w:pStyle w:val="a3"/>
        <w:spacing w:before="0"/>
        <w:rPr>
          <w:sz w:val="20"/>
        </w:rPr>
      </w:pPr>
    </w:p>
    <w:p w:rsidR="00064431" w:rsidRDefault="00064431">
      <w:pPr>
        <w:pStyle w:val="a3"/>
        <w:spacing w:before="44"/>
        <w:rPr>
          <w:sz w:val="20"/>
        </w:rPr>
      </w:pPr>
    </w:p>
    <w:tbl>
      <w:tblPr>
        <w:tblStyle w:val="TableNormal"/>
        <w:tblW w:w="0" w:type="auto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20"/>
        <w:gridCol w:w="5227"/>
        <w:gridCol w:w="1835"/>
        <w:gridCol w:w="2495"/>
      </w:tblGrid>
      <w:tr w:rsidR="00064431">
        <w:trPr>
          <w:trHeight w:val="395"/>
        </w:trPr>
        <w:tc>
          <w:tcPr>
            <w:tcW w:w="1020" w:type="dxa"/>
            <w:tcBorders>
              <w:left w:val="single" w:sz="6" w:space="0" w:color="000000"/>
            </w:tcBorders>
          </w:tcPr>
          <w:p w:rsidR="00064431" w:rsidRDefault="00BC542D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п/п</w:t>
            </w:r>
          </w:p>
        </w:tc>
        <w:tc>
          <w:tcPr>
            <w:tcW w:w="5227" w:type="dxa"/>
          </w:tcPr>
          <w:p w:rsidR="00064431" w:rsidRDefault="00BC542D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Мероприятия</w:t>
            </w:r>
          </w:p>
        </w:tc>
        <w:tc>
          <w:tcPr>
            <w:tcW w:w="1835" w:type="dxa"/>
          </w:tcPr>
          <w:p w:rsidR="00064431" w:rsidRDefault="00BC542D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Сроки</w:t>
            </w:r>
          </w:p>
        </w:tc>
        <w:tc>
          <w:tcPr>
            <w:tcW w:w="2495" w:type="dxa"/>
          </w:tcPr>
          <w:p w:rsidR="00064431" w:rsidRDefault="00BC542D">
            <w:pPr>
              <w:pStyle w:val="TableParagraph"/>
              <w:ind w:left="681"/>
              <w:rPr>
                <w:sz w:val="24"/>
              </w:rPr>
            </w:pPr>
            <w:r>
              <w:rPr>
                <w:spacing w:val="-2"/>
                <w:sz w:val="24"/>
              </w:rPr>
              <w:t>Ответственные</w:t>
            </w:r>
          </w:p>
        </w:tc>
      </w:tr>
      <w:tr w:rsidR="00064431">
        <w:trPr>
          <w:trHeight w:val="390"/>
        </w:trPr>
        <w:tc>
          <w:tcPr>
            <w:tcW w:w="10577" w:type="dxa"/>
            <w:gridSpan w:val="4"/>
            <w:tcBorders>
              <w:left w:val="single" w:sz="6" w:space="0" w:color="000000"/>
            </w:tcBorders>
          </w:tcPr>
          <w:p w:rsidR="00064431" w:rsidRDefault="00BC542D">
            <w:pPr>
              <w:pStyle w:val="TableParagraph"/>
              <w:ind w:left="4224"/>
              <w:rPr>
                <w:sz w:val="24"/>
              </w:rPr>
            </w:pPr>
            <w:r>
              <w:rPr>
                <w:spacing w:val="-2"/>
                <w:sz w:val="24"/>
              </w:rPr>
              <w:t>Диагностическое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направление</w:t>
            </w:r>
          </w:p>
        </w:tc>
      </w:tr>
      <w:tr w:rsidR="00064431">
        <w:trPr>
          <w:trHeight w:val="1055"/>
        </w:trPr>
        <w:tc>
          <w:tcPr>
            <w:tcW w:w="1020" w:type="dxa"/>
            <w:tcBorders>
              <w:left w:val="single" w:sz="6" w:space="0" w:color="000000"/>
            </w:tcBorders>
          </w:tcPr>
          <w:p w:rsidR="00064431" w:rsidRDefault="00BC542D">
            <w:pPr>
              <w:pStyle w:val="TableParagraph"/>
              <w:ind w:left="112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227" w:type="dxa"/>
          </w:tcPr>
          <w:p w:rsidR="00064431" w:rsidRDefault="00BC542D">
            <w:pPr>
              <w:pStyle w:val="TableParagraph"/>
              <w:ind w:right="224"/>
              <w:rPr>
                <w:sz w:val="24"/>
              </w:rPr>
            </w:pPr>
            <w:r>
              <w:rPr>
                <w:sz w:val="24"/>
              </w:rPr>
              <w:t>Наблюдение и обследование вновь поступивших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школу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обучающихся,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целью определения дальнейшей помощи.</w:t>
            </w:r>
          </w:p>
        </w:tc>
        <w:tc>
          <w:tcPr>
            <w:tcW w:w="1835" w:type="dxa"/>
          </w:tcPr>
          <w:p w:rsidR="00064431" w:rsidRDefault="00BC542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  <w:p w:rsidR="00064431" w:rsidRDefault="00BC542D">
            <w:pPr>
              <w:pStyle w:val="TableParagraph"/>
              <w:spacing w:before="114"/>
              <w:rPr>
                <w:sz w:val="24"/>
              </w:rPr>
            </w:pPr>
            <w:r>
              <w:rPr>
                <w:spacing w:val="-2"/>
                <w:sz w:val="24"/>
              </w:rPr>
              <w:t>(дневник наблюдения)</w:t>
            </w:r>
          </w:p>
        </w:tc>
        <w:tc>
          <w:tcPr>
            <w:tcW w:w="2495" w:type="dxa"/>
          </w:tcPr>
          <w:p w:rsidR="00064431" w:rsidRDefault="00BC542D">
            <w:pPr>
              <w:pStyle w:val="TableParagraph"/>
              <w:ind w:left="116"/>
              <w:rPr>
                <w:sz w:val="24"/>
              </w:rPr>
            </w:pPr>
            <w:r>
              <w:rPr>
                <w:sz w:val="24"/>
              </w:rPr>
              <w:t>Члены</w:t>
            </w:r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ПМПк</w:t>
            </w:r>
            <w:proofErr w:type="spellEnd"/>
          </w:p>
        </w:tc>
      </w:tr>
      <w:tr w:rsidR="00064431">
        <w:trPr>
          <w:trHeight w:val="395"/>
        </w:trPr>
        <w:tc>
          <w:tcPr>
            <w:tcW w:w="10577" w:type="dxa"/>
            <w:gridSpan w:val="4"/>
            <w:tcBorders>
              <w:left w:val="single" w:sz="6" w:space="0" w:color="000000"/>
            </w:tcBorders>
          </w:tcPr>
          <w:p w:rsidR="00064431" w:rsidRDefault="00BC542D">
            <w:pPr>
              <w:pStyle w:val="TableParagraph"/>
              <w:ind w:left="99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Обучающиеся</w:t>
            </w:r>
          </w:p>
        </w:tc>
      </w:tr>
      <w:tr w:rsidR="00064431">
        <w:trPr>
          <w:trHeight w:val="940"/>
        </w:trPr>
        <w:tc>
          <w:tcPr>
            <w:tcW w:w="1020" w:type="dxa"/>
            <w:tcBorders>
              <w:left w:val="single" w:sz="6" w:space="0" w:color="000000"/>
            </w:tcBorders>
          </w:tcPr>
          <w:p w:rsidR="00064431" w:rsidRDefault="00BC542D">
            <w:pPr>
              <w:pStyle w:val="TableParagraph"/>
              <w:ind w:left="112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5227" w:type="dxa"/>
          </w:tcPr>
          <w:p w:rsidR="00064431" w:rsidRDefault="00BC542D">
            <w:pPr>
              <w:pStyle w:val="TableParagraph"/>
              <w:ind w:right="824"/>
              <w:rPr>
                <w:sz w:val="24"/>
              </w:rPr>
            </w:pPr>
            <w:r>
              <w:rPr>
                <w:sz w:val="24"/>
              </w:rPr>
              <w:t>Обследование первоклассников, с целью определения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коррекционно-развивающей </w:t>
            </w:r>
            <w:r>
              <w:rPr>
                <w:spacing w:val="-2"/>
                <w:sz w:val="24"/>
              </w:rPr>
              <w:t>помощи.</w:t>
            </w:r>
          </w:p>
        </w:tc>
        <w:tc>
          <w:tcPr>
            <w:tcW w:w="1835" w:type="dxa"/>
          </w:tcPr>
          <w:p w:rsidR="00064431" w:rsidRDefault="00BC542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графику</w:t>
            </w:r>
          </w:p>
        </w:tc>
        <w:tc>
          <w:tcPr>
            <w:tcW w:w="2495" w:type="dxa"/>
          </w:tcPr>
          <w:p w:rsidR="00064431" w:rsidRDefault="00BC542D">
            <w:pPr>
              <w:pStyle w:val="TableParagraph"/>
              <w:ind w:left="116" w:right="78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Классный </w:t>
            </w:r>
            <w:r>
              <w:rPr>
                <w:sz w:val="24"/>
              </w:rPr>
              <w:t>руководитель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1 </w:t>
            </w:r>
            <w:r>
              <w:rPr>
                <w:spacing w:val="-2"/>
                <w:sz w:val="24"/>
              </w:rPr>
              <w:t>класса</w:t>
            </w:r>
          </w:p>
        </w:tc>
      </w:tr>
      <w:tr w:rsidR="00064431">
        <w:trPr>
          <w:trHeight w:val="1220"/>
        </w:trPr>
        <w:tc>
          <w:tcPr>
            <w:tcW w:w="1020" w:type="dxa"/>
            <w:tcBorders>
              <w:left w:val="single" w:sz="6" w:space="0" w:color="000000"/>
            </w:tcBorders>
          </w:tcPr>
          <w:p w:rsidR="00064431" w:rsidRDefault="00BC542D">
            <w:pPr>
              <w:pStyle w:val="TableParagraph"/>
              <w:ind w:left="112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5227" w:type="dxa"/>
          </w:tcPr>
          <w:p w:rsidR="00064431" w:rsidRDefault="00BC542D">
            <w:pPr>
              <w:pStyle w:val="TableParagraph"/>
              <w:ind w:right="224"/>
              <w:rPr>
                <w:sz w:val="24"/>
              </w:rPr>
            </w:pPr>
            <w:r>
              <w:rPr>
                <w:sz w:val="24"/>
              </w:rPr>
              <w:t>Обследование учащихся 4 классов с целью подготовки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переходу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5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класс.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Готовность учащихся начальной школы к переходу на вторую ступень обучения.</w:t>
            </w:r>
          </w:p>
        </w:tc>
        <w:tc>
          <w:tcPr>
            <w:tcW w:w="1835" w:type="dxa"/>
          </w:tcPr>
          <w:p w:rsidR="00064431" w:rsidRDefault="00BC542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апрель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май</w:t>
            </w:r>
          </w:p>
        </w:tc>
        <w:tc>
          <w:tcPr>
            <w:tcW w:w="2495" w:type="dxa"/>
          </w:tcPr>
          <w:p w:rsidR="00064431" w:rsidRDefault="00BC542D">
            <w:pPr>
              <w:pStyle w:val="TableParagraph"/>
              <w:spacing w:line="242" w:lineRule="auto"/>
              <w:ind w:left="116" w:right="78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Классный </w:t>
            </w:r>
            <w:r>
              <w:rPr>
                <w:sz w:val="24"/>
              </w:rPr>
              <w:t>руководитель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4 </w:t>
            </w:r>
            <w:r>
              <w:rPr>
                <w:spacing w:val="-2"/>
                <w:sz w:val="24"/>
              </w:rPr>
              <w:t>класса</w:t>
            </w:r>
          </w:p>
        </w:tc>
      </w:tr>
      <w:tr w:rsidR="00064431">
        <w:trPr>
          <w:trHeight w:val="940"/>
        </w:trPr>
        <w:tc>
          <w:tcPr>
            <w:tcW w:w="1020" w:type="dxa"/>
            <w:tcBorders>
              <w:left w:val="single" w:sz="6" w:space="0" w:color="000000"/>
            </w:tcBorders>
          </w:tcPr>
          <w:p w:rsidR="00064431" w:rsidRDefault="00BC542D">
            <w:pPr>
              <w:pStyle w:val="TableParagraph"/>
              <w:ind w:left="112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5227" w:type="dxa"/>
          </w:tcPr>
          <w:p w:rsidR="00064431" w:rsidRDefault="00BC542D">
            <w:pPr>
              <w:pStyle w:val="TableParagraph"/>
              <w:spacing w:line="276" w:lineRule="exact"/>
              <w:rPr>
                <w:sz w:val="24"/>
              </w:rPr>
            </w:pPr>
            <w:r>
              <w:rPr>
                <w:sz w:val="24"/>
              </w:rPr>
              <w:t>Наблюдение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обследование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обучающихся</w:t>
            </w:r>
          </w:p>
          <w:p w:rsidR="00064431" w:rsidRDefault="00BC542D">
            <w:pPr>
              <w:pStyle w:val="TableParagraph"/>
              <w:spacing w:before="0"/>
              <w:ind w:right="224"/>
              <w:rPr>
                <w:sz w:val="24"/>
              </w:rPr>
            </w:pPr>
            <w:r>
              <w:rPr>
                <w:sz w:val="24"/>
              </w:rPr>
              <w:t>школы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целью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выявления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проблем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развитии и поведении.</w:t>
            </w:r>
          </w:p>
        </w:tc>
        <w:tc>
          <w:tcPr>
            <w:tcW w:w="1835" w:type="dxa"/>
          </w:tcPr>
          <w:p w:rsidR="00064431" w:rsidRDefault="00BC542D">
            <w:pPr>
              <w:pStyle w:val="TableParagraph"/>
              <w:spacing w:line="276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по</w:t>
            </w:r>
          </w:p>
          <w:p w:rsidR="00064431" w:rsidRDefault="00BC542D">
            <w:pPr>
              <w:pStyle w:val="TableParagraph"/>
              <w:spacing w:before="0" w:line="27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необходимости</w:t>
            </w:r>
          </w:p>
        </w:tc>
        <w:tc>
          <w:tcPr>
            <w:tcW w:w="2495" w:type="dxa"/>
          </w:tcPr>
          <w:p w:rsidR="00064431" w:rsidRDefault="00BC542D">
            <w:pPr>
              <w:pStyle w:val="TableParagraph"/>
              <w:ind w:left="116"/>
              <w:rPr>
                <w:sz w:val="24"/>
              </w:rPr>
            </w:pPr>
            <w:r>
              <w:rPr>
                <w:sz w:val="24"/>
              </w:rPr>
              <w:t>Члены</w:t>
            </w:r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ПМПк</w:t>
            </w:r>
            <w:proofErr w:type="spellEnd"/>
          </w:p>
        </w:tc>
      </w:tr>
      <w:tr w:rsidR="00064431">
        <w:trPr>
          <w:trHeight w:val="945"/>
        </w:trPr>
        <w:tc>
          <w:tcPr>
            <w:tcW w:w="1020" w:type="dxa"/>
            <w:tcBorders>
              <w:left w:val="single" w:sz="6" w:space="0" w:color="000000"/>
            </w:tcBorders>
          </w:tcPr>
          <w:p w:rsidR="00064431" w:rsidRDefault="00BC542D">
            <w:pPr>
              <w:pStyle w:val="TableParagraph"/>
              <w:ind w:left="112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5227" w:type="dxa"/>
          </w:tcPr>
          <w:p w:rsidR="00064431" w:rsidRDefault="00BC542D">
            <w:pPr>
              <w:pStyle w:val="TableParagraph"/>
              <w:spacing w:line="242" w:lineRule="auto"/>
              <w:rPr>
                <w:sz w:val="24"/>
              </w:rPr>
            </w:pPr>
            <w:r>
              <w:rPr>
                <w:sz w:val="24"/>
              </w:rPr>
              <w:t>Осуществление психолого-педагогической диагностики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учащихся,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выявление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резервных возможностей развития.</w:t>
            </w:r>
          </w:p>
        </w:tc>
        <w:tc>
          <w:tcPr>
            <w:tcW w:w="1835" w:type="dxa"/>
          </w:tcPr>
          <w:p w:rsidR="00064431" w:rsidRDefault="00BC542D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по</w:t>
            </w:r>
          </w:p>
          <w:p w:rsidR="00064431" w:rsidRDefault="00BC542D">
            <w:pPr>
              <w:pStyle w:val="TableParagraph"/>
              <w:spacing w:before="4"/>
              <w:rPr>
                <w:sz w:val="24"/>
              </w:rPr>
            </w:pPr>
            <w:r>
              <w:rPr>
                <w:spacing w:val="-2"/>
                <w:sz w:val="24"/>
              </w:rPr>
              <w:t>необходимости</w:t>
            </w:r>
          </w:p>
        </w:tc>
        <w:tc>
          <w:tcPr>
            <w:tcW w:w="2495" w:type="dxa"/>
          </w:tcPr>
          <w:p w:rsidR="00064431" w:rsidRDefault="00BC542D">
            <w:pPr>
              <w:pStyle w:val="TableParagraph"/>
              <w:spacing w:line="242" w:lineRule="auto"/>
              <w:ind w:left="116" w:right="78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Классный </w:t>
            </w:r>
            <w:r>
              <w:rPr>
                <w:sz w:val="24"/>
              </w:rPr>
              <w:t>руководитель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1 </w:t>
            </w:r>
            <w:r>
              <w:rPr>
                <w:spacing w:val="-2"/>
                <w:sz w:val="24"/>
              </w:rPr>
              <w:t>класса</w:t>
            </w:r>
          </w:p>
        </w:tc>
      </w:tr>
      <w:tr w:rsidR="00064431">
        <w:trPr>
          <w:trHeight w:val="390"/>
        </w:trPr>
        <w:tc>
          <w:tcPr>
            <w:tcW w:w="10577" w:type="dxa"/>
            <w:gridSpan w:val="4"/>
            <w:tcBorders>
              <w:left w:val="single" w:sz="6" w:space="0" w:color="000000"/>
            </w:tcBorders>
          </w:tcPr>
          <w:p w:rsidR="00064431" w:rsidRDefault="00BC542D">
            <w:pPr>
              <w:pStyle w:val="TableParagraph"/>
              <w:ind w:left="3159"/>
              <w:rPr>
                <w:sz w:val="24"/>
              </w:rPr>
            </w:pPr>
            <w:r>
              <w:rPr>
                <w:sz w:val="24"/>
              </w:rPr>
              <w:t>Психолого-медико-педагогическое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сопровождение</w:t>
            </w:r>
          </w:p>
        </w:tc>
      </w:tr>
      <w:tr w:rsidR="00064431">
        <w:trPr>
          <w:trHeight w:val="670"/>
        </w:trPr>
        <w:tc>
          <w:tcPr>
            <w:tcW w:w="1020" w:type="dxa"/>
            <w:tcBorders>
              <w:left w:val="single" w:sz="6" w:space="0" w:color="000000"/>
            </w:tcBorders>
          </w:tcPr>
          <w:p w:rsidR="00064431" w:rsidRDefault="00BC542D">
            <w:pPr>
              <w:pStyle w:val="TableParagraph"/>
              <w:ind w:left="112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5227" w:type="dxa"/>
          </w:tcPr>
          <w:p w:rsidR="00064431" w:rsidRDefault="00BC542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Проведение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конкретных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форм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воспитательной работы в рамках решения консилиума.</w:t>
            </w:r>
          </w:p>
        </w:tc>
        <w:tc>
          <w:tcPr>
            <w:tcW w:w="1835" w:type="dxa"/>
          </w:tcPr>
          <w:p w:rsidR="00064431" w:rsidRDefault="00BC542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2495" w:type="dxa"/>
          </w:tcPr>
          <w:p w:rsidR="00064431" w:rsidRDefault="00BC542D">
            <w:pPr>
              <w:pStyle w:val="TableParagraph"/>
              <w:ind w:left="116"/>
              <w:rPr>
                <w:sz w:val="24"/>
              </w:rPr>
            </w:pPr>
            <w:r>
              <w:rPr>
                <w:spacing w:val="-2"/>
                <w:sz w:val="24"/>
              </w:rPr>
              <w:t>Педагоги</w:t>
            </w:r>
          </w:p>
        </w:tc>
      </w:tr>
      <w:tr w:rsidR="00064431">
        <w:trPr>
          <w:trHeight w:val="665"/>
        </w:trPr>
        <w:tc>
          <w:tcPr>
            <w:tcW w:w="1020" w:type="dxa"/>
            <w:tcBorders>
              <w:left w:val="single" w:sz="6" w:space="0" w:color="000000"/>
            </w:tcBorders>
          </w:tcPr>
          <w:p w:rsidR="00064431" w:rsidRDefault="00BC542D">
            <w:pPr>
              <w:pStyle w:val="TableParagraph"/>
              <w:ind w:left="112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5227" w:type="dxa"/>
          </w:tcPr>
          <w:p w:rsidR="00064431" w:rsidRDefault="00BC542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Проведение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коррекционных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развивающих мероприятий с детьми младшего возраста.</w:t>
            </w:r>
          </w:p>
        </w:tc>
        <w:tc>
          <w:tcPr>
            <w:tcW w:w="1835" w:type="dxa"/>
          </w:tcPr>
          <w:p w:rsidR="00064431" w:rsidRDefault="00BC542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2495" w:type="dxa"/>
          </w:tcPr>
          <w:p w:rsidR="00064431" w:rsidRDefault="00BC542D">
            <w:pPr>
              <w:pStyle w:val="TableParagraph"/>
              <w:ind w:left="116" w:right="952"/>
              <w:rPr>
                <w:sz w:val="24"/>
              </w:rPr>
            </w:pPr>
            <w:r>
              <w:rPr>
                <w:spacing w:val="-2"/>
                <w:sz w:val="24"/>
              </w:rPr>
              <w:t>Классные руководители</w:t>
            </w:r>
          </w:p>
        </w:tc>
      </w:tr>
      <w:tr w:rsidR="00064431">
        <w:trPr>
          <w:trHeight w:val="390"/>
        </w:trPr>
        <w:tc>
          <w:tcPr>
            <w:tcW w:w="10577" w:type="dxa"/>
            <w:gridSpan w:val="4"/>
            <w:tcBorders>
              <w:left w:val="single" w:sz="6" w:space="0" w:color="000000"/>
            </w:tcBorders>
          </w:tcPr>
          <w:p w:rsidR="00064431" w:rsidRDefault="00BC542D">
            <w:pPr>
              <w:pStyle w:val="TableParagraph"/>
              <w:ind w:left="4509"/>
              <w:rPr>
                <w:sz w:val="24"/>
              </w:rPr>
            </w:pPr>
            <w:r>
              <w:rPr>
                <w:sz w:val="24"/>
              </w:rPr>
              <w:t>Экспертное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направление</w:t>
            </w:r>
          </w:p>
        </w:tc>
      </w:tr>
      <w:tr w:rsidR="00064431">
        <w:trPr>
          <w:trHeight w:val="669"/>
        </w:trPr>
        <w:tc>
          <w:tcPr>
            <w:tcW w:w="1020" w:type="dxa"/>
            <w:tcBorders>
              <w:left w:val="single" w:sz="6" w:space="0" w:color="000000"/>
            </w:tcBorders>
          </w:tcPr>
          <w:p w:rsidR="00064431" w:rsidRDefault="00BC542D">
            <w:pPr>
              <w:pStyle w:val="TableParagraph"/>
              <w:ind w:left="112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5227" w:type="dxa"/>
          </w:tcPr>
          <w:p w:rsidR="00064431" w:rsidRDefault="00BC542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Участие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экспертных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опросах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этапе диагностического минимума.</w:t>
            </w:r>
          </w:p>
        </w:tc>
        <w:tc>
          <w:tcPr>
            <w:tcW w:w="1835" w:type="dxa"/>
          </w:tcPr>
          <w:p w:rsidR="00064431" w:rsidRDefault="00BC542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2495" w:type="dxa"/>
          </w:tcPr>
          <w:p w:rsidR="00064431" w:rsidRDefault="00BC542D">
            <w:pPr>
              <w:pStyle w:val="TableParagraph"/>
              <w:ind w:left="116"/>
              <w:rPr>
                <w:sz w:val="24"/>
              </w:rPr>
            </w:pPr>
            <w:r>
              <w:rPr>
                <w:sz w:val="24"/>
              </w:rPr>
              <w:t>Члены</w:t>
            </w:r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ПМПк</w:t>
            </w:r>
            <w:proofErr w:type="spellEnd"/>
          </w:p>
        </w:tc>
      </w:tr>
      <w:tr w:rsidR="00064431">
        <w:trPr>
          <w:trHeight w:val="665"/>
        </w:trPr>
        <w:tc>
          <w:tcPr>
            <w:tcW w:w="1020" w:type="dxa"/>
            <w:tcBorders>
              <w:left w:val="single" w:sz="6" w:space="0" w:color="000000"/>
            </w:tcBorders>
          </w:tcPr>
          <w:p w:rsidR="00064431" w:rsidRDefault="00BC542D">
            <w:pPr>
              <w:pStyle w:val="TableParagraph"/>
              <w:ind w:left="112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5227" w:type="dxa"/>
          </w:tcPr>
          <w:p w:rsidR="00064431" w:rsidRDefault="00BC542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Анализ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диагностического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материала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итогам обследований и наблюдений.</w:t>
            </w:r>
          </w:p>
        </w:tc>
        <w:tc>
          <w:tcPr>
            <w:tcW w:w="1835" w:type="dxa"/>
          </w:tcPr>
          <w:p w:rsidR="00064431" w:rsidRDefault="00BC542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2495" w:type="dxa"/>
          </w:tcPr>
          <w:p w:rsidR="00064431" w:rsidRDefault="00BC542D">
            <w:pPr>
              <w:pStyle w:val="TableParagraph"/>
              <w:ind w:left="116"/>
              <w:rPr>
                <w:sz w:val="24"/>
              </w:rPr>
            </w:pPr>
            <w:r>
              <w:rPr>
                <w:sz w:val="24"/>
              </w:rPr>
              <w:t>Члены</w:t>
            </w:r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ПМПк</w:t>
            </w:r>
            <w:proofErr w:type="spellEnd"/>
          </w:p>
        </w:tc>
      </w:tr>
      <w:tr w:rsidR="00064431">
        <w:trPr>
          <w:trHeight w:val="665"/>
        </w:trPr>
        <w:tc>
          <w:tcPr>
            <w:tcW w:w="1020" w:type="dxa"/>
            <w:tcBorders>
              <w:left w:val="single" w:sz="6" w:space="0" w:color="000000"/>
            </w:tcBorders>
          </w:tcPr>
          <w:p w:rsidR="00064431" w:rsidRDefault="00BC542D">
            <w:pPr>
              <w:pStyle w:val="TableParagraph"/>
              <w:ind w:left="112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5227" w:type="dxa"/>
          </w:tcPr>
          <w:p w:rsidR="00064431" w:rsidRDefault="00BC542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Экспертная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оценка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параметров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развития </w:t>
            </w:r>
            <w:proofErr w:type="spellStart"/>
            <w:r>
              <w:rPr>
                <w:spacing w:val="-2"/>
                <w:sz w:val="24"/>
              </w:rPr>
              <w:t>обучающихся,воспитанников</w:t>
            </w:r>
            <w:proofErr w:type="spellEnd"/>
            <w:r>
              <w:rPr>
                <w:spacing w:val="-2"/>
                <w:sz w:val="24"/>
              </w:rPr>
              <w:t>.</w:t>
            </w:r>
          </w:p>
        </w:tc>
        <w:tc>
          <w:tcPr>
            <w:tcW w:w="1835" w:type="dxa"/>
          </w:tcPr>
          <w:p w:rsidR="00064431" w:rsidRDefault="00BC542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2495" w:type="dxa"/>
          </w:tcPr>
          <w:p w:rsidR="00064431" w:rsidRDefault="00BC542D">
            <w:pPr>
              <w:pStyle w:val="TableParagraph"/>
              <w:ind w:left="116"/>
              <w:rPr>
                <w:sz w:val="24"/>
              </w:rPr>
            </w:pPr>
            <w:r>
              <w:rPr>
                <w:sz w:val="24"/>
              </w:rPr>
              <w:t>Члены</w:t>
            </w:r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ПМПк</w:t>
            </w:r>
            <w:proofErr w:type="spellEnd"/>
          </w:p>
        </w:tc>
      </w:tr>
      <w:tr w:rsidR="00064431">
        <w:trPr>
          <w:trHeight w:val="945"/>
        </w:trPr>
        <w:tc>
          <w:tcPr>
            <w:tcW w:w="1020" w:type="dxa"/>
            <w:tcBorders>
              <w:left w:val="single" w:sz="6" w:space="0" w:color="000000"/>
            </w:tcBorders>
          </w:tcPr>
          <w:p w:rsidR="00064431" w:rsidRDefault="00BC542D">
            <w:pPr>
              <w:pStyle w:val="TableParagraph"/>
              <w:ind w:left="112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5227" w:type="dxa"/>
          </w:tcPr>
          <w:p w:rsidR="00064431" w:rsidRDefault="00BC542D">
            <w:pPr>
              <w:pStyle w:val="TableParagraph"/>
              <w:spacing w:line="242" w:lineRule="auto"/>
              <w:ind w:right="943"/>
              <w:jc w:val="both"/>
              <w:rPr>
                <w:sz w:val="24"/>
              </w:rPr>
            </w:pPr>
            <w:r>
              <w:rPr>
                <w:sz w:val="24"/>
              </w:rPr>
              <w:t>Экспертная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оценка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параметров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развития ребенка после первичного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и вторичного </w:t>
            </w:r>
            <w:r>
              <w:rPr>
                <w:spacing w:val="-2"/>
                <w:sz w:val="24"/>
              </w:rPr>
              <w:t>обследования.</w:t>
            </w:r>
          </w:p>
        </w:tc>
        <w:tc>
          <w:tcPr>
            <w:tcW w:w="1835" w:type="dxa"/>
          </w:tcPr>
          <w:p w:rsidR="00064431" w:rsidRDefault="00BC542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2495" w:type="dxa"/>
          </w:tcPr>
          <w:p w:rsidR="00064431" w:rsidRDefault="00BC542D">
            <w:pPr>
              <w:pStyle w:val="TableParagraph"/>
              <w:ind w:left="116"/>
              <w:rPr>
                <w:sz w:val="24"/>
              </w:rPr>
            </w:pPr>
            <w:r>
              <w:rPr>
                <w:sz w:val="24"/>
              </w:rPr>
              <w:t>Члены</w:t>
            </w:r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ПМПк</w:t>
            </w:r>
            <w:proofErr w:type="spellEnd"/>
          </w:p>
        </w:tc>
      </w:tr>
      <w:tr w:rsidR="00064431">
        <w:trPr>
          <w:trHeight w:val="665"/>
        </w:trPr>
        <w:tc>
          <w:tcPr>
            <w:tcW w:w="1020" w:type="dxa"/>
            <w:tcBorders>
              <w:left w:val="single" w:sz="6" w:space="0" w:color="000000"/>
            </w:tcBorders>
          </w:tcPr>
          <w:p w:rsidR="00064431" w:rsidRDefault="00BC542D">
            <w:pPr>
              <w:pStyle w:val="TableParagraph"/>
              <w:ind w:left="112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5227" w:type="dxa"/>
          </w:tcPr>
          <w:p w:rsidR="00064431" w:rsidRDefault="00BC542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Экспертная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оценка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коррекционной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помощи, оказанной ребенку с нарушением развития.</w:t>
            </w:r>
          </w:p>
        </w:tc>
        <w:tc>
          <w:tcPr>
            <w:tcW w:w="1835" w:type="dxa"/>
          </w:tcPr>
          <w:p w:rsidR="00064431" w:rsidRDefault="00BC542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2495" w:type="dxa"/>
          </w:tcPr>
          <w:p w:rsidR="00064431" w:rsidRDefault="00BC542D">
            <w:pPr>
              <w:pStyle w:val="TableParagraph"/>
              <w:ind w:left="116"/>
              <w:rPr>
                <w:sz w:val="24"/>
              </w:rPr>
            </w:pPr>
            <w:r>
              <w:rPr>
                <w:sz w:val="24"/>
              </w:rPr>
              <w:t>Члены</w:t>
            </w:r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ПМПк</w:t>
            </w:r>
            <w:proofErr w:type="spellEnd"/>
          </w:p>
        </w:tc>
      </w:tr>
      <w:tr w:rsidR="00064431">
        <w:trPr>
          <w:trHeight w:val="670"/>
        </w:trPr>
        <w:tc>
          <w:tcPr>
            <w:tcW w:w="1020" w:type="dxa"/>
            <w:tcBorders>
              <w:left w:val="single" w:sz="6" w:space="0" w:color="000000"/>
            </w:tcBorders>
          </w:tcPr>
          <w:p w:rsidR="00064431" w:rsidRDefault="00BC542D">
            <w:pPr>
              <w:pStyle w:val="TableParagraph"/>
              <w:ind w:left="112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5227" w:type="dxa"/>
          </w:tcPr>
          <w:p w:rsidR="00064431" w:rsidRDefault="00BC542D">
            <w:pPr>
              <w:pStyle w:val="TableParagraph"/>
              <w:spacing w:line="242" w:lineRule="auto"/>
              <w:rPr>
                <w:sz w:val="24"/>
              </w:rPr>
            </w:pPr>
            <w:r>
              <w:rPr>
                <w:sz w:val="24"/>
              </w:rPr>
              <w:t>Составление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характеристик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обучающихся, </w:t>
            </w:r>
            <w:r>
              <w:rPr>
                <w:spacing w:val="-2"/>
                <w:sz w:val="24"/>
              </w:rPr>
              <w:t>воспитанников.</w:t>
            </w:r>
          </w:p>
        </w:tc>
        <w:tc>
          <w:tcPr>
            <w:tcW w:w="1835" w:type="dxa"/>
          </w:tcPr>
          <w:p w:rsidR="00064431" w:rsidRDefault="00BC542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2495" w:type="dxa"/>
          </w:tcPr>
          <w:p w:rsidR="00064431" w:rsidRDefault="00BC542D">
            <w:pPr>
              <w:pStyle w:val="TableParagraph"/>
              <w:spacing w:line="242" w:lineRule="auto"/>
              <w:ind w:left="116" w:right="971"/>
              <w:rPr>
                <w:sz w:val="24"/>
              </w:rPr>
            </w:pPr>
            <w:r>
              <w:rPr>
                <w:spacing w:val="-2"/>
                <w:sz w:val="24"/>
              </w:rPr>
              <w:t>Классный руководитель</w:t>
            </w:r>
          </w:p>
        </w:tc>
      </w:tr>
      <w:tr w:rsidR="00064431">
        <w:trPr>
          <w:trHeight w:val="390"/>
        </w:trPr>
        <w:tc>
          <w:tcPr>
            <w:tcW w:w="1020" w:type="dxa"/>
            <w:tcBorders>
              <w:left w:val="single" w:sz="6" w:space="0" w:color="000000"/>
            </w:tcBorders>
          </w:tcPr>
          <w:p w:rsidR="00064431" w:rsidRDefault="00BC542D">
            <w:pPr>
              <w:pStyle w:val="TableParagraph"/>
              <w:ind w:left="112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5227" w:type="dxa"/>
          </w:tcPr>
          <w:p w:rsidR="00064431" w:rsidRDefault="00BC542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Анализ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ПМПк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истекший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учебный</w:t>
            </w:r>
          </w:p>
        </w:tc>
        <w:tc>
          <w:tcPr>
            <w:tcW w:w="1835" w:type="dxa"/>
          </w:tcPr>
          <w:p w:rsidR="00064431" w:rsidRDefault="00BC542D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май</w:t>
            </w:r>
          </w:p>
        </w:tc>
        <w:tc>
          <w:tcPr>
            <w:tcW w:w="2495" w:type="dxa"/>
          </w:tcPr>
          <w:p w:rsidR="00064431" w:rsidRDefault="00BC542D">
            <w:pPr>
              <w:pStyle w:val="TableParagraph"/>
              <w:ind w:left="116"/>
              <w:rPr>
                <w:sz w:val="24"/>
              </w:rPr>
            </w:pPr>
            <w:r>
              <w:rPr>
                <w:spacing w:val="-2"/>
                <w:sz w:val="24"/>
              </w:rPr>
              <w:t>Председатель</w:t>
            </w:r>
          </w:p>
        </w:tc>
      </w:tr>
    </w:tbl>
    <w:p w:rsidR="00064431" w:rsidRDefault="00064431">
      <w:pPr>
        <w:rPr>
          <w:sz w:val="24"/>
        </w:rPr>
        <w:sectPr w:rsidR="00064431">
          <w:pgSz w:w="11910" w:h="16840"/>
          <w:pgMar w:top="360" w:right="340" w:bottom="280" w:left="480" w:header="720" w:footer="720" w:gutter="0"/>
          <w:cols w:space="720"/>
        </w:sectPr>
      </w:pPr>
    </w:p>
    <w:p w:rsidR="00064431" w:rsidRDefault="00064431">
      <w:pPr>
        <w:pStyle w:val="a3"/>
        <w:spacing w:before="2"/>
        <w:rPr>
          <w:sz w:val="2"/>
        </w:rPr>
      </w:pPr>
    </w:p>
    <w:tbl>
      <w:tblPr>
        <w:tblStyle w:val="TableNormal"/>
        <w:tblW w:w="0" w:type="auto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20"/>
        <w:gridCol w:w="5227"/>
        <w:gridCol w:w="1835"/>
        <w:gridCol w:w="2495"/>
      </w:tblGrid>
      <w:tr w:rsidR="00064431">
        <w:trPr>
          <w:trHeight w:val="390"/>
        </w:trPr>
        <w:tc>
          <w:tcPr>
            <w:tcW w:w="1020" w:type="dxa"/>
            <w:tcBorders>
              <w:left w:val="single" w:sz="6" w:space="0" w:color="000000"/>
            </w:tcBorders>
          </w:tcPr>
          <w:p w:rsidR="00064431" w:rsidRDefault="00064431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5227" w:type="dxa"/>
          </w:tcPr>
          <w:p w:rsidR="00064431" w:rsidRDefault="00BC542D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год.</w:t>
            </w:r>
          </w:p>
        </w:tc>
        <w:tc>
          <w:tcPr>
            <w:tcW w:w="1835" w:type="dxa"/>
          </w:tcPr>
          <w:p w:rsidR="00064431" w:rsidRDefault="00064431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2495" w:type="dxa"/>
          </w:tcPr>
          <w:p w:rsidR="00064431" w:rsidRDefault="00BC542D">
            <w:pPr>
              <w:pStyle w:val="TableParagraph"/>
              <w:ind w:left="116"/>
              <w:rPr>
                <w:sz w:val="24"/>
              </w:rPr>
            </w:pPr>
            <w:proofErr w:type="spellStart"/>
            <w:r>
              <w:rPr>
                <w:spacing w:val="-4"/>
                <w:sz w:val="24"/>
              </w:rPr>
              <w:t>ПМПк</w:t>
            </w:r>
            <w:proofErr w:type="spellEnd"/>
          </w:p>
        </w:tc>
      </w:tr>
      <w:tr w:rsidR="00064431">
        <w:trPr>
          <w:trHeight w:val="395"/>
        </w:trPr>
        <w:tc>
          <w:tcPr>
            <w:tcW w:w="10577" w:type="dxa"/>
            <w:gridSpan w:val="4"/>
            <w:tcBorders>
              <w:left w:val="single" w:sz="6" w:space="0" w:color="000000"/>
            </w:tcBorders>
          </w:tcPr>
          <w:p w:rsidR="00064431" w:rsidRDefault="00BC542D">
            <w:pPr>
              <w:pStyle w:val="TableParagraph"/>
              <w:ind w:left="3504"/>
              <w:rPr>
                <w:sz w:val="24"/>
              </w:rPr>
            </w:pPr>
            <w:r>
              <w:rPr>
                <w:spacing w:val="-2"/>
                <w:sz w:val="24"/>
              </w:rPr>
              <w:t>Организационно-методическое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направление</w:t>
            </w:r>
          </w:p>
        </w:tc>
      </w:tr>
      <w:tr w:rsidR="00064431">
        <w:trPr>
          <w:trHeight w:val="665"/>
        </w:trPr>
        <w:tc>
          <w:tcPr>
            <w:tcW w:w="1020" w:type="dxa"/>
            <w:tcBorders>
              <w:left w:val="single" w:sz="6" w:space="0" w:color="000000"/>
            </w:tcBorders>
          </w:tcPr>
          <w:p w:rsidR="00064431" w:rsidRDefault="00BC542D">
            <w:pPr>
              <w:pStyle w:val="TableParagraph"/>
              <w:ind w:left="112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5227" w:type="dxa"/>
          </w:tcPr>
          <w:p w:rsidR="00064431" w:rsidRDefault="00BC542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Изучение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федеральных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законов,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инструктивных писем, приказов.</w:t>
            </w:r>
          </w:p>
        </w:tc>
        <w:tc>
          <w:tcPr>
            <w:tcW w:w="1835" w:type="dxa"/>
          </w:tcPr>
          <w:p w:rsidR="00064431" w:rsidRDefault="00BC542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2495" w:type="dxa"/>
          </w:tcPr>
          <w:p w:rsidR="00064431" w:rsidRDefault="00BC542D">
            <w:pPr>
              <w:pStyle w:val="TableParagraph"/>
              <w:ind w:left="116"/>
              <w:rPr>
                <w:sz w:val="24"/>
              </w:rPr>
            </w:pPr>
            <w:r>
              <w:rPr>
                <w:sz w:val="24"/>
              </w:rPr>
              <w:t>Члены</w:t>
            </w:r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ПМПк</w:t>
            </w:r>
            <w:proofErr w:type="spellEnd"/>
          </w:p>
        </w:tc>
      </w:tr>
      <w:tr w:rsidR="00064431">
        <w:trPr>
          <w:trHeight w:val="665"/>
        </w:trPr>
        <w:tc>
          <w:tcPr>
            <w:tcW w:w="1020" w:type="dxa"/>
            <w:tcBorders>
              <w:left w:val="single" w:sz="6" w:space="0" w:color="000000"/>
            </w:tcBorders>
          </w:tcPr>
          <w:p w:rsidR="00064431" w:rsidRDefault="00BC542D">
            <w:pPr>
              <w:pStyle w:val="TableParagraph"/>
              <w:ind w:left="112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5227" w:type="dxa"/>
          </w:tcPr>
          <w:p w:rsidR="00064431" w:rsidRDefault="00BC542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Составление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отчетной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документации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за прошедший год.</w:t>
            </w:r>
          </w:p>
        </w:tc>
        <w:tc>
          <w:tcPr>
            <w:tcW w:w="1835" w:type="dxa"/>
          </w:tcPr>
          <w:p w:rsidR="00064431" w:rsidRDefault="00BC542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2495" w:type="dxa"/>
          </w:tcPr>
          <w:p w:rsidR="00064431" w:rsidRDefault="00BC542D">
            <w:pPr>
              <w:pStyle w:val="TableParagraph"/>
              <w:ind w:left="116"/>
              <w:rPr>
                <w:sz w:val="24"/>
              </w:rPr>
            </w:pPr>
            <w:r>
              <w:rPr>
                <w:sz w:val="24"/>
              </w:rPr>
              <w:t>Члены</w:t>
            </w:r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ПМПк</w:t>
            </w:r>
            <w:proofErr w:type="spellEnd"/>
          </w:p>
        </w:tc>
      </w:tr>
      <w:tr w:rsidR="00064431">
        <w:trPr>
          <w:trHeight w:val="395"/>
        </w:trPr>
        <w:tc>
          <w:tcPr>
            <w:tcW w:w="1020" w:type="dxa"/>
            <w:tcBorders>
              <w:left w:val="single" w:sz="6" w:space="0" w:color="000000"/>
            </w:tcBorders>
          </w:tcPr>
          <w:p w:rsidR="00064431" w:rsidRDefault="00BC542D">
            <w:pPr>
              <w:pStyle w:val="TableParagraph"/>
              <w:ind w:left="112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5227" w:type="dxa"/>
          </w:tcPr>
          <w:p w:rsidR="00064431" w:rsidRDefault="00BC542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Написание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характеристик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на </w:t>
            </w:r>
            <w:r>
              <w:rPr>
                <w:spacing w:val="-2"/>
                <w:sz w:val="24"/>
              </w:rPr>
              <w:t>обучающихся.</w:t>
            </w:r>
          </w:p>
        </w:tc>
        <w:tc>
          <w:tcPr>
            <w:tcW w:w="1835" w:type="dxa"/>
          </w:tcPr>
          <w:p w:rsidR="00064431" w:rsidRDefault="00BC542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2495" w:type="dxa"/>
          </w:tcPr>
          <w:p w:rsidR="00064431" w:rsidRDefault="00BC542D">
            <w:pPr>
              <w:pStyle w:val="TableParagraph"/>
              <w:ind w:left="116"/>
              <w:rPr>
                <w:sz w:val="24"/>
              </w:rPr>
            </w:pPr>
            <w:r>
              <w:rPr>
                <w:sz w:val="24"/>
              </w:rPr>
              <w:t>Члены</w:t>
            </w:r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ПМПк</w:t>
            </w:r>
            <w:proofErr w:type="spellEnd"/>
          </w:p>
        </w:tc>
      </w:tr>
      <w:tr w:rsidR="00064431">
        <w:trPr>
          <w:trHeight w:val="390"/>
        </w:trPr>
        <w:tc>
          <w:tcPr>
            <w:tcW w:w="1020" w:type="dxa"/>
            <w:tcBorders>
              <w:left w:val="single" w:sz="6" w:space="0" w:color="000000"/>
            </w:tcBorders>
          </w:tcPr>
          <w:p w:rsidR="00064431" w:rsidRDefault="00BC542D">
            <w:pPr>
              <w:pStyle w:val="TableParagraph"/>
              <w:ind w:left="112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5227" w:type="dxa"/>
          </w:tcPr>
          <w:p w:rsidR="00064431" w:rsidRDefault="00BC542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Написание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протоколов</w:t>
            </w:r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ПМПк</w:t>
            </w:r>
            <w:proofErr w:type="spellEnd"/>
            <w:r>
              <w:rPr>
                <w:spacing w:val="-4"/>
                <w:sz w:val="24"/>
              </w:rPr>
              <w:t>.</w:t>
            </w:r>
          </w:p>
        </w:tc>
        <w:tc>
          <w:tcPr>
            <w:tcW w:w="1835" w:type="dxa"/>
          </w:tcPr>
          <w:p w:rsidR="00064431" w:rsidRDefault="00BC542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2495" w:type="dxa"/>
          </w:tcPr>
          <w:p w:rsidR="00064431" w:rsidRDefault="00BC542D">
            <w:pPr>
              <w:pStyle w:val="TableParagraph"/>
              <w:ind w:left="116"/>
              <w:rPr>
                <w:sz w:val="24"/>
              </w:rPr>
            </w:pPr>
            <w:r>
              <w:rPr>
                <w:sz w:val="24"/>
              </w:rPr>
              <w:t>Члены</w:t>
            </w:r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ПМПк</w:t>
            </w:r>
            <w:proofErr w:type="spellEnd"/>
          </w:p>
        </w:tc>
      </w:tr>
      <w:tr w:rsidR="00064431">
        <w:trPr>
          <w:trHeight w:val="940"/>
        </w:trPr>
        <w:tc>
          <w:tcPr>
            <w:tcW w:w="1020" w:type="dxa"/>
            <w:tcBorders>
              <w:left w:val="single" w:sz="6" w:space="0" w:color="000000"/>
            </w:tcBorders>
          </w:tcPr>
          <w:p w:rsidR="00064431" w:rsidRDefault="00BC542D">
            <w:pPr>
              <w:pStyle w:val="TableParagraph"/>
              <w:ind w:left="112"/>
              <w:rPr>
                <w:sz w:val="24"/>
              </w:rPr>
            </w:pPr>
            <w:r>
              <w:rPr>
                <w:spacing w:val="-5"/>
                <w:sz w:val="24"/>
              </w:rPr>
              <w:t>19</w:t>
            </w:r>
          </w:p>
        </w:tc>
        <w:tc>
          <w:tcPr>
            <w:tcW w:w="5227" w:type="dxa"/>
          </w:tcPr>
          <w:p w:rsidR="00064431" w:rsidRDefault="00BC542D">
            <w:pPr>
              <w:pStyle w:val="TableParagraph"/>
              <w:ind w:right="430"/>
              <w:rPr>
                <w:sz w:val="24"/>
              </w:rPr>
            </w:pPr>
            <w:r>
              <w:rPr>
                <w:sz w:val="24"/>
              </w:rPr>
              <w:t>Систематический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подбор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диагностического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 коррекционно-развивающего материала по</w:t>
            </w:r>
          </w:p>
          <w:p w:rsidR="00064431" w:rsidRDefault="00BC542D">
            <w:pPr>
              <w:pStyle w:val="TableParagraph"/>
              <w:spacing w:before="0" w:line="274" w:lineRule="exact"/>
              <w:rPr>
                <w:sz w:val="24"/>
              </w:rPr>
            </w:pPr>
            <w:r>
              <w:rPr>
                <w:sz w:val="24"/>
              </w:rPr>
              <w:t>различным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проблемам.</w:t>
            </w:r>
          </w:p>
        </w:tc>
        <w:tc>
          <w:tcPr>
            <w:tcW w:w="1835" w:type="dxa"/>
          </w:tcPr>
          <w:p w:rsidR="00064431" w:rsidRDefault="00BC542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2495" w:type="dxa"/>
          </w:tcPr>
          <w:p w:rsidR="00064431" w:rsidRDefault="00BC542D">
            <w:pPr>
              <w:pStyle w:val="TableParagraph"/>
              <w:spacing w:line="338" w:lineRule="auto"/>
              <w:ind w:left="116" w:right="281"/>
              <w:rPr>
                <w:sz w:val="24"/>
              </w:rPr>
            </w:pPr>
            <w:r>
              <w:rPr>
                <w:spacing w:val="-2"/>
                <w:sz w:val="24"/>
              </w:rPr>
              <w:t>Педагог-психолог, педагог-дефектолог.</w:t>
            </w:r>
          </w:p>
        </w:tc>
      </w:tr>
      <w:tr w:rsidR="00064431">
        <w:trPr>
          <w:trHeight w:val="670"/>
        </w:trPr>
        <w:tc>
          <w:tcPr>
            <w:tcW w:w="1020" w:type="dxa"/>
            <w:tcBorders>
              <w:left w:val="single" w:sz="6" w:space="0" w:color="000000"/>
            </w:tcBorders>
          </w:tcPr>
          <w:p w:rsidR="00064431" w:rsidRDefault="00BC542D">
            <w:pPr>
              <w:pStyle w:val="TableParagraph"/>
              <w:ind w:left="112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5227" w:type="dxa"/>
          </w:tcPr>
          <w:p w:rsidR="00064431" w:rsidRDefault="00BC542D">
            <w:pPr>
              <w:pStyle w:val="TableParagraph"/>
              <w:spacing w:line="242" w:lineRule="auto"/>
              <w:ind w:right="976"/>
              <w:rPr>
                <w:sz w:val="24"/>
              </w:rPr>
            </w:pPr>
            <w:r>
              <w:rPr>
                <w:sz w:val="24"/>
              </w:rPr>
              <w:t>Разработка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коррекционно-развивающих </w:t>
            </w:r>
            <w:r>
              <w:rPr>
                <w:spacing w:val="-2"/>
                <w:sz w:val="24"/>
              </w:rPr>
              <w:t>программ.</w:t>
            </w:r>
          </w:p>
        </w:tc>
        <w:tc>
          <w:tcPr>
            <w:tcW w:w="1835" w:type="dxa"/>
          </w:tcPr>
          <w:p w:rsidR="00064431" w:rsidRDefault="00BC542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2495" w:type="dxa"/>
          </w:tcPr>
          <w:p w:rsidR="00064431" w:rsidRDefault="00BC542D">
            <w:pPr>
              <w:pStyle w:val="TableParagraph"/>
              <w:ind w:left="116"/>
              <w:rPr>
                <w:sz w:val="24"/>
              </w:rPr>
            </w:pPr>
            <w:r>
              <w:rPr>
                <w:sz w:val="24"/>
              </w:rPr>
              <w:t>Члены</w:t>
            </w:r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ПМПк</w:t>
            </w:r>
            <w:proofErr w:type="spellEnd"/>
          </w:p>
        </w:tc>
      </w:tr>
    </w:tbl>
    <w:p w:rsidR="00064431" w:rsidRDefault="00064431">
      <w:pPr>
        <w:pStyle w:val="a3"/>
        <w:spacing w:before="116"/>
      </w:pPr>
    </w:p>
    <w:p w:rsidR="00064431" w:rsidRDefault="00BC542D">
      <w:pPr>
        <w:pStyle w:val="a3"/>
        <w:spacing w:before="0"/>
        <w:ind w:left="723"/>
        <w:jc w:val="center"/>
      </w:pPr>
      <w:r>
        <w:t>Темы</w:t>
      </w:r>
      <w:r>
        <w:rPr>
          <w:spacing w:val="-5"/>
        </w:rPr>
        <w:t xml:space="preserve"> </w:t>
      </w:r>
      <w:r>
        <w:t>заседаний</w:t>
      </w:r>
      <w:r>
        <w:rPr>
          <w:spacing w:val="-1"/>
        </w:rPr>
        <w:t xml:space="preserve"> </w:t>
      </w:r>
      <w:proofErr w:type="spellStart"/>
      <w:r>
        <w:rPr>
          <w:spacing w:val="-4"/>
        </w:rPr>
        <w:t>ПМПк</w:t>
      </w:r>
      <w:proofErr w:type="spellEnd"/>
    </w:p>
    <w:p w:rsidR="00064431" w:rsidRDefault="00064431">
      <w:pPr>
        <w:pStyle w:val="a3"/>
        <w:spacing w:before="0"/>
        <w:rPr>
          <w:sz w:val="20"/>
        </w:rPr>
      </w:pPr>
    </w:p>
    <w:p w:rsidR="00064431" w:rsidRDefault="00064431">
      <w:pPr>
        <w:pStyle w:val="a3"/>
        <w:spacing w:before="43" w:after="1"/>
        <w:rPr>
          <w:sz w:val="20"/>
        </w:rPr>
      </w:pPr>
    </w:p>
    <w:tbl>
      <w:tblPr>
        <w:tblStyle w:val="TableNormal"/>
        <w:tblW w:w="0" w:type="auto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80"/>
        <w:gridCol w:w="7178"/>
        <w:gridCol w:w="2821"/>
      </w:tblGrid>
      <w:tr w:rsidR="00064431">
        <w:trPr>
          <w:trHeight w:val="785"/>
        </w:trPr>
        <w:tc>
          <w:tcPr>
            <w:tcW w:w="580" w:type="dxa"/>
            <w:tcBorders>
              <w:left w:val="single" w:sz="6" w:space="0" w:color="000000"/>
            </w:tcBorders>
          </w:tcPr>
          <w:p w:rsidR="00064431" w:rsidRDefault="00BC542D">
            <w:pPr>
              <w:pStyle w:val="TableParagraph"/>
              <w:ind w:left="112"/>
              <w:rPr>
                <w:sz w:val="24"/>
              </w:rPr>
            </w:pPr>
            <w:r>
              <w:rPr>
                <w:spacing w:val="-10"/>
                <w:sz w:val="24"/>
              </w:rPr>
              <w:t>№</w:t>
            </w:r>
          </w:p>
          <w:p w:rsidR="00064431" w:rsidRDefault="00BC542D">
            <w:pPr>
              <w:pStyle w:val="TableParagraph"/>
              <w:spacing w:before="119"/>
              <w:ind w:left="112"/>
              <w:rPr>
                <w:sz w:val="24"/>
              </w:rPr>
            </w:pPr>
            <w:r>
              <w:rPr>
                <w:spacing w:val="-5"/>
                <w:sz w:val="24"/>
              </w:rPr>
              <w:t>п/п</w:t>
            </w:r>
          </w:p>
        </w:tc>
        <w:tc>
          <w:tcPr>
            <w:tcW w:w="7178" w:type="dxa"/>
          </w:tcPr>
          <w:p w:rsidR="00064431" w:rsidRDefault="00BC542D">
            <w:pPr>
              <w:pStyle w:val="TableParagraph"/>
              <w:ind w:left="2511"/>
              <w:rPr>
                <w:sz w:val="24"/>
              </w:rPr>
            </w:pPr>
            <w:r>
              <w:rPr>
                <w:sz w:val="24"/>
              </w:rPr>
              <w:t>Тематика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заседаний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(плановые)</w:t>
            </w:r>
          </w:p>
        </w:tc>
        <w:tc>
          <w:tcPr>
            <w:tcW w:w="2821" w:type="dxa"/>
          </w:tcPr>
          <w:p w:rsidR="00064431" w:rsidRDefault="00BC542D">
            <w:pPr>
              <w:pStyle w:val="TableParagraph"/>
              <w:spacing w:line="242" w:lineRule="auto"/>
              <w:ind w:left="1486" w:right="45" w:hanging="225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Ответственн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6"/>
                <w:sz w:val="24"/>
              </w:rPr>
              <w:t>ые</w:t>
            </w:r>
            <w:proofErr w:type="spellEnd"/>
          </w:p>
        </w:tc>
      </w:tr>
      <w:tr w:rsidR="00064431">
        <w:trPr>
          <w:trHeight w:val="390"/>
        </w:trPr>
        <w:tc>
          <w:tcPr>
            <w:tcW w:w="10579" w:type="dxa"/>
            <w:gridSpan w:val="3"/>
            <w:tcBorders>
              <w:left w:val="single" w:sz="6" w:space="0" w:color="000000"/>
            </w:tcBorders>
          </w:tcPr>
          <w:p w:rsidR="00064431" w:rsidRDefault="00BC542D">
            <w:pPr>
              <w:pStyle w:val="TableParagraph"/>
              <w:ind w:left="1004" w:right="5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 xml:space="preserve">I </w:t>
            </w:r>
            <w:r>
              <w:rPr>
                <w:i/>
                <w:spacing w:val="-2"/>
                <w:sz w:val="24"/>
              </w:rPr>
              <w:t>ЗАСЕДАНИЕ</w:t>
            </w:r>
          </w:p>
        </w:tc>
      </w:tr>
      <w:tr w:rsidR="00064431">
        <w:trPr>
          <w:trHeight w:val="390"/>
        </w:trPr>
        <w:tc>
          <w:tcPr>
            <w:tcW w:w="580" w:type="dxa"/>
            <w:tcBorders>
              <w:left w:val="single" w:sz="6" w:space="0" w:color="000000"/>
            </w:tcBorders>
          </w:tcPr>
          <w:p w:rsidR="00064431" w:rsidRDefault="00BC542D">
            <w:pPr>
              <w:pStyle w:val="TableParagraph"/>
              <w:ind w:left="0" w:right="21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7178" w:type="dxa"/>
          </w:tcPr>
          <w:p w:rsidR="00064431" w:rsidRDefault="00BC542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Утверждение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состава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плана</w:t>
            </w:r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ПМПк</w:t>
            </w:r>
            <w:proofErr w:type="spellEnd"/>
            <w:r>
              <w:rPr>
                <w:sz w:val="24"/>
              </w:rPr>
              <w:t xml:space="preserve"> на</w:t>
            </w:r>
            <w:r>
              <w:rPr>
                <w:spacing w:val="-5"/>
                <w:sz w:val="24"/>
              </w:rPr>
              <w:t xml:space="preserve"> </w:t>
            </w:r>
            <w:r w:rsidR="003D0693">
              <w:rPr>
                <w:sz w:val="24"/>
              </w:rPr>
              <w:t>2024-2025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учебный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год.</w:t>
            </w:r>
          </w:p>
        </w:tc>
        <w:tc>
          <w:tcPr>
            <w:tcW w:w="2821" w:type="dxa"/>
          </w:tcPr>
          <w:p w:rsidR="00064431" w:rsidRDefault="00BC542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Председатель</w:t>
            </w:r>
            <w:r>
              <w:rPr>
                <w:spacing w:val="-11"/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ПМПк</w:t>
            </w:r>
            <w:proofErr w:type="spellEnd"/>
          </w:p>
        </w:tc>
      </w:tr>
      <w:tr w:rsidR="00064431">
        <w:trPr>
          <w:trHeight w:val="665"/>
        </w:trPr>
        <w:tc>
          <w:tcPr>
            <w:tcW w:w="580" w:type="dxa"/>
            <w:tcBorders>
              <w:left w:val="single" w:sz="6" w:space="0" w:color="000000"/>
            </w:tcBorders>
          </w:tcPr>
          <w:p w:rsidR="00064431" w:rsidRDefault="00BC542D">
            <w:pPr>
              <w:pStyle w:val="TableParagraph"/>
              <w:ind w:left="0" w:right="21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7178" w:type="dxa"/>
          </w:tcPr>
          <w:p w:rsidR="00064431" w:rsidRDefault="00BC542D">
            <w:pPr>
              <w:pStyle w:val="TableParagraph"/>
              <w:ind w:right="213"/>
              <w:rPr>
                <w:sz w:val="24"/>
              </w:rPr>
            </w:pPr>
            <w:r>
              <w:rPr>
                <w:sz w:val="24"/>
              </w:rPr>
              <w:t>Инструктаж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выполнению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функциональных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обязанностей членов школьного </w:t>
            </w:r>
            <w:proofErr w:type="spellStart"/>
            <w:r>
              <w:rPr>
                <w:sz w:val="24"/>
              </w:rPr>
              <w:t>ПМПк</w:t>
            </w:r>
            <w:proofErr w:type="spellEnd"/>
            <w:r>
              <w:rPr>
                <w:sz w:val="24"/>
              </w:rPr>
              <w:t>.</w:t>
            </w:r>
          </w:p>
        </w:tc>
        <w:tc>
          <w:tcPr>
            <w:tcW w:w="2821" w:type="dxa"/>
          </w:tcPr>
          <w:p w:rsidR="00064431" w:rsidRDefault="00BC542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Председатель</w:t>
            </w:r>
            <w:r>
              <w:rPr>
                <w:spacing w:val="-11"/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ПМПк</w:t>
            </w:r>
            <w:proofErr w:type="spellEnd"/>
          </w:p>
        </w:tc>
      </w:tr>
      <w:tr w:rsidR="00064431">
        <w:trPr>
          <w:trHeight w:val="670"/>
        </w:trPr>
        <w:tc>
          <w:tcPr>
            <w:tcW w:w="580" w:type="dxa"/>
            <w:tcBorders>
              <w:left w:val="single" w:sz="6" w:space="0" w:color="000000"/>
            </w:tcBorders>
          </w:tcPr>
          <w:p w:rsidR="00064431" w:rsidRDefault="00BC542D">
            <w:pPr>
              <w:pStyle w:val="TableParagraph"/>
              <w:ind w:left="0" w:right="21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7178" w:type="dxa"/>
          </w:tcPr>
          <w:p w:rsidR="00064431" w:rsidRDefault="00BC542D">
            <w:pPr>
              <w:pStyle w:val="TableParagraph"/>
              <w:spacing w:line="242" w:lineRule="auto"/>
              <w:rPr>
                <w:sz w:val="24"/>
              </w:rPr>
            </w:pPr>
            <w:r>
              <w:rPr>
                <w:sz w:val="24"/>
              </w:rPr>
              <w:t>Комплектование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списков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учащихся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ОВЗ,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согласно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заключениям </w:t>
            </w:r>
            <w:r>
              <w:rPr>
                <w:spacing w:val="-2"/>
                <w:sz w:val="24"/>
              </w:rPr>
              <w:t>ПМПК.</w:t>
            </w:r>
          </w:p>
        </w:tc>
        <w:tc>
          <w:tcPr>
            <w:tcW w:w="2821" w:type="dxa"/>
          </w:tcPr>
          <w:p w:rsidR="00064431" w:rsidRDefault="00BC542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Председатель</w:t>
            </w:r>
            <w:r>
              <w:rPr>
                <w:spacing w:val="-11"/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ПМПк</w:t>
            </w:r>
            <w:proofErr w:type="spellEnd"/>
          </w:p>
        </w:tc>
      </w:tr>
      <w:tr w:rsidR="00064431">
        <w:trPr>
          <w:trHeight w:val="390"/>
        </w:trPr>
        <w:tc>
          <w:tcPr>
            <w:tcW w:w="580" w:type="dxa"/>
            <w:tcBorders>
              <w:left w:val="single" w:sz="6" w:space="0" w:color="000000"/>
            </w:tcBorders>
          </w:tcPr>
          <w:p w:rsidR="00064431" w:rsidRDefault="00BC542D">
            <w:pPr>
              <w:pStyle w:val="TableParagraph"/>
              <w:ind w:left="0" w:right="21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7178" w:type="dxa"/>
          </w:tcPr>
          <w:p w:rsidR="00064431" w:rsidRDefault="00BC542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Обсуждение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проблем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обучении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-2"/>
                <w:sz w:val="24"/>
              </w:rPr>
              <w:t xml:space="preserve"> воспитании.</w:t>
            </w:r>
          </w:p>
        </w:tc>
        <w:tc>
          <w:tcPr>
            <w:tcW w:w="2821" w:type="dxa"/>
          </w:tcPr>
          <w:p w:rsidR="00064431" w:rsidRDefault="00BC542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Члены</w:t>
            </w:r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ПМПк</w:t>
            </w:r>
            <w:proofErr w:type="spellEnd"/>
          </w:p>
        </w:tc>
      </w:tr>
      <w:tr w:rsidR="00064431">
        <w:trPr>
          <w:trHeight w:val="390"/>
        </w:trPr>
        <w:tc>
          <w:tcPr>
            <w:tcW w:w="10579" w:type="dxa"/>
            <w:gridSpan w:val="3"/>
            <w:tcBorders>
              <w:left w:val="single" w:sz="6" w:space="0" w:color="000000"/>
            </w:tcBorders>
          </w:tcPr>
          <w:p w:rsidR="00064431" w:rsidRDefault="00BC542D">
            <w:pPr>
              <w:pStyle w:val="TableParagraph"/>
              <w:ind w:left="1004" w:right="5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 xml:space="preserve">II </w:t>
            </w:r>
            <w:r>
              <w:rPr>
                <w:i/>
                <w:spacing w:val="-2"/>
                <w:sz w:val="24"/>
              </w:rPr>
              <w:t>ЗАСЕДАНИЕ</w:t>
            </w:r>
          </w:p>
        </w:tc>
      </w:tr>
      <w:tr w:rsidR="00064431">
        <w:trPr>
          <w:trHeight w:val="670"/>
        </w:trPr>
        <w:tc>
          <w:tcPr>
            <w:tcW w:w="580" w:type="dxa"/>
            <w:tcBorders>
              <w:left w:val="single" w:sz="6" w:space="0" w:color="000000"/>
            </w:tcBorders>
          </w:tcPr>
          <w:p w:rsidR="00064431" w:rsidRDefault="00BC542D">
            <w:pPr>
              <w:pStyle w:val="TableParagraph"/>
              <w:ind w:left="0" w:right="21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7178" w:type="dxa"/>
          </w:tcPr>
          <w:p w:rsidR="00064431" w:rsidRDefault="00BC542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Выделение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учащихся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«группы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риска».</w:t>
            </w:r>
          </w:p>
        </w:tc>
        <w:tc>
          <w:tcPr>
            <w:tcW w:w="2821" w:type="dxa"/>
          </w:tcPr>
          <w:p w:rsidR="00064431" w:rsidRDefault="00BC542D">
            <w:pPr>
              <w:pStyle w:val="TableParagraph"/>
              <w:ind w:right="1298"/>
              <w:rPr>
                <w:sz w:val="24"/>
              </w:rPr>
            </w:pPr>
            <w:r>
              <w:rPr>
                <w:spacing w:val="-2"/>
                <w:sz w:val="24"/>
              </w:rPr>
              <w:t>Классный руководитель</w:t>
            </w:r>
          </w:p>
        </w:tc>
      </w:tr>
      <w:tr w:rsidR="00064431">
        <w:trPr>
          <w:trHeight w:val="387"/>
        </w:trPr>
        <w:tc>
          <w:tcPr>
            <w:tcW w:w="580" w:type="dxa"/>
            <w:tcBorders>
              <w:left w:val="single" w:sz="6" w:space="0" w:color="000000"/>
              <w:bottom w:val="single" w:sz="6" w:space="0" w:color="000000"/>
            </w:tcBorders>
          </w:tcPr>
          <w:p w:rsidR="00064431" w:rsidRDefault="00BC542D">
            <w:pPr>
              <w:pStyle w:val="TableParagraph"/>
              <w:ind w:left="0" w:right="21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7178" w:type="dxa"/>
            <w:tcBorders>
              <w:bottom w:val="single" w:sz="6" w:space="0" w:color="000000"/>
            </w:tcBorders>
          </w:tcPr>
          <w:p w:rsidR="00064431" w:rsidRDefault="00BC542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Обсуждение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проблем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обучении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-2"/>
                <w:sz w:val="24"/>
              </w:rPr>
              <w:t xml:space="preserve"> воспитании.</w:t>
            </w:r>
          </w:p>
        </w:tc>
        <w:tc>
          <w:tcPr>
            <w:tcW w:w="2821" w:type="dxa"/>
            <w:tcBorders>
              <w:bottom w:val="single" w:sz="6" w:space="0" w:color="000000"/>
            </w:tcBorders>
          </w:tcPr>
          <w:p w:rsidR="00064431" w:rsidRDefault="00BC542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Члены</w:t>
            </w:r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ПМПк</w:t>
            </w:r>
            <w:proofErr w:type="spellEnd"/>
          </w:p>
        </w:tc>
      </w:tr>
      <w:tr w:rsidR="00064431">
        <w:trPr>
          <w:trHeight w:val="1052"/>
        </w:trPr>
        <w:tc>
          <w:tcPr>
            <w:tcW w:w="580" w:type="dxa"/>
            <w:tcBorders>
              <w:top w:val="single" w:sz="6" w:space="0" w:color="000000"/>
              <w:left w:val="single" w:sz="6" w:space="0" w:color="000000"/>
            </w:tcBorders>
          </w:tcPr>
          <w:p w:rsidR="00064431" w:rsidRDefault="00BC542D">
            <w:pPr>
              <w:pStyle w:val="TableParagraph"/>
              <w:spacing w:before="0" w:line="275" w:lineRule="exact"/>
              <w:ind w:left="0" w:right="21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7178" w:type="dxa"/>
            <w:tcBorders>
              <w:top w:val="single" w:sz="6" w:space="0" w:color="000000"/>
            </w:tcBorders>
          </w:tcPr>
          <w:p w:rsidR="00064431" w:rsidRDefault="00BC542D">
            <w:pPr>
              <w:pStyle w:val="TableParagraph"/>
              <w:spacing w:before="0" w:line="275" w:lineRule="exact"/>
              <w:rPr>
                <w:sz w:val="24"/>
              </w:rPr>
            </w:pPr>
            <w:r>
              <w:rPr>
                <w:sz w:val="24"/>
              </w:rPr>
              <w:t>Адаптационный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период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учащихся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1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класса.</w:t>
            </w:r>
          </w:p>
          <w:p w:rsidR="00064431" w:rsidRDefault="00BC542D">
            <w:pPr>
              <w:pStyle w:val="TableParagraph"/>
              <w:spacing w:before="114"/>
              <w:rPr>
                <w:sz w:val="24"/>
              </w:rPr>
            </w:pPr>
            <w:r>
              <w:rPr>
                <w:sz w:val="24"/>
              </w:rPr>
              <w:t>Осуществление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психолого-педагогической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диагностики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учащихся, выявление резервных возможностей развития.</w:t>
            </w:r>
          </w:p>
        </w:tc>
        <w:tc>
          <w:tcPr>
            <w:tcW w:w="2821" w:type="dxa"/>
            <w:tcBorders>
              <w:top w:val="single" w:sz="6" w:space="0" w:color="000000"/>
            </w:tcBorders>
          </w:tcPr>
          <w:p w:rsidR="00064431" w:rsidRDefault="00BC542D">
            <w:pPr>
              <w:pStyle w:val="TableParagraph"/>
              <w:spacing w:before="0" w:line="275" w:lineRule="exact"/>
              <w:rPr>
                <w:sz w:val="24"/>
              </w:rPr>
            </w:pPr>
            <w:r>
              <w:rPr>
                <w:sz w:val="24"/>
              </w:rPr>
              <w:t>Члены</w:t>
            </w:r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ПМПк</w:t>
            </w:r>
            <w:proofErr w:type="spellEnd"/>
          </w:p>
          <w:p w:rsidR="00064431" w:rsidRDefault="00BC542D">
            <w:pPr>
              <w:pStyle w:val="TableParagraph"/>
              <w:spacing w:before="114" w:line="275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Классный</w:t>
            </w:r>
          </w:p>
          <w:p w:rsidR="00064431" w:rsidRDefault="00BC542D">
            <w:pPr>
              <w:pStyle w:val="TableParagraph"/>
              <w:spacing w:before="0" w:line="275" w:lineRule="exact"/>
              <w:rPr>
                <w:sz w:val="24"/>
              </w:rPr>
            </w:pPr>
            <w:r>
              <w:rPr>
                <w:sz w:val="24"/>
              </w:rPr>
              <w:t>руководитель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1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класса</w:t>
            </w:r>
          </w:p>
        </w:tc>
      </w:tr>
      <w:tr w:rsidR="00064431">
        <w:trPr>
          <w:trHeight w:val="1060"/>
        </w:trPr>
        <w:tc>
          <w:tcPr>
            <w:tcW w:w="580" w:type="dxa"/>
            <w:tcBorders>
              <w:left w:val="single" w:sz="6" w:space="0" w:color="000000"/>
            </w:tcBorders>
          </w:tcPr>
          <w:p w:rsidR="00064431" w:rsidRDefault="00BC542D">
            <w:pPr>
              <w:pStyle w:val="TableParagraph"/>
              <w:ind w:left="0" w:right="21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7178" w:type="dxa"/>
          </w:tcPr>
          <w:p w:rsidR="00064431" w:rsidRDefault="00BC542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Адаптационный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период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учащихся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5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класса.</w:t>
            </w:r>
          </w:p>
          <w:p w:rsidR="00064431" w:rsidRDefault="00BC542D">
            <w:pPr>
              <w:pStyle w:val="TableParagraph"/>
              <w:spacing w:before="119"/>
              <w:rPr>
                <w:sz w:val="24"/>
              </w:rPr>
            </w:pPr>
            <w:r>
              <w:rPr>
                <w:sz w:val="24"/>
              </w:rPr>
              <w:t>Осуществление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психолого-педагогической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диагностики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учащихся, выявление резервных возможностей развития.</w:t>
            </w:r>
          </w:p>
        </w:tc>
        <w:tc>
          <w:tcPr>
            <w:tcW w:w="2821" w:type="dxa"/>
          </w:tcPr>
          <w:p w:rsidR="00064431" w:rsidRDefault="00BC542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Члены</w:t>
            </w:r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ПМПк</w:t>
            </w:r>
            <w:proofErr w:type="spellEnd"/>
          </w:p>
          <w:p w:rsidR="00064431" w:rsidRDefault="00BC542D">
            <w:pPr>
              <w:pStyle w:val="TableParagraph"/>
              <w:spacing w:before="119" w:line="27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Классный</w:t>
            </w:r>
          </w:p>
          <w:p w:rsidR="00064431" w:rsidRDefault="00BC542D">
            <w:pPr>
              <w:pStyle w:val="TableParagraph"/>
              <w:spacing w:before="0"/>
              <w:rPr>
                <w:sz w:val="24"/>
              </w:rPr>
            </w:pPr>
            <w:r>
              <w:rPr>
                <w:sz w:val="24"/>
              </w:rPr>
              <w:t>руководитель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5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класса</w:t>
            </w:r>
          </w:p>
        </w:tc>
      </w:tr>
      <w:tr w:rsidR="00064431">
        <w:trPr>
          <w:trHeight w:val="390"/>
        </w:trPr>
        <w:tc>
          <w:tcPr>
            <w:tcW w:w="10579" w:type="dxa"/>
            <w:gridSpan w:val="3"/>
            <w:tcBorders>
              <w:left w:val="single" w:sz="6" w:space="0" w:color="000000"/>
            </w:tcBorders>
          </w:tcPr>
          <w:p w:rsidR="00064431" w:rsidRDefault="00BC542D">
            <w:pPr>
              <w:pStyle w:val="TableParagraph"/>
              <w:ind w:left="1004" w:right="5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 xml:space="preserve">III </w:t>
            </w:r>
            <w:r>
              <w:rPr>
                <w:i/>
                <w:spacing w:val="-2"/>
                <w:sz w:val="24"/>
              </w:rPr>
              <w:t>ЗАСЕДАНИЕ</w:t>
            </w:r>
          </w:p>
        </w:tc>
      </w:tr>
      <w:tr w:rsidR="00064431">
        <w:trPr>
          <w:trHeight w:val="670"/>
        </w:trPr>
        <w:tc>
          <w:tcPr>
            <w:tcW w:w="580" w:type="dxa"/>
            <w:tcBorders>
              <w:left w:val="single" w:sz="6" w:space="0" w:color="000000"/>
            </w:tcBorders>
          </w:tcPr>
          <w:p w:rsidR="00064431" w:rsidRDefault="00BC542D">
            <w:pPr>
              <w:pStyle w:val="TableParagraph"/>
              <w:ind w:left="0" w:right="21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7178" w:type="dxa"/>
          </w:tcPr>
          <w:p w:rsidR="00064431" w:rsidRDefault="00BC542D">
            <w:pPr>
              <w:pStyle w:val="TableParagraph"/>
              <w:ind w:right="213"/>
              <w:rPr>
                <w:sz w:val="24"/>
              </w:rPr>
            </w:pPr>
            <w:r>
              <w:rPr>
                <w:sz w:val="24"/>
              </w:rPr>
              <w:t>Оценка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эффективности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анализ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коррекционно-развивающей работы с обучающимися, воспитанниками за I полугодие.</w:t>
            </w:r>
          </w:p>
        </w:tc>
        <w:tc>
          <w:tcPr>
            <w:tcW w:w="2821" w:type="dxa"/>
          </w:tcPr>
          <w:p w:rsidR="00064431" w:rsidRDefault="00BC542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Председатель</w:t>
            </w:r>
            <w:r>
              <w:rPr>
                <w:spacing w:val="-11"/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ПМПк</w:t>
            </w:r>
            <w:proofErr w:type="spellEnd"/>
          </w:p>
        </w:tc>
      </w:tr>
      <w:tr w:rsidR="00064431">
        <w:trPr>
          <w:trHeight w:val="665"/>
        </w:trPr>
        <w:tc>
          <w:tcPr>
            <w:tcW w:w="580" w:type="dxa"/>
            <w:tcBorders>
              <w:left w:val="single" w:sz="6" w:space="0" w:color="000000"/>
            </w:tcBorders>
          </w:tcPr>
          <w:p w:rsidR="00064431" w:rsidRDefault="00BC542D">
            <w:pPr>
              <w:pStyle w:val="TableParagraph"/>
              <w:ind w:left="0" w:right="9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7178" w:type="dxa"/>
          </w:tcPr>
          <w:p w:rsidR="00064431" w:rsidRDefault="00BC542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Промежуточные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результаты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коррекционно-развивающей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 учащимися «группы риска».</w:t>
            </w:r>
          </w:p>
        </w:tc>
        <w:tc>
          <w:tcPr>
            <w:tcW w:w="2821" w:type="dxa"/>
          </w:tcPr>
          <w:p w:rsidR="00064431" w:rsidRDefault="00BC542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Члены</w:t>
            </w:r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ПМПк</w:t>
            </w:r>
            <w:proofErr w:type="spellEnd"/>
          </w:p>
        </w:tc>
      </w:tr>
      <w:tr w:rsidR="00064431">
        <w:trPr>
          <w:trHeight w:val="390"/>
        </w:trPr>
        <w:tc>
          <w:tcPr>
            <w:tcW w:w="10579" w:type="dxa"/>
            <w:gridSpan w:val="3"/>
            <w:tcBorders>
              <w:left w:val="single" w:sz="6" w:space="0" w:color="000000"/>
            </w:tcBorders>
          </w:tcPr>
          <w:p w:rsidR="00064431" w:rsidRDefault="00BC542D">
            <w:pPr>
              <w:pStyle w:val="TableParagraph"/>
              <w:ind w:left="1004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IV</w:t>
            </w:r>
            <w:r>
              <w:rPr>
                <w:i/>
                <w:spacing w:val="-7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ЗАСЕДАНИЕ</w:t>
            </w:r>
          </w:p>
        </w:tc>
      </w:tr>
      <w:tr w:rsidR="00064431">
        <w:trPr>
          <w:trHeight w:val="782"/>
        </w:trPr>
        <w:tc>
          <w:tcPr>
            <w:tcW w:w="580" w:type="dxa"/>
            <w:tcBorders>
              <w:left w:val="single" w:sz="6" w:space="0" w:color="000000"/>
              <w:bottom w:val="single" w:sz="6" w:space="0" w:color="000000"/>
            </w:tcBorders>
          </w:tcPr>
          <w:p w:rsidR="00064431" w:rsidRDefault="00BC542D">
            <w:pPr>
              <w:pStyle w:val="TableParagraph"/>
              <w:ind w:left="0" w:right="9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7178" w:type="dxa"/>
            <w:tcBorders>
              <w:bottom w:val="single" w:sz="6" w:space="0" w:color="000000"/>
            </w:tcBorders>
          </w:tcPr>
          <w:p w:rsidR="00064431" w:rsidRDefault="00BC542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Контроль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развития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обучающихся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4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класса.</w:t>
            </w:r>
          </w:p>
          <w:p w:rsidR="00064431" w:rsidRDefault="00BC542D">
            <w:pPr>
              <w:pStyle w:val="TableParagraph"/>
              <w:spacing w:before="114"/>
              <w:rPr>
                <w:sz w:val="24"/>
              </w:rPr>
            </w:pPr>
            <w:r>
              <w:rPr>
                <w:sz w:val="24"/>
              </w:rPr>
              <w:t>Обсуждение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готовности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обучению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среднем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звене.</w:t>
            </w:r>
          </w:p>
        </w:tc>
        <w:tc>
          <w:tcPr>
            <w:tcW w:w="2821" w:type="dxa"/>
            <w:tcBorders>
              <w:bottom w:val="single" w:sz="6" w:space="0" w:color="000000"/>
            </w:tcBorders>
          </w:tcPr>
          <w:p w:rsidR="00064431" w:rsidRDefault="00BC542D">
            <w:pPr>
              <w:pStyle w:val="TableParagraph"/>
              <w:ind w:right="1298"/>
              <w:rPr>
                <w:sz w:val="24"/>
              </w:rPr>
            </w:pPr>
            <w:r>
              <w:rPr>
                <w:spacing w:val="-2"/>
                <w:sz w:val="24"/>
              </w:rPr>
              <w:t>Классный руководитель</w:t>
            </w:r>
          </w:p>
        </w:tc>
      </w:tr>
    </w:tbl>
    <w:p w:rsidR="00064431" w:rsidRDefault="00064431">
      <w:pPr>
        <w:rPr>
          <w:sz w:val="24"/>
        </w:rPr>
        <w:sectPr w:rsidR="00064431">
          <w:pgSz w:w="11910" w:h="16840"/>
          <w:pgMar w:top="400" w:right="340" w:bottom="280" w:left="480" w:header="720" w:footer="720" w:gutter="0"/>
          <w:cols w:space="720"/>
        </w:sectPr>
      </w:pPr>
    </w:p>
    <w:p w:rsidR="00064431" w:rsidRDefault="00064431">
      <w:pPr>
        <w:pStyle w:val="a3"/>
        <w:spacing w:before="2"/>
        <w:rPr>
          <w:sz w:val="2"/>
        </w:rPr>
      </w:pPr>
    </w:p>
    <w:tbl>
      <w:tblPr>
        <w:tblStyle w:val="TableNormal"/>
        <w:tblW w:w="0" w:type="auto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80"/>
        <w:gridCol w:w="7178"/>
        <w:gridCol w:w="2821"/>
      </w:tblGrid>
      <w:tr w:rsidR="00064431">
        <w:trPr>
          <w:trHeight w:val="390"/>
        </w:trPr>
        <w:tc>
          <w:tcPr>
            <w:tcW w:w="580" w:type="dxa"/>
            <w:tcBorders>
              <w:left w:val="single" w:sz="6" w:space="0" w:color="000000"/>
            </w:tcBorders>
          </w:tcPr>
          <w:p w:rsidR="00064431" w:rsidRDefault="00064431">
            <w:pPr>
              <w:pStyle w:val="TableParagraph"/>
              <w:spacing w:before="0"/>
              <w:ind w:left="0"/>
              <w:rPr>
                <w:sz w:val="20"/>
              </w:rPr>
            </w:pPr>
          </w:p>
        </w:tc>
        <w:tc>
          <w:tcPr>
            <w:tcW w:w="7178" w:type="dxa"/>
          </w:tcPr>
          <w:p w:rsidR="00064431" w:rsidRDefault="00BC542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Предупреждение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проблем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школьной</w:t>
            </w:r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дезадаптации</w:t>
            </w:r>
            <w:proofErr w:type="spellEnd"/>
            <w:r>
              <w:rPr>
                <w:spacing w:val="-2"/>
                <w:sz w:val="24"/>
              </w:rPr>
              <w:t>.</w:t>
            </w:r>
          </w:p>
        </w:tc>
        <w:tc>
          <w:tcPr>
            <w:tcW w:w="2821" w:type="dxa"/>
          </w:tcPr>
          <w:p w:rsidR="00064431" w:rsidRDefault="00064431">
            <w:pPr>
              <w:pStyle w:val="TableParagraph"/>
              <w:spacing w:before="0"/>
              <w:ind w:left="0"/>
              <w:rPr>
                <w:sz w:val="20"/>
              </w:rPr>
            </w:pPr>
          </w:p>
        </w:tc>
      </w:tr>
      <w:tr w:rsidR="00064431">
        <w:trPr>
          <w:trHeight w:val="1220"/>
        </w:trPr>
        <w:tc>
          <w:tcPr>
            <w:tcW w:w="580" w:type="dxa"/>
            <w:tcBorders>
              <w:left w:val="single" w:sz="6" w:space="0" w:color="000000"/>
            </w:tcBorders>
          </w:tcPr>
          <w:p w:rsidR="00064431" w:rsidRDefault="00BC542D">
            <w:pPr>
              <w:pStyle w:val="TableParagraph"/>
              <w:ind w:left="112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7178" w:type="dxa"/>
          </w:tcPr>
          <w:p w:rsidR="00064431" w:rsidRDefault="00BC542D">
            <w:pPr>
              <w:pStyle w:val="TableParagraph"/>
              <w:ind w:right="92"/>
              <w:rPr>
                <w:sz w:val="24"/>
              </w:rPr>
            </w:pPr>
            <w:r>
              <w:rPr>
                <w:sz w:val="24"/>
              </w:rPr>
              <w:t>Рассмотрение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представлений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специалистов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кл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руководителей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 обучающихся, подлежащих представлению на районный ПМПК для определения дальнейшего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индивидуального образовательного </w:t>
            </w:r>
            <w:r>
              <w:rPr>
                <w:spacing w:val="-2"/>
                <w:sz w:val="24"/>
              </w:rPr>
              <w:t>маршрута.</w:t>
            </w:r>
          </w:p>
        </w:tc>
        <w:tc>
          <w:tcPr>
            <w:tcW w:w="2821" w:type="dxa"/>
          </w:tcPr>
          <w:p w:rsidR="00064431" w:rsidRDefault="00BC542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Члены</w:t>
            </w:r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ПМПк</w:t>
            </w:r>
            <w:proofErr w:type="spellEnd"/>
          </w:p>
        </w:tc>
      </w:tr>
    </w:tbl>
    <w:p w:rsidR="00064431" w:rsidRDefault="00064431">
      <w:pPr>
        <w:pStyle w:val="a3"/>
        <w:spacing w:before="0"/>
      </w:pPr>
    </w:p>
    <w:p w:rsidR="00064431" w:rsidRDefault="00064431">
      <w:pPr>
        <w:pStyle w:val="a3"/>
        <w:spacing w:before="234"/>
      </w:pPr>
    </w:p>
    <w:p w:rsidR="00064431" w:rsidRDefault="00BC542D">
      <w:pPr>
        <w:pStyle w:val="a3"/>
        <w:spacing w:before="1"/>
        <w:ind w:left="230"/>
      </w:pPr>
      <w:r>
        <w:t>Внеплановые</w:t>
      </w:r>
      <w:r>
        <w:rPr>
          <w:spacing w:val="-11"/>
        </w:rPr>
        <w:t xml:space="preserve"> </w:t>
      </w:r>
      <w:r>
        <w:rPr>
          <w:spacing w:val="-2"/>
        </w:rPr>
        <w:t>консилиумы</w:t>
      </w:r>
    </w:p>
    <w:p w:rsidR="00064431" w:rsidRDefault="00BC542D">
      <w:pPr>
        <w:pStyle w:val="a3"/>
        <w:spacing w:line="338" w:lineRule="auto"/>
        <w:ind w:left="230" w:right="3326"/>
      </w:pPr>
      <w:r>
        <w:t>Внеплановые</w:t>
      </w:r>
      <w:r>
        <w:rPr>
          <w:spacing w:val="-8"/>
        </w:rPr>
        <w:t xml:space="preserve"> </w:t>
      </w:r>
      <w:r>
        <w:t>заседания</w:t>
      </w:r>
      <w:r>
        <w:rPr>
          <w:spacing w:val="-4"/>
        </w:rPr>
        <w:t xml:space="preserve"> </w:t>
      </w:r>
      <w:r>
        <w:t>консилиума</w:t>
      </w:r>
      <w:r>
        <w:rPr>
          <w:spacing w:val="-8"/>
        </w:rPr>
        <w:t xml:space="preserve"> </w:t>
      </w:r>
      <w:r>
        <w:t>проходят</w:t>
      </w:r>
      <w:r>
        <w:rPr>
          <w:spacing w:val="-6"/>
        </w:rPr>
        <w:t xml:space="preserve"> </w:t>
      </w:r>
      <w:r>
        <w:t>по</w:t>
      </w:r>
      <w:r>
        <w:rPr>
          <w:spacing w:val="-7"/>
        </w:rPr>
        <w:t xml:space="preserve"> </w:t>
      </w:r>
      <w:r>
        <w:t>запросам</w:t>
      </w:r>
      <w:r>
        <w:rPr>
          <w:spacing w:val="-8"/>
        </w:rPr>
        <w:t xml:space="preserve"> </w:t>
      </w:r>
      <w:r>
        <w:t>педагогов, родителей (законных представителей) по мере необходимости Примерная тематика заседаний:</w:t>
      </w:r>
    </w:p>
    <w:p w:rsidR="00064431" w:rsidRDefault="00064431">
      <w:pPr>
        <w:pStyle w:val="a3"/>
        <w:spacing w:before="167"/>
        <w:rPr>
          <w:sz w:val="20"/>
        </w:rPr>
      </w:pPr>
    </w:p>
    <w:tbl>
      <w:tblPr>
        <w:tblStyle w:val="TableNormal"/>
        <w:tblW w:w="0" w:type="auto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10"/>
        <w:gridCol w:w="6778"/>
        <w:gridCol w:w="2666"/>
      </w:tblGrid>
      <w:tr w:rsidR="00064431">
        <w:trPr>
          <w:trHeight w:val="390"/>
        </w:trPr>
        <w:tc>
          <w:tcPr>
            <w:tcW w:w="1010" w:type="dxa"/>
            <w:tcBorders>
              <w:left w:val="single" w:sz="6" w:space="0" w:color="000000"/>
            </w:tcBorders>
          </w:tcPr>
          <w:p w:rsidR="00064431" w:rsidRDefault="00BC542D">
            <w:pPr>
              <w:pStyle w:val="TableParagraph"/>
              <w:ind w:left="252"/>
              <w:rPr>
                <w:sz w:val="24"/>
              </w:rPr>
            </w:pPr>
            <w:r>
              <w:rPr>
                <w:sz w:val="24"/>
              </w:rPr>
              <w:t>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п/п</w:t>
            </w:r>
          </w:p>
        </w:tc>
        <w:tc>
          <w:tcPr>
            <w:tcW w:w="6778" w:type="dxa"/>
          </w:tcPr>
          <w:p w:rsidR="00064431" w:rsidRDefault="00BC542D">
            <w:pPr>
              <w:pStyle w:val="TableParagraph"/>
              <w:ind w:left="1251"/>
              <w:rPr>
                <w:sz w:val="24"/>
              </w:rPr>
            </w:pPr>
            <w:r>
              <w:rPr>
                <w:spacing w:val="-4"/>
                <w:sz w:val="24"/>
              </w:rPr>
              <w:t>Тема</w:t>
            </w:r>
          </w:p>
        </w:tc>
        <w:tc>
          <w:tcPr>
            <w:tcW w:w="2666" w:type="dxa"/>
          </w:tcPr>
          <w:p w:rsidR="00064431" w:rsidRDefault="00BC542D">
            <w:pPr>
              <w:pStyle w:val="TableParagraph"/>
              <w:ind w:left="1251"/>
              <w:rPr>
                <w:sz w:val="24"/>
              </w:rPr>
            </w:pPr>
            <w:r>
              <w:rPr>
                <w:spacing w:val="-2"/>
                <w:sz w:val="24"/>
              </w:rPr>
              <w:t>Сроки</w:t>
            </w:r>
          </w:p>
        </w:tc>
      </w:tr>
      <w:tr w:rsidR="00064431">
        <w:trPr>
          <w:trHeight w:val="390"/>
        </w:trPr>
        <w:tc>
          <w:tcPr>
            <w:tcW w:w="1010" w:type="dxa"/>
            <w:tcBorders>
              <w:left w:val="single" w:sz="6" w:space="0" w:color="000000"/>
            </w:tcBorders>
          </w:tcPr>
          <w:p w:rsidR="00064431" w:rsidRDefault="00BC542D">
            <w:pPr>
              <w:pStyle w:val="TableParagraph"/>
              <w:ind w:left="252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6778" w:type="dxa"/>
          </w:tcPr>
          <w:p w:rsidR="00064431" w:rsidRDefault="00BC542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Изменение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формы </w:t>
            </w:r>
            <w:r>
              <w:rPr>
                <w:spacing w:val="-2"/>
                <w:sz w:val="24"/>
              </w:rPr>
              <w:t>обучения.</w:t>
            </w:r>
          </w:p>
        </w:tc>
        <w:tc>
          <w:tcPr>
            <w:tcW w:w="2666" w:type="dxa"/>
          </w:tcPr>
          <w:p w:rsidR="00064431" w:rsidRDefault="00BC542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необходимости</w:t>
            </w:r>
          </w:p>
        </w:tc>
      </w:tr>
      <w:tr w:rsidR="00064431">
        <w:trPr>
          <w:trHeight w:val="390"/>
        </w:trPr>
        <w:tc>
          <w:tcPr>
            <w:tcW w:w="1010" w:type="dxa"/>
            <w:tcBorders>
              <w:left w:val="single" w:sz="6" w:space="0" w:color="000000"/>
            </w:tcBorders>
          </w:tcPr>
          <w:p w:rsidR="00064431" w:rsidRDefault="00BC542D">
            <w:pPr>
              <w:pStyle w:val="TableParagraph"/>
              <w:ind w:left="252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6778" w:type="dxa"/>
          </w:tcPr>
          <w:p w:rsidR="00064431" w:rsidRDefault="00BC542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Обсуждение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проблем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обучении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-2"/>
                <w:sz w:val="24"/>
              </w:rPr>
              <w:t xml:space="preserve"> воспитании.</w:t>
            </w:r>
          </w:p>
        </w:tc>
        <w:tc>
          <w:tcPr>
            <w:tcW w:w="2666" w:type="dxa"/>
          </w:tcPr>
          <w:p w:rsidR="00064431" w:rsidRDefault="00BC542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необходимости</w:t>
            </w:r>
          </w:p>
        </w:tc>
      </w:tr>
      <w:tr w:rsidR="00064431">
        <w:trPr>
          <w:trHeight w:val="670"/>
        </w:trPr>
        <w:tc>
          <w:tcPr>
            <w:tcW w:w="1010" w:type="dxa"/>
            <w:tcBorders>
              <w:left w:val="single" w:sz="6" w:space="0" w:color="000000"/>
            </w:tcBorders>
          </w:tcPr>
          <w:p w:rsidR="00064431" w:rsidRDefault="00BC542D">
            <w:pPr>
              <w:pStyle w:val="TableParagraph"/>
              <w:ind w:left="252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6778" w:type="dxa"/>
          </w:tcPr>
          <w:p w:rsidR="00064431" w:rsidRDefault="00BC542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Определение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формы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обучения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вновь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прибывших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течение года учащихся.</w:t>
            </w:r>
          </w:p>
        </w:tc>
        <w:tc>
          <w:tcPr>
            <w:tcW w:w="2666" w:type="dxa"/>
          </w:tcPr>
          <w:p w:rsidR="00064431" w:rsidRDefault="00BC542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необходимости</w:t>
            </w:r>
          </w:p>
        </w:tc>
      </w:tr>
      <w:tr w:rsidR="00064431">
        <w:trPr>
          <w:trHeight w:val="665"/>
        </w:trPr>
        <w:tc>
          <w:tcPr>
            <w:tcW w:w="1010" w:type="dxa"/>
            <w:tcBorders>
              <w:left w:val="single" w:sz="6" w:space="0" w:color="000000"/>
            </w:tcBorders>
          </w:tcPr>
          <w:p w:rsidR="00064431" w:rsidRDefault="00BC542D">
            <w:pPr>
              <w:pStyle w:val="TableParagraph"/>
              <w:ind w:left="252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6778" w:type="dxa"/>
          </w:tcPr>
          <w:p w:rsidR="00064431" w:rsidRDefault="00BC542D">
            <w:pPr>
              <w:pStyle w:val="TableParagraph"/>
              <w:ind w:right="204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педагогами,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классными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руководителями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 проблемам детей «группы риска».</w:t>
            </w:r>
          </w:p>
        </w:tc>
        <w:tc>
          <w:tcPr>
            <w:tcW w:w="2666" w:type="dxa"/>
          </w:tcPr>
          <w:p w:rsidR="00064431" w:rsidRDefault="00BC542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необходимости</w:t>
            </w:r>
          </w:p>
        </w:tc>
      </w:tr>
    </w:tbl>
    <w:p w:rsidR="00064431" w:rsidRDefault="00064431">
      <w:pPr>
        <w:rPr>
          <w:sz w:val="20"/>
        </w:rPr>
        <w:sectPr w:rsidR="00064431">
          <w:pgSz w:w="11910" w:h="16840"/>
          <w:pgMar w:top="400" w:right="340" w:bottom="280" w:left="480" w:header="720" w:footer="720" w:gutter="0"/>
          <w:cols w:space="720"/>
        </w:sectPr>
      </w:pPr>
    </w:p>
    <w:p w:rsidR="00064431" w:rsidRDefault="00BC542D">
      <w:pPr>
        <w:rPr>
          <w:rFonts w:ascii="Tahoma"/>
          <w:sz w:val="14"/>
        </w:rPr>
      </w:pPr>
      <w:r>
        <w:lastRenderedPageBreak/>
        <w:br w:type="column"/>
      </w:r>
    </w:p>
    <w:p w:rsidR="00064431" w:rsidRDefault="00064431">
      <w:pPr>
        <w:pStyle w:val="a3"/>
        <w:spacing w:before="1"/>
        <w:rPr>
          <w:rFonts w:ascii="Tahoma"/>
          <w:sz w:val="14"/>
        </w:rPr>
      </w:pPr>
    </w:p>
    <w:p w:rsidR="00064431" w:rsidRDefault="00064431">
      <w:pPr>
        <w:tabs>
          <w:tab w:val="left" w:pos="2044"/>
        </w:tabs>
        <w:ind w:left="303"/>
        <w:rPr>
          <w:rFonts w:ascii="Tahoma" w:hAnsi="Tahoma"/>
          <w:sz w:val="14"/>
        </w:rPr>
      </w:pPr>
    </w:p>
    <w:sectPr w:rsidR="00064431">
      <w:type w:val="continuous"/>
      <w:pgSz w:w="11910" w:h="16840"/>
      <w:pgMar w:top="360" w:right="340" w:bottom="280" w:left="480" w:header="720" w:footer="720" w:gutter="0"/>
      <w:cols w:num="2" w:space="720" w:equalWidth="0">
        <w:col w:w="5524" w:space="40"/>
        <w:col w:w="5526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ahoma">
    <w:altName w:val="Tahoma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61612D"/>
    <w:multiLevelType w:val="hybridMultilevel"/>
    <w:tmpl w:val="9DFAEC1C"/>
    <w:lvl w:ilvl="0" w:tplc="8FA6483A">
      <w:numFmt w:val="bullet"/>
      <w:lvlText w:val="-"/>
      <w:lvlJc w:val="left"/>
      <w:pPr>
        <w:ind w:left="795" w:hanging="27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2B944F3C">
      <w:numFmt w:val="bullet"/>
      <w:lvlText w:val="•"/>
      <w:lvlJc w:val="left"/>
      <w:pPr>
        <w:ind w:left="1828" w:hanging="270"/>
      </w:pPr>
      <w:rPr>
        <w:rFonts w:hint="default"/>
        <w:lang w:val="ru-RU" w:eastAsia="en-US" w:bidi="ar-SA"/>
      </w:rPr>
    </w:lvl>
    <w:lvl w:ilvl="2" w:tplc="112AD926">
      <w:numFmt w:val="bullet"/>
      <w:lvlText w:val="•"/>
      <w:lvlJc w:val="left"/>
      <w:pPr>
        <w:ind w:left="2857" w:hanging="270"/>
      </w:pPr>
      <w:rPr>
        <w:rFonts w:hint="default"/>
        <w:lang w:val="ru-RU" w:eastAsia="en-US" w:bidi="ar-SA"/>
      </w:rPr>
    </w:lvl>
    <w:lvl w:ilvl="3" w:tplc="14683F4E">
      <w:numFmt w:val="bullet"/>
      <w:lvlText w:val="•"/>
      <w:lvlJc w:val="left"/>
      <w:pPr>
        <w:ind w:left="3885" w:hanging="270"/>
      </w:pPr>
      <w:rPr>
        <w:rFonts w:hint="default"/>
        <w:lang w:val="ru-RU" w:eastAsia="en-US" w:bidi="ar-SA"/>
      </w:rPr>
    </w:lvl>
    <w:lvl w:ilvl="4" w:tplc="DE6A2620">
      <w:numFmt w:val="bullet"/>
      <w:lvlText w:val="•"/>
      <w:lvlJc w:val="left"/>
      <w:pPr>
        <w:ind w:left="4914" w:hanging="270"/>
      </w:pPr>
      <w:rPr>
        <w:rFonts w:hint="default"/>
        <w:lang w:val="ru-RU" w:eastAsia="en-US" w:bidi="ar-SA"/>
      </w:rPr>
    </w:lvl>
    <w:lvl w:ilvl="5" w:tplc="FEA6EBD4">
      <w:numFmt w:val="bullet"/>
      <w:lvlText w:val="•"/>
      <w:lvlJc w:val="left"/>
      <w:pPr>
        <w:ind w:left="5942" w:hanging="270"/>
      </w:pPr>
      <w:rPr>
        <w:rFonts w:hint="default"/>
        <w:lang w:val="ru-RU" w:eastAsia="en-US" w:bidi="ar-SA"/>
      </w:rPr>
    </w:lvl>
    <w:lvl w:ilvl="6" w:tplc="BE80D696">
      <w:numFmt w:val="bullet"/>
      <w:lvlText w:val="•"/>
      <w:lvlJc w:val="left"/>
      <w:pPr>
        <w:ind w:left="6971" w:hanging="270"/>
      </w:pPr>
      <w:rPr>
        <w:rFonts w:hint="default"/>
        <w:lang w:val="ru-RU" w:eastAsia="en-US" w:bidi="ar-SA"/>
      </w:rPr>
    </w:lvl>
    <w:lvl w:ilvl="7" w:tplc="B158F86A">
      <w:numFmt w:val="bullet"/>
      <w:lvlText w:val="•"/>
      <w:lvlJc w:val="left"/>
      <w:pPr>
        <w:ind w:left="7999" w:hanging="270"/>
      </w:pPr>
      <w:rPr>
        <w:rFonts w:hint="default"/>
        <w:lang w:val="ru-RU" w:eastAsia="en-US" w:bidi="ar-SA"/>
      </w:rPr>
    </w:lvl>
    <w:lvl w:ilvl="8" w:tplc="92601472">
      <w:numFmt w:val="bullet"/>
      <w:lvlText w:val="•"/>
      <w:lvlJc w:val="left"/>
      <w:pPr>
        <w:ind w:left="9028" w:hanging="270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4431"/>
    <w:rsid w:val="00064431"/>
    <w:rsid w:val="003D0693"/>
    <w:rsid w:val="00BC542D"/>
    <w:rsid w:val="00F156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B31F53"/>
  <w15:docId w15:val="{C070895D-3BF2-44E9-B02A-05E914C141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spacing w:before="114"/>
    </w:pPr>
    <w:rPr>
      <w:sz w:val="24"/>
      <w:szCs w:val="24"/>
    </w:rPr>
  </w:style>
  <w:style w:type="paragraph" w:styleId="a4">
    <w:name w:val="Title"/>
    <w:basedOn w:val="a"/>
    <w:uiPriority w:val="1"/>
    <w:qFormat/>
    <w:pPr>
      <w:spacing w:before="1"/>
      <w:ind w:left="723" w:right="5"/>
      <w:jc w:val="center"/>
    </w:pPr>
    <w:rPr>
      <w:b/>
      <w:bCs/>
      <w:sz w:val="28"/>
      <w:szCs w:val="28"/>
    </w:rPr>
  </w:style>
  <w:style w:type="paragraph" w:styleId="a5">
    <w:name w:val="List Paragraph"/>
    <w:basedOn w:val="a"/>
    <w:uiPriority w:val="1"/>
    <w:qFormat/>
    <w:pPr>
      <w:spacing w:before="114"/>
      <w:ind w:left="1505" w:hanging="139"/>
    </w:pPr>
  </w:style>
  <w:style w:type="paragraph" w:customStyle="1" w:styleId="TableParagraph">
    <w:name w:val="Table Paragraph"/>
    <w:basedOn w:val="a"/>
    <w:uiPriority w:val="1"/>
    <w:qFormat/>
    <w:pPr>
      <w:spacing w:before="1"/>
      <w:ind w:left="115"/>
    </w:pPr>
  </w:style>
  <w:style w:type="paragraph" w:styleId="a6">
    <w:name w:val="Balloon Text"/>
    <w:basedOn w:val="a"/>
    <w:link w:val="a7"/>
    <w:uiPriority w:val="99"/>
    <w:semiHidden/>
    <w:unhideWhenUsed/>
    <w:rsid w:val="00BC542D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BC542D"/>
    <w:rPr>
      <w:rFonts w:ascii="Segoe UI" w:eastAsia="Times New Roman" w:hAnsi="Segoe UI" w:cs="Segoe UI"/>
      <w:sz w:val="18"/>
      <w:szCs w:val="1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989</Words>
  <Characters>5643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Галя</dc:creator>
  <cp:lastModifiedBy>Галя</cp:lastModifiedBy>
  <cp:revision>2</cp:revision>
  <cp:lastPrinted>2024-09-28T10:45:00Z</cp:lastPrinted>
  <dcterms:created xsi:type="dcterms:W3CDTF">2026-08-24T17:25:00Z</dcterms:created>
  <dcterms:modified xsi:type="dcterms:W3CDTF">2026-08-24T17:25:00Z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2023-10-10T00:00:00Z</vt:filetime>
  </property>
  <property fmtid="{D5CDD505-2E9C-101B-9397-08002B2CF9AE}" pid="3" name="Creator">
    <vt:lpwstr>СБИС++</vt:lpwstr>
  </property>
  <property fmtid="{D5CDD505-2E9C-101B-9397-08002B2CF9AE}" pid="4" name="LastSaved">
    <vt:filetime>2024-09-28T00:00:00Z</vt:filetime>
  </property>
  <property fmtid="{D5CDD505-2E9C-101B-9397-08002B2CF9AE}" pid="5" name="Producer">
    <vt:lpwstr>Сервис обработки PDF</vt:lpwstr>
  </property>
</Properties>
</file>