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E1" w:rsidRPr="007E34E1" w:rsidRDefault="007E34E1" w:rsidP="0011284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7E34E1" w:rsidRPr="007E34E1" w:rsidRDefault="007E34E1" w:rsidP="0011284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7E34E1" w:rsidRPr="007E34E1" w:rsidRDefault="007E34E1" w:rsidP="0011284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</w:t>
      </w:r>
      <w:proofErr w:type="spellStart"/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>Дячкино</w:t>
      </w:r>
      <w:proofErr w:type="spellEnd"/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</w:p>
    <w:p w:rsidR="007E34E1" w:rsidRPr="007E34E1" w:rsidRDefault="007E34E1" w:rsidP="0011284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>ул. Мира, 16</w:t>
      </w:r>
    </w:p>
    <w:p w:rsidR="007E34E1" w:rsidRPr="007E34E1" w:rsidRDefault="007E34E1" w:rsidP="0011284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>Телефон: (886386) 35-2-48, 35-2-08</w:t>
      </w:r>
    </w:p>
    <w:p w:rsidR="007E34E1" w:rsidRPr="001C583F" w:rsidRDefault="007E34E1" w:rsidP="0011284F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en-US" w:eastAsia="en-US"/>
        </w:rPr>
      </w:pPr>
      <w:proofErr w:type="gramStart"/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>Е</w:t>
      </w:r>
      <w:proofErr w:type="gramEnd"/>
      <w:r w:rsidRPr="001C583F">
        <w:rPr>
          <w:rFonts w:ascii="Calibri" w:eastAsia="Calibri" w:hAnsi="Calibri" w:cs="Times New Roman"/>
          <w:sz w:val="24"/>
          <w:szCs w:val="24"/>
          <w:lang w:val="en-US" w:eastAsia="en-US"/>
        </w:rPr>
        <w:t>-</w:t>
      </w:r>
      <w:r w:rsidRPr="007E34E1">
        <w:rPr>
          <w:rFonts w:ascii="Calibri" w:eastAsia="Calibri" w:hAnsi="Calibri" w:cs="Times New Roman"/>
          <w:sz w:val="24"/>
          <w:szCs w:val="24"/>
          <w:lang w:val="en-US" w:eastAsia="en-US"/>
        </w:rPr>
        <w:t>mail</w:t>
      </w:r>
      <w:r w:rsidRPr="001C583F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: </w:t>
      </w:r>
      <w:hyperlink r:id="rId6" w:history="1">
        <w:r w:rsidRPr="007E34E1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dyachkino</w:t>
        </w:r>
        <w:r w:rsidRPr="001C583F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_</w:t>
        </w:r>
        <w:r w:rsidRPr="007E34E1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sosch</w:t>
        </w:r>
        <w:r w:rsidRPr="001C583F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@</w:t>
        </w:r>
        <w:r w:rsidRPr="007E34E1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mail</w:t>
        </w:r>
        <w:r w:rsidRPr="001C583F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.</w:t>
        </w:r>
        <w:r w:rsidRPr="007E34E1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:rsidR="007E34E1" w:rsidRPr="007E34E1" w:rsidRDefault="007E34E1" w:rsidP="0011284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E34E1">
        <w:rPr>
          <w:rFonts w:ascii="Calibri" w:eastAsia="Calibri" w:hAnsi="Calibri" w:cs="Times New Roman"/>
          <w:sz w:val="24"/>
          <w:szCs w:val="24"/>
          <w:lang w:eastAsia="en-US"/>
        </w:rPr>
        <w:t>______________________________________________________________</w:t>
      </w:r>
      <w:r w:rsidR="0011284F">
        <w:rPr>
          <w:rFonts w:ascii="Calibri" w:eastAsia="Calibri" w:hAnsi="Calibri" w:cs="Times New Roman"/>
          <w:sz w:val="24"/>
          <w:szCs w:val="24"/>
          <w:lang w:eastAsia="en-US"/>
        </w:rPr>
        <w:t>______________________</w:t>
      </w:r>
    </w:p>
    <w:p w:rsidR="00A94F26" w:rsidRDefault="00A94F26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4F26" w:rsidRDefault="00A94F26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8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0CEEB7" wp14:editId="4C2EC563">
            <wp:extent cx="5610225" cy="2790825"/>
            <wp:effectExtent l="0" t="0" r="0" b="0"/>
            <wp:docPr id="1" name="Рисунок 1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4E1" w:rsidRPr="0011284F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 w:rsidRPr="007E34E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Образовательный маршрут развития одаренных  </w:t>
      </w:r>
      <w:r w:rsidR="00931A8C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и неуспевающих </w:t>
      </w:r>
      <w:r w:rsidRPr="007E34E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детей </w:t>
      </w:r>
    </w:p>
    <w:p w:rsidR="007E34E1" w:rsidRPr="007E34E1" w:rsidRDefault="00931A8C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на </w:t>
      </w:r>
      <w:r w:rsidR="00CA1FE4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 2021-2022</w:t>
      </w:r>
      <w:bookmarkStart w:id="0" w:name="_GoBack"/>
      <w:bookmarkEnd w:id="0"/>
      <w:r w:rsidR="007E34E1" w:rsidRPr="007E34E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 учебный год</w:t>
      </w: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 w:rsidRPr="0011284F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Методического объединения учителей естественно – математического цикла </w:t>
      </w:r>
      <w:r w:rsidRPr="007E34E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 </w:t>
      </w:r>
    </w:p>
    <w:p w:rsidR="007E34E1" w:rsidRPr="007E34E1" w:rsidRDefault="008D794F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 w:rsidRPr="0011284F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 </w:t>
      </w:r>
    </w:p>
    <w:p w:rsidR="007E34E1" w:rsidRPr="007E34E1" w:rsidRDefault="007E34E1" w:rsidP="00112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</w:p>
    <w:p w:rsidR="007E34E1" w:rsidRPr="007E34E1" w:rsidRDefault="007E34E1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7E34E1" w:rsidRPr="007E34E1" w:rsidRDefault="007E34E1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7E34E1" w:rsidRPr="007E34E1" w:rsidRDefault="007E34E1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7E34E1" w:rsidRPr="007E34E1" w:rsidRDefault="007E34E1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7E34E1" w:rsidRPr="0011284F" w:rsidRDefault="007E34E1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94F" w:rsidRPr="0011284F" w:rsidRDefault="008D794F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94F" w:rsidRPr="0011284F" w:rsidRDefault="008D794F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94F" w:rsidRPr="007E34E1" w:rsidRDefault="008D794F" w:rsidP="001128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4E1" w:rsidRPr="0011284F" w:rsidRDefault="007E34E1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42" w:rsidRPr="0011284F" w:rsidRDefault="00944142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94F" w:rsidRPr="0011284F" w:rsidRDefault="008D794F" w:rsidP="0011284F">
      <w:pPr>
        <w:spacing w:after="0" w:line="24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11284F">
        <w:rPr>
          <w:rFonts w:eastAsiaTheme="minorHAnsi"/>
          <w:b/>
          <w:sz w:val="32"/>
          <w:szCs w:val="32"/>
          <w:lang w:eastAsia="en-US"/>
        </w:rPr>
        <w:t>Пояснительная записка</w:t>
      </w:r>
    </w:p>
    <w:p w:rsidR="008D794F" w:rsidRPr="008D794F" w:rsidRDefault="008D794F" w:rsidP="0011284F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8D794F">
        <w:rPr>
          <w:rFonts w:eastAsiaTheme="minorHAnsi"/>
          <w:sz w:val="24"/>
          <w:szCs w:val="24"/>
          <w:lang w:eastAsia="en-US"/>
        </w:rPr>
        <w:t xml:space="preserve">Современное состояние образования характеризуется интенсивным поиском наиболее эффективных форм образовательной деятельности, созданием таких условий обучения и развития детей, которые способствовали бы максимальному раскрытию их способностей и отвечали их потребностям. </w:t>
      </w:r>
    </w:p>
    <w:p w:rsidR="008D794F" w:rsidRPr="008D794F" w:rsidRDefault="008D794F" w:rsidP="0011284F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8D794F">
        <w:rPr>
          <w:rFonts w:eastAsiaTheme="minorHAnsi"/>
          <w:sz w:val="24"/>
          <w:szCs w:val="24"/>
          <w:lang w:eastAsia="en-US"/>
        </w:rPr>
        <w:t>На современном этапе развития общества необходимо создание такой модели образования, которая обеспечивала бы развитие каждой личности в максимальном диапазоне её интеллектуальных и психологических способностей. Очевидно, что при максимальном учёте индивидуальных особенностей ребёнка, для формирования комплекса умений его самосовершенствования в образовании идеальным можно считать индивидуализацию обучения.</w:t>
      </w:r>
    </w:p>
    <w:p w:rsidR="008D794F" w:rsidRPr="008D794F" w:rsidRDefault="008D794F" w:rsidP="0011284F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8D794F">
        <w:rPr>
          <w:rFonts w:eastAsiaTheme="minorHAnsi"/>
          <w:sz w:val="24"/>
          <w:szCs w:val="24"/>
          <w:lang w:eastAsia="en-US"/>
        </w:rPr>
        <w:t>Считается, что процесс индивидуализации образовани</w:t>
      </w:r>
      <w:proofErr w:type="gramStart"/>
      <w:r w:rsidRPr="008D794F">
        <w:rPr>
          <w:rFonts w:eastAsiaTheme="minorHAnsi"/>
          <w:sz w:val="24"/>
          <w:szCs w:val="24"/>
          <w:lang w:eastAsia="en-US"/>
        </w:rPr>
        <w:t>я-</w:t>
      </w:r>
      <w:proofErr w:type="gramEnd"/>
      <w:r w:rsidRPr="008D794F">
        <w:rPr>
          <w:rFonts w:eastAsiaTheme="minorHAnsi"/>
          <w:sz w:val="24"/>
          <w:szCs w:val="24"/>
          <w:lang w:eastAsia="en-US"/>
        </w:rPr>
        <w:t xml:space="preserve"> это "процесс образовательного взаимодействия, ориентированный на интересы, активность, инициативность обучающегося и открыто- рефлексивную позицию педагога." Совместная работа педагога и ученика направлена на формирование предметных  и универсальных умений, на получение учебных результатов в продуктивной форме.</w:t>
      </w:r>
    </w:p>
    <w:p w:rsidR="008D794F" w:rsidRPr="008D794F" w:rsidRDefault="008D794F" w:rsidP="0011284F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8D794F">
        <w:rPr>
          <w:rFonts w:eastAsiaTheme="minorHAnsi"/>
          <w:sz w:val="24"/>
          <w:szCs w:val="24"/>
          <w:lang w:eastAsia="en-US"/>
        </w:rPr>
        <w:t>"Индивидуализация обучени</w:t>
      </w:r>
      <w:proofErr w:type="gramStart"/>
      <w:r w:rsidRPr="008D794F">
        <w:rPr>
          <w:rFonts w:eastAsiaTheme="minorHAnsi"/>
          <w:sz w:val="24"/>
          <w:szCs w:val="24"/>
          <w:lang w:eastAsia="en-US"/>
        </w:rPr>
        <w:t>я-</w:t>
      </w:r>
      <w:proofErr w:type="gramEnd"/>
      <w:r w:rsidRPr="008D794F">
        <w:rPr>
          <w:rFonts w:eastAsiaTheme="minorHAnsi"/>
          <w:sz w:val="24"/>
          <w:szCs w:val="24"/>
          <w:lang w:eastAsia="en-US"/>
        </w:rPr>
        <w:t xml:space="preserve"> это с одной стороны - организация учебного процесса, при котором выбор способов, приёмов, темпа обучения обусловливается индивидуальными особенностями учащихся. С друго</w:t>
      </w:r>
      <w:proofErr w:type="gramStart"/>
      <w:r w:rsidRPr="008D794F">
        <w:rPr>
          <w:rFonts w:eastAsiaTheme="minorHAnsi"/>
          <w:sz w:val="24"/>
          <w:szCs w:val="24"/>
          <w:lang w:eastAsia="en-US"/>
        </w:rPr>
        <w:t>й-</w:t>
      </w:r>
      <w:proofErr w:type="gramEnd"/>
      <w:r w:rsidRPr="008D794F">
        <w:rPr>
          <w:rFonts w:eastAsiaTheme="minorHAnsi"/>
          <w:sz w:val="24"/>
          <w:szCs w:val="24"/>
          <w:lang w:eastAsia="en-US"/>
        </w:rPr>
        <w:t xml:space="preserve"> различные учебно- методические, психолого- педагогические и организационно- управленческие мероприятия, обеспечивающие  индивидуальный подход."</w:t>
      </w:r>
    </w:p>
    <w:p w:rsidR="008D794F" w:rsidRPr="008D794F" w:rsidRDefault="008D794F" w:rsidP="0011284F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8D794F">
        <w:rPr>
          <w:rFonts w:eastAsiaTheme="minorHAnsi"/>
          <w:sz w:val="24"/>
          <w:szCs w:val="24"/>
          <w:lang w:eastAsia="en-US"/>
        </w:rPr>
        <w:t>Применение индивидуальных образовательных маршрутов (ИОМ)  удобно применять для обучения одарённых детей, для подготовки учащихся к ОГЭ и ЕГЭ, для детей, не посещающих школу по болезни, в связи с проведением соревнований и т.п.  ИО</w:t>
      </w:r>
      <w:proofErr w:type="gramStart"/>
      <w:r w:rsidRPr="008D794F">
        <w:rPr>
          <w:rFonts w:eastAsiaTheme="minorHAnsi"/>
          <w:sz w:val="24"/>
          <w:szCs w:val="24"/>
          <w:lang w:eastAsia="en-US"/>
        </w:rPr>
        <w:t>М-</w:t>
      </w:r>
      <w:proofErr w:type="gramEnd"/>
      <w:r w:rsidRPr="008D794F">
        <w:rPr>
          <w:rFonts w:eastAsiaTheme="minorHAnsi"/>
          <w:sz w:val="24"/>
          <w:szCs w:val="24"/>
          <w:lang w:eastAsia="en-US"/>
        </w:rPr>
        <w:t xml:space="preserve"> это программа создания образовательной среды развития ребёнка, которая создаётся в сотрудничестве и взаимодействии педагога, учащегося и его родителей.</w:t>
      </w:r>
    </w:p>
    <w:p w:rsidR="008D794F" w:rsidRPr="008D794F" w:rsidRDefault="008D794F" w:rsidP="0011284F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8D794F">
        <w:rPr>
          <w:rFonts w:eastAsiaTheme="minorHAnsi"/>
          <w:sz w:val="24"/>
          <w:szCs w:val="24"/>
          <w:lang w:eastAsia="en-US"/>
        </w:rPr>
        <w:t>ИОМ определяется</w:t>
      </w:r>
      <w:proofErr w:type="gramStart"/>
      <w:r w:rsidRPr="008D794F">
        <w:rPr>
          <w:rFonts w:eastAsiaTheme="minorHAnsi"/>
          <w:sz w:val="24"/>
          <w:szCs w:val="24"/>
          <w:lang w:eastAsia="en-US"/>
        </w:rPr>
        <w:t xml:space="preserve"> :</w:t>
      </w:r>
      <w:proofErr w:type="gramEnd"/>
      <w:r w:rsidRPr="008D794F">
        <w:rPr>
          <w:rFonts w:eastAsiaTheme="minorHAnsi"/>
          <w:sz w:val="24"/>
          <w:szCs w:val="24"/>
          <w:lang w:eastAsia="en-US"/>
        </w:rPr>
        <w:t xml:space="preserve"> образовательными потребностями учащегося, которые в зависимости от его возраста формулирует он сам или его родители; его готовностью к освоению программы; существующими стандартами содержания образования; возможностями учебных или </w:t>
      </w:r>
      <w:proofErr w:type="spellStart"/>
      <w:r w:rsidRPr="008D794F">
        <w:rPr>
          <w:rFonts w:eastAsiaTheme="minorHAnsi"/>
          <w:sz w:val="24"/>
          <w:szCs w:val="24"/>
          <w:lang w:eastAsia="en-US"/>
        </w:rPr>
        <w:t>внеучебных</w:t>
      </w:r>
      <w:proofErr w:type="spellEnd"/>
      <w:r w:rsidRPr="008D794F">
        <w:rPr>
          <w:rFonts w:eastAsiaTheme="minorHAnsi"/>
          <w:sz w:val="24"/>
          <w:szCs w:val="24"/>
          <w:lang w:eastAsia="en-US"/>
        </w:rPr>
        <w:t xml:space="preserve"> учреждений. Индивидуальная образовательная траектория предусматривает наличие ИО</w:t>
      </w:r>
      <w:proofErr w:type="gramStart"/>
      <w:r w:rsidRPr="008D794F">
        <w:rPr>
          <w:rFonts w:eastAsiaTheme="minorHAnsi"/>
          <w:sz w:val="24"/>
          <w:szCs w:val="24"/>
          <w:lang w:eastAsia="en-US"/>
        </w:rPr>
        <w:t>М(</w:t>
      </w:r>
      <w:proofErr w:type="gramEnd"/>
      <w:r w:rsidRPr="008D794F">
        <w:rPr>
          <w:rFonts w:eastAsiaTheme="minorHAnsi"/>
          <w:sz w:val="24"/>
          <w:szCs w:val="24"/>
          <w:lang w:eastAsia="en-US"/>
        </w:rPr>
        <w:t xml:space="preserve"> содержательный компонент) и способ его реализации (технологии организации образовательного процесса).</w:t>
      </w:r>
    </w:p>
    <w:p w:rsidR="007E34E1" w:rsidRPr="0011284F" w:rsidRDefault="007E34E1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8C" w:rsidRPr="00931A8C" w:rsidRDefault="00931A8C" w:rsidP="00931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Ресурсная база реализации проекта</w:t>
      </w:r>
    </w:p>
    <w:p w:rsidR="00931A8C" w:rsidRPr="00931A8C" w:rsidRDefault="00931A8C" w:rsidP="0093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1) Нормативно-правовые основы работы с одаренными и способными детьми</w:t>
      </w:r>
    </w:p>
    <w:p w:rsidR="00931A8C" w:rsidRPr="00931A8C" w:rsidRDefault="00931A8C" w:rsidP="0093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–Основные положения «Декларации прав человека», принятой Генеральной Ассамблеей ООН;</w:t>
      </w:r>
    </w:p>
    <w:p w:rsidR="00931A8C" w:rsidRPr="00931A8C" w:rsidRDefault="00931A8C" w:rsidP="0093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–основные положения «Конвенции о правах ребенка, принятой Генеральной Ассамблеей ООН;</w:t>
      </w:r>
    </w:p>
    <w:p w:rsidR="00931A8C" w:rsidRPr="00931A8C" w:rsidRDefault="00931A8C" w:rsidP="0093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–Закон Российской Федерации «Об образовании»;</w:t>
      </w:r>
    </w:p>
    <w:p w:rsidR="00931A8C" w:rsidRPr="00931A8C" w:rsidRDefault="00931A8C" w:rsidP="0093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–Концепция модернизации российског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образования</w:t>
      </w:r>
      <w:proofErr w:type="gramStart"/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утвержденная распоряжением Правительства РФ;</w:t>
      </w:r>
    </w:p>
    <w:p w:rsidR="00931A8C" w:rsidRPr="00931A8C" w:rsidRDefault="00931A8C" w:rsidP="0093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A8C">
        <w:rPr>
          <w:rFonts w:ascii="Times New Roman" w:eastAsia="Times New Roman" w:hAnsi="Times New Roman" w:cs="Times New Roman"/>
          <w:color w:val="000000"/>
          <w:sz w:val="24"/>
          <w:szCs w:val="24"/>
        </w:rPr>
        <w:t>–Президентская программа «Дети России», утвержденная Правительством РФ;</w:t>
      </w:r>
    </w:p>
    <w:p w:rsidR="00931A8C" w:rsidRDefault="00931A8C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A8C" w:rsidRDefault="00931A8C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4E1" w:rsidRPr="0011284F" w:rsidRDefault="00FC01C1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84F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944142" w:rsidRPr="0011284F">
        <w:rPr>
          <w:rFonts w:ascii="Times New Roman" w:hAnsi="Times New Roman" w:cs="Times New Roman"/>
          <w:b/>
          <w:sz w:val="28"/>
          <w:szCs w:val="28"/>
        </w:rPr>
        <w:t>для неуспевающих учащихся</w:t>
      </w:r>
      <w:proofErr w:type="gramStart"/>
      <w:r w:rsidR="00944142" w:rsidRPr="00112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84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FC01C1" w:rsidRPr="0011284F" w:rsidRDefault="00944142" w:rsidP="00112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Ликвидация пробелов в знаниях, успешное выполнение  контрольных работ, ВПР, подготовка к ОГЭ, ЕГЭ </w:t>
      </w:r>
    </w:p>
    <w:p w:rsidR="00FC01C1" w:rsidRPr="00FC01C1" w:rsidRDefault="00FC01C1" w:rsidP="001128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Задачи: </w:t>
      </w:r>
    </w:p>
    <w:p w:rsidR="00FC01C1" w:rsidRPr="00FC01C1" w:rsidRDefault="00FC01C1" w:rsidP="001128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>1.Ус</w:t>
      </w:r>
      <w:r w:rsidR="00944142" w:rsidRPr="0011284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транить отставание по предметам</w:t>
      </w:r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01C1" w:rsidRPr="00FC01C1" w:rsidRDefault="00FC01C1" w:rsidP="001128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>3. Оказать психологическую помощь ребёнку, развить его личностные и интеллектуальные способности.</w:t>
      </w:r>
    </w:p>
    <w:p w:rsidR="00FC01C1" w:rsidRPr="00FC01C1" w:rsidRDefault="00FC01C1" w:rsidP="001128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>4. Научить его самостоятельно работать с книгой, получать необходимые знания.</w:t>
      </w:r>
    </w:p>
    <w:p w:rsidR="00FC01C1" w:rsidRPr="00FC01C1" w:rsidRDefault="00FC01C1" w:rsidP="001128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>5.Пользоваться интерне</w:t>
      </w:r>
      <w:proofErr w:type="gramStart"/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>т-</w:t>
      </w:r>
      <w:proofErr w:type="gramEnd"/>
      <w:r w:rsidRPr="00FC01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ресурсами для получения знаний, для общения.</w:t>
      </w:r>
    </w:p>
    <w:p w:rsidR="00944142" w:rsidRPr="0011284F" w:rsidRDefault="00944142" w:rsidP="0011284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</w:p>
    <w:p w:rsidR="00931A8C" w:rsidRDefault="00931A8C" w:rsidP="0011284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931A8C" w:rsidRDefault="00931A8C" w:rsidP="0011284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944142" w:rsidRPr="0011284F" w:rsidRDefault="00944142" w:rsidP="0011284F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1128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lastRenderedPageBreak/>
        <w:t>Цель для одаренных учащихся:</w:t>
      </w:r>
    </w:p>
    <w:p w:rsidR="00FC01C1" w:rsidRPr="00FC01C1" w:rsidRDefault="00FC01C1" w:rsidP="0011284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Раскрытие потенциала одаренных детей с использованием возможностей информационно-коммуникационной среды. </w:t>
      </w:r>
    </w:p>
    <w:p w:rsidR="00FC01C1" w:rsidRPr="00FC01C1" w:rsidRDefault="00FC01C1" w:rsidP="0011284F">
      <w:pPr>
        <w:keepNext/>
        <w:keepLines/>
        <w:spacing w:after="0" w:line="240" w:lineRule="auto"/>
        <w:ind w:left="2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bookmark20"/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Задачи:</w:t>
      </w:r>
      <w:bookmarkEnd w:id="1"/>
    </w:p>
    <w:p w:rsidR="00FC01C1" w:rsidRPr="00FC01C1" w:rsidRDefault="00FC01C1" w:rsidP="0011284F">
      <w:pPr>
        <w:numPr>
          <w:ilvl w:val="0"/>
          <w:numId w:val="3"/>
        </w:numPr>
        <w:tabs>
          <w:tab w:val="left" w:pos="1042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углубленное изучение курса</w:t>
      </w:r>
      <w:r w:rsidR="00944142" w:rsidRPr="0011284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предметов ЕМЦ</w:t>
      </w: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FC01C1" w:rsidRPr="00FC01C1" w:rsidRDefault="00FC01C1" w:rsidP="0011284F">
      <w:pPr>
        <w:numPr>
          <w:ilvl w:val="0"/>
          <w:numId w:val="3"/>
        </w:numPr>
        <w:tabs>
          <w:tab w:val="left" w:pos="1023"/>
        </w:tabs>
        <w:spacing w:after="0" w:line="240" w:lineRule="auto"/>
        <w:ind w:left="851" w:right="20" w:hanging="11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удовлетворение познавательных интересов в выбранной академической области наук;</w:t>
      </w:r>
    </w:p>
    <w:p w:rsidR="00FC01C1" w:rsidRPr="00FC01C1" w:rsidRDefault="00FC01C1" w:rsidP="0011284F">
      <w:pPr>
        <w:numPr>
          <w:ilvl w:val="0"/>
          <w:numId w:val="3"/>
        </w:numPr>
        <w:tabs>
          <w:tab w:val="left" w:pos="1023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Результативное участие в предметных олимпиадах и конкурсах.</w:t>
      </w:r>
    </w:p>
    <w:p w:rsidR="00FC01C1" w:rsidRPr="00FC01C1" w:rsidRDefault="00FC01C1" w:rsidP="0011284F">
      <w:pPr>
        <w:keepNext/>
        <w:keepLines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bookmark21"/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Ожидаемый результат:</w:t>
      </w:r>
      <w:bookmarkEnd w:id="2"/>
    </w:p>
    <w:p w:rsidR="00FC01C1" w:rsidRPr="00FC01C1" w:rsidRDefault="00FC01C1" w:rsidP="0011284F">
      <w:pPr>
        <w:tabs>
          <w:tab w:val="left" w:leader="underscore" w:pos="786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Успешное освоение учебной дисциплины </w:t>
      </w:r>
      <w:r w:rsidR="00944142" w:rsidRPr="0011284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ЕМЦ </w:t>
      </w:r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объеме,</w:t>
      </w:r>
    </w:p>
    <w:p w:rsidR="00FC01C1" w:rsidRPr="00FC01C1" w:rsidRDefault="00FC01C1" w:rsidP="0011284F">
      <w:pPr>
        <w:spacing w:after="0" w:line="240" w:lineRule="auto"/>
        <w:ind w:left="20" w:right="3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предусмотренном</w:t>
      </w:r>
      <w:proofErr w:type="gramEnd"/>
      <w:r w:rsidRPr="00FC01C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выбранным общим учебным планом. Овладение навыками самостоятельной работы. Развитие привычки к самоконтролю и самооценке.</w:t>
      </w:r>
    </w:p>
    <w:p w:rsidR="00944142" w:rsidRPr="0011284F" w:rsidRDefault="00944142" w:rsidP="00112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7EAF" w:rsidRPr="0011284F" w:rsidRDefault="00C204FE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84F">
        <w:rPr>
          <w:rFonts w:ascii="Times New Roman" w:hAnsi="Times New Roman" w:cs="Times New Roman"/>
          <w:b/>
          <w:sz w:val="28"/>
          <w:szCs w:val="28"/>
        </w:rPr>
        <w:t xml:space="preserve">Индивидуальный учебный маршрут учащихся </w:t>
      </w:r>
    </w:p>
    <w:p w:rsidR="00C204FE" w:rsidRPr="0011284F" w:rsidRDefault="00FC01C1" w:rsidP="00112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84F">
        <w:rPr>
          <w:rFonts w:ascii="Times New Roman" w:hAnsi="Times New Roman" w:cs="Times New Roman"/>
          <w:b/>
          <w:sz w:val="28"/>
          <w:szCs w:val="28"/>
        </w:rPr>
        <w:t xml:space="preserve">на уроках </w:t>
      </w:r>
      <w:r w:rsidR="00C204FE" w:rsidRPr="0011284F">
        <w:rPr>
          <w:rFonts w:ascii="Times New Roman" w:hAnsi="Times New Roman" w:cs="Times New Roman"/>
          <w:b/>
          <w:sz w:val="28"/>
          <w:szCs w:val="28"/>
        </w:rPr>
        <w:t xml:space="preserve"> и во внеклассной работе.</w:t>
      </w:r>
    </w:p>
    <w:p w:rsidR="00C204FE" w:rsidRPr="0011284F" w:rsidRDefault="00C204FE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AD" w:rsidRPr="0011284F">
        <w:rPr>
          <w:rFonts w:ascii="Times New Roman" w:hAnsi="Times New Roman" w:cs="Times New Roman"/>
          <w:sz w:val="24"/>
          <w:szCs w:val="24"/>
        </w:rPr>
        <w:t xml:space="preserve">   </w:t>
      </w:r>
      <w:r w:rsidRPr="0011284F">
        <w:rPr>
          <w:rFonts w:ascii="Times New Roman" w:hAnsi="Times New Roman" w:cs="Times New Roman"/>
          <w:sz w:val="24"/>
          <w:szCs w:val="24"/>
        </w:rPr>
        <w:t xml:space="preserve"> Главное в нашей работе – вступить с учеником в отношения</w:t>
      </w:r>
      <w:r w:rsidR="00851A8C" w:rsidRPr="0011284F">
        <w:rPr>
          <w:rFonts w:ascii="Times New Roman" w:hAnsi="Times New Roman" w:cs="Times New Roman"/>
          <w:sz w:val="24"/>
          <w:szCs w:val="24"/>
        </w:rPr>
        <w:t xml:space="preserve"> сотрудничества, тогда процесс </w:t>
      </w:r>
      <w:r w:rsidRPr="0011284F">
        <w:rPr>
          <w:rFonts w:ascii="Times New Roman" w:hAnsi="Times New Roman" w:cs="Times New Roman"/>
          <w:sz w:val="24"/>
          <w:szCs w:val="24"/>
        </w:rPr>
        <w:t>учения пойдет сам собой.  Огромное значение для ученика имеет мотив деятельности – служение не только себе, но и другим. Важно, чтобы дети чувствовали: они делают что – то не только и не столько для себя, сколько для окружающих людей.</w:t>
      </w:r>
    </w:p>
    <w:p w:rsidR="001A3222" w:rsidRPr="0011284F" w:rsidRDefault="00C204FE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 В каждом классе есть ученики успевающие и не очень, ответственные и </w:t>
      </w:r>
      <w:proofErr w:type="gramStart"/>
      <w:r w:rsidRPr="0011284F">
        <w:rPr>
          <w:rFonts w:ascii="Times New Roman" w:hAnsi="Times New Roman" w:cs="Times New Roman"/>
          <w:sz w:val="24"/>
          <w:szCs w:val="24"/>
        </w:rPr>
        <w:t>лентяи</w:t>
      </w:r>
      <w:proofErr w:type="gramEnd"/>
      <w:r w:rsidRPr="0011284F">
        <w:rPr>
          <w:rFonts w:ascii="Times New Roman" w:hAnsi="Times New Roman" w:cs="Times New Roman"/>
          <w:sz w:val="24"/>
          <w:szCs w:val="24"/>
        </w:rPr>
        <w:t>, шаловливые и спокойные. Современные дети рациональны: они хотят четко понимать, зачем им нужно то или иное знание, что дает, где может пригодиться.</w:t>
      </w:r>
    </w:p>
    <w:p w:rsidR="001A3222" w:rsidRPr="0011284F" w:rsidRDefault="001A3222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Отсюда определяется основная цель современной школы, которая состоит в том, чтобы создать такую систему обучения, которая обеспечила бы образование каждого ученика в соответствии с его способностями, интересами и возможностями.</w:t>
      </w:r>
    </w:p>
    <w:p w:rsidR="001A3222" w:rsidRPr="0011284F" w:rsidRDefault="001A3222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 В связи с изменением формы проведения экзамена  в 11 классе, </w:t>
      </w:r>
      <w:r w:rsidR="00FC01C1" w:rsidRPr="0011284F">
        <w:rPr>
          <w:rFonts w:ascii="Times New Roman" w:hAnsi="Times New Roman" w:cs="Times New Roman"/>
          <w:sz w:val="24"/>
          <w:szCs w:val="24"/>
        </w:rPr>
        <w:t>методика преподавания предметов естественно – атематического цикла</w:t>
      </w:r>
      <w:r w:rsidRPr="0011284F">
        <w:rPr>
          <w:rFonts w:ascii="Times New Roman" w:hAnsi="Times New Roman" w:cs="Times New Roman"/>
          <w:sz w:val="24"/>
          <w:szCs w:val="24"/>
        </w:rPr>
        <w:t xml:space="preserve"> с 5 – го по 11 класс требует другого подхода.  Для обучения каждого конкретного ученика выстраиваются индивидуальные образовательные траектории с  использованием уровневой дифференциации.</w:t>
      </w:r>
    </w:p>
    <w:p w:rsidR="00F62461" w:rsidRPr="0011284F" w:rsidRDefault="001A3222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 Индивидуальный маршрут предназначен конкретному учащемуся и может разрабатываться как для слабого, так и для сильного ученика. Чтобы опреде</w:t>
      </w:r>
      <w:r w:rsidR="00B020E2" w:rsidRPr="0011284F">
        <w:rPr>
          <w:rFonts w:ascii="Times New Roman" w:hAnsi="Times New Roman" w:cs="Times New Roman"/>
          <w:sz w:val="24"/>
          <w:szCs w:val="24"/>
        </w:rPr>
        <w:t xml:space="preserve">лить индивидуальную учебную траекторию ученика, первым делом выясняю его уровень </w:t>
      </w:r>
      <w:proofErr w:type="spellStart"/>
      <w:r w:rsidR="00B020E2" w:rsidRPr="0011284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020E2" w:rsidRPr="0011284F">
        <w:rPr>
          <w:rFonts w:ascii="Times New Roman" w:hAnsi="Times New Roman" w:cs="Times New Roman"/>
          <w:sz w:val="24"/>
          <w:szCs w:val="24"/>
        </w:rPr>
        <w:t>.</w:t>
      </w:r>
      <w:r w:rsidRPr="0011284F">
        <w:rPr>
          <w:rFonts w:ascii="Times New Roman" w:hAnsi="Times New Roman" w:cs="Times New Roman"/>
          <w:sz w:val="24"/>
          <w:szCs w:val="24"/>
        </w:rPr>
        <w:t xml:space="preserve">  </w:t>
      </w:r>
      <w:r w:rsidR="00B020E2" w:rsidRPr="0011284F">
        <w:rPr>
          <w:rFonts w:ascii="Times New Roman" w:hAnsi="Times New Roman" w:cs="Times New Roman"/>
          <w:sz w:val="24"/>
          <w:szCs w:val="24"/>
        </w:rPr>
        <w:t>Для этого ставятся вопросы « Что учащийся хорошо знает, умеет?»,  « Что умеет плохо?» и « Что вообще не знает и не умеет?». Ответы на эти вопросы значимы при организации индивидуальной работы, которая может быть опережающей для «сильных» учеников и коррекционной для «слабых». На основе диагностики  составляются индивидуальные  образовательные маршруты.  При их составлении необходимо хорошо изучить учебник, по которому ведется преподавание: учесть его структуру, методические особенности и изложения материала.</w:t>
      </w:r>
      <w:r w:rsidR="00F62461" w:rsidRPr="0011284F">
        <w:rPr>
          <w:rFonts w:ascii="Times New Roman" w:hAnsi="Times New Roman" w:cs="Times New Roman"/>
          <w:sz w:val="24"/>
          <w:szCs w:val="24"/>
        </w:rPr>
        <w:t xml:space="preserve"> Нужно подобрать соответствующий дидактический материал.</w:t>
      </w:r>
    </w:p>
    <w:p w:rsidR="00F62461" w:rsidRPr="0011284F" w:rsidRDefault="00F62461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Индивидуальный подход осуществляется во всех этапах учебной деятельности: при проведении самостоятельных и контрольных работ, при подготовке к экзаменам. Задания контрольных и проверочных работ  составляю таким образом, чтобы можно было осуществить дифференцированный подход к учащимся. Для подготовки к ЕГЭ</w:t>
      </w:r>
      <w:r w:rsidR="00FC01C1" w:rsidRPr="0011284F">
        <w:rPr>
          <w:rFonts w:ascii="Times New Roman" w:hAnsi="Times New Roman" w:cs="Times New Roman"/>
          <w:sz w:val="24"/>
          <w:szCs w:val="24"/>
        </w:rPr>
        <w:t>, ВПР</w:t>
      </w:r>
      <w:r w:rsidRPr="0011284F">
        <w:rPr>
          <w:rFonts w:ascii="Times New Roman" w:hAnsi="Times New Roman" w:cs="Times New Roman"/>
          <w:sz w:val="24"/>
          <w:szCs w:val="24"/>
        </w:rPr>
        <w:t xml:space="preserve"> проводятся индивидуальные консультации и элективные курсы. Для проведения этих занятий составлено тематические планирования в соответстви</w:t>
      </w:r>
      <w:r w:rsidR="00FC01C1" w:rsidRPr="0011284F">
        <w:rPr>
          <w:rFonts w:ascii="Times New Roman" w:hAnsi="Times New Roman" w:cs="Times New Roman"/>
          <w:sz w:val="24"/>
          <w:szCs w:val="24"/>
        </w:rPr>
        <w:t xml:space="preserve">и  со стандартом </w:t>
      </w:r>
      <w:r w:rsidRPr="0011284F">
        <w:rPr>
          <w:rFonts w:ascii="Times New Roman" w:hAnsi="Times New Roman" w:cs="Times New Roman"/>
          <w:sz w:val="24"/>
          <w:szCs w:val="24"/>
        </w:rPr>
        <w:t xml:space="preserve"> образования и с учетом структуры кодификатора элемент</w:t>
      </w:r>
      <w:r w:rsidR="00FC01C1" w:rsidRPr="0011284F">
        <w:rPr>
          <w:rFonts w:ascii="Times New Roman" w:hAnsi="Times New Roman" w:cs="Times New Roman"/>
          <w:sz w:val="24"/>
          <w:szCs w:val="24"/>
        </w:rPr>
        <w:t>ов содержания  по предметам</w:t>
      </w:r>
      <w:r w:rsidRPr="0011284F">
        <w:rPr>
          <w:rFonts w:ascii="Times New Roman" w:hAnsi="Times New Roman" w:cs="Times New Roman"/>
          <w:sz w:val="24"/>
          <w:szCs w:val="24"/>
        </w:rPr>
        <w:t>.</w:t>
      </w:r>
    </w:p>
    <w:p w:rsidR="005741A1" w:rsidRPr="0011284F" w:rsidRDefault="00F62461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Чтобы повысить уровень подготовленности выпускников, </w:t>
      </w:r>
      <w:r w:rsidR="00FC01C1" w:rsidRPr="0011284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5741A1" w:rsidRPr="0011284F">
        <w:rPr>
          <w:rFonts w:ascii="Times New Roman" w:hAnsi="Times New Roman" w:cs="Times New Roman"/>
          <w:sz w:val="24"/>
          <w:szCs w:val="24"/>
        </w:rPr>
        <w:t>давать учащимся дополнительные темы, не предусмотренные ст</w:t>
      </w:r>
      <w:r w:rsidR="00FC01C1" w:rsidRPr="0011284F">
        <w:rPr>
          <w:rFonts w:ascii="Times New Roman" w:hAnsi="Times New Roman" w:cs="Times New Roman"/>
          <w:sz w:val="24"/>
          <w:szCs w:val="24"/>
        </w:rPr>
        <w:t xml:space="preserve">андартом образования, </w:t>
      </w:r>
      <w:r w:rsidR="005741A1" w:rsidRPr="0011284F">
        <w:rPr>
          <w:rFonts w:ascii="Times New Roman" w:hAnsi="Times New Roman" w:cs="Times New Roman"/>
          <w:sz w:val="24"/>
          <w:szCs w:val="24"/>
        </w:rPr>
        <w:t>индивидуальные задания во время</w:t>
      </w:r>
      <w:r w:rsidR="00FC01C1" w:rsidRPr="0011284F">
        <w:rPr>
          <w:rFonts w:ascii="Times New Roman" w:hAnsi="Times New Roman" w:cs="Times New Roman"/>
          <w:sz w:val="24"/>
          <w:szCs w:val="24"/>
        </w:rPr>
        <w:t xml:space="preserve"> урока.  </w:t>
      </w:r>
    </w:p>
    <w:p w:rsidR="00563850" w:rsidRPr="0011284F" w:rsidRDefault="005741A1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В учебном процессе применяются тестовые задания, дидактические материалы, зачеты, проверочные и контрольные работы с уровневой дифференциацией.</w:t>
      </w:r>
      <w:r w:rsidR="00563850" w:rsidRPr="0011284F">
        <w:rPr>
          <w:rFonts w:ascii="Times New Roman" w:hAnsi="Times New Roman" w:cs="Times New Roman"/>
          <w:sz w:val="24"/>
          <w:szCs w:val="24"/>
        </w:rPr>
        <w:t xml:space="preserve"> Дифференцированные задания дают возможность ученикам плавно переходить от уровня «слабого» до уровня «среднего»; от «среднего» - к уровню «сильного».</w:t>
      </w:r>
    </w:p>
    <w:p w:rsidR="00563850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    Особого внимания требуют ученики, которые не достигли по учебным показателям базового уровня.  С ними учебная деятельность направлена на отработке базовых умений и навыков. Коррекция  </w:t>
      </w:r>
      <w:proofErr w:type="spellStart"/>
      <w:r w:rsidRPr="0011284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1284F">
        <w:rPr>
          <w:rFonts w:ascii="Times New Roman" w:hAnsi="Times New Roman" w:cs="Times New Roman"/>
          <w:sz w:val="24"/>
          <w:szCs w:val="24"/>
        </w:rPr>
        <w:t xml:space="preserve"> выполняется в процессе индивидуальной и групповой или фронтальной работы на уроках и на индивидуальных консультациях.</w:t>
      </w:r>
    </w:p>
    <w:p w:rsidR="00563850" w:rsidRPr="00931A8C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11284F">
        <w:rPr>
          <w:rFonts w:ascii="Times New Roman" w:hAnsi="Times New Roman" w:cs="Times New Roman"/>
          <w:b/>
          <w:sz w:val="28"/>
          <w:szCs w:val="28"/>
        </w:rPr>
        <w:t>При прохождении учащимися индивидуальных маршрутов оцениваются разные виды работ:</w:t>
      </w:r>
    </w:p>
    <w:p w:rsidR="00563850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- конспектирование  учебника,</w:t>
      </w:r>
    </w:p>
    <w:p w:rsidR="00563850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- решение подобранных учителем задач,</w:t>
      </w:r>
    </w:p>
    <w:p w:rsidR="00563850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- самостоятельная работа,</w:t>
      </w:r>
    </w:p>
    <w:p w:rsidR="00563850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- контрольная работа.</w:t>
      </w:r>
    </w:p>
    <w:p w:rsidR="00563850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>За каждый из них ученик может получить отдельную оценку.</w:t>
      </w:r>
    </w:p>
    <w:p w:rsidR="00B25FAD" w:rsidRPr="0011284F" w:rsidRDefault="00563850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AD" w:rsidRPr="0011284F">
        <w:rPr>
          <w:rFonts w:ascii="Times New Roman" w:hAnsi="Times New Roman" w:cs="Times New Roman"/>
          <w:sz w:val="24"/>
          <w:szCs w:val="24"/>
        </w:rPr>
        <w:t>Использование индивидуальных маршрутов помогает решать многие задачи, связанные с развитием личности ученика. Способствует формированию у него познавательного интереса к предмету, умения самостоятельно получать знания и применять их для р</w:t>
      </w:r>
      <w:r w:rsidR="00FC01C1" w:rsidRPr="0011284F">
        <w:rPr>
          <w:rFonts w:ascii="Times New Roman" w:hAnsi="Times New Roman" w:cs="Times New Roman"/>
          <w:sz w:val="24"/>
          <w:szCs w:val="24"/>
        </w:rPr>
        <w:t xml:space="preserve">ешения конкретных </w:t>
      </w:r>
      <w:r w:rsidR="00B25FAD" w:rsidRPr="0011284F">
        <w:rPr>
          <w:rFonts w:ascii="Times New Roman" w:hAnsi="Times New Roman" w:cs="Times New Roman"/>
          <w:sz w:val="24"/>
          <w:szCs w:val="24"/>
        </w:rPr>
        <w:t xml:space="preserve"> задач, в частности использовать в новых более сложных ситуациях. Ребенок учится работать с дополнительной литературой: выделять необходимые и достаточные условия, анализировать и обобщать информацию. Он также учится плодотворно работать и добиваться успеха.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Реализация целей и задач предполагает несколько этапов работы.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27FF5">
        <w:rPr>
          <w:rFonts w:ascii="Times New Roman" w:eastAsia="Times New Roman" w:hAnsi="Times New Roman" w:cs="Times New Roman"/>
          <w:b/>
          <w:i/>
          <w:sz w:val="28"/>
          <w:szCs w:val="28"/>
        </w:rPr>
        <w:t>1. Диагностический этап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27F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Деятельность: 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 педагогом уровня  </w:t>
      </w:r>
      <w:proofErr w:type="spellStart"/>
      <w:r w:rsidRPr="00527FF5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27FF5">
        <w:rPr>
          <w:rFonts w:ascii="Times New Roman" w:eastAsia="Times New Roman" w:hAnsi="Times New Roman" w:cs="Times New Roman"/>
          <w:sz w:val="24"/>
          <w:szCs w:val="24"/>
        </w:rPr>
        <w:t>    компетентностей и  различных УУД,  связанных  с   проблемами данного  ребенка; 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Изучаются:           - начальный  уровень  развития УУД;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- образовательные  потребности  и мотивы учащегося;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- предпочитаемые  виды  деятельности;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- особенности  нервной системы,  принцип переработки информации и т.д.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Pr="00527F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27F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Этап формулировки цели и задач </w:t>
      </w:r>
      <w:r w:rsidRPr="00527F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27FF5">
        <w:rPr>
          <w:rFonts w:ascii="Times New Roman" w:eastAsia="Times New Roman" w:hAnsi="Times New Roman" w:cs="Times New Roman"/>
          <w:sz w:val="24"/>
          <w:szCs w:val="24"/>
        </w:rPr>
        <w:t>ИОМ,  определение  субъективно – значимых  для  данного ученика образовательных  стандартов.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Опираясь на результаты диагностики, педагог совместно с воспитанником и его родителями определяет </w:t>
      </w:r>
      <w:r w:rsidRPr="00527F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цели и задачи </w:t>
      </w:r>
      <w:r w:rsidRPr="00527FF5">
        <w:rPr>
          <w:rFonts w:ascii="Times New Roman" w:eastAsia="Times New Roman" w:hAnsi="Times New Roman" w:cs="Times New Roman"/>
          <w:sz w:val="24"/>
          <w:szCs w:val="24"/>
        </w:rPr>
        <w:t>маршрута, определяет  систему общих рекомендаций, включающих: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-  содержание, подлежащее усвоению;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-  виды деятельности по усвоению учебного содержания;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-  ожидаемые индивидуальные результаты;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- формы контроля. </w:t>
      </w: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FF5" w:rsidRPr="00527FF5" w:rsidRDefault="00527FF5" w:rsidP="0011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Положительную роль играет и самодиагностика учащегося (анкетирование):</w:t>
      </w:r>
    </w:p>
    <w:p w:rsidR="00527FF5" w:rsidRPr="00527FF5" w:rsidRDefault="00527FF5" w:rsidP="001128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Чем бы  я хотел заниматься    на уроках или во внеурочной деятельности?</w:t>
      </w:r>
    </w:p>
    <w:p w:rsidR="00527FF5" w:rsidRPr="00527FF5" w:rsidRDefault="00527FF5" w:rsidP="001128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Какие вопросы и проблемы являются для меня наиболее интересными?</w:t>
      </w:r>
    </w:p>
    <w:p w:rsidR="00527FF5" w:rsidRPr="00527FF5" w:rsidRDefault="00527FF5" w:rsidP="001128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Что я буду делать, как заниматься?</w:t>
      </w:r>
    </w:p>
    <w:p w:rsidR="00527FF5" w:rsidRPr="00527FF5" w:rsidRDefault="00527FF5" w:rsidP="001128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Что мне необходимо для занятий (материалы, приборы, книги)?</w:t>
      </w:r>
    </w:p>
    <w:p w:rsidR="00527FF5" w:rsidRPr="00527FF5" w:rsidRDefault="00527FF5" w:rsidP="001128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>В чём будут состоять мои результаты занятий к концу  изучения тем?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b/>
          <w:i/>
          <w:sz w:val="28"/>
          <w:szCs w:val="28"/>
        </w:rPr>
        <w:t>3. Этап  разработки мероприятий</w:t>
      </w:r>
      <w:r w:rsidRPr="00527F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по  достижению цели и реализации  задач, составление  учеником индивидуального образа познаваемой области. Ученик выстраивает первичный образ своей образовательной области —  формирует предмет своего изучения, последующая работа ученика с индивидуальным образом сводится к достраиванию его до целостного вида.</w:t>
      </w:r>
    </w:p>
    <w:p w:rsidR="00527FF5" w:rsidRPr="00527FF5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sz w:val="24"/>
          <w:szCs w:val="24"/>
        </w:rPr>
        <w:tab/>
        <w:t> На этом же этапе идет планирование ИОМ.  Построение маршрута зависит от  уровня знаний  и компетентностей  обучающегося,  психологических особенностей (особенности памяти,  внимания, работоспособности),  уровня познавательной активности,  потребности  в  опеке и  внимании  со стороны  педагога.</w:t>
      </w:r>
    </w:p>
    <w:p w:rsidR="00527FF5" w:rsidRPr="0011284F" w:rsidRDefault="00527FF5" w:rsidP="0011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FF5">
        <w:rPr>
          <w:rFonts w:ascii="Times New Roman" w:eastAsia="Times New Roman" w:hAnsi="Times New Roman" w:cs="Times New Roman"/>
          <w:b/>
          <w:i/>
          <w:sz w:val="24"/>
          <w:szCs w:val="24"/>
        </w:rPr>
        <w:t>4. Этап программирования</w:t>
      </w:r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учеником индивидуальной образовательной деятельности. </w:t>
      </w:r>
      <w:proofErr w:type="gramStart"/>
      <w:r w:rsidRPr="00527FF5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с помощью учителя выступает в роли организатора своего образования.  Исходя из  индивидуальных особенностей  </w:t>
      </w:r>
      <w:proofErr w:type="gramStart"/>
      <w:r w:rsidRPr="00527FF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527FF5">
        <w:rPr>
          <w:rFonts w:ascii="Times New Roman" w:eastAsia="Times New Roman" w:hAnsi="Times New Roman" w:cs="Times New Roman"/>
          <w:sz w:val="24"/>
          <w:szCs w:val="24"/>
        </w:rPr>
        <w:t xml:space="preserve"> и имеющихся условий  ИОМ может содержать различные виды </w:t>
      </w:r>
      <w:r w:rsidR="0011284F" w:rsidRPr="0011284F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31A8C" w:rsidRDefault="00931A8C" w:rsidP="0011284F">
      <w:pPr>
        <w:spacing w:after="0" w:line="240" w:lineRule="auto"/>
        <w:ind w:left="-28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31A8C" w:rsidRDefault="00931A8C" w:rsidP="0011284F">
      <w:pPr>
        <w:spacing w:after="0" w:line="240" w:lineRule="auto"/>
        <w:ind w:left="-28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31A8C" w:rsidRDefault="00931A8C" w:rsidP="0011284F">
      <w:pPr>
        <w:spacing w:after="0" w:line="240" w:lineRule="auto"/>
        <w:ind w:left="-28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31A8C" w:rsidRDefault="00931A8C" w:rsidP="0011284F">
      <w:pPr>
        <w:spacing w:after="0" w:line="240" w:lineRule="auto"/>
        <w:ind w:left="-28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31A8C" w:rsidRDefault="00931A8C" w:rsidP="0011284F">
      <w:pPr>
        <w:spacing w:after="0" w:line="240" w:lineRule="auto"/>
        <w:ind w:left="-28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27FF5" w:rsidRPr="00527FF5" w:rsidRDefault="00527FF5" w:rsidP="0011284F">
      <w:pPr>
        <w:spacing w:after="0" w:line="240" w:lineRule="auto"/>
        <w:ind w:left="-283"/>
        <w:jc w:val="center"/>
        <w:rPr>
          <w:rFonts w:eastAsiaTheme="minorHAnsi"/>
          <w:b/>
          <w:sz w:val="28"/>
          <w:szCs w:val="28"/>
          <w:lang w:eastAsia="en-US"/>
        </w:rPr>
      </w:pPr>
      <w:r w:rsidRPr="00527FF5">
        <w:rPr>
          <w:rFonts w:eastAsiaTheme="minorHAnsi"/>
          <w:b/>
          <w:sz w:val="28"/>
          <w:szCs w:val="28"/>
          <w:lang w:eastAsia="en-US"/>
        </w:rPr>
        <w:lastRenderedPageBreak/>
        <w:t>Рефлексивно-оценочная деятельность</w:t>
      </w:r>
    </w:p>
    <w:p w:rsidR="00527FF5" w:rsidRPr="00527FF5" w:rsidRDefault="00527FF5" w:rsidP="0011284F">
      <w:pPr>
        <w:spacing w:after="0" w:line="240" w:lineRule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27FF5">
        <w:rPr>
          <w:rFonts w:eastAsiaTheme="minorHAnsi"/>
          <w:b/>
          <w:sz w:val="28"/>
          <w:szCs w:val="28"/>
          <w:lang w:val="en-US" w:eastAsia="en-US"/>
        </w:rPr>
        <w:t>I</w:t>
      </w:r>
      <w:r w:rsidRPr="00527FF5">
        <w:rPr>
          <w:rFonts w:eastAsiaTheme="minorHAnsi"/>
          <w:b/>
          <w:sz w:val="28"/>
          <w:szCs w:val="28"/>
          <w:lang w:eastAsia="en-US"/>
        </w:rPr>
        <w:t>.  Самоанализ</w:t>
      </w:r>
      <w:proofErr w:type="gramEnd"/>
      <w:r w:rsidRPr="00527FF5">
        <w:rPr>
          <w:rFonts w:eastAsiaTheme="minorHAnsi"/>
          <w:b/>
          <w:sz w:val="28"/>
          <w:szCs w:val="28"/>
          <w:lang w:eastAsia="en-US"/>
        </w:rPr>
        <w:t xml:space="preserve"> и самооценка в ходе продвижения по индивидуальному образовательному маршруту</w:t>
      </w:r>
    </w:p>
    <w:p w:rsidR="00527FF5" w:rsidRPr="00527FF5" w:rsidRDefault="00527FF5" w:rsidP="0011284F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Насколько успешно мое продвижение?</w:t>
      </w:r>
    </w:p>
    <w:p w:rsidR="00527FF5" w:rsidRPr="00527FF5" w:rsidRDefault="00527FF5" w:rsidP="0011284F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Какие затруднения испытываю?</w:t>
      </w:r>
    </w:p>
    <w:p w:rsidR="00527FF5" w:rsidRPr="00527FF5" w:rsidRDefault="00527FF5" w:rsidP="0011284F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Какие ошибки допускаю?</w:t>
      </w:r>
    </w:p>
    <w:p w:rsidR="00527FF5" w:rsidRPr="00527FF5" w:rsidRDefault="00527FF5" w:rsidP="0011284F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В чем их причина?</w:t>
      </w:r>
    </w:p>
    <w:p w:rsidR="00527FF5" w:rsidRPr="00527FF5" w:rsidRDefault="00527FF5" w:rsidP="0011284F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Что необходимо сделать для преодоления затруднений и исправления ошибок?</w:t>
      </w:r>
    </w:p>
    <w:p w:rsidR="00527FF5" w:rsidRPr="00527FF5" w:rsidRDefault="00527FF5" w:rsidP="0011284F">
      <w:pPr>
        <w:spacing w:after="0" w:line="240" w:lineRule="auto"/>
        <w:rPr>
          <w:rFonts w:eastAsiaTheme="minorHAnsi"/>
          <w:b/>
          <w:sz w:val="28"/>
          <w:szCs w:val="28"/>
          <w:lang w:eastAsia="en-US"/>
        </w:rPr>
      </w:pPr>
      <w:r w:rsidRPr="00527FF5">
        <w:rPr>
          <w:rFonts w:eastAsiaTheme="minorHAnsi"/>
          <w:b/>
          <w:sz w:val="28"/>
          <w:szCs w:val="28"/>
          <w:lang w:val="en-US" w:eastAsia="en-US"/>
        </w:rPr>
        <w:t>II</w:t>
      </w:r>
      <w:r w:rsidRPr="00527FF5">
        <w:rPr>
          <w:rFonts w:eastAsiaTheme="minorHAnsi"/>
          <w:b/>
          <w:sz w:val="28"/>
          <w:szCs w:val="28"/>
          <w:lang w:eastAsia="en-US"/>
        </w:rPr>
        <w:t>. Оценка результатов реализации</w:t>
      </w:r>
      <w:r w:rsidRPr="0011284F">
        <w:rPr>
          <w:rFonts w:eastAsiaTheme="minorHAnsi"/>
          <w:b/>
          <w:sz w:val="28"/>
          <w:szCs w:val="28"/>
          <w:lang w:eastAsia="en-US"/>
        </w:rPr>
        <w:t xml:space="preserve"> индивидуального образовательного маршрута</w:t>
      </w:r>
    </w:p>
    <w:p w:rsidR="00527FF5" w:rsidRPr="00527FF5" w:rsidRDefault="00527FF5" w:rsidP="0011284F">
      <w:pPr>
        <w:numPr>
          <w:ilvl w:val="0"/>
          <w:numId w:val="5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Какие образовательные продукты мне удалось создать?</w:t>
      </w:r>
    </w:p>
    <w:p w:rsidR="00527FF5" w:rsidRPr="00527FF5" w:rsidRDefault="00527FF5" w:rsidP="0011284F">
      <w:pPr>
        <w:numPr>
          <w:ilvl w:val="0"/>
          <w:numId w:val="5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Насколько они соответствуют моему первоначальному замыслу?</w:t>
      </w:r>
    </w:p>
    <w:p w:rsidR="00527FF5" w:rsidRPr="00527FF5" w:rsidRDefault="00527FF5" w:rsidP="0011284F">
      <w:pPr>
        <w:numPr>
          <w:ilvl w:val="0"/>
          <w:numId w:val="5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Нуждаются ли они в доработке, совершенствовании?</w:t>
      </w:r>
    </w:p>
    <w:p w:rsidR="00527FF5" w:rsidRPr="00527FF5" w:rsidRDefault="00527FF5" w:rsidP="0011284F">
      <w:pPr>
        <w:numPr>
          <w:ilvl w:val="0"/>
          <w:numId w:val="5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Что во мне изменилось?</w:t>
      </w:r>
    </w:p>
    <w:p w:rsidR="00527FF5" w:rsidRPr="00527FF5" w:rsidRDefault="00527FF5" w:rsidP="0011284F">
      <w:pPr>
        <w:numPr>
          <w:ilvl w:val="0"/>
          <w:numId w:val="5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527FF5">
        <w:rPr>
          <w:rFonts w:eastAsiaTheme="minorHAnsi"/>
          <w:sz w:val="24"/>
          <w:szCs w:val="24"/>
          <w:lang w:eastAsia="en-US"/>
        </w:rPr>
        <w:t>Каковы цели и перспективы моего дальнейшего обучения?</w:t>
      </w:r>
    </w:p>
    <w:p w:rsidR="00527FF5" w:rsidRPr="0011284F" w:rsidRDefault="00527FF5" w:rsidP="00112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84F" w:rsidRDefault="0011284F" w:rsidP="0011284F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1A8C" w:rsidRDefault="00931A8C" w:rsidP="0011284F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1A8C" w:rsidRDefault="00931A8C" w:rsidP="0011284F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1284F" w:rsidRPr="0011284F" w:rsidRDefault="0011284F" w:rsidP="0011284F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1284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Мониторинг  качества выполнения ИОМ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3"/>
        <w:gridCol w:w="1984"/>
        <w:gridCol w:w="1843"/>
        <w:gridCol w:w="1559"/>
      </w:tblGrid>
      <w:tr w:rsidR="0011284F" w:rsidRPr="0011284F" w:rsidTr="0011284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Критерии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>Показатели</w:t>
            </w:r>
          </w:p>
        </w:tc>
      </w:tr>
      <w:tr w:rsidR="0011284F" w:rsidRPr="0011284F" w:rsidTr="0011284F">
        <w:trPr>
          <w:trHeight w:val="26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>Информированность</w:t>
            </w:r>
          </w:p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 xml:space="preserve">Отслеживается заместителя директора через анализ целей,  задач и содержания ИОМ   1 раз в полугодие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>Степень конкретности и измеримости задач</w:t>
            </w:r>
          </w:p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Отслеживается через экспертную оценку законных представителей (психолога) 1 раз в год при согласовании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>Степень корректности и конкретности принципов и методических правил</w:t>
            </w:r>
          </w:p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 xml:space="preserve">Отслеживается через внешнюю экспертизу по мере коррекции  соответствующих положений и инструкций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>Реалистичность</w:t>
            </w:r>
          </w:p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 xml:space="preserve">Отслеживается заместителя директора через контроль выполнения  ИОМ 1 раз в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Согласованность мероприятий </w:t>
            </w:r>
          </w:p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 xml:space="preserve">Отслеживается заместителя директора через анализ целей,  задач и содержания ИОМ  1 раз в год </w:t>
            </w:r>
          </w:p>
        </w:tc>
      </w:tr>
      <w:tr w:rsidR="0011284F" w:rsidRPr="0011284F" w:rsidTr="0011284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Степень обеспечения в образовательной организации позитивных межличностных отношений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педагогов о состоянии межличностных отношений в сообществах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 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 xml:space="preserve">задач по обеспечению в образовательной организации позитивных межличностных отношений обучающихся, уровень обусловленности задач анализом ситуации в образовательной организации, ученическом классе, учебной группе, уровень индивидуализации работы, исходя из социально-психологического статуса </w:t>
            </w:r>
            <w:r w:rsidRPr="0011284F">
              <w:rPr>
                <w:rFonts w:ascii="Times New Roman" w:eastAsia="Calibri" w:hAnsi="Times New Roman" w:cs="Times New Roman"/>
                <w:lang w:eastAsia="en-US"/>
              </w:rPr>
              <w:lastRenderedPageBreak/>
              <w:t>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корректности и конкретности правил работы педагогов по обеспечению позитивных межличностных отношений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1284F">
              <w:rPr>
                <w:rFonts w:ascii="Times New Roman" w:eastAsia="Calibri" w:hAnsi="Times New Roman" w:cs="Times New Roman"/>
                <w:lang w:eastAsia="en-US"/>
              </w:rPr>
              <w:t>количества и достаточности мероприятий (тематика, форма и содержание которых адекватны задачам обеспечения позитивных межличностных отношений учащихся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11284F">
            <w:pPr>
              <w:spacing w:after="16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мероприятий, обеспечивающих позитивные межличностные отношения учащихся, с психологом</w:t>
            </w:r>
          </w:p>
        </w:tc>
      </w:tr>
      <w:tr w:rsidR="0011284F" w:rsidRPr="0011284F" w:rsidTr="0011284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931A8C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Степень содействия учащемуся в освоении программы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28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931A8C">
            <w:pPr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об особенностях содержания образования в реализуемой образовательной программе, степень информированности педагога о возможностях и проблемах освоения учащимся данного содержания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931A8C">
            <w:pPr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задач содействия учащемуся в освоении программы 8 класса и дополнительного образования, уровень обусловленности задач анализом ситуации в образовательной организации, ученическом классе, учебной группе, уровень индивидуализации работы исходя из успешности обучения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931A8C">
            <w:pPr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правил педагогического содействия учащемуся в освоении программы 8 класса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931A8C">
            <w:pPr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количества и достаточность мероприятий (тематика, форма и содержание которых адекватны задачам содействия учащемуся в освоении программы 8 класса и дополнительного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F" w:rsidRPr="0011284F" w:rsidRDefault="0011284F" w:rsidP="00931A8C">
            <w:pPr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84F">
              <w:rPr>
                <w:rFonts w:ascii="Times New Roman" w:eastAsia="Calibri" w:hAnsi="Times New Roman" w:cs="Times New Roman"/>
                <w:lang w:eastAsia="en-US"/>
              </w:rPr>
              <w:t>мероприятий содействия учащемуся в освоении программы 8 класса и дополнительного образования с учителем-предметником и законными представителями учащегося</w:t>
            </w:r>
          </w:p>
        </w:tc>
      </w:tr>
    </w:tbl>
    <w:p w:rsidR="008B2C33" w:rsidRPr="008B2C33" w:rsidRDefault="008B2C33" w:rsidP="0093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Бухаркина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М. Ю., </w:t>
      </w: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Полат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Е. С. Современные педагогические и информационные технологии в системе образования: Учебное пособие / под ред. Е. С. </w:t>
      </w: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Полат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>. – М.</w:t>
      </w:r>
      <w:proofErr w:type="gramStart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Изд. Центр «Академия», 2010.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Касицина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Н.В., Михайлова Н.Н., </w:t>
      </w: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Юсфин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С.М. Четыре тактики педагогики поддержки. Эффективные способы взаимодействия учителя и ученика. </w:t>
      </w: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Агенство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сотрудничества. Образовательные проекты. Речь. М.: Сфера, 2010, 188с.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Плигин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А.А. Личностно-ориентированное образование: история и практика. Монография. М., 2003. - 432 с.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Болотов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В., Г. Ковалева Опыт России в области оценки образовательных достижений школьников. Каковы современные пути и способы совершенствования управления качеством образования? // Инновационные проекты и программы в образовании. – 2010. – №5. – С.3-10.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>Образовательные технологии: достижение прогнозируемых результатов. – М.</w:t>
      </w:r>
      <w:proofErr w:type="gramStart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Про-Пресс, 2009. – 56 с. – (Библиотечка журнала «Вестник образования России»). 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C33">
        <w:rPr>
          <w:rFonts w:ascii="Times New Roman" w:eastAsia="Times New Roman" w:hAnsi="Times New Roman" w:cs="Times New Roman"/>
          <w:sz w:val="24"/>
          <w:szCs w:val="24"/>
        </w:rPr>
        <w:t>Болотов</w:t>
      </w:r>
      <w:proofErr w:type="spell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В., Г. Ковалева Опыт России в области оценки образовательных достижений школьников. Каковы современные пути и способы совершенствования управления качеством образования? // Инновационные проекты и программы в образовании. – 2010. – №5. – С.3-10.</w:t>
      </w:r>
    </w:p>
    <w:p w:rsidR="008B2C33" w:rsidRPr="008B2C33" w:rsidRDefault="008B2C33" w:rsidP="00931A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>Образовательные технологии: достижение прогнозируемых результатов. – М.</w:t>
      </w:r>
      <w:proofErr w:type="gramStart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 Про-Пресс, 2009. – 56 с. – (Библиотечка журнала «Вестник образования России»). </w:t>
      </w:r>
    </w:p>
    <w:p w:rsidR="008B2C33" w:rsidRPr="008B2C33" w:rsidRDefault="008B2C33" w:rsidP="0093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Нормативные документы </w:t>
      </w:r>
    </w:p>
    <w:p w:rsidR="008B2C33" w:rsidRPr="008B2C33" w:rsidRDefault="008B2C33" w:rsidP="00931A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Закон РФ об образовании </w:t>
      </w:r>
    </w:p>
    <w:p w:rsidR="008B2C33" w:rsidRPr="008B2C33" w:rsidRDefault="008B2C33" w:rsidP="00931A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 М., 1996. - 80 с.</w:t>
      </w:r>
    </w:p>
    <w:p w:rsidR="008B2C33" w:rsidRPr="008B2C33" w:rsidRDefault="008B2C33" w:rsidP="00931A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ФГОС основного общего образования утвержден приказом от 17 декабря 2010 года №1897 (зарегистрирован Минюстом России 01.02.2011 г. №19644) </w:t>
      </w:r>
    </w:p>
    <w:p w:rsidR="008B2C33" w:rsidRPr="008B2C33" w:rsidRDefault="008B2C33" w:rsidP="0093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>Интернет ресурсы:</w:t>
      </w:r>
    </w:p>
    <w:p w:rsidR="008B2C33" w:rsidRPr="008B2C33" w:rsidRDefault="008B2C33" w:rsidP="00931A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 xml:space="preserve">http://www.mon.gov.ru </w:t>
      </w:r>
    </w:p>
    <w:p w:rsidR="008B2C33" w:rsidRPr="008B2C33" w:rsidRDefault="008B2C33" w:rsidP="00931A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C33">
        <w:rPr>
          <w:rFonts w:ascii="Times New Roman" w:eastAsia="Times New Roman" w:hAnsi="Times New Roman" w:cs="Times New Roman"/>
          <w:sz w:val="24"/>
          <w:szCs w:val="24"/>
        </w:rPr>
        <w:t>http://www.ini21.ru</w:t>
      </w:r>
    </w:p>
    <w:p w:rsidR="008B2C33" w:rsidRPr="008B2C33" w:rsidRDefault="00CA1FE4" w:rsidP="00931A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B2C33" w:rsidRPr="008B2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http://www.raop.ru</w:t>
        </w:r>
      </w:hyperlink>
    </w:p>
    <w:p w:rsidR="008B2C33" w:rsidRPr="008B2C33" w:rsidRDefault="00CA1FE4" w:rsidP="00931A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B2C33" w:rsidRPr="008B2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http://cpmssraduga.ucoz.ru</w:t>
        </w:r>
      </w:hyperlink>
    </w:p>
    <w:p w:rsidR="008B2C33" w:rsidRPr="008B2C33" w:rsidRDefault="00CA1FE4" w:rsidP="00931A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B2C33" w:rsidRPr="008B2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http://do.gendocs.ru</w:t>
        </w:r>
      </w:hyperlink>
    </w:p>
    <w:p w:rsidR="00527FF5" w:rsidRPr="00931A8C" w:rsidRDefault="00CA1FE4" w:rsidP="00931A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931A8C" w:rsidRPr="001F3C3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http://www.sk28.ru</w:t>
        </w:r>
      </w:hyperlink>
    </w:p>
    <w:p w:rsidR="00527FF5" w:rsidRPr="0011284F" w:rsidRDefault="00527FF5" w:rsidP="0011284F">
      <w:pPr>
        <w:pStyle w:val="10"/>
        <w:keepNext/>
        <w:keepLines/>
        <w:shd w:val="clear" w:color="auto" w:fill="auto"/>
        <w:spacing w:after="0" w:line="240" w:lineRule="auto"/>
        <w:ind w:left="4460"/>
        <w:jc w:val="left"/>
        <w:rPr>
          <w:sz w:val="24"/>
          <w:szCs w:val="24"/>
        </w:rPr>
      </w:pPr>
    </w:p>
    <w:p w:rsidR="00527FF5" w:rsidRPr="0011284F" w:rsidRDefault="00527FF5" w:rsidP="0011284F">
      <w:pPr>
        <w:pStyle w:val="10"/>
        <w:keepNext/>
        <w:keepLines/>
        <w:shd w:val="clear" w:color="auto" w:fill="auto"/>
        <w:spacing w:after="0" w:line="240" w:lineRule="auto"/>
        <w:ind w:left="4460"/>
        <w:jc w:val="left"/>
        <w:rPr>
          <w:sz w:val="24"/>
          <w:szCs w:val="24"/>
        </w:rPr>
      </w:pPr>
    </w:p>
    <w:sectPr w:rsidR="00527FF5" w:rsidRPr="0011284F" w:rsidSect="00944142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32A"/>
    <w:multiLevelType w:val="multilevel"/>
    <w:tmpl w:val="2190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B422F"/>
    <w:multiLevelType w:val="multilevel"/>
    <w:tmpl w:val="966A0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658DA"/>
    <w:multiLevelType w:val="multilevel"/>
    <w:tmpl w:val="BA42E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27DA2"/>
    <w:multiLevelType w:val="hybridMultilevel"/>
    <w:tmpl w:val="0574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96E43"/>
    <w:multiLevelType w:val="hybridMultilevel"/>
    <w:tmpl w:val="7F0C8B4A"/>
    <w:lvl w:ilvl="0" w:tplc="6C06B79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>
    <w:nsid w:val="525C5EA1"/>
    <w:multiLevelType w:val="multilevel"/>
    <w:tmpl w:val="079A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AD496F"/>
    <w:multiLevelType w:val="hybridMultilevel"/>
    <w:tmpl w:val="FB2C6830"/>
    <w:lvl w:ilvl="0" w:tplc="39B2C80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>
    <w:nsid w:val="79F57E87"/>
    <w:multiLevelType w:val="hybridMultilevel"/>
    <w:tmpl w:val="AA724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F7FAA"/>
    <w:multiLevelType w:val="multilevel"/>
    <w:tmpl w:val="CA1E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FE"/>
    <w:rsid w:val="000C09CC"/>
    <w:rsid w:val="0011284F"/>
    <w:rsid w:val="00167F81"/>
    <w:rsid w:val="001A3222"/>
    <w:rsid w:val="001C583F"/>
    <w:rsid w:val="00266E07"/>
    <w:rsid w:val="003114F6"/>
    <w:rsid w:val="00316560"/>
    <w:rsid w:val="003F2057"/>
    <w:rsid w:val="00527FF5"/>
    <w:rsid w:val="00563850"/>
    <w:rsid w:val="005741A1"/>
    <w:rsid w:val="00620F47"/>
    <w:rsid w:val="00777EAF"/>
    <w:rsid w:val="00780079"/>
    <w:rsid w:val="007E34E1"/>
    <w:rsid w:val="00851A8C"/>
    <w:rsid w:val="008B2C33"/>
    <w:rsid w:val="008D794F"/>
    <w:rsid w:val="00931A8C"/>
    <w:rsid w:val="00944142"/>
    <w:rsid w:val="00A94F26"/>
    <w:rsid w:val="00B020E2"/>
    <w:rsid w:val="00B25FAD"/>
    <w:rsid w:val="00C204FE"/>
    <w:rsid w:val="00CA1FE4"/>
    <w:rsid w:val="00F62461"/>
    <w:rsid w:val="00FC01C1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F81"/>
    <w:pPr>
      <w:ind w:left="720"/>
      <w:contextualSpacing/>
    </w:pPr>
  </w:style>
  <w:style w:type="table" w:styleId="a6">
    <w:name w:val="Table Grid"/>
    <w:basedOn w:val="a1"/>
    <w:uiPriority w:val="59"/>
    <w:rsid w:val="00167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94414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944142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table" w:customStyle="1" w:styleId="11">
    <w:name w:val="Сетка таблицы1"/>
    <w:basedOn w:val="a1"/>
    <w:next w:val="a6"/>
    <w:uiPriority w:val="59"/>
    <w:rsid w:val="0094414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31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F81"/>
    <w:pPr>
      <w:ind w:left="720"/>
      <w:contextualSpacing/>
    </w:pPr>
  </w:style>
  <w:style w:type="table" w:styleId="a6">
    <w:name w:val="Table Grid"/>
    <w:basedOn w:val="a1"/>
    <w:uiPriority w:val="59"/>
    <w:rsid w:val="00167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94414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944142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table" w:customStyle="1" w:styleId="11">
    <w:name w:val="Сетка таблицы1"/>
    <w:basedOn w:val="a1"/>
    <w:next w:val="a6"/>
    <w:uiPriority w:val="59"/>
    <w:rsid w:val="0094414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31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raop.ru&amp;sa=D&amp;sntz=1&amp;usg=AFQjCNHC09XrcGi56cs65W67fH9K7YORt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11" Type="http://schemas.openxmlformats.org/officeDocument/2006/relationships/hyperlink" Target="http://www.sk28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do.gendocs.ru&amp;sa=D&amp;sntz=1&amp;usg=AFQjCNFe9vDowrV7c727Asy0S0NEyFt6T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cpmssraduga.ucoz.ru&amp;sa=D&amp;sntz=1&amp;usg=AFQjCNHtYLpUPgHuwC_Q14LgQt-xBbWL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Елена</cp:lastModifiedBy>
  <cp:revision>3</cp:revision>
  <cp:lastPrinted>2019-09-17T19:35:00Z</cp:lastPrinted>
  <dcterms:created xsi:type="dcterms:W3CDTF">2021-12-30T08:12:00Z</dcterms:created>
  <dcterms:modified xsi:type="dcterms:W3CDTF">2021-12-30T08:27:00Z</dcterms:modified>
</cp:coreProperties>
</file>