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69" w:rsidRPr="00D96240" w:rsidRDefault="00EF0B69" w:rsidP="00EF0B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EF0B69" w:rsidRPr="00D96240" w:rsidRDefault="00EF0B69" w:rsidP="00EF0B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EF0B69" w:rsidRPr="00D96240" w:rsidRDefault="00EF0B69" w:rsidP="00EF0B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D96240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D96240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EF0B69" w:rsidRPr="00D96240" w:rsidRDefault="00EF0B69" w:rsidP="00EF0B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EF0B69" w:rsidRPr="00D96240" w:rsidRDefault="00EF0B69" w:rsidP="00EF0B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EF0B69" w:rsidRPr="00C83C3C" w:rsidRDefault="00EF0B69" w:rsidP="00EF0B69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gramStart"/>
      <w:r w:rsidRPr="00D96240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C83C3C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D9624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C83C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C83C3C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_</w:t>
        </w:r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C83C3C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@</w:t>
        </w:r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C83C3C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.</w:t>
        </w:r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EF0B69" w:rsidRPr="00C83C3C" w:rsidRDefault="00EF0B69" w:rsidP="00EF0B69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lang w:val="en-US"/>
        </w:rPr>
      </w:pPr>
    </w:p>
    <w:p w:rsidR="00EF0B69" w:rsidRPr="00C83C3C" w:rsidRDefault="00EF0B69" w:rsidP="00EF0B69">
      <w:pPr>
        <w:spacing w:after="0" w:line="240" w:lineRule="auto"/>
        <w:rPr>
          <w:lang w:val="en-US"/>
        </w:rPr>
      </w:pPr>
    </w:p>
    <w:p w:rsidR="00EF0B69" w:rsidRPr="009E2B51" w:rsidRDefault="00EF0B69" w:rsidP="00EF0B69">
      <w:pPr>
        <w:spacing w:after="0" w:line="240" w:lineRule="auto"/>
        <w:rPr>
          <w:lang w:val="en-US"/>
        </w:rPr>
      </w:pPr>
    </w:p>
    <w:p w:rsidR="005F7872" w:rsidRPr="009E2B51" w:rsidRDefault="005F7872" w:rsidP="00EF0B69">
      <w:pPr>
        <w:spacing w:after="0" w:line="240" w:lineRule="auto"/>
        <w:rPr>
          <w:lang w:val="en-US"/>
        </w:rPr>
      </w:pPr>
    </w:p>
    <w:p w:rsidR="005F7872" w:rsidRPr="009E2B51" w:rsidRDefault="005F7872" w:rsidP="00EF0B69">
      <w:pPr>
        <w:spacing w:after="0" w:line="240" w:lineRule="auto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8"/>
        <w:gridCol w:w="2404"/>
        <w:gridCol w:w="2584"/>
        <w:gridCol w:w="2551"/>
      </w:tblGrid>
      <w:tr w:rsidR="00B73BEF" w:rsidRPr="009B4587" w:rsidTr="004202BD">
        <w:trPr>
          <w:trHeight w:val="2393"/>
          <w:jc w:val="center"/>
        </w:trPr>
        <w:tc>
          <w:tcPr>
            <w:tcW w:w="2465" w:type="dxa"/>
            <w:vAlign w:val="center"/>
          </w:tcPr>
          <w:p w:rsidR="00B73BEF" w:rsidRDefault="00B73BEF" w:rsidP="004202B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</w:p>
          <w:p w:rsidR="00B73BEF" w:rsidRPr="009B4587" w:rsidRDefault="00B73BEF" w:rsidP="004202B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 цикла </w:t>
            </w:r>
          </w:p>
          <w:p w:rsidR="00B73BEF" w:rsidRDefault="00B73BEF" w:rsidP="004202B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4202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B73BEF" w:rsidRDefault="00B73BEF" w:rsidP="004202B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B73BEF" w:rsidRDefault="00B73BEF" w:rsidP="004202B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B73BEF" w:rsidRDefault="00B73BEF" w:rsidP="004202B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B73BEF" w:rsidRDefault="00B73BEF" w:rsidP="004202B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B73BEF" w:rsidRDefault="00B73BEF" w:rsidP="004202B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Г.В..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73BEF" w:rsidRPr="009B4587" w:rsidRDefault="00B73BEF" w:rsidP="004202B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73BEF" w:rsidRDefault="00B73BEF" w:rsidP="004202B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ОГЛАСОВАНО</w:t>
            </w:r>
          </w:p>
          <w:p w:rsidR="00B73BEF" w:rsidRPr="009B4587" w:rsidRDefault="00B73BEF" w:rsidP="004202B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3BEF" w:rsidRPr="009B4587" w:rsidRDefault="00B73BEF" w:rsidP="004202B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Калашникова Т.И.</w:t>
            </w:r>
          </w:p>
          <w:p w:rsidR="00B73BEF" w:rsidRPr="009B4587" w:rsidRDefault="00B73BEF" w:rsidP="004202B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73BEF" w:rsidRPr="009B4587" w:rsidRDefault="00B73BEF" w:rsidP="004202B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B73BEF" w:rsidRPr="009B4587" w:rsidRDefault="00B73BEF" w:rsidP="004202B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B73BEF" w:rsidRPr="009B4587" w:rsidRDefault="004202BD" w:rsidP="004202B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="00B73BEF"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г.</w:t>
            </w:r>
          </w:p>
        </w:tc>
        <w:tc>
          <w:tcPr>
            <w:tcW w:w="2593" w:type="dxa"/>
          </w:tcPr>
          <w:p w:rsidR="00B73BEF" w:rsidRDefault="00B73BEF" w:rsidP="004202BD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B73BEF" w:rsidRPr="009B4587" w:rsidRDefault="00B73BEF" w:rsidP="004202BD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3BEF" w:rsidRPr="009B4587" w:rsidRDefault="00B73BEF" w:rsidP="004202B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B73BEF" w:rsidRPr="009B4587" w:rsidRDefault="00B73BEF" w:rsidP="004202B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20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27.08.2021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B73BEF" w:rsidRPr="009B4587" w:rsidRDefault="00B73BEF" w:rsidP="004202BD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3BEF" w:rsidRPr="009B4587" w:rsidRDefault="00B73BEF" w:rsidP="004202B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B73BEF" w:rsidRPr="009B4587" w:rsidRDefault="00B73BEF" w:rsidP="004202B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С.О.Звягинцева</w:t>
            </w:r>
          </w:p>
        </w:tc>
        <w:tc>
          <w:tcPr>
            <w:tcW w:w="2563" w:type="dxa"/>
            <w:vAlign w:val="center"/>
          </w:tcPr>
          <w:p w:rsidR="00B73BEF" w:rsidRPr="009B4587" w:rsidRDefault="00B73BEF" w:rsidP="0042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B73BEF" w:rsidRPr="009B4587" w:rsidRDefault="00B73BEF" w:rsidP="0042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73BEF" w:rsidRDefault="00B73BEF" w:rsidP="0042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B73BEF" w:rsidRPr="009B4587" w:rsidRDefault="00B73BEF" w:rsidP="0042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 Звягинцева</w:t>
            </w:r>
          </w:p>
          <w:p w:rsidR="00B73BEF" w:rsidRPr="009B4587" w:rsidRDefault="00B73BEF" w:rsidP="0042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3BEF" w:rsidRPr="009B4587" w:rsidRDefault="00B73BEF" w:rsidP="0042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4202BD">
              <w:rPr>
                <w:rFonts w:ascii="Times New Roman" w:eastAsia="Times New Roman" w:hAnsi="Times New Roman" w:cs="Times New Roman"/>
                <w:sz w:val="24"/>
                <w:szCs w:val="24"/>
              </w:rPr>
              <w:t>иказ от 27.08.2021г. № 120</w:t>
            </w:r>
          </w:p>
          <w:p w:rsidR="00B73BEF" w:rsidRPr="009B4587" w:rsidRDefault="00B73BEF" w:rsidP="0042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0B69" w:rsidRDefault="00EF0B69" w:rsidP="00EF0B69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rFonts w:ascii="Times New Roman" w:eastAsia="Times New Roman" w:hAnsi="Times New Roman" w:cs="Times New Roman"/>
          <w:sz w:val="39"/>
          <w:szCs w:val="39"/>
        </w:rPr>
      </w:pPr>
    </w:p>
    <w:p w:rsidR="00EF0B69" w:rsidRDefault="00EF0B69" w:rsidP="00EF0B69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rFonts w:ascii="Times New Roman" w:eastAsia="Times New Roman" w:hAnsi="Times New Roman" w:cs="Times New Roman"/>
          <w:sz w:val="39"/>
          <w:szCs w:val="39"/>
        </w:rPr>
      </w:pPr>
    </w:p>
    <w:p w:rsidR="00EF0B69" w:rsidRDefault="00EF0B69" w:rsidP="00EF0B69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rFonts w:ascii="Times New Roman" w:eastAsia="Times New Roman" w:hAnsi="Times New Roman" w:cs="Times New Roman"/>
          <w:sz w:val="39"/>
          <w:szCs w:val="39"/>
        </w:rPr>
      </w:pPr>
    </w:p>
    <w:p w:rsidR="00EF0B69" w:rsidRPr="00CA0F1D" w:rsidRDefault="00EF0B69" w:rsidP="00214D15">
      <w:pPr>
        <w:spacing w:afterLines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EF0B69" w:rsidRDefault="00EF0B69" w:rsidP="00EF0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 ВНЕУРОЧНОЙ ДЕЯТЕЛЬНОСТИ </w:t>
      </w:r>
    </w:p>
    <w:p w:rsidR="00EF0B69" w:rsidRPr="00CA0F1D" w:rsidRDefault="00EF0B69" w:rsidP="00EF0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«Основы православной культуры»</w:t>
      </w:r>
    </w:p>
    <w:p w:rsidR="00EF0B69" w:rsidRPr="00CA0F1D" w:rsidRDefault="00EF0B69" w:rsidP="00EF0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B69" w:rsidRPr="005F7872" w:rsidRDefault="00EF0B69" w:rsidP="00EF0B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Уровень общего образования, класс: </w:t>
      </w:r>
      <w:r w:rsidR="005F787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основное общее, </w:t>
      </w:r>
      <w:r w:rsidR="005F7872" w:rsidRPr="005F78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5F78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EF0B69" w:rsidRPr="000710A6" w:rsidRDefault="00EF0B69" w:rsidP="00EF0B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Направление развития личности: </w:t>
      </w:r>
      <w:r w:rsidRPr="00EF0B69">
        <w:rPr>
          <w:rFonts w:ascii="Times New Roman" w:eastAsia="Times New Roman" w:hAnsi="Times New Roman" w:cs="Times New Roman"/>
          <w:sz w:val="24"/>
          <w:szCs w:val="24"/>
          <w:u w:val="single"/>
        </w:rPr>
        <w:t>общекультур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</w:t>
      </w:r>
      <w:r w:rsidRPr="00EF0B69">
        <w:rPr>
          <w:rFonts w:ascii="Times New Roman" w:eastAsia="Calibri" w:hAnsi="Times New Roman" w:cs="Times New Roman"/>
          <w:sz w:val="24"/>
          <w:szCs w:val="24"/>
          <w:u w:val="single"/>
        </w:rPr>
        <w:t>ое</w:t>
      </w:r>
    </w:p>
    <w:p w:rsidR="00EF0B69" w:rsidRPr="00CA0F1D" w:rsidRDefault="00EF0B69" w:rsidP="00EF0B6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CA0F1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час</w:t>
      </w:r>
    </w:p>
    <w:p w:rsidR="00EF0B69" w:rsidRPr="00CA0F1D" w:rsidRDefault="00EF0B69" w:rsidP="00EF0B6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EF0B69" w:rsidRPr="00CA0F1D" w:rsidRDefault="00EF0B69" w:rsidP="00EF0B6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EF0B69" w:rsidRPr="00CA0F1D" w:rsidRDefault="00EF0B69" w:rsidP="00EF0B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B69" w:rsidRPr="00CA0F1D" w:rsidRDefault="00EF0B69" w:rsidP="00EF0B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B69" w:rsidRDefault="00EF0B69" w:rsidP="00EF0B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B69" w:rsidRDefault="00EF0B69" w:rsidP="00EF0B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B69" w:rsidRDefault="00EF0B69" w:rsidP="00EF0B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B69" w:rsidRDefault="00EF0B69" w:rsidP="00EF0B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B69" w:rsidRDefault="00EF0B69" w:rsidP="00EF0B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B69" w:rsidRDefault="00EF0B69" w:rsidP="00EF0B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B69" w:rsidRDefault="00EF0B69" w:rsidP="00EF0B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B69" w:rsidRDefault="00EF0B69" w:rsidP="00EF0B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B69" w:rsidRDefault="00EF0B69" w:rsidP="00EF0B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B69" w:rsidRDefault="00EF0B69" w:rsidP="00EF0B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B69" w:rsidRDefault="00EF0B69" w:rsidP="00EF0B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B69" w:rsidRDefault="004202BD" w:rsidP="00EF0B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2021-2022</w:t>
      </w:r>
      <w:r w:rsidR="00EF0B69"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5F7872" w:rsidRDefault="005F7872" w:rsidP="00EF0B69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0B69" w:rsidRDefault="00EF0B69" w:rsidP="005F7872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№1</w:t>
      </w:r>
      <w:r w:rsidR="005F7872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430395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записка.</w:t>
      </w:r>
    </w:p>
    <w:p w:rsidR="00EF0B69" w:rsidRPr="00CA0F1D" w:rsidRDefault="00EF0B69" w:rsidP="00EF0B69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0B69" w:rsidRPr="00F610D6" w:rsidRDefault="00EF0B69" w:rsidP="00EF0B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10D6">
        <w:rPr>
          <w:rFonts w:ascii="Times New Roman" w:eastAsia="Calibri" w:hAnsi="Times New Roman" w:cs="Times New Roman"/>
          <w:b/>
          <w:sz w:val="24"/>
          <w:szCs w:val="24"/>
        </w:rPr>
        <w:t>Рабочая  программа составлена на основе:</w:t>
      </w:r>
      <w:r w:rsidRPr="00F610D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EF0B69" w:rsidRPr="000710A6" w:rsidRDefault="00EF0B69" w:rsidP="00EF0B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0B69" w:rsidRPr="000710A6" w:rsidRDefault="00EF0B69" w:rsidP="00EF0B69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EF0B69" w:rsidRPr="000710A6" w:rsidRDefault="00EF0B69" w:rsidP="00EF0B69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врача  РФ от 29.12.2010г.  №189 «Об утверждении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2.4.2.2821-10….» р. «Санитарно-эпидемиологические требования к условиям и организации обучения в общеобразовательных учреждениях»;</w:t>
      </w:r>
    </w:p>
    <w:p w:rsidR="00EF0B69" w:rsidRPr="000710A6" w:rsidRDefault="00EF0B69" w:rsidP="00EF0B6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от 06.10.2009г. №373 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EF0B69" w:rsidRPr="000710A6" w:rsidRDefault="00EF0B69" w:rsidP="00EF0B6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</w:t>
      </w: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 17 декабря 2010 года №1897 «Об утверждении и введении в действие федерального государственного стандарта основного общего образования</w:t>
      </w:r>
      <w:proofErr w:type="gram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Pr="000710A6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</w:rPr>
        <w:t>с изменениями и дополнениями);</w:t>
      </w:r>
    </w:p>
    <w:p w:rsidR="00EF0B69" w:rsidRPr="000710A6" w:rsidRDefault="00EF0B69" w:rsidP="00EF0B69">
      <w:pPr>
        <w:widowControl w:val="0"/>
        <w:numPr>
          <w:ilvl w:val="0"/>
          <w:numId w:val="11"/>
        </w:numPr>
        <w:tabs>
          <w:tab w:val="left" w:pos="2622"/>
        </w:tabs>
        <w:spacing w:after="0" w:line="25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</w:t>
      </w:r>
      <w:r w:rsidRPr="000710A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государственныйобразовательный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стандарт среднего (полного) общего образования (приказ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EF0B69" w:rsidRPr="000710A6" w:rsidRDefault="00EF0B69" w:rsidP="00EF0B6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№1576 «О внесении изменений в ФГОС НОО»;</w:t>
      </w:r>
    </w:p>
    <w:p w:rsidR="00EF0B69" w:rsidRPr="000710A6" w:rsidRDefault="00EF0B69" w:rsidP="00EF0B6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№1577«О внесении изменений в ФГОС ООО»;</w:t>
      </w:r>
    </w:p>
    <w:p w:rsidR="00EF0B69" w:rsidRPr="000710A6" w:rsidRDefault="00EF0B69" w:rsidP="00EF0B6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Информационное письмо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EF0B69" w:rsidRDefault="00EF0B69" w:rsidP="00EF0B69">
      <w:pPr>
        <w:numPr>
          <w:ilvl w:val="0"/>
          <w:numId w:val="1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Приложение к письму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18.08.2017 N 09-1672 « О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EF0B69" w:rsidRPr="000710A6" w:rsidRDefault="00EF0B69" w:rsidP="00EF0B69">
      <w:pPr>
        <w:numPr>
          <w:ilvl w:val="0"/>
          <w:numId w:val="1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Концепция 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духовно-нравственного развития образования 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>в Российской Федерации от 24.12.2013г</w:t>
      </w:r>
    </w:p>
    <w:p w:rsidR="00EF0B69" w:rsidRPr="000710A6" w:rsidRDefault="00EF0B69" w:rsidP="00EF0B69">
      <w:pPr>
        <w:numPr>
          <w:ilvl w:val="0"/>
          <w:numId w:val="1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Устав МБОУ </w:t>
      </w:r>
      <w:proofErr w:type="spellStart"/>
      <w:r w:rsidRPr="000710A6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СОШ.</w:t>
      </w:r>
    </w:p>
    <w:p w:rsidR="00EF0B69" w:rsidRDefault="00EF0B69" w:rsidP="00EF0B69">
      <w:pPr>
        <w:numPr>
          <w:ilvl w:val="0"/>
          <w:numId w:val="1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</w:t>
      </w:r>
      <w:r w:rsidR="004202BD">
        <w:rPr>
          <w:rFonts w:ascii="Times New Roman" w:eastAsia="Times New Roman" w:hAnsi="Times New Roman" w:cs="Times New Roman"/>
          <w:sz w:val="24"/>
          <w:szCs w:val="24"/>
        </w:rPr>
        <w:t xml:space="preserve">ости МБОУ </w:t>
      </w:r>
      <w:proofErr w:type="spellStart"/>
      <w:r w:rsidR="004202BD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="004202BD">
        <w:rPr>
          <w:rFonts w:ascii="Times New Roman" w:eastAsia="Times New Roman" w:hAnsi="Times New Roman" w:cs="Times New Roman"/>
          <w:sz w:val="24"/>
          <w:szCs w:val="24"/>
        </w:rPr>
        <w:t xml:space="preserve"> СОШ на 2021-2022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>учебный год</w:t>
      </w:r>
    </w:p>
    <w:p w:rsidR="00EF0B69" w:rsidRDefault="00EF0B69" w:rsidP="00EF0B69">
      <w:pPr>
        <w:spacing w:after="16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F0B69" w:rsidRPr="00230E21" w:rsidRDefault="00EF0B69" w:rsidP="00EF0B6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Цели программы обучения:</w:t>
      </w:r>
    </w:p>
    <w:p w:rsidR="00EF0B69" w:rsidRPr="00230E21" w:rsidRDefault="00EF0B69" w:rsidP="00EF0B6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30E21">
        <w:rPr>
          <w:rFonts w:ascii="Times New Roman" w:hAnsi="Times New Roman" w:cs="Times New Roman"/>
          <w:sz w:val="24"/>
          <w:szCs w:val="24"/>
        </w:rPr>
        <w:t>воспитание нравственных качеств (доброты, любви к ближнему, своему народу, Родине, сопереживания, ответственности за другого человека, уважения к старшим, терпимости, доброжелательности, милосердия) на материале положительных примеров жизни героев отечественной истории, культуры, христианских святых;</w:t>
      </w:r>
      <w:proofErr w:type="gramEnd"/>
    </w:p>
    <w:p w:rsidR="00EF0B69" w:rsidRPr="00230E21" w:rsidRDefault="00EF0B69" w:rsidP="00EF0B6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освоение первичных знаний о христианском понимании смысла жизни человека, нормах христианской морали, традициях православной семьи, православных памятников архитектуры и искусства;</w:t>
      </w:r>
    </w:p>
    <w:p w:rsidR="00EF0B69" w:rsidRPr="00230E21" w:rsidRDefault="00EF0B69" w:rsidP="00EF0B6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развитие интереса к истории своего края и России в целом, образного и ассоциативного мышления, воображения, творческих способностей в различных видах учебной деятельности</w:t>
      </w:r>
    </w:p>
    <w:p w:rsidR="00EF0B69" w:rsidRPr="00230E21" w:rsidRDefault="00EF0B69" w:rsidP="00EF0B6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формирование системы отношений и нравственного поведения школьников на примере духовно-нравственных традиций и ценностей отечественной культуры, нравственного и эстетического оценочного суждения явлений окружающей действительности с учетом православных традиций и системы христианских ценностей.</w:t>
      </w:r>
    </w:p>
    <w:p w:rsidR="00EF0B69" w:rsidRPr="00230E21" w:rsidRDefault="00EF0B69" w:rsidP="005F787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Задачи программы:</w:t>
      </w:r>
    </w:p>
    <w:p w:rsidR="00EF0B69" w:rsidRPr="00230E21" w:rsidRDefault="00EF0B69" w:rsidP="005F787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Дать понимание учащимся о том, что основанием жизни христиан являлась духовная культура.</w:t>
      </w:r>
    </w:p>
    <w:p w:rsidR="00EF0B69" w:rsidRPr="00230E21" w:rsidRDefault="00EF0B69" w:rsidP="005F787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На примере житий великих святых в историческом контексте разви</w:t>
      </w:r>
      <w:r w:rsidRPr="00230E21">
        <w:rPr>
          <w:rFonts w:ascii="Times New Roman" w:hAnsi="Times New Roman" w:cs="Times New Roman"/>
          <w:sz w:val="24"/>
          <w:szCs w:val="24"/>
        </w:rPr>
        <w:softHyphen/>
        <w:t>тия христианской культуры, истории Церкви, показа</w:t>
      </w:r>
      <w:r w:rsidRPr="00230E21">
        <w:rPr>
          <w:rFonts w:ascii="Times New Roman" w:hAnsi="Times New Roman" w:cs="Times New Roman"/>
          <w:sz w:val="24"/>
          <w:szCs w:val="24"/>
        </w:rPr>
        <w:softHyphen/>
        <w:t>ть ведущие добродетели и нормы христианской этики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>ысший уровень духовной жизни человека святого самопожертвование во имя любви к Богу</w:t>
      </w:r>
    </w:p>
    <w:p w:rsidR="00EF0B69" w:rsidRPr="00230E21" w:rsidRDefault="00EF0B69" w:rsidP="005F787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Ознакомление учащихся событиями истории Отечества (18-20 </w:t>
      </w:r>
      <w:proofErr w:type="spellStart"/>
      <w:proofErr w:type="gramStart"/>
      <w:r w:rsidRPr="00230E21">
        <w:rPr>
          <w:rFonts w:ascii="Times New Roman" w:hAnsi="Times New Roman" w:cs="Times New Roman"/>
          <w:sz w:val="24"/>
          <w:szCs w:val="24"/>
        </w:rPr>
        <w:t>вв</w:t>
      </w:r>
      <w:proofErr w:type="spellEnd"/>
      <w:proofErr w:type="gramEnd"/>
      <w:r w:rsidRPr="00230E21">
        <w:rPr>
          <w:rFonts w:ascii="Times New Roman" w:hAnsi="Times New Roman" w:cs="Times New Roman"/>
          <w:sz w:val="24"/>
          <w:szCs w:val="24"/>
        </w:rPr>
        <w:t>), христианской Церкви в житиях ее свя</w:t>
      </w:r>
      <w:r w:rsidRPr="00230E21">
        <w:rPr>
          <w:rFonts w:ascii="Times New Roman" w:hAnsi="Times New Roman" w:cs="Times New Roman"/>
          <w:sz w:val="24"/>
          <w:szCs w:val="24"/>
        </w:rPr>
        <w:softHyphen/>
        <w:t>тых.</w:t>
      </w:r>
    </w:p>
    <w:p w:rsidR="00EF0B69" w:rsidRPr="00230E21" w:rsidRDefault="00EF0B69" w:rsidP="005F787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Сформировать понятия у учащихся о Христианском подвиге.</w:t>
      </w:r>
    </w:p>
    <w:p w:rsidR="00EF0B69" w:rsidRPr="00230E21" w:rsidRDefault="00EF0B69" w:rsidP="005F787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Дать знания об отражении основных догматов христианства в памятниках зодчества, духовной литературы, живописи.</w:t>
      </w:r>
    </w:p>
    <w:p w:rsidR="00EF0B69" w:rsidRPr="00230E21" w:rsidRDefault="00EF0B69" w:rsidP="005F787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Развитие способностей к самостоятельному анализу событий истории, раскрытию причинно-следственных связей, обобщению фактов, полученных в ходе изучения курса.</w:t>
      </w:r>
    </w:p>
    <w:p w:rsidR="00EF0B69" w:rsidRPr="00230E21" w:rsidRDefault="00EF0B69" w:rsidP="005F787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Создание представлений об исторических источниках духовно-краеведческого характера, их особенностях.</w:t>
      </w:r>
    </w:p>
    <w:p w:rsidR="00EF0B69" w:rsidRDefault="00EF0B69" w:rsidP="005F787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Формирование системы ценностей и убеждений, основанных на православных традициях, воспитание патриотизма, уважение к прошлому </w:t>
      </w:r>
      <w:r w:rsidR="005F7872">
        <w:rPr>
          <w:rFonts w:ascii="Times New Roman" w:hAnsi="Times New Roman" w:cs="Times New Roman"/>
          <w:sz w:val="24"/>
          <w:szCs w:val="24"/>
        </w:rPr>
        <w:t>и настоящему христианского мира.</w:t>
      </w:r>
    </w:p>
    <w:p w:rsidR="005F7872" w:rsidRPr="005F7872" w:rsidRDefault="005F7872" w:rsidP="005F7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0B69" w:rsidRPr="00F610D6" w:rsidRDefault="00EF0B69" w:rsidP="00EF0B69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10D6">
        <w:rPr>
          <w:rFonts w:ascii="Times New Roman" w:eastAsia="Calibri" w:hAnsi="Times New Roman" w:cs="Times New Roman"/>
          <w:b/>
          <w:bCs/>
          <w:sz w:val="24"/>
          <w:szCs w:val="24"/>
        </w:rPr>
        <w:t>Используемые технологии обучения.</w:t>
      </w:r>
    </w:p>
    <w:p w:rsidR="00EF0B69" w:rsidRPr="00F85E2A" w:rsidRDefault="00EF0B69" w:rsidP="00EF0B69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</w:rPr>
      </w:pPr>
    </w:p>
    <w:p w:rsidR="00EF0B69" w:rsidRDefault="00EF0B69" w:rsidP="00EF0B69">
      <w:pPr>
        <w:pStyle w:val="a9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5A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организации</w:t>
      </w:r>
      <w:r w:rsidRPr="008E5A82">
        <w:rPr>
          <w:rFonts w:ascii="Times New Roman" w:eastAsia="Times New Roman" w:hAnsi="Times New Roman" w:cs="Times New Roman"/>
          <w:color w:val="000000"/>
          <w:sz w:val="24"/>
          <w:szCs w:val="24"/>
        </w:rPr>
        <w:t>: используются групповые и индивидуальные занятия. Индивидуальные занятия необходимы для отработки важных моментов поведения в деятельности ребенка, которые по тем или иным причинам он не усвоил в группе. Индивидуальные Занятия являются продолжением групповой работы, т.к. помогают ребенку более эффективно справляться со своими проблемами.</w:t>
      </w:r>
    </w:p>
    <w:p w:rsidR="00EF0B69" w:rsidRDefault="00EF0B69" w:rsidP="00EF0B69">
      <w:pPr>
        <w:pStyle w:val="a9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0B69" w:rsidRPr="003154A9" w:rsidRDefault="00EF0B69" w:rsidP="00EF0B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154A9">
        <w:rPr>
          <w:rFonts w:ascii="Times New Roman" w:hAnsi="Times New Roman" w:cs="Times New Roman"/>
          <w:b/>
          <w:color w:val="000000"/>
          <w:sz w:val="24"/>
          <w:szCs w:val="24"/>
        </w:rPr>
        <w:t>Формы обучения: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комбинированный интегрированный урок, экскурсии, семинары, диспуты,  лекции, обсуждения и др.</w:t>
      </w:r>
    </w:p>
    <w:p w:rsidR="00EF0B69" w:rsidRPr="003154A9" w:rsidRDefault="00EF0B69" w:rsidP="00EF0B69">
      <w:pPr>
        <w:pStyle w:val="af"/>
        <w:shd w:val="clear" w:color="auto" w:fill="FFFFFF"/>
        <w:spacing w:before="0" w:beforeAutospacing="0" w:after="150" w:afterAutospacing="0"/>
        <w:rPr>
          <w:b/>
        </w:rPr>
      </w:pPr>
      <w:r w:rsidRPr="00F85E2A">
        <w:rPr>
          <w:b/>
        </w:rPr>
        <w:t>методы:</w:t>
      </w:r>
      <w:r>
        <w:rPr>
          <w:b/>
        </w:rPr>
        <w:t xml:space="preserve"> </w:t>
      </w:r>
      <w:r w:rsidRPr="00F85E2A">
        <w:rPr>
          <w:rStyle w:val="c4"/>
        </w:rPr>
        <w:t> </w:t>
      </w:r>
      <w:proofErr w:type="gramStart"/>
      <w:r w:rsidRPr="00F85E2A">
        <w:rPr>
          <w:rStyle w:val="c4"/>
        </w:rPr>
        <w:t>-с</w:t>
      </w:r>
      <w:proofErr w:type="gramEnd"/>
      <w:r w:rsidRPr="00F85E2A">
        <w:rPr>
          <w:rStyle w:val="c4"/>
        </w:rPr>
        <w:t>ловесные, наглядные, практические;</w:t>
      </w:r>
    </w:p>
    <w:p w:rsidR="00EF0B69" w:rsidRPr="00F85E2A" w:rsidRDefault="00EF0B69" w:rsidP="00EF0B69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>     -аналитические, индуктивные, дедуктивные,</w:t>
      </w:r>
      <w:bookmarkStart w:id="0" w:name="_GoBack"/>
      <w:bookmarkEnd w:id="0"/>
    </w:p>
    <w:p w:rsidR="00EF0B69" w:rsidRPr="00F85E2A" w:rsidRDefault="00EF0B69" w:rsidP="00EF0B69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 xml:space="preserve">     -репродуктивные, проблемно-поисковые; </w:t>
      </w:r>
      <w:r w:rsidRPr="00F85E2A">
        <w:t>частично-поисковый</w:t>
      </w:r>
    </w:p>
    <w:p w:rsidR="00EF0B69" w:rsidRPr="00F85E2A" w:rsidRDefault="00EF0B69" w:rsidP="00EF0B69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F85E2A">
        <w:rPr>
          <w:rStyle w:val="c4"/>
        </w:rPr>
        <w:t>     -методы самостоятельной работы.</w:t>
      </w:r>
    </w:p>
    <w:p w:rsidR="00EF0B69" w:rsidRDefault="00EF0B69" w:rsidP="00EF0B69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t xml:space="preserve">     -</w:t>
      </w:r>
      <w:proofErr w:type="spellStart"/>
      <w:r w:rsidRPr="00F85E2A">
        <w:t>объяснительно-иллюстрированны</w:t>
      </w:r>
      <w:proofErr w:type="spellEnd"/>
      <w:r w:rsidR="005F7872">
        <w:t>.</w:t>
      </w:r>
    </w:p>
    <w:p w:rsidR="005F7872" w:rsidRDefault="005F7872" w:rsidP="00EF0B69">
      <w:pPr>
        <w:pStyle w:val="c2"/>
        <w:shd w:val="clear" w:color="auto" w:fill="FFFFFF"/>
        <w:spacing w:before="0" w:beforeAutospacing="0" w:after="0" w:afterAutospacing="0"/>
        <w:jc w:val="both"/>
      </w:pPr>
    </w:p>
    <w:p w:rsidR="005F7872" w:rsidRPr="005F7872" w:rsidRDefault="005F7872" w:rsidP="00EF0B69">
      <w:pPr>
        <w:pStyle w:val="c2"/>
        <w:shd w:val="clear" w:color="auto" w:fill="FFFFFF"/>
        <w:spacing w:before="0" w:beforeAutospacing="0" w:after="0" w:afterAutospacing="0"/>
        <w:jc w:val="both"/>
      </w:pPr>
    </w:p>
    <w:p w:rsidR="00EF0B69" w:rsidRPr="00F85E2A" w:rsidRDefault="00EF0B69" w:rsidP="00EF0B6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F85E2A">
        <w:rPr>
          <w:rStyle w:val="c0"/>
          <w:b/>
          <w:bCs/>
        </w:rPr>
        <w:t>Методы стимулирования и мотивации:</w:t>
      </w:r>
    </w:p>
    <w:p w:rsidR="00EF0B69" w:rsidRPr="00F85E2A" w:rsidRDefault="00EF0B69" w:rsidP="00EF0B69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  <w:sz w:val="28"/>
          <w:szCs w:val="28"/>
        </w:rPr>
        <w:t xml:space="preserve">  </w:t>
      </w:r>
      <w:r w:rsidRPr="00F85E2A">
        <w:rPr>
          <w:rStyle w:val="c4"/>
        </w:rPr>
        <w:t>-методы стимулирования  интереса к учению, игры, учебные дискуссии, создание    эмоциональных   ситуаций;</w:t>
      </w:r>
    </w:p>
    <w:p w:rsidR="00EF0B69" w:rsidRPr="00F85E2A" w:rsidRDefault="00EF0B69" w:rsidP="00EF0B69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>  -методы стимулирования долга и  ответственности.</w:t>
      </w:r>
    </w:p>
    <w:p w:rsidR="00EF0B69" w:rsidRPr="00F85E2A" w:rsidRDefault="00EF0B69" w:rsidP="00EF0B69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 xml:space="preserve">  -</w:t>
      </w:r>
      <w:r w:rsidRPr="00F85E2A">
        <w:t>виртуальная экскурсия в прошлое и будущее</w:t>
      </w:r>
    </w:p>
    <w:p w:rsidR="00EF0B69" w:rsidRPr="00C055A8" w:rsidRDefault="00EF0B69" w:rsidP="00EF0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0B69" w:rsidRPr="00372654" w:rsidRDefault="00EF0B69" w:rsidP="00EF0B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4A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Виды деятельности на уроке: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слушание рассказа учителя,  обсуждение-размышление, создание </w:t>
      </w:r>
      <w:proofErr w:type="spellStart"/>
      <w:r w:rsidRPr="00372654">
        <w:rPr>
          <w:rFonts w:ascii="Times New Roman" w:hAnsi="Times New Roman" w:cs="Times New Roman"/>
          <w:color w:val="000000"/>
          <w:sz w:val="24"/>
          <w:szCs w:val="24"/>
        </w:rPr>
        <w:t>мультимедийных</w:t>
      </w:r>
      <w:proofErr w:type="spellEnd"/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презентаций, рассматривание иллюстраций, рисование, чтение, сочинение рассказов, исследовательские проекты и творческие работы, составления </w:t>
      </w:r>
      <w:r w:rsidRPr="003726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маршрутов духовного краеведения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, игры на тему нравственного выбора, доклады и </w:t>
      </w:r>
      <w:proofErr w:type="spellStart"/>
      <w:proofErr w:type="gramStart"/>
      <w:r w:rsidRPr="00372654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proofErr w:type="gramEnd"/>
    </w:p>
    <w:p w:rsidR="00EF0B69" w:rsidRDefault="00EF0B69" w:rsidP="00EF0B69">
      <w:pPr>
        <w:pStyle w:val="af"/>
        <w:spacing w:before="0" w:beforeAutospacing="0" w:after="0" w:afterAutospacing="0"/>
        <w:rPr>
          <w:b/>
          <w:bCs/>
          <w:iCs/>
        </w:rPr>
      </w:pPr>
    </w:p>
    <w:p w:rsidR="00EF0B69" w:rsidRPr="00F610D6" w:rsidRDefault="00EF0B69" w:rsidP="00EF0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610D6">
        <w:rPr>
          <w:rFonts w:ascii="Times New Roman" w:eastAsia="Calibri" w:hAnsi="Times New Roman" w:cs="Times New Roman"/>
          <w:b/>
          <w:sz w:val="24"/>
          <w:szCs w:val="24"/>
        </w:rPr>
        <w:t>Место курса внеурочной деятельности  в учебном плане.</w:t>
      </w:r>
    </w:p>
    <w:p w:rsidR="00EF0B69" w:rsidRPr="00BC229D" w:rsidRDefault="00EF0B69" w:rsidP="00EF0B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0B69" w:rsidRPr="00BC229D" w:rsidRDefault="00EF0B69" w:rsidP="00EF0B69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Курс реализуется за счет компонента учебного плана. 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учебным планом  МБОУ </w:t>
      </w:r>
      <w:proofErr w:type="spellStart"/>
      <w:r w:rsidRPr="00BC229D">
        <w:rPr>
          <w:rFonts w:ascii="Times New Roman" w:eastAsia="Calibri" w:hAnsi="Times New Roman" w:cs="Times New Roman"/>
          <w:bCs/>
          <w:sz w:val="24"/>
          <w:szCs w:val="24"/>
        </w:rPr>
        <w:t>Д</w:t>
      </w:r>
      <w:r>
        <w:rPr>
          <w:rFonts w:ascii="Times New Roman" w:eastAsia="Calibri" w:hAnsi="Times New Roman" w:cs="Times New Roman"/>
          <w:bCs/>
          <w:sz w:val="24"/>
          <w:szCs w:val="24"/>
        </w:rPr>
        <w:t>ячкинской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освоения курса   «основы православной к</w:t>
      </w:r>
      <w:r w:rsidR="004202BD">
        <w:rPr>
          <w:rFonts w:ascii="Times New Roman" w:eastAsia="Calibri" w:hAnsi="Times New Roman" w:cs="Times New Roman"/>
          <w:bCs/>
          <w:sz w:val="24"/>
          <w:szCs w:val="24"/>
        </w:rPr>
        <w:t>ультуры» в 7 классе отводится 33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часов из расчета 1 час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неделю. 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соответствии с про</w:t>
      </w:r>
      <w:r w:rsidR="004202BD">
        <w:rPr>
          <w:rFonts w:ascii="Times New Roman" w:eastAsia="Calibri" w:hAnsi="Times New Roman" w:cs="Times New Roman"/>
          <w:bCs/>
          <w:sz w:val="24"/>
          <w:szCs w:val="24"/>
        </w:rPr>
        <w:t>изводственным календарем на 2021-2022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 п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>рограммный мате</w:t>
      </w:r>
      <w:r>
        <w:rPr>
          <w:rFonts w:ascii="Times New Roman" w:eastAsia="Calibri" w:hAnsi="Times New Roman" w:cs="Times New Roman"/>
          <w:bCs/>
          <w:sz w:val="24"/>
          <w:szCs w:val="24"/>
        </w:rPr>
        <w:t>риал будет реализован полностью.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29D">
        <w:rPr>
          <w:rFonts w:ascii="Times New Roman" w:eastAsia="Calibri" w:hAnsi="Times New Roman" w:cs="Times New Roman"/>
          <w:sz w:val="24"/>
          <w:szCs w:val="24"/>
        </w:rPr>
        <w:t>Срок реализации программы с 0</w:t>
      </w:r>
      <w:r w:rsidR="004202BD">
        <w:rPr>
          <w:rFonts w:ascii="Times New Roman" w:eastAsia="Calibri" w:hAnsi="Times New Roman" w:cs="Times New Roman"/>
          <w:sz w:val="24"/>
          <w:szCs w:val="24"/>
        </w:rPr>
        <w:t>1.09.2021</w:t>
      </w:r>
      <w:r w:rsidRPr="00BC229D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4202BD">
        <w:rPr>
          <w:rFonts w:ascii="Times New Roman" w:eastAsia="Calibri" w:hAnsi="Times New Roman" w:cs="Times New Roman"/>
          <w:sz w:val="24"/>
          <w:szCs w:val="24"/>
        </w:rPr>
        <w:t>31.05.2022</w:t>
      </w:r>
      <w:r w:rsidRPr="00BC229D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EF0B69" w:rsidRDefault="00EF0B69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EF0B6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F0B69" w:rsidRPr="005F7872" w:rsidRDefault="00EF0B69" w:rsidP="005F7872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Раздел №2 </w:t>
      </w:r>
      <w:r w:rsidR="005F78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 освоения курса </w:t>
      </w:r>
    </w:p>
    <w:p w:rsidR="00EF0B69" w:rsidRPr="00C562DB" w:rsidRDefault="00EF0B69" w:rsidP="00EF0B69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внеурочной деятельности </w:t>
      </w:r>
    </w:p>
    <w:p w:rsidR="00EF0B69" w:rsidRDefault="00EF0B69" w:rsidP="00EF0B69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0B69" w:rsidRPr="005F7872" w:rsidRDefault="00EF0B69" w:rsidP="005F787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72654">
        <w:rPr>
          <w:rStyle w:val="aa"/>
          <w:rFonts w:ascii="Times New Roman" w:hAnsi="Times New Roman" w:cs="Times New Roman"/>
          <w:b/>
          <w:sz w:val="24"/>
          <w:szCs w:val="24"/>
          <w:u w:val="single"/>
        </w:rPr>
        <w:t>В результате изучения программы ученик научится:</w:t>
      </w:r>
    </w:p>
    <w:p w:rsidR="00EF0B69" w:rsidRPr="00230E21" w:rsidRDefault="00EF0B69" w:rsidP="00EF0B6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с</w:t>
      </w:r>
      <w:r w:rsidRPr="00230E21">
        <w:rPr>
          <w:rFonts w:ascii="Times New Roman" w:hAnsi="Times New Roman" w:cs="Times New Roman"/>
          <w:sz w:val="24"/>
          <w:szCs w:val="24"/>
        </w:rPr>
        <w:t>обытия и основные даты истории Отечества, христианкой Церкви, отраженные в житиях святых.</w:t>
      </w:r>
    </w:p>
    <w:p w:rsidR="00EF0B69" w:rsidRPr="00230E21" w:rsidRDefault="00EF0B69" w:rsidP="00EF0B6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источники по истории Отечества.</w:t>
      </w:r>
    </w:p>
    <w:p w:rsidR="00EF0B69" w:rsidRPr="00230E21" w:rsidRDefault="00EF0B69" w:rsidP="00EF0B6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30E21">
        <w:rPr>
          <w:rFonts w:ascii="Times New Roman" w:hAnsi="Times New Roman" w:cs="Times New Roman"/>
          <w:sz w:val="24"/>
          <w:szCs w:val="24"/>
        </w:rPr>
        <w:t>начение Русской Православной Церкви в истории Руси.</w:t>
      </w:r>
    </w:p>
    <w:p w:rsidR="00EF0B69" w:rsidRPr="00230E21" w:rsidRDefault="00EF0B69" w:rsidP="00EF0B6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даты и события развития духовной культуры Руси.</w:t>
      </w:r>
    </w:p>
    <w:p w:rsidR="00EF0B69" w:rsidRPr="00230E21" w:rsidRDefault="00EF0B69" w:rsidP="00EF0B6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понятия, отражающие представления учащихся о православной христианской культуре.</w:t>
      </w:r>
    </w:p>
    <w:p w:rsidR="00EF0B69" w:rsidRPr="00230E21" w:rsidRDefault="00EF0B69" w:rsidP="00EF0B6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Понимать язык христианской православной культуры.</w:t>
      </w:r>
    </w:p>
    <w:p w:rsidR="00EF0B69" w:rsidRPr="00230E21" w:rsidRDefault="00EF0B69" w:rsidP="00EF0B6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30E21">
        <w:rPr>
          <w:rFonts w:ascii="Times New Roman" w:hAnsi="Times New Roman" w:cs="Times New Roman"/>
          <w:sz w:val="24"/>
          <w:szCs w:val="24"/>
        </w:rPr>
        <w:t>одержание отдельных библейских сюжетов и строить на основе них свою нравственную позицию</w:t>
      </w:r>
    </w:p>
    <w:p w:rsidR="00EF0B69" w:rsidRPr="00230E21" w:rsidRDefault="00EF0B69" w:rsidP="00EF0B6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собенности христианской живописи, архитектуры, музыки, литературы.</w:t>
      </w:r>
    </w:p>
    <w:p w:rsidR="00EF0B69" w:rsidRDefault="00EF0B69" w:rsidP="00EF0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0B69" w:rsidRDefault="00EF0B69" w:rsidP="00EF0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0B69" w:rsidRPr="00230E21" w:rsidRDefault="00EF0B69" w:rsidP="00EF0B69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230E21">
        <w:rPr>
          <w:rStyle w:val="aa"/>
          <w:rFonts w:ascii="Times New Roman" w:hAnsi="Times New Roman" w:cs="Times New Roman"/>
          <w:b/>
          <w:sz w:val="24"/>
          <w:szCs w:val="24"/>
          <w:u w:val="single"/>
        </w:rPr>
        <w:t>В результате изучения курса выпускник получит возможность научиться</w:t>
      </w:r>
      <w:proofErr w:type="gramStart"/>
      <w:r w:rsidRPr="00230E21">
        <w:rPr>
          <w:rStyle w:val="aa"/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230E21">
        <w:rPr>
          <w:rStyle w:val="aa"/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EF0B69" w:rsidRPr="00230E21" w:rsidRDefault="00EF0B69" w:rsidP="00EF0B6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Обобщать и анализировать информацию, содержащуюся в различных исторических источниках.</w:t>
      </w:r>
    </w:p>
    <w:p w:rsidR="00EF0B69" w:rsidRPr="00230E21" w:rsidRDefault="00EF0B69" w:rsidP="00EF0B6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Обосновывать свою позицию по отношению событиям истории, житиям святых.</w:t>
      </w:r>
    </w:p>
    <w:p w:rsidR="00EF0B69" w:rsidRPr="00230E21" w:rsidRDefault="00EF0B69" w:rsidP="00EF0B6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Раскрывать причинно-следственные связи духовной истории.</w:t>
      </w:r>
    </w:p>
    <w:p w:rsidR="00EF0B69" w:rsidRPr="00230E21" w:rsidRDefault="00EF0B69" w:rsidP="00EF0B6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Отстаивать свои убеждения, основанные на духовно-нравственных православных традициях.</w:t>
      </w:r>
    </w:p>
    <w:p w:rsidR="00EF0B69" w:rsidRPr="00230E21" w:rsidRDefault="00EF0B69" w:rsidP="00EF0B6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Выявлять связи между изучением курс</w:t>
      </w:r>
      <w:r w:rsidR="00452192">
        <w:rPr>
          <w:rFonts w:ascii="Times New Roman" w:hAnsi="Times New Roman" w:cs="Times New Roman"/>
          <w:sz w:val="24"/>
          <w:szCs w:val="24"/>
        </w:rPr>
        <w:t>ов истории России и историей России.</w:t>
      </w:r>
    </w:p>
    <w:p w:rsidR="00EF0B69" w:rsidRPr="00EF0B69" w:rsidRDefault="00EF0B69" w:rsidP="00EF0B6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Показателями освоения учебного материала, помимо знаний и умения школьников охарактеризовать термины, понятия курса в содержательном аспекте, является способность оценки и навыки анализа духовно- нравственных явлений и категорий как в общем культурн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историческом, так и в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социокультурном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российском контексте. А также умение организовывать и строить свои отношения с окружающими людьми в соответствии с нравственными нормами российского общества.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В связи с этим критериями оценки результатов обучения являются: критерий факта (что, в каком объеме и на каком уровне усвоено из предъявленного материала), критерий отношений (как ученик, используя полученные знания, организует и выражает свое отношение к себе.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Окружающим людям, значимым социальным ценностям, социальным институтам и учреждениям) и критерий деятельности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>какие виды деятельности ученик, в связи с полученными знаниями, предпочитает и преимущественно проводит)</w:t>
      </w:r>
    </w:p>
    <w:p w:rsidR="00EF0B69" w:rsidRDefault="00EF0B69" w:rsidP="00EF0B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7872" w:rsidRPr="00372654" w:rsidRDefault="005F7872" w:rsidP="00EF0B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0B69" w:rsidRPr="00404238" w:rsidRDefault="00EF0B69" w:rsidP="00EF0B69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Личностные, </w:t>
      </w:r>
      <w:proofErr w:type="spellStart"/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предметные  результаты 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своения  курса</w:t>
      </w:r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F0B69" w:rsidRPr="00372654" w:rsidRDefault="00EF0B69" w:rsidP="00EF0B69">
      <w:pP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EF0B69" w:rsidRPr="003154A9" w:rsidRDefault="00EF0B69" w:rsidP="00EF0B6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154A9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формирование основ российской идентичности, чувства гордости за свою Родину;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самостоятельности и личной ответственности за свои поступки;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этических чувств;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воспитание доброжелательности и эмоционально-нравственной отзывчивости;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навыков сотрудничества с взрослыми и сверстниками в разных социальных ситуациях;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-наличие мотивации к труду, работе на результат, бережному отношению к материальным и духовным ценностям</w:t>
      </w:r>
    </w:p>
    <w:p w:rsidR="00EF0B69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.</w:t>
      </w:r>
    </w:p>
    <w:p w:rsidR="005F7872" w:rsidRPr="00372654" w:rsidRDefault="005F7872" w:rsidP="00EF0B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0B69" w:rsidRPr="003154A9" w:rsidRDefault="00EF0B69" w:rsidP="00EF0B6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154A9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3154A9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формировать умение планировать, контролировать и оценивать учебные действия;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адекватное использование речевых средств и средств информационно-коммуникационных технологий;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осуществлять информационный поиск;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овладение навыками смыслового чтения текстов различных стилей и жанров;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0B69" w:rsidRDefault="00EF0B69" w:rsidP="00EF0B6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EF0B69" w:rsidRDefault="00EF0B69" w:rsidP="00EF0B6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EF0B69" w:rsidRPr="003154A9" w:rsidRDefault="00EF0B69" w:rsidP="00EF0B6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154A9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знание, понимание и принятие ценностей: Отечество, нравственность, долг, милосердие, миролюбие;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знакомство с основами религиозной морали;</w:t>
      </w:r>
    </w:p>
    <w:p w:rsidR="00EF0B69" w:rsidRPr="00372654" w:rsidRDefault="00EF0B69" w:rsidP="00EF0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формирование первоначальных представлений о религиозной культуре и её роли в истории и современности России;</w:t>
      </w:r>
    </w:p>
    <w:p w:rsidR="00EF0B69" w:rsidRPr="00372654" w:rsidRDefault="00EF0B69" w:rsidP="00EF0B69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26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осознание ценности нравственности.</w:t>
      </w:r>
    </w:p>
    <w:p w:rsidR="00EF0B69" w:rsidRDefault="00EF0B69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7872" w:rsidRPr="00372654" w:rsidRDefault="005F7872" w:rsidP="00EF0B6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F0B69" w:rsidRPr="005F7872" w:rsidRDefault="00EF0B69" w:rsidP="005F787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№3</w:t>
      </w:r>
      <w:r w:rsidR="005F78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633929">
        <w:rPr>
          <w:rFonts w:ascii="Times New Roman" w:eastAsia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EF0B69" w:rsidRDefault="00EF0B69" w:rsidP="00EF0B69">
      <w:pPr>
        <w:rPr>
          <w:rFonts w:ascii="Times New Roman" w:hAnsi="Times New Roman" w:cs="Times New Roman"/>
          <w:sz w:val="24"/>
          <w:szCs w:val="24"/>
        </w:rPr>
      </w:pPr>
    </w:p>
    <w:p w:rsidR="00230E21" w:rsidRPr="00230E21" w:rsidRDefault="00230E21" w:rsidP="00EF0B69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СВЯТАЯ РУСЬ 18 - 20 ВЕКА. 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Тема 1. Церковная реформа Петра I. Святые </w:t>
      </w:r>
      <w:proofErr w:type="spellStart"/>
      <w:r w:rsidRPr="00230E21">
        <w:rPr>
          <w:rFonts w:ascii="Times New Roman" w:hAnsi="Times New Roman" w:cs="Times New Roman"/>
          <w:b/>
          <w:bCs/>
          <w:sz w:val="24"/>
          <w:szCs w:val="24"/>
        </w:rPr>
        <w:t>Митрофан</w:t>
      </w:r>
      <w:proofErr w:type="spellEnd"/>
      <w:r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 Воронежский и </w:t>
      </w:r>
      <w:proofErr w:type="spellStart"/>
      <w:r w:rsidRPr="00230E21">
        <w:rPr>
          <w:rFonts w:ascii="Times New Roman" w:hAnsi="Times New Roman" w:cs="Times New Roman"/>
          <w:b/>
          <w:bCs/>
          <w:sz w:val="24"/>
          <w:szCs w:val="24"/>
        </w:rPr>
        <w:t>Димитрий</w:t>
      </w:r>
      <w:proofErr w:type="spellEnd"/>
      <w:r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 Ростовский.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>Святой Иоанн Русский. (2 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Русские поэты размышляют о вере, преданности традициям жизни предков. Как понимали слова «добрая, простая старина». Какие изменения произошли в жизни людей 17 века. В чем царь Петр видел источник могущества России. Причины Церковных реформ Петра. Пример благочестивой жизни святителя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Митрофана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Воронежского. Смелость защиты христианской веры перед царской властью.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Христианские добродетели кротости, смирения и послушания в жизни святителя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Димитрия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Ростовского. Труды жизни святителя во славу Божию. Составление житий святых.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Житие святого праведног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о Иоа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нна Русского из собрания житий святителя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Димитрия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Ростовского. Как в народе сохранилась христианская вера и традиции благочестия во времена реформ. Духовные завещания. Какие сокровища завещали родители детям в 17 – 18 веках. Какие добрые дела может выполнить современный человек, учитывая наставления святых.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Почитание памяти святых.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>Тема 2. «Блестящий» 18 век. Святитель Тихон Задонский. (2 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Почему 18 век называют «блестящим» веком. Зависимость Церкви от светской власти во времена царствования царицы Екатерины II. Закрытие монастырей.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Детские годы Тимофея. Характер мальчика. Как учился юный Тимофей. Христианские добродетели кротости и смирения; благочестие. Церковное служение. Подготовка священников. О чем рассказывается в книгах, написанных Тихоном Задонским. Собиратель сокровищ духовных. О сокровищах и жизни человека. Завещание святителя.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Церковное искусство 17 – 18 веков как отражение состояния внутреннего мира человека. Сопоставление архитектурных стилей памятников древнерусского зодчества и храмового зодчества 18 века. Стиль барокко.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Изменение стиля церковного пения как следствие изменения духовных ценностей человека 18 века.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Тема 3. Святые 19 века. Преподобный Серафим </w:t>
      </w:r>
      <w:proofErr w:type="spellStart"/>
      <w:r w:rsidRPr="00230E21">
        <w:rPr>
          <w:rFonts w:ascii="Times New Roman" w:hAnsi="Times New Roman" w:cs="Times New Roman"/>
          <w:b/>
          <w:bCs/>
          <w:sz w:val="24"/>
          <w:szCs w:val="24"/>
        </w:rPr>
        <w:t>Саровский</w:t>
      </w:r>
      <w:proofErr w:type="spellEnd"/>
      <w:r w:rsidRPr="00230E2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30E21">
        <w:rPr>
          <w:rFonts w:ascii="Times New Roman" w:hAnsi="Times New Roman" w:cs="Times New Roman"/>
          <w:sz w:val="24"/>
          <w:szCs w:val="24"/>
        </w:rPr>
        <w:t> </w:t>
      </w:r>
      <w:r w:rsidRPr="00230E21">
        <w:rPr>
          <w:rFonts w:ascii="Times New Roman" w:hAnsi="Times New Roman" w:cs="Times New Roman"/>
          <w:b/>
          <w:bCs/>
          <w:sz w:val="24"/>
          <w:szCs w:val="24"/>
        </w:rPr>
        <w:t>(3 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Положение Православной Церкви в государстве в19 веке. Падение нравов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в следствие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разрушения веры. Управление Церкви Священным Синодом. Война 1812 года и укрепление духовной жизни народа подвигами христианской веры святых того времени.</w:t>
      </w:r>
    </w:p>
    <w:p w:rsidR="005F7872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Для чего живет человек. На этот вопрос о смысле жизни отвечает преподобный Серафим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Саровский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. Детские годы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преподобного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>. Характер мальчика. Послушание матери. Монашеский постриг. Подвиги послушания. Поста, молитвы.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lastRenderedPageBreak/>
        <w:t>Явление Пресвятой Богородицы преподобному Серафиму. Молитва святого, которая продолжалась 1001 день и ночь. О чем молился святой. Христианская добродетель любви. Добродетель милосердия.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Основание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Серафимо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Дивеевской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обители. Святыни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Дивеевской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земли.</w:t>
      </w:r>
    </w:p>
    <w:p w:rsidR="00230E21" w:rsidRPr="00230E21" w:rsidRDefault="00230E21" w:rsidP="00230E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Тема 4. Святые 19 века. Святитель Филарет, митрополит </w:t>
      </w:r>
      <w:proofErr w:type="spellStart"/>
      <w:r w:rsidRPr="00230E21">
        <w:rPr>
          <w:rFonts w:ascii="Times New Roman" w:hAnsi="Times New Roman" w:cs="Times New Roman"/>
          <w:b/>
          <w:bCs/>
          <w:sz w:val="24"/>
          <w:szCs w:val="24"/>
        </w:rPr>
        <w:t>Московсий</w:t>
      </w:r>
      <w:proofErr w:type="spellEnd"/>
      <w:r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0E21">
        <w:rPr>
          <w:rFonts w:ascii="Times New Roman" w:hAnsi="Times New Roman" w:cs="Times New Roman"/>
          <w:b/>
          <w:bCs/>
          <w:sz w:val="24"/>
          <w:szCs w:val="24"/>
        </w:rPr>
        <w:t>(2 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Мудрый наставник. 50 – летнее служение Церкви. Детские годы Василия Дроздова. Святитель – ректор Духовной академии. Профессор и его ученики. Какие церковно – общественные вопросы приходилось решать митрополиту Филарету. Духовный и нравственный облик святителя. Святитель размышляет о благоговении к святыням и показывает недопустимость умаления значимости священных предметов на публичных акциях. Эпистолярное наследие святителя. Общение святителя со знаменитыми людьми своего времени.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Церковное искусство как отражение духовного мира людей. Возрождение стиля древнерусского зодчества.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– византийский стиль.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Тема 5. Великие старцы </w:t>
      </w:r>
      <w:proofErr w:type="spellStart"/>
      <w:r w:rsidRPr="00230E21">
        <w:rPr>
          <w:rFonts w:ascii="Times New Roman" w:hAnsi="Times New Roman" w:cs="Times New Roman"/>
          <w:b/>
          <w:bCs/>
          <w:sz w:val="24"/>
          <w:szCs w:val="24"/>
        </w:rPr>
        <w:t>Оптиной</w:t>
      </w:r>
      <w:proofErr w:type="spellEnd"/>
      <w:r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 Пустыни. (2ч)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Оптина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Пустынь – центр духовного возрождения России в 19 веке. Старчество и старцы – пример великой любви к Богу. Евангелие в жизни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Оптинских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старцев. Христианские добродетели святых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Оптинских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старцев. Для чего знаменитые люди России приезжали к старцам в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Оптину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Пустынь. Чему учили старцы христиан.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Новомученики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и Исповедники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Оптинские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. Иноки, пострадавшие за Христа в конце 20 века. Песнопения в честь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Оптиной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>.</w:t>
      </w:r>
    </w:p>
    <w:p w:rsidR="00230E21" w:rsidRPr="00230E21" w:rsidRDefault="00230E21" w:rsidP="00230E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Тема 6. На рубеже веков. Святой праведный Иоанн </w:t>
      </w:r>
      <w:proofErr w:type="spellStart"/>
      <w:r w:rsidRPr="00230E21">
        <w:rPr>
          <w:rFonts w:ascii="Times New Roman" w:hAnsi="Times New Roman" w:cs="Times New Roman"/>
          <w:b/>
          <w:bCs/>
          <w:sz w:val="24"/>
          <w:szCs w:val="24"/>
        </w:rPr>
        <w:t>Кронштадтский</w:t>
      </w:r>
      <w:proofErr w:type="spellEnd"/>
      <w:r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0E21">
        <w:rPr>
          <w:rFonts w:ascii="Times New Roman" w:hAnsi="Times New Roman" w:cs="Times New Roman"/>
          <w:b/>
          <w:bCs/>
          <w:sz w:val="24"/>
          <w:szCs w:val="24"/>
        </w:rPr>
        <w:t>(2 ч)</w:t>
      </w:r>
    </w:p>
    <w:p w:rsidR="00230E21" w:rsidRPr="00EF0B69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Сострадания доброго пастыря. Детские годы. Как святой учился читать. Кто помог в учении отроку. Священническое служение в Кронштадте. Святой Иоанн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Кронштадтский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– любимый учитель. За что ученики любили своего учителя. Почему у святог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о Иоа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>нна не было плохих учеников. Молитва и богослужение – главное дело в жизни святог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о Иоа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нна. Благодатные дары чудотворения. Христианская любовь к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ближнему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>. Пророчества Святог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о Иоа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нна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Кронштадтского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>. Пророчеств Исайи. Что предсказывали святые пророки разных веков. Любовь святого к Богу.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>Тема 7. Царственные мученики. (2 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Разрушение христианской культуры России в 20 веке. Разрушение традиций государственной власти – изменение государственного устройства, свержение трехсотлетней царской династии. Разрушение христианской семьи. Христианские добродетели, которые воспитывались в семье. Семья царя Николая II.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Иконографмя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Царской семьи. Произведения духовной поэзии, посвященные их подвигу.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Тема 8. </w:t>
      </w:r>
      <w:proofErr w:type="spellStart"/>
      <w:r w:rsidRPr="00230E21">
        <w:rPr>
          <w:rFonts w:ascii="Times New Roman" w:hAnsi="Times New Roman" w:cs="Times New Roman"/>
          <w:b/>
          <w:bCs/>
          <w:sz w:val="24"/>
          <w:szCs w:val="24"/>
        </w:rPr>
        <w:t>Новомученники</w:t>
      </w:r>
      <w:proofErr w:type="spellEnd"/>
      <w:r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 и Исповедники Российские. (3 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Священная история – о поругании Христа. Гонения на Церковь. Святой Патриарх Тихон. Раскольники – обновленцы. Подвиг христианского смирения святого Патриарха.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Священномученик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Венимиамин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, митрополит Петербургский. Массовые репрессии духовенства. Мартиролог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священномучеников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. Русская духовная поэзия рассказывает о подвигах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Новомучеников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>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9. Христианские мученики </w:t>
      </w:r>
      <w:proofErr w:type="spellStart"/>
      <w:r w:rsidRPr="00230E21">
        <w:rPr>
          <w:rFonts w:ascii="Times New Roman" w:hAnsi="Times New Roman" w:cs="Times New Roman"/>
          <w:b/>
          <w:bCs/>
          <w:sz w:val="24"/>
          <w:szCs w:val="24"/>
        </w:rPr>
        <w:t>ГУЛАГа</w:t>
      </w:r>
      <w:proofErr w:type="spellEnd"/>
      <w:r w:rsidRPr="00230E21">
        <w:rPr>
          <w:rFonts w:ascii="Times New Roman" w:hAnsi="Times New Roman" w:cs="Times New Roman"/>
          <w:b/>
          <w:bCs/>
          <w:sz w:val="24"/>
          <w:szCs w:val="24"/>
        </w:rPr>
        <w:t>. (3 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 xml:space="preserve">Священная история – о событиях на Голгофе. Русская Голгофа.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Новомученики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и Исповедники Российские. Голгофа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Анзерская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. Собор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Новомучеников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и Исповедников.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Бутовский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полигон – место покаяния. Поэзия и проза бывших узников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ГУЛАГов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рассказывает о духовном мужестве христиан.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>Тема 10. Православная культура России свидетельствует. (3 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Христиане размышляют о действии Промысла Божьего в жизни человека. События Священной истории и события истории России 20 века. Святые, деятели культуры – о России. Скептики и нигилисты в русской культуре. Истоки зла. О чем рассказывают песнопения Всенощной.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>Тема 11. Православная культура в жизни христиан. (3 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Священная история – о велении Христа рассказывают всем народам о спасении. Богослужение – центральное событие духовной жизни христиан. Божественная Литурги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главное богослужение Православной Церкви. Ее основное событие – Таинство Причащения. Его духовный смысл. Проявление Божественной любви.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Произведения русской литературы рассказывают о том, как христиане России сохраняли православную веру в 20 веке. Судьба православных храмов и судьба православных христиан.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4202BD">
        <w:rPr>
          <w:rFonts w:ascii="Times New Roman" w:hAnsi="Times New Roman" w:cs="Times New Roman"/>
          <w:b/>
          <w:bCs/>
          <w:sz w:val="24"/>
          <w:szCs w:val="24"/>
        </w:rPr>
        <w:t>ема 12. Золотая цепь святых. (4</w:t>
      </w:r>
      <w:r w:rsidRPr="00230E21"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Христиане размышляют о золотой цепи святых всех веков, соединяющих всех в Боге Едином. Церковь торжествующая. Церковь земная и церковь небесная. Святые дети в Церкви Небесной. Их добродетели.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30E21">
        <w:rPr>
          <w:rFonts w:ascii="Times New Roman" w:hAnsi="Times New Roman" w:cs="Times New Roman"/>
          <w:sz w:val="24"/>
          <w:szCs w:val="24"/>
        </w:rPr>
        <w:t>Иконография рассказывает о воскресении, спасении, вечности.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30E21">
        <w:rPr>
          <w:rFonts w:ascii="Times New Roman" w:hAnsi="Times New Roman" w:cs="Times New Roman"/>
          <w:sz w:val="24"/>
          <w:szCs w:val="24"/>
        </w:rPr>
        <w:t>Торжество и христианская радость в русской духовной поэзии.</w:t>
      </w:r>
    </w:p>
    <w:p w:rsidR="00230E21" w:rsidRPr="00230E21" w:rsidRDefault="00214D15" w:rsidP="00230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Резерв. (1</w:t>
      </w:r>
      <w:r w:rsidR="00230E21" w:rsidRPr="00230E21">
        <w:rPr>
          <w:rFonts w:ascii="Times New Roman" w:hAnsi="Times New Roman" w:cs="Times New Roman"/>
          <w:b/>
          <w:bCs/>
          <w:sz w:val="24"/>
          <w:szCs w:val="24"/>
        </w:rPr>
        <w:t xml:space="preserve"> ч) </w:t>
      </w:r>
      <w:r w:rsidR="00230E21" w:rsidRPr="00230E21">
        <w:rPr>
          <w:rFonts w:ascii="Times New Roman" w:hAnsi="Times New Roman" w:cs="Times New Roman"/>
          <w:sz w:val="24"/>
          <w:szCs w:val="24"/>
        </w:rPr>
        <w:t>Проведение праздников. Экскурсии по маршрутам духовного краеведения.</w:t>
      </w:r>
    </w:p>
    <w:p w:rsid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</w:p>
    <w:p w:rsid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230E21">
      <w:pPr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230E21">
      <w:pPr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230E21">
      <w:pPr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230E21">
      <w:pPr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230E21">
      <w:pPr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230E21">
      <w:pPr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230E21">
      <w:pPr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230E21">
      <w:pPr>
        <w:rPr>
          <w:rFonts w:ascii="Times New Roman" w:hAnsi="Times New Roman" w:cs="Times New Roman"/>
          <w:sz w:val="24"/>
          <w:szCs w:val="24"/>
        </w:rPr>
      </w:pPr>
    </w:p>
    <w:p w:rsidR="005F7872" w:rsidRDefault="005F7872" w:rsidP="00230E21">
      <w:pPr>
        <w:rPr>
          <w:rFonts w:ascii="Times New Roman" w:hAnsi="Times New Roman" w:cs="Times New Roman"/>
          <w:sz w:val="24"/>
          <w:szCs w:val="24"/>
        </w:rPr>
      </w:pPr>
    </w:p>
    <w:p w:rsidR="00EF0B69" w:rsidRPr="005F7872" w:rsidRDefault="00EF0B69" w:rsidP="005F787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№4 </w:t>
      </w:r>
      <w:r w:rsidR="005F78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внеурочной деятельности </w:t>
      </w:r>
    </w:p>
    <w:p w:rsidR="00230E21" w:rsidRPr="005F7872" w:rsidRDefault="00EF0B69" w:rsidP="005F78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«Основы пра</w:t>
      </w:r>
      <w:r w:rsidR="00214D15">
        <w:rPr>
          <w:rFonts w:ascii="Times New Roman" w:eastAsia="Times New Roman" w:hAnsi="Times New Roman" w:cs="Times New Roman"/>
          <w:b/>
          <w:sz w:val="28"/>
          <w:szCs w:val="28"/>
        </w:rPr>
        <w:t>вославной культуры» 7 класс 2021-2022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77"/>
        <w:gridCol w:w="2700"/>
        <w:gridCol w:w="15"/>
        <w:gridCol w:w="1770"/>
        <w:gridCol w:w="30"/>
        <w:gridCol w:w="5198"/>
      </w:tblGrid>
      <w:tr w:rsidR="00EF0B69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B69" w:rsidRPr="00230E21" w:rsidRDefault="00EF0B6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курса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B69" w:rsidRPr="00230E21" w:rsidRDefault="00EF0B69" w:rsidP="00EF0B69">
            <w:pPr>
              <w:tabs>
                <w:tab w:val="left" w:pos="4704"/>
                <w:tab w:val="left" w:pos="52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B69" w:rsidRPr="00230E21" w:rsidRDefault="00EF0B69" w:rsidP="00EF0B69">
            <w:pPr>
              <w:tabs>
                <w:tab w:val="left" w:pos="4704"/>
                <w:tab w:val="left" w:pos="52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69" w:rsidRPr="00230E21" w:rsidRDefault="00EF0B69" w:rsidP="00EF0B69">
            <w:pPr>
              <w:tabs>
                <w:tab w:val="left" w:pos="4704"/>
                <w:tab w:val="left" w:pos="52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B69" w:rsidRPr="00230E21" w:rsidTr="00EF0B69">
        <w:trPr>
          <w:trHeight w:val="1643"/>
        </w:trPr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B69" w:rsidRPr="00230E21" w:rsidRDefault="00EF0B6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Церковная реформа Петра I. Святые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Митрофан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Воронежский и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Димитрий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Ростовский.</w:t>
            </w:r>
          </w:p>
          <w:p w:rsidR="00EF0B69" w:rsidRPr="00230E21" w:rsidRDefault="00EF0B6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Святой Иоанн Русский.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B69" w:rsidRPr="00230E21" w:rsidRDefault="00EF0B6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B69" w:rsidRDefault="008A761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73747B" w:rsidRPr="00230E21" w:rsidRDefault="008A761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B69" w:rsidRPr="00230E21" w:rsidRDefault="00EF0B6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«Блестящий» 18 век. Святитель Тихон Задонский.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Pr="00230E21" w:rsidRDefault="008A7613" w:rsidP="0042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16.09- 23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Святые 19 века. Преподобный Серафим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Саровский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Pr="00230E21" w:rsidRDefault="008A7613" w:rsidP="0042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30.09 -14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Святые 19 века. Святитель Филарет, митрополит Московский.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Pr="00230E21" w:rsidRDefault="008A761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 – 28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 Великие старцы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Оптиной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Пустыни.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Pr="00230E21" w:rsidRDefault="008A761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11.11 -18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 На рубеже веков. Святой праведный Иоанн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Кронштадтский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Рождественский праздник.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Default="008A7613" w:rsidP="0073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25.11 -9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 Царственные мученики.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Pr="00230E21" w:rsidRDefault="008A761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16.12 - 13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EF0B69" w:rsidRDefault="0073747B" w:rsidP="00EF0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8.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Новомученники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Исповедники Российские.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Pr="00230E21" w:rsidRDefault="008A761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20.01 -3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9. Христианские мученики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ГУЛАГа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Pr="00230E21" w:rsidRDefault="008A761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10.02 -24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198" w:type="dxa"/>
            <w:vMerge w:val="restart"/>
            <w:tcBorders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430D" w:rsidRPr="00EB430D" w:rsidRDefault="0073747B" w:rsidP="00EF0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10. Православная культура России свидетельствует.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Pr="00230E21" w:rsidRDefault="008A761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3.03 -17.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11. Православная культура в жизни христиан.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Pr="00230E21" w:rsidRDefault="008A7613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7.04 -21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47B" w:rsidRPr="00230E21" w:rsidTr="00EF0B69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12. Золотая цепь святых.</w:t>
            </w:r>
            <w:r w:rsidR="008A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Итоговые  занятия</w:t>
            </w:r>
          </w:p>
        </w:tc>
        <w:tc>
          <w:tcPr>
            <w:tcW w:w="27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47B" w:rsidRPr="00230E21" w:rsidRDefault="004202BD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73747B" w:rsidRPr="00230E21" w:rsidRDefault="008A7613" w:rsidP="0042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29.04 -26</w:t>
            </w:r>
            <w:r w:rsidR="0073747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73747B" w:rsidRPr="00230E21" w:rsidRDefault="0073747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E21" w:rsidRPr="00230E21" w:rsidRDefault="00230E21" w:rsidP="00230E21">
      <w:pPr>
        <w:rPr>
          <w:rFonts w:ascii="Times New Roman" w:hAnsi="Times New Roman" w:cs="Times New Roman"/>
          <w:sz w:val="24"/>
          <w:szCs w:val="24"/>
        </w:rPr>
      </w:pPr>
    </w:p>
    <w:p w:rsidR="008A7613" w:rsidRDefault="008A7613" w:rsidP="00AA18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2C79" w:rsidRPr="00AA18BF" w:rsidRDefault="00571B5A" w:rsidP="00AA18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</w:t>
      </w:r>
      <w:r w:rsidR="00D82C79" w:rsidRPr="00230E21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</w:t>
      </w:r>
    </w:p>
    <w:tbl>
      <w:tblPr>
        <w:tblStyle w:val="a8"/>
        <w:tblW w:w="0" w:type="auto"/>
        <w:tblLayout w:type="fixed"/>
        <w:tblLook w:val="04A0"/>
      </w:tblPr>
      <w:tblGrid>
        <w:gridCol w:w="953"/>
        <w:gridCol w:w="5109"/>
        <w:gridCol w:w="1417"/>
        <w:gridCol w:w="993"/>
        <w:gridCol w:w="1099"/>
      </w:tblGrid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Церковная реформа Петра I. Святые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Митрофан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Воронежский и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Димитрий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Ростовский.</w:t>
            </w:r>
          </w:p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Святой Иоанн Русский. 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Церковная реформа Петра 1. Святые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Митрофан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Воронежский и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Димитрий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Ростовский.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Церковная реформа Петра 1. Святые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Митрофан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Воронежский и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Димитрий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Ростовский. Духовные завещания.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 «Блестящий» 18 век. Святитель Тихон Задонский. 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«Блестящий» 18 век. Святитель Тихон Задонский.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Духовное завещание Тихона Задонского.</w:t>
            </w:r>
          </w:p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Церковное искусство 17-18 </w:t>
            </w:r>
            <w:proofErr w:type="gram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.в.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AA18BF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Святые 19 века. Преподобный Серафим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Саровский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Святые 19 века. Преподобный Серафим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Саровский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Святые 19 века. Преподобный Серафим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Саровский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Основание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Серафимо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Дивеевской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обители.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AA18BF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4. Святые 19 века. Святитель Филарет, митрополит Московский. 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Святые 19 века. Святитель Филарет, митрополит Московский.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Святитель Филарет, митрополит Московский. Церковное искусство как отражение духовного мира людей.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 Великие старцы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Оптиной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Пустыни. 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Великие старцы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Оптиной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Пустыни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Оптина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Пустынь.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Новомученики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Исповедники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Оптинские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AA18BF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 На рубеже веков. Святой праведный Иоанн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Кронштадтский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D82C79" w:rsidRPr="00230E21" w:rsidRDefault="00571B5A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9" w:type="dxa"/>
          </w:tcPr>
          <w:p w:rsidR="002564D7" w:rsidRPr="00AA18BF" w:rsidRDefault="00D82C79" w:rsidP="00EF0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рубеже веков.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Святый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праведный Иоанн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Кронштадтский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82C79" w:rsidRPr="00230E21" w:rsidRDefault="00571B5A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A18BF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25.11-</w:t>
            </w:r>
          </w:p>
          <w:p w:rsidR="003217BB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9" w:type="dxa"/>
          </w:tcPr>
          <w:p w:rsidR="00AA18BF" w:rsidRPr="00AA18BF" w:rsidRDefault="00D82C79" w:rsidP="00EF0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рубеже веков.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Святый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праведный Иоанн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Кронштадтский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 Царственные мученики. 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Царственные мученики. Разрушение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хрисианской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культуры в России в 20 </w:t>
            </w:r>
            <w:proofErr w:type="gram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Христианский подвиг Царственных мучеников.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Рождественского праздника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8.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Новомученники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Исповедники Российские. 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Новомученики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исповедники российские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Новомученики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исповедники российские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Русская духовная поэзия рассказывает о подвигах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Новомучеников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9. Христианские мученики </w:t>
            </w:r>
            <w:proofErr w:type="spellStart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ГУЛАГа</w:t>
            </w:r>
            <w:proofErr w:type="spellEnd"/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Христианские мученики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ГУЛАГа</w:t>
            </w:r>
            <w:proofErr w:type="spellEnd"/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Голгофа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Анзерская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Собор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Новомучеников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Исповедников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Поэзия и проза бывших узников </w:t>
            </w:r>
            <w:proofErr w:type="spell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ГУЛАГов</w:t>
            </w:r>
            <w:proofErr w:type="spell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духовном мужестве христиан.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10. Православная культура России свидетельствует. 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Православная культура России свидетельствует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Православная культура России свидетельствует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О чем рассказывают песнопения Всенощной.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11. Православная культура в жизни христиан. 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Православная культура в жизни христиан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Православная культура в жизни христиан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Судьба православных храмов и судьба православных христиан в 20 </w:t>
            </w:r>
            <w:proofErr w:type="gramStart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D82C79" w:rsidRPr="00002512" w:rsidRDefault="00D82C79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12. Золотая цепь святых.</w:t>
            </w:r>
          </w:p>
        </w:tc>
        <w:tc>
          <w:tcPr>
            <w:tcW w:w="1417" w:type="dxa"/>
          </w:tcPr>
          <w:p w:rsidR="00D82C79" w:rsidRPr="00230E21" w:rsidRDefault="004202BD" w:rsidP="00EF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Золотая цепь святых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Святые дети в Церкви Небесной.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A18BF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Торжество и христианская радость в русской духовной поэзии</w:t>
            </w:r>
          </w:p>
        </w:tc>
        <w:tc>
          <w:tcPr>
            <w:tcW w:w="1417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82C79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</w:t>
            </w:r>
          </w:p>
          <w:p w:rsidR="003217BB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79" w:rsidRPr="00230E21" w:rsidTr="00EF0B69">
        <w:tc>
          <w:tcPr>
            <w:tcW w:w="953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9" w:type="dxa"/>
          </w:tcPr>
          <w:p w:rsidR="00D82C79" w:rsidRPr="00230E21" w:rsidRDefault="00571B5A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417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2C79" w:rsidRPr="00230E21" w:rsidRDefault="003217BB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099" w:type="dxa"/>
          </w:tcPr>
          <w:p w:rsidR="00D82C79" w:rsidRPr="00230E21" w:rsidRDefault="00D82C79" w:rsidP="00EF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CF5" w:rsidRDefault="00821CF5" w:rsidP="00821CF5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30D" w:rsidRDefault="00EB430D" w:rsidP="00821CF5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30D" w:rsidRPr="00372654" w:rsidRDefault="00EB430D" w:rsidP="00821CF5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1B5A" w:rsidRPr="00AA18BF" w:rsidRDefault="00571B5A" w:rsidP="00571B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8BF">
        <w:rPr>
          <w:rFonts w:ascii="Times New Roman" w:hAnsi="Times New Roman" w:cs="Times New Roman"/>
          <w:b/>
          <w:sz w:val="24"/>
          <w:szCs w:val="24"/>
        </w:rPr>
        <w:t>КОНТРОЛЬ РЕАЛИЗАЦИИ ПРОГРАММЫ</w:t>
      </w:r>
    </w:p>
    <w:p w:rsidR="00571B5A" w:rsidRPr="00AA18BF" w:rsidRDefault="00571B5A" w:rsidP="00571B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8BF"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«Основы православной культуры» </w:t>
      </w:r>
    </w:p>
    <w:p w:rsidR="00571B5A" w:rsidRPr="00AA18BF" w:rsidRDefault="00002512" w:rsidP="00571B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7 </w:t>
      </w:r>
      <w:r w:rsidR="008A7613">
        <w:rPr>
          <w:rFonts w:ascii="Times New Roman" w:hAnsi="Times New Roman" w:cs="Times New Roman"/>
          <w:b/>
          <w:sz w:val="24"/>
          <w:szCs w:val="24"/>
        </w:rPr>
        <w:t xml:space="preserve">классе  2021-2022 </w:t>
      </w:r>
      <w:r w:rsidR="00571B5A" w:rsidRPr="00AA18BF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571B5A" w:rsidRDefault="00571B5A" w:rsidP="00571B5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A18BF">
        <w:rPr>
          <w:rFonts w:ascii="Times New Roman" w:hAnsi="Times New Roman" w:cs="Times New Roman"/>
          <w:b/>
          <w:sz w:val="24"/>
          <w:szCs w:val="24"/>
        </w:rPr>
        <w:t>Проекты:</w:t>
      </w:r>
    </w:p>
    <w:p w:rsidR="00002512" w:rsidRPr="00216FDA" w:rsidRDefault="00002512" w:rsidP="000025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0025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54A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Семейные традиции</w:t>
      </w:r>
    </w:p>
    <w:p w:rsidR="00002512" w:rsidRPr="00216FDA" w:rsidRDefault="00002512" w:rsidP="000025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0025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54A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Русские святые-воины. (на примере одного святого: святых благоверных князей Александра Невского, Дмитрия Донского или других)</w:t>
      </w:r>
    </w:p>
    <w:p w:rsidR="00002512" w:rsidRPr="00216FDA" w:rsidRDefault="00002512" w:rsidP="000025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0025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54A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Святой Николай Чудотворец</w:t>
      </w:r>
    </w:p>
    <w:p w:rsidR="00002512" w:rsidRPr="00F54A98" w:rsidRDefault="00002512" w:rsidP="000025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2512" w:rsidRPr="00AA18BF" w:rsidRDefault="00002512" w:rsidP="00571B5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1B5A" w:rsidRDefault="00571B5A" w:rsidP="00571B5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B5A" w:rsidRDefault="00571B5A" w:rsidP="00571B5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B5A" w:rsidRDefault="00571B5A" w:rsidP="000025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1B5A" w:rsidRPr="00372654" w:rsidRDefault="00571B5A" w:rsidP="00571B5A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1B5A" w:rsidRDefault="00571B5A" w:rsidP="0000251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51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№5</w:t>
      </w:r>
      <w:r w:rsidR="0000251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FF10A8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571B5A" w:rsidRDefault="00571B5A" w:rsidP="00571B5A">
      <w:pPr>
        <w:rPr>
          <w:rFonts w:ascii="Times New Roman" w:hAnsi="Times New Roman" w:cs="Times New Roman"/>
          <w:b/>
          <w:sz w:val="24"/>
          <w:szCs w:val="24"/>
        </w:rPr>
      </w:pPr>
    </w:p>
    <w:p w:rsidR="00571B5A" w:rsidRPr="00390CA9" w:rsidRDefault="00571B5A" w:rsidP="00571B5A">
      <w:pPr>
        <w:rPr>
          <w:rFonts w:ascii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1. Для учета образовательных результатов внеурочной деятельности школа  использует  психолого-педагогический инструментарий, а также такую форму учета как "</w:t>
      </w:r>
      <w:proofErr w:type="spellStart"/>
      <w:r w:rsidRPr="00390CA9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390CA9">
        <w:rPr>
          <w:rFonts w:ascii="Times New Roman" w:hAnsi="Times New Roman" w:cs="Times New Roman"/>
          <w:sz w:val="24"/>
          <w:szCs w:val="24"/>
        </w:rPr>
        <w:t>" (дневник личных дост</w:t>
      </w:r>
      <w:r>
        <w:rPr>
          <w:rFonts w:ascii="Times New Roman" w:hAnsi="Times New Roman" w:cs="Times New Roman"/>
          <w:sz w:val="24"/>
          <w:szCs w:val="24"/>
        </w:rPr>
        <w:t>ижений).</w:t>
      </w:r>
    </w:p>
    <w:p w:rsidR="00571B5A" w:rsidRPr="00683654" w:rsidRDefault="00571B5A" w:rsidP="00571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gramStart"/>
      <w:r w:rsidRPr="00683654">
        <w:rPr>
          <w:rFonts w:ascii="Times New Roman" w:hAnsi="Times New Roman" w:cs="Times New Roman"/>
          <w:iCs/>
          <w:sz w:val="24"/>
          <w:szCs w:val="24"/>
        </w:rPr>
        <w:t>В зависимости от направления 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571B5A" w:rsidRDefault="00571B5A" w:rsidP="00571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3</w:t>
      </w:r>
      <w:r w:rsidRPr="00390CA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Реализуется </w:t>
      </w:r>
      <w:proofErr w:type="spellStart"/>
      <w:r w:rsidRPr="00EE6D5F">
        <w:rPr>
          <w:rFonts w:ascii="Times New Roman" w:eastAsia="Times New Roman" w:hAnsi="Times New Roman" w:cs="Times New Roman"/>
          <w:sz w:val="24"/>
          <w:szCs w:val="24"/>
        </w:rPr>
        <w:t>безоценочная</w:t>
      </w:r>
      <w:proofErr w:type="spell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форма организации обучения. Для оценки эффективности занятий используются следующие показатели: </w:t>
      </w:r>
    </w:p>
    <w:p w:rsidR="00571B5A" w:rsidRDefault="00571B5A" w:rsidP="00571B5A">
      <w:pPr>
        <w:pStyle w:val="a9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степень самостоятельности обучающихся при выполнении заданий; </w:t>
      </w:r>
    </w:p>
    <w:p w:rsidR="00571B5A" w:rsidRDefault="00571B5A" w:rsidP="00571B5A">
      <w:pPr>
        <w:pStyle w:val="a9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познавательная активность на занятиях: живость, заинтересованность, </w:t>
      </w:r>
      <w:proofErr w:type="gramStart"/>
      <w:r w:rsidRPr="00EE6D5F">
        <w:rPr>
          <w:rFonts w:ascii="Times New Roman" w:eastAsia="Times New Roman" w:hAnsi="Times New Roman" w:cs="Times New Roman"/>
          <w:sz w:val="24"/>
          <w:szCs w:val="24"/>
        </w:rPr>
        <w:t>обеспечивающее</w:t>
      </w:r>
      <w:proofErr w:type="gram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положительные результаты; </w:t>
      </w:r>
    </w:p>
    <w:p w:rsidR="00571B5A" w:rsidRDefault="00571B5A" w:rsidP="00571B5A">
      <w:pPr>
        <w:pStyle w:val="a9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571B5A" w:rsidRDefault="00571B5A" w:rsidP="00571B5A">
      <w:pPr>
        <w:pStyle w:val="a9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>способность планировать ответ и ход решения задач, интерес к теме;</w:t>
      </w:r>
    </w:p>
    <w:p w:rsidR="00571B5A" w:rsidRDefault="00571B5A" w:rsidP="00571B5A">
      <w:pPr>
        <w:pStyle w:val="a9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оригинальность ответа. </w:t>
      </w:r>
    </w:p>
    <w:p w:rsidR="008A7613" w:rsidRPr="00EE6D5F" w:rsidRDefault="00571B5A" w:rsidP="008A761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</w:t>
      </w:r>
    </w:p>
    <w:p w:rsidR="00571B5A" w:rsidRPr="00EE6D5F" w:rsidRDefault="00571B5A" w:rsidP="00571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71B5A" w:rsidRPr="00E10FD3" w:rsidRDefault="00571B5A" w:rsidP="00571B5A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</w:p>
    <w:p w:rsidR="00571B5A" w:rsidRPr="00390CA9" w:rsidRDefault="00571B5A" w:rsidP="00571B5A">
      <w:pPr>
        <w:rPr>
          <w:rFonts w:ascii="Times New Roman" w:hAnsi="Times New Roman" w:cs="Times New Roman"/>
          <w:sz w:val="24"/>
          <w:szCs w:val="24"/>
        </w:rPr>
      </w:pPr>
    </w:p>
    <w:p w:rsidR="00571B5A" w:rsidRPr="00372654" w:rsidRDefault="00571B5A" w:rsidP="00571B5A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1CF5" w:rsidRPr="00372654" w:rsidRDefault="00821CF5" w:rsidP="00821CF5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1CF5" w:rsidRPr="00372654" w:rsidRDefault="00821CF5" w:rsidP="00821CF5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1CF5" w:rsidRPr="00372654" w:rsidRDefault="00821CF5" w:rsidP="00821CF5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BC1" w:rsidRDefault="00C57BC1" w:rsidP="00821C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1CF5" w:rsidRDefault="00821CF5" w:rsidP="00D82C79">
      <w:pPr>
        <w:rPr>
          <w:rFonts w:ascii="Times New Roman" w:hAnsi="Times New Roman" w:cs="Times New Roman"/>
          <w:sz w:val="24"/>
          <w:szCs w:val="24"/>
        </w:rPr>
      </w:pPr>
    </w:p>
    <w:p w:rsidR="00821CF5" w:rsidRDefault="00821CF5" w:rsidP="00D82C79">
      <w:pPr>
        <w:rPr>
          <w:rFonts w:ascii="Times New Roman" w:hAnsi="Times New Roman" w:cs="Times New Roman"/>
          <w:sz w:val="24"/>
          <w:szCs w:val="24"/>
        </w:rPr>
      </w:pPr>
    </w:p>
    <w:p w:rsidR="00821CF5" w:rsidRPr="00230E21" w:rsidRDefault="00821CF5" w:rsidP="00D82C79">
      <w:pPr>
        <w:rPr>
          <w:rFonts w:ascii="Times New Roman" w:hAnsi="Times New Roman" w:cs="Times New Roman"/>
          <w:sz w:val="24"/>
          <w:szCs w:val="24"/>
        </w:rPr>
      </w:pPr>
    </w:p>
    <w:p w:rsidR="007B2D81" w:rsidRPr="00230E21" w:rsidRDefault="007B2D81">
      <w:pPr>
        <w:rPr>
          <w:rFonts w:ascii="Times New Roman" w:hAnsi="Times New Roman" w:cs="Times New Roman"/>
          <w:sz w:val="24"/>
          <w:szCs w:val="24"/>
        </w:rPr>
      </w:pPr>
    </w:p>
    <w:sectPr w:rsidR="007B2D81" w:rsidRPr="00230E21" w:rsidSect="005F7872">
      <w:footerReference w:type="default" r:id="rId9"/>
      <w:pgSz w:w="11906" w:h="16838"/>
      <w:pgMar w:top="426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652" w:rsidRDefault="00430652" w:rsidP="00230E21">
      <w:pPr>
        <w:spacing w:after="0" w:line="240" w:lineRule="auto"/>
      </w:pPr>
      <w:r>
        <w:separator/>
      </w:r>
    </w:p>
  </w:endnote>
  <w:endnote w:type="continuationSeparator" w:id="0">
    <w:p w:rsidR="00430652" w:rsidRDefault="00430652" w:rsidP="0023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6255"/>
      <w:docPartObj>
        <w:docPartGallery w:val="Page Numbers (Bottom of Page)"/>
        <w:docPartUnique/>
      </w:docPartObj>
    </w:sdtPr>
    <w:sdtContent>
      <w:p w:rsidR="004202BD" w:rsidRDefault="00D67174">
        <w:pPr>
          <w:pStyle w:val="ad"/>
        </w:pPr>
        <w:fldSimple w:instr=" PAGE   \* MERGEFORMAT ">
          <w:r w:rsidR="00214D15">
            <w:rPr>
              <w:noProof/>
            </w:rPr>
            <w:t>2</w:t>
          </w:r>
        </w:fldSimple>
      </w:p>
    </w:sdtContent>
  </w:sdt>
  <w:p w:rsidR="004202BD" w:rsidRDefault="004202B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652" w:rsidRDefault="00430652" w:rsidP="00230E21">
      <w:pPr>
        <w:spacing w:after="0" w:line="240" w:lineRule="auto"/>
      </w:pPr>
      <w:r>
        <w:separator/>
      </w:r>
    </w:p>
  </w:footnote>
  <w:footnote w:type="continuationSeparator" w:id="0">
    <w:p w:rsidR="00430652" w:rsidRDefault="00430652" w:rsidP="00230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1FD4"/>
    <w:multiLevelType w:val="multilevel"/>
    <w:tmpl w:val="64A222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F038E"/>
    <w:multiLevelType w:val="multilevel"/>
    <w:tmpl w:val="095A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655D4"/>
    <w:multiLevelType w:val="hybridMultilevel"/>
    <w:tmpl w:val="E86281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915130"/>
    <w:multiLevelType w:val="multilevel"/>
    <w:tmpl w:val="AEB6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4F6853"/>
    <w:multiLevelType w:val="multilevel"/>
    <w:tmpl w:val="1A68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B3720"/>
    <w:multiLevelType w:val="hybridMultilevel"/>
    <w:tmpl w:val="0428C2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8253A2"/>
    <w:multiLevelType w:val="hybridMultilevel"/>
    <w:tmpl w:val="6D224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B57F0C"/>
    <w:multiLevelType w:val="multilevel"/>
    <w:tmpl w:val="901E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2A59AB"/>
    <w:multiLevelType w:val="multilevel"/>
    <w:tmpl w:val="5E5E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BF7612"/>
    <w:multiLevelType w:val="hybridMultilevel"/>
    <w:tmpl w:val="42CE5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6A6BFB"/>
    <w:multiLevelType w:val="multilevel"/>
    <w:tmpl w:val="B68A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9A4E30"/>
    <w:multiLevelType w:val="hybridMultilevel"/>
    <w:tmpl w:val="BFDA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6"/>
  </w:num>
  <w:num w:numId="8">
    <w:abstractNumId w:val="10"/>
  </w:num>
  <w:num w:numId="9">
    <w:abstractNumId w:val="7"/>
  </w:num>
  <w:num w:numId="10">
    <w:abstractNumId w:val="2"/>
  </w:num>
  <w:num w:numId="11">
    <w:abstractNumId w:val="12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C79"/>
    <w:rsid w:val="00002512"/>
    <w:rsid w:val="00214D15"/>
    <w:rsid w:val="00230E21"/>
    <w:rsid w:val="0023388A"/>
    <w:rsid w:val="002564D7"/>
    <w:rsid w:val="003217BB"/>
    <w:rsid w:val="003F01C7"/>
    <w:rsid w:val="004202BD"/>
    <w:rsid w:val="00430652"/>
    <w:rsid w:val="0043678B"/>
    <w:rsid w:val="00452192"/>
    <w:rsid w:val="00455215"/>
    <w:rsid w:val="00505FEE"/>
    <w:rsid w:val="00557095"/>
    <w:rsid w:val="00571B5A"/>
    <w:rsid w:val="005A49C7"/>
    <w:rsid w:val="005F7872"/>
    <w:rsid w:val="0066258E"/>
    <w:rsid w:val="006E1A2E"/>
    <w:rsid w:val="00704457"/>
    <w:rsid w:val="0073747B"/>
    <w:rsid w:val="00751F25"/>
    <w:rsid w:val="007B2D81"/>
    <w:rsid w:val="007C4FE8"/>
    <w:rsid w:val="00821CF5"/>
    <w:rsid w:val="008A68C6"/>
    <w:rsid w:val="008A7613"/>
    <w:rsid w:val="008B34B2"/>
    <w:rsid w:val="00915FF2"/>
    <w:rsid w:val="00981966"/>
    <w:rsid w:val="009E2B51"/>
    <w:rsid w:val="00AA18BF"/>
    <w:rsid w:val="00B73BEF"/>
    <w:rsid w:val="00B8403E"/>
    <w:rsid w:val="00BB001D"/>
    <w:rsid w:val="00C070F1"/>
    <w:rsid w:val="00C57BC1"/>
    <w:rsid w:val="00CA0257"/>
    <w:rsid w:val="00CB3204"/>
    <w:rsid w:val="00D67174"/>
    <w:rsid w:val="00D82C79"/>
    <w:rsid w:val="00DB0CFB"/>
    <w:rsid w:val="00DD309D"/>
    <w:rsid w:val="00DE2878"/>
    <w:rsid w:val="00E2033D"/>
    <w:rsid w:val="00E26BB0"/>
    <w:rsid w:val="00E31407"/>
    <w:rsid w:val="00EB430D"/>
    <w:rsid w:val="00EF0B69"/>
    <w:rsid w:val="00EF544B"/>
    <w:rsid w:val="00FB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D82C79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D82C79"/>
    <w:rPr>
      <w:sz w:val="17"/>
      <w:szCs w:val="17"/>
      <w:shd w:val="clear" w:color="auto" w:fill="FFFFFF"/>
    </w:rPr>
  </w:style>
  <w:style w:type="paragraph" w:styleId="a5">
    <w:name w:val="Body Text"/>
    <w:basedOn w:val="a"/>
    <w:link w:val="a6"/>
    <w:uiPriority w:val="99"/>
    <w:rsid w:val="00D82C79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D82C79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D82C79"/>
    <w:pPr>
      <w:widowControl w:val="0"/>
      <w:shd w:val="clear" w:color="auto" w:fill="FFFFFF"/>
      <w:spacing w:before="180" w:after="0" w:line="547" w:lineRule="exact"/>
      <w:jc w:val="center"/>
    </w:pPr>
    <w:rPr>
      <w:rFonts w:eastAsiaTheme="minorHAnsi"/>
      <w:sz w:val="17"/>
      <w:szCs w:val="17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D82C79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D82C79"/>
    <w:rPr>
      <w:color w:val="0000FF"/>
      <w:u w:val="single"/>
    </w:rPr>
  </w:style>
  <w:style w:type="table" w:styleId="a8">
    <w:name w:val="Table Grid"/>
    <w:basedOn w:val="a1"/>
    <w:uiPriority w:val="59"/>
    <w:rsid w:val="00D82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30E21"/>
    <w:pPr>
      <w:ind w:left="720"/>
      <w:contextualSpacing/>
    </w:pPr>
  </w:style>
  <w:style w:type="character" w:styleId="aa">
    <w:name w:val="Emphasis"/>
    <w:qFormat/>
    <w:rsid w:val="00230E21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230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30E21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230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0E21"/>
    <w:rPr>
      <w:rFonts w:eastAsiaTheme="minorEastAsia"/>
      <w:lang w:eastAsia="ru-RU"/>
    </w:rPr>
  </w:style>
  <w:style w:type="paragraph" w:styleId="af">
    <w:name w:val="Normal (Web)"/>
    <w:basedOn w:val="a"/>
    <w:uiPriority w:val="99"/>
    <w:rsid w:val="00EF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EF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F0B69"/>
  </w:style>
  <w:style w:type="character" w:customStyle="1" w:styleId="c4">
    <w:name w:val="c4"/>
    <w:basedOn w:val="a0"/>
    <w:rsid w:val="00EF0B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chkino_sos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CC88F-3966-49CD-8DEA-A123F67A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14</Pages>
  <Words>3339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2020-11-10T07:03:00Z</cp:lastPrinted>
  <dcterms:created xsi:type="dcterms:W3CDTF">2019-09-04T21:19:00Z</dcterms:created>
  <dcterms:modified xsi:type="dcterms:W3CDTF">2021-10-17T17:21:00Z</dcterms:modified>
</cp:coreProperties>
</file>