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BB2" w:rsidRPr="001B2BB2" w:rsidRDefault="000A62CD">
      <w:pPr>
        <w:spacing w:line="276" w:lineRule="auto"/>
        <w:jc w:val="center"/>
        <w:rPr>
          <w:b/>
          <w:sz w:val="40"/>
          <w:szCs w:val="40"/>
        </w:rPr>
        <w:sectPr w:rsidR="001B2BB2" w:rsidRPr="001B2BB2">
          <w:footerReference w:type="default" r:id="rId7"/>
          <w:type w:val="continuous"/>
          <w:pgSz w:w="11910" w:h="16840"/>
          <w:pgMar w:top="880" w:right="160" w:bottom="1200" w:left="480" w:header="0" w:footer="1003" w:gutter="0"/>
          <w:pgNumType w:start="1"/>
          <w:cols w:space="720"/>
        </w:sectPr>
      </w:pPr>
      <w:r w:rsidRPr="000A62CD"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7156450" cy="9822578"/>
            <wp:effectExtent l="0" t="0" r="6350" b="7620"/>
            <wp:docPr id="2" name="Рисунок 2" descr="C:\Users\Галя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я\Desktop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0" cy="9822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77D48" w:rsidRDefault="00866AD5">
      <w:pPr>
        <w:spacing w:before="76" w:line="319" w:lineRule="exact"/>
        <w:ind w:left="227"/>
        <w:rPr>
          <w:b/>
          <w:sz w:val="28"/>
        </w:rPr>
      </w:pPr>
      <w:r>
        <w:rPr>
          <w:b/>
          <w:sz w:val="28"/>
        </w:rPr>
        <w:lastRenderedPageBreak/>
        <w:t>Методическая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ШМО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4"/>
          <w:sz w:val="28"/>
        </w:rPr>
        <w:t xml:space="preserve"> год:</w:t>
      </w:r>
    </w:p>
    <w:p w:rsidR="00777D48" w:rsidRDefault="00866AD5">
      <w:pPr>
        <w:pStyle w:val="a3"/>
        <w:spacing w:line="319" w:lineRule="exact"/>
        <w:ind w:left="227"/>
      </w:pPr>
      <w:r>
        <w:t>«Реализация</w:t>
      </w:r>
      <w:r>
        <w:rPr>
          <w:spacing w:val="-14"/>
        </w:rPr>
        <w:t xml:space="preserve"> </w:t>
      </w:r>
      <w:r>
        <w:t>обновленных</w:t>
      </w:r>
      <w:r>
        <w:rPr>
          <w:spacing w:val="-10"/>
        </w:rPr>
        <w:t xml:space="preserve"> </w:t>
      </w:r>
      <w:r>
        <w:rPr>
          <w:spacing w:val="-4"/>
        </w:rPr>
        <w:t>ФГОС»</w:t>
      </w:r>
    </w:p>
    <w:p w:rsidR="00777D48" w:rsidRDefault="00777D48">
      <w:pPr>
        <w:pStyle w:val="a3"/>
        <w:spacing w:before="2"/>
        <w:rPr>
          <w:sz w:val="24"/>
        </w:rPr>
      </w:pPr>
    </w:p>
    <w:p w:rsidR="00777D48" w:rsidRDefault="00866AD5">
      <w:pPr>
        <w:pStyle w:val="a3"/>
        <w:spacing w:line="242" w:lineRule="auto"/>
        <w:ind w:left="227"/>
      </w:pPr>
      <w:r>
        <w:rPr>
          <w:b/>
        </w:rPr>
        <w:t>Цель:</w:t>
      </w:r>
      <w:r>
        <w:rPr>
          <w:b/>
          <w:spacing w:val="-5"/>
        </w:rPr>
        <w:t xml:space="preserve"> </w:t>
      </w:r>
      <w:r>
        <w:rPr>
          <w:color w:val="161808"/>
        </w:rPr>
        <w:t>оказать</w:t>
      </w:r>
      <w:r>
        <w:rPr>
          <w:color w:val="161808"/>
          <w:spacing w:val="-4"/>
        </w:rPr>
        <w:t xml:space="preserve"> </w:t>
      </w:r>
      <w:r>
        <w:rPr>
          <w:color w:val="161808"/>
        </w:rPr>
        <w:t>методическую</w:t>
      </w:r>
      <w:r>
        <w:rPr>
          <w:color w:val="161808"/>
          <w:spacing w:val="-4"/>
        </w:rPr>
        <w:t xml:space="preserve"> </w:t>
      </w:r>
      <w:r>
        <w:rPr>
          <w:color w:val="161808"/>
        </w:rPr>
        <w:t>помощь</w:t>
      </w:r>
      <w:r>
        <w:rPr>
          <w:color w:val="161808"/>
          <w:spacing w:val="-4"/>
        </w:rPr>
        <w:t xml:space="preserve"> </w:t>
      </w:r>
      <w:r>
        <w:rPr>
          <w:color w:val="161808"/>
        </w:rPr>
        <w:t>педагогическим</w:t>
      </w:r>
      <w:r>
        <w:rPr>
          <w:color w:val="161808"/>
          <w:spacing w:val="-6"/>
        </w:rPr>
        <w:t xml:space="preserve"> </w:t>
      </w:r>
      <w:r>
        <w:rPr>
          <w:color w:val="161808"/>
        </w:rPr>
        <w:t>работникам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в</w:t>
      </w:r>
      <w:r>
        <w:rPr>
          <w:color w:val="161808"/>
          <w:spacing w:val="-4"/>
        </w:rPr>
        <w:t xml:space="preserve"> </w:t>
      </w:r>
      <w:r>
        <w:rPr>
          <w:color w:val="161808"/>
        </w:rPr>
        <w:t>вопросах</w:t>
      </w:r>
      <w:r>
        <w:rPr>
          <w:color w:val="161808"/>
          <w:spacing w:val="-3"/>
        </w:rPr>
        <w:t xml:space="preserve"> </w:t>
      </w:r>
      <w:r>
        <w:rPr>
          <w:color w:val="161808"/>
        </w:rPr>
        <w:t>реализации обновленных ФГОС</w:t>
      </w:r>
    </w:p>
    <w:p w:rsidR="00777D48" w:rsidRDefault="00866AD5">
      <w:pPr>
        <w:spacing w:line="319" w:lineRule="exact"/>
        <w:ind w:left="227"/>
        <w:rPr>
          <w:b/>
          <w:sz w:val="28"/>
        </w:rPr>
      </w:pPr>
      <w:r>
        <w:rPr>
          <w:b/>
          <w:color w:val="161808"/>
          <w:spacing w:val="-2"/>
          <w:sz w:val="28"/>
        </w:rPr>
        <w:t>Задачи:</w:t>
      </w:r>
    </w:p>
    <w:p w:rsidR="00777D48" w:rsidRDefault="00866AD5">
      <w:pPr>
        <w:pStyle w:val="a3"/>
        <w:spacing w:line="319" w:lineRule="exact"/>
        <w:ind w:left="227"/>
      </w:pPr>
      <w:r>
        <w:rPr>
          <w:b/>
        </w:rPr>
        <w:t>*</w:t>
      </w:r>
      <w:r>
        <w:rPr>
          <w:b/>
          <w:spacing w:val="-8"/>
        </w:rPr>
        <w:t xml:space="preserve"> </w:t>
      </w:r>
      <w:r>
        <w:t>освоить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электронного</w:t>
      </w:r>
      <w:r>
        <w:rPr>
          <w:spacing w:val="-8"/>
        </w:rPr>
        <w:t xml:space="preserve"> </w:t>
      </w:r>
      <w:r>
        <w:t>ресурса</w:t>
      </w:r>
      <w:r>
        <w:rPr>
          <w:spacing w:val="-8"/>
        </w:rPr>
        <w:t xml:space="preserve"> </w:t>
      </w:r>
      <w:r>
        <w:t>«Конструктора</w:t>
      </w:r>
      <w:r>
        <w:rPr>
          <w:spacing w:val="-8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rPr>
          <w:spacing w:val="-2"/>
        </w:rPr>
        <w:t>программ»;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31"/>
          <w:tab w:val="left" w:pos="7854"/>
        </w:tabs>
        <w:spacing w:line="242" w:lineRule="auto"/>
        <w:ind w:left="227" w:right="267" w:firstLine="0"/>
        <w:rPr>
          <w:sz w:val="28"/>
        </w:rPr>
      </w:pPr>
      <w:r>
        <w:rPr>
          <w:sz w:val="28"/>
        </w:rPr>
        <w:t>разработать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механизмы,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z w:val="28"/>
        </w:rPr>
        <w:tab/>
        <w:t>качественной</w:t>
      </w:r>
      <w:r>
        <w:rPr>
          <w:spacing w:val="58"/>
          <w:sz w:val="28"/>
        </w:rPr>
        <w:t xml:space="preserve"> </w:t>
      </w:r>
      <w:r>
        <w:rPr>
          <w:sz w:val="28"/>
        </w:rPr>
        <w:t>реализации предметных рабочих программ в соответствии с обновленными ФГОС;</w:t>
      </w:r>
    </w:p>
    <w:p w:rsidR="00777D48" w:rsidRDefault="00866AD5">
      <w:pPr>
        <w:pStyle w:val="a3"/>
        <w:tabs>
          <w:tab w:val="left" w:pos="652"/>
          <w:tab w:val="left" w:pos="2283"/>
          <w:tab w:val="left" w:pos="3602"/>
          <w:tab w:val="left" w:pos="5183"/>
          <w:tab w:val="left" w:pos="6432"/>
          <w:tab w:val="left" w:pos="6783"/>
          <w:tab w:val="left" w:pos="8147"/>
          <w:tab w:val="left" w:pos="9426"/>
        </w:tabs>
        <w:ind w:left="227" w:right="267" w:firstLine="69"/>
      </w:pPr>
      <w:r>
        <w:rPr>
          <w:b/>
          <w:spacing w:val="-10"/>
        </w:rPr>
        <w:t>*</w:t>
      </w:r>
      <w:r>
        <w:rPr>
          <w:b/>
        </w:rPr>
        <w:tab/>
      </w:r>
      <w:r>
        <w:rPr>
          <w:spacing w:val="-2"/>
        </w:rPr>
        <w:t>разработать</w:t>
      </w:r>
      <w:r>
        <w:tab/>
      </w:r>
      <w:r>
        <w:rPr>
          <w:spacing w:val="-2"/>
        </w:rPr>
        <w:t>алгоритм</w:t>
      </w:r>
      <w:r>
        <w:tab/>
      </w:r>
      <w:r>
        <w:rPr>
          <w:spacing w:val="-2"/>
        </w:rPr>
        <w:t>подготовки</w:t>
      </w:r>
      <w:r>
        <w:tab/>
      </w:r>
      <w:r>
        <w:rPr>
          <w:spacing w:val="-2"/>
        </w:rPr>
        <w:t>педагога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учебному</w:t>
      </w:r>
      <w:r>
        <w:tab/>
      </w:r>
      <w:r>
        <w:rPr>
          <w:spacing w:val="-2"/>
        </w:rPr>
        <w:t>занятию,</w:t>
      </w:r>
      <w:r>
        <w:tab/>
      </w:r>
      <w:r>
        <w:rPr>
          <w:spacing w:val="-2"/>
        </w:rPr>
        <w:t xml:space="preserve">помогающий </w:t>
      </w:r>
      <w:r>
        <w:t>обеспечить единство учебной и воспитательной деятельности</w:t>
      </w:r>
    </w:p>
    <w:p w:rsidR="00777D48" w:rsidRDefault="00777D48">
      <w:pPr>
        <w:pStyle w:val="a3"/>
        <w:spacing w:before="10"/>
        <w:rPr>
          <w:sz w:val="27"/>
        </w:rPr>
      </w:pPr>
    </w:p>
    <w:p w:rsidR="00777D48" w:rsidRDefault="00866AD5">
      <w:pPr>
        <w:spacing w:before="1"/>
        <w:ind w:left="227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:rsidR="00777D48" w:rsidRDefault="00777D48">
      <w:pPr>
        <w:pStyle w:val="a3"/>
        <w:spacing w:before="8"/>
        <w:rPr>
          <w:b/>
          <w:sz w:val="27"/>
        </w:rPr>
      </w:pPr>
    </w:p>
    <w:p w:rsidR="00777D48" w:rsidRDefault="00866AD5">
      <w:pPr>
        <w:pStyle w:val="a4"/>
        <w:numPr>
          <w:ilvl w:val="0"/>
          <w:numId w:val="6"/>
        </w:numPr>
        <w:tabs>
          <w:tab w:val="left" w:pos="440"/>
        </w:tabs>
        <w:spacing w:before="1" w:line="322" w:lineRule="exact"/>
        <w:ind w:left="439" w:hanging="213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7"/>
          <w:sz w:val="28"/>
        </w:rPr>
        <w:t xml:space="preserve"> </w:t>
      </w:r>
      <w:r>
        <w:rPr>
          <w:sz w:val="28"/>
        </w:rPr>
        <w:t>МО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технологией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Конструктором</w:t>
      </w:r>
      <w:r>
        <w:rPr>
          <w:spacing w:val="-9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pacing w:val="-10"/>
          <w:sz w:val="28"/>
        </w:rPr>
        <w:t>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86"/>
        </w:tabs>
        <w:ind w:left="227" w:right="262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педагогами способами включения в урок способов деятельности, обеспечивающих качественному формированию как предметных, так и метапредметных (личностных) планируемых результатов (в связи с требованиями обновленных ФГОС).</w:t>
      </w:r>
    </w:p>
    <w:p w:rsidR="00777D48" w:rsidRDefault="00777D48">
      <w:pPr>
        <w:pStyle w:val="a3"/>
        <w:spacing w:before="2"/>
      </w:pPr>
    </w:p>
    <w:p w:rsidR="00777D48" w:rsidRDefault="00866AD5">
      <w:pPr>
        <w:spacing w:before="1"/>
        <w:ind w:left="227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777D48" w:rsidRDefault="00866AD5">
      <w:pPr>
        <w:spacing w:before="2" w:line="319" w:lineRule="exact"/>
        <w:ind w:left="227"/>
        <w:rPr>
          <w:b/>
          <w:sz w:val="28"/>
        </w:rPr>
      </w:pPr>
      <w:r>
        <w:rPr>
          <w:b/>
          <w:sz w:val="28"/>
        </w:rPr>
        <w:t>Деятельность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ШМО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системы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школы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через: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40"/>
        </w:tabs>
        <w:spacing w:line="278" w:lineRule="auto"/>
        <w:ind w:left="227" w:right="559" w:firstLine="0"/>
        <w:rPr>
          <w:b/>
          <w:sz w:val="28"/>
        </w:rPr>
      </w:pPr>
      <w:r>
        <w:rPr>
          <w:sz w:val="28"/>
        </w:rPr>
        <w:t xml:space="preserve">Участие в методических семинарах </w:t>
      </w:r>
      <w:r>
        <w:rPr>
          <w:b/>
          <w:sz w:val="28"/>
        </w:rPr>
        <w:t>«Обновленные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ФГОС?!», «Конструируем и реализуем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предметную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рабочую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»,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b/>
          <w:sz w:val="28"/>
        </w:rPr>
        <w:t>Единые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педагогические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подходы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 формированию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метапредметных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 личностных планируемых результатов, при реализации обновленных ФГОС на уроке».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628"/>
          <w:tab w:val="left" w:pos="629"/>
          <w:tab w:val="left" w:pos="1635"/>
          <w:tab w:val="left" w:pos="3311"/>
          <w:tab w:val="left" w:pos="3721"/>
          <w:tab w:val="left" w:pos="5441"/>
          <w:tab w:val="left" w:pos="6680"/>
          <w:tab w:val="left" w:pos="8173"/>
          <w:tab w:val="left" w:pos="9598"/>
        </w:tabs>
        <w:spacing w:before="184"/>
        <w:ind w:left="227" w:right="261" w:firstLine="0"/>
        <w:rPr>
          <w:sz w:val="28"/>
        </w:rPr>
      </w:pPr>
      <w:r>
        <w:rPr>
          <w:spacing w:val="-4"/>
          <w:sz w:val="28"/>
        </w:rPr>
        <w:t>Отбор</w:t>
      </w:r>
      <w:r>
        <w:rPr>
          <w:sz w:val="28"/>
        </w:rPr>
        <w:tab/>
      </w:r>
      <w:r>
        <w:rPr>
          <w:spacing w:val="-2"/>
          <w:sz w:val="28"/>
        </w:rPr>
        <w:t>содержания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составление</w:t>
      </w:r>
      <w:r>
        <w:rPr>
          <w:sz w:val="28"/>
        </w:rPr>
        <w:tab/>
      </w:r>
      <w:r>
        <w:rPr>
          <w:spacing w:val="-2"/>
          <w:sz w:val="28"/>
        </w:rPr>
        <w:t>рабочих</w:t>
      </w:r>
      <w:r>
        <w:rPr>
          <w:sz w:val="28"/>
        </w:rPr>
        <w:tab/>
      </w:r>
      <w:r>
        <w:rPr>
          <w:spacing w:val="-2"/>
          <w:sz w:val="28"/>
        </w:rPr>
        <w:t>программ,</w:t>
      </w:r>
      <w:r>
        <w:rPr>
          <w:sz w:val="28"/>
        </w:rPr>
        <w:tab/>
      </w:r>
      <w:r>
        <w:rPr>
          <w:spacing w:val="-2"/>
          <w:sz w:val="28"/>
        </w:rPr>
        <w:t>программ</w:t>
      </w:r>
      <w:r>
        <w:rPr>
          <w:sz w:val="28"/>
        </w:rPr>
        <w:tab/>
      </w:r>
      <w:r>
        <w:rPr>
          <w:spacing w:val="-2"/>
          <w:sz w:val="28"/>
        </w:rPr>
        <w:t xml:space="preserve">внеурочной </w:t>
      </w:r>
      <w:r>
        <w:rPr>
          <w:sz w:val="28"/>
        </w:rPr>
        <w:t>деятельности в электронном ресурсе «Конструктор рабочих программ».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40"/>
        </w:tabs>
        <w:spacing w:line="321" w:lineRule="exact"/>
        <w:ind w:left="439" w:hanging="213"/>
        <w:rPr>
          <w:sz w:val="28"/>
        </w:rPr>
      </w:pPr>
      <w:r>
        <w:rPr>
          <w:sz w:val="28"/>
        </w:rPr>
        <w:t>Утверждение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54"/>
        </w:tabs>
        <w:spacing w:before="2"/>
        <w:ind w:left="227" w:right="267" w:firstLine="0"/>
        <w:rPr>
          <w:sz w:val="28"/>
        </w:rPr>
      </w:pPr>
      <w:r>
        <w:rPr>
          <w:sz w:val="28"/>
        </w:rPr>
        <w:t>Взаимопосещение</w:t>
      </w:r>
      <w:r>
        <w:rPr>
          <w:spacing w:val="8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80"/>
          <w:sz w:val="28"/>
        </w:rPr>
        <w:t xml:space="preserve"> </w:t>
      </w:r>
      <w:r>
        <w:rPr>
          <w:sz w:val="28"/>
        </w:rPr>
        <w:t>учителями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80"/>
          <w:sz w:val="28"/>
        </w:rPr>
        <w:t xml:space="preserve"> </w:t>
      </w:r>
      <w:r>
        <w:rPr>
          <w:sz w:val="28"/>
        </w:rPr>
        <w:t>самоанализом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достигнутых </w:t>
      </w:r>
      <w:r>
        <w:rPr>
          <w:spacing w:val="-2"/>
          <w:sz w:val="28"/>
        </w:rPr>
        <w:t>результатов.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52"/>
          <w:tab w:val="left" w:pos="8989"/>
        </w:tabs>
        <w:spacing w:line="244" w:lineRule="auto"/>
        <w:ind w:left="227" w:right="266" w:firstLine="0"/>
        <w:rPr>
          <w:rFonts w:ascii="Calibri" w:hAnsi="Calibri"/>
          <w:sz w:val="28"/>
        </w:rPr>
      </w:pPr>
      <w:r>
        <w:rPr>
          <w:sz w:val="28"/>
        </w:rPr>
        <w:t>Обеспечить</w:t>
      </w:r>
      <w:r>
        <w:rPr>
          <w:spacing w:val="80"/>
          <w:sz w:val="28"/>
        </w:rPr>
        <w:t xml:space="preserve"> </w:t>
      </w:r>
      <w:r>
        <w:rPr>
          <w:sz w:val="28"/>
        </w:rPr>
        <w:t>единые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80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 xml:space="preserve">метапредметных </w:t>
      </w:r>
      <w:r>
        <w:rPr>
          <w:sz w:val="28"/>
        </w:rPr>
        <w:t>планируемых результатов, удовлетворяющие требованиям обновленных ФГОС</w:t>
      </w:r>
      <w:r>
        <w:rPr>
          <w:rFonts w:ascii="Calibri" w:hAnsi="Calibri"/>
          <w:sz w:val="28"/>
        </w:rPr>
        <w:t>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30"/>
        </w:tabs>
        <w:spacing w:line="307" w:lineRule="exact"/>
        <w:ind w:left="529"/>
        <w:rPr>
          <w:sz w:val="28"/>
        </w:rPr>
      </w:pPr>
      <w:r>
        <w:rPr>
          <w:sz w:val="28"/>
        </w:rPr>
        <w:t>Организация</w:t>
      </w:r>
      <w:r>
        <w:rPr>
          <w:spacing w:val="47"/>
          <w:w w:val="150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w w:val="150"/>
          <w:sz w:val="28"/>
        </w:rPr>
        <w:t xml:space="preserve"> </w:t>
      </w:r>
      <w:r>
        <w:rPr>
          <w:sz w:val="28"/>
        </w:rPr>
        <w:t>целью</w:t>
      </w:r>
      <w:r>
        <w:rPr>
          <w:spacing w:val="48"/>
          <w:w w:val="150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50"/>
          <w:w w:val="150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50"/>
          <w:w w:val="150"/>
          <w:sz w:val="28"/>
        </w:rPr>
        <w:t xml:space="preserve"> </w:t>
      </w:r>
      <w:r>
        <w:rPr>
          <w:spacing w:val="-2"/>
          <w:sz w:val="28"/>
        </w:rPr>
        <w:t>индивидуальной</w:t>
      </w:r>
    </w:p>
    <w:p w:rsidR="00777D48" w:rsidRDefault="00866AD5">
      <w:pPr>
        <w:pStyle w:val="a3"/>
        <w:spacing w:before="1"/>
        <w:ind w:left="227"/>
      </w:pPr>
      <w:r>
        <w:t>методической темой и обмена</w:t>
      </w:r>
      <w:r>
        <w:rPr>
          <w:spacing w:val="80"/>
        </w:rPr>
        <w:t xml:space="preserve"> </w:t>
      </w:r>
      <w:r>
        <w:t xml:space="preserve">опытом в данном направлении реализации обновленных </w:t>
      </w:r>
      <w:r>
        <w:rPr>
          <w:spacing w:val="-2"/>
        </w:rPr>
        <w:t>ФГОС.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94"/>
          <w:tab w:val="left" w:pos="595"/>
          <w:tab w:val="left" w:pos="2363"/>
          <w:tab w:val="left" w:pos="2743"/>
          <w:tab w:val="left" w:pos="3895"/>
          <w:tab w:val="left" w:pos="4252"/>
          <w:tab w:val="left" w:pos="6414"/>
          <w:tab w:val="left" w:pos="6788"/>
          <w:tab w:val="left" w:pos="8701"/>
        </w:tabs>
        <w:ind w:left="227" w:right="268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муниципальных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региональных</w:t>
      </w:r>
      <w:r>
        <w:rPr>
          <w:sz w:val="28"/>
        </w:rPr>
        <w:tab/>
      </w:r>
      <w:r>
        <w:rPr>
          <w:spacing w:val="-2"/>
          <w:sz w:val="28"/>
        </w:rPr>
        <w:t xml:space="preserve">профессиональных </w:t>
      </w:r>
      <w:r>
        <w:rPr>
          <w:sz w:val="28"/>
        </w:rPr>
        <w:t>конкурсах и соревнованиях с целью развития методического опыта педагога.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604"/>
          <w:tab w:val="left" w:pos="605"/>
          <w:tab w:val="left" w:pos="1823"/>
          <w:tab w:val="left" w:pos="2190"/>
          <w:tab w:val="left" w:pos="3897"/>
          <w:tab w:val="left" w:pos="5631"/>
          <w:tab w:val="left" w:pos="6815"/>
          <w:tab w:val="left" w:pos="8194"/>
          <w:tab w:val="left" w:pos="9822"/>
        </w:tabs>
        <w:ind w:left="227" w:right="256" w:firstLine="0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z w:val="28"/>
        </w:rPr>
        <w:tab/>
      </w:r>
      <w:r>
        <w:rPr>
          <w:spacing w:val="-2"/>
          <w:sz w:val="28"/>
        </w:rPr>
        <w:t>технических</w:t>
      </w:r>
      <w:r>
        <w:rPr>
          <w:sz w:val="28"/>
        </w:rPr>
        <w:tab/>
      </w:r>
      <w:r>
        <w:rPr>
          <w:spacing w:val="-2"/>
          <w:sz w:val="28"/>
        </w:rPr>
        <w:t>заданий</w:t>
      </w:r>
      <w:r>
        <w:rPr>
          <w:sz w:val="28"/>
        </w:rPr>
        <w:tab/>
      </w:r>
      <w:r>
        <w:rPr>
          <w:spacing w:val="-2"/>
          <w:sz w:val="28"/>
        </w:rPr>
        <w:t>районной</w:t>
      </w:r>
      <w:r>
        <w:rPr>
          <w:sz w:val="28"/>
        </w:rPr>
        <w:tab/>
      </w:r>
      <w:r>
        <w:rPr>
          <w:spacing w:val="-2"/>
          <w:sz w:val="28"/>
        </w:rPr>
        <w:t>ассоциации</w:t>
      </w:r>
      <w:r>
        <w:rPr>
          <w:sz w:val="28"/>
        </w:rPr>
        <w:tab/>
      </w:r>
      <w:r>
        <w:rPr>
          <w:spacing w:val="-2"/>
          <w:sz w:val="28"/>
        </w:rPr>
        <w:t>учителей- предметников.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40"/>
        </w:tabs>
        <w:spacing w:before="1" w:line="322" w:lineRule="exact"/>
        <w:ind w:left="439" w:hanging="213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10"/>
          <w:sz w:val="28"/>
        </w:rPr>
        <w:t xml:space="preserve"> </w:t>
      </w:r>
      <w:r>
        <w:rPr>
          <w:sz w:val="28"/>
        </w:rPr>
        <w:t>олимпиад,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конкурсов,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смотров.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40"/>
        </w:tabs>
        <w:spacing w:line="322" w:lineRule="exact"/>
        <w:ind w:left="439" w:hanging="213"/>
        <w:rPr>
          <w:sz w:val="28"/>
        </w:rPr>
      </w:pPr>
      <w:r>
        <w:rPr>
          <w:sz w:val="28"/>
        </w:rPr>
        <w:t>Выступления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ШМО,</w:t>
      </w:r>
      <w:r>
        <w:rPr>
          <w:spacing w:val="59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советах.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46"/>
        </w:tabs>
        <w:ind w:left="227" w:right="263" w:firstLine="0"/>
        <w:rPr>
          <w:sz w:val="28"/>
        </w:rPr>
      </w:pPr>
      <w:r>
        <w:rPr>
          <w:sz w:val="28"/>
        </w:rPr>
        <w:t>Повышение квалификации педагогов на курсах. Информирование коллег о результатах курсовой подготовки.</w:t>
      </w:r>
    </w:p>
    <w:p w:rsidR="00777D48" w:rsidRDefault="00866AD5">
      <w:pPr>
        <w:pStyle w:val="a3"/>
        <w:spacing w:line="321" w:lineRule="exact"/>
        <w:ind w:left="227"/>
      </w:pPr>
      <w:r>
        <w:t>*Прохождение</w:t>
      </w:r>
      <w:r>
        <w:rPr>
          <w:spacing w:val="-13"/>
        </w:rPr>
        <w:t xml:space="preserve"> </w:t>
      </w:r>
      <w:r>
        <w:t>аттестации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rPr>
          <w:spacing w:val="-2"/>
        </w:rPr>
        <w:t>кадров.</w:t>
      </w:r>
    </w:p>
    <w:p w:rsidR="00777D48" w:rsidRDefault="00777D48">
      <w:pPr>
        <w:spacing w:line="321" w:lineRule="exact"/>
        <w:sectPr w:rsidR="00777D48">
          <w:pgSz w:w="11910" w:h="16840"/>
          <w:pgMar w:top="880" w:right="160" w:bottom="1200" w:left="480" w:header="0" w:footer="1003" w:gutter="0"/>
          <w:cols w:space="720"/>
        </w:sectPr>
      </w:pPr>
    </w:p>
    <w:p w:rsidR="00777D48" w:rsidRDefault="00866AD5">
      <w:pPr>
        <w:pStyle w:val="a4"/>
        <w:numPr>
          <w:ilvl w:val="0"/>
          <w:numId w:val="6"/>
        </w:numPr>
        <w:tabs>
          <w:tab w:val="left" w:pos="440"/>
        </w:tabs>
        <w:spacing w:before="71"/>
        <w:ind w:left="439" w:hanging="213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5"/>
          <w:sz w:val="28"/>
        </w:rPr>
        <w:t xml:space="preserve"> </w:t>
      </w:r>
      <w:r>
        <w:rPr>
          <w:sz w:val="28"/>
        </w:rPr>
        <w:t>имеющими</w:t>
      </w:r>
      <w:r>
        <w:rPr>
          <w:spacing w:val="-8"/>
          <w:sz w:val="28"/>
        </w:rPr>
        <w:t xml:space="preserve"> </w:t>
      </w:r>
      <w:r>
        <w:rPr>
          <w:sz w:val="28"/>
        </w:rPr>
        <w:t>повышенные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способности.</w:t>
      </w:r>
    </w:p>
    <w:p w:rsidR="00777D48" w:rsidRDefault="00777D48">
      <w:pPr>
        <w:pStyle w:val="a3"/>
        <w:rPr>
          <w:sz w:val="30"/>
        </w:rPr>
      </w:pPr>
    </w:p>
    <w:p w:rsidR="00777D48" w:rsidRDefault="00777D48">
      <w:pPr>
        <w:pStyle w:val="a3"/>
        <w:spacing w:before="4"/>
        <w:rPr>
          <w:sz w:val="26"/>
        </w:rPr>
      </w:pPr>
    </w:p>
    <w:p w:rsidR="00777D48" w:rsidRDefault="00866AD5">
      <w:pPr>
        <w:spacing w:line="321" w:lineRule="exact"/>
        <w:ind w:left="227"/>
        <w:rPr>
          <w:b/>
          <w:sz w:val="28"/>
        </w:rPr>
      </w:pPr>
      <w:r>
        <w:rPr>
          <w:b/>
          <w:sz w:val="28"/>
        </w:rPr>
        <w:t>Аналитическая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деятельность: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49"/>
        </w:tabs>
        <w:spacing w:line="320" w:lineRule="exact"/>
        <w:ind w:left="448" w:hanging="222"/>
        <w:rPr>
          <w:sz w:val="28"/>
        </w:rPr>
      </w:pP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2021-</w:t>
      </w:r>
      <w:r>
        <w:rPr>
          <w:spacing w:val="4"/>
          <w:sz w:val="28"/>
        </w:rPr>
        <w:t xml:space="preserve"> </w:t>
      </w:r>
      <w:r>
        <w:rPr>
          <w:sz w:val="28"/>
        </w:rPr>
        <w:t>2022</w:t>
      </w:r>
      <w:r>
        <w:rPr>
          <w:spacing w:val="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"/>
          <w:sz w:val="28"/>
        </w:rPr>
        <w:t xml:space="preserve"> </w:t>
      </w:r>
      <w:r>
        <w:rPr>
          <w:sz w:val="28"/>
        </w:rPr>
        <w:t>год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pacing w:val="-4"/>
          <w:sz w:val="28"/>
        </w:rPr>
        <w:t>2022</w:t>
      </w:r>
    </w:p>
    <w:p w:rsidR="00777D48" w:rsidRDefault="00866AD5">
      <w:pPr>
        <w:pStyle w:val="a3"/>
        <w:spacing w:line="322" w:lineRule="exact"/>
        <w:ind w:left="227"/>
      </w:pPr>
      <w:r>
        <w:t>-</w:t>
      </w:r>
      <w:r>
        <w:rPr>
          <w:spacing w:val="-4"/>
        </w:rPr>
        <w:t xml:space="preserve"> </w:t>
      </w:r>
      <w:r>
        <w:t>2023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40"/>
        </w:tabs>
        <w:spacing w:line="322" w:lineRule="exact"/>
        <w:ind w:left="439" w:hanging="213"/>
        <w:rPr>
          <w:sz w:val="28"/>
        </w:rPr>
      </w:pPr>
      <w:r>
        <w:rPr>
          <w:sz w:val="28"/>
        </w:rPr>
        <w:t>Коррекция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8"/>
          <w:sz w:val="28"/>
        </w:rPr>
        <w:t xml:space="preserve"> </w:t>
      </w:r>
      <w:r>
        <w:rPr>
          <w:sz w:val="28"/>
        </w:rPr>
        <w:t>(тема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самообразования).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40"/>
        </w:tabs>
        <w:ind w:left="439" w:hanging="213"/>
        <w:rPr>
          <w:sz w:val="28"/>
        </w:rPr>
      </w:pPr>
      <w:r>
        <w:rPr>
          <w:sz w:val="28"/>
        </w:rPr>
        <w:t>Анализ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ИППР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5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:rsidR="00777D48" w:rsidRDefault="00777D48">
      <w:pPr>
        <w:pStyle w:val="a3"/>
        <w:spacing w:before="4"/>
      </w:pPr>
    </w:p>
    <w:p w:rsidR="00777D48" w:rsidRDefault="00866AD5">
      <w:pPr>
        <w:spacing w:line="319" w:lineRule="exact"/>
        <w:ind w:left="227"/>
        <w:jc w:val="both"/>
        <w:rPr>
          <w:b/>
          <w:sz w:val="28"/>
        </w:rPr>
      </w:pPr>
      <w:r>
        <w:rPr>
          <w:b/>
          <w:sz w:val="28"/>
        </w:rPr>
        <w:t>Методическая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деятельность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605"/>
        </w:tabs>
        <w:spacing w:line="242" w:lineRule="auto"/>
        <w:ind w:left="227" w:right="262" w:firstLine="0"/>
        <w:jc w:val="both"/>
        <w:rPr>
          <w:sz w:val="28"/>
        </w:rPr>
      </w:pPr>
      <w:r>
        <w:rPr>
          <w:sz w:val="28"/>
        </w:rPr>
        <w:t>Методическое сопровождение преподавания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требованиями обновленных ФГОС 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95"/>
        </w:tabs>
        <w:ind w:left="227" w:right="272" w:firstLine="0"/>
        <w:jc w:val="both"/>
        <w:rPr>
          <w:sz w:val="28"/>
        </w:rPr>
      </w:pPr>
      <w:r>
        <w:rPr>
          <w:sz w:val="28"/>
        </w:rPr>
        <w:t>Работа над методической темой, представляющей реальную необходимость и профессиональный интерес.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605"/>
        </w:tabs>
        <w:ind w:left="227" w:right="260" w:firstLine="0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методического уровня педагогов в овладении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новыми педагогическими технологиями, </w:t>
      </w:r>
      <w:r>
        <w:rPr>
          <w:color w:val="161808"/>
          <w:sz w:val="28"/>
        </w:rPr>
        <w:t>через систему повышения квалификации и самообразования каждого учителя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 практику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 всех учителей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МО современных технологий, направленных на формирование профессиональной компетентности педагогов в области реализации обновленных ФГОС.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57"/>
        </w:tabs>
        <w:ind w:left="227" w:right="259" w:firstLine="0"/>
        <w:jc w:val="both"/>
        <w:rPr>
          <w:sz w:val="28"/>
        </w:rPr>
      </w:pPr>
      <w:r>
        <w:rPr>
          <w:sz w:val="28"/>
        </w:rPr>
        <w:t>Организация системной работы с детьми, имеющими повышенные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творческие </w:t>
      </w:r>
      <w:r>
        <w:rPr>
          <w:spacing w:val="-2"/>
          <w:sz w:val="28"/>
        </w:rPr>
        <w:t>способности.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573"/>
        </w:tabs>
        <w:ind w:left="227" w:right="269" w:firstLine="0"/>
        <w:jc w:val="both"/>
        <w:rPr>
          <w:sz w:val="28"/>
        </w:rPr>
      </w:pPr>
      <w:r>
        <w:rPr>
          <w:sz w:val="28"/>
        </w:rPr>
        <w:t>Поиск, обобщение, анализ и внедрение передового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педагогического опыта в различных формах;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87"/>
        </w:tabs>
        <w:spacing w:line="242" w:lineRule="auto"/>
        <w:ind w:left="227" w:right="268" w:firstLine="0"/>
        <w:jc w:val="both"/>
        <w:rPr>
          <w:sz w:val="28"/>
        </w:rPr>
      </w:pPr>
      <w:r>
        <w:rPr>
          <w:sz w:val="28"/>
        </w:rPr>
        <w:t>Пополнение методической копилки необходимым информационным материалом для оказания помощи учителю в работе.</w:t>
      </w:r>
    </w:p>
    <w:p w:rsidR="00777D48" w:rsidRDefault="00866AD5">
      <w:pPr>
        <w:pStyle w:val="a4"/>
        <w:numPr>
          <w:ilvl w:val="0"/>
          <w:numId w:val="6"/>
        </w:numPr>
        <w:tabs>
          <w:tab w:val="left" w:pos="480"/>
        </w:tabs>
        <w:ind w:left="227" w:right="262" w:firstLine="0"/>
        <w:jc w:val="both"/>
        <w:rPr>
          <w:sz w:val="28"/>
        </w:rPr>
      </w:pPr>
      <w:r>
        <w:rPr>
          <w:sz w:val="28"/>
        </w:rPr>
        <w:t>Методическое сопровождение самообразования и саморазвития педагогов (в области реализации ИППР.</w:t>
      </w:r>
    </w:p>
    <w:p w:rsidR="00777D48" w:rsidRDefault="00777D48">
      <w:pPr>
        <w:pStyle w:val="a3"/>
        <w:spacing w:before="2"/>
        <w:rPr>
          <w:sz w:val="27"/>
        </w:rPr>
      </w:pPr>
    </w:p>
    <w:p w:rsidR="00777D48" w:rsidRDefault="00866AD5">
      <w:pPr>
        <w:spacing w:line="319" w:lineRule="exact"/>
        <w:ind w:left="227"/>
        <w:rPr>
          <w:b/>
          <w:sz w:val="28"/>
        </w:rPr>
      </w:pPr>
      <w:r>
        <w:rPr>
          <w:b/>
          <w:sz w:val="28"/>
        </w:rPr>
        <w:t>Консультативная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деятельность:</w:t>
      </w:r>
    </w:p>
    <w:p w:rsidR="00777D48" w:rsidRDefault="00866AD5">
      <w:pPr>
        <w:pStyle w:val="a4"/>
        <w:numPr>
          <w:ilvl w:val="0"/>
          <w:numId w:val="5"/>
        </w:numPr>
        <w:tabs>
          <w:tab w:val="left" w:pos="528"/>
          <w:tab w:val="left" w:pos="10026"/>
        </w:tabs>
        <w:spacing w:line="242" w:lineRule="auto"/>
        <w:ind w:left="227" w:right="260" w:firstLine="0"/>
        <w:rPr>
          <w:sz w:val="28"/>
        </w:rPr>
      </w:pPr>
      <w:r>
        <w:rPr>
          <w:color w:val="161808"/>
          <w:sz w:val="28"/>
        </w:rPr>
        <w:t>Консультирование</w:t>
      </w:r>
      <w:r>
        <w:rPr>
          <w:color w:val="161808"/>
          <w:spacing w:val="40"/>
          <w:sz w:val="28"/>
        </w:rPr>
        <w:t xml:space="preserve"> </w:t>
      </w:r>
      <w:r>
        <w:rPr>
          <w:color w:val="161808"/>
          <w:sz w:val="28"/>
        </w:rPr>
        <w:t>педагогов</w:t>
      </w:r>
      <w:r>
        <w:rPr>
          <w:color w:val="161808"/>
          <w:spacing w:val="40"/>
          <w:sz w:val="28"/>
        </w:rPr>
        <w:t xml:space="preserve"> </w:t>
      </w:r>
      <w:r>
        <w:rPr>
          <w:color w:val="161808"/>
          <w:sz w:val="28"/>
        </w:rPr>
        <w:t>по</w:t>
      </w:r>
      <w:r>
        <w:rPr>
          <w:color w:val="161808"/>
          <w:spacing w:val="40"/>
          <w:sz w:val="28"/>
        </w:rPr>
        <w:t xml:space="preserve"> </w:t>
      </w:r>
      <w:r>
        <w:rPr>
          <w:color w:val="161808"/>
          <w:sz w:val="28"/>
        </w:rPr>
        <w:t>вопросам</w:t>
      </w:r>
      <w:r>
        <w:rPr>
          <w:color w:val="161808"/>
          <w:spacing w:val="40"/>
          <w:sz w:val="28"/>
        </w:rPr>
        <w:t xml:space="preserve"> </w:t>
      </w:r>
      <w:r>
        <w:rPr>
          <w:color w:val="161808"/>
          <w:sz w:val="28"/>
        </w:rPr>
        <w:t>составления</w:t>
      </w:r>
      <w:r>
        <w:rPr>
          <w:color w:val="161808"/>
          <w:spacing w:val="40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40"/>
          <w:sz w:val="28"/>
        </w:rPr>
        <w:t xml:space="preserve"> </w:t>
      </w:r>
      <w:r>
        <w:rPr>
          <w:color w:val="333333"/>
          <w:sz w:val="28"/>
        </w:rPr>
        <w:t>корректировки</w:t>
      </w:r>
      <w:r>
        <w:rPr>
          <w:color w:val="333333"/>
          <w:sz w:val="28"/>
        </w:rPr>
        <w:tab/>
      </w:r>
      <w:r>
        <w:rPr>
          <w:color w:val="161808"/>
          <w:spacing w:val="-2"/>
          <w:sz w:val="28"/>
        </w:rPr>
        <w:t xml:space="preserve">рабочих </w:t>
      </w:r>
      <w:r>
        <w:rPr>
          <w:color w:val="161808"/>
          <w:sz w:val="28"/>
        </w:rPr>
        <w:t>программ в соответствии с обновленными ФГОС.</w:t>
      </w:r>
    </w:p>
    <w:p w:rsidR="00777D48" w:rsidRDefault="00866AD5">
      <w:pPr>
        <w:pStyle w:val="a4"/>
        <w:numPr>
          <w:ilvl w:val="0"/>
          <w:numId w:val="5"/>
        </w:numPr>
        <w:tabs>
          <w:tab w:val="left" w:pos="545"/>
        </w:tabs>
        <w:ind w:left="227" w:right="268" w:firstLine="0"/>
        <w:rPr>
          <w:sz w:val="28"/>
        </w:rPr>
      </w:pPr>
      <w:r>
        <w:rPr>
          <w:sz w:val="28"/>
        </w:rPr>
        <w:t>Консультирование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целью</w:t>
      </w:r>
      <w:r>
        <w:rPr>
          <w:spacing w:val="80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80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педагогической </w:t>
      </w:r>
      <w:r>
        <w:rPr>
          <w:spacing w:val="-2"/>
          <w:sz w:val="28"/>
        </w:rPr>
        <w:t>деятельности.</w:t>
      </w:r>
    </w:p>
    <w:p w:rsidR="00777D48" w:rsidRDefault="00866AD5">
      <w:pPr>
        <w:pStyle w:val="a3"/>
        <w:tabs>
          <w:tab w:val="left" w:pos="589"/>
          <w:tab w:val="left" w:pos="3050"/>
          <w:tab w:val="left" w:pos="4452"/>
          <w:tab w:val="left" w:pos="4961"/>
          <w:tab w:val="left" w:pos="6311"/>
          <w:tab w:val="left" w:pos="6663"/>
          <w:tab w:val="left" w:pos="7585"/>
          <w:tab w:val="left" w:pos="9174"/>
          <w:tab w:val="left" w:pos="9532"/>
          <w:tab w:val="left" w:pos="10364"/>
        </w:tabs>
        <w:ind w:left="227" w:right="263"/>
      </w:pPr>
      <w:r>
        <w:rPr>
          <w:color w:val="161808"/>
          <w:spacing w:val="-10"/>
        </w:rPr>
        <w:t>*</w:t>
      </w:r>
      <w:r>
        <w:rPr>
          <w:color w:val="161808"/>
        </w:rPr>
        <w:tab/>
      </w:r>
      <w:r>
        <w:rPr>
          <w:color w:val="161808"/>
          <w:spacing w:val="-2"/>
        </w:rPr>
        <w:t>Консультирование</w:t>
      </w:r>
      <w:r>
        <w:rPr>
          <w:color w:val="161808"/>
        </w:rPr>
        <w:tab/>
      </w:r>
      <w:r>
        <w:rPr>
          <w:color w:val="161808"/>
          <w:spacing w:val="-2"/>
        </w:rPr>
        <w:t>педагогов</w:t>
      </w:r>
      <w:r>
        <w:rPr>
          <w:color w:val="161808"/>
        </w:rPr>
        <w:tab/>
      </w:r>
      <w:r>
        <w:rPr>
          <w:color w:val="161808"/>
          <w:spacing w:val="-6"/>
        </w:rPr>
        <w:t>по</w:t>
      </w:r>
      <w:r>
        <w:rPr>
          <w:color w:val="161808"/>
        </w:rPr>
        <w:tab/>
      </w:r>
      <w:r>
        <w:rPr>
          <w:color w:val="161808"/>
          <w:spacing w:val="-2"/>
        </w:rPr>
        <w:t>вопросам</w:t>
      </w:r>
      <w:r>
        <w:rPr>
          <w:color w:val="161808"/>
        </w:rPr>
        <w:tab/>
      </w:r>
      <w:r>
        <w:rPr>
          <w:color w:val="161808"/>
          <w:spacing w:val="-10"/>
        </w:rPr>
        <w:t>в</w:t>
      </w:r>
      <w:r>
        <w:rPr>
          <w:color w:val="161808"/>
        </w:rPr>
        <w:tab/>
      </w:r>
      <w:r>
        <w:rPr>
          <w:color w:val="161808"/>
          <w:spacing w:val="-2"/>
        </w:rPr>
        <w:t>сфере</w:t>
      </w:r>
      <w:r>
        <w:rPr>
          <w:color w:val="161808"/>
        </w:rPr>
        <w:tab/>
      </w:r>
      <w:r>
        <w:rPr>
          <w:color w:val="161808"/>
          <w:spacing w:val="-2"/>
        </w:rPr>
        <w:t>подготовки</w:t>
      </w:r>
      <w:r>
        <w:rPr>
          <w:color w:val="161808"/>
        </w:rPr>
        <w:tab/>
      </w:r>
      <w:r>
        <w:rPr>
          <w:color w:val="161808"/>
          <w:spacing w:val="-10"/>
        </w:rPr>
        <w:t>к</w:t>
      </w:r>
      <w:r>
        <w:rPr>
          <w:color w:val="161808"/>
        </w:rPr>
        <w:tab/>
      </w:r>
      <w:r>
        <w:rPr>
          <w:color w:val="161808"/>
          <w:spacing w:val="-4"/>
        </w:rPr>
        <w:t>ВПР,</w:t>
      </w:r>
      <w:r>
        <w:rPr>
          <w:color w:val="161808"/>
        </w:rPr>
        <w:tab/>
      </w:r>
      <w:r>
        <w:rPr>
          <w:color w:val="161808"/>
          <w:spacing w:val="-4"/>
        </w:rPr>
        <w:t xml:space="preserve">ГИА, </w:t>
      </w:r>
      <w:r>
        <w:rPr>
          <w:color w:val="161808"/>
        </w:rPr>
        <w:t>формирования различных видов функциональной грамотности</w:t>
      </w:r>
    </w:p>
    <w:p w:rsidR="00777D48" w:rsidRDefault="00777D48">
      <w:pPr>
        <w:pStyle w:val="a3"/>
        <w:rPr>
          <w:sz w:val="30"/>
        </w:rPr>
      </w:pPr>
    </w:p>
    <w:p w:rsidR="00777D48" w:rsidRDefault="00777D48">
      <w:pPr>
        <w:pStyle w:val="a3"/>
        <w:spacing w:before="9"/>
        <w:rPr>
          <w:sz w:val="25"/>
        </w:rPr>
      </w:pPr>
    </w:p>
    <w:p w:rsidR="00777D48" w:rsidRDefault="00866AD5">
      <w:pPr>
        <w:spacing w:after="3"/>
        <w:ind w:left="1190" w:right="1222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семинары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9"/>
        <w:gridCol w:w="1989"/>
        <w:gridCol w:w="2551"/>
      </w:tblGrid>
      <w:tr w:rsidR="00777D48">
        <w:trPr>
          <w:trHeight w:val="702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8"/>
              <w:ind w:left="3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8"/>
              <w:ind w:left="96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8"/>
              <w:ind w:left="256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8"/>
              <w:ind w:left="2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383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«Обновленные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ФГОС?!»,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4"/>
              <w:ind w:left="31"/>
              <w:rPr>
                <w:sz w:val="28"/>
              </w:rPr>
            </w:pPr>
            <w:r>
              <w:rPr>
                <w:spacing w:val="-5"/>
                <w:sz w:val="28"/>
              </w:rPr>
              <w:t>.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4"/>
              <w:ind w:left="29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702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«Конструируем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реализуем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предметную рабочую программу ».</w:t>
            </w:r>
          </w:p>
        </w:tc>
        <w:tc>
          <w:tcPr>
            <w:tcW w:w="1989" w:type="dxa"/>
          </w:tcPr>
          <w:p w:rsidR="00777D48" w:rsidRDefault="00777D48">
            <w:pPr>
              <w:pStyle w:val="TableParagraph"/>
              <w:spacing w:before="24"/>
              <w:ind w:left="31"/>
              <w:rPr>
                <w:sz w:val="28"/>
              </w:rPr>
            </w:pP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4"/>
              <w:ind w:left="29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383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«Единые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педагогические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к</w:t>
            </w:r>
          </w:p>
        </w:tc>
        <w:tc>
          <w:tcPr>
            <w:tcW w:w="1989" w:type="dxa"/>
          </w:tcPr>
          <w:p w:rsidR="00777D48" w:rsidRDefault="00777D48">
            <w:pPr>
              <w:pStyle w:val="TableParagraph"/>
              <w:spacing w:before="24"/>
              <w:ind w:left="31"/>
              <w:rPr>
                <w:sz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777D48" w:rsidRDefault="00866AD5">
            <w:pPr>
              <w:pStyle w:val="TableParagraph"/>
              <w:spacing w:before="24"/>
              <w:ind w:left="29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</w:tbl>
    <w:p w:rsidR="00777D48" w:rsidRDefault="00777D48">
      <w:pPr>
        <w:rPr>
          <w:sz w:val="28"/>
        </w:rPr>
        <w:sectPr w:rsidR="00777D48">
          <w:pgSz w:w="11910" w:h="16840"/>
          <w:pgMar w:top="880" w:right="160" w:bottom="1200" w:left="480" w:header="0" w:footer="100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9"/>
        <w:gridCol w:w="1989"/>
        <w:gridCol w:w="2551"/>
      </w:tblGrid>
      <w:tr w:rsidR="00777D48">
        <w:trPr>
          <w:trHeight w:val="1348"/>
        </w:trPr>
        <w:tc>
          <w:tcPr>
            <w:tcW w:w="706" w:type="dxa"/>
          </w:tcPr>
          <w:p w:rsidR="00777D48" w:rsidRDefault="00777D48">
            <w:pPr>
              <w:pStyle w:val="TableParagraph"/>
              <w:rPr>
                <w:sz w:val="28"/>
              </w:rPr>
            </w:pP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/>
              <w:ind w:left="30" w:right="116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метапредметных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личностных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планируемых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результатов, 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обновленных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уроке».</w:t>
            </w:r>
          </w:p>
        </w:tc>
        <w:tc>
          <w:tcPr>
            <w:tcW w:w="1989" w:type="dxa"/>
          </w:tcPr>
          <w:p w:rsidR="00777D48" w:rsidRDefault="00777D48">
            <w:pPr>
              <w:pStyle w:val="TableParagraph"/>
              <w:rPr>
                <w:sz w:val="28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777D48" w:rsidRDefault="00777D48">
            <w:pPr>
              <w:pStyle w:val="TableParagraph"/>
              <w:rPr>
                <w:sz w:val="28"/>
              </w:rPr>
            </w:pPr>
          </w:p>
        </w:tc>
      </w:tr>
    </w:tbl>
    <w:p w:rsidR="00777D48" w:rsidRDefault="00777D48">
      <w:pPr>
        <w:pStyle w:val="a3"/>
        <w:rPr>
          <w:b/>
          <w:sz w:val="20"/>
        </w:rPr>
      </w:pPr>
    </w:p>
    <w:p w:rsidR="00777D48" w:rsidRDefault="00777D48">
      <w:pPr>
        <w:pStyle w:val="a3"/>
        <w:rPr>
          <w:b/>
          <w:sz w:val="20"/>
        </w:rPr>
      </w:pPr>
    </w:p>
    <w:p w:rsidR="00777D48" w:rsidRDefault="00866AD5">
      <w:pPr>
        <w:spacing w:before="249"/>
        <w:ind w:left="1189" w:right="1224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основным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деятельности:</w:t>
      </w:r>
    </w:p>
    <w:p w:rsidR="00777D48" w:rsidRDefault="00866AD5">
      <w:pPr>
        <w:pStyle w:val="a4"/>
        <w:numPr>
          <w:ilvl w:val="0"/>
          <w:numId w:val="4"/>
        </w:numPr>
        <w:tabs>
          <w:tab w:val="left" w:pos="509"/>
        </w:tabs>
        <w:spacing w:before="194"/>
        <w:ind w:hanging="282"/>
        <w:rPr>
          <w:b/>
          <w:sz w:val="28"/>
        </w:rPr>
      </w:pPr>
      <w:r>
        <w:rPr>
          <w:b/>
          <w:sz w:val="28"/>
        </w:rPr>
        <w:t>Информационное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документами.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5259"/>
        <w:gridCol w:w="1989"/>
        <w:gridCol w:w="2551"/>
      </w:tblGrid>
      <w:tr w:rsidR="00777D48">
        <w:trPr>
          <w:trHeight w:val="705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8"/>
              <w:ind w:left="3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8"/>
              <w:ind w:left="962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8"/>
              <w:ind w:left="256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8"/>
              <w:ind w:left="179" w:right="16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1027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рекомендаций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ИРООО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реализации ООП НОО в связи с обновленными ФГОС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4"/>
              <w:ind w:left="77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4"/>
              <w:ind w:left="179" w:right="167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702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1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1"/>
              <w:ind w:left="30"/>
              <w:rPr>
                <w:sz w:val="28"/>
              </w:rPr>
            </w:pPr>
            <w:r>
              <w:rPr>
                <w:sz w:val="28"/>
              </w:rPr>
              <w:t>Составление рабочих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программ по предметам,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внеурочной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1"/>
              <w:ind w:left="79" w:right="6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1"/>
              <w:ind w:left="179" w:right="163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705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Аналитика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ГИА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2022. Проблемы и пути решения проблем.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4"/>
              <w:ind w:left="552" w:right="415" w:hanging="120"/>
              <w:rPr>
                <w:sz w:val="28"/>
              </w:rPr>
            </w:pPr>
            <w:r>
              <w:rPr>
                <w:spacing w:val="-2"/>
                <w:sz w:val="28"/>
              </w:rPr>
              <w:t>Сентябрь Ноябрь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4"/>
              <w:ind w:left="179" w:right="163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1024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1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1"/>
              <w:ind w:left="30" w:right="116"/>
              <w:rPr>
                <w:sz w:val="28"/>
              </w:rPr>
            </w:pPr>
            <w:r>
              <w:rPr>
                <w:sz w:val="28"/>
              </w:rPr>
              <w:t>Функциональная грамотность обучающихся.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урокам.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1"/>
              <w:ind w:left="80" w:right="66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1"/>
              <w:ind w:left="179" w:right="163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1026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 w:line="322" w:lineRule="exact"/>
              <w:ind w:left="3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обновленных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ФГОС.</w:t>
            </w:r>
          </w:p>
          <w:p w:rsidR="00777D48" w:rsidRDefault="00866AD5">
            <w:pPr>
              <w:pStyle w:val="TableParagraph"/>
              <w:ind w:left="30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открытым </w:t>
            </w:r>
            <w:r>
              <w:rPr>
                <w:spacing w:val="-2"/>
                <w:sz w:val="28"/>
              </w:rPr>
              <w:t>урокам.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4"/>
              <w:ind w:left="80" w:right="66"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>Май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4"/>
              <w:ind w:left="179" w:right="163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1027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249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 w:line="322" w:lineRule="exact"/>
              <w:ind w:left="3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:rsidR="00777D48" w:rsidRDefault="00866AD5">
            <w:pPr>
              <w:pStyle w:val="TableParagraph"/>
              <w:ind w:left="30"/>
              <w:rPr>
                <w:sz w:val="28"/>
              </w:rPr>
            </w:pPr>
            <w:r>
              <w:rPr>
                <w:sz w:val="28"/>
              </w:rPr>
              <w:t>конкурсах,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соревнованиях,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различных этапах ВСОШ.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4"/>
              <w:ind w:left="592" w:hanging="207"/>
              <w:rPr>
                <w:sz w:val="28"/>
              </w:rPr>
            </w:pPr>
            <w:r>
              <w:rPr>
                <w:spacing w:val="-2"/>
                <w:sz w:val="28"/>
              </w:rPr>
              <w:t>Сентябрь- январь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4"/>
              <w:ind w:left="512" w:hanging="325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 Учителя МО</w:t>
            </w:r>
          </w:p>
        </w:tc>
      </w:tr>
      <w:tr w:rsidR="00777D48">
        <w:trPr>
          <w:trHeight w:val="702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новинками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педагогических </w:t>
            </w:r>
            <w:r>
              <w:rPr>
                <w:spacing w:val="-2"/>
                <w:sz w:val="28"/>
              </w:rPr>
              <w:t>технологий.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4"/>
              <w:ind w:left="80" w:right="6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4"/>
              <w:ind w:left="179" w:right="163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383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4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заседаний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РАУП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4"/>
              <w:ind w:left="80" w:right="6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4"/>
              <w:ind w:left="179" w:right="163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705"/>
        </w:trPr>
        <w:tc>
          <w:tcPr>
            <w:tcW w:w="706" w:type="dxa"/>
          </w:tcPr>
          <w:p w:rsidR="00777D48" w:rsidRDefault="00866AD5">
            <w:pPr>
              <w:pStyle w:val="TableParagraph"/>
              <w:spacing w:before="21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5259" w:type="dxa"/>
          </w:tcPr>
          <w:p w:rsidR="00777D48" w:rsidRDefault="00866AD5">
            <w:pPr>
              <w:pStyle w:val="TableParagraph"/>
              <w:spacing w:before="21" w:line="242" w:lineRule="auto"/>
              <w:ind w:left="30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коллег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пройденной курсовой подготовке</w:t>
            </w:r>
          </w:p>
        </w:tc>
        <w:tc>
          <w:tcPr>
            <w:tcW w:w="1989" w:type="dxa"/>
          </w:tcPr>
          <w:p w:rsidR="00777D48" w:rsidRDefault="00866AD5">
            <w:pPr>
              <w:pStyle w:val="TableParagraph"/>
              <w:spacing w:before="21"/>
              <w:ind w:left="80" w:right="63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1"/>
              <w:ind w:left="179" w:right="163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</w:tbl>
    <w:p w:rsidR="00777D48" w:rsidRDefault="00777D48">
      <w:pPr>
        <w:pStyle w:val="a3"/>
        <w:rPr>
          <w:b/>
          <w:sz w:val="30"/>
        </w:rPr>
      </w:pPr>
    </w:p>
    <w:p w:rsidR="00777D48" w:rsidRDefault="00777D48">
      <w:pPr>
        <w:pStyle w:val="a3"/>
        <w:rPr>
          <w:b/>
          <w:sz w:val="30"/>
        </w:rPr>
      </w:pPr>
    </w:p>
    <w:p w:rsidR="00777D48" w:rsidRDefault="00866AD5">
      <w:pPr>
        <w:pStyle w:val="a4"/>
        <w:numPr>
          <w:ilvl w:val="0"/>
          <w:numId w:val="4"/>
        </w:numPr>
        <w:tabs>
          <w:tab w:val="left" w:pos="509"/>
        </w:tabs>
        <w:spacing w:before="178" w:after="3"/>
        <w:ind w:hanging="282"/>
        <w:rPr>
          <w:b/>
          <w:sz w:val="28"/>
        </w:rPr>
      </w:pPr>
      <w:r>
        <w:rPr>
          <w:b/>
          <w:sz w:val="28"/>
        </w:rPr>
        <w:t>Научно-методическая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работа.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276"/>
        <w:gridCol w:w="1975"/>
        <w:gridCol w:w="2561"/>
      </w:tblGrid>
      <w:tr w:rsidR="00777D48">
        <w:trPr>
          <w:trHeight w:val="702"/>
        </w:trPr>
        <w:tc>
          <w:tcPr>
            <w:tcW w:w="694" w:type="dxa"/>
          </w:tcPr>
          <w:p w:rsidR="00777D48" w:rsidRDefault="00866AD5">
            <w:pPr>
              <w:pStyle w:val="TableParagraph"/>
              <w:spacing w:before="28"/>
              <w:ind w:left="3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76" w:type="dxa"/>
          </w:tcPr>
          <w:p w:rsidR="00777D48" w:rsidRDefault="00866AD5">
            <w:pPr>
              <w:pStyle w:val="TableParagraph"/>
              <w:spacing w:before="28"/>
              <w:ind w:left="969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75" w:type="dxa"/>
          </w:tcPr>
          <w:p w:rsidR="00777D48" w:rsidRDefault="00866AD5">
            <w:pPr>
              <w:pStyle w:val="TableParagraph"/>
              <w:spacing w:before="28"/>
              <w:ind w:left="251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61" w:type="dxa"/>
          </w:tcPr>
          <w:p w:rsidR="00777D48" w:rsidRDefault="00866AD5">
            <w:pPr>
              <w:pStyle w:val="TableParagraph"/>
              <w:spacing w:before="28"/>
              <w:ind w:left="3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1026"/>
        </w:trPr>
        <w:tc>
          <w:tcPr>
            <w:tcW w:w="694" w:type="dxa"/>
          </w:tcPr>
          <w:p w:rsidR="00777D48" w:rsidRDefault="00866AD5">
            <w:pPr>
              <w:pStyle w:val="TableParagraph"/>
              <w:spacing w:before="2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76" w:type="dxa"/>
          </w:tcPr>
          <w:p w:rsidR="00777D48" w:rsidRDefault="00866AD5">
            <w:pPr>
              <w:pStyle w:val="TableParagraph"/>
              <w:spacing w:before="24" w:line="322" w:lineRule="exact"/>
              <w:ind w:left="3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повышения</w:t>
            </w:r>
          </w:p>
          <w:p w:rsidR="00777D48" w:rsidRDefault="00866AD5">
            <w:pPr>
              <w:pStyle w:val="TableParagraph"/>
              <w:ind w:left="30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области выполнения ВПР .</w:t>
            </w:r>
          </w:p>
        </w:tc>
        <w:tc>
          <w:tcPr>
            <w:tcW w:w="1975" w:type="dxa"/>
          </w:tcPr>
          <w:p w:rsidR="00777D48" w:rsidRDefault="00866AD5">
            <w:pPr>
              <w:pStyle w:val="TableParagraph"/>
              <w:spacing w:before="24"/>
              <w:ind w:left="12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61" w:type="dxa"/>
            <w:vMerge w:val="restart"/>
            <w:tcBorders>
              <w:bottom w:val="nil"/>
            </w:tcBorders>
          </w:tcPr>
          <w:p w:rsidR="00777D48" w:rsidRDefault="00866AD5">
            <w:pPr>
              <w:pStyle w:val="TableParagraph"/>
              <w:spacing w:before="24"/>
              <w:ind w:left="519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383"/>
        </w:trPr>
        <w:tc>
          <w:tcPr>
            <w:tcW w:w="694" w:type="dxa"/>
          </w:tcPr>
          <w:p w:rsidR="00777D48" w:rsidRDefault="00866AD5">
            <w:pPr>
              <w:pStyle w:val="TableParagraph"/>
              <w:spacing w:before="2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76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обновленных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</w:t>
            </w:r>
          </w:p>
        </w:tc>
        <w:tc>
          <w:tcPr>
            <w:tcW w:w="1975" w:type="dxa"/>
          </w:tcPr>
          <w:p w:rsidR="00777D48" w:rsidRDefault="00777D48">
            <w:pPr>
              <w:pStyle w:val="TableParagraph"/>
              <w:rPr>
                <w:sz w:val="28"/>
              </w:rPr>
            </w:pPr>
          </w:p>
        </w:tc>
        <w:tc>
          <w:tcPr>
            <w:tcW w:w="2561" w:type="dxa"/>
            <w:vMerge/>
            <w:tcBorders>
              <w:top w:val="nil"/>
              <w:bottom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</w:tr>
    </w:tbl>
    <w:p w:rsidR="00777D48" w:rsidRDefault="00777D48">
      <w:pPr>
        <w:rPr>
          <w:sz w:val="2"/>
          <w:szCs w:val="2"/>
        </w:rPr>
        <w:sectPr w:rsidR="00777D48">
          <w:type w:val="continuous"/>
          <w:pgSz w:w="11910" w:h="16840"/>
          <w:pgMar w:top="960" w:right="160" w:bottom="1200" w:left="480" w:header="0" w:footer="1003" w:gutter="0"/>
          <w:cols w:space="720"/>
        </w:sectPr>
      </w:pP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5276"/>
        <w:gridCol w:w="1975"/>
      </w:tblGrid>
      <w:tr w:rsidR="00777D48">
        <w:trPr>
          <w:trHeight w:val="702"/>
        </w:trPr>
        <w:tc>
          <w:tcPr>
            <w:tcW w:w="694" w:type="dxa"/>
          </w:tcPr>
          <w:p w:rsidR="00777D48" w:rsidRDefault="00866AD5">
            <w:pPr>
              <w:pStyle w:val="TableParagraph"/>
              <w:spacing w:before="2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5276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Педагогическое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рамках технологии Lesson Study</w:t>
            </w:r>
          </w:p>
        </w:tc>
        <w:tc>
          <w:tcPr>
            <w:tcW w:w="1975" w:type="dxa"/>
          </w:tcPr>
          <w:p w:rsidR="00777D48" w:rsidRDefault="00866AD5">
            <w:pPr>
              <w:pStyle w:val="TableParagraph"/>
              <w:spacing w:before="24"/>
              <w:ind w:left="114" w:right="9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  <w:tr w:rsidR="00777D48">
        <w:trPr>
          <w:trHeight w:val="705"/>
        </w:trPr>
        <w:tc>
          <w:tcPr>
            <w:tcW w:w="694" w:type="dxa"/>
          </w:tcPr>
          <w:p w:rsidR="00777D48" w:rsidRDefault="00866AD5">
            <w:pPr>
              <w:pStyle w:val="TableParagraph"/>
              <w:spacing w:before="24"/>
              <w:ind w:left="17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76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 рамках технологии Lesson Study</w:t>
            </w:r>
          </w:p>
        </w:tc>
        <w:tc>
          <w:tcPr>
            <w:tcW w:w="1975" w:type="dxa"/>
          </w:tcPr>
          <w:p w:rsidR="00777D48" w:rsidRDefault="00866AD5">
            <w:pPr>
              <w:pStyle w:val="TableParagraph"/>
              <w:spacing w:before="24"/>
              <w:ind w:left="114" w:right="98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</w:tr>
    </w:tbl>
    <w:p w:rsidR="00777D48" w:rsidRDefault="00777D48">
      <w:pPr>
        <w:pStyle w:val="a3"/>
        <w:rPr>
          <w:b/>
          <w:sz w:val="20"/>
        </w:rPr>
      </w:pPr>
    </w:p>
    <w:p w:rsidR="00777D48" w:rsidRDefault="00777D48">
      <w:pPr>
        <w:pStyle w:val="a3"/>
        <w:rPr>
          <w:b/>
          <w:sz w:val="20"/>
        </w:rPr>
      </w:pPr>
    </w:p>
    <w:p w:rsidR="00777D48" w:rsidRDefault="00777D48">
      <w:pPr>
        <w:pStyle w:val="a3"/>
        <w:rPr>
          <w:b/>
          <w:sz w:val="20"/>
        </w:rPr>
      </w:pPr>
    </w:p>
    <w:p w:rsidR="00777D48" w:rsidRDefault="00777D48">
      <w:pPr>
        <w:pStyle w:val="a3"/>
        <w:rPr>
          <w:b/>
          <w:sz w:val="20"/>
        </w:rPr>
      </w:pPr>
    </w:p>
    <w:p w:rsidR="00777D48" w:rsidRDefault="00777D48">
      <w:pPr>
        <w:pStyle w:val="a3"/>
        <w:rPr>
          <w:b/>
          <w:sz w:val="24"/>
        </w:rPr>
      </w:pPr>
    </w:p>
    <w:p w:rsidR="00777D48" w:rsidRDefault="00E3379D">
      <w:pPr>
        <w:pStyle w:val="a4"/>
        <w:numPr>
          <w:ilvl w:val="0"/>
          <w:numId w:val="4"/>
        </w:numPr>
        <w:tabs>
          <w:tab w:val="left" w:pos="509"/>
        </w:tabs>
        <w:spacing w:before="89" w:after="2"/>
        <w:ind w:hanging="282"/>
        <w:rPr>
          <w:b/>
          <w:sz w:val="28"/>
        </w:rPr>
      </w:pPr>
      <w:r>
        <w:pict>
          <v:shape id="docshape2" o:spid="_x0000_s1026" style="position:absolute;left:0;text-align:left;margin-left:559.65pt;margin-top:-132.5pt;width:.75pt;height:71.9pt;z-index:15729152;mso-position-horizontal-relative:page" coordorigin="11193,-2650" coordsize="15,1438" o:spt="100" adj="0,,0" path="m11208,-1932r-15,l11193,-1887r,l11193,-1212r15,l11208,-1887r,l11208,-1932xm11208,-2650r-15,l11193,-2604r,672l11208,-1932r,-672l11208,-2650xe" fillcolor="#978f9e" stroked="f">
            <v:stroke joinstyle="round"/>
            <v:formulas/>
            <v:path arrowok="t" o:connecttype="segments"/>
            <w10:wrap anchorx="page"/>
          </v:shape>
        </w:pict>
      </w:r>
      <w:r w:rsidR="00866AD5">
        <w:rPr>
          <w:b/>
          <w:sz w:val="28"/>
        </w:rPr>
        <w:t>Диагностическое</w:t>
      </w:r>
      <w:r w:rsidR="00866AD5">
        <w:rPr>
          <w:b/>
          <w:spacing w:val="-13"/>
          <w:sz w:val="28"/>
        </w:rPr>
        <w:t xml:space="preserve"> </w:t>
      </w:r>
      <w:r w:rsidR="00866AD5">
        <w:rPr>
          <w:b/>
          <w:sz w:val="28"/>
        </w:rPr>
        <w:t>обеспечение.</w:t>
      </w:r>
      <w:r w:rsidR="00866AD5">
        <w:rPr>
          <w:b/>
          <w:spacing w:val="-11"/>
          <w:sz w:val="28"/>
        </w:rPr>
        <w:t xml:space="preserve"> </w:t>
      </w:r>
      <w:r w:rsidR="00866AD5">
        <w:rPr>
          <w:b/>
          <w:sz w:val="28"/>
        </w:rPr>
        <w:t>Внутришкольный</w:t>
      </w:r>
      <w:r w:rsidR="00866AD5">
        <w:rPr>
          <w:b/>
          <w:spacing w:val="-10"/>
          <w:sz w:val="28"/>
        </w:rPr>
        <w:t xml:space="preserve"> </w:t>
      </w:r>
      <w:r w:rsidR="00866AD5">
        <w:rPr>
          <w:b/>
          <w:spacing w:val="-2"/>
          <w:sz w:val="28"/>
        </w:rPr>
        <w:t>контроль.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5279"/>
        <w:gridCol w:w="1940"/>
        <w:gridCol w:w="2598"/>
      </w:tblGrid>
      <w:tr w:rsidR="00777D48">
        <w:trPr>
          <w:trHeight w:val="705"/>
        </w:trPr>
        <w:tc>
          <w:tcPr>
            <w:tcW w:w="692" w:type="dxa"/>
          </w:tcPr>
          <w:p w:rsidR="00777D48" w:rsidRDefault="00866AD5">
            <w:pPr>
              <w:pStyle w:val="TableParagraph"/>
              <w:spacing w:before="28"/>
              <w:ind w:left="75" w:right="5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79" w:type="dxa"/>
          </w:tcPr>
          <w:p w:rsidR="00777D48" w:rsidRDefault="00866AD5">
            <w:pPr>
              <w:pStyle w:val="TableParagraph"/>
              <w:spacing w:before="28"/>
              <w:ind w:left="97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40" w:type="dxa"/>
          </w:tcPr>
          <w:p w:rsidR="00777D48" w:rsidRDefault="00866AD5">
            <w:pPr>
              <w:pStyle w:val="TableParagraph"/>
              <w:spacing w:before="28"/>
              <w:ind w:left="231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98" w:type="dxa"/>
          </w:tcPr>
          <w:p w:rsidR="00777D48" w:rsidRDefault="00866AD5">
            <w:pPr>
              <w:pStyle w:val="TableParagraph"/>
              <w:spacing w:before="28"/>
              <w:ind w:left="203" w:right="188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380"/>
        </w:trPr>
        <w:tc>
          <w:tcPr>
            <w:tcW w:w="692" w:type="dxa"/>
          </w:tcPr>
          <w:p w:rsidR="00777D48" w:rsidRDefault="00866AD5">
            <w:pPr>
              <w:pStyle w:val="TableParagraph"/>
              <w:spacing w:before="2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79" w:type="dxa"/>
          </w:tcPr>
          <w:p w:rsidR="00777D48" w:rsidRDefault="00866AD5">
            <w:pPr>
              <w:pStyle w:val="TableParagraph"/>
              <w:spacing w:before="21"/>
              <w:ind w:left="3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программ.</w:t>
            </w:r>
          </w:p>
        </w:tc>
        <w:tc>
          <w:tcPr>
            <w:tcW w:w="1940" w:type="dxa"/>
          </w:tcPr>
          <w:p w:rsidR="00777D48" w:rsidRDefault="00866AD5">
            <w:pPr>
              <w:pStyle w:val="TableParagraph"/>
              <w:spacing w:before="21"/>
              <w:ind w:left="589"/>
              <w:rPr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98" w:type="dxa"/>
          </w:tcPr>
          <w:p w:rsidR="00777D48" w:rsidRDefault="00866AD5">
            <w:pPr>
              <w:pStyle w:val="TableParagraph"/>
              <w:spacing w:before="21"/>
              <w:ind w:left="203" w:right="19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1027"/>
        </w:trPr>
        <w:tc>
          <w:tcPr>
            <w:tcW w:w="692" w:type="dxa"/>
          </w:tcPr>
          <w:p w:rsidR="00777D48" w:rsidRDefault="00866AD5">
            <w:pPr>
              <w:pStyle w:val="TableParagraph"/>
              <w:spacing w:before="24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79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итогового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 предметам учебного плана.</w:t>
            </w:r>
          </w:p>
        </w:tc>
        <w:tc>
          <w:tcPr>
            <w:tcW w:w="1940" w:type="dxa"/>
          </w:tcPr>
          <w:p w:rsidR="00777D48" w:rsidRDefault="00866AD5">
            <w:pPr>
              <w:pStyle w:val="TableParagraph"/>
              <w:spacing w:before="24"/>
              <w:ind w:left="126" w:right="11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Май </w:t>
            </w:r>
            <w:r>
              <w:rPr>
                <w:spacing w:val="-2"/>
                <w:sz w:val="28"/>
              </w:rPr>
              <w:t xml:space="preserve">предыдущего </w:t>
            </w:r>
            <w:r>
              <w:rPr>
                <w:sz w:val="28"/>
              </w:rPr>
              <w:t>учебного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98" w:type="dxa"/>
            <w:tcBorders>
              <w:bottom w:val="nil"/>
            </w:tcBorders>
          </w:tcPr>
          <w:p w:rsidR="00777D48" w:rsidRDefault="00777D48">
            <w:pPr>
              <w:pStyle w:val="TableParagraph"/>
              <w:rPr>
                <w:sz w:val="28"/>
              </w:rPr>
            </w:pPr>
          </w:p>
        </w:tc>
      </w:tr>
    </w:tbl>
    <w:p w:rsidR="00777D48" w:rsidRDefault="00777D48">
      <w:pPr>
        <w:pStyle w:val="a3"/>
        <w:rPr>
          <w:b/>
          <w:sz w:val="30"/>
        </w:rPr>
      </w:pPr>
    </w:p>
    <w:p w:rsidR="00777D48" w:rsidRDefault="00777D48">
      <w:pPr>
        <w:pStyle w:val="a3"/>
        <w:spacing w:before="9"/>
        <w:rPr>
          <w:b/>
          <w:sz w:val="25"/>
        </w:rPr>
      </w:pPr>
    </w:p>
    <w:p w:rsidR="00777D48" w:rsidRDefault="00866AD5">
      <w:pPr>
        <w:pStyle w:val="a4"/>
        <w:numPr>
          <w:ilvl w:val="0"/>
          <w:numId w:val="4"/>
        </w:numPr>
        <w:tabs>
          <w:tab w:val="left" w:pos="509"/>
        </w:tabs>
        <w:ind w:hanging="282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обучающимися.</w:t>
      </w:r>
    </w:p>
    <w:tbl>
      <w:tblPr>
        <w:tblStyle w:val="TableNormal"/>
        <w:tblW w:w="0" w:type="auto"/>
        <w:tblInd w:w="221" w:type="dxa"/>
        <w:tblBorders>
          <w:top w:val="single" w:sz="6" w:space="0" w:color="978F9E"/>
          <w:left w:val="single" w:sz="6" w:space="0" w:color="978F9E"/>
          <w:bottom w:val="single" w:sz="6" w:space="0" w:color="978F9E"/>
          <w:right w:val="single" w:sz="6" w:space="0" w:color="978F9E"/>
          <w:insideH w:val="single" w:sz="6" w:space="0" w:color="978F9E"/>
          <w:insideV w:val="single" w:sz="6" w:space="0" w:color="978F9E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5283"/>
        <w:gridCol w:w="1984"/>
        <w:gridCol w:w="2551"/>
      </w:tblGrid>
      <w:tr w:rsidR="00777D48">
        <w:trPr>
          <w:trHeight w:val="705"/>
        </w:trPr>
        <w:tc>
          <w:tcPr>
            <w:tcW w:w="687" w:type="dxa"/>
          </w:tcPr>
          <w:p w:rsidR="00777D48" w:rsidRDefault="00866AD5">
            <w:pPr>
              <w:pStyle w:val="TableParagraph"/>
              <w:spacing w:before="28"/>
              <w:ind w:left="73" w:right="5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№/п</w:t>
            </w:r>
          </w:p>
        </w:tc>
        <w:tc>
          <w:tcPr>
            <w:tcW w:w="5283" w:type="dxa"/>
          </w:tcPr>
          <w:p w:rsidR="00777D48" w:rsidRDefault="00866AD5">
            <w:pPr>
              <w:pStyle w:val="TableParagraph"/>
              <w:spacing w:before="28"/>
              <w:ind w:left="97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4" w:type="dxa"/>
          </w:tcPr>
          <w:p w:rsidR="00777D48" w:rsidRDefault="00866AD5">
            <w:pPr>
              <w:pStyle w:val="TableParagraph"/>
              <w:spacing w:before="28"/>
              <w:ind w:left="256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1" w:type="dxa"/>
          </w:tcPr>
          <w:p w:rsidR="00777D48" w:rsidRDefault="00866AD5">
            <w:pPr>
              <w:pStyle w:val="TableParagraph"/>
              <w:spacing w:before="28"/>
              <w:ind w:left="28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705"/>
        </w:trPr>
        <w:tc>
          <w:tcPr>
            <w:tcW w:w="687" w:type="dxa"/>
          </w:tcPr>
          <w:p w:rsidR="00777D48" w:rsidRDefault="00866AD5">
            <w:pPr>
              <w:pStyle w:val="TableParagraph"/>
              <w:spacing w:before="2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283" w:type="dxa"/>
          </w:tcPr>
          <w:p w:rsidR="00777D48" w:rsidRDefault="00866AD5">
            <w:pPr>
              <w:pStyle w:val="TableParagraph"/>
              <w:spacing w:before="24"/>
              <w:ind w:left="3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региональных конкурсах, олимпиадах.</w:t>
            </w:r>
          </w:p>
        </w:tc>
        <w:tc>
          <w:tcPr>
            <w:tcW w:w="1984" w:type="dxa"/>
          </w:tcPr>
          <w:p w:rsidR="00777D48" w:rsidRDefault="00866AD5">
            <w:pPr>
              <w:pStyle w:val="TableParagraph"/>
              <w:spacing w:before="24"/>
              <w:ind w:left="84" w:right="6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1" w:type="dxa"/>
            <w:vMerge w:val="restart"/>
          </w:tcPr>
          <w:p w:rsidR="00777D48" w:rsidRDefault="00866AD5">
            <w:pPr>
              <w:pStyle w:val="TableParagraph"/>
              <w:spacing w:before="24"/>
              <w:ind w:left="187" w:firstLine="324"/>
              <w:rPr>
                <w:sz w:val="28"/>
              </w:rPr>
            </w:pPr>
            <w:r>
              <w:rPr>
                <w:sz w:val="28"/>
              </w:rPr>
              <w:t>Учителя МО 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</w:p>
        </w:tc>
      </w:tr>
      <w:tr w:rsidR="00777D48">
        <w:trPr>
          <w:trHeight w:val="702"/>
        </w:trPr>
        <w:tc>
          <w:tcPr>
            <w:tcW w:w="687" w:type="dxa"/>
          </w:tcPr>
          <w:p w:rsidR="00777D48" w:rsidRDefault="00866AD5">
            <w:pPr>
              <w:pStyle w:val="TableParagraph"/>
              <w:spacing w:before="21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283" w:type="dxa"/>
          </w:tcPr>
          <w:p w:rsidR="00777D48" w:rsidRDefault="00866AD5">
            <w:pPr>
              <w:pStyle w:val="TableParagraph"/>
              <w:spacing w:before="21"/>
              <w:ind w:left="30"/>
              <w:rPr>
                <w:sz w:val="28"/>
              </w:rPr>
            </w:pPr>
            <w:r>
              <w:rPr>
                <w:sz w:val="28"/>
              </w:rPr>
              <w:t>Внеурочная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поддержку </w:t>
            </w:r>
            <w:r>
              <w:rPr>
                <w:spacing w:val="-2"/>
                <w:sz w:val="28"/>
              </w:rPr>
              <w:t>предметов.</w:t>
            </w:r>
          </w:p>
        </w:tc>
        <w:tc>
          <w:tcPr>
            <w:tcW w:w="1984" w:type="dxa"/>
          </w:tcPr>
          <w:p w:rsidR="00777D48" w:rsidRDefault="00866AD5">
            <w:pPr>
              <w:pStyle w:val="TableParagraph"/>
              <w:spacing w:before="21"/>
              <w:ind w:left="84" w:right="6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</w:tr>
      <w:tr w:rsidR="00777D48">
        <w:trPr>
          <w:trHeight w:val="705"/>
        </w:trPr>
        <w:tc>
          <w:tcPr>
            <w:tcW w:w="687" w:type="dxa"/>
          </w:tcPr>
          <w:p w:rsidR="00777D48" w:rsidRDefault="00866AD5">
            <w:pPr>
              <w:pStyle w:val="TableParagraph"/>
              <w:spacing w:before="24"/>
              <w:ind w:left="15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283" w:type="dxa"/>
          </w:tcPr>
          <w:p w:rsidR="00777D48" w:rsidRDefault="00866AD5">
            <w:pPr>
              <w:pStyle w:val="TableParagraph"/>
              <w:spacing w:before="24" w:line="322" w:lineRule="exact"/>
              <w:ind w:left="3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проведение</w:t>
            </w:r>
          </w:p>
          <w:p w:rsidR="00777D48" w:rsidRDefault="00866AD5">
            <w:pPr>
              <w:pStyle w:val="TableParagraph"/>
              <w:ind w:left="30"/>
              <w:rPr>
                <w:sz w:val="28"/>
              </w:rPr>
            </w:pPr>
            <w:r>
              <w:rPr>
                <w:sz w:val="28"/>
              </w:rPr>
              <w:t>Диагностических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формате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ВПР.</w:t>
            </w:r>
          </w:p>
        </w:tc>
        <w:tc>
          <w:tcPr>
            <w:tcW w:w="1984" w:type="dxa"/>
          </w:tcPr>
          <w:p w:rsidR="00777D48" w:rsidRDefault="00866AD5">
            <w:pPr>
              <w:pStyle w:val="TableParagraph"/>
              <w:spacing w:before="24"/>
              <w:ind w:left="87" w:right="67"/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года.</w:t>
            </w:r>
          </w:p>
        </w:tc>
        <w:tc>
          <w:tcPr>
            <w:tcW w:w="2551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</w:tr>
    </w:tbl>
    <w:p w:rsidR="00777D48" w:rsidRDefault="00777D48">
      <w:pPr>
        <w:pStyle w:val="a3"/>
        <w:spacing w:before="9"/>
        <w:rPr>
          <w:b/>
          <w:sz w:val="29"/>
        </w:rPr>
      </w:pPr>
    </w:p>
    <w:p w:rsidR="00777D48" w:rsidRDefault="00866AD5">
      <w:pPr>
        <w:spacing w:before="1" w:line="740" w:lineRule="atLeast"/>
        <w:ind w:left="4332" w:right="4366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заседаний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 xml:space="preserve">МО </w:t>
      </w:r>
      <w:r>
        <w:rPr>
          <w:b/>
          <w:sz w:val="28"/>
          <w:u w:val="single"/>
        </w:rPr>
        <w:t>Заседание № 1</w:t>
      </w:r>
    </w:p>
    <w:p w:rsidR="00777D48" w:rsidRDefault="00866AD5">
      <w:pPr>
        <w:spacing w:before="1"/>
        <w:ind w:left="315" w:right="349"/>
        <w:jc w:val="center"/>
        <w:rPr>
          <w:b/>
          <w:sz w:val="28"/>
        </w:rPr>
      </w:pPr>
      <w:r>
        <w:rPr>
          <w:b/>
          <w:sz w:val="28"/>
        </w:rPr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организация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методической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985"/>
        <w:gridCol w:w="2552"/>
      </w:tblGrid>
      <w:tr w:rsidR="00777D48">
        <w:trPr>
          <w:trHeight w:val="642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20" w:lineRule="exact"/>
              <w:ind w:left="136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5" w:type="dxa"/>
          </w:tcPr>
          <w:p w:rsidR="00777D48" w:rsidRDefault="00866AD5">
            <w:pPr>
              <w:pStyle w:val="TableParagraph"/>
              <w:spacing w:line="322" w:lineRule="exact"/>
              <w:ind w:left="254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2" w:type="dxa"/>
          </w:tcPr>
          <w:p w:rsidR="00777D48" w:rsidRDefault="00866AD5">
            <w:pPr>
              <w:pStyle w:val="TableParagraph"/>
              <w:spacing w:line="320" w:lineRule="exact"/>
              <w:ind w:left="2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2576"/>
        </w:trPr>
        <w:tc>
          <w:tcPr>
            <w:tcW w:w="6064" w:type="dxa"/>
          </w:tcPr>
          <w:p w:rsidR="00777D48" w:rsidRDefault="00777D4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777D48" w:rsidRDefault="00866AD5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ind w:right="645" w:firstLine="0"/>
              <w:jc w:val="lef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8"/>
                <w:sz w:val="28"/>
              </w:rPr>
              <w:t xml:space="preserve"> </w:t>
            </w:r>
            <w:r w:rsidR="00B97223">
              <w:rPr>
                <w:sz w:val="28"/>
              </w:rPr>
              <w:t>2021-2022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учебный </w:t>
            </w:r>
            <w:r>
              <w:rPr>
                <w:spacing w:val="-4"/>
                <w:sz w:val="28"/>
              </w:rPr>
              <w:t>год.</w:t>
            </w:r>
          </w:p>
          <w:p w:rsidR="00777D48" w:rsidRPr="001B2BB2" w:rsidRDefault="00866AD5" w:rsidP="001B2BB2">
            <w:pPr>
              <w:pStyle w:val="TableParagraph"/>
              <w:numPr>
                <w:ilvl w:val="0"/>
                <w:numId w:val="3"/>
              </w:numPr>
              <w:tabs>
                <w:tab w:val="left" w:pos="459"/>
              </w:tabs>
              <w:spacing w:before="1" w:line="308" w:lineRule="exact"/>
              <w:ind w:left="458" w:hanging="282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:rsidR="001B2BB2" w:rsidRDefault="001B2BB2" w:rsidP="001B2BB2">
            <w:pPr>
              <w:pStyle w:val="TableParagraph"/>
              <w:tabs>
                <w:tab w:val="left" w:pos="459"/>
              </w:tabs>
              <w:spacing w:before="1" w:line="308" w:lineRule="exact"/>
              <w:ind w:left="458"/>
              <w:rPr>
                <w:spacing w:val="-2"/>
                <w:sz w:val="28"/>
              </w:rPr>
            </w:pPr>
          </w:p>
          <w:p w:rsidR="001B2BB2" w:rsidRPr="001B2BB2" w:rsidRDefault="001B2BB2" w:rsidP="001B2BB2">
            <w:pPr>
              <w:pStyle w:val="TableParagraph"/>
              <w:tabs>
                <w:tab w:val="left" w:pos="459"/>
              </w:tabs>
              <w:spacing w:before="1" w:line="308" w:lineRule="exact"/>
              <w:ind w:left="458"/>
              <w:rPr>
                <w:sz w:val="28"/>
              </w:rPr>
            </w:pPr>
          </w:p>
        </w:tc>
        <w:tc>
          <w:tcPr>
            <w:tcW w:w="1985" w:type="dxa"/>
          </w:tcPr>
          <w:p w:rsidR="001B2BB2" w:rsidRPr="001B2BB2" w:rsidRDefault="00866AD5" w:rsidP="001B2BB2">
            <w:pPr>
              <w:pStyle w:val="TableParagraph"/>
              <w:spacing w:line="314" w:lineRule="exact"/>
              <w:ind w:left="573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Август</w:t>
            </w:r>
          </w:p>
        </w:tc>
        <w:tc>
          <w:tcPr>
            <w:tcW w:w="2552" w:type="dxa"/>
          </w:tcPr>
          <w:p w:rsidR="00777D48" w:rsidRDefault="00866AD5" w:rsidP="001B2BB2">
            <w:pPr>
              <w:pStyle w:val="TableParagraph"/>
              <w:ind w:left="181" w:right="170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 Учителя МО</w:t>
            </w:r>
          </w:p>
        </w:tc>
      </w:tr>
    </w:tbl>
    <w:p w:rsidR="00777D48" w:rsidRDefault="00777D48" w:rsidP="001B2BB2">
      <w:pPr>
        <w:rPr>
          <w:sz w:val="28"/>
        </w:rPr>
        <w:sectPr w:rsidR="00777D48">
          <w:type w:val="continuous"/>
          <w:pgSz w:w="11910" w:h="16840"/>
          <w:pgMar w:top="960" w:right="160" w:bottom="1200" w:left="480" w:header="0" w:footer="100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985"/>
        <w:gridCol w:w="2552"/>
      </w:tblGrid>
      <w:tr w:rsidR="00777D48" w:rsidTr="001B2BB2">
        <w:trPr>
          <w:trHeight w:val="5235"/>
        </w:trPr>
        <w:tc>
          <w:tcPr>
            <w:tcW w:w="6064" w:type="dxa"/>
          </w:tcPr>
          <w:p w:rsidR="00777D48" w:rsidRDefault="00866AD5" w:rsidP="001B2BB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методического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</w:p>
          <w:p w:rsidR="00777D48" w:rsidRDefault="00866AD5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начальных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год. 5.Требования к рабочей программе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777D48" w:rsidRDefault="00866AD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учебному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механизму реализации основной образовательной</w:t>
            </w:r>
          </w:p>
          <w:p w:rsidR="00777D48" w:rsidRDefault="00866AD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требованиями </w:t>
            </w:r>
            <w:r>
              <w:rPr>
                <w:spacing w:val="-2"/>
                <w:sz w:val="28"/>
              </w:rPr>
              <w:t>обновленныхФГОС).</w:t>
            </w:r>
          </w:p>
          <w:p w:rsidR="00777D48" w:rsidRDefault="00866AD5">
            <w:pPr>
              <w:pStyle w:val="TableParagraph"/>
              <w:ind w:left="107" w:right="105"/>
              <w:rPr>
                <w:sz w:val="28"/>
              </w:rPr>
            </w:pPr>
            <w:r>
              <w:rPr>
                <w:sz w:val="28"/>
              </w:rPr>
              <w:t>Рассмотрение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рабочих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программ в соответствии с учебным планом .</w:t>
            </w:r>
          </w:p>
          <w:p w:rsidR="00777D48" w:rsidRDefault="00866AD5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right="720" w:firstLine="0"/>
              <w:rPr>
                <w:sz w:val="28"/>
              </w:rPr>
            </w:pPr>
            <w:r>
              <w:rPr>
                <w:sz w:val="28"/>
              </w:rPr>
              <w:t>Особенности организации внеурочной деятельности.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Рассмотрение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утверждение программ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внеурочной деятельности в</w:t>
            </w:r>
          </w:p>
          <w:p w:rsidR="00777D48" w:rsidRDefault="00866AD5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соответствии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обновленными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ФГОС.</w:t>
            </w:r>
          </w:p>
          <w:p w:rsidR="00777D48" w:rsidRDefault="00866AD5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ind w:left="388" w:hanging="282"/>
              <w:rPr>
                <w:sz w:val="28"/>
              </w:rPr>
            </w:pPr>
            <w:r>
              <w:rPr>
                <w:sz w:val="28"/>
              </w:rPr>
              <w:t>Корректировка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5"/>
                <w:sz w:val="28"/>
              </w:rPr>
              <w:t xml:space="preserve"> тем</w:t>
            </w:r>
          </w:p>
          <w:p w:rsidR="001B2BB2" w:rsidRDefault="00866AD5" w:rsidP="001B2BB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самообразования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учителей.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различных конкурсах.</w:t>
            </w:r>
          </w:p>
        </w:tc>
        <w:tc>
          <w:tcPr>
            <w:tcW w:w="1985" w:type="dxa"/>
          </w:tcPr>
          <w:p w:rsidR="00777D48" w:rsidRDefault="00777D48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Default="001B2BB2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1B2BB2" w:rsidRDefault="001B2BB2">
            <w:pPr>
              <w:pStyle w:val="TableParagraph"/>
              <w:rPr>
                <w:sz w:val="28"/>
              </w:rPr>
            </w:pPr>
          </w:p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1B2BB2" w:rsidRPr="001B2BB2" w:rsidRDefault="001B2BB2" w:rsidP="001B2BB2"/>
          <w:p w:rsidR="00777D48" w:rsidRPr="001B2BB2" w:rsidRDefault="00777D48" w:rsidP="001B2BB2"/>
        </w:tc>
      </w:tr>
    </w:tbl>
    <w:p w:rsidR="00777D48" w:rsidRDefault="00777D48">
      <w:pPr>
        <w:pStyle w:val="a3"/>
        <w:rPr>
          <w:b/>
          <w:sz w:val="20"/>
        </w:rPr>
      </w:pPr>
    </w:p>
    <w:p w:rsidR="00777D48" w:rsidRDefault="00777D48">
      <w:pPr>
        <w:pStyle w:val="a3"/>
        <w:spacing w:before="2"/>
        <w:rPr>
          <w:b/>
        </w:rPr>
      </w:pPr>
    </w:p>
    <w:p w:rsidR="00777D48" w:rsidRDefault="00866AD5">
      <w:pPr>
        <w:spacing w:before="89" w:line="322" w:lineRule="exact"/>
        <w:ind w:left="1190" w:right="1221"/>
        <w:jc w:val="center"/>
        <w:rPr>
          <w:b/>
          <w:sz w:val="28"/>
        </w:rPr>
      </w:pPr>
      <w:r>
        <w:rPr>
          <w:b/>
          <w:sz w:val="28"/>
          <w:u w:val="single"/>
        </w:rPr>
        <w:t>Заседание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№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2</w:t>
      </w:r>
    </w:p>
    <w:p w:rsidR="00777D48" w:rsidRDefault="00866AD5">
      <w:pPr>
        <w:ind w:left="1190" w:right="1221"/>
        <w:jc w:val="center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ВПР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Проблемы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пути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проблем.</w:t>
      </w:r>
    </w:p>
    <w:p w:rsidR="00777D48" w:rsidRDefault="00866AD5">
      <w:pPr>
        <w:ind w:left="1190" w:right="1223"/>
        <w:jc w:val="center"/>
        <w:rPr>
          <w:b/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обновленных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ФГОС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985"/>
        <w:gridCol w:w="2552"/>
      </w:tblGrid>
      <w:tr w:rsidR="00777D48">
        <w:trPr>
          <w:trHeight w:val="645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20" w:lineRule="exact"/>
              <w:ind w:left="136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5" w:type="dxa"/>
          </w:tcPr>
          <w:p w:rsidR="00777D48" w:rsidRDefault="00866AD5">
            <w:pPr>
              <w:pStyle w:val="TableParagraph"/>
              <w:spacing w:line="322" w:lineRule="exact"/>
              <w:ind w:left="254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2" w:type="dxa"/>
          </w:tcPr>
          <w:p w:rsidR="00777D48" w:rsidRDefault="00866AD5">
            <w:pPr>
              <w:pStyle w:val="TableParagraph"/>
              <w:spacing w:line="320" w:lineRule="exact"/>
              <w:ind w:left="181" w:right="1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2253"/>
        </w:trPr>
        <w:tc>
          <w:tcPr>
            <w:tcW w:w="6064" w:type="dxa"/>
          </w:tcPr>
          <w:p w:rsidR="00777D48" w:rsidRDefault="00866AD5">
            <w:pPr>
              <w:pStyle w:val="TableParagraph"/>
              <w:numPr>
                <w:ilvl w:val="0"/>
                <w:numId w:val="1"/>
              </w:numPr>
              <w:tabs>
                <w:tab w:val="left" w:pos="321"/>
              </w:tabs>
              <w:spacing w:line="315" w:lineRule="exact"/>
              <w:ind w:hanging="2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2022</w:t>
            </w:r>
          </w:p>
          <w:p w:rsidR="00777D48" w:rsidRDefault="00866AD5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322" w:lineRule="exact"/>
              <w:ind w:left="388" w:hanging="282"/>
              <w:rPr>
                <w:sz w:val="28"/>
              </w:rPr>
            </w:pPr>
            <w:r>
              <w:rPr>
                <w:sz w:val="28"/>
              </w:rPr>
              <w:t>Выявление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проблем.</w:t>
            </w:r>
          </w:p>
          <w:p w:rsidR="00777D48" w:rsidRDefault="00866AD5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ind w:left="107" w:right="1047" w:firstLine="0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открытых занятий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съемка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фрагментов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</w:p>
          <w:p w:rsidR="00777D48" w:rsidRDefault="00866AD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направленных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подготовку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ВПР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требованиями обновленных ФГОС).</w:t>
            </w:r>
          </w:p>
        </w:tc>
        <w:tc>
          <w:tcPr>
            <w:tcW w:w="1985" w:type="dxa"/>
            <w:vMerge w:val="restart"/>
          </w:tcPr>
          <w:p w:rsidR="00777D48" w:rsidRDefault="00866AD5">
            <w:pPr>
              <w:pStyle w:val="TableParagraph"/>
              <w:ind w:left="486" w:right="476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Конец октября,</w:t>
            </w:r>
          </w:p>
          <w:p w:rsidR="00777D48" w:rsidRDefault="00866AD5">
            <w:pPr>
              <w:pStyle w:val="TableParagraph"/>
              <w:spacing w:line="319" w:lineRule="exact"/>
              <w:ind w:left="119" w:right="111"/>
              <w:jc w:val="center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2"/>
                <w:sz w:val="28"/>
              </w:rPr>
              <w:t xml:space="preserve"> ноября</w:t>
            </w:r>
          </w:p>
        </w:tc>
        <w:tc>
          <w:tcPr>
            <w:tcW w:w="2552" w:type="dxa"/>
            <w:vMerge w:val="restart"/>
          </w:tcPr>
          <w:p w:rsidR="00777D48" w:rsidRDefault="00866AD5">
            <w:pPr>
              <w:pStyle w:val="TableParagraph"/>
              <w:spacing w:line="315" w:lineRule="exact"/>
              <w:ind w:left="193" w:right="184"/>
              <w:jc w:val="center"/>
              <w:rPr>
                <w:sz w:val="28"/>
              </w:rPr>
            </w:pPr>
            <w:r>
              <w:rPr>
                <w:spacing w:val="-2"/>
                <w:sz w:val="24"/>
              </w:rPr>
              <w:t>.</w:t>
            </w:r>
            <w:r>
              <w:rPr>
                <w:spacing w:val="-2"/>
                <w:sz w:val="28"/>
              </w:rPr>
              <w:t>Педагоги</w:t>
            </w:r>
          </w:p>
          <w:p w:rsidR="00777D48" w:rsidRDefault="00866AD5">
            <w:pPr>
              <w:pStyle w:val="TableParagraph"/>
              <w:ind w:left="193" w:right="185"/>
              <w:jc w:val="center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  <w:p w:rsidR="00777D48" w:rsidRDefault="00777D48">
            <w:pPr>
              <w:pStyle w:val="TableParagraph"/>
              <w:rPr>
                <w:b/>
                <w:sz w:val="30"/>
              </w:rPr>
            </w:pPr>
          </w:p>
          <w:p w:rsidR="00777D48" w:rsidRDefault="00777D48">
            <w:pPr>
              <w:pStyle w:val="TableParagraph"/>
              <w:spacing w:before="9"/>
              <w:rPr>
                <w:b/>
                <w:sz w:val="25"/>
              </w:rPr>
            </w:pPr>
          </w:p>
          <w:p w:rsidR="00777D48" w:rsidRDefault="00866AD5">
            <w:pPr>
              <w:pStyle w:val="TableParagraph"/>
              <w:spacing w:before="1" w:line="242" w:lineRule="auto"/>
              <w:ind w:left="1005" w:hanging="812"/>
              <w:rPr>
                <w:sz w:val="28"/>
              </w:rPr>
            </w:pPr>
            <w:r>
              <w:rPr>
                <w:sz w:val="28"/>
              </w:rPr>
              <w:t>Зам.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директора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</w:t>
            </w:r>
            <w:r>
              <w:rPr>
                <w:spacing w:val="-4"/>
                <w:sz w:val="28"/>
              </w:rPr>
              <w:t>УВР</w:t>
            </w:r>
          </w:p>
        </w:tc>
      </w:tr>
      <w:tr w:rsidR="00777D48">
        <w:trPr>
          <w:trHeight w:val="321"/>
        </w:trPr>
        <w:tc>
          <w:tcPr>
            <w:tcW w:w="6064" w:type="dxa"/>
          </w:tcPr>
          <w:p w:rsidR="00777D48" w:rsidRDefault="00866AD5">
            <w:pPr>
              <w:pStyle w:val="TableParagraph"/>
              <w:tabs>
                <w:tab w:val="left" w:pos="4870"/>
              </w:tabs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4.Результаты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адаптации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>
              <w:rPr>
                <w:spacing w:val="-10"/>
                <w:sz w:val="28"/>
              </w:rPr>
              <w:t>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классов.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</w:tr>
      <w:tr w:rsidR="00777D48">
        <w:trPr>
          <w:trHeight w:val="321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5.Результаты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входного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</w:tr>
      <w:tr w:rsidR="00777D48">
        <w:trPr>
          <w:trHeight w:val="1317"/>
        </w:trPr>
        <w:tc>
          <w:tcPr>
            <w:tcW w:w="6064" w:type="dxa"/>
          </w:tcPr>
          <w:p w:rsidR="00777D48" w:rsidRDefault="00B97223">
            <w:pPr>
              <w:pStyle w:val="TableParagraph"/>
              <w:ind w:left="107" w:right="105"/>
              <w:rPr>
                <w:sz w:val="28"/>
              </w:rPr>
            </w:pPr>
            <w:r>
              <w:rPr>
                <w:sz w:val="28"/>
              </w:rPr>
              <w:t>6</w:t>
            </w:r>
            <w:r w:rsidR="00866AD5">
              <w:rPr>
                <w:sz w:val="28"/>
              </w:rPr>
              <w:t>.Информирование</w:t>
            </w:r>
            <w:r w:rsidR="00866AD5">
              <w:rPr>
                <w:spacing w:val="-14"/>
                <w:sz w:val="28"/>
              </w:rPr>
              <w:t xml:space="preserve"> </w:t>
            </w:r>
            <w:r w:rsidR="00866AD5">
              <w:rPr>
                <w:sz w:val="28"/>
              </w:rPr>
              <w:t>коллег</w:t>
            </w:r>
            <w:r w:rsidR="00866AD5">
              <w:rPr>
                <w:spacing w:val="-12"/>
                <w:sz w:val="28"/>
              </w:rPr>
              <w:t xml:space="preserve"> </w:t>
            </w:r>
            <w:r w:rsidR="00866AD5">
              <w:rPr>
                <w:sz w:val="28"/>
              </w:rPr>
              <w:t>о</w:t>
            </w:r>
            <w:r w:rsidR="00866AD5">
              <w:rPr>
                <w:spacing w:val="-14"/>
                <w:sz w:val="28"/>
              </w:rPr>
              <w:t xml:space="preserve"> </w:t>
            </w:r>
            <w:r w:rsidR="00866AD5">
              <w:rPr>
                <w:sz w:val="28"/>
              </w:rPr>
              <w:t>пройденной курсовой подготовке</w:t>
            </w:r>
          </w:p>
        </w:tc>
        <w:tc>
          <w:tcPr>
            <w:tcW w:w="1985" w:type="dxa"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777D48" w:rsidRDefault="00866AD5">
            <w:pPr>
              <w:pStyle w:val="TableParagraph"/>
              <w:spacing w:line="315" w:lineRule="exact"/>
              <w:ind w:left="179" w:right="172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</w:tbl>
    <w:p w:rsidR="00777D48" w:rsidRDefault="00777D48">
      <w:pPr>
        <w:spacing w:line="315" w:lineRule="exact"/>
        <w:jc w:val="center"/>
        <w:rPr>
          <w:sz w:val="28"/>
        </w:rPr>
        <w:sectPr w:rsidR="00777D48">
          <w:type w:val="continuous"/>
          <w:pgSz w:w="11910" w:h="16840"/>
          <w:pgMar w:top="960" w:right="160" w:bottom="1200" w:left="480" w:header="0" w:footer="1003" w:gutter="0"/>
          <w:cols w:space="720"/>
        </w:sectPr>
      </w:pPr>
    </w:p>
    <w:p w:rsidR="00777D48" w:rsidRDefault="00866AD5">
      <w:pPr>
        <w:spacing w:before="76" w:line="322" w:lineRule="exact"/>
        <w:ind w:left="1190" w:right="1221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Заседание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№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3</w:t>
      </w:r>
    </w:p>
    <w:p w:rsidR="00777D48" w:rsidRDefault="00866AD5">
      <w:pPr>
        <w:ind w:left="315" w:right="352"/>
        <w:jc w:val="center"/>
        <w:rPr>
          <w:b/>
          <w:sz w:val="28"/>
        </w:rPr>
      </w:pPr>
      <w:r>
        <w:rPr>
          <w:b/>
          <w:sz w:val="28"/>
        </w:rPr>
        <w:t>Функциональная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грамотность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диагностических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работ, выполненных в формате ВПР.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985"/>
        <w:gridCol w:w="2552"/>
      </w:tblGrid>
      <w:tr w:rsidR="00777D48">
        <w:trPr>
          <w:trHeight w:val="645"/>
        </w:trPr>
        <w:tc>
          <w:tcPr>
            <w:tcW w:w="6064" w:type="dxa"/>
          </w:tcPr>
          <w:p w:rsidR="00777D48" w:rsidRDefault="00866AD5">
            <w:pPr>
              <w:pStyle w:val="TableParagraph"/>
              <w:ind w:left="136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5" w:type="dxa"/>
          </w:tcPr>
          <w:p w:rsidR="00777D48" w:rsidRDefault="00866AD5">
            <w:pPr>
              <w:pStyle w:val="TableParagraph"/>
              <w:spacing w:line="322" w:lineRule="exact"/>
              <w:ind w:left="254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2" w:type="dxa"/>
          </w:tcPr>
          <w:p w:rsidR="00777D48" w:rsidRDefault="00866AD5">
            <w:pPr>
              <w:pStyle w:val="TableParagraph"/>
              <w:ind w:left="181" w:right="1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642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1.Виды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функциональной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грамотности</w:t>
            </w:r>
          </w:p>
          <w:p w:rsidR="00777D48" w:rsidRDefault="00866AD5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обучающихся,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формируемые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уроках.</w:t>
            </w:r>
          </w:p>
        </w:tc>
        <w:tc>
          <w:tcPr>
            <w:tcW w:w="1985" w:type="dxa"/>
            <w:vMerge w:val="restart"/>
          </w:tcPr>
          <w:p w:rsidR="00777D48" w:rsidRDefault="00866AD5">
            <w:pPr>
              <w:pStyle w:val="TableParagraph"/>
              <w:spacing w:line="315" w:lineRule="exact"/>
              <w:ind w:left="561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</w:p>
        </w:tc>
        <w:tc>
          <w:tcPr>
            <w:tcW w:w="2552" w:type="dxa"/>
            <w:vMerge w:val="restart"/>
          </w:tcPr>
          <w:p w:rsidR="00777D48" w:rsidRDefault="00866AD5">
            <w:pPr>
              <w:pStyle w:val="TableParagraph"/>
              <w:ind w:left="907" w:hanging="4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Руководитель </w:t>
            </w:r>
            <w:r>
              <w:rPr>
                <w:spacing w:val="-4"/>
                <w:sz w:val="28"/>
              </w:rPr>
              <w:t>ШМО</w:t>
            </w:r>
          </w:p>
        </w:tc>
      </w:tr>
      <w:tr w:rsidR="00777D48">
        <w:trPr>
          <w:trHeight w:val="645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2.Планирование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  <w:p w:rsidR="00777D48" w:rsidRDefault="00866AD5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</w:tr>
      <w:tr w:rsidR="00777D48">
        <w:trPr>
          <w:trHeight w:val="1288"/>
        </w:trPr>
        <w:tc>
          <w:tcPr>
            <w:tcW w:w="6064" w:type="dxa"/>
          </w:tcPr>
          <w:p w:rsidR="00777D48" w:rsidRDefault="00866AD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промежуточного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контроля знания за 2 четверть (1 полугодие),</w:t>
            </w:r>
          </w:p>
          <w:p w:rsidR="00777D48" w:rsidRDefault="00866AD5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диагностических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формате ВПР.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</w:tr>
    </w:tbl>
    <w:p w:rsidR="00777D48" w:rsidRDefault="00777D48">
      <w:pPr>
        <w:pStyle w:val="a3"/>
        <w:rPr>
          <w:b/>
          <w:sz w:val="30"/>
        </w:rPr>
      </w:pPr>
    </w:p>
    <w:p w:rsidR="00777D48" w:rsidRDefault="00777D48">
      <w:pPr>
        <w:pStyle w:val="a3"/>
        <w:spacing w:before="2"/>
        <w:rPr>
          <w:b/>
          <w:sz w:val="26"/>
        </w:rPr>
      </w:pPr>
    </w:p>
    <w:p w:rsidR="00777D48" w:rsidRDefault="00866AD5">
      <w:pPr>
        <w:spacing w:line="322" w:lineRule="exact"/>
        <w:ind w:left="1190" w:right="1221"/>
        <w:jc w:val="center"/>
        <w:rPr>
          <w:b/>
          <w:sz w:val="28"/>
        </w:rPr>
      </w:pPr>
      <w:r>
        <w:rPr>
          <w:b/>
          <w:sz w:val="28"/>
          <w:u w:val="single"/>
        </w:rPr>
        <w:t>Заседание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№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4</w:t>
      </w:r>
    </w:p>
    <w:p w:rsidR="00777D48" w:rsidRDefault="00866AD5">
      <w:pPr>
        <w:ind w:left="315" w:right="356"/>
        <w:jc w:val="center"/>
        <w:rPr>
          <w:b/>
          <w:sz w:val="28"/>
        </w:rPr>
      </w:pPr>
      <w:r>
        <w:rPr>
          <w:b/>
          <w:sz w:val="28"/>
        </w:rPr>
        <w:t>Единые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педагогические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подходы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формированию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метапредметных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планируемых результатов, при реализации обновленных ФГОС на уроке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985"/>
        <w:gridCol w:w="2552"/>
      </w:tblGrid>
      <w:tr w:rsidR="00777D48">
        <w:trPr>
          <w:trHeight w:val="645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20" w:lineRule="exact"/>
              <w:ind w:left="1363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5" w:type="dxa"/>
          </w:tcPr>
          <w:p w:rsidR="00777D48" w:rsidRDefault="00866AD5">
            <w:pPr>
              <w:pStyle w:val="TableParagraph"/>
              <w:spacing w:line="322" w:lineRule="exact"/>
              <w:ind w:left="254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2" w:type="dxa"/>
          </w:tcPr>
          <w:p w:rsidR="00777D48" w:rsidRDefault="00866AD5">
            <w:pPr>
              <w:pStyle w:val="TableParagraph"/>
              <w:spacing w:line="320" w:lineRule="exact"/>
              <w:ind w:left="181" w:right="1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549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Итоги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открытых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уроков</w:t>
            </w:r>
          </w:p>
        </w:tc>
        <w:tc>
          <w:tcPr>
            <w:tcW w:w="1985" w:type="dxa"/>
            <w:vMerge w:val="restart"/>
          </w:tcPr>
          <w:p w:rsidR="00777D48" w:rsidRDefault="00866AD5">
            <w:pPr>
              <w:pStyle w:val="TableParagraph"/>
              <w:spacing w:line="312" w:lineRule="exact"/>
              <w:ind w:left="119" w:right="10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март</w:t>
            </w:r>
          </w:p>
        </w:tc>
        <w:tc>
          <w:tcPr>
            <w:tcW w:w="2552" w:type="dxa"/>
            <w:vMerge w:val="restart"/>
          </w:tcPr>
          <w:p w:rsidR="00777D48" w:rsidRDefault="00866AD5">
            <w:pPr>
              <w:pStyle w:val="TableParagraph"/>
              <w:spacing w:line="315" w:lineRule="exact"/>
              <w:ind w:left="192" w:right="185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  <w:p w:rsidR="00777D48" w:rsidRDefault="00777D48">
            <w:pPr>
              <w:pStyle w:val="TableParagraph"/>
              <w:rPr>
                <w:b/>
                <w:sz w:val="30"/>
              </w:rPr>
            </w:pPr>
          </w:p>
          <w:p w:rsidR="00777D48" w:rsidRDefault="00777D48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777D48" w:rsidRDefault="00866AD5">
            <w:pPr>
              <w:pStyle w:val="TableParagraph"/>
              <w:spacing w:line="32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  <w:p w:rsidR="00777D48" w:rsidRDefault="00866AD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777D48">
        <w:trPr>
          <w:trHeight w:val="1694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промежуточного</w:t>
            </w:r>
          </w:p>
          <w:p w:rsidR="00777D48" w:rsidRDefault="00866AD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контроля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четверть.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Пути </w:t>
            </w:r>
            <w:r>
              <w:rPr>
                <w:spacing w:val="-2"/>
                <w:sz w:val="28"/>
              </w:rPr>
              <w:t>решения.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777D48" w:rsidRDefault="00777D48">
            <w:pPr>
              <w:rPr>
                <w:sz w:val="2"/>
                <w:szCs w:val="2"/>
              </w:rPr>
            </w:pPr>
          </w:p>
        </w:tc>
      </w:tr>
      <w:tr w:rsidR="00777D48">
        <w:trPr>
          <w:trHeight w:val="321"/>
        </w:trPr>
        <w:tc>
          <w:tcPr>
            <w:tcW w:w="6064" w:type="dxa"/>
          </w:tcPr>
          <w:p w:rsidR="00B97223" w:rsidRPr="00B97223" w:rsidRDefault="00B97223" w:rsidP="00B97223">
            <w:pPr>
              <w:pStyle w:val="a4"/>
              <w:numPr>
                <w:ilvl w:val="0"/>
                <w:numId w:val="1"/>
              </w:numPr>
              <w:ind w:right="356"/>
              <w:rPr>
                <w:sz w:val="28"/>
              </w:rPr>
            </w:pPr>
            <w:r w:rsidRPr="00B97223">
              <w:rPr>
                <w:sz w:val="28"/>
              </w:rPr>
              <w:t>Единые</w:t>
            </w:r>
            <w:r w:rsidRPr="00B97223">
              <w:rPr>
                <w:spacing w:val="-4"/>
                <w:sz w:val="28"/>
              </w:rPr>
              <w:t xml:space="preserve"> </w:t>
            </w:r>
            <w:r w:rsidRPr="00B97223">
              <w:rPr>
                <w:sz w:val="28"/>
              </w:rPr>
              <w:t>педагогические</w:t>
            </w:r>
            <w:r w:rsidRPr="00B97223">
              <w:rPr>
                <w:spacing w:val="-4"/>
                <w:sz w:val="28"/>
              </w:rPr>
              <w:t xml:space="preserve"> </w:t>
            </w:r>
            <w:r w:rsidRPr="00B97223">
              <w:rPr>
                <w:sz w:val="28"/>
              </w:rPr>
              <w:t>подходы</w:t>
            </w:r>
            <w:r w:rsidRPr="00B97223">
              <w:rPr>
                <w:spacing w:val="-6"/>
                <w:sz w:val="28"/>
              </w:rPr>
              <w:t xml:space="preserve"> </w:t>
            </w:r>
            <w:r w:rsidRPr="00B97223">
              <w:rPr>
                <w:sz w:val="28"/>
              </w:rPr>
              <w:t>к</w:t>
            </w:r>
            <w:r w:rsidRPr="00B97223">
              <w:rPr>
                <w:spacing w:val="-6"/>
                <w:sz w:val="28"/>
              </w:rPr>
              <w:t xml:space="preserve"> </w:t>
            </w:r>
            <w:r w:rsidRPr="00B97223">
              <w:rPr>
                <w:sz w:val="28"/>
              </w:rPr>
              <w:t>формированию</w:t>
            </w:r>
            <w:r w:rsidRPr="00B97223">
              <w:rPr>
                <w:spacing w:val="40"/>
                <w:sz w:val="28"/>
              </w:rPr>
              <w:t xml:space="preserve"> </w:t>
            </w:r>
            <w:r w:rsidRPr="00B97223">
              <w:rPr>
                <w:sz w:val="28"/>
              </w:rPr>
              <w:t>метапредметных</w:t>
            </w:r>
            <w:r w:rsidRPr="00B97223">
              <w:rPr>
                <w:spacing w:val="40"/>
                <w:sz w:val="28"/>
              </w:rPr>
              <w:t xml:space="preserve"> </w:t>
            </w:r>
            <w:r w:rsidRPr="00B97223">
              <w:rPr>
                <w:sz w:val="28"/>
              </w:rPr>
              <w:t>планируемых результатов, при реализации обновленных ФГОС на уроке</w:t>
            </w:r>
          </w:p>
          <w:p w:rsidR="00777D48" w:rsidRDefault="00777D48" w:rsidP="00B97223">
            <w:pPr>
              <w:pStyle w:val="TableParagraph"/>
              <w:spacing w:line="301" w:lineRule="exact"/>
              <w:ind w:left="107"/>
              <w:rPr>
                <w:sz w:val="28"/>
              </w:rPr>
            </w:pPr>
          </w:p>
        </w:tc>
        <w:tc>
          <w:tcPr>
            <w:tcW w:w="1985" w:type="dxa"/>
          </w:tcPr>
          <w:p w:rsidR="00777D48" w:rsidRDefault="00777D48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777D48" w:rsidRDefault="00866AD5">
            <w:pPr>
              <w:pStyle w:val="TableParagraph"/>
              <w:spacing w:line="301" w:lineRule="exact"/>
              <w:ind w:left="181" w:right="172"/>
              <w:jc w:val="center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</w:tbl>
    <w:p w:rsidR="00777D48" w:rsidRDefault="00866AD5" w:rsidP="00B97223">
      <w:pPr>
        <w:spacing w:before="247" w:line="322" w:lineRule="exact"/>
        <w:ind w:right="1221"/>
        <w:rPr>
          <w:b/>
          <w:sz w:val="28"/>
        </w:rPr>
      </w:pPr>
      <w:r>
        <w:rPr>
          <w:b/>
          <w:sz w:val="28"/>
          <w:u w:val="single"/>
        </w:rPr>
        <w:t>Заседание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№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5</w:t>
      </w:r>
    </w:p>
    <w:p w:rsidR="00777D48" w:rsidRDefault="00866AD5">
      <w:pPr>
        <w:ind w:left="1190" w:right="1221"/>
        <w:jc w:val="center"/>
        <w:rPr>
          <w:b/>
          <w:sz w:val="28"/>
        </w:rPr>
      </w:pPr>
      <w:r>
        <w:rPr>
          <w:b/>
          <w:sz w:val="28"/>
        </w:rPr>
        <w:t>Рефлексия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собственной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текущем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году.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4"/>
        <w:gridCol w:w="1985"/>
        <w:gridCol w:w="2552"/>
      </w:tblGrid>
      <w:tr w:rsidR="00777D48">
        <w:trPr>
          <w:trHeight w:val="645"/>
        </w:trPr>
        <w:tc>
          <w:tcPr>
            <w:tcW w:w="6064" w:type="dxa"/>
          </w:tcPr>
          <w:p w:rsidR="00777D48" w:rsidRDefault="00866AD5">
            <w:pPr>
              <w:pStyle w:val="TableParagraph"/>
              <w:spacing w:line="320" w:lineRule="exact"/>
              <w:ind w:left="196" w:right="1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деятельности</w:t>
            </w:r>
          </w:p>
        </w:tc>
        <w:tc>
          <w:tcPr>
            <w:tcW w:w="1985" w:type="dxa"/>
          </w:tcPr>
          <w:p w:rsidR="00777D48" w:rsidRDefault="00866AD5">
            <w:pPr>
              <w:pStyle w:val="TableParagraph"/>
              <w:spacing w:line="324" w:lineRule="exact"/>
              <w:ind w:left="254" w:firstLine="32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Сроки проведения</w:t>
            </w:r>
          </w:p>
        </w:tc>
        <w:tc>
          <w:tcPr>
            <w:tcW w:w="2552" w:type="dxa"/>
          </w:tcPr>
          <w:p w:rsidR="00777D48" w:rsidRDefault="00866AD5">
            <w:pPr>
              <w:pStyle w:val="TableParagraph"/>
              <w:spacing w:line="320" w:lineRule="exact"/>
              <w:ind w:left="181" w:right="170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Ответственные</w:t>
            </w:r>
          </w:p>
        </w:tc>
      </w:tr>
      <w:tr w:rsidR="00777D48">
        <w:trPr>
          <w:trHeight w:val="548"/>
        </w:trPr>
        <w:tc>
          <w:tcPr>
            <w:tcW w:w="6064" w:type="dxa"/>
          </w:tcPr>
          <w:p w:rsidR="00B97223" w:rsidRDefault="00866AD5" w:rsidP="00B97223">
            <w:pPr>
              <w:pStyle w:val="TableParagraph"/>
              <w:spacing w:line="315" w:lineRule="exact"/>
              <w:ind w:left="22" w:hanging="22"/>
              <w:jc w:val="both"/>
              <w:rPr>
                <w:sz w:val="28"/>
              </w:rPr>
            </w:pPr>
            <w:r>
              <w:rPr>
                <w:rFonts w:ascii="Calibri" w:hAnsi="Calibri"/>
                <w:sz w:val="28"/>
              </w:rPr>
              <w:t>1</w:t>
            </w:r>
            <w:r>
              <w:rPr>
                <w:sz w:val="28"/>
              </w:rPr>
              <w:t>.Отчет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участии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конкурсах,</w:t>
            </w:r>
            <w:r w:rsidR="00B97223">
              <w:rPr>
                <w:spacing w:val="-2"/>
                <w:sz w:val="28"/>
              </w:rPr>
              <w:t xml:space="preserve"> </w:t>
            </w:r>
            <w:r w:rsidR="00B97223">
              <w:rPr>
                <w:sz w:val="28"/>
              </w:rPr>
              <w:t>различных</w:t>
            </w:r>
            <w:r w:rsidR="00B97223">
              <w:rPr>
                <w:spacing w:val="-6"/>
                <w:sz w:val="28"/>
              </w:rPr>
              <w:t xml:space="preserve"> </w:t>
            </w:r>
            <w:r w:rsidR="00B97223">
              <w:rPr>
                <w:sz w:val="28"/>
              </w:rPr>
              <w:t>этапах</w:t>
            </w:r>
            <w:r w:rsidR="00B97223">
              <w:rPr>
                <w:spacing w:val="-6"/>
                <w:sz w:val="28"/>
              </w:rPr>
              <w:t xml:space="preserve"> </w:t>
            </w:r>
            <w:r w:rsidR="00B97223">
              <w:rPr>
                <w:spacing w:val="-4"/>
                <w:sz w:val="28"/>
              </w:rPr>
              <w:t>ВСОШ.</w:t>
            </w:r>
          </w:p>
          <w:p w:rsidR="00777D48" w:rsidRDefault="00777D48">
            <w:pPr>
              <w:pStyle w:val="TableParagraph"/>
              <w:spacing w:line="339" w:lineRule="exact"/>
              <w:ind w:left="196" w:right="189"/>
              <w:jc w:val="center"/>
              <w:rPr>
                <w:sz w:val="28"/>
              </w:rPr>
            </w:pPr>
          </w:p>
        </w:tc>
        <w:tc>
          <w:tcPr>
            <w:tcW w:w="1985" w:type="dxa"/>
          </w:tcPr>
          <w:p w:rsidR="00777D48" w:rsidRDefault="00B97223">
            <w:pPr>
              <w:pStyle w:val="TableParagraph"/>
              <w:spacing w:line="309" w:lineRule="exact"/>
              <w:ind w:left="119" w:right="11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июнь</w:t>
            </w:r>
          </w:p>
        </w:tc>
        <w:tc>
          <w:tcPr>
            <w:tcW w:w="2552" w:type="dxa"/>
          </w:tcPr>
          <w:p w:rsidR="00777D48" w:rsidRDefault="00866AD5">
            <w:pPr>
              <w:pStyle w:val="TableParagraph"/>
              <w:spacing w:line="312" w:lineRule="exact"/>
              <w:ind w:left="179" w:right="172"/>
              <w:jc w:val="center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</w:tbl>
    <w:p w:rsidR="00777D48" w:rsidRDefault="00777D48">
      <w:pPr>
        <w:spacing w:line="312" w:lineRule="exact"/>
        <w:jc w:val="center"/>
        <w:rPr>
          <w:sz w:val="28"/>
        </w:rPr>
        <w:sectPr w:rsidR="00777D48">
          <w:pgSz w:w="11910" w:h="16840"/>
          <w:pgMar w:top="880" w:right="160" w:bottom="1200" w:left="480" w:header="0" w:footer="1003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27"/>
        <w:gridCol w:w="1985"/>
        <w:gridCol w:w="2552"/>
      </w:tblGrid>
      <w:tr w:rsidR="00777D48">
        <w:trPr>
          <w:trHeight w:val="1288"/>
        </w:trPr>
        <w:tc>
          <w:tcPr>
            <w:tcW w:w="6064" w:type="dxa"/>
            <w:gridSpan w:val="3"/>
          </w:tcPr>
          <w:p w:rsidR="00777D48" w:rsidRDefault="00866AD5">
            <w:pPr>
              <w:pStyle w:val="TableParagraph"/>
              <w:ind w:left="107" w:right="105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Рефлексия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каждым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реализации темы самообразования.</w:t>
            </w:r>
          </w:p>
          <w:p w:rsidR="00B97223" w:rsidRDefault="00B97223">
            <w:pPr>
              <w:pStyle w:val="TableParagraph"/>
              <w:ind w:left="107" w:right="105"/>
              <w:rPr>
                <w:sz w:val="28"/>
              </w:rPr>
            </w:pPr>
            <w:r>
              <w:rPr>
                <w:sz w:val="28"/>
              </w:rPr>
              <w:t>3.Презентация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ИППР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результатам 2022 -2023 учебного года.</w:t>
            </w:r>
          </w:p>
        </w:tc>
        <w:tc>
          <w:tcPr>
            <w:tcW w:w="1985" w:type="dxa"/>
          </w:tcPr>
          <w:p w:rsidR="00777D48" w:rsidRDefault="00777D48">
            <w:pPr>
              <w:pStyle w:val="TableParagraph"/>
              <w:rPr>
                <w:sz w:val="28"/>
              </w:rPr>
            </w:pPr>
          </w:p>
        </w:tc>
        <w:tc>
          <w:tcPr>
            <w:tcW w:w="2552" w:type="dxa"/>
          </w:tcPr>
          <w:p w:rsidR="00777D48" w:rsidRDefault="00777D48" w:rsidP="00B97223">
            <w:pPr>
              <w:pStyle w:val="TableParagraph"/>
              <w:rPr>
                <w:sz w:val="28"/>
              </w:rPr>
            </w:pPr>
          </w:p>
          <w:p w:rsidR="00777D48" w:rsidRDefault="00777D4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777D48" w:rsidRDefault="00866AD5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МО</w:t>
            </w:r>
          </w:p>
        </w:tc>
      </w:tr>
      <w:tr w:rsidR="001B2BB2" w:rsidTr="001B2BB2">
        <w:trPr>
          <w:gridAfter w:val="3"/>
          <w:wAfter w:w="6064" w:type="dxa"/>
          <w:trHeight w:val="58"/>
        </w:trPr>
        <w:tc>
          <w:tcPr>
            <w:tcW w:w="1985" w:type="dxa"/>
            <w:tcBorders>
              <w:top w:val="nil"/>
            </w:tcBorders>
          </w:tcPr>
          <w:p w:rsidR="001B2BB2" w:rsidRDefault="001B2BB2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1B2BB2" w:rsidRDefault="001B2BB2">
            <w:pPr>
              <w:rPr>
                <w:sz w:val="2"/>
                <w:szCs w:val="2"/>
              </w:rPr>
            </w:pPr>
          </w:p>
        </w:tc>
      </w:tr>
    </w:tbl>
    <w:p w:rsidR="00866AD5" w:rsidRDefault="00866AD5"/>
    <w:sectPr w:rsidR="00866AD5">
      <w:type w:val="continuous"/>
      <w:pgSz w:w="11910" w:h="16840"/>
      <w:pgMar w:top="960" w:right="160" w:bottom="1200" w:left="480" w:header="0" w:footer="10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79D" w:rsidRDefault="00E3379D">
      <w:r>
        <w:separator/>
      </w:r>
    </w:p>
  </w:endnote>
  <w:endnote w:type="continuationSeparator" w:id="0">
    <w:p w:rsidR="00E3379D" w:rsidRDefault="00E33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48" w:rsidRDefault="001B2BB2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FB6670" wp14:editId="5C959AB9">
              <wp:simplePos x="0" y="0"/>
              <wp:positionH relativeFrom="page">
                <wp:posOffset>3796665</wp:posOffset>
              </wp:positionH>
              <wp:positionV relativeFrom="page">
                <wp:posOffset>9916160</wp:posOffset>
              </wp:positionV>
              <wp:extent cx="1600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7D48" w:rsidRDefault="00866AD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0A62C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FB667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8.95pt;margin-top:780.8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FtvtwIAAKgFAAAOAAAAZHJzL2Uyb0RvYy54bWysVF2OmzAQfq/UO1h+Z4EsIQEtWe2GUFXa&#10;/kjbHsABE6yCTW0nsF31LD1Fnyr1DDlSxyZks7uqVLXlwRrb42/mm/mYi8u+qdGOSsUET7B/5mFE&#10;eS4KxjcJ/vghc+YYKU14QWrBaYLvqMKXi5cvLro2phNRibqgEgEIV3HXJrjSuo1dV+UVbYg6Ey3l&#10;cFkK2RANW7lxC0k6QG9qd+J5odsJWbRS5FQpOE2HS7yw+GVJc/2uLBXVqE4w5KbtKu26Nqu7uCDx&#10;RpK2YvkhDfIXWTSEcQh6hEqJJmgr2TOohuVSKFHqs1w0rihLllPLAdj43hM2txVpqeUCxVHtsUzq&#10;/8Hmb3fvJWIF9A4jThpo0f7b/uf+x/478k11ulbF4HTbgpvur0VvPA1T1d6I/JNCXCwrwjf0SkrR&#10;VZQUkJ196Z48HXCUAVl3b0QBYchWCwvUl7IxgFAMBOjQpbtjZ2ivUW5Chp43gZscrvxwOjufmtxc&#10;Eo+PW6n0KyoaZIwES2i8BSe7G6UH19HFxOIiY3Vtm1/zRweAOZxAaHhq7kwStpf3kRet5qt54AST&#10;cOUEXpo6V9kycMLMn03T83S5TP2vJq4fxBUrCspNmFFXfvBnfTsofFDEUVlK1KwwcCYlJTfrZS3R&#10;joCuM/sdCnLi5j5Ow9YLuDyh5E8C73oSOVk4nzlBFkydaObNHc+PrqPQC6IgzR5TumGc/jsl1CU4&#10;mk6mg5Z+y82z33NuJG6YhslRsybB86MTiY0CV7ywrdWE1YN9UgqT/kMpoN1jo61ejUQHsep+3QOK&#10;EfFaFHegXClAWSBCGHdgVEJ+waiD0ZFg9XlLJMWofs1B/WbOjIYcjfVoEJ7D0wRrjAZzqYd5tG0l&#10;21SAPPxfXFzBH1Iyq96HLCB1s4FxYEkcRpeZN6d76/UwYBe/AAAA//8DAFBLAwQUAAYACAAAACEA&#10;bbWDVeIAAAANAQAADwAAAGRycy9kb3ducmV2LnhtbEyPwU7DMAyG70i8Q+RJ3FjaoaVr13SaEJyQ&#10;EF05cEzbrI3WOKXJtvL2eCc42v+n35/z3WwHdtGTNw4lxMsImMbGtQY7CZ/V6+MGmA8KWzU41BJ+&#10;tIddcX+Xq6x1Vyz15RA6RiXoMyWhD2HMOPdNr63ySzdqpOzoJqsCjVPH20ldqdwOfBVFgltlkC70&#10;atTPvW5Oh7OVsP/C8sV8v9cf5bE0VZVG+CZOUj4s5v0WWNBz+IPhpk/qUJBT7c7YejZIWKdJSigF&#10;axELYISI1VMMrL6tNkkCvMj5/y+KXwAAAP//AwBQSwECLQAUAAYACAAAACEAtoM4kv4AAADhAQAA&#10;EwAAAAAAAAAAAAAAAAAAAAAAW0NvbnRlbnRfVHlwZXNdLnhtbFBLAQItABQABgAIAAAAIQA4/SH/&#10;1gAAAJQBAAALAAAAAAAAAAAAAAAAAC8BAABfcmVscy8ucmVsc1BLAQItABQABgAIAAAAIQA+ZFtv&#10;twIAAKgFAAAOAAAAAAAAAAAAAAAAAC4CAABkcnMvZTJvRG9jLnhtbFBLAQItABQABgAIAAAAIQBt&#10;tYNV4gAAAA0BAAAPAAAAAAAAAAAAAAAAABEFAABkcnMvZG93bnJldi54bWxQSwUGAAAAAAQABADz&#10;AAAAIAYAAAAA&#10;" filled="f" stroked="f">
              <v:textbox inset="0,0,0,0">
                <w:txbxContent>
                  <w:p w:rsidR="00777D48" w:rsidRDefault="00866AD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0A62CD"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79D" w:rsidRDefault="00E3379D">
      <w:r>
        <w:separator/>
      </w:r>
    </w:p>
  </w:footnote>
  <w:footnote w:type="continuationSeparator" w:id="0">
    <w:p w:rsidR="00E3379D" w:rsidRDefault="00E33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F3EAB"/>
    <w:multiLevelType w:val="hybridMultilevel"/>
    <w:tmpl w:val="A8FC7610"/>
    <w:lvl w:ilvl="0" w:tplc="E12E49A0">
      <w:numFmt w:val="bullet"/>
      <w:lvlText w:val="*"/>
      <w:lvlJc w:val="left"/>
      <w:pPr>
        <w:ind w:left="228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C92251A">
      <w:numFmt w:val="bullet"/>
      <w:lvlText w:val="•"/>
      <w:lvlJc w:val="left"/>
      <w:pPr>
        <w:ind w:left="1324" w:hanging="303"/>
      </w:pPr>
      <w:rPr>
        <w:rFonts w:hint="default"/>
        <w:lang w:val="ru-RU" w:eastAsia="en-US" w:bidi="ar-SA"/>
      </w:rPr>
    </w:lvl>
    <w:lvl w:ilvl="2" w:tplc="A4F6E2B6">
      <w:numFmt w:val="bullet"/>
      <w:lvlText w:val="•"/>
      <w:lvlJc w:val="left"/>
      <w:pPr>
        <w:ind w:left="2429" w:hanging="303"/>
      </w:pPr>
      <w:rPr>
        <w:rFonts w:hint="default"/>
        <w:lang w:val="ru-RU" w:eastAsia="en-US" w:bidi="ar-SA"/>
      </w:rPr>
    </w:lvl>
    <w:lvl w:ilvl="3" w:tplc="0CBA8C7A">
      <w:numFmt w:val="bullet"/>
      <w:lvlText w:val="•"/>
      <w:lvlJc w:val="left"/>
      <w:pPr>
        <w:ind w:left="3533" w:hanging="303"/>
      </w:pPr>
      <w:rPr>
        <w:rFonts w:hint="default"/>
        <w:lang w:val="ru-RU" w:eastAsia="en-US" w:bidi="ar-SA"/>
      </w:rPr>
    </w:lvl>
    <w:lvl w:ilvl="4" w:tplc="B1A8FDA6">
      <w:numFmt w:val="bullet"/>
      <w:lvlText w:val="•"/>
      <w:lvlJc w:val="left"/>
      <w:pPr>
        <w:ind w:left="4638" w:hanging="303"/>
      </w:pPr>
      <w:rPr>
        <w:rFonts w:hint="default"/>
        <w:lang w:val="ru-RU" w:eastAsia="en-US" w:bidi="ar-SA"/>
      </w:rPr>
    </w:lvl>
    <w:lvl w:ilvl="5" w:tplc="61A0BFE8">
      <w:numFmt w:val="bullet"/>
      <w:lvlText w:val="•"/>
      <w:lvlJc w:val="left"/>
      <w:pPr>
        <w:ind w:left="5743" w:hanging="303"/>
      </w:pPr>
      <w:rPr>
        <w:rFonts w:hint="default"/>
        <w:lang w:val="ru-RU" w:eastAsia="en-US" w:bidi="ar-SA"/>
      </w:rPr>
    </w:lvl>
    <w:lvl w:ilvl="6" w:tplc="B6C8914A">
      <w:numFmt w:val="bullet"/>
      <w:lvlText w:val="•"/>
      <w:lvlJc w:val="left"/>
      <w:pPr>
        <w:ind w:left="6847" w:hanging="303"/>
      </w:pPr>
      <w:rPr>
        <w:rFonts w:hint="default"/>
        <w:lang w:val="ru-RU" w:eastAsia="en-US" w:bidi="ar-SA"/>
      </w:rPr>
    </w:lvl>
    <w:lvl w:ilvl="7" w:tplc="2A74F470">
      <w:numFmt w:val="bullet"/>
      <w:lvlText w:val="•"/>
      <w:lvlJc w:val="left"/>
      <w:pPr>
        <w:ind w:left="7952" w:hanging="303"/>
      </w:pPr>
      <w:rPr>
        <w:rFonts w:hint="default"/>
        <w:lang w:val="ru-RU" w:eastAsia="en-US" w:bidi="ar-SA"/>
      </w:rPr>
    </w:lvl>
    <w:lvl w:ilvl="8" w:tplc="2EB05BA6">
      <w:numFmt w:val="bullet"/>
      <w:lvlText w:val="•"/>
      <w:lvlJc w:val="left"/>
      <w:pPr>
        <w:ind w:left="9057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BC9239A"/>
    <w:multiLevelType w:val="hybridMultilevel"/>
    <w:tmpl w:val="F726F3F8"/>
    <w:lvl w:ilvl="0" w:tplc="38463586">
      <w:numFmt w:val="bullet"/>
      <w:lvlText w:val="*"/>
      <w:lvlJc w:val="left"/>
      <w:pPr>
        <w:ind w:left="228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D38AECF2">
      <w:numFmt w:val="bullet"/>
      <w:lvlText w:val="•"/>
      <w:lvlJc w:val="left"/>
      <w:pPr>
        <w:ind w:left="1324" w:hanging="300"/>
      </w:pPr>
      <w:rPr>
        <w:rFonts w:hint="default"/>
        <w:lang w:val="ru-RU" w:eastAsia="en-US" w:bidi="ar-SA"/>
      </w:rPr>
    </w:lvl>
    <w:lvl w:ilvl="2" w:tplc="97A86F74">
      <w:numFmt w:val="bullet"/>
      <w:lvlText w:val="•"/>
      <w:lvlJc w:val="left"/>
      <w:pPr>
        <w:ind w:left="2429" w:hanging="300"/>
      </w:pPr>
      <w:rPr>
        <w:rFonts w:hint="default"/>
        <w:lang w:val="ru-RU" w:eastAsia="en-US" w:bidi="ar-SA"/>
      </w:rPr>
    </w:lvl>
    <w:lvl w:ilvl="3" w:tplc="2F6E07D8">
      <w:numFmt w:val="bullet"/>
      <w:lvlText w:val="•"/>
      <w:lvlJc w:val="left"/>
      <w:pPr>
        <w:ind w:left="3533" w:hanging="300"/>
      </w:pPr>
      <w:rPr>
        <w:rFonts w:hint="default"/>
        <w:lang w:val="ru-RU" w:eastAsia="en-US" w:bidi="ar-SA"/>
      </w:rPr>
    </w:lvl>
    <w:lvl w:ilvl="4" w:tplc="32A0B09E">
      <w:numFmt w:val="bullet"/>
      <w:lvlText w:val="•"/>
      <w:lvlJc w:val="left"/>
      <w:pPr>
        <w:ind w:left="4638" w:hanging="300"/>
      </w:pPr>
      <w:rPr>
        <w:rFonts w:hint="default"/>
        <w:lang w:val="ru-RU" w:eastAsia="en-US" w:bidi="ar-SA"/>
      </w:rPr>
    </w:lvl>
    <w:lvl w:ilvl="5" w:tplc="3A7049A2">
      <w:numFmt w:val="bullet"/>
      <w:lvlText w:val="•"/>
      <w:lvlJc w:val="left"/>
      <w:pPr>
        <w:ind w:left="5743" w:hanging="300"/>
      </w:pPr>
      <w:rPr>
        <w:rFonts w:hint="default"/>
        <w:lang w:val="ru-RU" w:eastAsia="en-US" w:bidi="ar-SA"/>
      </w:rPr>
    </w:lvl>
    <w:lvl w:ilvl="6" w:tplc="3B184FE2">
      <w:numFmt w:val="bullet"/>
      <w:lvlText w:val="•"/>
      <w:lvlJc w:val="left"/>
      <w:pPr>
        <w:ind w:left="6847" w:hanging="300"/>
      </w:pPr>
      <w:rPr>
        <w:rFonts w:hint="default"/>
        <w:lang w:val="ru-RU" w:eastAsia="en-US" w:bidi="ar-SA"/>
      </w:rPr>
    </w:lvl>
    <w:lvl w:ilvl="7" w:tplc="1F9016EC">
      <w:numFmt w:val="bullet"/>
      <w:lvlText w:val="•"/>
      <w:lvlJc w:val="left"/>
      <w:pPr>
        <w:ind w:left="7952" w:hanging="300"/>
      </w:pPr>
      <w:rPr>
        <w:rFonts w:hint="default"/>
        <w:lang w:val="ru-RU" w:eastAsia="en-US" w:bidi="ar-SA"/>
      </w:rPr>
    </w:lvl>
    <w:lvl w:ilvl="8" w:tplc="DFD8E9C8">
      <w:numFmt w:val="bullet"/>
      <w:lvlText w:val="•"/>
      <w:lvlJc w:val="left"/>
      <w:pPr>
        <w:ind w:left="9057" w:hanging="300"/>
      </w:pPr>
      <w:rPr>
        <w:rFonts w:hint="default"/>
        <w:lang w:val="ru-RU" w:eastAsia="en-US" w:bidi="ar-SA"/>
      </w:rPr>
    </w:lvl>
  </w:abstractNum>
  <w:abstractNum w:abstractNumId="2" w15:restartNumberingAfterBreak="0">
    <w:nsid w:val="1FA704EB"/>
    <w:multiLevelType w:val="hybridMultilevel"/>
    <w:tmpl w:val="B14E8CAC"/>
    <w:lvl w:ilvl="0" w:tplc="12EAF618">
      <w:start w:val="1"/>
      <w:numFmt w:val="decimal"/>
      <w:lvlText w:val="%1."/>
      <w:lvlJc w:val="left"/>
      <w:pPr>
        <w:ind w:left="508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A976A5CE">
      <w:numFmt w:val="bullet"/>
      <w:lvlText w:val="•"/>
      <w:lvlJc w:val="left"/>
      <w:pPr>
        <w:ind w:left="1576" w:hanging="281"/>
      </w:pPr>
      <w:rPr>
        <w:rFonts w:hint="default"/>
        <w:lang w:val="ru-RU" w:eastAsia="en-US" w:bidi="ar-SA"/>
      </w:rPr>
    </w:lvl>
    <w:lvl w:ilvl="2" w:tplc="4A6A4720">
      <w:numFmt w:val="bullet"/>
      <w:lvlText w:val="•"/>
      <w:lvlJc w:val="left"/>
      <w:pPr>
        <w:ind w:left="2653" w:hanging="281"/>
      </w:pPr>
      <w:rPr>
        <w:rFonts w:hint="default"/>
        <w:lang w:val="ru-RU" w:eastAsia="en-US" w:bidi="ar-SA"/>
      </w:rPr>
    </w:lvl>
    <w:lvl w:ilvl="3" w:tplc="264CB092">
      <w:numFmt w:val="bullet"/>
      <w:lvlText w:val="•"/>
      <w:lvlJc w:val="left"/>
      <w:pPr>
        <w:ind w:left="3729" w:hanging="281"/>
      </w:pPr>
      <w:rPr>
        <w:rFonts w:hint="default"/>
        <w:lang w:val="ru-RU" w:eastAsia="en-US" w:bidi="ar-SA"/>
      </w:rPr>
    </w:lvl>
    <w:lvl w:ilvl="4" w:tplc="4578956C">
      <w:numFmt w:val="bullet"/>
      <w:lvlText w:val="•"/>
      <w:lvlJc w:val="left"/>
      <w:pPr>
        <w:ind w:left="4806" w:hanging="281"/>
      </w:pPr>
      <w:rPr>
        <w:rFonts w:hint="default"/>
        <w:lang w:val="ru-RU" w:eastAsia="en-US" w:bidi="ar-SA"/>
      </w:rPr>
    </w:lvl>
    <w:lvl w:ilvl="5" w:tplc="CA501CE4">
      <w:numFmt w:val="bullet"/>
      <w:lvlText w:val="•"/>
      <w:lvlJc w:val="left"/>
      <w:pPr>
        <w:ind w:left="5883" w:hanging="281"/>
      </w:pPr>
      <w:rPr>
        <w:rFonts w:hint="default"/>
        <w:lang w:val="ru-RU" w:eastAsia="en-US" w:bidi="ar-SA"/>
      </w:rPr>
    </w:lvl>
    <w:lvl w:ilvl="6" w:tplc="B712AC60">
      <w:numFmt w:val="bullet"/>
      <w:lvlText w:val="•"/>
      <w:lvlJc w:val="left"/>
      <w:pPr>
        <w:ind w:left="6959" w:hanging="281"/>
      </w:pPr>
      <w:rPr>
        <w:rFonts w:hint="default"/>
        <w:lang w:val="ru-RU" w:eastAsia="en-US" w:bidi="ar-SA"/>
      </w:rPr>
    </w:lvl>
    <w:lvl w:ilvl="7" w:tplc="8E68910C">
      <w:numFmt w:val="bullet"/>
      <w:lvlText w:val="•"/>
      <w:lvlJc w:val="left"/>
      <w:pPr>
        <w:ind w:left="8036" w:hanging="281"/>
      </w:pPr>
      <w:rPr>
        <w:rFonts w:hint="default"/>
        <w:lang w:val="ru-RU" w:eastAsia="en-US" w:bidi="ar-SA"/>
      </w:rPr>
    </w:lvl>
    <w:lvl w:ilvl="8" w:tplc="EB6C0BB4">
      <w:numFmt w:val="bullet"/>
      <w:lvlText w:val="•"/>
      <w:lvlJc w:val="left"/>
      <w:pPr>
        <w:ind w:left="911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8406A0F"/>
    <w:multiLevelType w:val="hybridMultilevel"/>
    <w:tmpl w:val="393E6F7A"/>
    <w:lvl w:ilvl="0" w:tplc="20E07736">
      <w:start w:val="1"/>
      <w:numFmt w:val="decimal"/>
      <w:lvlText w:val="%1."/>
      <w:lvlJc w:val="left"/>
      <w:pPr>
        <w:ind w:left="10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314D7B4">
      <w:numFmt w:val="bullet"/>
      <w:lvlText w:val="•"/>
      <w:lvlJc w:val="left"/>
      <w:pPr>
        <w:ind w:left="695" w:hanging="281"/>
      </w:pPr>
      <w:rPr>
        <w:rFonts w:hint="default"/>
        <w:lang w:val="ru-RU" w:eastAsia="en-US" w:bidi="ar-SA"/>
      </w:rPr>
    </w:lvl>
    <w:lvl w:ilvl="2" w:tplc="9F7CD826">
      <w:numFmt w:val="bullet"/>
      <w:lvlText w:val="•"/>
      <w:lvlJc w:val="left"/>
      <w:pPr>
        <w:ind w:left="1290" w:hanging="281"/>
      </w:pPr>
      <w:rPr>
        <w:rFonts w:hint="default"/>
        <w:lang w:val="ru-RU" w:eastAsia="en-US" w:bidi="ar-SA"/>
      </w:rPr>
    </w:lvl>
    <w:lvl w:ilvl="3" w:tplc="A0C2B74E">
      <w:numFmt w:val="bullet"/>
      <w:lvlText w:val="•"/>
      <w:lvlJc w:val="left"/>
      <w:pPr>
        <w:ind w:left="1886" w:hanging="281"/>
      </w:pPr>
      <w:rPr>
        <w:rFonts w:hint="default"/>
        <w:lang w:val="ru-RU" w:eastAsia="en-US" w:bidi="ar-SA"/>
      </w:rPr>
    </w:lvl>
    <w:lvl w:ilvl="4" w:tplc="D2FEECB2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5" w:tplc="2A50CC62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6" w:tplc="653C2708">
      <w:numFmt w:val="bullet"/>
      <w:lvlText w:val="•"/>
      <w:lvlJc w:val="left"/>
      <w:pPr>
        <w:ind w:left="3672" w:hanging="281"/>
      </w:pPr>
      <w:rPr>
        <w:rFonts w:hint="default"/>
        <w:lang w:val="ru-RU" w:eastAsia="en-US" w:bidi="ar-SA"/>
      </w:rPr>
    </w:lvl>
    <w:lvl w:ilvl="7" w:tplc="E612E722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8" w:tplc="8E0606FC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39611D8"/>
    <w:multiLevelType w:val="hybridMultilevel"/>
    <w:tmpl w:val="7CAAECBC"/>
    <w:lvl w:ilvl="0" w:tplc="98D25258">
      <w:start w:val="6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00762C">
      <w:numFmt w:val="bullet"/>
      <w:lvlText w:val="•"/>
      <w:lvlJc w:val="left"/>
      <w:pPr>
        <w:ind w:left="695" w:hanging="281"/>
      </w:pPr>
      <w:rPr>
        <w:rFonts w:hint="default"/>
        <w:lang w:val="ru-RU" w:eastAsia="en-US" w:bidi="ar-SA"/>
      </w:rPr>
    </w:lvl>
    <w:lvl w:ilvl="2" w:tplc="D5C0E07C">
      <w:numFmt w:val="bullet"/>
      <w:lvlText w:val="•"/>
      <w:lvlJc w:val="left"/>
      <w:pPr>
        <w:ind w:left="1290" w:hanging="281"/>
      </w:pPr>
      <w:rPr>
        <w:rFonts w:hint="default"/>
        <w:lang w:val="ru-RU" w:eastAsia="en-US" w:bidi="ar-SA"/>
      </w:rPr>
    </w:lvl>
    <w:lvl w:ilvl="3" w:tplc="8E64F558">
      <w:numFmt w:val="bullet"/>
      <w:lvlText w:val="•"/>
      <w:lvlJc w:val="left"/>
      <w:pPr>
        <w:ind w:left="1886" w:hanging="281"/>
      </w:pPr>
      <w:rPr>
        <w:rFonts w:hint="default"/>
        <w:lang w:val="ru-RU" w:eastAsia="en-US" w:bidi="ar-SA"/>
      </w:rPr>
    </w:lvl>
    <w:lvl w:ilvl="4" w:tplc="C9960DC8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5" w:tplc="30EAFE9A">
      <w:numFmt w:val="bullet"/>
      <w:lvlText w:val="•"/>
      <w:lvlJc w:val="left"/>
      <w:pPr>
        <w:ind w:left="3077" w:hanging="281"/>
      </w:pPr>
      <w:rPr>
        <w:rFonts w:hint="default"/>
        <w:lang w:val="ru-RU" w:eastAsia="en-US" w:bidi="ar-SA"/>
      </w:rPr>
    </w:lvl>
    <w:lvl w:ilvl="6" w:tplc="FC2A74BC">
      <w:numFmt w:val="bullet"/>
      <w:lvlText w:val="•"/>
      <w:lvlJc w:val="left"/>
      <w:pPr>
        <w:ind w:left="3672" w:hanging="281"/>
      </w:pPr>
      <w:rPr>
        <w:rFonts w:hint="default"/>
        <w:lang w:val="ru-RU" w:eastAsia="en-US" w:bidi="ar-SA"/>
      </w:rPr>
    </w:lvl>
    <w:lvl w:ilvl="7" w:tplc="B56EF454">
      <w:numFmt w:val="bullet"/>
      <w:lvlText w:val="•"/>
      <w:lvlJc w:val="left"/>
      <w:pPr>
        <w:ind w:left="4267" w:hanging="281"/>
      </w:pPr>
      <w:rPr>
        <w:rFonts w:hint="default"/>
        <w:lang w:val="ru-RU" w:eastAsia="en-US" w:bidi="ar-SA"/>
      </w:rPr>
    </w:lvl>
    <w:lvl w:ilvl="8" w:tplc="CDAE01AA">
      <w:numFmt w:val="bullet"/>
      <w:lvlText w:val="•"/>
      <w:lvlJc w:val="left"/>
      <w:pPr>
        <w:ind w:left="486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4C8E2A36"/>
    <w:multiLevelType w:val="hybridMultilevel"/>
    <w:tmpl w:val="45A648A8"/>
    <w:lvl w:ilvl="0" w:tplc="D82A5308">
      <w:start w:val="1"/>
      <w:numFmt w:val="decimal"/>
      <w:lvlText w:val="%1."/>
      <w:lvlJc w:val="left"/>
      <w:pPr>
        <w:ind w:left="320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8CC1AA6">
      <w:numFmt w:val="bullet"/>
      <w:lvlText w:val="•"/>
      <w:lvlJc w:val="left"/>
      <w:pPr>
        <w:ind w:left="893" w:hanging="213"/>
      </w:pPr>
      <w:rPr>
        <w:rFonts w:hint="default"/>
        <w:lang w:val="ru-RU" w:eastAsia="en-US" w:bidi="ar-SA"/>
      </w:rPr>
    </w:lvl>
    <w:lvl w:ilvl="2" w:tplc="A9EE7A1E">
      <w:numFmt w:val="bullet"/>
      <w:lvlText w:val="•"/>
      <w:lvlJc w:val="left"/>
      <w:pPr>
        <w:ind w:left="1466" w:hanging="213"/>
      </w:pPr>
      <w:rPr>
        <w:rFonts w:hint="default"/>
        <w:lang w:val="ru-RU" w:eastAsia="en-US" w:bidi="ar-SA"/>
      </w:rPr>
    </w:lvl>
    <w:lvl w:ilvl="3" w:tplc="4EB4B3DA">
      <w:numFmt w:val="bullet"/>
      <w:lvlText w:val="•"/>
      <w:lvlJc w:val="left"/>
      <w:pPr>
        <w:ind w:left="2040" w:hanging="213"/>
      </w:pPr>
      <w:rPr>
        <w:rFonts w:hint="default"/>
        <w:lang w:val="ru-RU" w:eastAsia="en-US" w:bidi="ar-SA"/>
      </w:rPr>
    </w:lvl>
    <w:lvl w:ilvl="4" w:tplc="2C2E6F62">
      <w:numFmt w:val="bullet"/>
      <w:lvlText w:val="•"/>
      <w:lvlJc w:val="left"/>
      <w:pPr>
        <w:ind w:left="2613" w:hanging="213"/>
      </w:pPr>
      <w:rPr>
        <w:rFonts w:hint="default"/>
        <w:lang w:val="ru-RU" w:eastAsia="en-US" w:bidi="ar-SA"/>
      </w:rPr>
    </w:lvl>
    <w:lvl w:ilvl="5" w:tplc="6E2E44AA">
      <w:numFmt w:val="bullet"/>
      <w:lvlText w:val="•"/>
      <w:lvlJc w:val="left"/>
      <w:pPr>
        <w:ind w:left="3187" w:hanging="213"/>
      </w:pPr>
      <w:rPr>
        <w:rFonts w:hint="default"/>
        <w:lang w:val="ru-RU" w:eastAsia="en-US" w:bidi="ar-SA"/>
      </w:rPr>
    </w:lvl>
    <w:lvl w:ilvl="6" w:tplc="B1383946">
      <w:numFmt w:val="bullet"/>
      <w:lvlText w:val="•"/>
      <w:lvlJc w:val="left"/>
      <w:pPr>
        <w:ind w:left="3760" w:hanging="213"/>
      </w:pPr>
      <w:rPr>
        <w:rFonts w:hint="default"/>
        <w:lang w:val="ru-RU" w:eastAsia="en-US" w:bidi="ar-SA"/>
      </w:rPr>
    </w:lvl>
    <w:lvl w:ilvl="7" w:tplc="9F7E0EC6">
      <w:numFmt w:val="bullet"/>
      <w:lvlText w:val="•"/>
      <w:lvlJc w:val="left"/>
      <w:pPr>
        <w:ind w:left="4333" w:hanging="213"/>
      </w:pPr>
      <w:rPr>
        <w:rFonts w:hint="default"/>
        <w:lang w:val="ru-RU" w:eastAsia="en-US" w:bidi="ar-SA"/>
      </w:rPr>
    </w:lvl>
    <w:lvl w:ilvl="8" w:tplc="23A031A8">
      <w:numFmt w:val="bullet"/>
      <w:lvlText w:val="•"/>
      <w:lvlJc w:val="left"/>
      <w:pPr>
        <w:ind w:left="4907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7D48"/>
    <w:rsid w:val="000A62CD"/>
    <w:rsid w:val="001B2BB2"/>
    <w:rsid w:val="007067AB"/>
    <w:rsid w:val="00777D48"/>
    <w:rsid w:val="00866AD5"/>
    <w:rsid w:val="00B2775D"/>
    <w:rsid w:val="00B97223"/>
    <w:rsid w:val="00DF3FA7"/>
    <w:rsid w:val="00E3379D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C607A"/>
  <w15:docId w15:val="{EE9F2AE2-9087-47BE-B33B-0391D08CD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1B2B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Галя</cp:lastModifiedBy>
  <cp:revision>8</cp:revision>
  <cp:lastPrinted>2022-08-25T06:44:00Z</cp:lastPrinted>
  <dcterms:created xsi:type="dcterms:W3CDTF">2022-07-29T04:38:00Z</dcterms:created>
  <dcterms:modified xsi:type="dcterms:W3CDTF">2022-09-23T14:49:00Z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2022-07-29T00:00:00Z</vt:filetime>
  </property>
</Properties>
</file>