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440" w:rsidRPr="00CF7989" w:rsidRDefault="00095D71">
      <w:pPr>
        <w:spacing w:after="0"/>
        <w:ind w:left="120"/>
        <w:rPr>
          <w:lang w:val="ru-RU"/>
        </w:rPr>
      </w:pPr>
      <w:r w:rsidRPr="00095D71">
        <w:rPr>
          <w:noProof/>
          <w:lang w:val="ru-RU" w:eastAsia="ru-RU"/>
        </w:rPr>
        <w:drawing>
          <wp:anchor distT="0" distB="0" distL="114300" distR="114300" simplePos="0" relativeHeight="251658240" behindDoc="0" locked="0" layoutInCell="1" allowOverlap="1">
            <wp:simplePos x="0" y="0"/>
            <wp:positionH relativeFrom="margin">
              <wp:posOffset>-1080135</wp:posOffset>
            </wp:positionH>
            <wp:positionV relativeFrom="margin">
              <wp:posOffset>-622935</wp:posOffset>
            </wp:positionV>
            <wp:extent cx="7548245" cy="10330180"/>
            <wp:effectExtent l="0" t="0" r="0" b="0"/>
            <wp:wrapTopAndBottom/>
            <wp:docPr id="1" name="Рисунок 1" descr="C:\Users\1\Desktop\Рабочая программа русского языка (10-11 клас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Рабочая программа русского языка (10-11 класс).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48245" cy="103301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5440" w:rsidRPr="00CF7989" w:rsidRDefault="00A15440">
      <w:pPr>
        <w:rPr>
          <w:lang w:val="ru-RU"/>
        </w:rPr>
        <w:sectPr w:rsidR="00A15440" w:rsidRPr="00CF7989">
          <w:pgSz w:w="11906" w:h="16383"/>
          <w:pgMar w:top="1134" w:right="850" w:bottom="1134" w:left="1701" w:header="720" w:footer="720" w:gutter="0"/>
          <w:cols w:space="720"/>
        </w:sectPr>
      </w:pPr>
      <w:bookmarkStart w:id="0" w:name="block-64774190"/>
    </w:p>
    <w:p w:rsidR="00A15440" w:rsidRPr="00CF7989" w:rsidRDefault="00CF7989">
      <w:pPr>
        <w:spacing w:after="0" w:line="264" w:lineRule="auto"/>
        <w:ind w:left="120"/>
        <w:jc w:val="both"/>
        <w:rPr>
          <w:lang w:val="ru-RU"/>
        </w:rPr>
      </w:pPr>
      <w:bookmarkStart w:id="1" w:name="block-64774193"/>
      <w:bookmarkEnd w:id="0"/>
      <w:r w:rsidRPr="00CF7989">
        <w:rPr>
          <w:rFonts w:ascii="Times New Roman" w:hAnsi="Times New Roman"/>
          <w:b/>
          <w:color w:val="000000"/>
          <w:sz w:val="28"/>
          <w:lang w:val="ru-RU"/>
        </w:rPr>
        <w:lastRenderedPageBreak/>
        <w:t>ПОЯСНИТЕЛЬНАЯ ЗАПИСКА</w:t>
      </w:r>
    </w:p>
    <w:p w:rsidR="00A15440" w:rsidRPr="00CF7989" w:rsidRDefault="00A15440">
      <w:pPr>
        <w:spacing w:after="0" w:line="264" w:lineRule="auto"/>
        <w:ind w:left="120"/>
        <w:jc w:val="both"/>
        <w:rPr>
          <w:lang w:val="ru-RU"/>
        </w:rPr>
      </w:pP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A15440" w:rsidRPr="00CF7989" w:rsidRDefault="00A15440">
      <w:pPr>
        <w:spacing w:after="0" w:line="264" w:lineRule="auto"/>
        <w:ind w:left="120"/>
        <w:jc w:val="both"/>
        <w:rPr>
          <w:lang w:val="ru-RU"/>
        </w:rPr>
      </w:pPr>
    </w:p>
    <w:p w:rsidR="00A15440" w:rsidRPr="00CF7989" w:rsidRDefault="00CF7989">
      <w:pPr>
        <w:spacing w:after="0" w:line="264" w:lineRule="auto"/>
        <w:ind w:left="120"/>
        <w:jc w:val="both"/>
        <w:rPr>
          <w:lang w:val="ru-RU"/>
        </w:rPr>
      </w:pPr>
      <w:r w:rsidRPr="00CF7989">
        <w:rPr>
          <w:rFonts w:ascii="Times New Roman" w:hAnsi="Times New Roman"/>
          <w:b/>
          <w:color w:val="000000"/>
          <w:sz w:val="28"/>
          <w:lang w:val="ru-RU"/>
        </w:rPr>
        <w:t>ОБЩАЯ ХАРАКТЕРИСТИКА УЧЕБНОГО ПРЕДМЕТА «РУССКИЙ ЯЗЫК»</w:t>
      </w:r>
    </w:p>
    <w:p w:rsidR="00A15440" w:rsidRPr="00CF7989" w:rsidRDefault="00A15440">
      <w:pPr>
        <w:spacing w:after="0" w:line="264" w:lineRule="auto"/>
        <w:ind w:left="120"/>
        <w:jc w:val="both"/>
        <w:rPr>
          <w:lang w:val="ru-RU"/>
        </w:rPr>
      </w:pP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A15440" w:rsidRPr="00CF7989" w:rsidRDefault="00CF7989">
      <w:pPr>
        <w:spacing w:after="0" w:line="264" w:lineRule="auto"/>
        <w:ind w:firstLine="600"/>
        <w:jc w:val="both"/>
        <w:rPr>
          <w:lang w:val="ru-RU"/>
        </w:rPr>
      </w:pPr>
      <w:r w:rsidRPr="00CF7989">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CF7989">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CF7989">
        <w:rPr>
          <w:rFonts w:ascii="Times New Roman" w:hAnsi="Times New Roman"/>
          <w:color w:val="000000"/>
          <w:sz w:val="28"/>
          <w:lang w:val="ru-RU"/>
        </w:rPr>
        <w:t>инфографика</w:t>
      </w:r>
      <w:proofErr w:type="spellEnd"/>
      <w:r w:rsidRPr="00CF7989">
        <w:rPr>
          <w:rFonts w:ascii="Times New Roman" w:hAnsi="Times New Roman"/>
          <w:color w:val="000000"/>
          <w:sz w:val="28"/>
          <w:lang w:val="ru-RU"/>
        </w:rPr>
        <w:t xml:space="preserve"> и др.) для их понимания, сжатия, трансформации, интерпретации и использования в практической деятельности.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CF7989">
        <w:rPr>
          <w:rFonts w:ascii="Times New Roman" w:hAnsi="Times New Roman"/>
          <w:color w:val="000000"/>
          <w:sz w:val="28"/>
          <w:lang w:val="ru-RU"/>
        </w:rPr>
        <w:t>инфографика</w:t>
      </w:r>
      <w:proofErr w:type="spellEnd"/>
      <w:r w:rsidRPr="00CF7989">
        <w:rPr>
          <w:rFonts w:ascii="Times New Roman" w:hAnsi="Times New Roman"/>
          <w:color w:val="000000"/>
          <w:sz w:val="28"/>
          <w:lang w:val="ru-RU"/>
        </w:rPr>
        <w:t xml:space="preserve"> и др.).</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A15440" w:rsidRPr="00CF7989" w:rsidRDefault="00A15440">
      <w:pPr>
        <w:spacing w:after="0" w:line="264" w:lineRule="auto"/>
        <w:ind w:left="120"/>
        <w:jc w:val="both"/>
        <w:rPr>
          <w:lang w:val="ru-RU"/>
        </w:rPr>
      </w:pPr>
    </w:p>
    <w:p w:rsidR="00A15440" w:rsidRPr="00CF7989" w:rsidRDefault="00CF7989">
      <w:pPr>
        <w:spacing w:after="0" w:line="264" w:lineRule="auto"/>
        <w:ind w:left="120"/>
        <w:jc w:val="both"/>
        <w:rPr>
          <w:lang w:val="ru-RU"/>
        </w:rPr>
      </w:pPr>
      <w:r w:rsidRPr="00CF7989">
        <w:rPr>
          <w:rFonts w:ascii="Times New Roman" w:hAnsi="Times New Roman"/>
          <w:b/>
          <w:color w:val="000000"/>
          <w:sz w:val="28"/>
          <w:lang w:val="ru-RU"/>
        </w:rPr>
        <w:t>ЦЕЛИ ИЗУЧЕНИЯ УЧЕБНОГО ПРЕДМЕТА «РУССКИЙ ЯЗЫК»</w:t>
      </w:r>
    </w:p>
    <w:p w:rsidR="00A15440" w:rsidRPr="00CF7989" w:rsidRDefault="00A15440">
      <w:pPr>
        <w:spacing w:after="0" w:line="264" w:lineRule="auto"/>
        <w:ind w:left="120"/>
        <w:jc w:val="both"/>
        <w:rPr>
          <w:lang w:val="ru-RU"/>
        </w:rPr>
      </w:pP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Изучение русского языка направлено на достижение следующих целей:</w:t>
      </w:r>
    </w:p>
    <w:p w:rsidR="00A15440" w:rsidRPr="00CF7989" w:rsidRDefault="00CF7989">
      <w:pPr>
        <w:numPr>
          <w:ilvl w:val="0"/>
          <w:numId w:val="1"/>
        </w:numPr>
        <w:spacing w:after="0" w:line="264" w:lineRule="auto"/>
        <w:jc w:val="both"/>
        <w:rPr>
          <w:lang w:val="ru-RU"/>
        </w:rPr>
      </w:pPr>
      <w:r w:rsidRPr="00CF7989">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CF7989">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A15440" w:rsidRPr="00CF7989" w:rsidRDefault="00CF7989">
      <w:pPr>
        <w:numPr>
          <w:ilvl w:val="0"/>
          <w:numId w:val="1"/>
        </w:numPr>
        <w:spacing w:after="0" w:line="264" w:lineRule="auto"/>
        <w:jc w:val="both"/>
        <w:rPr>
          <w:lang w:val="ru-RU"/>
        </w:rPr>
      </w:pPr>
      <w:r w:rsidRPr="00CF7989">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A15440" w:rsidRPr="00CF7989" w:rsidRDefault="00CF7989">
      <w:pPr>
        <w:numPr>
          <w:ilvl w:val="0"/>
          <w:numId w:val="1"/>
        </w:numPr>
        <w:spacing w:after="0" w:line="264" w:lineRule="auto"/>
        <w:jc w:val="both"/>
        <w:rPr>
          <w:lang w:val="ru-RU"/>
        </w:rPr>
      </w:pPr>
      <w:r w:rsidRPr="00CF7989">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A15440" w:rsidRPr="00CF7989" w:rsidRDefault="00CF7989">
      <w:pPr>
        <w:numPr>
          <w:ilvl w:val="0"/>
          <w:numId w:val="1"/>
        </w:numPr>
        <w:spacing w:after="0" w:line="264" w:lineRule="auto"/>
        <w:jc w:val="both"/>
        <w:rPr>
          <w:lang w:val="ru-RU"/>
        </w:rPr>
      </w:pPr>
      <w:r w:rsidRPr="00CF7989">
        <w:rPr>
          <w:rFonts w:ascii="Times New Roman" w:hAnsi="Times New Roman"/>
          <w:color w:val="000000"/>
          <w:sz w:val="28"/>
          <w:lang w:val="ru-RU"/>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sidRPr="00CF7989">
        <w:rPr>
          <w:rFonts w:ascii="Times New Roman" w:hAnsi="Times New Roman"/>
          <w:color w:val="000000"/>
          <w:sz w:val="28"/>
          <w:lang w:val="ru-RU"/>
        </w:rPr>
        <w:t>инфографика</w:t>
      </w:r>
      <w:proofErr w:type="spellEnd"/>
      <w:r w:rsidRPr="00CF7989">
        <w:rPr>
          <w:rFonts w:ascii="Times New Roman" w:hAnsi="Times New Roman"/>
          <w:color w:val="000000"/>
          <w:sz w:val="28"/>
          <w:lang w:val="ru-RU"/>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A15440" w:rsidRPr="00CF7989" w:rsidRDefault="00CF7989">
      <w:pPr>
        <w:numPr>
          <w:ilvl w:val="0"/>
          <w:numId w:val="1"/>
        </w:numPr>
        <w:spacing w:after="0" w:line="264" w:lineRule="auto"/>
        <w:jc w:val="both"/>
        <w:rPr>
          <w:lang w:val="ru-RU"/>
        </w:rPr>
      </w:pPr>
      <w:r w:rsidRPr="00CF7989">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A15440" w:rsidRPr="00CF7989" w:rsidRDefault="00CF7989">
      <w:pPr>
        <w:numPr>
          <w:ilvl w:val="0"/>
          <w:numId w:val="1"/>
        </w:numPr>
        <w:spacing w:after="0" w:line="264" w:lineRule="auto"/>
        <w:jc w:val="both"/>
        <w:rPr>
          <w:lang w:val="ru-RU"/>
        </w:rPr>
      </w:pPr>
      <w:r w:rsidRPr="00CF7989">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A15440" w:rsidRPr="00CF7989" w:rsidRDefault="00A15440">
      <w:pPr>
        <w:spacing w:after="0" w:line="264" w:lineRule="auto"/>
        <w:ind w:left="120"/>
        <w:jc w:val="both"/>
        <w:rPr>
          <w:lang w:val="ru-RU"/>
        </w:rPr>
      </w:pPr>
    </w:p>
    <w:p w:rsidR="00A15440" w:rsidRPr="00CF7989" w:rsidRDefault="00CF7989">
      <w:pPr>
        <w:spacing w:after="0" w:line="264" w:lineRule="auto"/>
        <w:ind w:left="120"/>
        <w:jc w:val="both"/>
        <w:rPr>
          <w:lang w:val="ru-RU"/>
        </w:rPr>
      </w:pPr>
      <w:r w:rsidRPr="00CF7989">
        <w:rPr>
          <w:rFonts w:ascii="Times New Roman" w:hAnsi="Times New Roman"/>
          <w:b/>
          <w:color w:val="000000"/>
          <w:sz w:val="28"/>
          <w:lang w:val="ru-RU"/>
        </w:rPr>
        <w:lastRenderedPageBreak/>
        <w:t>МЕСТО УЧЕБНОГО ПРЕДМЕТА «РУССКИЙ ЯЗЫК» В УЧЕБНОМ ПЛАНЕ</w:t>
      </w:r>
    </w:p>
    <w:p w:rsidR="00A15440" w:rsidRPr="00CF7989" w:rsidRDefault="00A15440">
      <w:pPr>
        <w:spacing w:after="0" w:line="264" w:lineRule="auto"/>
        <w:ind w:left="120"/>
        <w:jc w:val="both"/>
        <w:rPr>
          <w:lang w:val="ru-RU"/>
        </w:rPr>
      </w:pP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На изучение русского языка в 10–11 классах среднего общего образования в учебном плане отвод</w:t>
      </w:r>
      <w:r w:rsidR="00B24075">
        <w:rPr>
          <w:rFonts w:ascii="Times New Roman" w:hAnsi="Times New Roman"/>
          <w:color w:val="000000"/>
          <w:sz w:val="28"/>
          <w:lang w:val="ru-RU"/>
        </w:rPr>
        <w:t>ится 134 часа: в 10 классе – 66</w:t>
      </w:r>
      <w:r w:rsidRPr="00CF7989">
        <w:rPr>
          <w:rFonts w:ascii="Times New Roman" w:hAnsi="Times New Roman"/>
          <w:color w:val="000000"/>
          <w:sz w:val="28"/>
          <w:lang w:val="ru-RU"/>
        </w:rPr>
        <w:t xml:space="preserve"> часов (2 </w:t>
      </w:r>
      <w:r w:rsidR="00B24075">
        <w:rPr>
          <w:rFonts w:ascii="Times New Roman" w:hAnsi="Times New Roman"/>
          <w:color w:val="000000"/>
          <w:sz w:val="28"/>
          <w:lang w:val="ru-RU"/>
        </w:rPr>
        <w:t>часа в неделю), в 11 классе – 66</w:t>
      </w:r>
      <w:r w:rsidRPr="00CF7989">
        <w:rPr>
          <w:rFonts w:ascii="Times New Roman" w:hAnsi="Times New Roman"/>
          <w:color w:val="000000"/>
          <w:sz w:val="28"/>
          <w:lang w:val="ru-RU"/>
        </w:rPr>
        <w:t xml:space="preserve"> часов (2 часа в неделю).</w:t>
      </w:r>
    </w:p>
    <w:p w:rsidR="00A15440" w:rsidRPr="00CF7989" w:rsidRDefault="00A15440">
      <w:pPr>
        <w:rPr>
          <w:lang w:val="ru-RU"/>
        </w:rPr>
        <w:sectPr w:rsidR="00A15440" w:rsidRPr="00CF7989">
          <w:pgSz w:w="11906" w:h="16383"/>
          <w:pgMar w:top="1134" w:right="850" w:bottom="1134" w:left="1701" w:header="720" w:footer="720" w:gutter="0"/>
          <w:cols w:space="720"/>
        </w:sectPr>
      </w:pPr>
    </w:p>
    <w:p w:rsidR="00A15440" w:rsidRPr="00CF7989" w:rsidRDefault="00CF7989">
      <w:pPr>
        <w:spacing w:after="0" w:line="264" w:lineRule="auto"/>
        <w:ind w:left="120"/>
        <w:jc w:val="both"/>
        <w:rPr>
          <w:lang w:val="ru-RU"/>
        </w:rPr>
      </w:pPr>
      <w:bookmarkStart w:id="2" w:name="block-64774191"/>
      <w:bookmarkEnd w:id="1"/>
      <w:r w:rsidRPr="00CF7989">
        <w:rPr>
          <w:rFonts w:ascii="Times New Roman" w:hAnsi="Times New Roman"/>
          <w:b/>
          <w:color w:val="000000"/>
          <w:sz w:val="28"/>
          <w:lang w:val="ru-RU"/>
        </w:rPr>
        <w:lastRenderedPageBreak/>
        <w:t>СОДЕРЖАНИЕ УЧЕБНОГО ПРЕДМЕТА «РУССКИЙ ЯЗЫК»</w:t>
      </w:r>
    </w:p>
    <w:p w:rsidR="00A15440" w:rsidRPr="00CF7989" w:rsidRDefault="00A15440">
      <w:pPr>
        <w:spacing w:after="0" w:line="264" w:lineRule="auto"/>
        <w:ind w:left="120"/>
        <w:jc w:val="both"/>
        <w:rPr>
          <w:lang w:val="ru-RU"/>
        </w:rPr>
      </w:pPr>
    </w:p>
    <w:p w:rsidR="00A15440" w:rsidRPr="00CF7989" w:rsidRDefault="00CF7989">
      <w:pPr>
        <w:spacing w:after="0" w:line="264" w:lineRule="auto"/>
        <w:ind w:left="120"/>
        <w:jc w:val="both"/>
        <w:rPr>
          <w:lang w:val="ru-RU"/>
        </w:rPr>
      </w:pPr>
      <w:r w:rsidRPr="00CF7989">
        <w:rPr>
          <w:rFonts w:ascii="Times New Roman" w:hAnsi="Times New Roman"/>
          <w:b/>
          <w:color w:val="000000"/>
          <w:sz w:val="28"/>
          <w:lang w:val="ru-RU"/>
        </w:rPr>
        <w:t>10 КЛАСС</w:t>
      </w:r>
    </w:p>
    <w:p w:rsidR="00A15440" w:rsidRPr="00CF7989" w:rsidRDefault="00A15440">
      <w:pPr>
        <w:spacing w:after="0" w:line="264" w:lineRule="auto"/>
        <w:ind w:left="120"/>
        <w:jc w:val="both"/>
        <w:rPr>
          <w:lang w:val="ru-RU"/>
        </w:rPr>
      </w:pP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Общие сведения о языке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Язык как знаковая система. Основные функции языка.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Лингвистика как наука.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Язык и культура.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Язык и речь. Культура речи</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Система языка. Культура речи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Система языка, её устройство, функционирование.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Культура речи как раздел лингвистики.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Языковая норма, её основные признаки и функции.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Качества хорошей речи.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Фонетика. Орфоэпия. Орфоэпические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lastRenderedPageBreak/>
        <w:t>Лексикология и фразеология. Лексические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A15440" w:rsidRPr="00CF7989" w:rsidRDefault="00CF7989">
      <w:pPr>
        <w:spacing w:after="0" w:line="264" w:lineRule="auto"/>
        <w:ind w:firstLine="600"/>
        <w:jc w:val="both"/>
        <w:rPr>
          <w:lang w:val="ru-RU"/>
        </w:rPr>
      </w:pPr>
      <w:r w:rsidRPr="00CF7989">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CF7989">
        <w:rPr>
          <w:rFonts w:ascii="Times New Roman" w:hAnsi="Times New Roman"/>
          <w:color w:val="000000"/>
          <w:sz w:val="28"/>
          <w:lang w:val="ru-RU"/>
        </w:rPr>
        <w:t xml:space="preserve"> Особенности употребления.</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Фразеология русского языка (повторение, обобщение). Крылатые слова.</w:t>
      </w:r>
    </w:p>
    <w:p w:rsidR="00A15440" w:rsidRPr="00CF7989" w:rsidRDefault="00CF7989">
      <w:pPr>
        <w:spacing w:after="0" w:line="264" w:lineRule="auto"/>
        <w:ind w:firstLine="600"/>
        <w:jc w:val="both"/>
        <w:rPr>
          <w:lang w:val="ru-RU"/>
        </w:rPr>
      </w:pPr>
      <w:proofErr w:type="spellStart"/>
      <w:r w:rsidRPr="00CF7989">
        <w:rPr>
          <w:rFonts w:ascii="Times New Roman" w:hAnsi="Times New Roman"/>
          <w:b/>
          <w:color w:val="000000"/>
          <w:sz w:val="28"/>
          <w:lang w:val="ru-RU"/>
        </w:rPr>
        <w:t>Морфемика</w:t>
      </w:r>
      <w:proofErr w:type="spellEnd"/>
      <w:r w:rsidRPr="00CF7989">
        <w:rPr>
          <w:rFonts w:ascii="Times New Roman" w:hAnsi="Times New Roman"/>
          <w:b/>
          <w:color w:val="000000"/>
          <w:sz w:val="28"/>
          <w:lang w:val="ru-RU"/>
        </w:rPr>
        <w:t xml:space="preserve"> и словообразование. Словообразовательные нормы</w:t>
      </w:r>
    </w:p>
    <w:p w:rsidR="00A15440" w:rsidRPr="00CF7989" w:rsidRDefault="00CF7989">
      <w:pPr>
        <w:spacing w:after="0" w:line="264" w:lineRule="auto"/>
        <w:ind w:firstLine="600"/>
        <w:jc w:val="both"/>
        <w:rPr>
          <w:lang w:val="ru-RU"/>
        </w:rPr>
      </w:pPr>
      <w:proofErr w:type="spellStart"/>
      <w:r w:rsidRPr="00CF7989">
        <w:rPr>
          <w:rFonts w:ascii="Times New Roman" w:hAnsi="Times New Roman"/>
          <w:color w:val="000000"/>
          <w:sz w:val="28"/>
          <w:lang w:val="ru-RU"/>
        </w:rPr>
        <w:t>Морфемика</w:t>
      </w:r>
      <w:proofErr w:type="spellEnd"/>
      <w:r w:rsidRPr="00CF7989">
        <w:rPr>
          <w:rFonts w:ascii="Times New Roman" w:hAnsi="Times New Roman"/>
          <w:color w:val="000000"/>
          <w:sz w:val="28"/>
          <w:lang w:val="ru-RU"/>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Морфология. Морфологические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Основные нормы употребления имён существительных: форм рода, числа, падежа.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CF7989">
        <w:rPr>
          <w:rFonts w:ascii="Times New Roman" w:hAnsi="Times New Roman"/>
          <w:b/>
          <w:color w:val="000000"/>
          <w:sz w:val="28"/>
          <w:lang w:val="ru-RU"/>
        </w:rPr>
        <w:t>себя</w:t>
      </w:r>
      <w:r w:rsidRPr="00CF7989">
        <w:rPr>
          <w:rFonts w:ascii="Times New Roman" w:hAnsi="Times New Roman"/>
          <w:color w:val="000000"/>
          <w:sz w:val="28"/>
          <w:lang w:val="ru-RU"/>
        </w:rPr>
        <w:t>.</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Орфография. Основные правила орфографии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A15440" w:rsidRPr="00CF7989" w:rsidRDefault="00CF7989">
      <w:pPr>
        <w:spacing w:after="0" w:line="264" w:lineRule="auto"/>
        <w:ind w:firstLine="600"/>
        <w:jc w:val="both"/>
        <w:rPr>
          <w:lang w:val="ru-RU"/>
        </w:rPr>
      </w:pPr>
      <w:r w:rsidRPr="00CF7989">
        <w:rPr>
          <w:rFonts w:ascii="Times New Roman" w:hAnsi="Times New Roman"/>
          <w:color w:val="000000"/>
          <w:spacing w:val="-3"/>
          <w:sz w:val="28"/>
          <w:lang w:val="ru-RU"/>
        </w:rPr>
        <w:t>Орфографические правила. Правописание гласных и согласных в корне.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Употребление разделительных ъ и ь.</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Правописание приставок. Буквы ы – и после приставок.</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Правописание суффиксов.</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Правописание н и </w:t>
      </w:r>
      <w:proofErr w:type="spellStart"/>
      <w:r w:rsidRPr="00CF7989">
        <w:rPr>
          <w:rFonts w:ascii="Times New Roman" w:hAnsi="Times New Roman"/>
          <w:color w:val="000000"/>
          <w:sz w:val="28"/>
          <w:lang w:val="ru-RU"/>
        </w:rPr>
        <w:t>нн</w:t>
      </w:r>
      <w:proofErr w:type="spellEnd"/>
      <w:r w:rsidRPr="00CF7989">
        <w:rPr>
          <w:rFonts w:ascii="Times New Roman" w:hAnsi="Times New Roman"/>
          <w:color w:val="000000"/>
          <w:sz w:val="28"/>
          <w:lang w:val="ru-RU"/>
        </w:rPr>
        <w:t xml:space="preserve"> в словах различных частей речи.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Правописание не и ни.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Правописание окончаний имён существительных, имён прилагательных и глаголов.</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Слитное, дефисное и раздельное написание слов.</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Речь. Речевое общение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Речь как деятельность. Виды речевой деятельности (повторение, обобщение).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w:t>
      </w:r>
      <w:proofErr w:type="gramStart"/>
      <w:r w:rsidRPr="00CF7989">
        <w:rPr>
          <w:rFonts w:ascii="Times New Roman" w:hAnsi="Times New Roman"/>
          <w:color w:val="000000"/>
          <w:sz w:val="28"/>
          <w:lang w:val="ru-RU"/>
        </w:rPr>
        <w:t>уважительного отношения</w:t>
      </w:r>
      <w:proofErr w:type="gramEnd"/>
      <w:r w:rsidRPr="00CF7989">
        <w:rPr>
          <w:rFonts w:ascii="Times New Roman" w:hAnsi="Times New Roman"/>
          <w:color w:val="000000"/>
          <w:sz w:val="28"/>
          <w:lang w:val="ru-RU"/>
        </w:rPr>
        <w:t xml:space="preserve">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Текст. Информационно-смысловая переработка текста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Текст, его основные признаки (повторение, обобщение).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Логико-смысловые отношения между предложениями в тексте (общее представление).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CF7989">
        <w:rPr>
          <w:rFonts w:ascii="Times New Roman" w:hAnsi="Times New Roman"/>
          <w:color w:val="000000"/>
          <w:sz w:val="28"/>
          <w:lang w:val="ru-RU"/>
        </w:rPr>
        <w:t>инфографику</w:t>
      </w:r>
      <w:proofErr w:type="spellEnd"/>
      <w:r w:rsidRPr="00CF7989">
        <w:rPr>
          <w:rFonts w:ascii="Times New Roman" w:hAnsi="Times New Roman"/>
          <w:color w:val="000000"/>
          <w:sz w:val="28"/>
          <w:lang w:val="ru-RU"/>
        </w:rPr>
        <w:t xml:space="preserve"> и другие, и прослушанного текста.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План. Тезисы. Конспект. Реферат. Аннотация. Отзыв. Рецензия.</w:t>
      </w:r>
    </w:p>
    <w:p w:rsidR="00A15440" w:rsidRPr="00CF7989" w:rsidRDefault="00A15440">
      <w:pPr>
        <w:spacing w:after="0" w:line="264" w:lineRule="auto"/>
        <w:ind w:left="120"/>
        <w:jc w:val="both"/>
        <w:rPr>
          <w:lang w:val="ru-RU"/>
        </w:rPr>
      </w:pPr>
    </w:p>
    <w:p w:rsidR="00A15440" w:rsidRPr="00CF7989" w:rsidRDefault="00CF7989">
      <w:pPr>
        <w:spacing w:after="0" w:line="264" w:lineRule="auto"/>
        <w:ind w:left="120"/>
        <w:jc w:val="both"/>
        <w:rPr>
          <w:lang w:val="ru-RU"/>
        </w:rPr>
      </w:pPr>
      <w:r w:rsidRPr="00CF7989">
        <w:rPr>
          <w:rFonts w:ascii="Times New Roman" w:hAnsi="Times New Roman"/>
          <w:b/>
          <w:color w:val="000000"/>
          <w:sz w:val="28"/>
          <w:lang w:val="ru-RU"/>
        </w:rPr>
        <w:t>11 КЛАСС</w:t>
      </w:r>
    </w:p>
    <w:p w:rsidR="00A15440" w:rsidRPr="00CF7989" w:rsidRDefault="00A15440">
      <w:pPr>
        <w:spacing w:after="0" w:line="264" w:lineRule="auto"/>
        <w:ind w:left="120"/>
        <w:jc w:val="both"/>
        <w:rPr>
          <w:lang w:val="ru-RU"/>
        </w:rPr>
      </w:pP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Общие сведения о языке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Язык и речь. Культура речи</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Синтаксис. Синтаксические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Основные нормы употребления однородных членов предложения.</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Основные нормы употребления причастных и деепричастных оборотов.</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Основные нормы построения сложных предложений.</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Пунктуация. Основные правила пунктуации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Знаки препинания и их функции. Знаки препинания между подлежащим и сказуемым.</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lastRenderedPageBreak/>
        <w:t>Знаки препинания в предложениях с однородными членами.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Знаки препинания при обособлении.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Знаки препинания в сложном предложении.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Знаки препинания в сложном предложении с разными видами связи.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Знаки препинания при передаче чужой речи.</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Функциональная стилистика. Культура речи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CF7989">
        <w:rPr>
          <w:rFonts w:ascii="Times New Roman" w:hAnsi="Times New Roman"/>
          <w:color w:val="000000"/>
          <w:sz w:val="28"/>
          <w:lang w:val="ru-RU"/>
        </w:rPr>
        <w:t>подстили</w:t>
      </w:r>
      <w:proofErr w:type="spellEnd"/>
      <w:r w:rsidRPr="00CF7989">
        <w:rPr>
          <w:rFonts w:ascii="Times New Roman" w:hAnsi="Times New Roman"/>
          <w:color w:val="000000"/>
          <w:sz w:val="28"/>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CF7989">
        <w:rPr>
          <w:rFonts w:ascii="Times New Roman" w:hAnsi="Times New Roman"/>
          <w:color w:val="000000"/>
          <w:sz w:val="28"/>
          <w:lang w:val="ru-RU"/>
        </w:rPr>
        <w:t>стандартизированность</w:t>
      </w:r>
      <w:proofErr w:type="spellEnd"/>
      <w:r w:rsidRPr="00CF7989">
        <w:rPr>
          <w:rFonts w:ascii="Times New Roman" w:hAnsi="Times New Roman"/>
          <w:color w:val="000000"/>
          <w:sz w:val="28"/>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A15440" w:rsidRPr="009267D8" w:rsidRDefault="00CF7989">
      <w:pPr>
        <w:spacing w:after="0" w:line="264" w:lineRule="auto"/>
        <w:ind w:firstLine="600"/>
        <w:jc w:val="both"/>
        <w:rPr>
          <w:lang w:val="ru-RU"/>
        </w:rPr>
      </w:pPr>
      <w:r w:rsidRPr="00CF7989">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CF7989">
        <w:rPr>
          <w:rFonts w:ascii="Times New Roman" w:hAnsi="Times New Roman"/>
          <w:color w:val="000000"/>
          <w:sz w:val="28"/>
          <w:lang w:val="ru-RU"/>
        </w:rPr>
        <w:t>призывность</w:t>
      </w:r>
      <w:proofErr w:type="spellEnd"/>
      <w:r w:rsidRPr="00CF7989">
        <w:rPr>
          <w:rFonts w:ascii="Times New Roman" w:hAnsi="Times New Roman"/>
          <w:color w:val="000000"/>
          <w:sz w:val="28"/>
          <w:lang w:val="ru-RU"/>
        </w:rPr>
        <w:t xml:space="preserve">, </w:t>
      </w:r>
      <w:proofErr w:type="spellStart"/>
      <w:r w:rsidRPr="00CF7989">
        <w:rPr>
          <w:rFonts w:ascii="Times New Roman" w:hAnsi="Times New Roman"/>
          <w:color w:val="000000"/>
          <w:sz w:val="28"/>
          <w:lang w:val="ru-RU"/>
        </w:rPr>
        <w:t>оценочность</w:t>
      </w:r>
      <w:proofErr w:type="spellEnd"/>
      <w:r w:rsidRPr="00CF7989">
        <w:rPr>
          <w:rFonts w:ascii="Times New Roman" w:hAnsi="Times New Roman"/>
          <w:color w:val="000000"/>
          <w:sz w:val="28"/>
          <w:lang w:val="ru-RU"/>
        </w:rPr>
        <w:t xml:space="preserve">.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r w:rsidRPr="009267D8">
        <w:rPr>
          <w:rFonts w:ascii="Times New Roman" w:hAnsi="Times New Roman"/>
          <w:color w:val="000000"/>
          <w:sz w:val="28"/>
          <w:lang w:val="ru-RU"/>
        </w:rPr>
        <w:t>(обзор).</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A15440" w:rsidRPr="00CF7989" w:rsidRDefault="00A15440">
      <w:pPr>
        <w:rPr>
          <w:lang w:val="ru-RU"/>
        </w:rPr>
        <w:sectPr w:rsidR="00A15440" w:rsidRPr="00CF7989">
          <w:pgSz w:w="11906" w:h="16383"/>
          <w:pgMar w:top="1134" w:right="850" w:bottom="1134" w:left="1701" w:header="720" w:footer="720" w:gutter="0"/>
          <w:cols w:space="720"/>
        </w:sectPr>
      </w:pPr>
    </w:p>
    <w:p w:rsidR="00A15440" w:rsidRPr="00CF7989" w:rsidRDefault="00CF7989">
      <w:pPr>
        <w:spacing w:after="0" w:line="264" w:lineRule="auto"/>
        <w:ind w:left="120"/>
        <w:jc w:val="both"/>
        <w:rPr>
          <w:lang w:val="ru-RU"/>
        </w:rPr>
      </w:pPr>
      <w:bookmarkStart w:id="3" w:name="block-64774192"/>
      <w:bookmarkEnd w:id="2"/>
      <w:r w:rsidRPr="00CF7989">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A15440" w:rsidRPr="00CF7989" w:rsidRDefault="00A15440">
      <w:pPr>
        <w:spacing w:after="0" w:line="264" w:lineRule="auto"/>
        <w:ind w:left="120"/>
        <w:jc w:val="both"/>
        <w:rPr>
          <w:lang w:val="ru-RU"/>
        </w:rPr>
      </w:pP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A15440" w:rsidRDefault="00CF7989">
      <w:pPr>
        <w:spacing w:after="0" w:line="264" w:lineRule="auto"/>
        <w:ind w:firstLine="60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15440" w:rsidRPr="00CF7989" w:rsidRDefault="00CF7989">
      <w:pPr>
        <w:numPr>
          <w:ilvl w:val="0"/>
          <w:numId w:val="2"/>
        </w:numPr>
        <w:spacing w:after="0" w:line="264" w:lineRule="auto"/>
        <w:jc w:val="both"/>
        <w:rPr>
          <w:lang w:val="ru-RU"/>
        </w:rPr>
      </w:pPr>
      <w:proofErr w:type="spellStart"/>
      <w:r w:rsidRPr="00CF7989">
        <w:rPr>
          <w:rFonts w:ascii="Times New Roman" w:hAnsi="Times New Roman"/>
          <w:color w:val="000000"/>
          <w:sz w:val="28"/>
          <w:lang w:val="ru-RU"/>
        </w:rPr>
        <w:t>с</w:t>
      </w:r>
      <w:r w:rsidRPr="00CF7989">
        <w:rPr>
          <w:rFonts w:ascii="Times New Roman" w:hAnsi="Times New Roman"/>
          <w:color w:val="000000"/>
          <w:spacing w:val="-3"/>
          <w:sz w:val="28"/>
          <w:lang w:val="ru-RU"/>
        </w:rPr>
        <w:t>формированность</w:t>
      </w:r>
      <w:proofErr w:type="spellEnd"/>
      <w:r w:rsidRPr="00CF7989">
        <w:rPr>
          <w:rFonts w:ascii="Times New Roman" w:hAnsi="Times New Roman"/>
          <w:color w:val="000000"/>
          <w:spacing w:val="-3"/>
          <w:sz w:val="28"/>
          <w:lang w:val="ru-RU"/>
        </w:rPr>
        <w:t xml:space="preserve"> гражданской позиции обучающегося как активного и ответственного члена российского общества;</w:t>
      </w:r>
    </w:p>
    <w:p w:rsidR="00A15440" w:rsidRPr="00CF7989" w:rsidRDefault="00CF7989">
      <w:pPr>
        <w:numPr>
          <w:ilvl w:val="0"/>
          <w:numId w:val="2"/>
        </w:numPr>
        <w:spacing w:after="0" w:line="264" w:lineRule="auto"/>
        <w:jc w:val="both"/>
        <w:rPr>
          <w:lang w:val="ru-RU"/>
        </w:rPr>
      </w:pPr>
      <w:r w:rsidRPr="00CF798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15440" w:rsidRPr="00CF7989" w:rsidRDefault="00CF7989">
      <w:pPr>
        <w:numPr>
          <w:ilvl w:val="0"/>
          <w:numId w:val="2"/>
        </w:numPr>
        <w:spacing w:after="0" w:line="264" w:lineRule="auto"/>
        <w:jc w:val="both"/>
        <w:rPr>
          <w:lang w:val="ru-RU"/>
        </w:rPr>
      </w:pPr>
      <w:r w:rsidRPr="00CF7989">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A15440" w:rsidRPr="00CF7989" w:rsidRDefault="00CF7989">
      <w:pPr>
        <w:numPr>
          <w:ilvl w:val="0"/>
          <w:numId w:val="2"/>
        </w:numPr>
        <w:spacing w:after="0" w:line="264" w:lineRule="auto"/>
        <w:jc w:val="both"/>
        <w:rPr>
          <w:lang w:val="ru-RU"/>
        </w:rPr>
      </w:pPr>
      <w:r w:rsidRPr="00CF7989">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15440" w:rsidRPr="00CF7989" w:rsidRDefault="00CF7989">
      <w:pPr>
        <w:numPr>
          <w:ilvl w:val="0"/>
          <w:numId w:val="2"/>
        </w:numPr>
        <w:spacing w:after="0" w:line="264" w:lineRule="auto"/>
        <w:jc w:val="both"/>
        <w:rPr>
          <w:lang w:val="ru-RU"/>
        </w:rPr>
      </w:pPr>
      <w:r w:rsidRPr="00CF7989">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A15440" w:rsidRPr="00CF7989" w:rsidRDefault="00CF7989">
      <w:pPr>
        <w:numPr>
          <w:ilvl w:val="0"/>
          <w:numId w:val="2"/>
        </w:numPr>
        <w:spacing w:after="0" w:line="264" w:lineRule="auto"/>
        <w:jc w:val="both"/>
        <w:rPr>
          <w:lang w:val="ru-RU"/>
        </w:rPr>
      </w:pPr>
      <w:r w:rsidRPr="00CF798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15440" w:rsidRPr="00CF7989" w:rsidRDefault="00CF7989">
      <w:pPr>
        <w:numPr>
          <w:ilvl w:val="0"/>
          <w:numId w:val="2"/>
        </w:numPr>
        <w:spacing w:after="0" w:line="264" w:lineRule="auto"/>
        <w:jc w:val="both"/>
        <w:rPr>
          <w:lang w:val="ru-RU"/>
        </w:rPr>
      </w:pPr>
      <w:r w:rsidRPr="00CF7989">
        <w:rPr>
          <w:rFonts w:ascii="Times New Roman" w:hAnsi="Times New Roman"/>
          <w:color w:val="000000"/>
          <w:sz w:val="28"/>
          <w:lang w:val="ru-RU"/>
        </w:rPr>
        <w:t>готовность к гуманитарной и волонтёрской деятельности.</w:t>
      </w:r>
    </w:p>
    <w:p w:rsidR="00A15440" w:rsidRDefault="00CF7989">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15440" w:rsidRPr="00CF7989" w:rsidRDefault="00CF7989">
      <w:pPr>
        <w:numPr>
          <w:ilvl w:val="0"/>
          <w:numId w:val="3"/>
        </w:numPr>
        <w:spacing w:after="0" w:line="264" w:lineRule="auto"/>
        <w:jc w:val="both"/>
        <w:rPr>
          <w:lang w:val="ru-RU"/>
        </w:rPr>
      </w:pPr>
      <w:proofErr w:type="spellStart"/>
      <w:r w:rsidRPr="00CF7989">
        <w:rPr>
          <w:rFonts w:ascii="Times New Roman" w:hAnsi="Times New Roman"/>
          <w:color w:val="000000"/>
          <w:sz w:val="28"/>
          <w:lang w:val="ru-RU"/>
        </w:rPr>
        <w:lastRenderedPageBreak/>
        <w:t>сформированность</w:t>
      </w:r>
      <w:proofErr w:type="spellEnd"/>
      <w:r w:rsidRPr="00CF7989">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A15440" w:rsidRPr="00CF7989" w:rsidRDefault="00CF7989">
      <w:pPr>
        <w:numPr>
          <w:ilvl w:val="0"/>
          <w:numId w:val="3"/>
        </w:numPr>
        <w:spacing w:after="0" w:line="264" w:lineRule="auto"/>
        <w:jc w:val="both"/>
        <w:rPr>
          <w:lang w:val="ru-RU"/>
        </w:rPr>
      </w:pPr>
      <w:r w:rsidRPr="00CF7989">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A15440" w:rsidRPr="00CF7989" w:rsidRDefault="00CF7989">
      <w:pPr>
        <w:numPr>
          <w:ilvl w:val="0"/>
          <w:numId w:val="3"/>
        </w:numPr>
        <w:spacing w:after="0" w:line="264" w:lineRule="auto"/>
        <w:jc w:val="both"/>
        <w:rPr>
          <w:lang w:val="ru-RU"/>
        </w:rPr>
      </w:pPr>
      <w:r w:rsidRPr="00CF7989">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A15440" w:rsidRDefault="00CF7989">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15440" w:rsidRPr="00CF7989" w:rsidRDefault="00CF7989">
      <w:pPr>
        <w:numPr>
          <w:ilvl w:val="0"/>
          <w:numId w:val="4"/>
        </w:numPr>
        <w:spacing w:after="0" w:line="264" w:lineRule="auto"/>
        <w:jc w:val="both"/>
        <w:rPr>
          <w:lang w:val="ru-RU"/>
        </w:rPr>
      </w:pPr>
      <w:r w:rsidRPr="00CF7989">
        <w:rPr>
          <w:rFonts w:ascii="Times New Roman" w:hAnsi="Times New Roman"/>
          <w:color w:val="000000"/>
          <w:sz w:val="28"/>
          <w:lang w:val="ru-RU"/>
        </w:rPr>
        <w:t>осознание духовных ценностей российского народа;</w:t>
      </w:r>
    </w:p>
    <w:p w:rsidR="00A15440" w:rsidRPr="00CF7989" w:rsidRDefault="00CF7989">
      <w:pPr>
        <w:numPr>
          <w:ilvl w:val="0"/>
          <w:numId w:val="4"/>
        </w:numPr>
        <w:spacing w:after="0" w:line="264" w:lineRule="auto"/>
        <w:jc w:val="both"/>
        <w:rPr>
          <w:lang w:val="ru-RU"/>
        </w:rPr>
      </w:pPr>
      <w:proofErr w:type="spellStart"/>
      <w:r w:rsidRPr="00CF7989">
        <w:rPr>
          <w:rFonts w:ascii="Times New Roman" w:hAnsi="Times New Roman"/>
          <w:color w:val="000000"/>
          <w:sz w:val="28"/>
          <w:lang w:val="ru-RU"/>
        </w:rPr>
        <w:t>сформированность</w:t>
      </w:r>
      <w:proofErr w:type="spellEnd"/>
      <w:r w:rsidRPr="00CF7989">
        <w:rPr>
          <w:rFonts w:ascii="Times New Roman" w:hAnsi="Times New Roman"/>
          <w:color w:val="000000"/>
          <w:sz w:val="28"/>
          <w:lang w:val="ru-RU"/>
        </w:rPr>
        <w:t xml:space="preserve"> нравственного сознания, норм этичного поведения;</w:t>
      </w:r>
    </w:p>
    <w:p w:rsidR="00A15440" w:rsidRPr="00CF7989" w:rsidRDefault="00CF7989">
      <w:pPr>
        <w:numPr>
          <w:ilvl w:val="0"/>
          <w:numId w:val="4"/>
        </w:numPr>
        <w:spacing w:after="0" w:line="264" w:lineRule="auto"/>
        <w:jc w:val="both"/>
        <w:rPr>
          <w:lang w:val="ru-RU"/>
        </w:rPr>
      </w:pPr>
      <w:r w:rsidRPr="00CF7989">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15440" w:rsidRPr="00CF7989" w:rsidRDefault="00CF7989">
      <w:pPr>
        <w:numPr>
          <w:ilvl w:val="0"/>
          <w:numId w:val="4"/>
        </w:numPr>
        <w:spacing w:after="0" w:line="264" w:lineRule="auto"/>
        <w:jc w:val="both"/>
        <w:rPr>
          <w:lang w:val="ru-RU"/>
        </w:rPr>
      </w:pPr>
      <w:r w:rsidRPr="00CF7989">
        <w:rPr>
          <w:rFonts w:ascii="Times New Roman" w:hAnsi="Times New Roman"/>
          <w:color w:val="000000"/>
          <w:sz w:val="28"/>
          <w:lang w:val="ru-RU"/>
        </w:rPr>
        <w:t>осознание личного вклада в построение устойчивого будущего;</w:t>
      </w:r>
    </w:p>
    <w:p w:rsidR="00A15440" w:rsidRPr="00CF7989" w:rsidRDefault="00CF7989">
      <w:pPr>
        <w:numPr>
          <w:ilvl w:val="0"/>
          <w:numId w:val="4"/>
        </w:numPr>
        <w:spacing w:after="0" w:line="264" w:lineRule="auto"/>
        <w:jc w:val="both"/>
        <w:rPr>
          <w:lang w:val="ru-RU"/>
        </w:rPr>
      </w:pPr>
      <w:r w:rsidRPr="00CF798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15440" w:rsidRDefault="00CF7989">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15440" w:rsidRPr="00CF7989" w:rsidRDefault="00CF7989">
      <w:pPr>
        <w:numPr>
          <w:ilvl w:val="0"/>
          <w:numId w:val="5"/>
        </w:numPr>
        <w:spacing w:after="0" w:line="264" w:lineRule="auto"/>
        <w:jc w:val="both"/>
        <w:rPr>
          <w:lang w:val="ru-RU"/>
        </w:rPr>
      </w:pPr>
      <w:r w:rsidRPr="00CF798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15440" w:rsidRPr="00CF7989" w:rsidRDefault="00CF7989">
      <w:pPr>
        <w:numPr>
          <w:ilvl w:val="0"/>
          <w:numId w:val="5"/>
        </w:numPr>
        <w:spacing w:after="0" w:line="264" w:lineRule="auto"/>
        <w:jc w:val="both"/>
        <w:rPr>
          <w:lang w:val="ru-RU"/>
        </w:rPr>
      </w:pPr>
      <w:r w:rsidRPr="00CF7989">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15440" w:rsidRPr="00CF7989" w:rsidRDefault="00CF7989">
      <w:pPr>
        <w:numPr>
          <w:ilvl w:val="0"/>
          <w:numId w:val="5"/>
        </w:numPr>
        <w:spacing w:after="0" w:line="264" w:lineRule="auto"/>
        <w:jc w:val="both"/>
        <w:rPr>
          <w:lang w:val="ru-RU"/>
        </w:rPr>
      </w:pPr>
      <w:r w:rsidRPr="00CF7989">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A15440" w:rsidRPr="00CF7989" w:rsidRDefault="00CF7989">
      <w:pPr>
        <w:numPr>
          <w:ilvl w:val="0"/>
          <w:numId w:val="5"/>
        </w:numPr>
        <w:spacing w:after="0" w:line="264" w:lineRule="auto"/>
        <w:jc w:val="both"/>
        <w:rPr>
          <w:lang w:val="ru-RU"/>
        </w:rPr>
      </w:pPr>
      <w:r w:rsidRPr="00CF798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A15440" w:rsidRDefault="00CF7989">
      <w:pPr>
        <w:spacing w:after="0" w:line="264" w:lineRule="auto"/>
        <w:ind w:firstLine="600"/>
        <w:jc w:val="both"/>
      </w:pPr>
      <w:r>
        <w:rPr>
          <w:rFonts w:ascii="Times New Roman" w:hAnsi="Times New Roman"/>
          <w:b/>
          <w:color w:val="000000"/>
          <w:sz w:val="28"/>
        </w:rPr>
        <w:t xml:space="preserve">5) </w:t>
      </w: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15440" w:rsidRPr="00CF7989" w:rsidRDefault="00CF7989">
      <w:pPr>
        <w:numPr>
          <w:ilvl w:val="0"/>
          <w:numId w:val="6"/>
        </w:numPr>
        <w:spacing w:after="0" w:line="264" w:lineRule="auto"/>
        <w:jc w:val="both"/>
        <w:rPr>
          <w:lang w:val="ru-RU"/>
        </w:rPr>
      </w:pPr>
      <w:proofErr w:type="spellStart"/>
      <w:r w:rsidRPr="00CF7989">
        <w:rPr>
          <w:rFonts w:ascii="Times New Roman" w:hAnsi="Times New Roman"/>
          <w:color w:val="000000"/>
          <w:sz w:val="28"/>
          <w:lang w:val="ru-RU"/>
        </w:rPr>
        <w:t>сформированность</w:t>
      </w:r>
      <w:proofErr w:type="spellEnd"/>
      <w:r w:rsidRPr="00CF7989">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A15440" w:rsidRPr="00CF7989" w:rsidRDefault="00CF7989">
      <w:pPr>
        <w:numPr>
          <w:ilvl w:val="0"/>
          <w:numId w:val="6"/>
        </w:numPr>
        <w:spacing w:after="0" w:line="264" w:lineRule="auto"/>
        <w:jc w:val="both"/>
        <w:rPr>
          <w:lang w:val="ru-RU"/>
        </w:rPr>
      </w:pPr>
      <w:r w:rsidRPr="00CF7989">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A15440" w:rsidRPr="00CF7989" w:rsidRDefault="00CF7989">
      <w:pPr>
        <w:numPr>
          <w:ilvl w:val="0"/>
          <w:numId w:val="6"/>
        </w:numPr>
        <w:spacing w:after="0" w:line="264" w:lineRule="auto"/>
        <w:jc w:val="both"/>
        <w:rPr>
          <w:lang w:val="ru-RU"/>
        </w:rPr>
      </w:pPr>
      <w:r w:rsidRPr="00CF798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A15440" w:rsidRDefault="00CF7989">
      <w:pPr>
        <w:spacing w:after="0" w:line="264" w:lineRule="auto"/>
        <w:ind w:firstLine="600"/>
        <w:jc w:val="both"/>
      </w:pPr>
      <w:r>
        <w:rPr>
          <w:rFonts w:ascii="Times New Roman" w:hAnsi="Times New Roman"/>
          <w:b/>
          <w:color w:val="000000"/>
          <w:sz w:val="28"/>
        </w:rPr>
        <w:lastRenderedPageBreak/>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15440" w:rsidRPr="00CF7989" w:rsidRDefault="00CF7989">
      <w:pPr>
        <w:numPr>
          <w:ilvl w:val="0"/>
          <w:numId w:val="7"/>
        </w:numPr>
        <w:spacing w:after="0" w:line="264" w:lineRule="auto"/>
        <w:jc w:val="both"/>
        <w:rPr>
          <w:lang w:val="ru-RU"/>
        </w:rPr>
      </w:pPr>
      <w:r w:rsidRPr="00CF7989">
        <w:rPr>
          <w:rFonts w:ascii="Times New Roman" w:hAnsi="Times New Roman"/>
          <w:color w:val="000000"/>
          <w:sz w:val="28"/>
          <w:lang w:val="ru-RU"/>
        </w:rPr>
        <w:t>готовность к труду, осознание ценности мастерства, трудолюбие;</w:t>
      </w:r>
    </w:p>
    <w:p w:rsidR="00A15440" w:rsidRPr="00CF7989" w:rsidRDefault="00CF7989">
      <w:pPr>
        <w:numPr>
          <w:ilvl w:val="0"/>
          <w:numId w:val="7"/>
        </w:numPr>
        <w:spacing w:after="0" w:line="264" w:lineRule="auto"/>
        <w:jc w:val="both"/>
        <w:rPr>
          <w:lang w:val="ru-RU"/>
        </w:rPr>
      </w:pPr>
      <w:r w:rsidRPr="00CF7989">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A15440" w:rsidRPr="00CF7989" w:rsidRDefault="00CF7989">
      <w:pPr>
        <w:numPr>
          <w:ilvl w:val="0"/>
          <w:numId w:val="7"/>
        </w:numPr>
        <w:spacing w:after="0" w:line="264" w:lineRule="auto"/>
        <w:jc w:val="both"/>
        <w:rPr>
          <w:lang w:val="ru-RU"/>
        </w:rPr>
      </w:pPr>
      <w:r w:rsidRPr="00CF7989">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A15440" w:rsidRPr="00CF7989" w:rsidRDefault="00CF7989">
      <w:pPr>
        <w:numPr>
          <w:ilvl w:val="0"/>
          <w:numId w:val="7"/>
        </w:numPr>
        <w:spacing w:after="0" w:line="264" w:lineRule="auto"/>
        <w:jc w:val="both"/>
        <w:rPr>
          <w:lang w:val="ru-RU"/>
        </w:rPr>
      </w:pPr>
      <w:r w:rsidRPr="00CF7989">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A15440" w:rsidRDefault="00CF7989">
      <w:pPr>
        <w:spacing w:after="0" w:line="264" w:lineRule="auto"/>
        <w:ind w:firstLine="600"/>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A15440" w:rsidRPr="00CF7989" w:rsidRDefault="00CF7989">
      <w:pPr>
        <w:numPr>
          <w:ilvl w:val="0"/>
          <w:numId w:val="8"/>
        </w:numPr>
        <w:spacing w:after="0" w:line="264" w:lineRule="auto"/>
        <w:jc w:val="both"/>
        <w:rPr>
          <w:lang w:val="ru-RU"/>
        </w:rPr>
      </w:pPr>
      <w:proofErr w:type="spellStart"/>
      <w:r w:rsidRPr="00CF7989">
        <w:rPr>
          <w:rFonts w:ascii="Times New Roman" w:hAnsi="Times New Roman"/>
          <w:color w:val="000000"/>
          <w:sz w:val="28"/>
          <w:lang w:val="ru-RU"/>
        </w:rPr>
        <w:t>сформированность</w:t>
      </w:r>
      <w:proofErr w:type="spellEnd"/>
      <w:r w:rsidRPr="00CF7989">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15440" w:rsidRPr="00CF7989" w:rsidRDefault="00CF7989">
      <w:pPr>
        <w:numPr>
          <w:ilvl w:val="0"/>
          <w:numId w:val="8"/>
        </w:numPr>
        <w:spacing w:after="0" w:line="264" w:lineRule="auto"/>
        <w:jc w:val="both"/>
        <w:rPr>
          <w:lang w:val="ru-RU"/>
        </w:rPr>
      </w:pPr>
      <w:r w:rsidRPr="00CF7989">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A15440" w:rsidRPr="00CF7989" w:rsidRDefault="00CF7989">
      <w:pPr>
        <w:numPr>
          <w:ilvl w:val="0"/>
          <w:numId w:val="8"/>
        </w:numPr>
        <w:spacing w:after="0" w:line="264" w:lineRule="auto"/>
        <w:jc w:val="both"/>
        <w:rPr>
          <w:lang w:val="ru-RU"/>
        </w:rPr>
      </w:pPr>
      <w:r w:rsidRPr="00CF7989">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A15440" w:rsidRPr="00CF7989" w:rsidRDefault="00CF7989">
      <w:pPr>
        <w:numPr>
          <w:ilvl w:val="0"/>
          <w:numId w:val="8"/>
        </w:numPr>
        <w:spacing w:after="0" w:line="264" w:lineRule="auto"/>
        <w:jc w:val="both"/>
        <w:rPr>
          <w:lang w:val="ru-RU"/>
        </w:rPr>
      </w:pPr>
      <w:r w:rsidRPr="00CF7989">
        <w:rPr>
          <w:rFonts w:ascii="Times New Roman" w:hAnsi="Times New Roman"/>
          <w:color w:val="000000"/>
          <w:sz w:val="28"/>
          <w:lang w:val="ru-RU"/>
        </w:rPr>
        <w:t>расширение опыта деятельности экологической направленности.</w:t>
      </w:r>
    </w:p>
    <w:p w:rsidR="00A15440" w:rsidRDefault="00CF7989">
      <w:pPr>
        <w:spacing w:after="0" w:line="264" w:lineRule="auto"/>
        <w:ind w:firstLine="600"/>
        <w:jc w:val="both"/>
      </w:pPr>
      <w:r>
        <w:rPr>
          <w:rFonts w:ascii="Times New Roman" w:hAnsi="Times New Roman"/>
          <w:b/>
          <w:color w:val="000000"/>
          <w:sz w:val="28"/>
        </w:rPr>
        <w:t xml:space="preserve">8)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A15440" w:rsidRPr="00CF7989" w:rsidRDefault="00CF7989">
      <w:pPr>
        <w:numPr>
          <w:ilvl w:val="0"/>
          <w:numId w:val="9"/>
        </w:numPr>
        <w:spacing w:after="0" w:line="264" w:lineRule="auto"/>
        <w:jc w:val="both"/>
        <w:rPr>
          <w:lang w:val="ru-RU"/>
        </w:rPr>
      </w:pPr>
      <w:proofErr w:type="spellStart"/>
      <w:r w:rsidRPr="00CF7989">
        <w:rPr>
          <w:rFonts w:ascii="Times New Roman" w:hAnsi="Times New Roman"/>
          <w:color w:val="000000"/>
          <w:sz w:val="28"/>
          <w:lang w:val="ru-RU"/>
        </w:rPr>
        <w:t>сформированность</w:t>
      </w:r>
      <w:proofErr w:type="spellEnd"/>
      <w:r w:rsidRPr="00CF7989">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15440" w:rsidRPr="00CF7989" w:rsidRDefault="00CF7989">
      <w:pPr>
        <w:numPr>
          <w:ilvl w:val="0"/>
          <w:numId w:val="9"/>
        </w:numPr>
        <w:spacing w:after="0" w:line="264" w:lineRule="auto"/>
        <w:jc w:val="both"/>
        <w:rPr>
          <w:lang w:val="ru-RU"/>
        </w:rPr>
      </w:pPr>
      <w:r w:rsidRPr="00CF798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A15440" w:rsidRPr="00CF7989" w:rsidRDefault="00CF7989">
      <w:pPr>
        <w:numPr>
          <w:ilvl w:val="0"/>
          <w:numId w:val="9"/>
        </w:numPr>
        <w:spacing w:after="0" w:line="264" w:lineRule="auto"/>
        <w:jc w:val="both"/>
        <w:rPr>
          <w:lang w:val="ru-RU"/>
        </w:rPr>
      </w:pPr>
      <w:r w:rsidRPr="00CF7989">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w:t>
      </w:r>
      <w:proofErr w:type="spellStart"/>
      <w:r w:rsidRPr="00CF7989">
        <w:rPr>
          <w:rFonts w:ascii="Times New Roman" w:hAnsi="Times New Roman"/>
          <w:color w:val="000000"/>
          <w:sz w:val="28"/>
          <w:lang w:val="ru-RU"/>
        </w:rPr>
        <w:t>сформированность</w:t>
      </w:r>
      <w:proofErr w:type="spellEnd"/>
      <w:r w:rsidRPr="00CF7989">
        <w:rPr>
          <w:rFonts w:ascii="Times New Roman" w:hAnsi="Times New Roman"/>
          <w:color w:val="000000"/>
          <w:sz w:val="28"/>
          <w:lang w:val="ru-RU"/>
        </w:rPr>
        <w:t>:</w:t>
      </w:r>
    </w:p>
    <w:p w:rsidR="00A15440" w:rsidRPr="00CF7989" w:rsidRDefault="00CF7989">
      <w:pPr>
        <w:numPr>
          <w:ilvl w:val="0"/>
          <w:numId w:val="10"/>
        </w:numPr>
        <w:spacing w:after="0" w:line="264" w:lineRule="auto"/>
        <w:jc w:val="both"/>
        <w:rPr>
          <w:lang w:val="ru-RU"/>
        </w:rPr>
      </w:pPr>
      <w:r w:rsidRPr="00CF7989">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CF7989">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A15440" w:rsidRPr="00CF7989" w:rsidRDefault="00CF7989">
      <w:pPr>
        <w:numPr>
          <w:ilvl w:val="0"/>
          <w:numId w:val="10"/>
        </w:numPr>
        <w:spacing w:after="0" w:line="264" w:lineRule="auto"/>
        <w:jc w:val="both"/>
        <w:rPr>
          <w:lang w:val="ru-RU"/>
        </w:rPr>
      </w:pPr>
      <w:r w:rsidRPr="00CF7989">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A15440" w:rsidRPr="00CF7989" w:rsidRDefault="00CF7989">
      <w:pPr>
        <w:numPr>
          <w:ilvl w:val="0"/>
          <w:numId w:val="10"/>
        </w:numPr>
        <w:spacing w:after="0" w:line="264" w:lineRule="auto"/>
        <w:jc w:val="both"/>
        <w:rPr>
          <w:lang w:val="ru-RU"/>
        </w:rPr>
      </w:pPr>
      <w:r w:rsidRPr="00CF7989">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A15440" w:rsidRPr="00CF7989" w:rsidRDefault="00CF7989">
      <w:pPr>
        <w:numPr>
          <w:ilvl w:val="0"/>
          <w:numId w:val="10"/>
        </w:numPr>
        <w:spacing w:after="0" w:line="264" w:lineRule="auto"/>
        <w:jc w:val="both"/>
        <w:rPr>
          <w:lang w:val="ru-RU"/>
        </w:rPr>
      </w:pPr>
      <w:proofErr w:type="spellStart"/>
      <w:r w:rsidRPr="00CF7989">
        <w:rPr>
          <w:rFonts w:ascii="Times New Roman" w:hAnsi="Times New Roman"/>
          <w:color w:val="000000"/>
          <w:sz w:val="28"/>
          <w:lang w:val="ru-RU"/>
        </w:rPr>
        <w:t>эмпатии</w:t>
      </w:r>
      <w:proofErr w:type="spellEnd"/>
      <w:r w:rsidRPr="00CF7989">
        <w:rPr>
          <w:rFonts w:ascii="Times New Roman" w:hAnsi="Times New Roman"/>
          <w:color w:val="000000"/>
          <w:sz w:val="28"/>
          <w:lang w:val="ru-RU"/>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A15440" w:rsidRPr="00CF7989" w:rsidRDefault="00CF7989">
      <w:pPr>
        <w:numPr>
          <w:ilvl w:val="0"/>
          <w:numId w:val="10"/>
        </w:numPr>
        <w:spacing w:after="0" w:line="264" w:lineRule="auto"/>
        <w:jc w:val="both"/>
        <w:rPr>
          <w:lang w:val="ru-RU"/>
        </w:rPr>
      </w:pPr>
      <w:r w:rsidRPr="00CF7989">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У обучающегося будут сформированы следующие </w:t>
      </w:r>
      <w:r w:rsidRPr="00CF7989">
        <w:rPr>
          <w:rFonts w:ascii="Times New Roman" w:hAnsi="Times New Roman"/>
          <w:b/>
          <w:color w:val="000000"/>
          <w:sz w:val="28"/>
          <w:lang w:val="ru-RU"/>
        </w:rPr>
        <w:t>базовые логические действия</w:t>
      </w:r>
      <w:r w:rsidRPr="00CF7989">
        <w:rPr>
          <w:rFonts w:ascii="Times New Roman" w:hAnsi="Times New Roman"/>
          <w:color w:val="000000"/>
          <w:sz w:val="28"/>
          <w:lang w:val="ru-RU"/>
        </w:rPr>
        <w:t xml:space="preserve"> как часть познавательных универсальных учебных действий:</w:t>
      </w:r>
    </w:p>
    <w:p w:rsidR="00A15440" w:rsidRPr="00CF7989" w:rsidRDefault="00CF7989">
      <w:pPr>
        <w:numPr>
          <w:ilvl w:val="0"/>
          <w:numId w:val="11"/>
        </w:numPr>
        <w:spacing w:after="0" w:line="264" w:lineRule="auto"/>
        <w:jc w:val="both"/>
        <w:rPr>
          <w:lang w:val="ru-RU"/>
        </w:rPr>
      </w:pPr>
      <w:r w:rsidRPr="00CF7989">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A15440" w:rsidRPr="00CF7989" w:rsidRDefault="00CF7989">
      <w:pPr>
        <w:numPr>
          <w:ilvl w:val="0"/>
          <w:numId w:val="11"/>
        </w:numPr>
        <w:spacing w:after="0" w:line="264" w:lineRule="auto"/>
        <w:jc w:val="both"/>
        <w:rPr>
          <w:lang w:val="ru-RU"/>
        </w:rPr>
      </w:pPr>
      <w:r w:rsidRPr="00CF7989">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A15440" w:rsidRPr="00CF7989" w:rsidRDefault="00CF7989">
      <w:pPr>
        <w:numPr>
          <w:ilvl w:val="0"/>
          <w:numId w:val="11"/>
        </w:numPr>
        <w:spacing w:after="0" w:line="264" w:lineRule="auto"/>
        <w:jc w:val="both"/>
        <w:rPr>
          <w:lang w:val="ru-RU"/>
        </w:rPr>
      </w:pPr>
      <w:r w:rsidRPr="00CF7989">
        <w:rPr>
          <w:rFonts w:ascii="Times New Roman" w:hAnsi="Times New Roman"/>
          <w:color w:val="000000"/>
          <w:sz w:val="28"/>
          <w:lang w:val="ru-RU"/>
        </w:rPr>
        <w:t>определять цели деятельности, задавать параметры и критерии их достижения;</w:t>
      </w:r>
    </w:p>
    <w:p w:rsidR="00A15440" w:rsidRPr="00CF7989" w:rsidRDefault="00CF7989">
      <w:pPr>
        <w:numPr>
          <w:ilvl w:val="0"/>
          <w:numId w:val="11"/>
        </w:numPr>
        <w:spacing w:after="0" w:line="264" w:lineRule="auto"/>
        <w:jc w:val="both"/>
        <w:rPr>
          <w:lang w:val="ru-RU"/>
        </w:rPr>
      </w:pPr>
      <w:r w:rsidRPr="00CF7989">
        <w:rPr>
          <w:rFonts w:ascii="Times New Roman" w:hAnsi="Times New Roman"/>
          <w:color w:val="000000"/>
          <w:sz w:val="28"/>
          <w:lang w:val="ru-RU"/>
        </w:rPr>
        <w:t>выявлять закономерности и противоречия языковых явлений, данных в наблюдении;</w:t>
      </w:r>
    </w:p>
    <w:p w:rsidR="00A15440" w:rsidRPr="00CF7989" w:rsidRDefault="00CF7989">
      <w:pPr>
        <w:numPr>
          <w:ilvl w:val="0"/>
          <w:numId w:val="11"/>
        </w:numPr>
        <w:spacing w:after="0" w:line="264" w:lineRule="auto"/>
        <w:jc w:val="both"/>
        <w:rPr>
          <w:lang w:val="ru-RU"/>
        </w:rPr>
      </w:pPr>
      <w:r w:rsidRPr="00CF7989">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15440" w:rsidRPr="00CF7989" w:rsidRDefault="00CF7989">
      <w:pPr>
        <w:numPr>
          <w:ilvl w:val="0"/>
          <w:numId w:val="11"/>
        </w:numPr>
        <w:spacing w:after="0" w:line="264" w:lineRule="auto"/>
        <w:jc w:val="both"/>
        <w:rPr>
          <w:lang w:val="ru-RU"/>
        </w:rPr>
      </w:pPr>
      <w:r w:rsidRPr="00CF7989">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A15440" w:rsidRPr="00CF7989" w:rsidRDefault="00CF7989">
      <w:pPr>
        <w:numPr>
          <w:ilvl w:val="0"/>
          <w:numId w:val="11"/>
        </w:numPr>
        <w:spacing w:after="0" w:line="264" w:lineRule="auto"/>
        <w:jc w:val="both"/>
        <w:rPr>
          <w:lang w:val="ru-RU"/>
        </w:rPr>
      </w:pPr>
      <w:r w:rsidRPr="00CF7989">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A15440" w:rsidRPr="00CF7989" w:rsidRDefault="00CF7989">
      <w:pPr>
        <w:numPr>
          <w:ilvl w:val="0"/>
          <w:numId w:val="11"/>
        </w:numPr>
        <w:spacing w:after="0" w:line="264" w:lineRule="auto"/>
        <w:jc w:val="both"/>
        <w:rPr>
          <w:lang w:val="ru-RU"/>
        </w:rPr>
      </w:pPr>
      <w:r w:rsidRPr="00CF7989">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У обучающегося будут сформированы следующие </w:t>
      </w:r>
      <w:r w:rsidRPr="00CF7989">
        <w:rPr>
          <w:rFonts w:ascii="Times New Roman" w:hAnsi="Times New Roman"/>
          <w:b/>
          <w:color w:val="000000"/>
          <w:sz w:val="28"/>
          <w:lang w:val="ru-RU"/>
        </w:rPr>
        <w:t>базовые исследовательские действия</w:t>
      </w:r>
      <w:r w:rsidRPr="00CF7989">
        <w:rPr>
          <w:rFonts w:ascii="Times New Roman" w:hAnsi="Times New Roman"/>
          <w:color w:val="000000"/>
          <w:sz w:val="28"/>
          <w:lang w:val="ru-RU"/>
        </w:rPr>
        <w:t xml:space="preserve"> как часть познавательных универсальных учебных действий:</w:t>
      </w:r>
    </w:p>
    <w:p w:rsidR="00A15440" w:rsidRPr="00CF7989" w:rsidRDefault="00CF7989">
      <w:pPr>
        <w:numPr>
          <w:ilvl w:val="0"/>
          <w:numId w:val="12"/>
        </w:numPr>
        <w:spacing w:after="0" w:line="264" w:lineRule="auto"/>
        <w:jc w:val="both"/>
        <w:rPr>
          <w:lang w:val="ru-RU"/>
        </w:rPr>
      </w:pPr>
      <w:r w:rsidRPr="00CF7989">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A15440" w:rsidRPr="00CF7989" w:rsidRDefault="00CF7989">
      <w:pPr>
        <w:numPr>
          <w:ilvl w:val="0"/>
          <w:numId w:val="12"/>
        </w:numPr>
        <w:spacing w:after="0" w:line="264" w:lineRule="auto"/>
        <w:jc w:val="both"/>
        <w:rPr>
          <w:lang w:val="ru-RU"/>
        </w:rPr>
      </w:pPr>
      <w:r w:rsidRPr="00CF7989">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A15440" w:rsidRPr="00CF7989" w:rsidRDefault="00CF7989">
      <w:pPr>
        <w:numPr>
          <w:ilvl w:val="0"/>
          <w:numId w:val="12"/>
        </w:numPr>
        <w:spacing w:after="0" w:line="264" w:lineRule="auto"/>
        <w:jc w:val="both"/>
        <w:rPr>
          <w:lang w:val="ru-RU"/>
        </w:rPr>
      </w:pPr>
      <w:r w:rsidRPr="00CF7989">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A15440" w:rsidRPr="00CF7989" w:rsidRDefault="00CF7989">
      <w:pPr>
        <w:numPr>
          <w:ilvl w:val="0"/>
          <w:numId w:val="12"/>
        </w:numPr>
        <w:spacing w:after="0" w:line="264" w:lineRule="auto"/>
        <w:jc w:val="both"/>
        <w:rPr>
          <w:lang w:val="ru-RU"/>
        </w:rPr>
      </w:pPr>
      <w:r w:rsidRPr="00CF7989">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A15440" w:rsidRPr="00CF7989" w:rsidRDefault="00CF7989">
      <w:pPr>
        <w:numPr>
          <w:ilvl w:val="0"/>
          <w:numId w:val="12"/>
        </w:numPr>
        <w:spacing w:after="0" w:line="264" w:lineRule="auto"/>
        <w:jc w:val="both"/>
        <w:rPr>
          <w:lang w:val="ru-RU"/>
        </w:rPr>
      </w:pPr>
      <w:r w:rsidRPr="00CF7989">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A15440" w:rsidRPr="00CF7989" w:rsidRDefault="00CF7989">
      <w:pPr>
        <w:numPr>
          <w:ilvl w:val="0"/>
          <w:numId w:val="12"/>
        </w:numPr>
        <w:spacing w:after="0" w:line="264" w:lineRule="auto"/>
        <w:jc w:val="both"/>
        <w:rPr>
          <w:lang w:val="ru-RU"/>
        </w:rPr>
      </w:pPr>
      <w:r w:rsidRPr="00CF7989">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15440" w:rsidRPr="00CF7989" w:rsidRDefault="00CF7989">
      <w:pPr>
        <w:numPr>
          <w:ilvl w:val="0"/>
          <w:numId w:val="12"/>
        </w:numPr>
        <w:spacing w:after="0" w:line="264" w:lineRule="auto"/>
        <w:jc w:val="both"/>
        <w:rPr>
          <w:lang w:val="ru-RU"/>
        </w:rPr>
      </w:pPr>
      <w:r w:rsidRPr="00CF7989">
        <w:rPr>
          <w:rFonts w:ascii="Times New Roman" w:hAnsi="Times New Roman"/>
          <w:color w:val="000000"/>
          <w:sz w:val="28"/>
          <w:lang w:val="ru-RU"/>
        </w:rPr>
        <w:t>давать оценку новым ситуациям, приобретённому опыту;</w:t>
      </w:r>
    </w:p>
    <w:p w:rsidR="00A15440" w:rsidRPr="00CF7989" w:rsidRDefault="00CF7989">
      <w:pPr>
        <w:numPr>
          <w:ilvl w:val="0"/>
          <w:numId w:val="12"/>
        </w:numPr>
        <w:spacing w:after="0" w:line="264" w:lineRule="auto"/>
        <w:jc w:val="both"/>
        <w:rPr>
          <w:lang w:val="ru-RU"/>
        </w:rPr>
      </w:pPr>
      <w:r w:rsidRPr="00CF7989">
        <w:rPr>
          <w:rFonts w:ascii="Times New Roman" w:hAnsi="Times New Roman"/>
          <w:color w:val="000000"/>
          <w:sz w:val="28"/>
          <w:lang w:val="ru-RU"/>
        </w:rPr>
        <w:t>уметь интегрировать знания из разных предметных областей;</w:t>
      </w:r>
    </w:p>
    <w:p w:rsidR="00A15440" w:rsidRPr="00CF7989" w:rsidRDefault="00CF7989">
      <w:pPr>
        <w:numPr>
          <w:ilvl w:val="0"/>
          <w:numId w:val="12"/>
        </w:numPr>
        <w:spacing w:after="0" w:line="264" w:lineRule="auto"/>
        <w:jc w:val="both"/>
        <w:rPr>
          <w:lang w:val="ru-RU"/>
        </w:rPr>
      </w:pPr>
      <w:r w:rsidRPr="00CF7989">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A15440" w:rsidRPr="00CF7989" w:rsidRDefault="00CF7989">
      <w:pPr>
        <w:numPr>
          <w:ilvl w:val="0"/>
          <w:numId w:val="12"/>
        </w:numPr>
        <w:spacing w:after="0" w:line="264" w:lineRule="auto"/>
        <w:jc w:val="both"/>
        <w:rPr>
          <w:lang w:val="ru-RU"/>
        </w:rPr>
      </w:pPr>
      <w:r w:rsidRPr="00CF7989">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У обучающегося будут сформированы следующие </w:t>
      </w:r>
      <w:r w:rsidRPr="00CF7989">
        <w:rPr>
          <w:rFonts w:ascii="Times New Roman" w:hAnsi="Times New Roman"/>
          <w:b/>
          <w:color w:val="000000"/>
          <w:sz w:val="28"/>
          <w:lang w:val="ru-RU"/>
        </w:rPr>
        <w:t>умения работать с информацией</w:t>
      </w:r>
      <w:r w:rsidRPr="00CF7989">
        <w:rPr>
          <w:rFonts w:ascii="Times New Roman" w:hAnsi="Times New Roman"/>
          <w:color w:val="000000"/>
          <w:sz w:val="28"/>
          <w:lang w:val="ru-RU"/>
        </w:rPr>
        <w:t xml:space="preserve"> как часть познавательных универсальных учебных действий:</w:t>
      </w:r>
    </w:p>
    <w:p w:rsidR="00A15440" w:rsidRPr="00CF7989" w:rsidRDefault="00CF7989">
      <w:pPr>
        <w:numPr>
          <w:ilvl w:val="0"/>
          <w:numId w:val="13"/>
        </w:numPr>
        <w:spacing w:after="0" w:line="264" w:lineRule="auto"/>
        <w:jc w:val="both"/>
        <w:rPr>
          <w:lang w:val="ru-RU"/>
        </w:rPr>
      </w:pPr>
      <w:r w:rsidRPr="00CF7989">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CF7989">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A15440" w:rsidRPr="00CF7989" w:rsidRDefault="00CF7989">
      <w:pPr>
        <w:numPr>
          <w:ilvl w:val="0"/>
          <w:numId w:val="13"/>
        </w:numPr>
        <w:spacing w:after="0" w:line="264" w:lineRule="auto"/>
        <w:jc w:val="both"/>
        <w:rPr>
          <w:lang w:val="ru-RU"/>
        </w:rPr>
      </w:pPr>
      <w:r w:rsidRPr="00CF7989">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A15440" w:rsidRPr="00CF7989" w:rsidRDefault="00CF7989">
      <w:pPr>
        <w:numPr>
          <w:ilvl w:val="0"/>
          <w:numId w:val="13"/>
        </w:numPr>
        <w:spacing w:after="0" w:line="264" w:lineRule="auto"/>
        <w:jc w:val="both"/>
        <w:rPr>
          <w:lang w:val="ru-RU"/>
        </w:rPr>
      </w:pPr>
      <w:r w:rsidRPr="00CF7989">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A15440" w:rsidRPr="00CF7989" w:rsidRDefault="00CF7989">
      <w:pPr>
        <w:numPr>
          <w:ilvl w:val="0"/>
          <w:numId w:val="13"/>
        </w:numPr>
        <w:spacing w:after="0" w:line="264" w:lineRule="auto"/>
        <w:jc w:val="both"/>
        <w:rPr>
          <w:lang w:val="ru-RU"/>
        </w:rPr>
      </w:pPr>
      <w:r w:rsidRPr="00CF7989">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15440" w:rsidRPr="00CF7989" w:rsidRDefault="00CF7989">
      <w:pPr>
        <w:numPr>
          <w:ilvl w:val="0"/>
          <w:numId w:val="13"/>
        </w:numPr>
        <w:spacing w:after="0" w:line="264" w:lineRule="auto"/>
        <w:jc w:val="both"/>
        <w:rPr>
          <w:lang w:val="ru-RU"/>
        </w:rPr>
      </w:pPr>
      <w:r w:rsidRPr="00CF7989">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У обучающегося будут сформированы следующие </w:t>
      </w:r>
      <w:r w:rsidRPr="00CF7989">
        <w:rPr>
          <w:rFonts w:ascii="Times New Roman" w:hAnsi="Times New Roman"/>
          <w:b/>
          <w:color w:val="000000"/>
          <w:sz w:val="28"/>
          <w:lang w:val="ru-RU"/>
        </w:rPr>
        <w:t xml:space="preserve">умения общения </w:t>
      </w:r>
      <w:r w:rsidRPr="00CF7989">
        <w:rPr>
          <w:rFonts w:ascii="Times New Roman" w:hAnsi="Times New Roman"/>
          <w:color w:val="000000"/>
          <w:sz w:val="28"/>
          <w:lang w:val="ru-RU"/>
        </w:rPr>
        <w:t>как часть коммуникативных универсальных учебных действий:</w:t>
      </w:r>
    </w:p>
    <w:p w:rsidR="00A15440" w:rsidRPr="00CF7989" w:rsidRDefault="00CF7989">
      <w:pPr>
        <w:numPr>
          <w:ilvl w:val="0"/>
          <w:numId w:val="14"/>
        </w:numPr>
        <w:spacing w:after="0" w:line="264" w:lineRule="auto"/>
        <w:jc w:val="both"/>
        <w:rPr>
          <w:lang w:val="ru-RU"/>
        </w:rPr>
      </w:pPr>
      <w:r w:rsidRPr="00CF7989">
        <w:rPr>
          <w:rFonts w:ascii="Times New Roman" w:hAnsi="Times New Roman"/>
          <w:color w:val="000000"/>
          <w:sz w:val="28"/>
          <w:lang w:val="ru-RU"/>
        </w:rPr>
        <w:t>осуществлять коммуникацию во всех сферах жизни;</w:t>
      </w:r>
    </w:p>
    <w:p w:rsidR="00A15440" w:rsidRPr="00CF7989" w:rsidRDefault="00CF7989">
      <w:pPr>
        <w:numPr>
          <w:ilvl w:val="0"/>
          <w:numId w:val="14"/>
        </w:numPr>
        <w:spacing w:after="0" w:line="264" w:lineRule="auto"/>
        <w:jc w:val="both"/>
        <w:rPr>
          <w:lang w:val="ru-RU"/>
        </w:rPr>
      </w:pPr>
      <w:r w:rsidRPr="00CF7989">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A15440" w:rsidRPr="00CF7989" w:rsidRDefault="00CF7989">
      <w:pPr>
        <w:numPr>
          <w:ilvl w:val="0"/>
          <w:numId w:val="14"/>
        </w:numPr>
        <w:spacing w:after="0" w:line="264" w:lineRule="auto"/>
        <w:jc w:val="both"/>
        <w:rPr>
          <w:lang w:val="ru-RU"/>
        </w:rPr>
      </w:pPr>
      <w:r w:rsidRPr="00CF7989">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A15440" w:rsidRPr="00CF7989" w:rsidRDefault="00CF7989">
      <w:pPr>
        <w:numPr>
          <w:ilvl w:val="0"/>
          <w:numId w:val="14"/>
        </w:numPr>
        <w:spacing w:after="0" w:line="264" w:lineRule="auto"/>
        <w:jc w:val="both"/>
        <w:rPr>
          <w:lang w:val="ru-RU"/>
        </w:rPr>
      </w:pPr>
      <w:r w:rsidRPr="00CF7989">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У обучающегося будут сформированы следующие </w:t>
      </w:r>
      <w:r w:rsidRPr="00CF7989">
        <w:rPr>
          <w:rFonts w:ascii="Times New Roman" w:hAnsi="Times New Roman"/>
          <w:b/>
          <w:color w:val="000000"/>
          <w:sz w:val="28"/>
          <w:lang w:val="ru-RU"/>
        </w:rPr>
        <w:t>умения самоорганизации</w:t>
      </w:r>
      <w:r w:rsidRPr="00CF7989">
        <w:rPr>
          <w:rFonts w:ascii="Times New Roman" w:hAnsi="Times New Roman"/>
          <w:color w:val="000000"/>
          <w:sz w:val="28"/>
          <w:lang w:val="ru-RU"/>
        </w:rPr>
        <w:t xml:space="preserve"> как части регулятивных универсальных учебных действий:</w:t>
      </w:r>
    </w:p>
    <w:p w:rsidR="00A15440" w:rsidRPr="00CF7989" w:rsidRDefault="00CF7989">
      <w:pPr>
        <w:numPr>
          <w:ilvl w:val="0"/>
          <w:numId w:val="15"/>
        </w:numPr>
        <w:spacing w:after="0" w:line="264" w:lineRule="auto"/>
        <w:jc w:val="both"/>
        <w:rPr>
          <w:lang w:val="ru-RU"/>
        </w:rPr>
      </w:pPr>
      <w:r w:rsidRPr="00CF798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15440" w:rsidRPr="00CF7989" w:rsidRDefault="00CF7989">
      <w:pPr>
        <w:numPr>
          <w:ilvl w:val="0"/>
          <w:numId w:val="15"/>
        </w:numPr>
        <w:spacing w:after="0" w:line="264" w:lineRule="auto"/>
        <w:jc w:val="both"/>
        <w:rPr>
          <w:lang w:val="ru-RU"/>
        </w:rPr>
      </w:pPr>
      <w:r w:rsidRPr="00CF798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A15440" w:rsidRPr="00CF7989" w:rsidRDefault="00CF7989">
      <w:pPr>
        <w:numPr>
          <w:ilvl w:val="0"/>
          <w:numId w:val="15"/>
        </w:numPr>
        <w:spacing w:after="0" w:line="264" w:lineRule="auto"/>
        <w:jc w:val="both"/>
        <w:rPr>
          <w:lang w:val="ru-RU"/>
        </w:rPr>
      </w:pPr>
      <w:r w:rsidRPr="00CF7989">
        <w:rPr>
          <w:rFonts w:ascii="Times New Roman" w:hAnsi="Times New Roman"/>
          <w:color w:val="000000"/>
          <w:sz w:val="28"/>
          <w:lang w:val="ru-RU"/>
        </w:rPr>
        <w:t>расширять рамки учебного предмета на основе личных предпочтений;</w:t>
      </w:r>
    </w:p>
    <w:p w:rsidR="00A15440" w:rsidRPr="00CF7989" w:rsidRDefault="00CF7989">
      <w:pPr>
        <w:numPr>
          <w:ilvl w:val="0"/>
          <w:numId w:val="15"/>
        </w:numPr>
        <w:spacing w:after="0" w:line="264" w:lineRule="auto"/>
        <w:jc w:val="both"/>
        <w:rPr>
          <w:lang w:val="ru-RU"/>
        </w:rPr>
      </w:pPr>
      <w:r w:rsidRPr="00CF7989">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A15440" w:rsidRDefault="00CF7989">
      <w:pPr>
        <w:numPr>
          <w:ilvl w:val="0"/>
          <w:numId w:val="15"/>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A15440" w:rsidRPr="00CF7989" w:rsidRDefault="00CF7989">
      <w:pPr>
        <w:numPr>
          <w:ilvl w:val="0"/>
          <w:numId w:val="15"/>
        </w:numPr>
        <w:spacing w:after="0" w:line="264" w:lineRule="auto"/>
        <w:jc w:val="both"/>
        <w:rPr>
          <w:lang w:val="ru-RU"/>
        </w:rPr>
      </w:pPr>
      <w:r w:rsidRPr="00CF7989">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У обучающегося будут сформированы следующие </w:t>
      </w:r>
      <w:r w:rsidRPr="00CF7989">
        <w:rPr>
          <w:rFonts w:ascii="Times New Roman" w:hAnsi="Times New Roman"/>
          <w:b/>
          <w:color w:val="000000"/>
          <w:sz w:val="28"/>
          <w:lang w:val="ru-RU"/>
        </w:rPr>
        <w:t>умения самоконтроля, принятия себя и других</w:t>
      </w:r>
      <w:r w:rsidRPr="00CF7989">
        <w:rPr>
          <w:rFonts w:ascii="Times New Roman" w:hAnsi="Times New Roman"/>
          <w:color w:val="000000"/>
          <w:sz w:val="28"/>
          <w:lang w:val="ru-RU"/>
        </w:rPr>
        <w:t xml:space="preserve"> как части регулятивных универсальных учебных действий:</w:t>
      </w:r>
    </w:p>
    <w:p w:rsidR="00A15440" w:rsidRPr="00CF7989" w:rsidRDefault="00CF7989">
      <w:pPr>
        <w:numPr>
          <w:ilvl w:val="0"/>
          <w:numId w:val="16"/>
        </w:numPr>
        <w:spacing w:after="0" w:line="264" w:lineRule="auto"/>
        <w:jc w:val="both"/>
        <w:rPr>
          <w:lang w:val="ru-RU"/>
        </w:rPr>
      </w:pPr>
      <w:r w:rsidRPr="00CF7989">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A15440" w:rsidRPr="00CF7989" w:rsidRDefault="00CF7989">
      <w:pPr>
        <w:numPr>
          <w:ilvl w:val="0"/>
          <w:numId w:val="16"/>
        </w:numPr>
        <w:spacing w:after="0" w:line="264" w:lineRule="auto"/>
        <w:jc w:val="both"/>
        <w:rPr>
          <w:lang w:val="ru-RU"/>
        </w:rPr>
      </w:pPr>
      <w:r w:rsidRPr="00CF798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A15440" w:rsidRPr="00CF7989" w:rsidRDefault="00CF7989">
      <w:pPr>
        <w:numPr>
          <w:ilvl w:val="0"/>
          <w:numId w:val="16"/>
        </w:numPr>
        <w:spacing w:after="0" w:line="264" w:lineRule="auto"/>
        <w:jc w:val="both"/>
        <w:rPr>
          <w:lang w:val="ru-RU"/>
        </w:rPr>
      </w:pPr>
      <w:r w:rsidRPr="00CF7989">
        <w:rPr>
          <w:rFonts w:ascii="Times New Roman" w:hAnsi="Times New Roman"/>
          <w:color w:val="000000"/>
          <w:sz w:val="28"/>
          <w:lang w:val="ru-RU"/>
        </w:rPr>
        <w:t>уметь оценивать риски и своевременно принимать решение по их снижению;</w:t>
      </w:r>
    </w:p>
    <w:p w:rsidR="00A15440" w:rsidRPr="00CF7989" w:rsidRDefault="00CF7989">
      <w:pPr>
        <w:numPr>
          <w:ilvl w:val="0"/>
          <w:numId w:val="16"/>
        </w:numPr>
        <w:spacing w:after="0" w:line="264" w:lineRule="auto"/>
        <w:jc w:val="both"/>
        <w:rPr>
          <w:lang w:val="ru-RU"/>
        </w:rPr>
      </w:pPr>
      <w:r w:rsidRPr="00CF7989">
        <w:rPr>
          <w:rFonts w:ascii="Times New Roman" w:hAnsi="Times New Roman"/>
          <w:color w:val="000000"/>
          <w:sz w:val="28"/>
          <w:lang w:val="ru-RU"/>
        </w:rPr>
        <w:t>принимать себя, понимая свои недостатки и достоинства;</w:t>
      </w:r>
    </w:p>
    <w:p w:rsidR="00A15440" w:rsidRPr="00CF7989" w:rsidRDefault="00CF7989">
      <w:pPr>
        <w:numPr>
          <w:ilvl w:val="0"/>
          <w:numId w:val="16"/>
        </w:numPr>
        <w:spacing w:after="0" w:line="264" w:lineRule="auto"/>
        <w:jc w:val="both"/>
        <w:rPr>
          <w:lang w:val="ru-RU"/>
        </w:rPr>
      </w:pPr>
      <w:r w:rsidRPr="00CF7989">
        <w:rPr>
          <w:rFonts w:ascii="Times New Roman" w:hAnsi="Times New Roman"/>
          <w:color w:val="000000"/>
          <w:sz w:val="28"/>
          <w:lang w:val="ru-RU"/>
        </w:rPr>
        <w:t>принимать мотивы и аргументы других людей при анализе результатов деятельности;</w:t>
      </w:r>
    </w:p>
    <w:p w:rsidR="00A15440" w:rsidRPr="00CF7989" w:rsidRDefault="00CF7989">
      <w:pPr>
        <w:numPr>
          <w:ilvl w:val="0"/>
          <w:numId w:val="16"/>
        </w:numPr>
        <w:spacing w:after="0" w:line="264" w:lineRule="auto"/>
        <w:jc w:val="both"/>
        <w:rPr>
          <w:lang w:val="ru-RU"/>
        </w:rPr>
      </w:pPr>
      <w:r w:rsidRPr="00CF7989">
        <w:rPr>
          <w:rFonts w:ascii="Times New Roman" w:hAnsi="Times New Roman"/>
          <w:color w:val="000000"/>
          <w:sz w:val="28"/>
          <w:lang w:val="ru-RU"/>
        </w:rPr>
        <w:t>признавать своё право и право других на ошибку;</w:t>
      </w:r>
    </w:p>
    <w:p w:rsidR="00A15440" w:rsidRPr="00CF7989" w:rsidRDefault="00CF7989">
      <w:pPr>
        <w:numPr>
          <w:ilvl w:val="0"/>
          <w:numId w:val="16"/>
        </w:numPr>
        <w:spacing w:after="0" w:line="264" w:lineRule="auto"/>
        <w:jc w:val="both"/>
        <w:rPr>
          <w:lang w:val="ru-RU"/>
        </w:rPr>
      </w:pPr>
      <w:r w:rsidRPr="00CF7989">
        <w:rPr>
          <w:rFonts w:ascii="Times New Roman" w:hAnsi="Times New Roman"/>
          <w:color w:val="000000"/>
          <w:sz w:val="28"/>
          <w:lang w:val="ru-RU"/>
        </w:rPr>
        <w:t>развивать способность видеть мир с позиции другого человека.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У обучающегося будут сформированы следующие </w:t>
      </w:r>
      <w:r w:rsidRPr="00CF7989">
        <w:rPr>
          <w:rFonts w:ascii="Times New Roman" w:hAnsi="Times New Roman"/>
          <w:b/>
          <w:color w:val="000000"/>
          <w:sz w:val="28"/>
          <w:lang w:val="ru-RU"/>
        </w:rPr>
        <w:t>умения совместной деятельности:</w:t>
      </w:r>
    </w:p>
    <w:p w:rsidR="00A15440" w:rsidRPr="00CF7989" w:rsidRDefault="00CF7989">
      <w:pPr>
        <w:numPr>
          <w:ilvl w:val="0"/>
          <w:numId w:val="17"/>
        </w:numPr>
        <w:spacing w:after="0" w:line="264" w:lineRule="auto"/>
        <w:jc w:val="both"/>
        <w:rPr>
          <w:lang w:val="ru-RU"/>
        </w:rPr>
      </w:pPr>
      <w:r w:rsidRPr="00CF7989">
        <w:rPr>
          <w:rFonts w:ascii="Times New Roman" w:hAnsi="Times New Roman"/>
          <w:color w:val="000000"/>
          <w:sz w:val="28"/>
          <w:lang w:val="ru-RU"/>
        </w:rPr>
        <w:t>понимать и использовать преимущества командной и индивидуальной работы;</w:t>
      </w:r>
    </w:p>
    <w:p w:rsidR="00A15440" w:rsidRPr="00CF7989" w:rsidRDefault="00CF7989">
      <w:pPr>
        <w:numPr>
          <w:ilvl w:val="0"/>
          <w:numId w:val="17"/>
        </w:numPr>
        <w:spacing w:after="0" w:line="264" w:lineRule="auto"/>
        <w:jc w:val="both"/>
        <w:rPr>
          <w:lang w:val="ru-RU"/>
        </w:rPr>
      </w:pPr>
      <w:r w:rsidRPr="00CF7989">
        <w:rPr>
          <w:rFonts w:ascii="Times New Roman" w:hAnsi="Times New Roman"/>
          <w:color w:val="000000"/>
          <w:sz w:val="28"/>
          <w:lang w:val="ru-RU"/>
        </w:rPr>
        <w:t xml:space="preserve">выбирать тематику и </w:t>
      </w:r>
      <w:proofErr w:type="gramStart"/>
      <w:r w:rsidRPr="00CF7989">
        <w:rPr>
          <w:rFonts w:ascii="Times New Roman" w:hAnsi="Times New Roman"/>
          <w:color w:val="000000"/>
          <w:sz w:val="28"/>
          <w:lang w:val="ru-RU"/>
        </w:rPr>
        <w:t>методы совместных действий с учётом общих интересов</w:t>
      </w:r>
      <w:proofErr w:type="gramEnd"/>
      <w:r w:rsidRPr="00CF7989">
        <w:rPr>
          <w:rFonts w:ascii="Times New Roman" w:hAnsi="Times New Roman"/>
          <w:color w:val="000000"/>
          <w:sz w:val="28"/>
          <w:lang w:val="ru-RU"/>
        </w:rPr>
        <w:t xml:space="preserve"> и возможностей каждого члена коллектива;</w:t>
      </w:r>
    </w:p>
    <w:p w:rsidR="00A15440" w:rsidRPr="00CF7989" w:rsidRDefault="00CF7989">
      <w:pPr>
        <w:numPr>
          <w:ilvl w:val="0"/>
          <w:numId w:val="17"/>
        </w:numPr>
        <w:spacing w:after="0" w:line="264" w:lineRule="auto"/>
        <w:jc w:val="both"/>
        <w:rPr>
          <w:lang w:val="ru-RU"/>
        </w:rPr>
      </w:pPr>
      <w:r w:rsidRPr="00CF7989">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A15440" w:rsidRPr="00CF7989" w:rsidRDefault="00CF7989">
      <w:pPr>
        <w:numPr>
          <w:ilvl w:val="0"/>
          <w:numId w:val="17"/>
        </w:numPr>
        <w:spacing w:after="0" w:line="264" w:lineRule="auto"/>
        <w:jc w:val="both"/>
        <w:rPr>
          <w:lang w:val="ru-RU"/>
        </w:rPr>
      </w:pPr>
      <w:r w:rsidRPr="00CF7989">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A15440" w:rsidRPr="00CF7989" w:rsidRDefault="00CF7989">
      <w:pPr>
        <w:numPr>
          <w:ilvl w:val="0"/>
          <w:numId w:val="17"/>
        </w:numPr>
        <w:spacing w:after="0" w:line="264" w:lineRule="auto"/>
        <w:jc w:val="both"/>
        <w:rPr>
          <w:lang w:val="ru-RU"/>
        </w:rPr>
      </w:pPr>
      <w:r w:rsidRPr="00CF7989">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A15440" w:rsidRPr="00CF7989" w:rsidRDefault="00A15440">
      <w:pPr>
        <w:spacing w:after="0" w:line="264" w:lineRule="auto"/>
        <w:ind w:left="120"/>
        <w:jc w:val="both"/>
        <w:rPr>
          <w:lang w:val="ru-RU"/>
        </w:rPr>
      </w:pPr>
    </w:p>
    <w:p w:rsidR="00A15440" w:rsidRPr="00CF7989" w:rsidRDefault="00CF7989">
      <w:pPr>
        <w:spacing w:after="0" w:line="264" w:lineRule="auto"/>
        <w:ind w:left="120"/>
        <w:jc w:val="both"/>
        <w:rPr>
          <w:lang w:val="ru-RU"/>
        </w:rPr>
      </w:pPr>
      <w:r w:rsidRPr="00CF7989">
        <w:rPr>
          <w:rFonts w:ascii="Times New Roman" w:hAnsi="Times New Roman"/>
          <w:b/>
          <w:color w:val="000000"/>
          <w:sz w:val="28"/>
          <w:lang w:val="ru-RU"/>
        </w:rPr>
        <w:t xml:space="preserve">ПРЕДМЕТНЫЕ РЕЗУЛЬТАТЫ </w:t>
      </w:r>
    </w:p>
    <w:p w:rsidR="00A15440" w:rsidRPr="00CF7989" w:rsidRDefault="00A15440">
      <w:pPr>
        <w:spacing w:after="0" w:line="264" w:lineRule="auto"/>
        <w:ind w:left="120"/>
        <w:jc w:val="both"/>
        <w:rPr>
          <w:lang w:val="ru-RU"/>
        </w:rPr>
      </w:pPr>
    </w:p>
    <w:p w:rsidR="00A15440" w:rsidRPr="00CF7989" w:rsidRDefault="00CF7989">
      <w:pPr>
        <w:spacing w:after="0" w:line="264" w:lineRule="auto"/>
        <w:ind w:left="120"/>
        <w:jc w:val="both"/>
        <w:rPr>
          <w:lang w:val="ru-RU"/>
        </w:rPr>
      </w:pPr>
      <w:r w:rsidRPr="00CF7989">
        <w:rPr>
          <w:rFonts w:ascii="Times New Roman" w:hAnsi="Times New Roman"/>
          <w:b/>
          <w:color w:val="000000"/>
          <w:sz w:val="28"/>
          <w:lang w:val="ru-RU"/>
        </w:rPr>
        <w:t>10 КЛАСС</w:t>
      </w:r>
    </w:p>
    <w:p w:rsidR="00A15440" w:rsidRPr="00CF7989" w:rsidRDefault="00A15440">
      <w:pPr>
        <w:spacing w:after="0" w:line="264" w:lineRule="auto"/>
        <w:ind w:left="120"/>
        <w:jc w:val="both"/>
        <w:rPr>
          <w:lang w:val="ru-RU"/>
        </w:rPr>
      </w:pP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Общие сведения о языке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A15440" w:rsidRPr="00CF7989" w:rsidRDefault="00CF7989">
      <w:pPr>
        <w:spacing w:after="0" w:line="264" w:lineRule="auto"/>
        <w:ind w:firstLine="600"/>
        <w:jc w:val="both"/>
        <w:rPr>
          <w:lang w:val="ru-RU"/>
        </w:rPr>
      </w:pPr>
      <w:r w:rsidRPr="00CF7989">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Язык и речь. Культура речи</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Система языка. Культура речи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Иметь представление о культуре речи как разделе лингвистики.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Иметь представление о языковой норме, её видах.</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Использовать словари русского языка в учебной деятельности.</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Фонетика. Орфоэпия. Орфоэпические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lastRenderedPageBreak/>
        <w:t>Выполнять фонетический анализ слова.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Определять изобразительно-выразительные средства фонетики в тексте.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Использовать орфоэпический словарь.</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Лексикология и фразеология. Лексические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Выполнять лексический анализ слова.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Определять изобразительно-выразительные средства лексики.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Соблюдать лексические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A15440" w:rsidRPr="00CF7989" w:rsidRDefault="00CF7989">
      <w:pPr>
        <w:spacing w:after="0" w:line="264" w:lineRule="auto"/>
        <w:ind w:firstLine="600"/>
        <w:jc w:val="both"/>
        <w:rPr>
          <w:lang w:val="ru-RU"/>
        </w:rPr>
      </w:pPr>
      <w:proofErr w:type="spellStart"/>
      <w:r w:rsidRPr="00CF7989">
        <w:rPr>
          <w:rFonts w:ascii="Times New Roman" w:hAnsi="Times New Roman"/>
          <w:b/>
          <w:color w:val="000000"/>
          <w:sz w:val="28"/>
          <w:lang w:val="ru-RU"/>
        </w:rPr>
        <w:t>Морфемика</w:t>
      </w:r>
      <w:proofErr w:type="spellEnd"/>
      <w:r w:rsidRPr="00CF7989">
        <w:rPr>
          <w:rFonts w:ascii="Times New Roman" w:hAnsi="Times New Roman"/>
          <w:b/>
          <w:color w:val="000000"/>
          <w:sz w:val="28"/>
          <w:lang w:val="ru-RU"/>
        </w:rPr>
        <w:t xml:space="preserve"> и словообразование. Словообразовательные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Выполнять морфемный и словообразовательный анализ слова.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Использовать словообразовательный словарь.</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Морфология. Морфологические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Выполнять морфологический анализ слова.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Определять особенности употребления в тексте слов разных частей речи.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Соблюдать морфологические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Использовать словарь грамматических трудностей, справочники.</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Орфография. Основные правила орфографии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Иметь представление о принципах и разделах русской орфографии.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Выполнять орфографический анализ слова.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Соблюдать правила орфографии.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Использовать орфографические словари.</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Речь. Речевое общение</w:t>
      </w:r>
    </w:p>
    <w:p w:rsidR="00A15440" w:rsidRPr="00CF7989" w:rsidRDefault="00CF7989">
      <w:pPr>
        <w:spacing w:after="0" w:line="264" w:lineRule="auto"/>
        <w:ind w:firstLine="600"/>
        <w:jc w:val="both"/>
        <w:rPr>
          <w:lang w:val="ru-RU"/>
        </w:rPr>
      </w:pPr>
      <w:r w:rsidRPr="00CF7989">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Использовать различные виды </w:t>
      </w:r>
      <w:proofErr w:type="spellStart"/>
      <w:r w:rsidRPr="00CF7989">
        <w:rPr>
          <w:rFonts w:ascii="Times New Roman" w:hAnsi="Times New Roman"/>
          <w:color w:val="000000"/>
          <w:sz w:val="28"/>
          <w:lang w:val="ru-RU"/>
        </w:rPr>
        <w:t>аудирования</w:t>
      </w:r>
      <w:proofErr w:type="spellEnd"/>
      <w:r w:rsidRPr="00CF7989">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CF7989">
        <w:rPr>
          <w:rFonts w:ascii="Times New Roman" w:hAnsi="Times New Roman"/>
          <w:color w:val="000000"/>
          <w:sz w:val="28"/>
          <w:lang w:val="ru-RU"/>
        </w:rPr>
        <w:t>инфографику</w:t>
      </w:r>
      <w:proofErr w:type="spellEnd"/>
      <w:r w:rsidRPr="00CF7989">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Употреблять языковые средства с учётом речевой ситуации.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lastRenderedPageBreak/>
        <w:t>Оценивать собственную и чужую речь с точки зрения точного, уместного и выразительного словоупотребления.</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Текст. Информационно-смысловая переработка текста</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A15440" w:rsidRPr="009267D8" w:rsidRDefault="00CF7989">
      <w:pPr>
        <w:spacing w:after="0" w:line="264" w:lineRule="auto"/>
        <w:ind w:firstLine="600"/>
        <w:jc w:val="both"/>
        <w:rPr>
          <w:lang w:val="ru-RU"/>
        </w:rPr>
      </w:pPr>
      <w:r w:rsidRPr="00CF7989">
        <w:rPr>
          <w:rFonts w:ascii="Times New Roman" w:hAnsi="Times New Roman"/>
          <w:color w:val="000000"/>
          <w:sz w:val="28"/>
          <w:lang w:val="ru-RU"/>
        </w:rPr>
        <w:t xml:space="preserve">Понимать, анализировать и комментировать основную и дополнительную, явную и скрытую </w:t>
      </w:r>
      <w:r w:rsidRPr="009267D8">
        <w:rPr>
          <w:rFonts w:ascii="Times New Roman" w:hAnsi="Times New Roman"/>
          <w:color w:val="000000"/>
          <w:sz w:val="28"/>
          <w:lang w:val="ru-RU"/>
        </w:rPr>
        <w:t>(подтекстовую) информацию текстов, воспринимаемых зрительно и (или) на слух.</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Выявлять логико-смысловые отношения между предложениями в тексте.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 xml:space="preserve">Использовать различные виды </w:t>
      </w:r>
      <w:proofErr w:type="spellStart"/>
      <w:r w:rsidRPr="00CF7989">
        <w:rPr>
          <w:rFonts w:ascii="Times New Roman" w:hAnsi="Times New Roman"/>
          <w:color w:val="000000"/>
          <w:sz w:val="28"/>
          <w:lang w:val="ru-RU"/>
        </w:rPr>
        <w:t>аудирования</w:t>
      </w:r>
      <w:proofErr w:type="spellEnd"/>
      <w:r w:rsidRPr="00CF7989">
        <w:rPr>
          <w:rFonts w:ascii="Times New Roman" w:hAnsi="Times New Roman"/>
          <w:color w:val="000000"/>
          <w:sz w:val="28"/>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CF7989">
        <w:rPr>
          <w:rFonts w:ascii="Times New Roman" w:hAnsi="Times New Roman"/>
          <w:color w:val="000000"/>
          <w:sz w:val="28"/>
          <w:lang w:val="ru-RU"/>
        </w:rPr>
        <w:t>инфографику</w:t>
      </w:r>
      <w:proofErr w:type="spellEnd"/>
      <w:r w:rsidRPr="00CF7989">
        <w:rPr>
          <w:rFonts w:ascii="Times New Roman" w:hAnsi="Times New Roman"/>
          <w:color w:val="000000"/>
          <w:sz w:val="28"/>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11 КЛАСС</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Общие сведения о языке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Язык и речь. Культура речи</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Синтаксис. Синтаксические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Выполнять синтаксический анализ словосочетания, простого и сложного предложения.</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Соблюдать синтаксические нормы.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Использовать словари грамматических трудностей, справочники.</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Пунктуация. Основные правила пунктуации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Иметь представление о принципах и разделах русской пунктуации.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Выполнять пунктуационный анализ предложения.</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Соблюдать правила пунктуации.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Использовать справочники по пунктуации.</w:t>
      </w:r>
    </w:p>
    <w:p w:rsidR="00A15440" w:rsidRPr="00CF7989" w:rsidRDefault="00CF7989">
      <w:pPr>
        <w:spacing w:after="0" w:line="264" w:lineRule="auto"/>
        <w:ind w:firstLine="600"/>
        <w:jc w:val="both"/>
        <w:rPr>
          <w:lang w:val="ru-RU"/>
        </w:rPr>
      </w:pPr>
      <w:r w:rsidRPr="00CF7989">
        <w:rPr>
          <w:rFonts w:ascii="Times New Roman" w:hAnsi="Times New Roman"/>
          <w:b/>
          <w:color w:val="000000"/>
          <w:sz w:val="28"/>
          <w:lang w:val="ru-RU"/>
        </w:rPr>
        <w:t>Функциональная стилистика. Культура речи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Иметь представление о функциональной стилистике как разделе лингвистики.</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A15440" w:rsidRPr="00CF7989" w:rsidRDefault="00CF7989">
      <w:pPr>
        <w:spacing w:after="0" w:line="264" w:lineRule="auto"/>
        <w:ind w:firstLine="600"/>
        <w:jc w:val="both"/>
        <w:rPr>
          <w:lang w:val="ru-RU"/>
        </w:rPr>
      </w:pPr>
      <w:r w:rsidRPr="00CF7989">
        <w:rPr>
          <w:rFonts w:ascii="Times New Roman" w:hAnsi="Times New Roman"/>
          <w:color w:val="000000"/>
          <w:sz w:val="28"/>
          <w:lang w:val="ru-RU"/>
        </w:rPr>
        <w:t>Применять знания о функциональных разновидностях языка в речевой практике.</w:t>
      </w:r>
    </w:p>
    <w:p w:rsidR="00A15440" w:rsidRPr="00CF7989" w:rsidRDefault="00A15440">
      <w:pPr>
        <w:rPr>
          <w:lang w:val="ru-RU"/>
        </w:rPr>
        <w:sectPr w:rsidR="00A15440" w:rsidRPr="00CF7989">
          <w:pgSz w:w="11906" w:h="16383"/>
          <w:pgMar w:top="1134" w:right="850" w:bottom="1134" w:left="1701" w:header="720" w:footer="720" w:gutter="0"/>
          <w:cols w:space="720"/>
        </w:sectPr>
      </w:pPr>
    </w:p>
    <w:p w:rsidR="00A15440" w:rsidRDefault="00CF7989">
      <w:pPr>
        <w:spacing w:after="0"/>
        <w:ind w:left="120"/>
      </w:pPr>
      <w:bookmarkStart w:id="4" w:name="block-64774188"/>
      <w:bookmarkEnd w:id="3"/>
      <w:r w:rsidRPr="00CF798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15440" w:rsidRDefault="00CF798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4"/>
        <w:gridCol w:w="4627"/>
        <w:gridCol w:w="1377"/>
        <w:gridCol w:w="1841"/>
        <w:gridCol w:w="1910"/>
        <w:gridCol w:w="3411"/>
      </w:tblGrid>
      <w:tr w:rsidR="00A15440">
        <w:trPr>
          <w:trHeight w:val="144"/>
          <w:tblCellSpacing w:w="20" w:type="nil"/>
        </w:trPr>
        <w:tc>
          <w:tcPr>
            <w:tcW w:w="464" w:type="dxa"/>
            <w:vMerge w:val="restart"/>
            <w:tcMar>
              <w:top w:w="50" w:type="dxa"/>
              <w:left w:w="100" w:type="dxa"/>
            </w:tcMar>
            <w:vAlign w:val="center"/>
          </w:tcPr>
          <w:p w:rsidR="00A15440" w:rsidRDefault="00CF7989">
            <w:pPr>
              <w:spacing w:after="0"/>
              <w:ind w:left="135"/>
            </w:pPr>
            <w:r>
              <w:rPr>
                <w:rFonts w:ascii="Times New Roman" w:hAnsi="Times New Roman"/>
                <w:b/>
                <w:color w:val="000000"/>
                <w:sz w:val="24"/>
              </w:rPr>
              <w:t xml:space="preserve">№ п/п </w:t>
            </w:r>
          </w:p>
          <w:p w:rsidR="00A15440" w:rsidRDefault="00A15440">
            <w:pPr>
              <w:spacing w:after="0"/>
              <w:ind w:left="135"/>
            </w:pPr>
          </w:p>
        </w:tc>
        <w:tc>
          <w:tcPr>
            <w:tcW w:w="3696" w:type="dxa"/>
            <w:vMerge w:val="restart"/>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15440" w:rsidRDefault="00A15440">
            <w:pPr>
              <w:spacing w:after="0"/>
              <w:ind w:left="135"/>
            </w:pPr>
          </w:p>
        </w:tc>
        <w:tc>
          <w:tcPr>
            <w:tcW w:w="0" w:type="auto"/>
            <w:gridSpan w:val="3"/>
            <w:tcMar>
              <w:top w:w="50" w:type="dxa"/>
              <w:left w:w="100" w:type="dxa"/>
            </w:tcMar>
            <w:vAlign w:val="center"/>
          </w:tcPr>
          <w:p w:rsidR="00A15440" w:rsidRDefault="00CF798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56" w:type="dxa"/>
            <w:vMerge w:val="restart"/>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15440" w:rsidRDefault="00A15440">
            <w:pPr>
              <w:spacing w:after="0"/>
              <w:ind w:left="135"/>
            </w:pPr>
          </w:p>
        </w:tc>
      </w:tr>
      <w:tr w:rsidR="00A15440">
        <w:trPr>
          <w:trHeight w:val="144"/>
          <w:tblCellSpacing w:w="20" w:type="nil"/>
        </w:trPr>
        <w:tc>
          <w:tcPr>
            <w:tcW w:w="0" w:type="auto"/>
            <w:vMerge/>
            <w:tcBorders>
              <w:top w:val="nil"/>
            </w:tcBorders>
            <w:tcMar>
              <w:top w:w="50" w:type="dxa"/>
              <w:left w:w="100" w:type="dxa"/>
            </w:tcMar>
          </w:tcPr>
          <w:p w:rsidR="00A15440" w:rsidRDefault="00A15440"/>
        </w:tc>
        <w:tc>
          <w:tcPr>
            <w:tcW w:w="0" w:type="auto"/>
            <w:vMerge/>
            <w:tcBorders>
              <w:top w:val="nil"/>
            </w:tcBorders>
            <w:tcMar>
              <w:top w:w="50" w:type="dxa"/>
              <w:left w:w="100" w:type="dxa"/>
            </w:tcMar>
          </w:tcPr>
          <w:p w:rsidR="00A15440" w:rsidRDefault="00A15440"/>
        </w:tc>
        <w:tc>
          <w:tcPr>
            <w:tcW w:w="909"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15440" w:rsidRDefault="00A15440">
            <w:pPr>
              <w:spacing w:after="0"/>
              <w:ind w:left="135"/>
            </w:pPr>
          </w:p>
        </w:tc>
        <w:tc>
          <w:tcPr>
            <w:tcW w:w="1620"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5440" w:rsidRDefault="00A15440">
            <w:pPr>
              <w:spacing w:after="0"/>
              <w:ind w:left="135"/>
            </w:pPr>
          </w:p>
        </w:tc>
        <w:tc>
          <w:tcPr>
            <w:tcW w:w="1712"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5440" w:rsidRDefault="00A15440">
            <w:pPr>
              <w:spacing w:after="0"/>
              <w:ind w:left="135"/>
            </w:pPr>
          </w:p>
        </w:tc>
        <w:tc>
          <w:tcPr>
            <w:tcW w:w="0" w:type="auto"/>
            <w:vMerge/>
            <w:tcBorders>
              <w:top w:val="nil"/>
            </w:tcBorders>
            <w:tcMar>
              <w:top w:w="50" w:type="dxa"/>
              <w:left w:w="100" w:type="dxa"/>
            </w:tcMar>
          </w:tcPr>
          <w:p w:rsidR="00A15440" w:rsidRDefault="00A15440"/>
        </w:tc>
      </w:tr>
      <w:tr w:rsidR="00A15440" w:rsidRPr="00FD6590">
        <w:trPr>
          <w:trHeight w:val="144"/>
          <w:tblCellSpacing w:w="20" w:type="nil"/>
        </w:trPr>
        <w:tc>
          <w:tcPr>
            <w:tcW w:w="0" w:type="auto"/>
            <w:gridSpan w:val="6"/>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b/>
                <w:color w:val="000000"/>
                <w:sz w:val="24"/>
                <w:lang w:val="ru-RU"/>
              </w:rPr>
              <w:t>Раздел 1.</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Общие сведения о языке</w:t>
            </w:r>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1.1</w:t>
            </w:r>
          </w:p>
        </w:tc>
        <w:tc>
          <w:tcPr>
            <w:tcW w:w="3696"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6">
              <w:r w:rsidR="00CF7989">
                <w:rPr>
                  <w:rFonts w:ascii="Times New Roman" w:hAnsi="Times New Roman"/>
                  <w:color w:val="0000FF"/>
                  <w:u w:val="single"/>
                </w:rPr>
                <w:t>https://m.edsoo.ru/G92XQKZU3</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1.2</w:t>
            </w:r>
          </w:p>
        </w:tc>
        <w:tc>
          <w:tcPr>
            <w:tcW w:w="3696"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7">
              <w:r w:rsidR="00CF7989">
                <w:rPr>
                  <w:rFonts w:ascii="Times New Roman" w:hAnsi="Times New Roman"/>
                  <w:color w:val="0000FF"/>
                  <w:u w:val="single"/>
                </w:rPr>
                <w:t>https://m.edsoo.ru/KRS9QG0Q7</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1.3</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8">
              <w:r w:rsidR="00CF7989">
                <w:rPr>
                  <w:rFonts w:ascii="Times New Roman" w:hAnsi="Times New Roman"/>
                  <w:color w:val="0000FF"/>
                  <w:u w:val="single"/>
                </w:rPr>
                <w:t>https://m.edsoo.ru/KFO46Y25P</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1.4</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9">
              <w:r w:rsidR="00CF7989">
                <w:rPr>
                  <w:rFonts w:ascii="Times New Roman" w:hAnsi="Times New Roman"/>
                  <w:color w:val="0000FF"/>
                  <w:u w:val="single"/>
                </w:rPr>
                <w:t>https://m.edsoo.ru/20Q1YG87W</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15440" w:rsidRDefault="00A15440"/>
        </w:tc>
      </w:tr>
      <w:tr w:rsidR="00A15440" w:rsidRPr="00FD6590">
        <w:trPr>
          <w:trHeight w:val="144"/>
          <w:tblCellSpacing w:w="20" w:type="nil"/>
        </w:trPr>
        <w:tc>
          <w:tcPr>
            <w:tcW w:w="0" w:type="auto"/>
            <w:gridSpan w:val="6"/>
            <w:tcMar>
              <w:top w:w="50" w:type="dxa"/>
              <w:left w:w="100" w:type="dxa"/>
            </w:tcMar>
            <w:vAlign w:val="center"/>
          </w:tcPr>
          <w:p w:rsidR="00A15440" w:rsidRPr="00FD6590" w:rsidRDefault="00CF7989">
            <w:pPr>
              <w:spacing w:after="0"/>
              <w:ind w:left="135"/>
              <w:rPr>
                <w:lang w:val="ru-RU"/>
              </w:rPr>
            </w:pPr>
            <w:r w:rsidRPr="00CF7989">
              <w:rPr>
                <w:rFonts w:ascii="Times New Roman" w:hAnsi="Times New Roman"/>
                <w:b/>
                <w:color w:val="000000"/>
                <w:sz w:val="24"/>
                <w:lang w:val="ru-RU"/>
              </w:rPr>
              <w:t>Раздел 2.</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 xml:space="preserve">Язык и речь. Культура речи. </w:t>
            </w:r>
            <w:r w:rsidRPr="00FD6590">
              <w:rPr>
                <w:rFonts w:ascii="Times New Roman" w:hAnsi="Times New Roman"/>
                <w:b/>
                <w:color w:val="000000"/>
                <w:sz w:val="24"/>
                <w:lang w:val="ru-RU"/>
              </w:rPr>
              <w:t>Система языка. Культура речи</w:t>
            </w:r>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2.1</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10">
              <w:r w:rsidR="00CF7989">
                <w:rPr>
                  <w:rFonts w:ascii="Times New Roman" w:hAnsi="Times New Roman"/>
                  <w:color w:val="0000FF"/>
                  <w:u w:val="single"/>
                </w:rPr>
                <w:t>https://m.edsoo.ru/JKZUWZHFA</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2.2</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11">
              <w:r w:rsidR="00CF7989">
                <w:rPr>
                  <w:rFonts w:ascii="Times New Roman" w:hAnsi="Times New Roman"/>
                  <w:color w:val="0000FF"/>
                  <w:u w:val="single"/>
                </w:rPr>
                <w:t>https://m.edsoo.ru/FNII43NQP</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2.3</w:t>
            </w:r>
          </w:p>
        </w:tc>
        <w:tc>
          <w:tcPr>
            <w:tcW w:w="3696"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12">
              <w:r w:rsidR="00CF7989">
                <w:rPr>
                  <w:rFonts w:ascii="Times New Roman" w:hAnsi="Times New Roman"/>
                  <w:color w:val="0000FF"/>
                  <w:u w:val="single"/>
                </w:rPr>
                <w:t>https://m.edsoo.ru/H6KAZ1EWX</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2.4</w:t>
            </w:r>
          </w:p>
        </w:tc>
        <w:tc>
          <w:tcPr>
            <w:tcW w:w="3696"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13">
              <w:r w:rsidR="00CF7989">
                <w:rPr>
                  <w:rFonts w:ascii="Times New Roman" w:hAnsi="Times New Roman"/>
                  <w:color w:val="0000FF"/>
                  <w:u w:val="single"/>
                </w:rPr>
                <w:t>https://m.edsoo.ru/0NNWVJVZM</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2.5</w:t>
            </w:r>
          </w:p>
        </w:tc>
        <w:tc>
          <w:tcPr>
            <w:tcW w:w="3696"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14">
              <w:r w:rsidR="00CF7989">
                <w:rPr>
                  <w:rFonts w:ascii="Times New Roman" w:hAnsi="Times New Roman"/>
                  <w:color w:val="0000FF"/>
                  <w:u w:val="single"/>
                </w:rPr>
                <w:t>https://m.edsoo.ru/NQ2CQCUAC</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15440" w:rsidRDefault="00A15440"/>
        </w:tc>
      </w:tr>
      <w:tr w:rsidR="00A15440" w:rsidRPr="00FD6590">
        <w:trPr>
          <w:trHeight w:val="144"/>
          <w:tblCellSpacing w:w="20" w:type="nil"/>
        </w:trPr>
        <w:tc>
          <w:tcPr>
            <w:tcW w:w="0" w:type="auto"/>
            <w:gridSpan w:val="6"/>
            <w:tcMar>
              <w:top w:w="50" w:type="dxa"/>
              <w:left w:w="100" w:type="dxa"/>
            </w:tcMar>
            <w:vAlign w:val="center"/>
          </w:tcPr>
          <w:p w:rsidR="00A15440" w:rsidRPr="00FD6590" w:rsidRDefault="00CF7989">
            <w:pPr>
              <w:spacing w:after="0"/>
              <w:ind w:left="135"/>
              <w:rPr>
                <w:lang w:val="ru-RU"/>
              </w:rPr>
            </w:pPr>
            <w:r w:rsidRPr="00CF7989">
              <w:rPr>
                <w:rFonts w:ascii="Times New Roman" w:hAnsi="Times New Roman"/>
                <w:b/>
                <w:color w:val="000000"/>
                <w:sz w:val="24"/>
                <w:lang w:val="ru-RU"/>
              </w:rPr>
              <w:t>Раздел 3.</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 xml:space="preserve">Язык и речь. Культура речи. </w:t>
            </w:r>
            <w:r w:rsidRPr="00FD6590">
              <w:rPr>
                <w:rFonts w:ascii="Times New Roman" w:hAnsi="Times New Roman"/>
                <w:b/>
                <w:color w:val="000000"/>
                <w:sz w:val="24"/>
                <w:lang w:val="ru-RU"/>
              </w:rPr>
              <w:t>Фонетика. Орфоэпия. Орфоэпические нормы</w:t>
            </w:r>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3.1</w:t>
            </w:r>
          </w:p>
        </w:tc>
        <w:tc>
          <w:tcPr>
            <w:tcW w:w="3696"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Фонетика и орфоэпия как разделы </w:t>
            </w:r>
            <w:proofErr w:type="gramStart"/>
            <w:r w:rsidRPr="00CF7989">
              <w:rPr>
                <w:rFonts w:ascii="Times New Roman" w:hAnsi="Times New Roman"/>
                <w:color w:val="000000"/>
                <w:sz w:val="24"/>
                <w:lang w:val="ru-RU"/>
              </w:rPr>
              <w:t>лингвистики.(</w:t>
            </w:r>
            <w:proofErr w:type="gramEnd"/>
            <w:r w:rsidRPr="00CF7989">
              <w:rPr>
                <w:rFonts w:ascii="Times New Roman" w:hAnsi="Times New Roman"/>
                <w:color w:val="000000"/>
                <w:sz w:val="24"/>
                <w:lang w:val="ru-RU"/>
              </w:rPr>
              <w:t xml:space="preserve">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15">
              <w:r w:rsidR="00CF7989">
                <w:rPr>
                  <w:rFonts w:ascii="Times New Roman" w:hAnsi="Times New Roman"/>
                  <w:color w:val="0000FF"/>
                  <w:u w:val="single"/>
                </w:rPr>
                <w:t>https://m.edsoo.ru/2DOYQY7NY</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3.2</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16">
              <w:r w:rsidR="00CF7989">
                <w:rPr>
                  <w:rFonts w:ascii="Times New Roman" w:hAnsi="Times New Roman"/>
                  <w:color w:val="0000FF"/>
                  <w:u w:val="single"/>
                </w:rPr>
                <w:t>https://m.edsoo.ru/88B62SMMV</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15440" w:rsidRDefault="00A15440"/>
        </w:tc>
      </w:tr>
      <w:tr w:rsidR="00A15440" w:rsidRPr="00095D71">
        <w:trPr>
          <w:trHeight w:val="144"/>
          <w:tblCellSpacing w:w="20" w:type="nil"/>
        </w:trPr>
        <w:tc>
          <w:tcPr>
            <w:tcW w:w="0" w:type="auto"/>
            <w:gridSpan w:val="6"/>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b/>
                <w:color w:val="000000"/>
                <w:sz w:val="24"/>
                <w:lang w:val="ru-RU"/>
              </w:rPr>
              <w:t>Раздел 4.</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Язык и речь. Культура речи. Лексикология и фразеология. Лексические нормы</w:t>
            </w:r>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4.1</w:t>
            </w:r>
          </w:p>
        </w:tc>
        <w:tc>
          <w:tcPr>
            <w:tcW w:w="3696"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Лексикология и фразеология как разделы лингвистики (повторение, обобщение).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w:t>
            </w:r>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17">
              <w:r w:rsidR="00CF7989">
                <w:rPr>
                  <w:rFonts w:ascii="Times New Roman" w:hAnsi="Times New Roman"/>
                  <w:color w:val="0000FF"/>
                  <w:u w:val="single"/>
                </w:rPr>
                <w:t>https://m.edsoo.ru/IHI8M0HVC</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4.2</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18">
              <w:r w:rsidR="00CF7989">
                <w:rPr>
                  <w:rFonts w:ascii="Times New Roman" w:hAnsi="Times New Roman"/>
                  <w:color w:val="0000FF"/>
                  <w:u w:val="single"/>
                </w:rPr>
                <w:t>https://m.edsoo.ru/BQJ7PQBYI</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4.3</w:t>
            </w:r>
          </w:p>
        </w:tc>
        <w:tc>
          <w:tcPr>
            <w:tcW w:w="3696"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Функционально-стилистическая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19">
              <w:r w:rsidR="00CF7989">
                <w:rPr>
                  <w:rFonts w:ascii="Times New Roman" w:hAnsi="Times New Roman"/>
                  <w:color w:val="0000FF"/>
                  <w:u w:val="single"/>
                </w:rPr>
                <w:t>https://m.edsoo.ru/WHVIHMY1Z</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4.4</w:t>
            </w:r>
          </w:p>
        </w:tc>
        <w:tc>
          <w:tcPr>
            <w:tcW w:w="3696"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Экспрессивно-стилистическая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окраска</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20">
              <w:r w:rsidR="00CF7989">
                <w:rPr>
                  <w:rFonts w:ascii="Times New Roman" w:hAnsi="Times New Roman"/>
                  <w:color w:val="0000FF"/>
                  <w:u w:val="single"/>
                </w:rPr>
                <w:t>https://m.edsoo.ru/9M28O9JWQ</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4.5</w:t>
            </w:r>
          </w:p>
        </w:tc>
        <w:tc>
          <w:tcPr>
            <w:tcW w:w="3696"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Фразеология русского языка (повторение, обобщение). </w:t>
            </w:r>
            <w:proofErr w:type="spellStart"/>
            <w:r>
              <w:rPr>
                <w:rFonts w:ascii="Times New Roman" w:hAnsi="Times New Roman"/>
                <w:color w:val="000000"/>
                <w:sz w:val="24"/>
              </w:rPr>
              <w:t>Крылатые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21">
              <w:r w:rsidR="00CF7989">
                <w:rPr>
                  <w:rFonts w:ascii="Times New Roman" w:hAnsi="Times New Roman"/>
                  <w:color w:val="0000FF"/>
                  <w:u w:val="single"/>
                </w:rPr>
                <w:t>https://m.edsoo.ru/MKSMIW1EZ</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15440" w:rsidRDefault="00A15440"/>
        </w:tc>
      </w:tr>
      <w:tr w:rsidR="00A15440" w:rsidRPr="00095D71">
        <w:trPr>
          <w:trHeight w:val="144"/>
          <w:tblCellSpacing w:w="20" w:type="nil"/>
        </w:trPr>
        <w:tc>
          <w:tcPr>
            <w:tcW w:w="0" w:type="auto"/>
            <w:gridSpan w:val="6"/>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b/>
                <w:color w:val="000000"/>
                <w:sz w:val="24"/>
                <w:lang w:val="ru-RU"/>
              </w:rPr>
              <w:t>Раздел 5.</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 xml:space="preserve">Язык и речь. Культура речи. </w:t>
            </w:r>
            <w:proofErr w:type="spellStart"/>
            <w:r w:rsidRPr="00CF7989">
              <w:rPr>
                <w:rFonts w:ascii="Times New Roman" w:hAnsi="Times New Roman"/>
                <w:b/>
                <w:color w:val="000000"/>
                <w:sz w:val="24"/>
                <w:lang w:val="ru-RU"/>
              </w:rPr>
              <w:t>Морфемика</w:t>
            </w:r>
            <w:proofErr w:type="spellEnd"/>
            <w:r w:rsidRPr="00CF7989">
              <w:rPr>
                <w:rFonts w:ascii="Times New Roman" w:hAnsi="Times New Roman"/>
                <w:b/>
                <w:color w:val="000000"/>
                <w:sz w:val="24"/>
                <w:lang w:val="ru-RU"/>
              </w:rPr>
              <w:t xml:space="preserve"> и словообразование. Словообразовательные нормы</w:t>
            </w:r>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lastRenderedPageBreak/>
              <w:t>5.1</w:t>
            </w:r>
          </w:p>
        </w:tc>
        <w:tc>
          <w:tcPr>
            <w:tcW w:w="3696" w:type="dxa"/>
            <w:tcMar>
              <w:top w:w="50" w:type="dxa"/>
              <w:left w:w="100" w:type="dxa"/>
            </w:tcMar>
            <w:vAlign w:val="center"/>
          </w:tcPr>
          <w:p w:rsidR="00A15440" w:rsidRPr="00CF7989" w:rsidRDefault="00CF7989">
            <w:pPr>
              <w:spacing w:after="0"/>
              <w:ind w:left="135"/>
              <w:rPr>
                <w:lang w:val="ru-RU"/>
              </w:rPr>
            </w:pPr>
            <w:proofErr w:type="spellStart"/>
            <w:r w:rsidRPr="00CF7989">
              <w:rPr>
                <w:rFonts w:ascii="Times New Roman" w:hAnsi="Times New Roman"/>
                <w:color w:val="000000"/>
                <w:sz w:val="24"/>
                <w:lang w:val="ru-RU"/>
              </w:rPr>
              <w:t>Морфемика</w:t>
            </w:r>
            <w:proofErr w:type="spellEnd"/>
            <w:r w:rsidRPr="00CF7989">
              <w:rPr>
                <w:rFonts w:ascii="Times New Roman" w:hAnsi="Times New Roman"/>
                <w:color w:val="000000"/>
                <w:sz w:val="24"/>
                <w:lang w:val="ru-RU"/>
              </w:rPr>
              <w:t xml:space="preserve"> и словообразование как разделы лингвистики (повторение, обобщение)</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22">
              <w:r w:rsidR="00CF7989">
                <w:rPr>
                  <w:rFonts w:ascii="Times New Roman" w:hAnsi="Times New Roman"/>
                  <w:color w:val="0000FF"/>
                  <w:u w:val="single"/>
                </w:rPr>
                <w:t>https://m.edsoo.ru/KURKMGPQO</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5.2</w:t>
            </w:r>
          </w:p>
        </w:tc>
        <w:tc>
          <w:tcPr>
            <w:tcW w:w="3696"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23">
              <w:r w:rsidR="00CF7989">
                <w:rPr>
                  <w:rFonts w:ascii="Times New Roman" w:hAnsi="Times New Roman"/>
                  <w:color w:val="0000FF"/>
                  <w:u w:val="single"/>
                </w:rPr>
                <w:t>https://m.edsoo.ru/XZGM73L6W</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15440" w:rsidRDefault="00A15440"/>
        </w:tc>
      </w:tr>
      <w:tr w:rsidR="00A15440" w:rsidRPr="00FD6590">
        <w:trPr>
          <w:trHeight w:val="144"/>
          <w:tblCellSpacing w:w="20" w:type="nil"/>
        </w:trPr>
        <w:tc>
          <w:tcPr>
            <w:tcW w:w="0" w:type="auto"/>
            <w:gridSpan w:val="6"/>
            <w:tcMar>
              <w:top w:w="50" w:type="dxa"/>
              <w:left w:w="100" w:type="dxa"/>
            </w:tcMar>
            <w:vAlign w:val="center"/>
          </w:tcPr>
          <w:p w:rsidR="00A15440" w:rsidRPr="00FD6590" w:rsidRDefault="00CF7989">
            <w:pPr>
              <w:spacing w:after="0"/>
              <w:ind w:left="135"/>
              <w:rPr>
                <w:lang w:val="ru-RU"/>
              </w:rPr>
            </w:pPr>
            <w:r w:rsidRPr="00CF7989">
              <w:rPr>
                <w:rFonts w:ascii="Times New Roman" w:hAnsi="Times New Roman"/>
                <w:b/>
                <w:color w:val="000000"/>
                <w:sz w:val="24"/>
                <w:lang w:val="ru-RU"/>
              </w:rPr>
              <w:t>Раздел 6.</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 xml:space="preserve">Язык и речь. Культура речи. </w:t>
            </w:r>
            <w:r w:rsidRPr="00FD6590">
              <w:rPr>
                <w:rFonts w:ascii="Times New Roman" w:hAnsi="Times New Roman"/>
                <w:b/>
                <w:color w:val="000000"/>
                <w:sz w:val="24"/>
                <w:lang w:val="ru-RU"/>
              </w:rPr>
              <w:t>Морфология. Морфологические нормы</w:t>
            </w:r>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6.1</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24">
              <w:r w:rsidR="00CF7989">
                <w:rPr>
                  <w:rFonts w:ascii="Times New Roman" w:hAnsi="Times New Roman"/>
                  <w:color w:val="0000FF"/>
                  <w:u w:val="single"/>
                </w:rPr>
                <w:t>https://m.edsoo.ru/ED2MTM2ON</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6.2</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25">
              <w:r w:rsidR="00CF7989">
                <w:rPr>
                  <w:rFonts w:ascii="Times New Roman" w:hAnsi="Times New Roman"/>
                  <w:color w:val="0000FF"/>
                  <w:u w:val="single"/>
                </w:rPr>
                <w:t>https://m.edsoo.ru/BM177PXJH</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15440" w:rsidRDefault="00A15440"/>
        </w:tc>
      </w:tr>
      <w:tr w:rsidR="00A15440" w:rsidRPr="00FD6590">
        <w:trPr>
          <w:trHeight w:val="144"/>
          <w:tblCellSpacing w:w="20" w:type="nil"/>
        </w:trPr>
        <w:tc>
          <w:tcPr>
            <w:tcW w:w="0" w:type="auto"/>
            <w:gridSpan w:val="6"/>
            <w:tcMar>
              <w:top w:w="50" w:type="dxa"/>
              <w:left w:w="100" w:type="dxa"/>
            </w:tcMar>
            <w:vAlign w:val="center"/>
          </w:tcPr>
          <w:p w:rsidR="00A15440" w:rsidRPr="00FD6590" w:rsidRDefault="00CF7989">
            <w:pPr>
              <w:spacing w:after="0"/>
              <w:ind w:left="135"/>
              <w:rPr>
                <w:lang w:val="ru-RU"/>
              </w:rPr>
            </w:pPr>
            <w:r w:rsidRPr="00CF7989">
              <w:rPr>
                <w:rFonts w:ascii="Times New Roman" w:hAnsi="Times New Roman"/>
                <w:b/>
                <w:color w:val="000000"/>
                <w:sz w:val="24"/>
                <w:lang w:val="ru-RU"/>
              </w:rPr>
              <w:t>Раздел 7.</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 xml:space="preserve">Язык и речь. Культура речи. </w:t>
            </w:r>
            <w:r w:rsidRPr="00FD6590">
              <w:rPr>
                <w:rFonts w:ascii="Times New Roman" w:hAnsi="Times New Roman"/>
                <w:b/>
                <w:color w:val="000000"/>
                <w:sz w:val="24"/>
                <w:lang w:val="ru-RU"/>
              </w:rPr>
              <w:t>Орфография. Основные правила орфографии</w:t>
            </w:r>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7.1</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26">
              <w:r w:rsidR="00CF7989">
                <w:rPr>
                  <w:rFonts w:ascii="Times New Roman" w:hAnsi="Times New Roman"/>
                  <w:color w:val="0000FF"/>
                  <w:u w:val="single"/>
                </w:rPr>
                <w:t>https://m.edsoo.ru/ERN1XL7C9</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7.2</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27">
              <w:r w:rsidR="00CF7989">
                <w:rPr>
                  <w:rFonts w:ascii="Times New Roman" w:hAnsi="Times New Roman"/>
                  <w:color w:val="0000FF"/>
                  <w:u w:val="single"/>
                </w:rPr>
                <w:t>https://m.edsoo.ru/ZWSRJ14LN</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7.3</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28">
              <w:r w:rsidR="00CF7989">
                <w:rPr>
                  <w:rFonts w:ascii="Times New Roman" w:hAnsi="Times New Roman"/>
                  <w:color w:val="0000FF"/>
                  <w:u w:val="single"/>
                </w:rPr>
                <w:t>https://m.edsoo.ru/51DKSDT16</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7.4</w:t>
            </w:r>
          </w:p>
        </w:tc>
        <w:tc>
          <w:tcPr>
            <w:tcW w:w="3696"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29">
              <w:r w:rsidR="00CF7989">
                <w:rPr>
                  <w:rFonts w:ascii="Times New Roman" w:hAnsi="Times New Roman"/>
                  <w:color w:val="0000FF"/>
                  <w:u w:val="single"/>
                </w:rPr>
                <w:t>https://m.edsoo.ru/6E5MEUQB0</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7.5</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Правописание н и </w:t>
            </w:r>
            <w:proofErr w:type="spellStart"/>
            <w:r w:rsidRPr="00CF7989">
              <w:rPr>
                <w:rFonts w:ascii="Times New Roman" w:hAnsi="Times New Roman"/>
                <w:color w:val="000000"/>
                <w:sz w:val="24"/>
                <w:lang w:val="ru-RU"/>
              </w:rPr>
              <w:t>нн</w:t>
            </w:r>
            <w:proofErr w:type="spellEnd"/>
            <w:r w:rsidRPr="00CF7989">
              <w:rPr>
                <w:rFonts w:ascii="Times New Roman" w:hAnsi="Times New Roman"/>
                <w:color w:val="000000"/>
                <w:sz w:val="24"/>
                <w:lang w:val="ru-RU"/>
              </w:rPr>
              <w:t xml:space="preserve"> в словах различных частей речи</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30">
              <w:r w:rsidR="00CF7989">
                <w:rPr>
                  <w:rFonts w:ascii="Times New Roman" w:hAnsi="Times New Roman"/>
                  <w:color w:val="0000FF"/>
                  <w:u w:val="single"/>
                </w:rPr>
                <w:t>https://m.edsoo.ru/1TYN3ZPVZ</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7.6</w:t>
            </w:r>
          </w:p>
        </w:tc>
        <w:tc>
          <w:tcPr>
            <w:tcW w:w="3696"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ни</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31">
              <w:r w:rsidR="00CF7989">
                <w:rPr>
                  <w:rFonts w:ascii="Times New Roman" w:hAnsi="Times New Roman"/>
                  <w:color w:val="0000FF"/>
                  <w:u w:val="single"/>
                </w:rPr>
                <w:t>https://m.edsoo.ru/WXMI8LRTG</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7.7</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Правописание окончаний имён существительных, имён прилагательных </w:t>
            </w:r>
            <w:r w:rsidRPr="00CF7989">
              <w:rPr>
                <w:rFonts w:ascii="Times New Roman" w:hAnsi="Times New Roman"/>
                <w:color w:val="000000"/>
                <w:sz w:val="24"/>
                <w:lang w:val="ru-RU"/>
              </w:rPr>
              <w:lastRenderedPageBreak/>
              <w:t>и глаголов</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32">
              <w:r w:rsidR="00CF7989">
                <w:rPr>
                  <w:rFonts w:ascii="Times New Roman" w:hAnsi="Times New Roman"/>
                  <w:color w:val="0000FF"/>
                  <w:u w:val="single"/>
                </w:rPr>
                <w:t>https://m.edsoo.ru/UN8MFPR6N</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lastRenderedPageBreak/>
              <w:t>7.8</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33">
              <w:r w:rsidR="00CF7989">
                <w:rPr>
                  <w:rFonts w:ascii="Times New Roman" w:hAnsi="Times New Roman"/>
                  <w:color w:val="0000FF"/>
                  <w:u w:val="single"/>
                </w:rPr>
                <w:t>https://m.edsoo.ru/DYHTZ54J8</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15440" w:rsidRDefault="00A15440"/>
        </w:tc>
      </w:tr>
      <w:tr w:rsidR="00A15440">
        <w:trPr>
          <w:trHeight w:val="144"/>
          <w:tblCellSpacing w:w="20" w:type="nil"/>
        </w:trPr>
        <w:tc>
          <w:tcPr>
            <w:tcW w:w="0" w:type="auto"/>
            <w:gridSpan w:val="6"/>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proofErr w:type="spellStart"/>
            <w:r>
              <w:rPr>
                <w:rFonts w:ascii="Times New Roman" w:hAnsi="Times New Roman"/>
                <w:b/>
                <w:color w:val="000000"/>
                <w:sz w:val="24"/>
              </w:rPr>
              <w:t>Речь</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Речевое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общение</w:t>
            </w:r>
            <w:proofErr w:type="spellEnd"/>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8.1</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34">
              <w:r w:rsidR="00CF7989">
                <w:rPr>
                  <w:rFonts w:ascii="Times New Roman" w:hAnsi="Times New Roman"/>
                  <w:color w:val="0000FF"/>
                  <w:u w:val="single"/>
                </w:rPr>
                <w:t>https://m.edsoo.ru/HMTYC1W4Y</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8.2</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35">
              <w:r w:rsidR="00CF7989">
                <w:rPr>
                  <w:rFonts w:ascii="Times New Roman" w:hAnsi="Times New Roman"/>
                  <w:color w:val="0000FF"/>
                  <w:u w:val="single"/>
                </w:rPr>
                <w:t>https://m.edsoo.ru/3DI3KX5HQ</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8.3</w:t>
            </w:r>
          </w:p>
        </w:tc>
        <w:tc>
          <w:tcPr>
            <w:tcW w:w="3696"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36">
              <w:r w:rsidR="00CF7989">
                <w:rPr>
                  <w:rFonts w:ascii="Times New Roman" w:hAnsi="Times New Roman"/>
                  <w:color w:val="0000FF"/>
                  <w:u w:val="single"/>
                </w:rPr>
                <w:t>https://m.edsoo.ru/USO7U6N88</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8.4</w:t>
            </w:r>
          </w:p>
        </w:tc>
        <w:tc>
          <w:tcPr>
            <w:tcW w:w="3696"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37">
              <w:r w:rsidR="00CF7989">
                <w:rPr>
                  <w:rFonts w:ascii="Times New Roman" w:hAnsi="Times New Roman"/>
                  <w:color w:val="0000FF"/>
                  <w:u w:val="single"/>
                </w:rPr>
                <w:t>https://m.edsoo.ru/YI0PXK8AS</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15440" w:rsidRDefault="00A15440"/>
        </w:tc>
      </w:tr>
      <w:tr w:rsidR="00A15440" w:rsidRPr="00FD6590">
        <w:trPr>
          <w:trHeight w:val="144"/>
          <w:tblCellSpacing w:w="20" w:type="nil"/>
        </w:trPr>
        <w:tc>
          <w:tcPr>
            <w:tcW w:w="0" w:type="auto"/>
            <w:gridSpan w:val="6"/>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b/>
                <w:color w:val="000000"/>
                <w:sz w:val="24"/>
                <w:lang w:val="ru-RU"/>
              </w:rPr>
              <w:t>Раздел 9.</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Текст. Информационно-смысловая переработка текста</w:t>
            </w:r>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9.1</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38">
              <w:r w:rsidR="00CF7989">
                <w:rPr>
                  <w:rFonts w:ascii="Times New Roman" w:hAnsi="Times New Roman"/>
                  <w:color w:val="0000FF"/>
                  <w:u w:val="single"/>
                </w:rPr>
                <w:t>https://m.edsoo.ru/4PR3TWKV7</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9.2</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39">
              <w:r w:rsidR="00CF7989">
                <w:rPr>
                  <w:rFonts w:ascii="Times New Roman" w:hAnsi="Times New Roman"/>
                  <w:color w:val="0000FF"/>
                  <w:u w:val="single"/>
                </w:rPr>
                <w:t>https://m.edsoo.ru/TI8YS79PC</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9.3</w:t>
            </w:r>
          </w:p>
        </w:tc>
        <w:tc>
          <w:tcPr>
            <w:tcW w:w="3696"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40">
              <w:r w:rsidR="00CF7989">
                <w:rPr>
                  <w:rFonts w:ascii="Times New Roman" w:hAnsi="Times New Roman"/>
                  <w:color w:val="0000FF"/>
                  <w:u w:val="single"/>
                </w:rPr>
                <w:t>https://m.edsoo.ru/TL21RP31R</w:t>
              </w:r>
            </w:hyperlink>
          </w:p>
        </w:tc>
      </w:tr>
      <w:tr w:rsidR="00A15440">
        <w:trPr>
          <w:trHeight w:val="144"/>
          <w:tblCellSpacing w:w="20" w:type="nil"/>
        </w:trPr>
        <w:tc>
          <w:tcPr>
            <w:tcW w:w="464" w:type="dxa"/>
            <w:tcMar>
              <w:top w:w="50" w:type="dxa"/>
              <w:left w:w="100" w:type="dxa"/>
            </w:tcMar>
            <w:vAlign w:val="center"/>
          </w:tcPr>
          <w:p w:rsidR="00A15440" w:rsidRDefault="00CF7989">
            <w:pPr>
              <w:spacing w:after="0"/>
            </w:pPr>
            <w:r>
              <w:rPr>
                <w:rFonts w:ascii="Times New Roman" w:hAnsi="Times New Roman"/>
                <w:color w:val="000000"/>
                <w:sz w:val="24"/>
              </w:rPr>
              <w:t>9.4</w:t>
            </w:r>
          </w:p>
        </w:tc>
        <w:tc>
          <w:tcPr>
            <w:tcW w:w="3696"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Информационно-смысловая переработка текста. План. </w:t>
            </w:r>
            <w:proofErr w:type="spellStart"/>
            <w:r w:rsidRPr="00CF7989">
              <w:rPr>
                <w:rFonts w:ascii="Times New Roman" w:hAnsi="Times New Roman"/>
                <w:color w:val="000000"/>
                <w:sz w:val="24"/>
                <w:lang w:val="ru-RU"/>
              </w:rPr>
              <w:t>Тезисы.Конспект</w:t>
            </w:r>
            <w:proofErr w:type="spellEnd"/>
            <w:r w:rsidRPr="00CF7989">
              <w:rPr>
                <w:rFonts w:ascii="Times New Roman" w:hAnsi="Times New Roman"/>
                <w:color w:val="000000"/>
                <w:sz w:val="24"/>
                <w:lang w:val="ru-RU"/>
              </w:rPr>
              <w:t xml:space="preserve">. Реферат. Аннотация. Отзыв. </w:t>
            </w:r>
            <w:proofErr w:type="spellStart"/>
            <w:r>
              <w:rPr>
                <w:rFonts w:ascii="Times New Roman" w:hAnsi="Times New Roman"/>
                <w:color w:val="000000"/>
                <w:sz w:val="24"/>
              </w:rPr>
              <w:t>Рецензия</w:t>
            </w:r>
            <w:proofErr w:type="spellEnd"/>
          </w:p>
        </w:tc>
        <w:tc>
          <w:tcPr>
            <w:tcW w:w="9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41">
              <w:r w:rsidR="00CF7989">
                <w:rPr>
                  <w:rFonts w:ascii="Times New Roman" w:hAnsi="Times New Roman"/>
                  <w:color w:val="0000FF"/>
                  <w:u w:val="single"/>
                </w:rPr>
                <w:t>https://m.edsoo.ru/E3R7H45YQ</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28"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A15440" w:rsidRDefault="00A15440"/>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Повторение</w:t>
            </w:r>
            <w:proofErr w:type="spellEnd"/>
          </w:p>
        </w:tc>
        <w:tc>
          <w:tcPr>
            <w:tcW w:w="1428" w:type="dxa"/>
            <w:tcMar>
              <w:top w:w="50" w:type="dxa"/>
              <w:left w:w="100" w:type="dxa"/>
            </w:tcMar>
            <w:vAlign w:val="center"/>
          </w:tcPr>
          <w:p w:rsidR="00A15440" w:rsidRDefault="001101BF">
            <w:pPr>
              <w:spacing w:after="0"/>
              <w:ind w:left="135"/>
              <w:jc w:val="center"/>
            </w:pPr>
            <w:r>
              <w:rPr>
                <w:rFonts w:ascii="Times New Roman" w:hAnsi="Times New Roman"/>
                <w:color w:val="000000"/>
                <w:sz w:val="24"/>
              </w:rPr>
              <w:t xml:space="preserve"> 4</w:t>
            </w:r>
            <w:r w:rsidR="00CF7989">
              <w:rPr>
                <w:rFonts w:ascii="Times New Roman" w:hAnsi="Times New Roman"/>
                <w:color w:val="000000"/>
                <w:sz w:val="24"/>
              </w:rPr>
              <w:t xml:space="preserve"> </w:t>
            </w:r>
          </w:p>
        </w:tc>
        <w:tc>
          <w:tcPr>
            <w:tcW w:w="1620" w:type="dxa"/>
            <w:tcMar>
              <w:top w:w="50" w:type="dxa"/>
              <w:left w:w="100" w:type="dxa"/>
            </w:tcMar>
            <w:vAlign w:val="center"/>
          </w:tcPr>
          <w:p w:rsidR="00A15440" w:rsidRDefault="00A15440">
            <w:pPr>
              <w:spacing w:after="0"/>
              <w:ind w:left="135"/>
              <w:jc w:val="center"/>
            </w:pP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42">
              <w:r w:rsidR="00CF7989">
                <w:rPr>
                  <w:rFonts w:ascii="Times New Roman" w:hAnsi="Times New Roman"/>
                  <w:color w:val="0000FF"/>
                  <w:u w:val="single"/>
                </w:rPr>
                <w:t>https://m.edsoo.ru/PRK0VTYCN</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lastRenderedPageBreak/>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428" w:type="dxa"/>
            <w:tcMar>
              <w:top w:w="50" w:type="dxa"/>
              <w:left w:w="100" w:type="dxa"/>
            </w:tcMar>
            <w:vAlign w:val="center"/>
          </w:tcPr>
          <w:p w:rsidR="00A15440" w:rsidRDefault="001101BF">
            <w:pPr>
              <w:spacing w:after="0"/>
              <w:ind w:left="135"/>
              <w:jc w:val="center"/>
            </w:pPr>
            <w:r>
              <w:rPr>
                <w:rFonts w:ascii="Times New Roman" w:hAnsi="Times New Roman"/>
                <w:color w:val="000000"/>
                <w:sz w:val="24"/>
              </w:rPr>
              <w:t xml:space="preserve"> 4</w:t>
            </w:r>
            <w:r w:rsidR="00CF7989">
              <w:rPr>
                <w:rFonts w:ascii="Times New Roman" w:hAnsi="Times New Roman"/>
                <w:color w:val="000000"/>
                <w:sz w:val="24"/>
              </w:rPr>
              <w:t xml:space="preserve"> </w:t>
            </w:r>
          </w:p>
        </w:tc>
        <w:tc>
          <w:tcPr>
            <w:tcW w:w="1620" w:type="dxa"/>
            <w:tcMar>
              <w:top w:w="50" w:type="dxa"/>
              <w:left w:w="100" w:type="dxa"/>
            </w:tcMar>
            <w:vAlign w:val="center"/>
          </w:tcPr>
          <w:p w:rsidR="00A15440" w:rsidRDefault="001101BF">
            <w:pPr>
              <w:spacing w:after="0"/>
              <w:ind w:left="135"/>
              <w:jc w:val="center"/>
            </w:pPr>
            <w:r>
              <w:rPr>
                <w:rFonts w:ascii="Times New Roman" w:hAnsi="Times New Roman"/>
                <w:color w:val="000000"/>
                <w:sz w:val="24"/>
              </w:rPr>
              <w:t xml:space="preserve"> 4</w:t>
            </w:r>
            <w:r w:rsidR="00CF7989">
              <w:rPr>
                <w:rFonts w:ascii="Times New Roman" w:hAnsi="Times New Roman"/>
                <w:color w:val="000000"/>
                <w:sz w:val="24"/>
              </w:rPr>
              <w:t xml:space="preserve"> </w:t>
            </w:r>
          </w:p>
        </w:tc>
        <w:tc>
          <w:tcPr>
            <w:tcW w:w="1712" w:type="dxa"/>
            <w:tcMar>
              <w:top w:w="50" w:type="dxa"/>
              <w:left w:w="100" w:type="dxa"/>
            </w:tcMar>
            <w:vAlign w:val="center"/>
          </w:tcPr>
          <w:p w:rsidR="00A15440" w:rsidRDefault="00A15440">
            <w:pPr>
              <w:spacing w:after="0"/>
              <w:ind w:left="135"/>
              <w:jc w:val="center"/>
            </w:pPr>
          </w:p>
        </w:tc>
        <w:tc>
          <w:tcPr>
            <w:tcW w:w="2456" w:type="dxa"/>
            <w:tcMar>
              <w:top w:w="50" w:type="dxa"/>
              <w:left w:w="100" w:type="dxa"/>
            </w:tcMar>
            <w:vAlign w:val="center"/>
          </w:tcPr>
          <w:p w:rsidR="00A15440" w:rsidRDefault="00FD6590">
            <w:pPr>
              <w:spacing w:after="0"/>
              <w:ind w:left="135"/>
            </w:pPr>
            <w:hyperlink r:id="rId43">
              <w:r w:rsidR="00CF7989">
                <w:rPr>
                  <w:rFonts w:ascii="Times New Roman" w:hAnsi="Times New Roman"/>
                  <w:color w:val="0000FF"/>
                  <w:u w:val="single"/>
                </w:rPr>
                <w:t>https://m.edsoo.ru/377Z4FXQB</w:t>
              </w:r>
            </w:hyperlink>
          </w:p>
        </w:tc>
      </w:tr>
      <w:tr w:rsidR="00A15440">
        <w:trPr>
          <w:trHeight w:val="144"/>
          <w:tblCellSpacing w:w="20" w:type="nil"/>
        </w:trPr>
        <w:tc>
          <w:tcPr>
            <w:tcW w:w="0" w:type="auto"/>
            <w:gridSpan w:val="2"/>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sidR="001101BF">
              <w:rPr>
                <w:rFonts w:ascii="Times New Roman" w:hAnsi="Times New Roman"/>
                <w:color w:val="000000"/>
                <w:sz w:val="24"/>
              </w:rPr>
              <w:t>66</w:t>
            </w:r>
            <w:r>
              <w:rPr>
                <w:rFonts w:ascii="Times New Roman" w:hAnsi="Times New Roman"/>
                <w:color w:val="000000"/>
                <w:sz w:val="24"/>
              </w:rPr>
              <w:t xml:space="preserve"> </w:t>
            </w:r>
          </w:p>
        </w:tc>
        <w:tc>
          <w:tcPr>
            <w:tcW w:w="1620" w:type="dxa"/>
            <w:tcMar>
              <w:top w:w="50" w:type="dxa"/>
              <w:left w:w="100" w:type="dxa"/>
            </w:tcMar>
            <w:vAlign w:val="center"/>
          </w:tcPr>
          <w:p w:rsidR="00A15440" w:rsidRDefault="001101BF">
            <w:pPr>
              <w:spacing w:after="0"/>
              <w:ind w:left="135"/>
              <w:jc w:val="center"/>
            </w:pPr>
            <w:r>
              <w:rPr>
                <w:rFonts w:ascii="Times New Roman" w:hAnsi="Times New Roman"/>
                <w:color w:val="000000"/>
                <w:sz w:val="24"/>
              </w:rPr>
              <w:t xml:space="preserve"> 4</w:t>
            </w:r>
            <w:r w:rsidR="00CF7989">
              <w:rPr>
                <w:rFonts w:ascii="Times New Roman" w:hAnsi="Times New Roman"/>
                <w:color w:val="000000"/>
                <w:sz w:val="24"/>
              </w:rPr>
              <w:t xml:space="preserve"> </w:t>
            </w:r>
          </w:p>
        </w:tc>
        <w:tc>
          <w:tcPr>
            <w:tcW w:w="1712"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A15440" w:rsidRDefault="00A15440"/>
        </w:tc>
      </w:tr>
    </w:tbl>
    <w:p w:rsidR="00A15440" w:rsidRDefault="00A15440">
      <w:pPr>
        <w:sectPr w:rsidR="00A15440">
          <w:pgSz w:w="16383" w:h="11906" w:orient="landscape"/>
          <w:pgMar w:top="1134" w:right="850" w:bottom="1134" w:left="1701" w:header="720" w:footer="720" w:gutter="0"/>
          <w:cols w:space="720"/>
        </w:sectPr>
      </w:pPr>
    </w:p>
    <w:p w:rsidR="00A15440" w:rsidRDefault="00CF798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4454"/>
        <w:gridCol w:w="1452"/>
        <w:gridCol w:w="1841"/>
        <w:gridCol w:w="1910"/>
        <w:gridCol w:w="3399"/>
      </w:tblGrid>
      <w:tr w:rsidR="00A15440">
        <w:trPr>
          <w:trHeight w:val="144"/>
          <w:tblCellSpacing w:w="20" w:type="nil"/>
        </w:trPr>
        <w:tc>
          <w:tcPr>
            <w:tcW w:w="492" w:type="dxa"/>
            <w:vMerge w:val="restart"/>
            <w:tcMar>
              <w:top w:w="50" w:type="dxa"/>
              <w:left w:w="100" w:type="dxa"/>
            </w:tcMar>
            <w:vAlign w:val="center"/>
          </w:tcPr>
          <w:p w:rsidR="00A15440" w:rsidRDefault="00CF7989">
            <w:pPr>
              <w:spacing w:after="0"/>
              <w:ind w:left="135"/>
            </w:pPr>
            <w:r>
              <w:rPr>
                <w:rFonts w:ascii="Times New Roman" w:hAnsi="Times New Roman"/>
                <w:b/>
                <w:color w:val="000000"/>
                <w:sz w:val="24"/>
              </w:rPr>
              <w:t xml:space="preserve">№ п/п </w:t>
            </w:r>
          </w:p>
          <w:p w:rsidR="00A15440" w:rsidRDefault="00A15440">
            <w:pPr>
              <w:spacing w:after="0"/>
              <w:ind w:left="135"/>
            </w:pPr>
          </w:p>
        </w:tc>
        <w:tc>
          <w:tcPr>
            <w:tcW w:w="3168" w:type="dxa"/>
            <w:vMerge w:val="restart"/>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15440" w:rsidRDefault="00A15440">
            <w:pPr>
              <w:spacing w:after="0"/>
              <w:ind w:left="135"/>
            </w:pPr>
          </w:p>
        </w:tc>
        <w:tc>
          <w:tcPr>
            <w:tcW w:w="0" w:type="auto"/>
            <w:gridSpan w:val="3"/>
            <w:tcMar>
              <w:top w:w="50" w:type="dxa"/>
              <w:left w:w="100" w:type="dxa"/>
            </w:tcMar>
            <w:vAlign w:val="center"/>
          </w:tcPr>
          <w:p w:rsidR="00A15440" w:rsidRDefault="00CF798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9" w:type="dxa"/>
            <w:vMerge w:val="restart"/>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15440" w:rsidRDefault="00A15440">
            <w:pPr>
              <w:spacing w:after="0"/>
              <w:ind w:left="135"/>
            </w:pPr>
          </w:p>
        </w:tc>
      </w:tr>
      <w:tr w:rsidR="00A15440">
        <w:trPr>
          <w:trHeight w:val="144"/>
          <w:tblCellSpacing w:w="20" w:type="nil"/>
        </w:trPr>
        <w:tc>
          <w:tcPr>
            <w:tcW w:w="0" w:type="auto"/>
            <w:vMerge/>
            <w:tcBorders>
              <w:top w:val="nil"/>
            </w:tcBorders>
            <w:tcMar>
              <w:top w:w="50" w:type="dxa"/>
              <w:left w:w="100" w:type="dxa"/>
            </w:tcMar>
          </w:tcPr>
          <w:p w:rsidR="00A15440" w:rsidRDefault="00A15440"/>
        </w:tc>
        <w:tc>
          <w:tcPr>
            <w:tcW w:w="0" w:type="auto"/>
            <w:vMerge/>
            <w:tcBorders>
              <w:top w:val="nil"/>
            </w:tcBorders>
            <w:tcMar>
              <w:top w:w="50" w:type="dxa"/>
              <w:left w:w="100" w:type="dxa"/>
            </w:tcMar>
          </w:tcPr>
          <w:p w:rsidR="00A15440" w:rsidRDefault="00A15440"/>
        </w:tc>
        <w:tc>
          <w:tcPr>
            <w:tcW w:w="960"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15440" w:rsidRDefault="00A15440">
            <w:pPr>
              <w:spacing w:after="0"/>
              <w:ind w:left="135"/>
            </w:pPr>
          </w:p>
        </w:tc>
        <w:tc>
          <w:tcPr>
            <w:tcW w:w="1680"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5440" w:rsidRDefault="00A15440">
            <w:pPr>
              <w:spacing w:after="0"/>
              <w:ind w:left="135"/>
            </w:pPr>
          </w:p>
        </w:tc>
        <w:tc>
          <w:tcPr>
            <w:tcW w:w="1768"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5440" w:rsidRDefault="00A15440">
            <w:pPr>
              <w:spacing w:after="0"/>
              <w:ind w:left="135"/>
            </w:pPr>
          </w:p>
        </w:tc>
        <w:tc>
          <w:tcPr>
            <w:tcW w:w="0" w:type="auto"/>
            <w:vMerge/>
            <w:tcBorders>
              <w:top w:val="nil"/>
            </w:tcBorders>
            <w:tcMar>
              <w:top w:w="50" w:type="dxa"/>
              <w:left w:w="100" w:type="dxa"/>
            </w:tcMar>
          </w:tcPr>
          <w:p w:rsidR="00A15440" w:rsidRDefault="00A15440"/>
        </w:tc>
      </w:tr>
      <w:tr w:rsidR="00A15440" w:rsidRPr="00FD6590">
        <w:trPr>
          <w:trHeight w:val="144"/>
          <w:tblCellSpacing w:w="20" w:type="nil"/>
        </w:trPr>
        <w:tc>
          <w:tcPr>
            <w:tcW w:w="0" w:type="auto"/>
            <w:gridSpan w:val="6"/>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b/>
                <w:color w:val="000000"/>
                <w:sz w:val="24"/>
                <w:lang w:val="ru-RU"/>
              </w:rPr>
              <w:t>Раздел 1.</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Общие сведения о языке</w:t>
            </w:r>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1.1</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44">
              <w:r w:rsidR="00CF7989">
                <w:rPr>
                  <w:rFonts w:ascii="Times New Roman" w:hAnsi="Times New Roman"/>
                  <w:color w:val="0000FF"/>
                  <w:u w:val="single"/>
                </w:rPr>
                <w:t>https://m.edsoo.ru/EVNCTLWCQ</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15440" w:rsidRDefault="00A15440"/>
        </w:tc>
      </w:tr>
      <w:tr w:rsidR="00A15440" w:rsidRPr="00FD6590">
        <w:trPr>
          <w:trHeight w:val="144"/>
          <w:tblCellSpacing w:w="20" w:type="nil"/>
        </w:trPr>
        <w:tc>
          <w:tcPr>
            <w:tcW w:w="0" w:type="auto"/>
            <w:gridSpan w:val="6"/>
            <w:tcMar>
              <w:top w:w="50" w:type="dxa"/>
              <w:left w:w="100" w:type="dxa"/>
            </w:tcMar>
            <w:vAlign w:val="center"/>
          </w:tcPr>
          <w:p w:rsidR="00A15440" w:rsidRPr="00FD6590" w:rsidRDefault="00CF7989">
            <w:pPr>
              <w:spacing w:after="0"/>
              <w:ind w:left="135"/>
              <w:rPr>
                <w:lang w:val="ru-RU"/>
              </w:rPr>
            </w:pPr>
            <w:r w:rsidRPr="00CF7989">
              <w:rPr>
                <w:rFonts w:ascii="Times New Roman" w:hAnsi="Times New Roman"/>
                <w:b/>
                <w:color w:val="000000"/>
                <w:sz w:val="24"/>
                <w:lang w:val="ru-RU"/>
              </w:rPr>
              <w:t>Раздел 2.</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 xml:space="preserve">Язык и речь. Культура речи. </w:t>
            </w:r>
            <w:r w:rsidRPr="00FD6590">
              <w:rPr>
                <w:rFonts w:ascii="Times New Roman" w:hAnsi="Times New Roman"/>
                <w:b/>
                <w:color w:val="000000"/>
                <w:sz w:val="24"/>
                <w:lang w:val="ru-RU"/>
              </w:rPr>
              <w:t>Синтаксис. Синтаксические нормы</w:t>
            </w:r>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2.1</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45">
              <w:r w:rsidR="00CF7989">
                <w:rPr>
                  <w:rFonts w:ascii="Times New Roman" w:hAnsi="Times New Roman"/>
                  <w:color w:val="0000FF"/>
                  <w:u w:val="single"/>
                </w:rPr>
                <w:t>https://m.edsoo.ru/PSQ8SBTZP</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2.2</w:t>
            </w:r>
          </w:p>
        </w:tc>
        <w:tc>
          <w:tcPr>
            <w:tcW w:w="3168"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960"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46">
              <w:r w:rsidR="00CF7989">
                <w:rPr>
                  <w:rFonts w:ascii="Times New Roman" w:hAnsi="Times New Roman"/>
                  <w:color w:val="0000FF"/>
                  <w:u w:val="single"/>
                </w:rPr>
                <w:t>https://m.edsoo.ru/FYMOOLLB7</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2.3</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47">
              <w:r w:rsidR="00CF7989">
                <w:rPr>
                  <w:rFonts w:ascii="Times New Roman" w:hAnsi="Times New Roman"/>
                  <w:color w:val="0000FF"/>
                  <w:u w:val="single"/>
                </w:rPr>
                <w:t>https://m.edsoo.ru/YB126KUCU</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2.4</w:t>
            </w:r>
          </w:p>
        </w:tc>
        <w:tc>
          <w:tcPr>
            <w:tcW w:w="3168"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управления</w:t>
            </w:r>
            <w:proofErr w:type="spellEnd"/>
          </w:p>
        </w:tc>
        <w:tc>
          <w:tcPr>
            <w:tcW w:w="960"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48">
              <w:r w:rsidR="00CF7989">
                <w:rPr>
                  <w:rFonts w:ascii="Times New Roman" w:hAnsi="Times New Roman"/>
                  <w:color w:val="0000FF"/>
                  <w:u w:val="single"/>
                </w:rPr>
                <w:t>https://m.edsoo.ru/C2MZ16VOX</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2.5</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49">
              <w:r w:rsidR="00CF7989">
                <w:rPr>
                  <w:rFonts w:ascii="Times New Roman" w:hAnsi="Times New Roman"/>
                  <w:color w:val="0000FF"/>
                  <w:u w:val="single"/>
                </w:rPr>
                <w:t>https://m.edsoo.ru/JYM2T0XX6</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2.6</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50">
              <w:r w:rsidR="00CF7989">
                <w:rPr>
                  <w:rFonts w:ascii="Times New Roman" w:hAnsi="Times New Roman"/>
                  <w:color w:val="0000FF"/>
                  <w:u w:val="single"/>
                </w:rPr>
                <w:t>https://m.edsoo.ru/B44NSPHM3</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2.7</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51">
              <w:r w:rsidR="00CF7989">
                <w:rPr>
                  <w:rFonts w:ascii="Times New Roman" w:hAnsi="Times New Roman"/>
                  <w:color w:val="0000FF"/>
                  <w:u w:val="single"/>
                </w:rPr>
                <w:t>https://m.edsoo.ru/QAACISG4M</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2.8</w:t>
            </w:r>
          </w:p>
        </w:tc>
        <w:tc>
          <w:tcPr>
            <w:tcW w:w="3168"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960"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52">
              <w:r w:rsidR="00CF7989">
                <w:rPr>
                  <w:rFonts w:ascii="Times New Roman" w:hAnsi="Times New Roman"/>
                  <w:color w:val="0000FF"/>
                  <w:u w:val="single"/>
                </w:rPr>
                <w:t>https://m.edsoo.ru/28JFXGN0F</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15440" w:rsidRDefault="00A15440"/>
        </w:tc>
      </w:tr>
      <w:tr w:rsidR="00A15440" w:rsidRPr="00FD6590">
        <w:trPr>
          <w:trHeight w:val="144"/>
          <w:tblCellSpacing w:w="20" w:type="nil"/>
        </w:trPr>
        <w:tc>
          <w:tcPr>
            <w:tcW w:w="0" w:type="auto"/>
            <w:gridSpan w:val="6"/>
            <w:tcMar>
              <w:top w:w="50" w:type="dxa"/>
              <w:left w:w="100" w:type="dxa"/>
            </w:tcMar>
            <w:vAlign w:val="center"/>
          </w:tcPr>
          <w:p w:rsidR="00A15440" w:rsidRPr="00FD6590" w:rsidRDefault="00CF7989">
            <w:pPr>
              <w:spacing w:after="0"/>
              <w:ind w:left="135"/>
              <w:rPr>
                <w:lang w:val="ru-RU"/>
              </w:rPr>
            </w:pPr>
            <w:r w:rsidRPr="00CF7989">
              <w:rPr>
                <w:rFonts w:ascii="Times New Roman" w:hAnsi="Times New Roman"/>
                <w:b/>
                <w:color w:val="000000"/>
                <w:sz w:val="24"/>
                <w:lang w:val="ru-RU"/>
              </w:rPr>
              <w:lastRenderedPageBreak/>
              <w:t>Раздел 3.</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 xml:space="preserve">Язык и речь. Культура речи. </w:t>
            </w:r>
            <w:r w:rsidRPr="00FD6590">
              <w:rPr>
                <w:rFonts w:ascii="Times New Roman" w:hAnsi="Times New Roman"/>
                <w:b/>
                <w:color w:val="000000"/>
                <w:sz w:val="24"/>
                <w:lang w:val="ru-RU"/>
              </w:rPr>
              <w:t>Пунктуация. Основные правила пунктуации</w:t>
            </w:r>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3.1</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53">
              <w:r w:rsidR="00CF7989">
                <w:rPr>
                  <w:rFonts w:ascii="Times New Roman" w:hAnsi="Times New Roman"/>
                  <w:color w:val="0000FF"/>
                  <w:u w:val="single"/>
                </w:rPr>
                <w:t>https://m.edsoo.ru/LM41CXRO4</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3.2</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54">
              <w:r w:rsidR="00CF7989">
                <w:rPr>
                  <w:rFonts w:ascii="Times New Roman" w:hAnsi="Times New Roman"/>
                  <w:color w:val="0000FF"/>
                  <w:u w:val="single"/>
                </w:rPr>
                <w:t>https://m.edsoo.ru/1C1FFH1FG</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3.3</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55">
              <w:r w:rsidR="00CF7989">
                <w:rPr>
                  <w:rFonts w:ascii="Times New Roman" w:hAnsi="Times New Roman"/>
                  <w:color w:val="0000FF"/>
                  <w:u w:val="single"/>
                </w:rPr>
                <w:t>https://m.edsoo.ru/U3M5H6Q6O</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3.4</w:t>
            </w:r>
          </w:p>
        </w:tc>
        <w:tc>
          <w:tcPr>
            <w:tcW w:w="3168"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c>
          <w:tcPr>
            <w:tcW w:w="960"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56">
              <w:r w:rsidR="00CF7989">
                <w:rPr>
                  <w:rFonts w:ascii="Times New Roman" w:hAnsi="Times New Roman"/>
                  <w:color w:val="0000FF"/>
                  <w:u w:val="single"/>
                </w:rPr>
                <w:t>https://m.edsoo.ru/RGL2R8A0Z</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3.5</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57">
              <w:r w:rsidR="00CF7989">
                <w:rPr>
                  <w:rFonts w:ascii="Times New Roman" w:hAnsi="Times New Roman"/>
                  <w:color w:val="0000FF"/>
                  <w:u w:val="single"/>
                </w:rPr>
                <w:t>https://m.edsoo.ru/QYJNNTCBM</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3.6</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58">
              <w:r w:rsidR="00CF7989">
                <w:rPr>
                  <w:rFonts w:ascii="Times New Roman" w:hAnsi="Times New Roman"/>
                  <w:color w:val="0000FF"/>
                  <w:u w:val="single"/>
                </w:rPr>
                <w:t>https://m.edsoo.ru/U2TE96PB3</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3.7</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59">
              <w:r w:rsidR="00CF7989">
                <w:rPr>
                  <w:rFonts w:ascii="Times New Roman" w:hAnsi="Times New Roman"/>
                  <w:color w:val="0000FF"/>
                  <w:u w:val="single"/>
                </w:rPr>
                <w:t>https://m.edsoo.ru/UJQMXODRN</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3.8</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60">
              <w:r w:rsidR="00CF7989">
                <w:rPr>
                  <w:rFonts w:ascii="Times New Roman" w:hAnsi="Times New Roman"/>
                  <w:color w:val="0000FF"/>
                  <w:u w:val="single"/>
                </w:rPr>
                <w:t>https://m.edsoo.ru/PY1C9U1Q5</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3.9</w:t>
            </w:r>
          </w:p>
        </w:tc>
        <w:tc>
          <w:tcPr>
            <w:tcW w:w="3168"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r>
              <w:rPr>
                <w:rFonts w:ascii="Times New Roman" w:hAnsi="Times New Roman"/>
                <w:color w:val="000000"/>
                <w:sz w:val="24"/>
              </w:rPr>
              <w:t>"</w:t>
            </w:r>
          </w:p>
        </w:tc>
        <w:tc>
          <w:tcPr>
            <w:tcW w:w="960"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61">
              <w:r w:rsidR="00CF7989">
                <w:rPr>
                  <w:rFonts w:ascii="Times New Roman" w:hAnsi="Times New Roman"/>
                  <w:color w:val="0000FF"/>
                  <w:u w:val="single"/>
                </w:rPr>
                <w:t>https://m.edsoo.ru/IQALM0WOW</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15440" w:rsidRDefault="00A15440"/>
        </w:tc>
      </w:tr>
      <w:tr w:rsidR="00A15440" w:rsidRPr="00FD6590">
        <w:trPr>
          <w:trHeight w:val="144"/>
          <w:tblCellSpacing w:w="20" w:type="nil"/>
        </w:trPr>
        <w:tc>
          <w:tcPr>
            <w:tcW w:w="0" w:type="auto"/>
            <w:gridSpan w:val="6"/>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b/>
                <w:color w:val="000000"/>
                <w:sz w:val="24"/>
                <w:lang w:val="ru-RU"/>
              </w:rPr>
              <w:t>Раздел 4.</w:t>
            </w:r>
            <w:r w:rsidRPr="00CF7989">
              <w:rPr>
                <w:rFonts w:ascii="Times New Roman" w:hAnsi="Times New Roman"/>
                <w:color w:val="000000"/>
                <w:sz w:val="24"/>
                <w:lang w:val="ru-RU"/>
              </w:rPr>
              <w:t xml:space="preserve"> </w:t>
            </w:r>
            <w:r w:rsidRPr="00CF7989">
              <w:rPr>
                <w:rFonts w:ascii="Times New Roman" w:hAnsi="Times New Roman"/>
                <w:b/>
                <w:color w:val="000000"/>
                <w:sz w:val="24"/>
                <w:lang w:val="ru-RU"/>
              </w:rPr>
              <w:t>Функциональная стилистика. Культура речи</w:t>
            </w:r>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4.1</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62">
              <w:r w:rsidR="00CF7989">
                <w:rPr>
                  <w:rFonts w:ascii="Times New Roman" w:hAnsi="Times New Roman"/>
                  <w:color w:val="0000FF"/>
                  <w:u w:val="single"/>
                </w:rPr>
                <w:t>https://m.edsoo.ru/8DNBESYVO</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4.2</w:t>
            </w:r>
          </w:p>
        </w:tc>
        <w:tc>
          <w:tcPr>
            <w:tcW w:w="3168"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960"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63">
              <w:r w:rsidR="00CF7989">
                <w:rPr>
                  <w:rFonts w:ascii="Times New Roman" w:hAnsi="Times New Roman"/>
                  <w:color w:val="0000FF"/>
                  <w:u w:val="single"/>
                </w:rPr>
                <w:t>https://m.edsoo.ru/ICDPTIX8T</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4.3</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64">
              <w:r w:rsidR="00CF7989">
                <w:rPr>
                  <w:rFonts w:ascii="Times New Roman" w:hAnsi="Times New Roman"/>
                  <w:color w:val="0000FF"/>
                  <w:u w:val="single"/>
                </w:rPr>
                <w:t>https://m.edsoo.ru/3Y25FXO4A</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65">
              <w:r w:rsidR="00CF7989">
                <w:rPr>
                  <w:rFonts w:ascii="Times New Roman" w:hAnsi="Times New Roman"/>
                  <w:color w:val="0000FF"/>
                  <w:u w:val="single"/>
                </w:rPr>
                <w:t>https://m.edsoo.ru/7SK6BTTTE</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4.5</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66">
              <w:r w:rsidR="00CF7989">
                <w:rPr>
                  <w:rFonts w:ascii="Times New Roman" w:hAnsi="Times New Roman"/>
                  <w:color w:val="0000FF"/>
                  <w:u w:val="single"/>
                </w:rPr>
                <w:t>https://m.edsoo.ru/0OBF60175</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4.6</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67">
              <w:r w:rsidR="00CF7989">
                <w:rPr>
                  <w:rFonts w:ascii="Times New Roman" w:hAnsi="Times New Roman"/>
                  <w:color w:val="0000FF"/>
                  <w:u w:val="single"/>
                </w:rPr>
                <w:t>https://m.edsoo.ru/660RPCHP0</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4.7</w:t>
            </w:r>
          </w:p>
        </w:tc>
        <w:tc>
          <w:tcPr>
            <w:tcW w:w="3168"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p>
        </w:tc>
        <w:tc>
          <w:tcPr>
            <w:tcW w:w="960"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68">
              <w:r w:rsidR="00CF7989">
                <w:rPr>
                  <w:rFonts w:ascii="Times New Roman" w:hAnsi="Times New Roman"/>
                  <w:color w:val="0000FF"/>
                  <w:u w:val="single"/>
                </w:rPr>
                <w:t>https://m.edsoo.ru/ZGOA3JH0O</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4.8</w:t>
            </w:r>
          </w:p>
        </w:tc>
        <w:tc>
          <w:tcPr>
            <w:tcW w:w="3168"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69">
              <w:r w:rsidR="00CF7989">
                <w:rPr>
                  <w:rFonts w:ascii="Times New Roman" w:hAnsi="Times New Roman"/>
                  <w:color w:val="0000FF"/>
                  <w:u w:val="single"/>
                </w:rPr>
                <w:t>https://m.edsoo.ru/PBGJFBBRO</w:t>
              </w:r>
            </w:hyperlink>
          </w:p>
        </w:tc>
      </w:tr>
      <w:tr w:rsidR="00A15440">
        <w:trPr>
          <w:trHeight w:val="144"/>
          <w:tblCellSpacing w:w="20" w:type="nil"/>
        </w:trPr>
        <w:tc>
          <w:tcPr>
            <w:tcW w:w="492" w:type="dxa"/>
            <w:tcMar>
              <w:top w:w="50" w:type="dxa"/>
              <w:left w:w="100" w:type="dxa"/>
            </w:tcMar>
            <w:vAlign w:val="center"/>
          </w:tcPr>
          <w:p w:rsidR="00A15440" w:rsidRDefault="00CF7989">
            <w:pPr>
              <w:spacing w:after="0"/>
            </w:pPr>
            <w:r>
              <w:rPr>
                <w:rFonts w:ascii="Times New Roman" w:hAnsi="Times New Roman"/>
                <w:color w:val="000000"/>
                <w:sz w:val="24"/>
              </w:rPr>
              <w:t>4.9</w:t>
            </w:r>
          </w:p>
        </w:tc>
        <w:tc>
          <w:tcPr>
            <w:tcW w:w="3168"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960"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70">
              <w:r w:rsidR="00CF7989">
                <w:rPr>
                  <w:rFonts w:ascii="Times New Roman" w:hAnsi="Times New Roman"/>
                  <w:color w:val="0000FF"/>
                  <w:u w:val="single"/>
                </w:rPr>
                <w:t>https://m.edsoo.ru/NABCZD1HV</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A15440" w:rsidRDefault="00A15440"/>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Повторение</w:t>
            </w:r>
            <w:proofErr w:type="spellEnd"/>
          </w:p>
        </w:tc>
        <w:tc>
          <w:tcPr>
            <w:tcW w:w="1509" w:type="dxa"/>
            <w:tcMar>
              <w:top w:w="50" w:type="dxa"/>
              <w:left w:w="100" w:type="dxa"/>
            </w:tcMar>
            <w:vAlign w:val="center"/>
          </w:tcPr>
          <w:p w:rsidR="00A15440" w:rsidRDefault="00B24075">
            <w:pPr>
              <w:spacing w:after="0"/>
              <w:ind w:left="135"/>
              <w:jc w:val="center"/>
            </w:pPr>
            <w:r>
              <w:rPr>
                <w:rFonts w:ascii="Times New Roman" w:hAnsi="Times New Roman"/>
                <w:color w:val="000000"/>
                <w:sz w:val="24"/>
              </w:rPr>
              <w:t xml:space="preserve"> 4</w:t>
            </w:r>
            <w:r w:rsidR="00CF7989">
              <w:rPr>
                <w:rFonts w:ascii="Times New Roman" w:hAnsi="Times New Roman"/>
                <w:color w:val="000000"/>
                <w:sz w:val="24"/>
              </w:rPr>
              <w:t xml:space="preserve"> </w:t>
            </w:r>
          </w:p>
        </w:tc>
        <w:tc>
          <w:tcPr>
            <w:tcW w:w="1680" w:type="dxa"/>
            <w:tcMar>
              <w:top w:w="50" w:type="dxa"/>
              <w:left w:w="100" w:type="dxa"/>
            </w:tcMar>
            <w:vAlign w:val="center"/>
          </w:tcPr>
          <w:p w:rsidR="00A15440" w:rsidRDefault="00A15440">
            <w:pPr>
              <w:spacing w:after="0"/>
              <w:ind w:left="135"/>
              <w:jc w:val="center"/>
            </w:pP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71">
              <w:r w:rsidR="00CF7989">
                <w:rPr>
                  <w:rFonts w:ascii="Times New Roman" w:hAnsi="Times New Roman"/>
                  <w:color w:val="0000FF"/>
                  <w:u w:val="single"/>
                </w:rPr>
                <w:t>https://m.edsoo.ru/USIZXOSK6</w:t>
              </w:r>
            </w:hyperlink>
          </w:p>
        </w:tc>
      </w:tr>
      <w:tr w:rsidR="00A15440">
        <w:trPr>
          <w:trHeight w:val="144"/>
          <w:tblCellSpacing w:w="20" w:type="nil"/>
        </w:trPr>
        <w:tc>
          <w:tcPr>
            <w:tcW w:w="0" w:type="auto"/>
            <w:gridSpan w:val="2"/>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509"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A15440" w:rsidRDefault="00A15440">
            <w:pPr>
              <w:spacing w:after="0"/>
              <w:ind w:left="135"/>
              <w:jc w:val="center"/>
            </w:pPr>
          </w:p>
        </w:tc>
        <w:tc>
          <w:tcPr>
            <w:tcW w:w="2599" w:type="dxa"/>
            <w:tcMar>
              <w:top w:w="50" w:type="dxa"/>
              <w:left w:w="100" w:type="dxa"/>
            </w:tcMar>
            <w:vAlign w:val="center"/>
          </w:tcPr>
          <w:p w:rsidR="00A15440" w:rsidRDefault="00FD6590">
            <w:pPr>
              <w:spacing w:after="0"/>
              <w:ind w:left="135"/>
            </w:pPr>
            <w:hyperlink r:id="rId72">
              <w:r w:rsidR="00CF7989">
                <w:rPr>
                  <w:rFonts w:ascii="Times New Roman" w:hAnsi="Times New Roman"/>
                  <w:color w:val="0000FF"/>
                  <w:u w:val="single"/>
                </w:rPr>
                <w:t>https://m.edsoo.ru/FQHT03CP6</w:t>
              </w:r>
            </w:hyperlink>
          </w:p>
        </w:tc>
      </w:tr>
      <w:tr w:rsidR="00A15440">
        <w:trPr>
          <w:trHeight w:val="144"/>
          <w:tblCellSpacing w:w="20" w:type="nil"/>
        </w:trPr>
        <w:tc>
          <w:tcPr>
            <w:tcW w:w="0" w:type="auto"/>
            <w:gridSpan w:val="2"/>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sidR="00B24075">
              <w:rPr>
                <w:rFonts w:ascii="Times New Roman" w:hAnsi="Times New Roman"/>
                <w:color w:val="000000"/>
                <w:sz w:val="24"/>
              </w:rPr>
              <w:t>66</w:t>
            </w:r>
            <w:r>
              <w:rPr>
                <w:rFonts w:ascii="Times New Roman" w:hAnsi="Times New Roman"/>
                <w:color w:val="000000"/>
                <w:sz w:val="24"/>
              </w:rPr>
              <w:t xml:space="preserve"> </w:t>
            </w:r>
          </w:p>
        </w:tc>
        <w:tc>
          <w:tcPr>
            <w:tcW w:w="1680"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A15440" w:rsidRDefault="00A15440"/>
        </w:tc>
      </w:tr>
    </w:tbl>
    <w:p w:rsidR="00A15440" w:rsidRDefault="00A15440">
      <w:pPr>
        <w:sectPr w:rsidR="00A15440">
          <w:pgSz w:w="16383" w:h="11906" w:orient="landscape"/>
          <w:pgMar w:top="1134" w:right="850" w:bottom="1134" w:left="1701" w:header="720" w:footer="720" w:gutter="0"/>
          <w:cols w:space="720"/>
        </w:sectPr>
      </w:pPr>
    </w:p>
    <w:p w:rsidR="00A15440" w:rsidRDefault="00A15440">
      <w:pPr>
        <w:sectPr w:rsidR="00A15440">
          <w:pgSz w:w="16383" w:h="11906" w:orient="landscape"/>
          <w:pgMar w:top="1134" w:right="850" w:bottom="1134" w:left="1701" w:header="720" w:footer="720" w:gutter="0"/>
          <w:cols w:space="720"/>
        </w:sectPr>
      </w:pPr>
    </w:p>
    <w:p w:rsidR="00A15440" w:rsidRDefault="00CF7989">
      <w:pPr>
        <w:spacing w:after="0"/>
        <w:ind w:left="120"/>
      </w:pPr>
      <w:bookmarkStart w:id="5" w:name="block-64774189"/>
      <w:bookmarkEnd w:id="4"/>
      <w:r>
        <w:rPr>
          <w:rFonts w:ascii="Times New Roman" w:hAnsi="Times New Roman"/>
          <w:b/>
          <w:color w:val="000000"/>
          <w:sz w:val="28"/>
        </w:rPr>
        <w:lastRenderedPageBreak/>
        <w:t xml:space="preserve"> ПОУРОЧНОЕ ПЛАНИРОВАНИЕ </w:t>
      </w:r>
    </w:p>
    <w:p w:rsidR="00A15440" w:rsidRDefault="00CF798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21"/>
        <w:gridCol w:w="2726"/>
        <w:gridCol w:w="947"/>
        <w:gridCol w:w="1841"/>
        <w:gridCol w:w="1910"/>
        <w:gridCol w:w="1347"/>
        <w:gridCol w:w="3448"/>
      </w:tblGrid>
      <w:tr w:rsidR="00A15440" w:rsidTr="001101BF">
        <w:trPr>
          <w:trHeight w:val="144"/>
          <w:tblCellSpacing w:w="20" w:type="nil"/>
        </w:trPr>
        <w:tc>
          <w:tcPr>
            <w:tcW w:w="779" w:type="dxa"/>
            <w:vMerge w:val="restart"/>
            <w:tcMar>
              <w:top w:w="50" w:type="dxa"/>
              <w:left w:w="100" w:type="dxa"/>
            </w:tcMar>
            <w:vAlign w:val="center"/>
          </w:tcPr>
          <w:p w:rsidR="00A15440" w:rsidRDefault="00CF7989">
            <w:pPr>
              <w:spacing w:after="0"/>
              <w:ind w:left="135"/>
            </w:pPr>
            <w:r>
              <w:rPr>
                <w:rFonts w:ascii="Times New Roman" w:hAnsi="Times New Roman"/>
                <w:b/>
                <w:color w:val="000000"/>
                <w:sz w:val="24"/>
              </w:rPr>
              <w:t xml:space="preserve">№ п/п </w:t>
            </w:r>
          </w:p>
          <w:p w:rsidR="00A15440" w:rsidRDefault="00A15440">
            <w:pPr>
              <w:spacing w:after="0"/>
              <w:ind w:left="135"/>
            </w:pPr>
          </w:p>
        </w:tc>
        <w:tc>
          <w:tcPr>
            <w:tcW w:w="3649" w:type="dxa"/>
            <w:vMerge w:val="restart"/>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15440" w:rsidRDefault="00A15440">
            <w:pPr>
              <w:spacing w:after="0"/>
              <w:ind w:left="135"/>
            </w:pPr>
          </w:p>
        </w:tc>
        <w:tc>
          <w:tcPr>
            <w:tcW w:w="0" w:type="auto"/>
            <w:gridSpan w:val="3"/>
            <w:tcMar>
              <w:top w:w="50" w:type="dxa"/>
              <w:left w:w="100" w:type="dxa"/>
            </w:tcMar>
            <w:vAlign w:val="center"/>
          </w:tcPr>
          <w:p w:rsidR="00A15440" w:rsidRDefault="00CF798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15440" w:rsidRDefault="00A15440">
            <w:pPr>
              <w:spacing w:after="0"/>
              <w:ind w:left="135"/>
            </w:pPr>
          </w:p>
        </w:tc>
        <w:tc>
          <w:tcPr>
            <w:tcW w:w="3448" w:type="dxa"/>
            <w:vMerge w:val="restart"/>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15440" w:rsidRDefault="00A15440">
            <w:pPr>
              <w:spacing w:after="0"/>
              <w:ind w:left="135"/>
            </w:pPr>
          </w:p>
        </w:tc>
      </w:tr>
      <w:tr w:rsidR="00A15440" w:rsidTr="001101BF">
        <w:trPr>
          <w:trHeight w:val="144"/>
          <w:tblCellSpacing w:w="20" w:type="nil"/>
        </w:trPr>
        <w:tc>
          <w:tcPr>
            <w:tcW w:w="0" w:type="auto"/>
            <w:vMerge/>
            <w:tcBorders>
              <w:top w:val="nil"/>
            </w:tcBorders>
            <w:tcMar>
              <w:top w:w="50" w:type="dxa"/>
              <w:left w:w="100" w:type="dxa"/>
            </w:tcMar>
          </w:tcPr>
          <w:p w:rsidR="00A15440" w:rsidRDefault="00A15440"/>
        </w:tc>
        <w:tc>
          <w:tcPr>
            <w:tcW w:w="0" w:type="auto"/>
            <w:vMerge/>
            <w:tcBorders>
              <w:top w:val="nil"/>
            </w:tcBorders>
            <w:tcMar>
              <w:top w:w="50" w:type="dxa"/>
              <w:left w:w="100" w:type="dxa"/>
            </w:tcMar>
          </w:tcPr>
          <w:p w:rsidR="00A15440" w:rsidRDefault="00A15440"/>
        </w:tc>
        <w:tc>
          <w:tcPr>
            <w:tcW w:w="1066"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15440" w:rsidRDefault="00A15440">
            <w:pPr>
              <w:spacing w:after="0"/>
              <w:ind w:left="135"/>
            </w:pPr>
          </w:p>
        </w:tc>
        <w:tc>
          <w:tcPr>
            <w:tcW w:w="1841"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5440" w:rsidRDefault="00A15440">
            <w:pPr>
              <w:spacing w:after="0"/>
              <w:ind w:left="135"/>
            </w:pPr>
          </w:p>
        </w:tc>
        <w:tc>
          <w:tcPr>
            <w:tcW w:w="1910"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5440" w:rsidRDefault="00A15440">
            <w:pPr>
              <w:spacing w:after="0"/>
              <w:ind w:left="135"/>
            </w:pPr>
          </w:p>
        </w:tc>
        <w:tc>
          <w:tcPr>
            <w:tcW w:w="0" w:type="auto"/>
            <w:vMerge/>
            <w:tcBorders>
              <w:top w:val="nil"/>
            </w:tcBorders>
            <w:tcMar>
              <w:top w:w="50" w:type="dxa"/>
              <w:left w:w="100" w:type="dxa"/>
            </w:tcMar>
          </w:tcPr>
          <w:p w:rsidR="00A15440" w:rsidRDefault="00A15440"/>
        </w:tc>
        <w:tc>
          <w:tcPr>
            <w:tcW w:w="0" w:type="auto"/>
            <w:vMerge/>
            <w:tcBorders>
              <w:top w:val="nil"/>
            </w:tcBorders>
            <w:tcMar>
              <w:top w:w="50" w:type="dxa"/>
              <w:left w:w="100" w:type="dxa"/>
            </w:tcMar>
          </w:tcPr>
          <w:p w:rsidR="00A15440" w:rsidRDefault="00A15440"/>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1</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Повторение и обобщение изученного в 5-9 классах</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1.09</w:t>
            </w:r>
          </w:p>
        </w:tc>
        <w:tc>
          <w:tcPr>
            <w:tcW w:w="3448" w:type="dxa"/>
            <w:tcMar>
              <w:top w:w="50" w:type="dxa"/>
              <w:left w:w="100" w:type="dxa"/>
            </w:tcMar>
            <w:vAlign w:val="center"/>
          </w:tcPr>
          <w:p w:rsidR="00A15440" w:rsidRPr="009267D8" w:rsidRDefault="00FD6590">
            <w:pPr>
              <w:spacing w:after="0"/>
              <w:ind w:left="135"/>
              <w:rPr>
                <w:lang w:val="ru-RU"/>
              </w:rPr>
            </w:pPr>
            <w:hyperlink r:id="rId73">
              <w:r w:rsidR="00CF7989">
                <w:rPr>
                  <w:rFonts w:ascii="Times New Roman" w:hAnsi="Times New Roman"/>
                  <w:color w:val="0000FF"/>
                  <w:u w:val="single"/>
                </w:rPr>
                <w:t>https</w:t>
              </w:r>
              <w:r w:rsidR="00CF7989" w:rsidRPr="009267D8">
                <w:rPr>
                  <w:rFonts w:ascii="Times New Roman" w:hAnsi="Times New Roman"/>
                  <w:color w:val="0000FF"/>
                  <w:u w:val="single"/>
                  <w:lang w:val="ru-RU"/>
                </w:rPr>
                <w:t>://</w:t>
              </w:r>
              <w:r w:rsidR="00CF7989">
                <w:rPr>
                  <w:rFonts w:ascii="Times New Roman" w:hAnsi="Times New Roman"/>
                  <w:color w:val="0000FF"/>
                  <w:u w:val="single"/>
                </w:rPr>
                <w:t>m</w:t>
              </w:r>
              <w:r w:rsidR="00CF7989" w:rsidRPr="009267D8">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9267D8">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9267D8">
                <w:rPr>
                  <w:rFonts w:ascii="Times New Roman" w:hAnsi="Times New Roman"/>
                  <w:color w:val="0000FF"/>
                  <w:u w:val="single"/>
                  <w:lang w:val="ru-RU"/>
                </w:rPr>
                <w:t>/</w:t>
              </w:r>
              <w:r w:rsidR="00CF7989">
                <w:rPr>
                  <w:rFonts w:ascii="Times New Roman" w:hAnsi="Times New Roman"/>
                  <w:color w:val="0000FF"/>
                  <w:u w:val="single"/>
                </w:rPr>
                <w:t>FPKNBWSSO</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2</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Повторение в начале года. Практикум</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7.09</w:t>
            </w:r>
          </w:p>
        </w:tc>
        <w:tc>
          <w:tcPr>
            <w:tcW w:w="3448" w:type="dxa"/>
            <w:tcMar>
              <w:top w:w="50" w:type="dxa"/>
              <w:left w:w="100" w:type="dxa"/>
            </w:tcMar>
            <w:vAlign w:val="center"/>
          </w:tcPr>
          <w:p w:rsidR="00A15440" w:rsidRPr="00095D71" w:rsidRDefault="00FD6590">
            <w:pPr>
              <w:spacing w:after="0"/>
              <w:ind w:left="135"/>
              <w:rPr>
                <w:lang w:val="ru-RU"/>
              </w:rPr>
            </w:pPr>
            <w:hyperlink r:id="rId7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DHM</w:t>
              </w:r>
              <w:r w:rsidR="00CF7989" w:rsidRPr="00095D71">
                <w:rPr>
                  <w:rFonts w:ascii="Times New Roman" w:hAnsi="Times New Roman"/>
                  <w:color w:val="0000FF"/>
                  <w:u w:val="single"/>
                  <w:lang w:val="ru-RU"/>
                </w:rPr>
                <w:t>10</w:t>
              </w:r>
              <w:r w:rsidR="00CF7989">
                <w:rPr>
                  <w:rFonts w:ascii="Times New Roman" w:hAnsi="Times New Roman"/>
                  <w:color w:val="0000FF"/>
                  <w:u w:val="single"/>
                </w:rPr>
                <w:t>HZ</w:t>
              </w:r>
              <w:r w:rsidR="00CF7989" w:rsidRPr="00095D71">
                <w:rPr>
                  <w:rFonts w:ascii="Times New Roman" w:hAnsi="Times New Roman"/>
                  <w:color w:val="0000FF"/>
                  <w:u w:val="single"/>
                  <w:lang w:val="ru-RU"/>
                </w:rPr>
                <w:t>7</w:t>
              </w:r>
              <w:r w:rsidR="00CF7989">
                <w:rPr>
                  <w:rFonts w:ascii="Times New Roman" w:hAnsi="Times New Roman"/>
                  <w:color w:val="0000FF"/>
                  <w:u w:val="single"/>
                </w:rPr>
                <w:t>Z</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3</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Язык как знаковая система. Основные функции языка. </w:t>
            </w: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8.09</w:t>
            </w:r>
          </w:p>
        </w:tc>
        <w:tc>
          <w:tcPr>
            <w:tcW w:w="3448" w:type="dxa"/>
            <w:tcMar>
              <w:top w:w="50" w:type="dxa"/>
              <w:left w:w="100" w:type="dxa"/>
            </w:tcMar>
            <w:vAlign w:val="center"/>
          </w:tcPr>
          <w:p w:rsidR="00A15440" w:rsidRPr="00095D71" w:rsidRDefault="00FD6590">
            <w:pPr>
              <w:spacing w:after="0"/>
              <w:ind w:left="135"/>
              <w:rPr>
                <w:lang w:val="ru-RU"/>
              </w:rPr>
            </w:pPr>
            <w:hyperlink r:id="rId7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/1</w:t>
              </w:r>
              <w:r w:rsidR="00CF7989">
                <w:rPr>
                  <w:rFonts w:ascii="Times New Roman" w:hAnsi="Times New Roman"/>
                  <w:color w:val="0000FF"/>
                  <w:u w:val="single"/>
                </w:rPr>
                <w:t>XC</w:t>
              </w:r>
              <w:r w:rsidR="00CF7989" w:rsidRPr="00095D71">
                <w:rPr>
                  <w:rFonts w:ascii="Times New Roman" w:hAnsi="Times New Roman"/>
                  <w:color w:val="0000FF"/>
                  <w:u w:val="single"/>
                  <w:lang w:val="ru-RU"/>
                </w:rPr>
                <w:t>74</w:t>
              </w:r>
              <w:r w:rsidR="00CF7989">
                <w:rPr>
                  <w:rFonts w:ascii="Times New Roman" w:hAnsi="Times New Roman"/>
                  <w:color w:val="0000FF"/>
                  <w:u w:val="single"/>
                </w:rPr>
                <w:t>TK</w:t>
              </w:r>
              <w:r w:rsidR="00CF7989" w:rsidRPr="00095D71">
                <w:rPr>
                  <w:rFonts w:ascii="Times New Roman" w:hAnsi="Times New Roman"/>
                  <w:color w:val="0000FF"/>
                  <w:u w:val="single"/>
                  <w:lang w:val="ru-RU"/>
                </w:rPr>
                <w:t>83</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4</w:t>
            </w:r>
          </w:p>
        </w:tc>
        <w:tc>
          <w:tcPr>
            <w:tcW w:w="3649"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Взаимосвязь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культуры</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14.09</w:t>
            </w:r>
          </w:p>
        </w:tc>
        <w:tc>
          <w:tcPr>
            <w:tcW w:w="3448" w:type="dxa"/>
            <w:tcMar>
              <w:top w:w="50" w:type="dxa"/>
              <w:left w:w="100" w:type="dxa"/>
            </w:tcMar>
            <w:vAlign w:val="center"/>
          </w:tcPr>
          <w:p w:rsidR="00A15440" w:rsidRPr="00095D71" w:rsidRDefault="00FD6590">
            <w:pPr>
              <w:spacing w:after="0"/>
              <w:ind w:left="135"/>
              <w:rPr>
                <w:lang w:val="ru-RU"/>
              </w:rPr>
            </w:pPr>
            <w:hyperlink r:id="rId7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G</w:t>
              </w:r>
              <w:r w:rsidR="00CF7989" w:rsidRPr="00095D71">
                <w:rPr>
                  <w:rFonts w:ascii="Times New Roman" w:hAnsi="Times New Roman"/>
                  <w:color w:val="0000FF"/>
                  <w:u w:val="single"/>
                  <w:lang w:val="ru-RU"/>
                </w:rPr>
                <w:t>85</w:t>
              </w:r>
              <w:r w:rsidR="00CF7989">
                <w:rPr>
                  <w:rFonts w:ascii="Times New Roman" w:hAnsi="Times New Roman"/>
                  <w:color w:val="0000FF"/>
                  <w:u w:val="single"/>
                </w:rPr>
                <w:t>Q</w:t>
              </w:r>
              <w:r w:rsidR="00CF7989" w:rsidRPr="00095D71">
                <w:rPr>
                  <w:rFonts w:ascii="Times New Roman" w:hAnsi="Times New Roman"/>
                  <w:color w:val="0000FF"/>
                  <w:u w:val="single"/>
                  <w:lang w:val="ru-RU"/>
                </w:rPr>
                <w:t>1</w:t>
              </w:r>
              <w:r w:rsidR="00CF7989">
                <w:rPr>
                  <w:rFonts w:ascii="Times New Roman" w:hAnsi="Times New Roman"/>
                  <w:color w:val="0000FF"/>
                  <w:u w:val="single"/>
                </w:rPr>
                <w:t>DFXL</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5</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15.09</w:t>
            </w:r>
          </w:p>
        </w:tc>
        <w:tc>
          <w:tcPr>
            <w:tcW w:w="3448" w:type="dxa"/>
            <w:tcMar>
              <w:top w:w="50" w:type="dxa"/>
              <w:left w:w="100" w:type="dxa"/>
            </w:tcMar>
            <w:vAlign w:val="center"/>
          </w:tcPr>
          <w:p w:rsidR="00A15440" w:rsidRPr="00095D71" w:rsidRDefault="00FD6590">
            <w:pPr>
              <w:spacing w:after="0"/>
              <w:ind w:left="135"/>
              <w:rPr>
                <w:lang w:val="ru-RU"/>
              </w:rPr>
            </w:pPr>
            <w:hyperlink r:id="rId7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NHJ</w:t>
              </w:r>
              <w:r w:rsidR="00CF7989" w:rsidRPr="00095D71">
                <w:rPr>
                  <w:rFonts w:ascii="Times New Roman" w:hAnsi="Times New Roman"/>
                  <w:color w:val="0000FF"/>
                  <w:u w:val="single"/>
                  <w:lang w:val="ru-RU"/>
                </w:rPr>
                <w:t>0</w:t>
              </w:r>
              <w:r w:rsidR="00CF7989">
                <w:rPr>
                  <w:rFonts w:ascii="Times New Roman" w:hAnsi="Times New Roman"/>
                  <w:color w:val="0000FF"/>
                  <w:u w:val="single"/>
                </w:rPr>
                <w:t>ZOQ</w:t>
              </w:r>
              <w:r w:rsidR="00CF7989" w:rsidRPr="00095D71">
                <w:rPr>
                  <w:rFonts w:ascii="Times New Roman" w:hAnsi="Times New Roman"/>
                  <w:color w:val="0000FF"/>
                  <w:u w:val="single"/>
                  <w:lang w:val="ru-RU"/>
                </w:rPr>
                <w:t>7</w:t>
              </w:r>
              <w:r w:rsidR="00CF7989">
                <w:rPr>
                  <w:rFonts w:ascii="Times New Roman" w:hAnsi="Times New Roman"/>
                  <w:color w:val="0000FF"/>
                  <w:u w:val="single"/>
                </w:rPr>
                <w:t>D</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6</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Формы существования русского национального языка</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21.09</w:t>
            </w:r>
          </w:p>
        </w:tc>
        <w:tc>
          <w:tcPr>
            <w:tcW w:w="3448" w:type="dxa"/>
            <w:tcMar>
              <w:top w:w="50" w:type="dxa"/>
              <w:left w:w="100" w:type="dxa"/>
            </w:tcMar>
            <w:vAlign w:val="center"/>
          </w:tcPr>
          <w:p w:rsidR="00A15440" w:rsidRPr="00095D71" w:rsidRDefault="00FD6590">
            <w:pPr>
              <w:spacing w:after="0"/>
              <w:ind w:left="135"/>
              <w:rPr>
                <w:lang w:val="ru-RU"/>
              </w:rPr>
            </w:pPr>
            <w:hyperlink r:id="rId78">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YI</w:t>
              </w:r>
              <w:r w:rsidR="00CF7989" w:rsidRPr="00095D71">
                <w:rPr>
                  <w:rFonts w:ascii="Times New Roman" w:hAnsi="Times New Roman"/>
                  <w:color w:val="0000FF"/>
                  <w:u w:val="single"/>
                  <w:lang w:val="ru-RU"/>
                </w:rPr>
                <w:t>9</w:t>
              </w:r>
              <w:r w:rsidR="00CF7989">
                <w:rPr>
                  <w:rFonts w:ascii="Times New Roman" w:hAnsi="Times New Roman"/>
                  <w:color w:val="0000FF"/>
                  <w:u w:val="single"/>
                </w:rPr>
                <w:t>Q</w:t>
              </w:r>
              <w:r w:rsidR="00CF7989" w:rsidRPr="00095D71">
                <w:rPr>
                  <w:rFonts w:ascii="Times New Roman" w:hAnsi="Times New Roman"/>
                  <w:color w:val="0000FF"/>
                  <w:u w:val="single"/>
                  <w:lang w:val="ru-RU"/>
                </w:rPr>
                <w:t>5</w:t>
              </w:r>
              <w:r w:rsidR="00CF7989">
                <w:rPr>
                  <w:rFonts w:ascii="Times New Roman" w:hAnsi="Times New Roman"/>
                  <w:color w:val="0000FF"/>
                  <w:u w:val="single"/>
                </w:rPr>
                <w:t>VI</w:t>
              </w:r>
              <w:r w:rsidR="00CF7989" w:rsidRPr="00095D71">
                <w:rPr>
                  <w:rFonts w:ascii="Times New Roman" w:hAnsi="Times New Roman"/>
                  <w:color w:val="0000FF"/>
                  <w:u w:val="single"/>
                  <w:lang w:val="ru-RU"/>
                </w:rPr>
                <w:t>1</w:t>
              </w:r>
              <w:r w:rsidR="00CF7989">
                <w:rPr>
                  <w:rFonts w:ascii="Times New Roman" w:hAnsi="Times New Roman"/>
                  <w:color w:val="0000FF"/>
                  <w:u w:val="single"/>
                </w:rPr>
                <w:t>C</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7</w:t>
            </w:r>
          </w:p>
        </w:tc>
        <w:tc>
          <w:tcPr>
            <w:tcW w:w="3649" w:type="dxa"/>
            <w:tcMar>
              <w:top w:w="50" w:type="dxa"/>
              <w:left w:w="100" w:type="dxa"/>
            </w:tcMar>
            <w:vAlign w:val="center"/>
          </w:tcPr>
          <w:p w:rsidR="00A15440" w:rsidRPr="00CF7989" w:rsidRDefault="00CF7989">
            <w:pPr>
              <w:spacing w:after="0"/>
              <w:ind w:left="135"/>
              <w:rPr>
                <w:lang w:val="ru-RU"/>
              </w:rPr>
            </w:pPr>
            <w:r>
              <w:rPr>
                <w:rFonts w:ascii="Times New Roman" w:hAnsi="Times New Roman"/>
                <w:color w:val="000000"/>
                <w:sz w:val="24"/>
                <w:lang w:val="ru-RU"/>
              </w:rPr>
              <w:t xml:space="preserve">Входная контрольная </w:t>
            </w:r>
            <w:r>
              <w:rPr>
                <w:rFonts w:ascii="Times New Roman" w:hAnsi="Times New Roman"/>
                <w:color w:val="000000"/>
                <w:sz w:val="24"/>
                <w:lang w:val="ru-RU"/>
              </w:rPr>
              <w:lastRenderedPageBreak/>
              <w:t>работа №1</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Pr="00CF7989" w:rsidRDefault="00CF7989">
            <w:pPr>
              <w:spacing w:after="0"/>
              <w:ind w:left="135"/>
              <w:jc w:val="center"/>
              <w:rPr>
                <w:lang w:val="ru-RU"/>
              </w:rPr>
            </w:pPr>
            <w:r>
              <w:rPr>
                <w:lang w:val="ru-RU"/>
              </w:rPr>
              <w:t>1</w:t>
            </w: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22.09</w:t>
            </w:r>
          </w:p>
        </w:tc>
        <w:tc>
          <w:tcPr>
            <w:tcW w:w="3448" w:type="dxa"/>
            <w:tcMar>
              <w:top w:w="50" w:type="dxa"/>
              <w:left w:w="100" w:type="dxa"/>
            </w:tcMar>
            <w:vAlign w:val="center"/>
          </w:tcPr>
          <w:p w:rsidR="00A15440" w:rsidRPr="00095D71" w:rsidRDefault="00FD6590">
            <w:pPr>
              <w:spacing w:after="0"/>
              <w:ind w:left="135"/>
              <w:rPr>
                <w:lang w:val="ru-RU"/>
              </w:rPr>
            </w:pPr>
            <w:hyperlink r:id="rId7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HEY</w:t>
              </w:r>
              <w:r w:rsidR="00CF7989" w:rsidRPr="00095D71">
                <w:rPr>
                  <w:rFonts w:ascii="Times New Roman" w:hAnsi="Times New Roman"/>
                  <w:color w:val="0000FF"/>
                  <w:u w:val="single"/>
                  <w:lang w:val="ru-RU"/>
                </w:rPr>
                <w:t>5</w:t>
              </w:r>
              <w:r w:rsidR="00CF7989">
                <w:rPr>
                  <w:rFonts w:ascii="Times New Roman" w:hAnsi="Times New Roman"/>
                  <w:color w:val="0000FF"/>
                  <w:u w:val="single"/>
                </w:rPr>
                <w:t>VUY</w:t>
              </w:r>
              <w:r w:rsidR="00CF7989" w:rsidRPr="00095D71">
                <w:rPr>
                  <w:rFonts w:ascii="Times New Roman" w:hAnsi="Times New Roman"/>
                  <w:color w:val="0000FF"/>
                  <w:u w:val="single"/>
                  <w:lang w:val="ru-RU"/>
                </w:rPr>
                <w:t>9</w:t>
              </w:r>
              <w:r w:rsidR="00CF7989">
                <w:rPr>
                  <w:rFonts w:ascii="Times New Roman" w:hAnsi="Times New Roman"/>
                  <w:color w:val="0000FF"/>
                  <w:u w:val="single"/>
                </w:rPr>
                <w:t>H</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lastRenderedPageBreak/>
              <w:t>8</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Язык как система. Единицы и уровни языка, их связи и отношения</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28.09</w:t>
            </w:r>
          </w:p>
        </w:tc>
        <w:tc>
          <w:tcPr>
            <w:tcW w:w="3448" w:type="dxa"/>
            <w:tcMar>
              <w:top w:w="50" w:type="dxa"/>
              <w:left w:w="100" w:type="dxa"/>
            </w:tcMar>
            <w:vAlign w:val="center"/>
          </w:tcPr>
          <w:p w:rsidR="00A15440" w:rsidRPr="00095D71" w:rsidRDefault="00FD6590">
            <w:pPr>
              <w:spacing w:after="0"/>
              <w:ind w:left="135"/>
              <w:rPr>
                <w:lang w:val="ru-RU"/>
              </w:rPr>
            </w:pPr>
            <w:hyperlink r:id="rId8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/6984</w:t>
              </w:r>
              <w:r w:rsidR="00CF7989">
                <w:rPr>
                  <w:rFonts w:ascii="Times New Roman" w:hAnsi="Times New Roman"/>
                  <w:color w:val="0000FF"/>
                  <w:u w:val="single"/>
                </w:rPr>
                <w:t>TNHF</w:t>
              </w:r>
              <w:r w:rsidR="00CF7989" w:rsidRPr="00095D71">
                <w:rPr>
                  <w:rFonts w:ascii="Times New Roman" w:hAnsi="Times New Roman"/>
                  <w:color w:val="0000FF"/>
                  <w:u w:val="single"/>
                  <w:lang w:val="ru-RU"/>
                </w:rPr>
                <w:t>1</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9</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Культура речи как раздел лингвистики</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29.09</w:t>
            </w:r>
          </w:p>
        </w:tc>
        <w:tc>
          <w:tcPr>
            <w:tcW w:w="3448" w:type="dxa"/>
            <w:tcMar>
              <w:top w:w="50" w:type="dxa"/>
              <w:left w:w="100" w:type="dxa"/>
            </w:tcMar>
            <w:vAlign w:val="center"/>
          </w:tcPr>
          <w:p w:rsidR="00A15440" w:rsidRPr="00095D71" w:rsidRDefault="00FD6590">
            <w:pPr>
              <w:spacing w:after="0"/>
              <w:ind w:left="135"/>
              <w:rPr>
                <w:lang w:val="ru-RU"/>
              </w:rPr>
            </w:pPr>
            <w:hyperlink r:id="rId8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/4</w:t>
              </w:r>
              <w:r w:rsidR="00CF7989">
                <w:rPr>
                  <w:rFonts w:ascii="Times New Roman" w:hAnsi="Times New Roman"/>
                  <w:color w:val="0000FF"/>
                  <w:u w:val="single"/>
                </w:rPr>
                <w:t>I</w:t>
              </w:r>
              <w:r w:rsidR="00CF7989" w:rsidRPr="00095D71">
                <w:rPr>
                  <w:rFonts w:ascii="Times New Roman" w:hAnsi="Times New Roman"/>
                  <w:color w:val="0000FF"/>
                  <w:u w:val="single"/>
                  <w:lang w:val="ru-RU"/>
                </w:rPr>
                <w:t>1</w:t>
              </w:r>
              <w:r w:rsidR="00CF7989">
                <w:rPr>
                  <w:rFonts w:ascii="Times New Roman" w:hAnsi="Times New Roman"/>
                  <w:color w:val="0000FF"/>
                  <w:u w:val="single"/>
                </w:rPr>
                <w:t>IA</w:t>
              </w:r>
              <w:r w:rsidR="00CF7989" w:rsidRPr="00095D71">
                <w:rPr>
                  <w:rFonts w:ascii="Times New Roman" w:hAnsi="Times New Roman"/>
                  <w:color w:val="0000FF"/>
                  <w:u w:val="single"/>
                  <w:lang w:val="ru-RU"/>
                </w:rPr>
                <w:t>8</w:t>
              </w:r>
              <w:r w:rsidR="00CF7989">
                <w:rPr>
                  <w:rFonts w:ascii="Times New Roman" w:hAnsi="Times New Roman"/>
                  <w:color w:val="0000FF"/>
                  <w:u w:val="single"/>
                </w:rPr>
                <w:t>HNT</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10</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Языковая норма, её основные признаки и функции.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5.10</w:t>
            </w:r>
          </w:p>
        </w:tc>
        <w:tc>
          <w:tcPr>
            <w:tcW w:w="3448" w:type="dxa"/>
            <w:tcMar>
              <w:top w:w="50" w:type="dxa"/>
              <w:left w:w="100" w:type="dxa"/>
            </w:tcMar>
            <w:vAlign w:val="center"/>
          </w:tcPr>
          <w:p w:rsidR="00A15440" w:rsidRPr="00095D71" w:rsidRDefault="00FD6590">
            <w:pPr>
              <w:spacing w:after="0"/>
              <w:ind w:left="135"/>
              <w:rPr>
                <w:lang w:val="ru-RU"/>
              </w:rPr>
            </w:pPr>
            <w:hyperlink r:id="rId8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Q</w:t>
              </w:r>
              <w:r w:rsidR="00CF7989" w:rsidRPr="00095D71">
                <w:rPr>
                  <w:rFonts w:ascii="Times New Roman" w:hAnsi="Times New Roman"/>
                  <w:color w:val="0000FF"/>
                  <w:u w:val="single"/>
                  <w:lang w:val="ru-RU"/>
                </w:rPr>
                <w:t>9</w:t>
              </w:r>
              <w:r w:rsidR="00CF7989">
                <w:rPr>
                  <w:rFonts w:ascii="Times New Roman" w:hAnsi="Times New Roman"/>
                  <w:color w:val="0000FF"/>
                  <w:u w:val="single"/>
                </w:rPr>
                <w:t>D</w:t>
              </w:r>
              <w:r w:rsidR="00CF7989" w:rsidRPr="00095D71">
                <w:rPr>
                  <w:rFonts w:ascii="Times New Roman" w:hAnsi="Times New Roman"/>
                  <w:color w:val="0000FF"/>
                  <w:u w:val="single"/>
                  <w:lang w:val="ru-RU"/>
                </w:rPr>
                <w:t>5</w:t>
              </w:r>
              <w:r w:rsidR="00CF7989">
                <w:rPr>
                  <w:rFonts w:ascii="Times New Roman" w:hAnsi="Times New Roman"/>
                  <w:color w:val="0000FF"/>
                  <w:u w:val="single"/>
                </w:rPr>
                <w:t>TLW</w:t>
              </w:r>
              <w:r w:rsidR="00CF7989" w:rsidRPr="00095D71">
                <w:rPr>
                  <w:rFonts w:ascii="Times New Roman" w:hAnsi="Times New Roman"/>
                  <w:color w:val="0000FF"/>
                  <w:u w:val="single"/>
                  <w:lang w:val="ru-RU"/>
                </w:rPr>
                <w:t>74</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11</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6.10</w:t>
            </w:r>
          </w:p>
        </w:tc>
        <w:tc>
          <w:tcPr>
            <w:tcW w:w="3448" w:type="dxa"/>
            <w:tcMar>
              <w:top w:w="50" w:type="dxa"/>
              <w:left w:w="100" w:type="dxa"/>
            </w:tcMar>
            <w:vAlign w:val="center"/>
          </w:tcPr>
          <w:p w:rsidR="00A15440" w:rsidRPr="00095D71" w:rsidRDefault="00FD6590">
            <w:pPr>
              <w:spacing w:after="0"/>
              <w:ind w:left="135"/>
              <w:rPr>
                <w:lang w:val="ru-RU"/>
              </w:rPr>
            </w:pPr>
            <w:hyperlink r:id="rId8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Q</w:t>
              </w:r>
              <w:r w:rsidR="00CF7989" w:rsidRPr="00095D71">
                <w:rPr>
                  <w:rFonts w:ascii="Times New Roman" w:hAnsi="Times New Roman"/>
                  <w:color w:val="0000FF"/>
                  <w:u w:val="single"/>
                  <w:lang w:val="ru-RU"/>
                </w:rPr>
                <w:t>2</w:t>
              </w:r>
              <w:r w:rsidR="00CF7989">
                <w:rPr>
                  <w:rFonts w:ascii="Times New Roman" w:hAnsi="Times New Roman"/>
                  <w:color w:val="0000FF"/>
                  <w:u w:val="single"/>
                </w:rPr>
                <w:t>FJ</w:t>
              </w:r>
              <w:r w:rsidR="00CF7989" w:rsidRPr="00095D71">
                <w:rPr>
                  <w:rFonts w:ascii="Times New Roman" w:hAnsi="Times New Roman"/>
                  <w:color w:val="0000FF"/>
                  <w:u w:val="single"/>
                  <w:lang w:val="ru-RU"/>
                </w:rPr>
                <w:t>1</w:t>
              </w:r>
              <w:r w:rsidR="00CF7989">
                <w:rPr>
                  <w:rFonts w:ascii="Times New Roman" w:hAnsi="Times New Roman"/>
                  <w:color w:val="0000FF"/>
                  <w:u w:val="single"/>
                </w:rPr>
                <w:t>LI</w:t>
              </w:r>
              <w:r w:rsidR="00CF7989" w:rsidRPr="00095D71">
                <w:rPr>
                  <w:rFonts w:ascii="Times New Roman" w:hAnsi="Times New Roman"/>
                  <w:color w:val="0000FF"/>
                  <w:u w:val="single"/>
                  <w:lang w:val="ru-RU"/>
                </w:rPr>
                <w:t>85</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12</w:t>
            </w:r>
          </w:p>
        </w:tc>
        <w:tc>
          <w:tcPr>
            <w:tcW w:w="3649"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словарей</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12.10</w:t>
            </w:r>
          </w:p>
        </w:tc>
        <w:tc>
          <w:tcPr>
            <w:tcW w:w="3448" w:type="dxa"/>
            <w:tcMar>
              <w:top w:w="50" w:type="dxa"/>
              <w:left w:w="100" w:type="dxa"/>
            </w:tcMar>
            <w:vAlign w:val="center"/>
          </w:tcPr>
          <w:p w:rsidR="00A15440" w:rsidRPr="00095D71" w:rsidRDefault="00FD6590">
            <w:pPr>
              <w:spacing w:after="0"/>
              <w:ind w:left="135"/>
              <w:rPr>
                <w:lang w:val="ru-RU"/>
              </w:rPr>
            </w:pPr>
            <w:hyperlink r:id="rId8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/07</w:t>
              </w:r>
              <w:r w:rsidR="00CF7989">
                <w:rPr>
                  <w:rFonts w:ascii="Times New Roman" w:hAnsi="Times New Roman"/>
                  <w:color w:val="0000FF"/>
                  <w:u w:val="single"/>
                </w:rPr>
                <w:t>N</w:t>
              </w:r>
              <w:r w:rsidR="00CF7989" w:rsidRPr="00095D71">
                <w:rPr>
                  <w:rFonts w:ascii="Times New Roman" w:hAnsi="Times New Roman"/>
                  <w:color w:val="0000FF"/>
                  <w:u w:val="single"/>
                  <w:lang w:val="ru-RU"/>
                </w:rPr>
                <w:t>9</w:t>
              </w:r>
              <w:r w:rsidR="00CF7989">
                <w:rPr>
                  <w:rFonts w:ascii="Times New Roman" w:hAnsi="Times New Roman"/>
                  <w:color w:val="0000FF"/>
                  <w:u w:val="single"/>
                </w:rPr>
                <w:t>PUOH</w:t>
              </w:r>
              <w:r w:rsidR="00CF7989" w:rsidRPr="00095D71">
                <w:rPr>
                  <w:rFonts w:ascii="Times New Roman" w:hAnsi="Times New Roman"/>
                  <w:color w:val="0000FF"/>
                  <w:u w:val="single"/>
                  <w:lang w:val="ru-RU"/>
                </w:rPr>
                <w:t>5</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13</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13.10</w:t>
            </w:r>
          </w:p>
        </w:tc>
        <w:tc>
          <w:tcPr>
            <w:tcW w:w="3448" w:type="dxa"/>
            <w:tcMar>
              <w:top w:w="50" w:type="dxa"/>
              <w:left w:w="100" w:type="dxa"/>
            </w:tcMar>
            <w:vAlign w:val="center"/>
          </w:tcPr>
          <w:p w:rsidR="00A15440" w:rsidRPr="00095D71" w:rsidRDefault="00FD6590">
            <w:pPr>
              <w:spacing w:after="0"/>
              <w:ind w:left="135"/>
              <w:rPr>
                <w:lang w:val="ru-RU"/>
              </w:rPr>
            </w:pPr>
            <w:hyperlink r:id="rId8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/7139458</w:t>
              </w:r>
              <w:r w:rsidR="00CF7989">
                <w:rPr>
                  <w:rFonts w:ascii="Times New Roman" w:hAnsi="Times New Roman"/>
                  <w:color w:val="0000FF"/>
                  <w:u w:val="single"/>
                </w:rPr>
                <w:t>T</w:t>
              </w:r>
              <w:r w:rsidR="00CF7989" w:rsidRPr="00095D71">
                <w:rPr>
                  <w:rFonts w:ascii="Times New Roman" w:hAnsi="Times New Roman"/>
                  <w:color w:val="0000FF"/>
                  <w:u w:val="single"/>
                  <w:lang w:val="ru-RU"/>
                </w:rPr>
                <w:t>0</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14</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Орфоэпические </w:t>
            </w:r>
            <w:r w:rsidRPr="00CF7989">
              <w:rPr>
                <w:rFonts w:ascii="Times New Roman" w:hAnsi="Times New Roman"/>
                <w:color w:val="000000"/>
                <w:sz w:val="24"/>
                <w:lang w:val="ru-RU"/>
              </w:rPr>
              <w:lastRenderedPageBreak/>
              <w:t>(произносительные и акцентологические) нормы</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19.10</w:t>
            </w:r>
          </w:p>
        </w:tc>
        <w:tc>
          <w:tcPr>
            <w:tcW w:w="3448" w:type="dxa"/>
            <w:tcMar>
              <w:top w:w="50" w:type="dxa"/>
              <w:left w:w="100" w:type="dxa"/>
            </w:tcMar>
            <w:vAlign w:val="center"/>
          </w:tcPr>
          <w:p w:rsidR="00A15440" w:rsidRPr="00095D71" w:rsidRDefault="00FD6590">
            <w:pPr>
              <w:spacing w:after="0"/>
              <w:ind w:left="135"/>
              <w:rPr>
                <w:lang w:val="ru-RU"/>
              </w:rPr>
            </w:pPr>
            <w:hyperlink r:id="rId8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VEHNNYA</w:t>
              </w:r>
              <w:r w:rsidR="00CF7989" w:rsidRPr="00095D71">
                <w:rPr>
                  <w:rFonts w:ascii="Times New Roman" w:hAnsi="Times New Roman"/>
                  <w:color w:val="0000FF"/>
                  <w:u w:val="single"/>
                  <w:lang w:val="ru-RU"/>
                </w:rPr>
                <w:t>26</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lastRenderedPageBreak/>
              <w:t>15</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Орфоэпические (произносительные и акцентологические) нормы.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20.10</w:t>
            </w:r>
          </w:p>
        </w:tc>
        <w:tc>
          <w:tcPr>
            <w:tcW w:w="3448" w:type="dxa"/>
            <w:tcMar>
              <w:top w:w="50" w:type="dxa"/>
              <w:left w:w="100" w:type="dxa"/>
            </w:tcMar>
            <w:vAlign w:val="center"/>
          </w:tcPr>
          <w:p w:rsidR="00A15440" w:rsidRPr="00095D71" w:rsidRDefault="00FD6590">
            <w:pPr>
              <w:spacing w:after="0"/>
              <w:ind w:left="135"/>
              <w:rPr>
                <w:lang w:val="ru-RU"/>
              </w:rPr>
            </w:pPr>
            <w:hyperlink r:id="rId8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Q</w:t>
              </w:r>
              <w:r w:rsidR="00CF7989" w:rsidRPr="00095D71">
                <w:rPr>
                  <w:rFonts w:ascii="Times New Roman" w:hAnsi="Times New Roman"/>
                  <w:color w:val="0000FF"/>
                  <w:u w:val="single"/>
                  <w:lang w:val="ru-RU"/>
                </w:rPr>
                <w:t>5</w:t>
              </w:r>
              <w:r w:rsidR="00CF7989">
                <w:rPr>
                  <w:rFonts w:ascii="Times New Roman" w:hAnsi="Times New Roman"/>
                  <w:color w:val="0000FF"/>
                  <w:u w:val="single"/>
                </w:rPr>
                <w:t>EUXL</w:t>
              </w:r>
              <w:r w:rsidR="00CF7989" w:rsidRPr="00095D71">
                <w:rPr>
                  <w:rFonts w:ascii="Times New Roman" w:hAnsi="Times New Roman"/>
                  <w:color w:val="0000FF"/>
                  <w:u w:val="single"/>
                  <w:lang w:val="ru-RU"/>
                </w:rPr>
                <w:t>78</w:t>
              </w:r>
              <w:r w:rsidR="00CF7989">
                <w:rPr>
                  <w:rFonts w:ascii="Times New Roman" w:hAnsi="Times New Roman"/>
                  <w:color w:val="0000FF"/>
                  <w:u w:val="single"/>
                </w:rPr>
                <w:t>N</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16</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9.11</w:t>
            </w:r>
          </w:p>
        </w:tc>
        <w:tc>
          <w:tcPr>
            <w:tcW w:w="3448" w:type="dxa"/>
            <w:tcMar>
              <w:top w:w="50" w:type="dxa"/>
              <w:left w:w="100" w:type="dxa"/>
            </w:tcMar>
            <w:vAlign w:val="center"/>
          </w:tcPr>
          <w:p w:rsidR="00A15440" w:rsidRPr="00095D71" w:rsidRDefault="00FD6590">
            <w:pPr>
              <w:spacing w:after="0"/>
              <w:ind w:left="135"/>
              <w:rPr>
                <w:lang w:val="ru-RU"/>
              </w:rPr>
            </w:pPr>
            <w:hyperlink r:id="rId88">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/5</w:t>
              </w:r>
              <w:r w:rsidR="00CF7989">
                <w:rPr>
                  <w:rFonts w:ascii="Times New Roman" w:hAnsi="Times New Roman"/>
                  <w:color w:val="0000FF"/>
                  <w:u w:val="single"/>
                </w:rPr>
                <w:t>CQRK</w:t>
              </w:r>
              <w:r w:rsidR="00CF7989" w:rsidRPr="00095D71">
                <w:rPr>
                  <w:rFonts w:ascii="Times New Roman" w:hAnsi="Times New Roman"/>
                  <w:color w:val="0000FF"/>
                  <w:u w:val="single"/>
                  <w:lang w:val="ru-RU"/>
                </w:rPr>
                <w:t>72</w:t>
              </w:r>
              <w:r w:rsidR="00CF7989">
                <w:rPr>
                  <w:rFonts w:ascii="Times New Roman" w:hAnsi="Times New Roman"/>
                  <w:color w:val="0000FF"/>
                  <w:u w:val="single"/>
                </w:rPr>
                <w:t>D</w:t>
              </w:r>
              <w:r w:rsidR="00CF7989" w:rsidRPr="00095D71">
                <w:rPr>
                  <w:rFonts w:ascii="Times New Roman" w:hAnsi="Times New Roman"/>
                  <w:color w:val="0000FF"/>
                  <w:u w:val="single"/>
                  <w:lang w:val="ru-RU"/>
                </w:rPr>
                <w:t>7</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17</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лексические нормы современного русского литературного языка</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10.11</w:t>
            </w:r>
          </w:p>
        </w:tc>
        <w:tc>
          <w:tcPr>
            <w:tcW w:w="3448" w:type="dxa"/>
            <w:tcMar>
              <w:top w:w="50" w:type="dxa"/>
              <w:left w:w="100" w:type="dxa"/>
            </w:tcMar>
            <w:vAlign w:val="center"/>
          </w:tcPr>
          <w:p w:rsidR="00A15440" w:rsidRPr="00095D71" w:rsidRDefault="00FD6590">
            <w:pPr>
              <w:spacing w:after="0"/>
              <w:ind w:left="135"/>
              <w:rPr>
                <w:lang w:val="ru-RU"/>
              </w:rPr>
            </w:pPr>
            <w:hyperlink r:id="rId8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NYG</w:t>
              </w:r>
              <w:r w:rsidR="00CF7989" w:rsidRPr="00095D71">
                <w:rPr>
                  <w:rFonts w:ascii="Times New Roman" w:hAnsi="Times New Roman"/>
                  <w:color w:val="0000FF"/>
                  <w:u w:val="single"/>
                  <w:lang w:val="ru-RU"/>
                </w:rPr>
                <w:t>8</w:t>
              </w:r>
              <w:r w:rsidR="00CF7989">
                <w:rPr>
                  <w:rFonts w:ascii="Times New Roman" w:hAnsi="Times New Roman"/>
                  <w:color w:val="0000FF"/>
                  <w:u w:val="single"/>
                </w:rPr>
                <w:t>N</w:t>
              </w:r>
              <w:r w:rsidR="00CF7989" w:rsidRPr="00095D71">
                <w:rPr>
                  <w:rFonts w:ascii="Times New Roman" w:hAnsi="Times New Roman"/>
                  <w:color w:val="0000FF"/>
                  <w:u w:val="single"/>
                  <w:lang w:val="ru-RU"/>
                </w:rPr>
                <w:t>6</w:t>
              </w:r>
              <w:r w:rsidR="00CF7989">
                <w:rPr>
                  <w:rFonts w:ascii="Times New Roman" w:hAnsi="Times New Roman"/>
                  <w:color w:val="0000FF"/>
                  <w:u w:val="single"/>
                </w:rPr>
                <w:t>EMX</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18</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Основные лексические нормы современного русского литературного языка.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16.11</w:t>
            </w:r>
          </w:p>
        </w:tc>
        <w:tc>
          <w:tcPr>
            <w:tcW w:w="3448" w:type="dxa"/>
            <w:tcMar>
              <w:top w:w="50" w:type="dxa"/>
              <w:left w:w="100" w:type="dxa"/>
            </w:tcMar>
            <w:vAlign w:val="center"/>
          </w:tcPr>
          <w:p w:rsidR="00A15440" w:rsidRPr="00095D71" w:rsidRDefault="00FD6590">
            <w:pPr>
              <w:spacing w:after="0"/>
              <w:ind w:left="135"/>
              <w:rPr>
                <w:lang w:val="ru-RU"/>
              </w:rPr>
            </w:pPr>
            <w:hyperlink r:id="rId9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SRS</w:t>
              </w:r>
              <w:r w:rsidR="00CF7989" w:rsidRPr="00095D71">
                <w:rPr>
                  <w:rFonts w:ascii="Times New Roman" w:hAnsi="Times New Roman"/>
                  <w:color w:val="0000FF"/>
                  <w:u w:val="single"/>
                  <w:lang w:val="ru-RU"/>
                </w:rPr>
                <w:t>1</w:t>
              </w:r>
              <w:r w:rsidR="00CF7989">
                <w:rPr>
                  <w:rFonts w:ascii="Times New Roman" w:hAnsi="Times New Roman"/>
                  <w:color w:val="0000FF"/>
                  <w:u w:val="single"/>
                </w:rPr>
                <w:t>MKOPY</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19</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Речевая избыточность как нарушение лексической нормы (тавтология, плеоназм)</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17.11</w:t>
            </w:r>
          </w:p>
        </w:tc>
        <w:tc>
          <w:tcPr>
            <w:tcW w:w="3448" w:type="dxa"/>
            <w:tcMar>
              <w:top w:w="50" w:type="dxa"/>
              <w:left w:w="100" w:type="dxa"/>
            </w:tcMar>
            <w:vAlign w:val="center"/>
          </w:tcPr>
          <w:p w:rsidR="00A15440" w:rsidRPr="00095D71" w:rsidRDefault="00FD6590">
            <w:pPr>
              <w:spacing w:after="0"/>
              <w:ind w:left="135"/>
              <w:rPr>
                <w:lang w:val="ru-RU"/>
              </w:rPr>
            </w:pPr>
            <w:hyperlink r:id="rId9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O</w:t>
              </w:r>
              <w:r w:rsidR="00CF7989" w:rsidRPr="00095D71">
                <w:rPr>
                  <w:rFonts w:ascii="Times New Roman" w:hAnsi="Times New Roman"/>
                  <w:color w:val="0000FF"/>
                  <w:u w:val="single"/>
                  <w:lang w:val="ru-RU"/>
                </w:rPr>
                <w:t>8</w:t>
              </w:r>
              <w:r w:rsidR="00CF7989">
                <w:rPr>
                  <w:rFonts w:ascii="Times New Roman" w:hAnsi="Times New Roman"/>
                  <w:color w:val="0000FF"/>
                  <w:u w:val="single"/>
                </w:rPr>
                <w:t>E</w:t>
              </w:r>
              <w:r w:rsidR="00CF7989" w:rsidRPr="00095D71">
                <w:rPr>
                  <w:rFonts w:ascii="Times New Roman" w:hAnsi="Times New Roman"/>
                  <w:color w:val="0000FF"/>
                  <w:u w:val="single"/>
                  <w:lang w:val="ru-RU"/>
                </w:rPr>
                <w:t>6</w:t>
              </w:r>
              <w:r w:rsidR="00CF7989">
                <w:rPr>
                  <w:rFonts w:ascii="Times New Roman" w:hAnsi="Times New Roman"/>
                  <w:color w:val="0000FF"/>
                  <w:u w:val="single"/>
                </w:rPr>
                <w:t>A</w:t>
              </w:r>
              <w:r w:rsidR="00CF7989" w:rsidRPr="00095D71">
                <w:rPr>
                  <w:rFonts w:ascii="Times New Roman" w:hAnsi="Times New Roman"/>
                  <w:color w:val="0000FF"/>
                  <w:u w:val="single"/>
                  <w:lang w:val="ru-RU"/>
                </w:rPr>
                <w:t>6</w:t>
              </w:r>
              <w:r w:rsidR="00CF7989">
                <w:rPr>
                  <w:rFonts w:ascii="Times New Roman" w:hAnsi="Times New Roman"/>
                  <w:color w:val="0000FF"/>
                  <w:u w:val="single"/>
                </w:rPr>
                <w:t>HLC</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20</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Речевая избыточность как нарушение лексической нормы </w:t>
            </w:r>
            <w:r w:rsidRPr="00CF7989">
              <w:rPr>
                <w:rFonts w:ascii="Times New Roman" w:hAnsi="Times New Roman"/>
                <w:color w:val="000000"/>
                <w:sz w:val="24"/>
                <w:lang w:val="ru-RU"/>
              </w:rPr>
              <w:lastRenderedPageBreak/>
              <w:t xml:space="preserve">(тавтология, плеоназм).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23.11</w:t>
            </w:r>
          </w:p>
        </w:tc>
        <w:tc>
          <w:tcPr>
            <w:tcW w:w="3448" w:type="dxa"/>
            <w:tcMar>
              <w:top w:w="50" w:type="dxa"/>
              <w:left w:w="100" w:type="dxa"/>
            </w:tcMar>
            <w:vAlign w:val="center"/>
          </w:tcPr>
          <w:p w:rsidR="00A15440" w:rsidRPr="00095D71" w:rsidRDefault="00FD6590">
            <w:pPr>
              <w:spacing w:after="0"/>
              <w:ind w:left="135"/>
              <w:rPr>
                <w:lang w:val="ru-RU"/>
              </w:rPr>
            </w:pPr>
            <w:hyperlink r:id="rId9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YMF</w:t>
              </w:r>
              <w:r w:rsidR="00CF7989" w:rsidRPr="00095D71">
                <w:rPr>
                  <w:rFonts w:ascii="Times New Roman" w:hAnsi="Times New Roman"/>
                  <w:color w:val="0000FF"/>
                  <w:u w:val="single"/>
                  <w:lang w:val="ru-RU"/>
                </w:rPr>
                <w:t>9</w:t>
              </w:r>
              <w:r w:rsidR="00CF7989">
                <w:rPr>
                  <w:rFonts w:ascii="Times New Roman" w:hAnsi="Times New Roman"/>
                  <w:color w:val="0000FF"/>
                  <w:u w:val="single"/>
                </w:rPr>
                <w:t>YE</w:t>
              </w:r>
              <w:r w:rsidR="00CF7989" w:rsidRPr="00095D71">
                <w:rPr>
                  <w:rFonts w:ascii="Times New Roman" w:hAnsi="Times New Roman"/>
                  <w:color w:val="0000FF"/>
                  <w:u w:val="single"/>
                  <w:lang w:val="ru-RU"/>
                </w:rPr>
                <w:t>2</w:t>
              </w:r>
              <w:r w:rsidR="00CF7989">
                <w:rPr>
                  <w:rFonts w:ascii="Times New Roman" w:hAnsi="Times New Roman"/>
                  <w:color w:val="0000FF"/>
                  <w:u w:val="single"/>
                </w:rPr>
                <w:t>OW</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lastRenderedPageBreak/>
              <w:t>21</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24.11</w:t>
            </w:r>
          </w:p>
        </w:tc>
        <w:tc>
          <w:tcPr>
            <w:tcW w:w="3448" w:type="dxa"/>
            <w:tcMar>
              <w:top w:w="50" w:type="dxa"/>
              <w:left w:w="100" w:type="dxa"/>
            </w:tcMar>
            <w:vAlign w:val="center"/>
          </w:tcPr>
          <w:p w:rsidR="00A15440" w:rsidRPr="00095D71" w:rsidRDefault="00FD6590">
            <w:pPr>
              <w:spacing w:after="0"/>
              <w:ind w:left="135"/>
              <w:rPr>
                <w:lang w:val="ru-RU"/>
              </w:rPr>
            </w:pPr>
            <w:hyperlink r:id="rId9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JN</w:t>
              </w:r>
              <w:r w:rsidR="00CF7989" w:rsidRPr="00095D71">
                <w:rPr>
                  <w:rFonts w:ascii="Times New Roman" w:hAnsi="Times New Roman"/>
                  <w:color w:val="0000FF"/>
                  <w:u w:val="single"/>
                  <w:lang w:val="ru-RU"/>
                </w:rPr>
                <w:t>770</w:t>
              </w:r>
              <w:r w:rsidR="00CF7989">
                <w:rPr>
                  <w:rFonts w:ascii="Times New Roman" w:hAnsi="Times New Roman"/>
                  <w:color w:val="0000FF"/>
                  <w:u w:val="single"/>
                </w:rPr>
                <w:t>BH</w:t>
              </w:r>
              <w:r w:rsidR="00CF7989" w:rsidRPr="00095D71">
                <w:rPr>
                  <w:rFonts w:ascii="Times New Roman" w:hAnsi="Times New Roman"/>
                  <w:color w:val="0000FF"/>
                  <w:u w:val="single"/>
                  <w:lang w:val="ru-RU"/>
                </w:rPr>
                <w:t>4</w:t>
              </w:r>
              <w:r w:rsidR="00CF7989">
                <w:rPr>
                  <w:rFonts w:ascii="Times New Roman" w:hAnsi="Times New Roman"/>
                  <w:color w:val="0000FF"/>
                  <w:u w:val="single"/>
                </w:rPr>
                <w:t>B</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22</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Нейтральная, высокая, сниженная лексика. Эмоционально-оценочная окраска слова. </w:t>
            </w:r>
            <w:proofErr w:type="spellStart"/>
            <w:r>
              <w:rPr>
                <w:rFonts w:ascii="Times New Roman" w:hAnsi="Times New Roman"/>
                <w:color w:val="000000"/>
                <w:sz w:val="24"/>
              </w:rPr>
              <w:t>Уместность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эмоционально-оценочной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30.11</w:t>
            </w:r>
          </w:p>
        </w:tc>
        <w:tc>
          <w:tcPr>
            <w:tcW w:w="3448" w:type="dxa"/>
            <w:tcMar>
              <w:top w:w="50" w:type="dxa"/>
              <w:left w:w="100" w:type="dxa"/>
            </w:tcMar>
            <w:vAlign w:val="center"/>
          </w:tcPr>
          <w:p w:rsidR="00A15440" w:rsidRPr="00095D71" w:rsidRDefault="00FD6590">
            <w:pPr>
              <w:spacing w:after="0"/>
              <w:ind w:left="135"/>
              <w:rPr>
                <w:lang w:val="ru-RU"/>
              </w:rPr>
            </w:pPr>
            <w:hyperlink r:id="rId9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/88</w:t>
              </w:r>
              <w:r w:rsidR="00CF7989">
                <w:rPr>
                  <w:rFonts w:ascii="Times New Roman" w:hAnsi="Times New Roman"/>
                  <w:color w:val="0000FF"/>
                  <w:u w:val="single"/>
                </w:rPr>
                <w:t>K</w:t>
              </w:r>
              <w:r w:rsidR="00CF7989" w:rsidRPr="00095D71">
                <w:rPr>
                  <w:rFonts w:ascii="Times New Roman" w:hAnsi="Times New Roman"/>
                  <w:color w:val="0000FF"/>
                  <w:u w:val="single"/>
                  <w:lang w:val="ru-RU"/>
                </w:rPr>
                <w:t>7</w:t>
              </w:r>
              <w:r w:rsidR="00CF7989">
                <w:rPr>
                  <w:rFonts w:ascii="Times New Roman" w:hAnsi="Times New Roman"/>
                  <w:color w:val="0000FF"/>
                  <w:u w:val="single"/>
                </w:rPr>
                <w:t>A</w:t>
              </w:r>
              <w:r w:rsidR="00CF7989" w:rsidRPr="00095D71">
                <w:rPr>
                  <w:rFonts w:ascii="Times New Roman" w:hAnsi="Times New Roman"/>
                  <w:color w:val="0000FF"/>
                  <w:u w:val="single"/>
                  <w:lang w:val="ru-RU"/>
                </w:rPr>
                <w:t>4</w:t>
              </w:r>
              <w:r w:rsidR="00CF7989">
                <w:rPr>
                  <w:rFonts w:ascii="Times New Roman" w:hAnsi="Times New Roman"/>
                  <w:color w:val="0000FF"/>
                  <w:u w:val="single"/>
                </w:rPr>
                <w:t>XDF</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23</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Особенности употребления фразеологизмов и крылатых слов</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1.12</w:t>
            </w:r>
          </w:p>
        </w:tc>
        <w:tc>
          <w:tcPr>
            <w:tcW w:w="3448" w:type="dxa"/>
            <w:tcMar>
              <w:top w:w="50" w:type="dxa"/>
              <w:left w:w="100" w:type="dxa"/>
            </w:tcMar>
            <w:vAlign w:val="center"/>
          </w:tcPr>
          <w:p w:rsidR="00A15440" w:rsidRPr="00095D71" w:rsidRDefault="00FD6590">
            <w:pPr>
              <w:spacing w:after="0"/>
              <w:ind w:left="135"/>
              <w:rPr>
                <w:lang w:val="ru-RU"/>
              </w:rPr>
            </w:pPr>
            <w:hyperlink r:id="rId9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PNUQ</w:t>
              </w:r>
              <w:r w:rsidR="00CF7989" w:rsidRPr="00095D71">
                <w:rPr>
                  <w:rFonts w:ascii="Times New Roman" w:hAnsi="Times New Roman"/>
                  <w:color w:val="0000FF"/>
                  <w:u w:val="single"/>
                  <w:lang w:val="ru-RU"/>
                </w:rPr>
                <w:t>74</w:t>
              </w:r>
              <w:r w:rsidR="00CF7989">
                <w:rPr>
                  <w:rFonts w:ascii="Times New Roman" w:hAnsi="Times New Roman"/>
                  <w:color w:val="0000FF"/>
                  <w:u w:val="single"/>
                </w:rPr>
                <w:t>K</w:t>
              </w:r>
              <w:r w:rsidR="00CF7989" w:rsidRPr="00095D71">
                <w:rPr>
                  <w:rFonts w:ascii="Times New Roman" w:hAnsi="Times New Roman"/>
                  <w:color w:val="0000FF"/>
                  <w:u w:val="single"/>
                  <w:lang w:val="ru-RU"/>
                </w:rPr>
                <w:t>3</w:t>
              </w:r>
              <w:r w:rsidR="00CF7989">
                <w:rPr>
                  <w:rFonts w:ascii="Times New Roman" w:hAnsi="Times New Roman"/>
                  <w:color w:val="0000FF"/>
                  <w:u w:val="single"/>
                </w:rPr>
                <w:t>Q</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24</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Итоговый контроль</w:t>
            </w:r>
            <w:r w:rsidR="00FD6590">
              <w:rPr>
                <w:rFonts w:ascii="Times New Roman" w:hAnsi="Times New Roman"/>
                <w:color w:val="000000"/>
                <w:sz w:val="24"/>
                <w:lang w:val="ru-RU"/>
              </w:rPr>
              <w:t>№2</w:t>
            </w:r>
            <w:r w:rsidRPr="00CF7989">
              <w:rPr>
                <w:rFonts w:ascii="Times New Roman" w:hAnsi="Times New Roman"/>
                <w:color w:val="000000"/>
                <w:sz w:val="24"/>
                <w:lang w:val="ru-RU"/>
              </w:rPr>
              <w:t xml:space="preserve"> «Лексикология и фразеология. Лексические нормы». Обучающее сочинение-рассуждение</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7.12</w:t>
            </w:r>
          </w:p>
        </w:tc>
        <w:tc>
          <w:tcPr>
            <w:tcW w:w="3448" w:type="dxa"/>
            <w:tcMar>
              <w:top w:w="50" w:type="dxa"/>
              <w:left w:w="100" w:type="dxa"/>
            </w:tcMar>
            <w:vAlign w:val="center"/>
          </w:tcPr>
          <w:p w:rsidR="00A15440" w:rsidRPr="00095D71" w:rsidRDefault="00FD6590">
            <w:pPr>
              <w:spacing w:after="0"/>
              <w:ind w:left="135"/>
              <w:rPr>
                <w:lang w:val="ru-RU"/>
              </w:rPr>
            </w:pPr>
            <w:hyperlink r:id="rId9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/5</w:t>
              </w:r>
              <w:r w:rsidR="00CF7989">
                <w:rPr>
                  <w:rFonts w:ascii="Times New Roman" w:hAnsi="Times New Roman"/>
                  <w:color w:val="0000FF"/>
                  <w:u w:val="single"/>
                </w:rPr>
                <w:t>OUX</w:t>
              </w:r>
              <w:r w:rsidR="00CF7989" w:rsidRPr="00095D71">
                <w:rPr>
                  <w:rFonts w:ascii="Times New Roman" w:hAnsi="Times New Roman"/>
                  <w:color w:val="0000FF"/>
                  <w:u w:val="single"/>
                  <w:lang w:val="ru-RU"/>
                </w:rPr>
                <w:t>4</w:t>
              </w:r>
              <w:r w:rsidR="00CF7989">
                <w:rPr>
                  <w:rFonts w:ascii="Times New Roman" w:hAnsi="Times New Roman"/>
                  <w:color w:val="0000FF"/>
                  <w:u w:val="single"/>
                </w:rPr>
                <w:t>P</w:t>
              </w:r>
              <w:r w:rsidR="00CF7989" w:rsidRPr="00095D71">
                <w:rPr>
                  <w:rFonts w:ascii="Times New Roman" w:hAnsi="Times New Roman"/>
                  <w:color w:val="0000FF"/>
                  <w:u w:val="single"/>
                  <w:lang w:val="ru-RU"/>
                </w:rPr>
                <w:t>0</w:t>
              </w:r>
              <w:r w:rsidR="00CF7989">
                <w:rPr>
                  <w:rFonts w:ascii="Times New Roman" w:hAnsi="Times New Roman"/>
                  <w:color w:val="0000FF"/>
                  <w:u w:val="single"/>
                </w:rPr>
                <w:t>YP</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25</w:t>
            </w:r>
          </w:p>
        </w:tc>
        <w:tc>
          <w:tcPr>
            <w:tcW w:w="3649" w:type="dxa"/>
            <w:tcMar>
              <w:top w:w="50" w:type="dxa"/>
              <w:left w:w="100" w:type="dxa"/>
            </w:tcMar>
            <w:vAlign w:val="center"/>
          </w:tcPr>
          <w:p w:rsidR="00A15440" w:rsidRPr="00CF7989" w:rsidRDefault="00CF7989">
            <w:pPr>
              <w:spacing w:after="0"/>
              <w:ind w:left="135"/>
              <w:rPr>
                <w:lang w:val="ru-RU"/>
              </w:rPr>
            </w:pPr>
            <w:proofErr w:type="spellStart"/>
            <w:r w:rsidRPr="00CF7989">
              <w:rPr>
                <w:rFonts w:ascii="Times New Roman" w:hAnsi="Times New Roman"/>
                <w:color w:val="000000"/>
                <w:sz w:val="24"/>
                <w:lang w:val="ru-RU"/>
              </w:rPr>
              <w:t>Морфемика</w:t>
            </w:r>
            <w:proofErr w:type="spellEnd"/>
            <w:r w:rsidRPr="00CF7989">
              <w:rPr>
                <w:rFonts w:ascii="Times New Roman" w:hAnsi="Times New Roman"/>
                <w:color w:val="000000"/>
                <w:sz w:val="24"/>
                <w:lang w:val="ru-RU"/>
              </w:rPr>
              <w:t xml:space="preserve"> и </w:t>
            </w:r>
            <w:r w:rsidRPr="00CF7989">
              <w:rPr>
                <w:rFonts w:ascii="Times New Roman" w:hAnsi="Times New Roman"/>
                <w:color w:val="000000"/>
                <w:sz w:val="24"/>
                <w:lang w:val="ru-RU"/>
              </w:rPr>
              <w:lastRenderedPageBreak/>
              <w:t xml:space="preserve">словообразование как разделы лингвистики. Основные понятия </w:t>
            </w:r>
            <w:proofErr w:type="spellStart"/>
            <w:r w:rsidRPr="00CF7989">
              <w:rPr>
                <w:rFonts w:ascii="Times New Roman" w:hAnsi="Times New Roman"/>
                <w:color w:val="000000"/>
                <w:sz w:val="24"/>
                <w:lang w:val="ru-RU"/>
              </w:rPr>
              <w:t>морфемики</w:t>
            </w:r>
            <w:proofErr w:type="spellEnd"/>
            <w:r w:rsidRPr="00CF7989">
              <w:rPr>
                <w:rFonts w:ascii="Times New Roman" w:hAnsi="Times New Roman"/>
                <w:color w:val="000000"/>
                <w:sz w:val="24"/>
                <w:lang w:val="ru-RU"/>
              </w:rPr>
              <w:t xml:space="preserve"> и словообразования (повторение, обобщение)</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8.12</w:t>
            </w:r>
          </w:p>
        </w:tc>
        <w:tc>
          <w:tcPr>
            <w:tcW w:w="3448" w:type="dxa"/>
            <w:tcMar>
              <w:top w:w="50" w:type="dxa"/>
              <w:left w:w="100" w:type="dxa"/>
            </w:tcMar>
            <w:vAlign w:val="center"/>
          </w:tcPr>
          <w:p w:rsidR="00A15440" w:rsidRPr="00095D71" w:rsidRDefault="00FD6590">
            <w:pPr>
              <w:spacing w:after="0"/>
              <w:ind w:left="135"/>
              <w:rPr>
                <w:lang w:val="ru-RU"/>
              </w:rPr>
            </w:pPr>
            <w:hyperlink r:id="rId9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MJ</w:t>
              </w:r>
              <w:r w:rsidR="00CF7989" w:rsidRPr="00095D71">
                <w:rPr>
                  <w:rFonts w:ascii="Times New Roman" w:hAnsi="Times New Roman"/>
                  <w:color w:val="0000FF"/>
                  <w:u w:val="single"/>
                  <w:lang w:val="ru-RU"/>
                </w:rPr>
                <w:t>1</w:t>
              </w:r>
              <w:r w:rsidR="00CF7989">
                <w:rPr>
                  <w:rFonts w:ascii="Times New Roman" w:hAnsi="Times New Roman"/>
                  <w:color w:val="0000FF"/>
                  <w:u w:val="single"/>
                </w:rPr>
                <w:t>NQ</w:t>
              </w:r>
              <w:r w:rsidR="00CF7989" w:rsidRPr="00095D71">
                <w:rPr>
                  <w:rFonts w:ascii="Times New Roman" w:hAnsi="Times New Roman"/>
                  <w:color w:val="0000FF"/>
                  <w:u w:val="single"/>
                  <w:lang w:val="ru-RU"/>
                </w:rPr>
                <w:t>8</w:t>
              </w:r>
              <w:r w:rsidR="00CF7989">
                <w:rPr>
                  <w:rFonts w:ascii="Times New Roman" w:hAnsi="Times New Roman"/>
                  <w:color w:val="0000FF"/>
                  <w:u w:val="single"/>
                </w:rPr>
                <w:t>B</w:t>
              </w:r>
              <w:r w:rsidR="00CF7989" w:rsidRPr="00095D71">
                <w:rPr>
                  <w:rFonts w:ascii="Times New Roman" w:hAnsi="Times New Roman"/>
                  <w:color w:val="0000FF"/>
                  <w:u w:val="single"/>
                  <w:lang w:val="ru-RU"/>
                </w:rPr>
                <w:t>4</w:t>
              </w:r>
              <w:r w:rsidR="00CF7989">
                <w:rPr>
                  <w:rFonts w:ascii="Times New Roman" w:hAnsi="Times New Roman"/>
                  <w:color w:val="0000FF"/>
                  <w:u w:val="single"/>
                </w:rPr>
                <w:t>J</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lastRenderedPageBreak/>
              <w:t>26</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Морфемный и словообразовательный анализ слова.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14.12</w:t>
            </w:r>
          </w:p>
        </w:tc>
        <w:tc>
          <w:tcPr>
            <w:tcW w:w="3448" w:type="dxa"/>
            <w:tcMar>
              <w:top w:w="50" w:type="dxa"/>
              <w:left w:w="100" w:type="dxa"/>
            </w:tcMar>
            <w:vAlign w:val="center"/>
          </w:tcPr>
          <w:p w:rsidR="00A15440" w:rsidRPr="00095D71" w:rsidRDefault="00FD6590">
            <w:pPr>
              <w:spacing w:after="0"/>
              <w:ind w:left="135"/>
              <w:rPr>
                <w:lang w:val="ru-RU"/>
              </w:rPr>
            </w:pPr>
            <w:hyperlink r:id="rId98">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/7</w:t>
              </w:r>
              <w:r w:rsidR="00CF7989">
                <w:rPr>
                  <w:rFonts w:ascii="Times New Roman" w:hAnsi="Times New Roman"/>
                  <w:color w:val="0000FF"/>
                  <w:u w:val="single"/>
                </w:rPr>
                <w:t>XYQCNO</w:t>
              </w:r>
              <w:r w:rsidR="00CF7989" w:rsidRPr="00095D71">
                <w:rPr>
                  <w:rFonts w:ascii="Times New Roman" w:hAnsi="Times New Roman"/>
                  <w:color w:val="0000FF"/>
                  <w:u w:val="single"/>
                  <w:lang w:val="ru-RU"/>
                </w:rPr>
                <w:t>7</w:t>
              </w:r>
              <w:r w:rsidR="00CF7989">
                <w:rPr>
                  <w:rFonts w:ascii="Times New Roman" w:hAnsi="Times New Roman"/>
                  <w:color w:val="0000FF"/>
                  <w:u w:val="single"/>
                </w:rPr>
                <w:t>H</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27</w:t>
            </w:r>
          </w:p>
        </w:tc>
        <w:tc>
          <w:tcPr>
            <w:tcW w:w="3649"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Словообразовательные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r>
              <w:rPr>
                <w:rFonts w:ascii="Times New Roman" w:hAnsi="Times New Roman"/>
                <w:color w:val="000000"/>
                <w:sz w:val="24"/>
              </w:rPr>
              <w:t>)</w:t>
            </w:r>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15.12</w:t>
            </w:r>
          </w:p>
        </w:tc>
        <w:tc>
          <w:tcPr>
            <w:tcW w:w="3448" w:type="dxa"/>
            <w:tcMar>
              <w:top w:w="50" w:type="dxa"/>
              <w:left w:w="100" w:type="dxa"/>
            </w:tcMar>
            <w:vAlign w:val="center"/>
          </w:tcPr>
          <w:p w:rsidR="00A15440" w:rsidRPr="00095D71" w:rsidRDefault="00FD6590">
            <w:pPr>
              <w:spacing w:after="0"/>
              <w:ind w:left="135"/>
              <w:rPr>
                <w:lang w:val="ru-RU"/>
              </w:rPr>
            </w:pPr>
            <w:hyperlink r:id="rId9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/83</w:t>
              </w:r>
              <w:r w:rsidR="00CF7989">
                <w:rPr>
                  <w:rFonts w:ascii="Times New Roman" w:hAnsi="Times New Roman"/>
                  <w:color w:val="0000FF"/>
                  <w:u w:val="single"/>
                </w:rPr>
                <w:t>EOHLDQW</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28</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Морфология как раздел лингвистики (повторение, </w:t>
            </w:r>
            <w:proofErr w:type="spellStart"/>
            <w:r w:rsidRPr="00CF7989">
              <w:rPr>
                <w:rFonts w:ascii="Times New Roman" w:hAnsi="Times New Roman"/>
                <w:color w:val="000000"/>
                <w:sz w:val="24"/>
                <w:lang w:val="ru-RU"/>
              </w:rPr>
              <w:t>обощение</w:t>
            </w:r>
            <w:proofErr w:type="spellEnd"/>
            <w:r w:rsidRPr="00CF7989">
              <w:rPr>
                <w:rFonts w:ascii="Times New Roman" w:hAnsi="Times New Roman"/>
                <w:color w:val="000000"/>
                <w:sz w:val="24"/>
                <w:lang w:val="ru-RU"/>
              </w:rPr>
              <w:t>)</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21.12</w:t>
            </w:r>
          </w:p>
        </w:tc>
        <w:tc>
          <w:tcPr>
            <w:tcW w:w="3448" w:type="dxa"/>
            <w:tcMar>
              <w:top w:w="50" w:type="dxa"/>
              <w:left w:w="100" w:type="dxa"/>
            </w:tcMar>
            <w:vAlign w:val="center"/>
          </w:tcPr>
          <w:p w:rsidR="00A15440" w:rsidRPr="00095D71" w:rsidRDefault="00FD6590">
            <w:pPr>
              <w:spacing w:after="0"/>
              <w:ind w:left="135"/>
              <w:rPr>
                <w:lang w:val="ru-RU"/>
              </w:rPr>
            </w:pPr>
            <w:hyperlink r:id="rId10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/9</w:t>
              </w:r>
              <w:r w:rsidR="00CF7989">
                <w:rPr>
                  <w:rFonts w:ascii="Times New Roman" w:hAnsi="Times New Roman"/>
                  <w:color w:val="0000FF"/>
                  <w:u w:val="single"/>
                </w:rPr>
                <w:t>XXQV</w:t>
              </w:r>
              <w:r w:rsidR="00CF7989" w:rsidRPr="00095D71">
                <w:rPr>
                  <w:rFonts w:ascii="Times New Roman" w:hAnsi="Times New Roman"/>
                  <w:color w:val="0000FF"/>
                  <w:u w:val="single"/>
                  <w:lang w:val="ru-RU"/>
                </w:rPr>
                <w:t>22</w:t>
              </w:r>
              <w:r w:rsidR="00CF7989">
                <w:rPr>
                  <w:rFonts w:ascii="Times New Roman" w:hAnsi="Times New Roman"/>
                  <w:color w:val="0000FF"/>
                  <w:u w:val="single"/>
                </w:rPr>
                <w:t>T</w:t>
              </w:r>
              <w:r w:rsidR="00CF7989" w:rsidRPr="00095D71">
                <w:rPr>
                  <w:rFonts w:ascii="Times New Roman" w:hAnsi="Times New Roman"/>
                  <w:color w:val="0000FF"/>
                  <w:u w:val="single"/>
                  <w:lang w:val="ru-RU"/>
                </w:rPr>
                <w:t>8</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29</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Морфология как раздел лингвистики. Практикум</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22.12</w:t>
            </w:r>
          </w:p>
        </w:tc>
        <w:tc>
          <w:tcPr>
            <w:tcW w:w="3448" w:type="dxa"/>
            <w:tcMar>
              <w:top w:w="50" w:type="dxa"/>
              <w:left w:w="100" w:type="dxa"/>
            </w:tcMar>
            <w:vAlign w:val="center"/>
          </w:tcPr>
          <w:p w:rsidR="00A15440" w:rsidRPr="00095D71" w:rsidRDefault="00FD6590">
            <w:pPr>
              <w:spacing w:after="0"/>
              <w:ind w:left="135"/>
              <w:rPr>
                <w:lang w:val="ru-RU"/>
              </w:rPr>
            </w:pPr>
            <w:hyperlink r:id="rId10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EE</w:t>
              </w:r>
              <w:r w:rsidR="00CF7989" w:rsidRPr="00095D71">
                <w:rPr>
                  <w:rFonts w:ascii="Times New Roman" w:hAnsi="Times New Roman"/>
                  <w:color w:val="0000FF"/>
                  <w:u w:val="single"/>
                  <w:lang w:val="ru-RU"/>
                </w:rPr>
                <w:t>5</w:t>
              </w:r>
              <w:r w:rsidR="00CF7989">
                <w:rPr>
                  <w:rFonts w:ascii="Times New Roman" w:hAnsi="Times New Roman"/>
                  <w:color w:val="0000FF"/>
                  <w:u w:val="single"/>
                </w:rPr>
                <w:t>D</w:t>
              </w:r>
              <w:r w:rsidR="00CF7989" w:rsidRPr="00095D71">
                <w:rPr>
                  <w:rFonts w:ascii="Times New Roman" w:hAnsi="Times New Roman"/>
                  <w:color w:val="0000FF"/>
                  <w:u w:val="single"/>
                  <w:lang w:val="ru-RU"/>
                </w:rPr>
                <w:t>9</w:t>
              </w:r>
              <w:r w:rsidR="00CF7989">
                <w:rPr>
                  <w:rFonts w:ascii="Times New Roman" w:hAnsi="Times New Roman"/>
                  <w:color w:val="0000FF"/>
                  <w:u w:val="single"/>
                </w:rPr>
                <w:t>XEAS</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30</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Морфологические нормы современного русского литературного языка.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прилагательных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имён</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числительных</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28.12</w:t>
            </w:r>
          </w:p>
        </w:tc>
        <w:tc>
          <w:tcPr>
            <w:tcW w:w="3448" w:type="dxa"/>
            <w:tcMar>
              <w:top w:w="50" w:type="dxa"/>
              <w:left w:w="100" w:type="dxa"/>
            </w:tcMar>
            <w:vAlign w:val="center"/>
          </w:tcPr>
          <w:p w:rsidR="00A15440" w:rsidRPr="00095D71" w:rsidRDefault="00FD6590">
            <w:pPr>
              <w:spacing w:after="0"/>
              <w:ind w:left="135"/>
              <w:rPr>
                <w:lang w:val="ru-RU"/>
              </w:rPr>
            </w:pPr>
            <w:hyperlink r:id="rId10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RW</w:t>
              </w:r>
              <w:r w:rsidR="00CF7989" w:rsidRPr="00095D71">
                <w:rPr>
                  <w:rFonts w:ascii="Times New Roman" w:hAnsi="Times New Roman"/>
                  <w:color w:val="0000FF"/>
                  <w:u w:val="single"/>
                  <w:lang w:val="ru-RU"/>
                </w:rPr>
                <w:t>3</w:t>
              </w:r>
              <w:r w:rsidR="00CF7989">
                <w:rPr>
                  <w:rFonts w:ascii="Times New Roman" w:hAnsi="Times New Roman"/>
                  <w:color w:val="0000FF"/>
                  <w:u w:val="single"/>
                </w:rPr>
                <w:t>SCL</w:t>
              </w:r>
              <w:r w:rsidR="00CF7989" w:rsidRPr="00095D71">
                <w:rPr>
                  <w:rFonts w:ascii="Times New Roman" w:hAnsi="Times New Roman"/>
                  <w:color w:val="0000FF"/>
                  <w:u w:val="single"/>
                  <w:lang w:val="ru-RU"/>
                </w:rPr>
                <w:t>3</w:t>
              </w:r>
              <w:r w:rsidR="00CF7989">
                <w:rPr>
                  <w:rFonts w:ascii="Times New Roman" w:hAnsi="Times New Roman"/>
                  <w:color w:val="0000FF"/>
                  <w:u w:val="single"/>
                </w:rPr>
                <w:t>YK</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lastRenderedPageBreak/>
              <w:t>31</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29.12</w:t>
            </w:r>
          </w:p>
        </w:tc>
        <w:tc>
          <w:tcPr>
            <w:tcW w:w="3448" w:type="dxa"/>
            <w:tcMar>
              <w:top w:w="50" w:type="dxa"/>
              <w:left w:w="100" w:type="dxa"/>
            </w:tcMar>
            <w:vAlign w:val="center"/>
          </w:tcPr>
          <w:p w:rsidR="00A15440" w:rsidRPr="00095D71" w:rsidRDefault="00FD6590">
            <w:pPr>
              <w:spacing w:after="0"/>
              <w:ind w:left="135"/>
              <w:rPr>
                <w:lang w:val="ru-RU"/>
              </w:rPr>
            </w:pPr>
            <w:hyperlink r:id="rId10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JG</w:t>
              </w:r>
              <w:r w:rsidR="00CF7989" w:rsidRPr="00095D71">
                <w:rPr>
                  <w:rFonts w:ascii="Times New Roman" w:hAnsi="Times New Roman"/>
                  <w:color w:val="0000FF"/>
                  <w:u w:val="single"/>
                  <w:lang w:val="ru-RU"/>
                </w:rPr>
                <w:t>9</w:t>
              </w:r>
              <w:r w:rsidR="00CF7989">
                <w:rPr>
                  <w:rFonts w:ascii="Times New Roman" w:hAnsi="Times New Roman"/>
                  <w:color w:val="0000FF"/>
                  <w:u w:val="single"/>
                </w:rPr>
                <w:t>K</w:t>
              </w:r>
              <w:r w:rsidR="00CF7989" w:rsidRPr="00095D71">
                <w:rPr>
                  <w:rFonts w:ascii="Times New Roman" w:hAnsi="Times New Roman"/>
                  <w:color w:val="0000FF"/>
                  <w:u w:val="single"/>
                  <w:lang w:val="ru-RU"/>
                </w:rPr>
                <w:t>8</w:t>
              </w:r>
              <w:r w:rsidR="00CF7989">
                <w:rPr>
                  <w:rFonts w:ascii="Times New Roman" w:hAnsi="Times New Roman"/>
                  <w:color w:val="0000FF"/>
                  <w:u w:val="single"/>
                </w:rPr>
                <w:t>B</w:t>
              </w:r>
              <w:r w:rsidR="00CF7989" w:rsidRPr="00095D71">
                <w:rPr>
                  <w:rFonts w:ascii="Times New Roman" w:hAnsi="Times New Roman"/>
                  <w:color w:val="0000FF"/>
                  <w:u w:val="single"/>
                  <w:lang w:val="ru-RU"/>
                </w:rPr>
                <w:t>36</w:t>
              </w:r>
              <w:r w:rsidR="00CF7989">
                <w:rPr>
                  <w:rFonts w:ascii="Times New Roman" w:hAnsi="Times New Roman"/>
                  <w:color w:val="0000FF"/>
                  <w:u w:val="single"/>
                </w:rPr>
                <w:t>D</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32</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нормы употребления местоимений, глаголов</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11.01</w:t>
            </w:r>
          </w:p>
        </w:tc>
        <w:tc>
          <w:tcPr>
            <w:tcW w:w="3448" w:type="dxa"/>
            <w:tcMar>
              <w:top w:w="50" w:type="dxa"/>
              <w:left w:w="100" w:type="dxa"/>
            </w:tcMar>
            <w:vAlign w:val="center"/>
          </w:tcPr>
          <w:p w:rsidR="00A15440" w:rsidRPr="00095D71" w:rsidRDefault="00FD6590">
            <w:pPr>
              <w:spacing w:after="0"/>
              <w:ind w:left="135"/>
              <w:rPr>
                <w:lang w:val="ru-RU"/>
              </w:rPr>
            </w:pPr>
            <w:hyperlink r:id="rId10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JF</w:t>
              </w:r>
              <w:r w:rsidR="00CF7989" w:rsidRPr="00095D71">
                <w:rPr>
                  <w:rFonts w:ascii="Times New Roman" w:hAnsi="Times New Roman"/>
                  <w:color w:val="0000FF"/>
                  <w:u w:val="single"/>
                  <w:lang w:val="ru-RU"/>
                </w:rPr>
                <w:t>3</w:t>
              </w:r>
              <w:r w:rsidR="00CF7989">
                <w:rPr>
                  <w:rFonts w:ascii="Times New Roman" w:hAnsi="Times New Roman"/>
                  <w:color w:val="0000FF"/>
                  <w:u w:val="single"/>
                </w:rPr>
                <w:t>CBS</w:t>
              </w:r>
              <w:r w:rsidR="00CF7989" w:rsidRPr="00095D71">
                <w:rPr>
                  <w:rFonts w:ascii="Times New Roman" w:hAnsi="Times New Roman"/>
                  <w:color w:val="0000FF"/>
                  <w:u w:val="single"/>
                  <w:lang w:val="ru-RU"/>
                </w:rPr>
                <w:t>8</w:t>
              </w:r>
              <w:r w:rsidR="00CF7989">
                <w:rPr>
                  <w:rFonts w:ascii="Times New Roman" w:hAnsi="Times New Roman"/>
                  <w:color w:val="0000FF"/>
                  <w:u w:val="single"/>
                </w:rPr>
                <w:t>IB</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33</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Основные нормы употребления местоимений, глаголов.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12.01</w:t>
            </w:r>
          </w:p>
        </w:tc>
        <w:tc>
          <w:tcPr>
            <w:tcW w:w="3448" w:type="dxa"/>
            <w:tcMar>
              <w:top w:w="50" w:type="dxa"/>
              <w:left w:w="100" w:type="dxa"/>
            </w:tcMar>
            <w:vAlign w:val="center"/>
          </w:tcPr>
          <w:p w:rsidR="00A15440" w:rsidRPr="00095D71" w:rsidRDefault="00FD6590">
            <w:pPr>
              <w:spacing w:after="0"/>
              <w:ind w:left="135"/>
              <w:rPr>
                <w:lang w:val="ru-RU"/>
              </w:rPr>
            </w:pPr>
            <w:hyperlink r:id="rId10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ASS</w:t>
              </w:r>
              <w:r w:rsidR="00CF7989" w:rsidRPr="00095D71">
                <w:rPr>
                  <w:rFonts w:ascii="Times New Roman" w:hAnsi="Times New Roman"/>
                  <w:color w:val="0000FF"/>
                  <w:u w:val="single"/>
                  <w:lang w:val="ru-RU"/>
                </w:rPr>
                <w:t>72</w:t>
              </w:r>
              <w:r w:rsidR="00CF7989">
                <w:rPr>
                  <w:rFonts w:ascii="Times New Roman" w:hAnsi="Times New Roman"/>
                  <w:color w:val="0000FF"/>
                  <w:u w:val="single"/>
                </w:rPr>
                <w:t>KI</w:t>
              </w:r>
              <w:r w:rsidR="00CF7989" w:rsidRPr="00095D71">
                <w:rPr>
                  <w:rFonts w:ascii="Times New Roman" w:hAnsi="Times New Roman"/>
                  <w:color w:val="0000FF"/>
                  <w:u w:val="single"/>
                  <w:lang w:val="ru-RU"/>
                </w:rPr>
                <w:t>6</w:t>
              </w:r>
              <w:r w:rsidR="00CF7989">
                <w:rPr>
                  <w:rFonts w:ascii="Times New Roman" w:hAnsi="Times New Roman"/>
                  <w:color w:val="0000FF"/>
                  <w:u w:val="single"/>
                </w:rPr>
                <w:t>P</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34</w:t>
            </w:r>
          </w:p>
        </w:tc>
        <w:tc>
          <w:tcPr>
            <w:tcW w:w="3649" w:type="dxa"/>
            <w:tcMar>
              <w:top w:w="50" w:type="dxa"/>
              <w:left w:w="100" w:type="dxa"/>
            </w:tcMar>
            <w:vAlign w:val="center"/>
          </w:tcPr>
          <w:p w:rsidR="00A15440" w:rsidRPr="009267D8" w:rsidRDefault="00CF7989">
            <w:pPr>
              <w:spacing w:after="0"/>
              <w:ind w:left="135"/>
              <w:rPr>
                <w:lang w:val="ru-RU"/>
              </w:rPr>
            </w:pPr>
            <w:r w:rsidRPr="00CF7989">
              <w:rPr>
                <w:rFonts w:ascii="Times New Roman" w:hAnsi="Times New Roman"/>
                <w:color w:val="000000"/>
                <w:sz w:val="24"/>
                <w:lang w:val="ru-RU"/>
              </w:rPr>
              <w:t xml:space="preserve">Итоговый контроль </w:t>
            </w:r>
            <w:r w:rsidR="00FD6590">
              <w:rPr>
                <w:rFonts w:ascii="Times New Roman" w:hAnsi="Times New Roman"/>
                <w:color w:val="000000"/>
                <w:sz w:val="24"/>
                <w:lang w:val="ru-RU"/>
              </w:rPr>
              <w:t>№3</w:t>
            </w:r>
            <w:r>
              <w:rPr>
                <w:rFonts w:ascii="Times New Roman" w:hAnsi="Times New Roman"/>
                <w:color w:val="000000"/>
                <w:sz w:val="24"/>
                <w:lang w:val="ru-RU"/>
              </w:rPr>
              <w:t xml:space="preserve"> по теме </w:t>
            </w:r>
            <w:r w:rsidRPr="00CF7989">
              <w:rPr>
                <w:rFonts w:ascii="Times New Roman" w:hAnsi="Times New Roman"/>
                <w:color w:val="000000"/>
                <w:sz w:val="24"/>
                <w:lang w:val="ru-RU"/>
              </w:rPr>
              <w:t xml:space="preserve">«Морфология. Морфологические нормы». </w:t>
            </w:r>
            <w:r w:rsidRPr="009267D8">
              <w:rPr>
                <w:rFonts w:ascii="Times New Roman" w:hAnsi="Times New Roman"/>
                <w:color w:val="000000"/>
                <w:sz w:val="24"/>
                <w:lang w:val="ru-RU"/>
              </w:rPr>
              <w:t>Изложение с творческим заданием</w:t>
            </w:r>
          </w:p>
        </w:tc>
        <w:tc>
          <w:tcPr>
            <w:tcW w:w="1066" w:type="dxa"/>
            <w:tcMar>
              <w:top w:w="50" w:type="dxa"/>
              <w:left w:w="100" w:type="dxa"/>
            </w:tcMar>
            <w:vAlign w:val="center"/>
          </w:tcPr>
          <w:p w:rsidR="00A15440" w:rsidRDefault="00CF7989">
            <w:pPr>
              <w:spacing w:after="0"/>
              <w:ind w:left="135"/>
              <w:jc w:val="center"/>
            </w:pPr>
            <w:r w:rsidRPr="009267D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18.01</w:t>
            </w:r>
          </w:p>
        </w:tc>
        <w:tc>
          <w:tcPr>
            <w:tcW w:w="3448" w:type="dxa"/>
            <w:tcMar>
              <w:top w:w="50" w:type="dxa"/>
              <w:left w:w="100" w:type="dxa"/>
            </w:tcMar>
            <w:vAlign w:val="center"/>
          </w:tcPr>
          <w:p w:rsidR="00A15440" w:rsidRPr="00095D71" w:rsidRDefault="00FD6590">
            <w:pPr>
              <w:spacing w:after="0"/>
              <w:ind w:left="135"/>
              <w:rPr>
                <w:lang w:val="ru-RU"/>
              </w:rPr>
            </w:pPr>
            <w:hyperlink r:id="rId10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/1</w:t>
              </w:r>
              <w:r w:rsidR="00CF7989">
                <w:rPr>
                  <w:rFonts w:ascii="Times New Roman" w:hAnsi="Times New Roman"/>
                  <w:color w:val="0000FF"/>
                  <w:u w:val="single"/>
                </w:rPr>
                <w:t>T</w:t>
              </w:r>
              <w:r w:rsidR="00CF7989" w:rsidRPr="00095D71">
                <w:rPr>
                  <w:rFonts w:ascii="Times New Roman" w:hAnsi="Times New Roman"/>
                  <w:color w:val="0000FF"/>
                  <w:u w:val="single"/>
                  <w:lang w:val="ru-RU"/>
                </w:rPr>
                <w:t>7</w:t>
              </w:r>
              <w:r w:rsidR="00CF7989">
                <w:rPr>
                  <w:rFonts w:ascii="Times New Roman" w:hAnsi="Times New Roman"/>
                  <w:color w:val="0000FF"/>
                  <w:u w:val="single"/>
                </w:rPr>
                <w:t>OBA</w:t>
              </w:r>
              <w:r w:rsidR="00CF7989" w:rsidRPr="00095D71">
                <w:rPr>
                  <w:rFonts w:ascii="Times New Roman" w:hAnsi="Times New Roman"/>
                  <w:color w:val="0000FF"/>
                  <w:u w:val="single"/>
                  <w:lang w:val="ru-RU"/>
                </w:rPr>
                <w:t>0</w:t>
              </w:r>
              <w:r w:rsidR="00CF7989">
                <w:rPr>
                  <w:rFonts w:ascii="Times New Roman" w:hAnsi="Times New Roman"/>
                  <w:color w:val="0000FF"/>
                  <w:u w:val="single"/>
                </w:rPr>
                <w:t>MJ</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35</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Орфография как раздел лингвистики (повторение, обобщение)</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19.01</w:t>
            </w:r>
          </w:p>
        </w:tc>
        <w:tc>
          <w:tcPr>
            <w:tcW w:w="3448" w:type="dxa"/>
            <w:tcMar>
              <w:top w:w="50" w:type="dxa"/>
              <w:left w:w="100" w:type="dxa"/>
            </w:tcMar>
            <w:vAlign w:val="center"/>
          </w:tcPr>
          <w:p w:rsidR="00A15440" w:rsidRPr="00095D71" w:rsidRDefault="00FD6590">
            <w:pPr>
              <w:spacing w:after="0"/>
              <w:ind w:left="135"/>
              <w:rPr>
                <w:lang w:val="ru-RU"/>
              </w:rPr>
            </w:pPr>
            <w:hyperlink r:id="rId10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BZ</w:t>
              </w:r>
              <w:r w:rsidR="00CF7989" w:rsidRPr="00095D71">
                <w:rPr>
                  <w:rFonts w:ascii="Times New Roman" w:hAnsi="Times New Roman"/>
                  <w:color w:val="0000FF"/>
                  <w:u w:val="single"/>
                  <w:lang w:val="ru-RU"/>
                </w:rPr>
                <w:t>857</w:t>
              </w:r>
              <w:r w:rsidR="00CF7989">
                <w:rPr>
                  <w:rFonts w:ascii="Times New Roman" w:hAnsi="Times New Roman"/>
                  <w:color w:val="0000FF"/>
                  <w:u w:val="single"/>
                </w:rPr>
                <w:t>I</w:t>
              </w:r>
              <w:r w:rsidR="00CF7989" w:rsidRPr="00095D71">
                <w:rPr>
                  <w:rFonts w:ascii="Times New Roman" w:hAnsi="Times New Roman"/>
                  <w:color w:val="0000FF"/>
                  <w:u w:val="single"/>
                  <w:lang w:val="ru-RU"/>
                </w:rPr>
                <w:t>7</w:t>
              </w:r>
              <w:r w:rsidR="00CF7989">
                <w:rPr>
                  <w:rFonts w:ascii="Times New Roman" w:hAnsi="Times New Roman"/>
                  <w:color w:val="0000FF"/>
                  <w:u w:val="single"/>
                </w:rPr>
                <w:t>Q</w:t>
              </w:r>
              <w:r w:rsidR="00CF7989" w:rsidRPr="00095D71">
                <w:rPr>
                  <w:rFonts w:ascii="Times New Roman" w:hAnsi="Times New Roman"/>
                  <w:color w:val="0000FF"/>
                  <w:u w:val="single"/>
                  <w:lang w:val="ru-RU"/>
                </w:rPr>
                <w:t>4</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36</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Правописание гласных и согласных в корне</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25.01</w:t>
            </w:r>
          </w:p>
        </w:tc>
        <w:tc>
          <w:tcPr>
            <w:tcW w:w="3448" w:type="dxa"/>
            <w:tcMar>
              <w:top w:w="50" w:type="dxa"/>
              <w:left w:w="100" w:type="dxa"/>
            </w:tcMar>
            <w:vAlign w:val="center"/>
          </w:tcPr>
          <w:p w:rsidR="00A15440" w:rsidRPr="00095D71" w:rsidRDefault="00FD6590">
            <w:pPr>
              <w:spacing w:after="0"/>
              <w:ind w:left="135"/>
              <w:rPr>
                <w:lang w:val="ru-RU"/>
              </w:rPr>
            </w:pPr>
            <w:hyperlink r:id="rId108">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SURCIKDOG</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37</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Правописание гласных и согласных в корне.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26.01</w:t>
            </w:r>
          </w:p>
        </w:tc>
        <w:tc>
          <w:tcPr>
            <w:tcW w:w="3448" w:type="dxa"/>
            <w:tcMar>
              <w:top w:w="50" w:type="dxa"/>
              <w:left w:w="100" w:type="dxa"/>
            </w:tcMar>
            <w:vAlign w:val="center"/>
          </w:tcPr>
          <w:p w:rsidR="00A15440" w:rsidRPr="00095D71" w:rsidRDefault="00FD6590">
            <w:pPr>
              <w:spacing w:after="0"/>
              <w:ind w:left="135"/>
              <w:rPr>
                <w:lang w:val="ru-RU"/>
              </w:rPr>
            </w:pPr>
            <w:hyperlink r:id="rId10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B</w:t>
              </w:r>
              <w:r w:rsidR="00CF7989" w:rsidRPr="00095D71">
                <w:rPr>
                  <w:rFonts w:ascii="Times New Roman" w:hAnsi="Times New Roman"/>
                  <w:color w:val="0000FF"/>
                  <w:u w:val="single"/>
                  <w:lang w:val="ru-RU"/>
                </w:rPr>
                <w:t>77</w:t>
              </w:r>
              <w:r w:rsidR="00CF7989">
                <w:rPr>
                  <w:rFonts w:ascii="Times New Roman" w:hAnsi="Times New Roman"/>
                  <w:color w:val="0000FF"/>
                  <w:u w:val="single"/>
                </w:rPr>
                <w:t>RZILP</w:t>
              </w:r>
              <w:r w:rsidR="00CF7989" w:rsidRPr="00095D71">
                <w:rPr>
                  <w:rFonts w:ascii="Times New Roman" w:hAnsi="Times New Roman"/>
                  <w:color w:val="0000FF"/>
                  <w:u w:val="single"/>
                  <w:lang w:val="ru-RU"/>
                </w:rPr>
                <w:t>2</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38</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Правила правописания </w:t>
            </w:r>
            <w:r w:rsidRPr="00CF7989">
              <w:rPr>
                <w:rFonts w:ascii="Times New Roman" w:hAnsi="Times New Roman"/>
                <w:color w:val="000000"/>
                <w:sz w:val="24"/>
                <w:lang w:val="ru-RU"/>
              </w:rPr>
              <w:lastRenderedPageBreak/>
              <w:t xml:space="preserve">слов с разделительных ъ и ь. Правописание приставок. </w:t>
            </w:r>
            <w:proofErr w:type="spellStart"/>
            <w:r>
              <w:rPr>
                <w:rFonts w:ascii="Times New Roman" w:hAnsi="Times New Roman"/>
                <w:color w:val="000000"/>
                <w:sz w:val="24"/>
              </w:rPr>
              <w:t>Буквы</w:t>
            </w:r>
            <w:proofErr w:type="spellEnd"/>
            <w:r>
              <w:rPr>
                <w:rFonts w:ascii="Times New Roman" w:hAnsi="Times New Roman"/>
                <w:color w:val="000000"/>
                <w:sz w:val="24"/>
              </w:rPr>
              <w:t xml:space="preserve"> ы – и </w:t>
            </w:r>
            <w:proofErr w:type="spellStart"/>
            <w:r>
              <w:rPr>
                <w:rFonts w:ascii="Times New Roman" w:hAnsi="Times New Roman"/>
                <w:color w:val="000000"/>
                <w:sz w:val="24"/>
              </w:rPr>
              <w:t>после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1.02</w:t>
            </w:r>
          </w:p>
        </w:tc>
        <w:tc>
          <w:tcPr>
            <w:tcW w:w="3448" w:type="dxa"/>
            <w:tcMar>
              <w:top w:w="50" w:type="dxa"/>
              <w:left w:w="100" w:type="dxa"/>
            </w:tcMar>
            <w:vAlign w:val="center"/>
          </w:tcPr>
          <w:p w:rsidR="00A15440" w:rsidRPr="00095D71" w:rsidRDefault="00FD6590">
            <w:pPr>
              <w:spacing w:after="0"/>
              <w:ind w:left="135"/>
              <w:rPr>
                <w:lang w:val="ru-RU"/>
              </w:rPr>
            </w:pPr>
            <w:hyperlink r:id="rId11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L</w:t>
              </w:r>
              <w:r w:rsidR="00CF7989" w:rsidRPr="00095D71">
                <w:rPr>
                  <w:rFonts w:ascii="Times New Roman" w:hAnsi="Times New Roman"/>
                  <w:color w:val="0000FF"/>
                  <w:u w:val="single"/>
                  <w:lang w:val="ru-RU"/>
                </w:rPr>
                <w:t>4</w:t>
              </w:r>
              <w:r w:rsidR="00CF7989">
                <w:rPr>
                  <w:rFonts w:ascii="Times New Roman" w:hAnsi="Times New Roman"/>
                  <w:color w:val="0000FF"/>
                  <w:u w:val="single"/>
                </w:rPr>
                <w:t>GVVRDZ</w:t>
              </w:r>
              <w:r w:rsidR="00CF7989" w:rsidRPr="00095D71">
                <w:rPr>
                  <w:rFonts w:ascii="Times New Roman" w:hAnsi="Times New Roman"/>
                  <w:color w:val="0000FF"/>
                  <w:u w:val="single"/>
                  <w:lang w:val="ru-RU"/>
                </w:rPr>
                <w:t>4</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lastRenderedPageBreak/>
              <w:t>39</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2.02</w:t>
            </w:r>
          </w:p>
        </w:tc>
        <w:tc>
          <w:tcPr>
            <w:tcW w:w="3448" w:type="dxa"/>
            <w:tcMar>
              <w:top w:w="50" w:type="dxa"/>
              <w:left w:w="100" w:type="dxa"/>
            </w:tcMar>
            <w:vAlign w:val="center"/>
          </w:tcPr>
          <w:p w:rsidR="00A15440" w:rsidRPr="00095D71" w:rsidRDefault="00FD6590">
            <w:pPr>
              <w:spacing w:after="0"/>
              <w:ind w:left="135"/>
              <w:rPr>
                <w:lang w:val="ru-RU"/>
              </w:rPr>
            </w:pPr>
            <w:hyperlink r:id="rId11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K</w:t>
              </w:r>
              <w:r w:rsidR="00CF7989" w:rsidRPr="00095D71">
                <w:rPr>
                  <w:rFonts w:ascii="Times New Roman" w:hAnsi="Times New Roman"/>
                  <w:color w:val="0000FF"/>
                  <w:u w:val="single"/>
                  <w:lang w:val="ru-RU"/>
                </w:rPr>
                <w:t>5</w:t>
              </w:r>
              <w:r w:rsidR="00CF7989">
                <w:rPr>
                  <w:rFonts w:ascii="Times New Roman" w:hAnsi="Times New Roman"/>
                  <w:color w:val="0000FF"/>
                  <w:u w:val="single"/>
                </w:rPr>
                <w:t>M</w:t>
              </w:r>
              <w:r w:rsidR="00CF7989" w:rsidRPr="00095D71">
                <w:rPr>
                  <w:rFonts w:ascii="Times New Roman" w:hAnsi="Times New Roman"/>
                  <w:color w:val="0000FF"/>
                  <w:u w:val="single"/>
                  <w:lang w:val="ru-RU"/>
                </w:rPr>
                <w:t>3</w:t>
              </w:r>
              <w:r w:rsidR="00CF7989">
                <w:rPr>
                  <w:rFonts w:ascii="Times New Roman" w:hAnsi="Times New Roman"/>
                  <w:color w:val="0000FF"/>
                  <w:u w:val="single"/>
                </w:rPr>
                <w:t>S</w:t>
              </w:r>
              <w:r w:rsidR="00CF7989" w:rsidRPr="00095D71">
                <w:rPr>
                  <w:rFonts w:ascii="Times New Roman" w:hAnsi="Times New Roman"/>
                  <w:color w:val="0000FF"/>
                  <w:u w:val="single"/>
                  <w:lang w:val="ru-RU"/>
                </w:rPr>
                <w:t>99</w:t>
              </w:r>
              <w:r w:rsidR="00CF7989">
                <w:rPr>
                  <w:rFonts w:ascii="Times New Roman" w:hAnsi="Times New Roman"/>
                  <w:color w:val="0000FF"/>
                  <w:u w:val="single"/>
                </w:rPr>
                <w:t>M</w:t>
              </w:r>
              <w:r w:rsidR="00CF7989" w:rsidRPr="00095D71">
                <w:rPr>
                  <w:rFonts w:ascii="Times New Roman" w:hAnsi="Times New Roman"/>
                  <w:color w:val="0000FF"/>
                  <w:u w:val="single"/>
                  <w:lang w:val="ru-RU"/>
                </w:rPr>
                <w:t>6</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40</w:t>
            </w:r>
          </w:p>
        </w:tc>
        <w:tc>
          <w:tcPr>
            <w:tcW w:w="3649"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8.02</w:t>
            </w:r>
          </w:p>
        </w:tc>
        <w:tc>
          <w:tcPr>
            <w:tcW w:w="3448" w:type="dxa"/>
            <w:tcMar>
              <w:top w:w="50" w:type="dxa"/>
              <w:left w:w="100" w:type="dxa"/>
            </w:tcMar>
            <w:vAlign w:val="center"/>
          </w:tcPr>
          <w:p w:rsidR="00A15440" w:rsidRPr="00095D71" w:rsidRDefault="00FD6590">
            <w:pPr>
              <w:spacing w:after="0"/>
              <w:ind w:left="135"/>
              <w:rPr>
                <w:lang w:val="ru-RU"/>
              </w:rPr>
            </w:pPr>
            <w:hyperlink r:id="rId11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/928</w:t>
              </w:r>
              <w:r w:rsidR="00CF7989">
                <w:rPr>
                  <w:rFonts w:ascii="Times New Roman" w:hAnsi="Times New Roman"/>
                  <w:color w:val="0000FF"/>
                  <w:u w:val="single"/>
                </w:rPr>
                <w:t>HK</w:t>
              </w:r>
              <w:r w:rsidR="00CF7989" w:rsidRPr="00095D71">
                <w:rPr>
                  <w:rFonts w:ascii="Times New Roman" w:hAnsi="Times New Roman"/>
                  <w:color w:val="0000FF"/>
                  <w:u w:val="single"/>
                  <w:lang w:val="ru-RU"/>
                </w:rPr>
                <w:t>3</w:t>
              </w:r>
              <w:r w:rsidR="00CF7989">
                <w:rPr>
                  <w:rFonts w:ascii="Times New Roman" w:hAnsi="Times New Roman"/>
                  <w:color w:val="0000FF"/>
                  <w:u w:val="single"/>
                </w:rPr>
                <w:t>I</w:t>
              </w:r>
              <w:r w:rsidR="00CF7989" w:rsidRPr="00095D71">
                <w:rPr>
                  <w:rFonts w:ascii="Times New Roman" w:hAnsi="Times New Roman"/>
                  <w:color w:val="0000FF"/>
                  <w:u w:val="single"/>
                  <w:lang w:val="ru-RU"/>
                </w:rPr>
                <w:t>3</w:t>
              </w:r>
              <w:r w:rsidR="00CF7989">
                <w:rPr>
                  <w:rFonts w:ascii="Times New Roman" w:hAnsi="Times New Roman"/>
                  <w:color w:val="0000FF"/>
                  <w:u w:val="single"/>
                </w:rPr>
                <w:t>U</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41</w:t>
            </w:r>
          </w:p>
        </w:tc>
        <w:tc>
          <w:tcPr>
            <w:tcW w:w="3649"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9.02</w:t>
            </w:r>
          </w:p>
        </w:tc>
        <w:tc>
          <w:tcPr>
            <w:tcW w:w="3448" w:type="dxa"/>
            <w:tcMar>
              <w:top w:w="50" w:type="dxa"/>
              <w:left w:w="100" w:type="dxa"/>
            </w:tcMar>
            <w:vAlign w:val="center"/>
          </w:tcPr>
          <w:p w:rsidR="00A15440" w:rsidRPr="00095D71" w:rsidRDefault="00FD6590">
            <w:pPr>
              <w:spacing w:after="0"/>
              <w:ind w:left="135"/>
              <w:rPr>
                <w:lang w:val="ru-RU"/>
              </w:rPr>
            </w:pPr>
            <w:hyperlink r:id="rId11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RGU</w:t>
              </w:r>
              <w:r w:rsidR="00CF7989" w:rsidRPr="00095D71">
                <w:rPr>
                  <w:rFonts w:ascii="Times New Roman" w:hAnsi="Times New Roman"/>
                  <w:color w:val="0000FF"/>
                  <w:u w:val="single"/>
                  <w:lang w:val="ru-RU"/>
                </w:rPr>
                <w:t>3</w:t>
              </w:r>
              <w:r w:rsidR="00CF7989">
                <w:rPr>
                  <w:rFonts w:ascii="Times New Roman" w:hAnsi="Times New Roman"/>
                  <w:color w:val="0000FF"/>
                  <w:u w:val="single"/>
                </w:rPr>
                <w:t>ZKLQJ</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42</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Правописание н и </w:t>
            </w:r>
            <w:proofErr w:type="spellStart"/>
            <w:r w:rsidRPr="00CF7989">
              <w:rPr>
                <w:rFonts w:ascii="Times New Roman" w:hAnsi="Times New Roman"/>
                <w:color w:val="000000"/>
                <w:sz w:val="24"/>
                <w:lang w:val="ru-RU"/>
              </w:rPr>
              <w:t>нн</w:t>
            </w:r>
            <w:proofErr w:type="spellEnd"/>
            <w:r w:rsidRPr="00CF7989">
              <w:rPr>
                <w:rFonts w:ascii="Times New Roman" w:hAnsi="Times New Roman"/>
                <w:color w:val="000000"/>
                <w:sz w:val="24"/>
                <w:lang w:val="ru-RU"/>
              </w:rPr>
              <w:t xml:space="preserve"> в именах существительных, в именах прилагательных, глаголах, причастиях, наречиях</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15.02</w:t>
            </w:r>
          </w:p>
        </w:tc>
        <w:tc>
          <w:tcPr>
            <w:tcW w:w="3448" w:type="dxa"/>
            <w:tcMar>
              <w:top w:w="50" w:type="dxa"/>
              <w:left w:w="100" w:type="dxa"/>
            </w:tcMar>
            <w:vAlign w:val="center"/>
          </w:tcPr>
          <w:p w:rsidR="00A15440" w:rsidRPr="00095D71" w:rsidRDefault="00FD6590">
            <w:pPr>
              <w:spacing w:after="0"/>
              <w:ind w:left="135"/>
              <w:rPr>
                <w:lang w:val="ru-RU"/>
              </w:rPr>
            </w:pPr>
            <w:hyperlink r:id="rId11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BV</w:t>
              </w:r>
              <w:r w:rsidR="00CF7989" w:rsidRPr="00095D71">
                <w:rPr>
                  <w:rFonts w:ascii="Times New Roman" w:hAnsi="Times New Roman"/>
                  <w:color w:val="0000FF"/>
                  <w:u w:val="single"/>
                  <w:lang w:val="ru-RU"/>
                </w:rPr>
                <w:t>3</w:t>
              </w:r>
              <w:r w:rsidR="00CF7989">
                <w:rPr>
                  <w:rFonts w:ascii="Times New Roman" w:hAnsi="Times New Roman"/>
                  <w:color w:val="0000FF"/>
                  <w:u w:val="single"/>
                </w:rPr>
                <w:t>MF</w:t>
              </w:r>
              <w:r w:rsidR="00CF7989" w:rsidRPr="00095D71">
                <w:rPr>
                  <w:rFonts w:ascii="Times New Roman" w:hAnsi="Times New Roman"/>
                  <w:color w:val="0000FF"/>
                  <w:u w:val="single"/>
                  <w:lang w:val="ru-RU"/>
                </w:rPr>
                <w:t>0</w:t>
              </w:r>
              <w:r w:rsidR="00CF7989">
                <w:rPr>
                  <w:rFonts w:ascii="Times New Roman" w:hAnsi="Times New Roman"/>
                  <w:color w:val="0000FF"/>
                  <w:u w:val="single"/>
                </w:rPr>
                <w:t>N</w:t>
              </w:r>
              <w:r w:rsidR="00CF7989" w:rsidRPr="00095D71">
                <w:rPr>
                  <w:rFonts w:ascii="Times New Roman" w:hAnsi="Times New Roman"/>
                  <w:color w:val="0000FF"/>
                  <w:u w:val="single"/>
                  <w:lang w:val="ru-RU"/>
                </w:rPr>
                <w:t>3</w:t>
              </w:r>
              <w:r w:rsidR="00CF7989">
                <w:rPr>
                  <w:rFonts w:ascii="Times New Roman" w:hAnsi="Times New Roman"/>
                  <w:color w:val="0000FF"/>
                  <w:u w:val="single"/>
                </w:rPr>
                <w:t>L</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43</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Правописание н и </w:t>
            </w:r>
            <w:proofErr w:type="spellStart"/>
            <w:r w:rsidRPr="00CF7989">
              <w:rPr>
                <w:rFonts w:ascii="Times New Roman" w:hAnsi="Times New Roman"/>
                <w:color w:val="000000"/>
                <w:sz w:val="24"/>
                <w:lang w:val="ru-RU"/>
              </w:rPr>
              <w:t>нн</w:t>
            </w:r>
            <w:proofErr w:type="spellEnd"/>
            <w:r w:rsidRPr="00CF7989">
              <w:rPr>
                <w:rFonts w:ascii="Times New Roman" w:hAnsi="Times New Roman"/>
                <w:color w:val="000000"/>
                <w:sz w:val="24"/>
                <w:lang w:val="ru-RU"/>
              </w:rPr>
              <w:t xml:space="preserve"> в словах различных частей речи.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16.02</w:t>
            </w:r>
          </w:p>
        </w:tc>
        <w:tc>
          <w:tcPr>
            <w:tcW w:w="3448" w:type="dxa"/>
            <w:tcMar>
              <w:top w:w="50" w:type="dxa"/>
              <w:left w:w="100" w:type="dxa"/>
            </w:tcMar>
            <w:vAlign w:val="center"/>
          </w:tcPr>
          <w:p w:rsidR="00A15440" w:rsidRPr="00095D71" w:rsidRDefault="00FD6590">
            <w:pPr>
              <w:spacing w:after="0"/>
              <w:ind w:left="135"/>
              <w:rPr>
                <w:lang w:val="ru-RU"/>
              </w:rPr>
            </w:pPr>
            <w:hyperlink r:id="rId11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DWKAJHR</w:t>
              </w:r>
              <w:r w:rsidR="00CF7989" w:rsidRPr="00095D71">
                <w:rPr>
                  <w:rFonts w:ascii="Times New Roman" w:hAnsi="Times New Roman"/>
                  <w:color w:val="0000FF"/>
                  <w:u w:val="single"/>
                  <w:lang w:val="ru-RU"/>
                </w:rPr>
                <w:t>5</w:t>
              </w:r>
              <w:r w:rsidR="00CF7989">
                <w:rPr>
                  <w:rFonts w:ascii="Times New Roman" w:hAnsi="Times New Roman"/>
                  <w:color w:val="0000FF"/>
                  <w:u w:val="single"/>
                </w:rPr>
                <w:t>V</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44</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Правописание слов с не и ни (в отрицательных и неопределенных </w:t>
            </w:r>
            <w:r w:rsidRPr="00CF7989">
              <w:rPr>
                <w:rFonts w:ascii="Times New Roman" w:hAnsi="Times New Roman"/>
                <w:color w:val="000000"/>
                <w:sz w:val="24"/>
                <w:lang w:val="ru-RU"/>
              </w:rPr>
              <w:lastRenderedPageBreak/>
              <w:t>местоимениях, наречиях при двойном отрицании, в восклицательных предложениях с придаточными уступительными)</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20.02</w:t>
            </w:r>
          </w:p>
        </w:tc>
        <w:tc>
          <w:tcPr>
            <w:tcW w:w="3448" w:type="dxa"/>
            <w:tcMar>
              <w:top w:w="50" w:type="dxa"/>
              <w:left w:w="100" w:type="dxa"/>
            </w:tcMar>
            <w:vAlign w:val="center"/>
          </w:tcPr>
          <w:p w:rsidR="00A15440" w:rsidRPr="00095D71" w:rsidRDefault="00FD6590">
            <w:pPr>
              <w:spacing w:after="0"/>
              <w:ind w:left="135"/>
              <w:rPr>
                <w:lang w:val="ru-RU"/>
              </w:rPr>
            </w:pPr>
            <w:hyperlink r:id="rId11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TLHAWJ</w:t>
              </w:r>
              <w:r w:rsidR="00CF7989" w:rsidRPr="00095D71">
                <w:rPr>
                  <w:rFonts w:ascii="Times New Roman" w:hAnsi="Times New Roman"/>
                  <w:color w:val="0000FF"/>
                  <w:u w:val="single"/>
                  <w:lang w:val="ru-RU"/>
                </w:rPr>
                <w:t>9</w:t>
              </w:r>
              <w:r w:rsidR="00CF7989">
                <w:rPr>
                  <w:rFonts w:ascii="Times New Roman" w:hAnsi="Times New Roman"/>
                  <w:color w:val="0000FF"/>
                  <w:u w:val="single"/>
                </w:rPr>
                <w:t>FD</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lastRenderedPageBreak/>
              <w:t>45</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1.03</w:t>
            </w:r>
          </w:p>
        </w:tc>
        <w:tc>
          <w:tcPr>
            <w:tcW w:w="3448" w:type="dxa"/>
            <w:tcMar>
              <w:top w:w="50" w:type="dxa"/>
              <w:left w:w="100" w:type="dxa"/>
            </w:tcMar>
            <w:vAlign w:val="center"/>
          </w:tcPr>
          <w:p w:rsidR="00A15440" w:rsidRPr="00095D71" w:rsidRDefault="00FD6590">
            <w:pPr>
              <w:spacing w:after="0"/>
              <w:ind w:left="135"/>
              <w:rPr>
                <w:lang w:val="ru-RU"/>
              </w:rPr>
            </w:pPr>
            <w:hyperlink r:id="rId11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W</w:t>
              </w:r>
              <w:r w:rsidR="00CF7989" w:rsidRPr="00095D71">
                <w:rPr>
                  <w:rFonts w:ascii="Times New Roman" w:hAnsi="Times New Roman"/>
                  <w:color w:val="0000FF"/>
                  <w:u w:val="single"/>
                  <w:lang w:val="ru-RU"/>
                </w:rPr>
                <w:t>56</w:t>
              </w:r>
              <w:r w:rsidR="00CF7989">
                <w:rPr>
                  <w:rFonts w:ascii="Times New Roman" w:hAnsi="Times New Roman"/>
                  <w:color w:val="0000FF"/>
                  <w:u w:val="single"/>
                </w:rPr>
                <w:t>L</w:t>
              </w:r>
              <w:r w:rsidR="00CF7989" w:rsidRPr="00095D71">
                <w:rPr>
                  <w:rFonts w:ascii="Times New Roman" w:hAnsi="Times New Roman"/>
                  <w:color w:val="0000FF"/>
                  <w:u w:val="single"/>
                  <w:lang w:val="ru-RU"/>
                </w:rPr>
                <w:t>2</w:t>
              </w:r>
              <w:r w:rsidR="00CF7989">
                <w:rPr>
                  <w:rFonts w:ascii="Times New Roman" w:hAnsi="Times New Roman"/>
                  <w:color w:val="0000FF"/>
                  <w:u w:val="single"/>
                </w:rPr>
                <w:t>Y</w:t>
              </w:r>
              <w:r w:rsidR="00CF7989" w:rsidRPr="00095D71">
                <w:rPr>
                  <w:rFonts w:ascii="Times New Roman" w:hAnsi="Times New Roman"/>
                  <w:color w:val="0000FF"/>
                  <w:u w:val="single"/>
                  <w:lang w:val="ru-RU"/>
                </w:rPr>
                <w:t>6</w:t>
              </w:r>
              <w:r w:rsidR="00CF7989">
                <w:rPr>
                  <w:rFonts w:ascii="Times New Roman" w:hAnsi="Times New Roman"/>
                  <w:color w:val="0000FF"/>
                  <w:u w:val="single"/>
                </w:rPr>
                <w:t>T</w:t>
              </w:r>
              <w:r w:rsidR="00CF7989" w:rsidRPr="00095D71">
                <w:rPr>
                  <w:rFonts w:ascii="Times New Roman" w:hAnsi="Times New Roman"/>
                  <w:color w:val="0000FF"/>
                  <w:u w:val="single"/>
                  <w:lang w:val="ru-RU"/>
                </w:rPr>
                <w:t>3</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46</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2.03</w:t>
            </w:r>
          </w:p>
        </w:tc>
        <w:tc>
          <w:tcPr>
            <w:tcW w:w="3448" w:type="dxa"/>
            <w:tcMar>
              <w:top w:w="50" w:type="dxa"/>
              <w:left w:w="100" w:type="dxa"/>
            </w:tcMar>
            <w:vAlign w:val="center"/>
          </w:tcPr>
          <w:p w:rsidR="00A15440" w:rsidRPr="00095D71" w:rsidRDefault="00FD6590">
            <w:pPr>
              <w:spacing w:after="0"/>
              <w:ind w:left="135"/>
              <w:rPr>
                <w:lang w:val="ru-RU"/>
              </w:rPr>
            </w:pPr>
            <w:hyperlink r:id="rId118">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FXPHZE</w:t>
              </w:r>
              <w:r w:rsidR="00CF7989" w:rsidRPr="00095D71">
                <w:rPr>
                  <w:rFonts w:ascii="Times New Roman" w:hAnsi="Times New Roman"/>
                  <w:color w:val="0000FF"/>
                  <w:u w:val="single"/>
                  <w:lang w:val="ru-RU"/>
                </w:rPr>
                <w:t>1</w:t>
              </w:r>
              <w:r w:rsidR="00CF7989">
                <w:rPr>
                  <w:rFonts w:ascii="Times New Roman" w:hAnsi="Times New Roman"/>
                  <w:color w:val="0000FF"/>
                  <w:u w:val="single"/>
                </w:rPr>
                <w:t>EP</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47</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Слитное, дефисное и раздельное написание слов</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9.03</w:t>
            </w:r>
          </w:p>
        </w:tc>
        <w:tc>
          <w:tcPr>
            <w:tcW w:w="3448" w:type="dxa"/>
            <w:tcMar>
              <w:top w:w="50" w:type="dxa"/>
              <w:left w:w="100" w:type="dxa"/>
            </w:tcMar>
            <w:vAlign w:val="center"/>
          </w:tcPr>
          <w:p w:rsidR="00A15440" w:rsidRPr="00095D71" w:rsidRDefault="00FD6590">
            <w:pPr>
              <w:spacing w:after="0"/>
              <w:ind w:left="135"/>
              <w:rPr>
                <w:lang w:val="ru-RU"/>
              </w:rPr>
            </w:pPr>
            <w:hyperlink r:id="rId11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TT</w:t>
              </w:r>
              <w:r w:rsidR="00CF7989" w:rsidRPr="00095D71">
                <w:rPr>
                  <w:rFonts w:ascii="Times New Roman" w:hAnsi="Times New Roman"/>
                  <w:color w:val="0000FF"/>
                  <w:u w:val="single"/>
                  <w:lang w:val="ru-RU"/>
                </w:rPr>
                <w:t>3</w:t>
              </w:r>
              <w:r w:rsidR="00CF7989">
                <w:rPr>
                  <w:rFonts w:ascii="Times New Roman" w:hAnsi="Times New Roman"/>
                  <w:color w:val="0000FF"/>
                  <w:u w:val="single"/>
                </w:rPr>
                <w:t>GZ</w:t>
              </w:r>
              <w:r w:rsidR="00CF7989" w:rsidRPr="00095D71">
                <w:rPr>
                  <w:rFonts w:ascii="Times New Roman" w:hAnsi="Times New Roman"/>
                  <w:color w:val="0000FF"/>
                  <w:u w:val="single"/>
                  <w:lang w:val="ru-RU"/>
                </w:rPr>
                <w:t>0</w:t>
              </w:r>
              <w:r w:rsidR="00CF7989">
                <w:rPr>
                  <w:rFonts w:ascii="Times New Roman" w:hAnsi="Times New Roman"/>
                  <w:color w:val="0000FF"/>
                  <w:u w:val="single"/>
                </w:rPr>
                <w:t>TLU</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48</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Слитное, дефисное и раздельное написание слов.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15.03</w:t>
            </w:r>
          </w:p>
        </w:tc>
        <w:tc>
          <w:tcPr>
            <w:tcW w:w="3448" w:type="dxa"/>
            <w:tcMar>
              <w:top w:w="50" w:type="dxa"/>
              <w:left w:w="100" w:type="dxa"/>
            </w:tcMar>
            <w:vAlign w:val="center"/>
          </w:tcPr>
          <w:p w:rsidR="00A15440" w:rsidRPr="00095D71" w:rsidRDefault="00FD6590">
            <w:pPr>
              <w:spacing w:after="0"/>
              <w:ind w:left="135"/>
              <w:rPr>
                <w:lang w:val="ru-RU"/>
              </w:rPr>
            </w:pPr>
            <w:hyperlink r:id="rId12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/45</w:t>
              </w:r>
              <w:r w:rsidR="00CF7989">
                <w:rPr>
                  <w:rFonts w:ascii="Times New Roman" w:hAnsi="Times New Roman"/>
                  <w:color w:val="0000FF"/>
                  <w:u w:val="single"/>
                </w:rPr>
                <w:t>ATE</w:t>
              </w:r>
              <w:r w:rsidR="00CF7989" w:rsidRPr="00095D71">
                <w:rPr>
                  <w:rFonts w:ascii="Times New Roman" w:hAnsi="Times New Roman"/>
                  <w:color w:val="0000FF"/>
                  <w:u w:val="single"/>
                  <w:lang w:val="ru-RU"/>
                </w:rPr>
                <w:t>8</w:t>
              </w:r>
              <w:r w:rsidR="00CF7989">
                <w:rPr>
                  <w:rFonts w:ascii="Times New Roman" w:hAnsi="Times New Roman"/>
                  <w:color w:val="0000FF"/>
                  <w:u w:val="single"/>
                </w:rPr>
                <w:t>DTS</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49</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Контрольная работа</w:t>
            </w:r>
            <w:r w:rsidR="00FD6590">
              <w:rPr>
                <w:rFonts w:ascii="Times New Roman" w:hAnsi="Times New Roman"/>
                <w:color w:val="000000"/>
                <w:sz w:val="24"/>
                <w:lang w:val="ru-RU"/>
              </w:rPr>
              <w:t xml:space="preserve"> №4</w:t>
            </w:r>
            <w:r w:rsidRPr="00CF7989">
              <w:rPr>
                <w:rFonts w:ascii="Times New Roman" w:hAnsi="Times New Roman"/>
                <w:color w:val="000000"/>
                <w:sz w:val="24"/>
                <w:lang w:val="ru-RU"/>
              </w:rPr>
              <w:t xml:space="preserve"> по теме «Орфография. Основные правила орфографии»</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16.03</w:t>
            </w:r>
          </w:p>
        </w:tc>
        <w:tc>
          <w:tcPr>
            <w:tcW w:w="3448" w:type="dxa"/>
            <w:tcMar>
              <w:top w:w="50" w:type="dxa"/>
              <w:left w:w="100" w:type="dxa"/>
            </w:tcMar>
            <w:vAlign w:val="center"/>
          </w:tcPr>
          <w:p w:rsidR="00A15440" w:rsidRPr="00095D71" w:rsidRDefault="00FD6590">
            <w:pPr>
              <w:spacing w:after="0"/>
              <w:ind w:left="135"/>
              <w:rPr>
                <w:lang w:val="ru-RU"/>
              </w:rPr>
            </w:pPr>
            <w:hyperlink r:id="rId12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XCZ</w:t>
              </w:r>
              <w:r w:rsidR="00CF7989" w:rsidRPr="00095D71">
                <w:rPr>
                  <w:rFonts w:ascii="Times New Roman" w:hAnsi="Times New Roman"/>
                  <w:color w:val="0000FF"/>
                  <w:u w:val="single"/>
                  <w:lang w:val="ru-RU"/>
                </w:rPr>
                <w:t>0</w:t>
              </w:r>
              <w:r w:rsidR="00CF7989">
                <w:rPr>
                  <w:rFonts w:ascii="Times New Roman" w:hAnsi="Times New Roman"/>
                  <w:color w:val="0000FF"/>
                  <w:u w:val="single"/>
                </w:rPr>
                <w:t>WFP</w:t>
              </w:r>
              <w:r w:rsidR="00CF7989" w:rsidRPr="00095D71">
                <w:rPr>
                  <w:rFonts w:ascii="Times New Roman" w:hAnsi="Times New Roman"/>
                  <w:color w:val="0000FF"/>
                  <w:u w:val="single"/>
                  <w:lang w:val="ru-RU"/>
                </w:rPr>
                <w:t>5</w:t>
              </w:r>
              <w:r w:rsidR="00CF7989">
                <w:rPr>
                  <w:rFonts w:ascii="Times New Roman" w:hAnsi="Times New Roman"/>
                  <w:color w:val="0000FF"/>
                  <w:u w:val="single"/>
                </w:rPr>
                <w:t>Z</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lastRenderedPageBreak/>
              <w:t>50</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Речь как деятельность. Виды речевой деятельности (повторение, обобщение)</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22.03</w:t>
            </w:r>
          </w:p>
        </w:tc>
        <w:tc>
          <w:tcPr>
            <w:tcW w:w="3448" w:type="dxa"/>
            <w:tcMar>
              <w:top w:w="50" w:type="dxa"/>
              <w:left w:w="100" w:type="dxa"/>
            </w:tcMar>
            <w:vAlign w:val="center"/>
          </w:tcPr>
          <w:p w:rsidR="00A15440" w:rsidRPr="00095D71" w:rsidRDefault="00FD6590">
            <w:pPr>
              <w:spacing w:after="0"/>
              <w:ind w:left="135"/>
              <w:rPr>
                <w:lang w:val="ru-RU"/>
              </w:rPr>
            </w:pPr>
            <w:hyperlink r:id="rId12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UOXX</w:t>
              </w:r>
              <w:r w:rsidR="00CF7989" w:rsidRPr="00095D71">
                <w:rPr>
                  <w:rFonts w:ascii="Times New Roman" w:hAnsi="Times New Roman"/>
                  <w:color w:val="0000FF"/>
                  <w:u w:val="single"/>
                  <w:lang w:val="ru-RU"/>
                </w:rPr>
                <w:t>6</w:t>
              </w:r>
              <w:r w:rsidR="00CF7989">
                <w:rPr>
                  <w:rFonts w:ascii="Times New Roman" w:hAnsi="Times New Roman"/>
                  <w:color w:val="0000FF"/>
                  <w:u w:val="single"/>
                </w:rPr>
                <w:t>I</w:t>
              </w:r>
              <w:r w:rsidR="00CF7989" w:rsidRPr="00095D71">
                <w:rPr>
                  <w:rFonts w:ascii="Times New Roman" w:hAnsi="Times New Roman"/>
                  <w:color w:val="0000FF"/>
                  <w:u w:val="single"/>
                  <w:lang w:val="ru-RU"/>
                </w:rPr>
                <w:t>9</w:t>
              </w:r>
              <w:r w:rsidR="00CF7989">
                <w:rPr>
                  <w:rFonts w:ascii="Times New Roman" w:hAnsi="Times New Roman"/>
                  <w:color w:val="0000FF"/>
                  <w:u w:val="single"/>
                </w:rPr>
                <w:t>ZB</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51</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23.03</w:t>
            </w:r>
          </w:p>
        </w:tc>
        <w:tc>
          <w:tcPr>
            <w:tcW w:w="3448" w:type="dxa"/>
            <w:tcMar>
              <w:top w:w="50" w:type="dxa"/>
              <w:left w:w="100" w:type="dxa"/>
            </w:tcMar>
            <w:vAlign w:val="center"/>
          </w:tcPr>
          <w:p w:rsidR="00A15440" w:rsidRPr="00095D71" w:rsidRDefault="00FD6590">
            <w:pPr>
              <w:spacing w:after="0"/>
              <w:ind w:left="135"/>
              <w:rPr>
                <w:lang w:val="ru-RU"/>
              </w:rPr>
            </w:pPr>
            <w:hyperlink r:id="rId12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WHARMG</w:t>
              </w:r>
              <w:r w:rsidR="00CF7989" w:rsidRPr="00095D71">
                <w:rPr>
                  <w:rFonts w:ascii="Times New Roman" w:hAnsi="Times New Roman"/>
                  <w:color w:val="0000FF"/>
                  <w:u w:val="single"/>
                  <w:lang w:val="ru-RU"/>
                </w:rPr>
                <w:t>4</w:t>
              </w:r>
              <w:r w:rsidR="00CF7989">
                <w:rPr>
                  <w:rFonts w:ascii="Times New Roman" w:hAnsi="Times New Roman"/>
                  <w:color w:val="0000FF"/>
                  <w:u w:val="single"/>
                </w:rPr>
                <w:t>FL</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52</w:t>
            </w:r>
          </w:p>
        </w:tc>
        <w:tc>
          <w:tcPr>
            <w:tcW w:w="3649"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Речевой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этикет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5.04</w:t>
            </w:r>
          </w:p>
        </w:tc>
        <w:tc>
          <w:tcPr>
            <w:tcW w:w="3448" w:type="dxa"/>
            <w:tcMar>
              <w:top w:w="50" w:type="dxa"/>
              <w:left w:w="100" w:type="dxa"/>
            </w:tcMar>
            <w:vAlign w:val="center"/>
          </w:tcPr>
          <w:p w:rsidR="00A15440" w:rsidRPr="00095D71" w:rsidRDefault="00FD6590">
            <w:pPr>
              <w:spacing w:after="0"/>
              <w:ind w:left="135"/>
              <w:rPr>
                <w:lang w:val="ru-RU"/>
              </w:rPr>
            </w:pPr>
            <w:hyperlink r:id="rId12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/952</w:t>
              </w:r>
              <w:r w:rsidR="00CF7989">
                <w:rPr>
                  <w:rFonts w:ascii="Times New Roman" w:hAnsi="Times New Roman"/>
                  <w:color w:val="0000FF"/>
                  <w:u w:val="single"/>
                </w:rPr>
                <w:t>KJKBF</w:t>
              </w:r>
              <w:r w:rsidR="00CF7989" w:rsidRPr="00095D71">
                <w:rPr>
                  <w:rFonts w:ascii="Times New Roman" w:hAnsi="Times New Roman"/>
                  <w:color w:val="0000FF"/>
                  <w:u w:val="single"/>
                  <w:lang w:val="ru-RU"/>
                </w:rPr>
                <w:t>9</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53</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Публичное выступление и его особенности</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6.04</w:t>
            </w:r>
          </w:p>
        </w:tc>
        <w:tc>
          <w:tcPr>
            <w:tcW w:w="3448" w:type="dxa"/>
            <w:tcMar>
              <w:top w:w="50" w:type="dxa"/>
              <w:left w:w="100" w:type="dxa"/>
            </w:tcMar>
            <w:vAlign w:val="center"/>
          </w:tcPr>
          <w:p w:rsidR="00A15440" w:rsidRPr="00095D71" w:rsidRDefault="00FD6590">
            <w:pPr>
              <w:spacing w:after="0"/>
              <w:ind w:left="135"/>
              <w:rPr>
                <w:lang w:val="ru-RU"/>
              </w:rPr>
            </w:pPr>
            <w:hyperlink r:id="rId12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/49</w:t>
              </w:r>
              <w:r w:rsidR="00CF7989">
                <w:rPr>
                  <w:rFonts w:ascii="Times New Roman" w:hAnsi="Times New Roman"/>
                  <w:color w:val="0000FF"/>
                  <w:u w:val="single"/>
                </w:rPr>
                <w:t>XNLP</w:t>
              </w:r>
              <w:r w:rsidR="00CF7989" w:rsidRPr="00095D71">
                <w:rPr>
                  <w:rFonts w:ascii="Times New Roman" w:hAnsi="Times New Roman"/>
                  <w:color w:val="0000FF"/>
                  <w:u w:val="single"/>
                  <w:lang w:val="ru-RU"/>
                </w:rPr>
                <w:t>81</w:t>
              </w:r>
              <w:r w:rsidR="00CF7989">
                <w:rPr>
                  <w:rFonts w:ascii="Times New Roman" w:hAnsi="Times New Roman"/>
                  <w:color w:val="0000FF"/>
                  <w:u w:val="single"/>
                </w:rPr>
                <w:t>S</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54</w:t>
            </w:r>
          </w:p>
        </w:tc>
        <w:tc>
          <w:tcPr>
            <w:tcW w:w="3649"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Публичное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12.04</w:t>
            </w:r>
          </w:p>
        </w:tc>
        <w:tc>
          <w:tcPr>
            <w:tcW w:w="3448" w:type="dxa"/>
            <w:tcMar>
              <w:top w:w="50" w:type="dxa"/>
              <w:left w:w="100" w:type="dxa"/>
            </w:tcMar>
            <w:vAlign w:val="center"/>
          </w:tcPr>
          <w:p w:rsidR="00A15440" w:rsidRPr="00095D71" w:rsidRDefault="00FD6590">
            <w:pPr>
              <w:spacing w:after="0"/>
              <w:ind w:left="135"/>
              <w:rPr>
                <w:lang w:val="ru-RU"/>
              </w:rPr>
            </w:pPr>
            <w:hyperlink r:id="rId12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/16</w:t>
              </w:r>
              <w:r w:rsidR="00CF7989">
                <w:rPr>
                  <w:rFonts w:ascii="Times New Roman" w:hAnsi="Times New Roman"/>
                  <w:color w:val="0000FF"/>
                  <w:u w:val="single"/>
                </w:rPr>
                <w:t>H</w:t>
              </w:r>
              <w:r w:rsidR="00CF7989" w:rsidRPr="00095D71">
                <w:rPr>
                  <w:rFonts w:ascii="Times New Roman" w:hAnsi="Times New Roman"/>
                  <w:color w:val="0000FF"/>
                  <w:u w:val="single"/>
                  <w:lang w:val="ru-RU"/>
                </w:rPr>
                <w:t>1</w:t>
              </w:r>
              <w:r w:rsidR="00CF7989">
                <w:rPr>
                  <w:rFonts w:ascii="Times New Roman" w:hAnsi="Times New Roman"/>
                  <w:color w:val="0000FF"/>
                  <w:u w:val="single"/>
                </w:rPr>
                <w:t>TBTU</w:t>
              </w:r>
              <w:r w:rsidR="00CF7989" w:rsidRPr="00095D71">
                <w:rPr>
                  <w:rFonts w:ascii="Times New Roman" w:hAnsi="Times New Roman"/>
                  <w:color w:val="0000FF"/>
                  <w:u w:val="single"/>
                  <w:lang w:val="ru-RU"/>
                </w:rPr>
                <w:t>3</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55</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Текст, его основные признаки. Практикум</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13.04</w:t>
            </w:r>
          </w:p>
        </w:tc>
        <w:tc>
          <w:tcPr>
            <w:tcW w:w="3448" w:type="dxa"/>
            <w:tcMar>
              <w:top w:w="50" w:type="dxa"/>
              <w:left w:w="100" w:type="dxa"/>
            </w:tcMar>
            <w:vAlign w:val="center"/>
          </w:tcPr>
          <w:p w:rsidR="00A15440" w:rsidRPr="00095D71" w:rsidRDefault="00FD6590">
            <w:pPr>
              <w:spacing w:after="0"/>
              <w:ind w:left="135"/>
              <w:rPr>
                <w:lang w:val="ru-RU"/>
              </w:rPr>
            </w:pPr>
            <w:hyperlink r:id="rId12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Z</w:t>
              </w:r>
              <w:r w:rsidR="00CF7989" w:rsidRPr="00095D71">
                <w:rPr>
                  <w:rFonts w:ascii="Times New Roman" w:hAnsi="Times New Roman"/>
                  <w:color w:val="0000FF"/>
                  <w:u w:val="single"/>
                  <w:lang w:val="ru-RU"/>
                </w:rPr>
                <w:t>8</w:t>
              </w:r>
              <w:r w:rsidR="00CF7989">
                <w:rPr>
                  <w:rFonts w:ascii="Times New Roman" w:hAnsi="Times New Roman"/>
                  <w:color w:val="0000FF"/>
                  <w:u w:val="single"/>
                </w:rPr>
                <w:t>ZOJVESA</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56</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19.04</w:t>
            </w:r>
          </w:p>
        </w:tc>
        <w:tc>
          <w:tcPr>
            <w:tcW w:w="3448" w:type="dxa"/>
            <w:tcMar>
              <w:top w:w="50" w:type="dxa"/>
              <w:left w:w="100" w:type="dxa"/>
            </w:tcMar>
            <w:vAlign w:val="center"/>
          </w:tcPr>
          <w:p w:rsidR="00A15440" w:rsidRPr="009267D8" w:rsidRDefault="00FD6590">
            <w:pPr>
              <w:spacing w:after="0"/>
              <w:ind w:left="135"/>
              <w:rPr>
                <w:lang w:val="ru-RU"/>
              </w:rPr>
            </w:pPr>
            <w:hyperlink r:id="rId128">
              <w:r w:rsidR="00CF7989">
                <w:rPr>
                  <w:rFonts w:ascii="Times New Roman" w:hAnsi="Times New Roman"/>
                  <w:color w:val="0000FF"/>
                  <w:u w:val="single"/>
                </w:rPr>
                <w:t>https</w:t>
              </w:r>
              <w:r w:rsidR="00CF7989" w:rsidRPr="009267D8">
                <w:rPr>
                  <w:rFonts w:ascii="Times New Roman" w:hAnsi="Times New Roman"/>
                  <w:color w:val="0000FF"/>
                  <w:u w:val="single"/>
                  <w:lang w:val="ru-RU"/>
                </w:rPr>
                <w:t>://</w:t>
              </w:r>
              <w:r w:rsidR="00CF7989">
                <w:rPr>
                  <w:rFonts w:ascii="Times New Roman" w:hAnsi="Times New Roman"/>
                  <w:color w:val="0000FF"/>
                  <w:u w:val="single"/>
                </w:rPr>
                <w:t>m</w:t>
              </w:r>
              <w:r w:rsidR="00CF7989" w:rsidRPr="009267D8">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9267D8">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9267D8">
                <w:rPr>
                  <w:rFonts w:ascii="Times New Roman" w:hAnsi="Times New Roman"/>
                  <w:color w:val="0000FF"/>
                  <w:u w:val="single"/>
                  <w:lang w:val="ru-RU"/>
                </w:rPr>
                <w:t>/8</w:t>
              </w:r>
              <w:r w:rsidR="00CF7989">
                <w:rPr>
                  <w:rFonts w:ascii="Times New Roman" w:hAnsi="Times New Roman"/>
                  <w:color w:val="0000FF"/>
                  <w:u w:val="single"/>
                </w:rPr>
                <w:t>VAUT</w:t>
              </w:r>
              <w:r w:rsidR="00CF7989" w:rsidRPr="009267D8">
                <w:rPr>
                  <w:rFonts w:ascii="Times New Roman" w:hAnsi="Times New Roman"/>
                  <w:color w:val="0000FF"/>
                  <w:u w:val="single"/>
                  <w:lang w:val="ru-RU"/>
                </w:rPr>
                <w:t>344</w:t>
              </w:r>
              <w:r w:rsidR="00CF7989">
                <w:rPr>
                  <w:rFonts w:ascii="Times New Roman" w:hAnsi="Times New Roman"/>
                  <w:color w:val="0000FF"/>
                  <w:u w:val="single"/>
                </w:rPr>
                <w:t>V</w:t>
              </w:r>
            </w:hyperlink>
          </w:p>
        </w:tc>
      </w:tr>
      <w:tr w:rsidR="00A15440" w:rsidRPr="00FD6590" w:rsidTr="001101BF">
        <w:trPr>
          <w:trHeight w:val="144"/>
          <w:tblCellSpacing w:w="20" w:type="nil"/>
        </w:trPr>
        <w:tc>
          <w:tcPr>
            <w:tcW w:w="779" w:type="dxa"/>
            <w:tcMar>
              <w:top w:w="50" w:type="dxa"/>
              <w:left w:w="100" w:type="dxa"/>
            </w:tcMar>
            <w:vAlign w:val="center"/>
          </w:tcPr>
          <w:p w:rsidR="00A15440" w:rsidRPr="009267D8" w:rsidRDefault="00CF7989">
            <w:pPr>
              <w:spacing w:after="0"/>
              <w:rPr>
                <w:lang w:val="ru-RU"/>
              </w:rPr>
            </w:pPr>
            <w:r w:rsidRPr="009267D8">
              <w:rPr>
                <w:rFonts w:ascii="Times New Roman" w:hAnsi="Times New Roman"/>
                <w:color w:val="000000"/>
                <w:sz w:val="24"/>
                <w:lang w:val="ru-RU"/>
              </w:rPr>
              <w:t>57</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Логико-смысловые отношения между предложениями в </w:t>
            </w:r>
            <w:r w:rsidRPr="00CF7989">
              <w:rPr>
                <w:rFonts w:ascii="Times New Roman" w:hAnsi="Times New Roman"/>
                <w:color w:val="000000"/>
                <w:sz w:val="24"/>
                <w:lang w:val="ru-RU"/>
              </w:rPr>
              <w:lastRenderedPageBreak/>
              <w:t xml:space="preserve">тексте.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9267D8" w:rsidRDefault="009267D8">
            <w:pPr>
              <w:spacing w:after="0"/>
              <w:ind w:left="135"/>
              <w:rPr>
                <w:lang w:val="ru-RU"/>
              </w:rPr>
            </w:pPr>
            <w:r>
              <w:rPr>
                <w:lang w:val="ru-RU"/>
              </w:rPr>
              <w:t>20.04</w:t>
            </w:r>
          </w:p>
        </w:tc>
        <w:tc>
          <w:tcPr>
            <w:tcW w:w="3448" w:type="dxa"/>
            <w:tcMar>
              <w:top w:w="50" w:type="dxa"/>
              <w:left w:w="100" w:type="dxa"/>
            </w:tcMar>
            <w:vAlign w:val="center"/>
          </w:tcPr>
          <w:p w:rsidR="00A15440" w:rsidRPr="00095D71" w:rsidRDefault="00FD6590">
            <w:pPr>
              <w:spacing w:after="0"/>
              <w:ind w:left="135"/>
              <w:rPr>
                <w:lang w:val="ru-RU"/>
              </w:rPr>
            </w:pPr>
            <w:hyperlink r:id="rId12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/3</w:t>
              </w:r>
              <w:r w:rsidR="00CF7989">
                <w:rPr>
                  <w:rFonts w:ascii="Times New Roman" w:hAnsi="Times New Roman"/>
                  <w:color w:val="0000FF"/>
                  <w:u w:val="single"/>
                </w:rPr>
                <w:t>AFC</w:t>
              </w:r>
              <w:r w:rsidR="00CF7989" w:rsidRPr="00095D71">
                <w:rPr>
                  <w:rFonts w:ascii="Times New Roman" w:hAnsi="Times New Roman"/>
                  <w:color w:val="0000FF"/>
                  <w:u w:val="single"/>
                  <w:lang w:val="ru-RU"/>
                </w:rPr>
                <w:t>7</w:t>
              </w:r>
              <w:r w:rsidR="00CF7989">
                <w:rPr>
                  <w:rFonts w:ascii="Times New Roman" w:hAnsi="Times New Roman"/>
                  <w:color w:val="0000FF"/>
                  <w:u w:val="single"/>
                </w:rPr>
                <w:t>QXGC</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lastRenderedPageBreak/>
              <w:t>58</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Информативность текста. Виды информации в тексте</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26.04</w:t>
            </w:r>
          </w:p>
        </w:tc>
        <w:tc>
          <w:tcPr>
            <w:tcW w:w="3448" w:type="dxa"/>
            <w:tcMar>
              <w:top w:w="50" w:type="dxa"/>
              <w:left w:w="100" w:type="dxa"/>
            </w:tcMar>
            <w:vAlign w:val="center"/>
          </w:tcPr>
          <w:p w:rsidR="00A15440" w:rsidRPr="00095D71" w:rsidRDefault="00FD6590">
            <w:pPr>
              <w:spacing w:after="0"/>
              <w:ind w:left="135"/>
              <w:rPr>
                <w:lang w:val="ru-RU"/>
              </w:rPr>
            </w:pPr>
            <w:hyperlink r:id="rId13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TPGMSJYEU</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59</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Информативность текста. Виды информации в тексте. </w:t>
            </w:r>
            <w:proofErr w:type="spellStart"/>
            <w:r>
              <w:rPr>
                <w:rFonts w:ascii="Times New Roman" w:hAnsi="Times New Roman"/>
                <w:color w:val="000000"/>
                <w:sz w:val="24"/>
              </w:rPr>
              <w:t>Практикум</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27.04</w:t>
            </w:r>
          </w:p>
        </w:tc>
        <w:tc>
          <w:tcPr>
            <w:tcW w:w="3448" w:type="dxa"/>
            <w:tcMar>
              <w:top w:w="50" w:type="dxa"/>
              <w:left w:w="100" w:type="dxa"/>
            </w:tcMar>
            <w:vAlign w:val="center"/>
          </w:tcPr>
          <w:p w:rsidR="00A15440" w:rsidRPr="00095D71" w:rsidRDefault="00FD6590">
            <w:pPr>
              <w:spacing w:after="0"/>
              <w:ind w:left="135"/>
              <w:rPr>
                <w:lang w:val="ru-RU"/>
              </w:rPr>
            </w:pPr>
            <w:hyperlink r:id="rId13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H</w:t>
              </w:r>
              <w:r w:rsidR="00CF7989" w:rsidRPr="00095D71">
                <w:rPr>
                  <w:rFonts w:ascii="Times New Roman" w:hAnsi="Times New Roman"/>
                  <w:color w:val="0000FF"/>
                  <w:u w:val="single"/>
                  <w:lang w:val="ru-RU"/>
                </w:rPr>
                <w:t>7</w:t>
              </w:r>
              <w:r w:rsidR="00CF7989">
                <w:rPr>
                  <w:rFonts w:ascii="Times New Roman" w:hAnsi="Times New Roman"/>
                  <w:color w:val="0000FF"/>
                  <w:u w:val="single"/>
                </w:rPr>
                <w:t>ZJ</w:t>
              </w:r>
              <w:r w:rsidR="00CF7989" w:rsidRPr="00095D71">
                <w:rPr>
                  <w:rFonts w:ascii="Times New Roman" w:hAnsi="Times New Roman"/>
                  <w:color w:val="0000FF"/>
                  <w:u w:val="single"/>
                  <w:lang w:val="ru-RU"/>
                </w:rPr>
                <w:t>4</w:t>
              </w:r>
              <w:r w:rsidR="00CF7989">
                <w:rPr>
                  <w:rFonts w:ascii="Times New Roman" w:hAnsi="Times New Roman"/>
                  <w:color w:val="0000FF"/>
                  <w:u w:val="single"/>
                </w:rPr>
                <w:t>VKAJ</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60</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Информационно-смысловая переработка текста. План. </w:t>
            </w:r>
            <w:proofErr w:type="spellStart"/>
            <w:r>
              <w:rPr>
                <w:rFonts w:ascii="Times New Roman" w:hAnsi="Times New Roman"/>
                <w:color w:val="000000"/>
                <w:sz w:val="24"/>
              </w:rPr>
              <w:t>Тезисы</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Конспект</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4.05</w:t>
            </w:r>
          </w:p>
        </w:tc>
        <w:tc>
          <w:tcPr>
            <w:tcW w:w="3448" w:type="dxa"/>
            <w:tcMar>
              <w:top w:w="50" w:type="dxa"/>
              <w:left w:w="100" w:type="dxa"/>
            </w:tcMar>
            <w:vAlign w:val="center"/>
          </w:tcPr>
          <w:p w:rsidR="00A15440" w:rsidRPr="00095D71" w:rsidRDefault="00FD6590">
            <w:pPr>
              <w:spacing w:after="0"/>
              <w:ind w:left="135"/>
              <w:rPr>
                <w:lang w:val="ru-RU"/>
              </w:rPr>
            </w:pPr>
            <w:hyperlink r:id="rId13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3</w:t>
              </w:r>
              <w:r w:rsidR="00CF7989">
                <w:rPr>
                  <w:rFonts w:ascii="Times New Roman" w:hAnsi="Times New Roman"/>
                  <w:color w:val="0000FF"/>
                  <w:u w:val="single"/>
                </w:rPr>
                <w:t>ANY</w:t>
              </w:r>
              <w:r w:rsidR="00CF7989" w:rsidRPr="00095D71">
                <w:rPr>
                  <w:rFonts w:ascii="Times New Roman" w:hAnsi="Times New Roman"/>
                  <w:color w:val="0000FF"/>
                  <w:u w:val="single"/>
                  <w:lang w:val="ru-RU"/>
                </w:rPr>
                <w:t>8</w:t>
              </w:r>
              <w:r w:rsidR="00CF7989">
                <w:rPr>
                  <w:rFonts w:ascii="Times New Roman" w:hAnsi="Times New Roman"/>
                  <w:color w:val="0000FF"/>
                  <w:u w:val="single"/>
                </w:rPr>
                <w:t>IC</w:t>
              </w:r>
              <w:r w:rsidR="00CF7989" w:rsidRPr="00095D71">
                <w:rPr>
                  <w:rFonts w:ascii="Times New Roman" w:hAnsi="Times New Roman"/>
                  <w:color w:val="0000FF"/>
                  <w:u w:val="single"/>
                  <w:lang w:val="ru-RU"/>
                </w:rPr>
                <w:t>2</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61</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Информационно-смысловая переработка текста. Отзыв. </w:t>
            </w:r>
            <w:proofErr w:type="spellStart"/>
            <w:r>
              <w:rPr>
                <w:rFonts w:ascii="Times New Roman" w:hAnsi="Times New Roman"/>
                <w:color w:val="000000"/>
                <w:sz w:val="24"/>
              </w:rPr>
              <w:t>Рецензия</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11.05</w:t>
            </w:r>
          </w:p>
        </w:tc>
        <w:tc>
          <w:tcPr>
            <w:tcW w:w="3448" w:type="dxa"/>
            <w:tcMar>
              <w:top w:w="50" w:type="dxa"/>
              <w:left w:w="100" w:type="dxa"/>
            </w:tcMar>
            <w:vAlign w:val="center"/>
          </w:tcPr>
          <w:p w:rsidR="00A15440" w:rsidRPr="00095D71" w:rsidRDefault="00FD6590">
            <w:pPr>
              <w:spacing w:after="0"/>
              <w:ind w:left="135"/>
              <w:rPr>
                <w:lang w:val="ru-RU"/>
              </w:rPr>
            </w:pPr>
            <w:hyperlink r:id="rId13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RGCSKLA</w:t>
              </w:r>
              <w:r w:rsidR="00CF7989" w:rsidRPr="00095D71">
                <w:rPr>
                  <w:rFonts w:ascii="Times New Roman" w:hAnsi="Times New Roman"/>
                  <w:color w:val="0000FF"/>
                  <w:u w:val="single"/>
                  <w:lang w:val="ru-RU"/>
                </w:rPr>
                <w:t>62</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62</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Информационно-смысловая переработка текста. Реферат. </w:t>
            </w:r>
            <w:proofErr w:type="spellStart"/>
            <w:r>
              <w:rPr>
                <w:rFonts w:ascii="Times New Roman" w:hAnsi="Times New Roman"/>
                <w:color w:val="000000"/>
                <w:sz w:val="24"/>
              </w:rPr>
              <w:t>Аннотация</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17.05</w:t>
            </w:r>
          </w:p>
        </w:tc>
        <w:tc>
          <w:tcPr>
            <w:tcW w:w="3448" w:type="dxa"/>
            <w:tcMar>
              <w:top w:w="50" w:type="dxa"/>
              <w:left w:w="100" w:type="dxa"/>
            </w:tcMar>
            <w:vAlign w:val="center"/>
          </w:tcPr>
          <w:p w:rsidR="00A15440" w:rsidRPr="00095D71" w:rsidRDefault="00FD6590">
            <w:pPr>
              <w:spacing w:after="0"/>
              <w:ind w:left="135"/>
              <w:rPr>
                <w:lang w:val="ru-RU"/>
              </w:rPr>
            </w:pPr>
            <w:hyperlink r:id="rId13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CPRVPZ</w:t>
              </w:r>
              <w:r w:rsidR="00CF7989" w:rsidRPr="00095D71">
                <w:rPr>
                  <w:rFonts w:ascii="Times New Roman" w:hAnsi="Times New Roman"/>
                  <w:color w:val="0000FF"/>
                  <w:u w:val="single"/>
                  <w:lang w:val="ru-RU"/>
                </w:rPr>
                <w:t>8</w:t>
              </w:r>
              <w:r w:rsidR="00CF7989">
                <w:rPr>
                  <w:rFonts w:ascii="Times New Roman" w:hAnsi="Times New Roman"/>
                  <w:color w:val="0000FF"/>
                  <w:u w:val="single"/>
                </w:rPr>
                <w:t>TZ</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63</w:t>
            </w:r>
          </w:p>
        </w:tc>
        <w:tc>
          <w:tcPr>
            <w:tcW w:w="3649"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Текст. Информационно-смысловая переработка текста». </w:t>
            </w:r>
            <w:proofErr w:type="spellStart"/>
            <w:r>
              <w:rPr>
                <w:rFonts w:ascii="Times New Roman" w:hAnsi="Times New Roman"/>
                <w:color w:val="000000"/>
                <w:sz w:val="24"/>
              </w:rPr>
              <w:t>Сочинение</w:t>
            </w:r>
            <w:proofErr w:type="spellEnd"/>
          </w:p>
        </w:tc>
        <w:tc>
          <w:tcPr>
            <w:tcW w:w="1066"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w:t>
            </w: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18.05</w:t>
            </w:r>
          </w:p>
        </w:tc>
        <w:tc>
          <w:tcPr>
            <w:tcW w:w="3448" w:type="dxa"/>
            <w:tcMar>
              <w:top w:w="50" w:type="dxa"/>
              <w:left w:w="100" w:type="dxa"/>
            </w:tcMar>
            <w:vAlign w:val="center"/>
          </w:tcPr>
          <w:p w:rsidR="00A15440" w:rsidRPr="00095D71" w:rsidRDefault="00FD6590">
            <w:pPr>
              <w:spacing w:after="0"/>
              <w:ind w:left="135"/>
              <w:rPr>
                <w:lang w:val="ru-RU"/>
              </w:rPr>
            </w:pPr>
            <w:hyperlink r:id="rId13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VYQNWZHAO</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t>64</w:t>
            </w:r>
          </w:p>
        </w:tc>
        <w:tc>
          <w:tcPr>
            <w:tcW w:w="3649"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Контрольная итоговая работа </w:t>
            </w:r>
            <w:r w:rsidR="00FD6590">
              <w:rPr>
                <w:rFonts w:ascii="Times New Roman" w:hAnsi="Times New Roman"/>
                <w:color w:val="000000"/>
                <w:sz w:val="24"/>
                <w:lang w:val="ru-RU"/>
              </w:rPr>
              <w:t>№5</w:t>
            </w:r>
            <w:r w:rsidRPr="00CF7989">
              <w:rPr>
                <w:rFonts w:ascii="Times New Roman" w:hAnsi="Times New Roman"/>
                <w:color w:val="000000"/>
                <w:sz w:val="24"/>
                <w:lang w:val="ru-RU"/>
              </w:rPr>
              <w:t xml:space="preserve">/ </w:t>
            </w:r>
          </w:p>
        </w:tc>
        <w:tc>
          <w:tcPr>
            <w:tcW w:w="1066"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24.05</w:t>
            </w:r>
          </w:p>
        </w:tc>
        <w:tc>
          <w:tcPr>
            <w:tcW w:w="3448" w:type="dxa"/>
            <w:tcMar>
              <w:top w:w="50" w:type="dxa"/>
              <w:left w:w="100" w:type="dxa"/>
            </w:tcMar>
            <w:vAlign w:val="center"/>
          </w:tcPr>
          <w:p w:rsidR="00A15440" w:rsidRPr="00095D71" w:rsidRDefault="00FD6590">
            <w:pPr>
              <w:spacing w:after="0"/>
              <w:ind w:left="135"/>
              <w:rPr>
                <w:lang w:val="ru-RU"/>
              </w:rPr>
            </w:pPr>
            <w:hyperlink r:id="rId13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ASMZ</w:t>
              </w:r>
              <w:r w:rsidR="00CF7989" w:rsidRPr="00095D71">
                <w:rPr>
                  <w:rFonts w:ascii="Times New Roman" w:hAnsi="Times New Roman"/>
                  <w:color w:val="0000FF"/>
                  <w:u w:val="single"/>
                  <w:lang w:val="ru-RU"/>
                </w:rPr>
                <w:t>51</w:t>
              </w:r>
              <w:r w:rsidR="00CF7989">
                <w:rPr>
                  <w:rFonts w:ascii="Times New Roman" w:hAnsi="Times New Roman"/>
                  <w:color w:val="0000FF"/>
                  <w:u w:val="single"/>
                </w:rPr>
                <w:t>NJN</w:t>
              </w:r>
            </w:hyperlink>
          </w:p>
        </w:tc>
      </w:tr>
      <w:tr w:rsidR="00A15440" w:rsidRPr="00FD6590" w:rsidTr="001101BF">
        <w:trPr>
          <w:trHeight w:val="144"/>
          <w:tblCellSpacing w:w="20" w:type="nil"/>
        </w:trPr>
        <w:tc>
          <w:tcPr>
            <w:tcW w:w="779" w:type="dxa"/>
            <w:tcMar>
              <w:top w:w="50" w:type="dxa"/>
              <w:left w:w="100" w:type="dxa"/>
            </w:tcMar>
            <w:vAlign w:val="center"/>
          </w:tcPr>
          <w:p w:rsidR="00A15440" w:rsidRDefault="00CF7989">
            <w:pPr>
              <w:spacing w:after="0"/>
            </w:pPr>
            <w:r>
              <w:rPr>
                <w:rFonts w:ascii="Times New Roman" w:hAnsi="Times New Roman"/>
                <w:color w:val="000000"/>
                <w:sz w:val="24"/>
              </w:rPr>
              <w:lastRenderedPageBreak/>
              <w:t>65</w:t>
            </w:r>
          </w:p>
        </w:tc>
        <w:tc>
          <w:tcPr>
            <w:tcW w:w="3649" w:type="dxa"/>
            <w:tcMar>
              <w:top w:w="50" w:type="dxa"/>
              <w:left w:w="100" w:type="dxa"/>
            </w:tcMar>
            <w:vAlign w:val="center"/>
          </w:tcPr>
          <w:p w:rsidR="00A15440" w:rsidRPr="001101BF" w:rsidRDefault="00CF7989">
            <w:pPr>
              <w:spacing w:after="0"/>
              <w:ind w:left="135"/>
              <w:rPr>
                <w:lang w:val="ru-RU"/>
              </w:rPr>
            </w:pPr>
            <w:r w:rsidRPr="00CF7989">
              <w:rPr>
                <w:rFonts w:ascii="Times New Roman" w:hAnsi="Times New Roman"/>
                <w:color w:val="000000"/>
                <w:sz w:val="24"/>
                <w:lang w:val="ru-RU"/>
              </w:rPr>
              <w:t xml:space="preserve">Повторение и обобщение изученного в 10 классе. </w:t>
            </w:r>
            <w:r w:rsidR="001101BF" w:rsidRPr="001101BF">
              <w:rPr>
                <w:rFonts w:ascii="Times New Roman" w:hAnsi="Times New Roman"/>
                <w:color w:val="000000"/>
                <w:sz w:val="24"/>
                <w:lang w:val="ru-RU"/>
              </w:rPr>
              <w:t xml:space="preserve">Культура речи. </w:t>
            </w:r>
            <w:r w:rsidR="001101BF">
              <w:rPr>
                <w:rFonts w:ascii="Times New Roman" w:hAnsi="Times New Roman"/>
                <w:color w:val="000000"/>
                <w:sz w:val="24"/>
                <w:lang w:val="ru-RU"/>
              </w:rPr>
              <w:t xml:space="preserve">Текст </w:t>
            </w:r>
          </w:p>
        </w:tc>
        <w:tc>
          <w:tcPr>
            <w:tcW w:w="1066" w:type="dxa"/>
            <w:tcMar>
              <w:top w:w="50" w:type="dxa"/>
              <w:left w:w="100" w:type="dxa"/>
            </w:tcMar>
            <w:vAlign w:val="center"/>
          </w:tcPr>
          <w:p w:rsidR="00A15440" w:rsidRPr="001101BF" w:rsidRDefault="00CF7989">
            <w:pPr>
              <w:spacing w:after="0"/>
              <w:ind w:left="135"/>
              <w:jc w:val="center"/>
              <w:rPr>
                <w:lang w:val="ru-RU"/>
              </w:rPr>
            </w:pPr>
            <w:r w:rsidRPr="001101BF">
              <w:rPr>
                <w:rFonts w:ascii="Times New Roman" w:hAnsi="Times New Roman"/>
                <w:color w:val="000000"/>
                <w:sz w:val="24"/>
                <w:lang w:val="ru-RU"/>
              </w:rPr>
              <w:t xml:space="preserve"> 1 </w:t>
            </w:r>
          </w:p>
        </w:tc>
        <w:tc>
          <w:tcPr>
            <w:tcW w:w="1841" w:type="dxa"/>
            <w:tcMar>
              <w:top w:w="50" w:type="dxa"/>
              <w:left w:w="100" w:type="dxa"/>
            </w:tcMar>
            <w:vAlign w:val="center"/>
          </w:tcPr>
          <w:p w:rsidR="00A15440" w:rsidRPr="001101BF" w:rsidRDefault="00A15440">
            <w:pPr>
              <w:spacing w:after="0"/>
              <w:ind w:left="135"/>
              <w:jc w:val="center"/>
              <w:rPr>
                <w:lang w:val="ru-RU"/>
              </w:rPr>
            </w:pPr>
          </w:p>
        </w:tc>
        <w:tc>
          <w:tcPr>
            <w:tcW w:w="1910" w:type="dxa"/>
            <w:tcMar>
              <w:top w:w="50" w:type="dxa"/>
              <w:left w:w="100" w:type="dxa"/>
            </w:tcMar>
            <w:vAlign w:val="center"/>
          </w:tcPr>
          <w:p w:rsidR="00A15440" w:rsidRPr="001101BF" w:rsidRDefault="00A15440">
            <w:pPr>
              <w:spacing w:after="0"/>
              <w:ind w:left="135"/>
              <w:jc w:val="center"/>
              <w:rPr>
                <w:lang w:val="ru-RU"/>
              </w:rPr>
            </w:pPr>
          </w:p>
        </w:tc>
        <w:tc>
          <w:tcPr>
            <w:tcW w:w="1347" w:type="dxa"/>
            <w:tcMar>
              <w:top w:w="50" w:type="dxa"/>
              <w:left w:w="100" w:type="dxa"/>
            </w:tcMar>
            <w:vAlign w:val="center"/>
          </w:tcPr>
          <w:p w:rsidR="00A15440" w:rsidRPr="001101BF" w:rsidRDefault="001101BF">
            <w:pPr>
              <w:spacing w:after="0"/>
              <w:ind w:left="135"/>
              <w:rPr>
                <w:lang w:val="ru-RU"/>
              </w:rPr>
            </w:pPr>
            <w:r>
              <w:rPr>
                <w:lang w:val="ru-RU"/>
              </w:rPr>
              <w:t>25.05</w:t>
            </w:r>
          </w:p>
        </w:tc>
        <w:tc>
          <w:tcPr>
            <w:tcW w:w="3448" w:type="dxa"/>
            <w:tcMar>
              <w:top w:w="50" w:type="dxa"/>
              <w:left w:w="100" w:type="dxa"/>
            </w:tcMar>
            <w:vAlign w:val="center"/>
          </w:tcPr>
          <w:p w:rsidR="00A15440" w:rsidRPr="001101BF" w:rsidRDefault="00FD6590">
            <w:pPr>
              <w:spacing w:after="0"/>
              <w:ind w:left="135"/>
              <w:rPr>
                <w:lang w:val="ru-RU"/>
              </w:rPr>
            </w:pPr>
            <w:hyperlink r:id="rId137">
              <w:r w:rsidR="00CF7989">
                <w:rPr>
                  <w:rFonts w:ascii="Times New Roman" w:hAnsi="Times New Roman"/>
                  <w:color w:val="0000FF"/>
                  <w:u w:val="single"/>
                </w:rPr>
                <w:t>https</w:t>
              </w:r>
              <w:r w:rsidR="00CF7989" w:rsidRPr="001101BF">
                <w:rPr>
                  <w:rFonts w:ascii="Times New Roman" w:hAnsi="Times New Roman"/>
                  <w:color w:val="0000FF"/>
                  <w:u w:val="single"/>
                  <w:lang w:val="ru-RU"/>
                </w:rPr>
                <w:t>://</w:t>
              </w:r>
              <w:r w:rsidR="00CF7989">
                <w:rPr>
                  <w:rFonts w:ascii="Times New Roman" w:hAnsi="Times New Roman"/>
                  <w:color w:val="0000FF"/>
                  <w:u w:val="single"/>
                </w:rPr>
                <w:t>m</w:t>
              </w:r>
              <w:r w:rsidR="00CF7989" w:rsidRPr="001101BF">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1101BF">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1101BF">
                <w:rPr>
                  <w:rFonts w:ascii="Times New Roman" w:hAnsi="Times New Roman"/>
                  <w:color w:val="0000FF"/>
                  <w:u w:val="single"/>
                  <w:lang w:val="ru-RU"/>
                </w:rPr>
                <w:t>/</w:t>
              </w:r>
              <w:r w:rsidR="00CF7989">
                <w:rPr>
                  <w:rFonts w:ascii="Times New Roman" w:hAnsi="Times New Roman"/>
                  <w:color w:val="0000FF"/>
                  <w:u w:val="single"/>
                </w:rPr>
                <w:t>QMOJAMPGO</w:t>
              </w:r>
            </w:hyperlink>
          </w:p>
        </w:tc>
      </w:tr>
      <w:tr w:rsidR="00A15440" w:rsidRPr="00FD6590" w:rsidTr="001101BF">
        <w:trPr>
          <w:trHeight w:val="144"/>
          <w:tblCellSpacing w:w="20" w:type="nil"/>
        </w:trPr>
        <w:tc>
          <w:tcPr>
            <w:tcW w:w="779" w:type="dxa"/>
            <w:tcMar>
              <w:top w:w="50" w:type="dxa"/>
              <w:left w:w="100" w:type="dxa"/>
            </w:tcMar>
            <w:vAlign w:val="center"/>
          </w:tcPr>
          <w:p w:rsidR="00A15440" w:rsidRPr="001101BF" w:rsidRDefault="00CF7989">
            <w:pPr>
              <w:spacing w:after="0"/>
              <w:rPr>
                <w:lang w:val="ru-RU"/>
              </w:rPr>
            </w:pPr>
            <w:r w:rsidRPr="001101BF">
              <w:rPr>
                <w:rFonts w:ascii="Times New Roman" w:hAnsi="Times New Roman"/>
                <w:color w:val="000000"/>
                <w:sz w:val="24"/>
                <w:lang w:val="ru-RU"/>
              </w:rPr>
              <w:t>66</w:t>
            </w:r>
          </w:p>
        </w:tc>
        <w:tc>
          <w:tcPr>
            <w:tcW w:w="3649" w:type="dxa"/>
            <w:tcMar>
              <w:top w:w="50" w:type="dxa"/>
              <w:left w:w="100" w:type="dxa"/>
            </w:tcMar>
            <w:vAlign w:val="center"/>
          </w:tcPr>
          <w:p w:rsidR="00A15440" w:rsidRPr="001101BF" w:rsidRDefault="00CF7989">
            <w:pPr>
              <w:spacing w:after="0"/>
              <w:ind w:left="135"/>
              <w:rPr>
                <w:lang w:val="ru-RU"/>
              </w:rPr>
            </w:pPr>
            <w:r w:rsidRPr="00CF7989">
              <w:rPr>
                <w:rFonts w:ascii="Times New Roman" w:hAnsi="Times New Roman"/>
                <w:color w:val="000000"/>
                <w:sz w:val="24"/>
                <w:lang w:val="ru-RU"/>
              </w:rPr>
              <w:t xml:space="preserve">Повторение и обобщение изученного в 10 классе. </w:t>
            </w:r>
            <w:r w:rsidRPr="001101BF">
              <w:rPr>
                <w:rFonts w:ascii="Times New Roman" w:hAnsi="Times New Roman"/>
                <w:color w:val="000000"/>
                <w:sz w:val="24"/>
                <w:lang w:val="ru-RU"/>
              </w:rPr>
              <w:t>Орфография</w:t>
            </w:r>
            <w:r w:rsidR="001101BF">
              <w:rPr>
                <w:rFonts w:ascii="Times New Roman" w:hAnsi="Times New Roman"/>
                <w:color w:val="000000"/>
                <w:sz w:val="24"/>
                <w:lang w:val="ru-RU"/>
              </w:rPr>
              <w:t xml:space="preserve">. Пунктуация </w:t>
            </w:r>
          </w:p>
        </w:tc>
        <w:tc>
          <w:tcPr>
            <w:tcW w:w="1066" w:type="dxa"/>
            <w:tcMar>
              <w:top w:w="50" w:type="dxa"/>
              <w:left w:w="100" w:type="dxa"/>
            </w:tcMar>
            <w:vAlign w:val="center"/>
          </w:tcPr>
          <w:p w:rsidR="00A15440" w:rsidRPr="001101BF" w:rsidRDefault="00CF7989">
            <w:pPr>
              <w:spacing w:after="0"/>
              <w:ind w:left="135"/>
              <w:jc w:val="center"/>
              <w:rPr>
                <w:lang w:val="ru-RU"/>
              </w:rPr>
            </w:pPr>
            <w:r w:rsidRPr="001101BF">
              <w:rPr>
                <w:rFonts w:ascii="Times New Roman" w:hAnsi="Times New Roman"/>
                <w:color w:val="000000"/>
                <w:sz w:val="24"/>
                <w:lang w:val="ru-RU"/>
              </w:rPr>
              <w:t xml:space="preserve"> 1 </w:t>
            </w:r>
          </w:p>
        </w:tc>
        <w:tc>
          <w:tcPr>
            <w:tcW w:w="1841" w:type="dxa"/>
            <w:tcMar>
              <w:top w:w="50" w:type="dxa"/>
              <w:left w:w="100" w:type="dxa"/>
            </w:tcMar>
            <w:vAlign w:val="center"/>
          </w:tcPr>
          <w:p w:rsidR="00A15440" w:rsidRPr="001101BF" w:rsidRDefault="00A15440">
            <w:pPr>
              <w:spacing w:after="0"/>
              <w:ind w:left="135"/>
              <w:jc w:val="center"/>
              <w:rPr>
                <w:lang w:val="ru-RU"/>
              </w:rPr>
            </w:pPr>
          </w:p>
        </w:tc>
        <w:tc>
          <w:tcPr>
            <w:tcW w:w="1910" w:type="dxa"/>
            <w:tcMar>
              <w:top w:w="50" w:type="dxa"/>
              <w:left w:w="100" w:type="dxa"/>
            </w:tcMar>
            <w:vAlign w:val="center"/>
          </w:tcPr>
          <w:p w:rsidR="00A15440" w:rsidRPr="001101BF" w:rsidRDefault="00A15440">
            <w:pPr>
              <w:spacing w:after="0"/>
              <w:ind w:left="135"/>
              <w:jc w:val="center"/>
              <w:rPr>
                <w:lang w:val="ru-RU"/>
              </w:rPr>
            </w:pPr>
          </w:p>
        </w:tc>
        <w:tc>
          <w:tcPr>
            <w:tcW w:w="1347" w:type="dxa"/>
            <w:tcMar>
              <w:top w:w="50" w:type="dxa"/>
              <w:left w:w="100" w:type="dxa"/>
            </w:tcMar>
            <w:vAlign w:val="center"/>
          </w:tcPr>
          <w:p w:rsidR="00A15440" w:rsidRPr="001101BF" w:rsidRDefault="001101BF">
            <w:pPr>
              <w:spacing w:after="0"/>
              <w:ind w:left="135"/>
              <w:rPr>
                <w:lang w:val="ru-RU"/>
              </w:rPr>
            </w:pPr>
            <w:r>
              <w:rPr>
                <w:lang w:val="ru-RU"/>
              </w:rPr>
              <w:t>26.05</w:t>
            </w:r>
          </w:p>
        </w:tc>
        <w:tc>
          <w:tcPr>
            <w:tcW w:w="3448" w:type="dxa"/>
            <w:tcMar>
              <w:top w:w="50" w:type="dxa"/>
              <w:left w:w="100" w:type="dxa"/>
            </w:tcMar>
            <w:vAlign w:val="center"/>
          </w:tcPr>
          <w:p w:rsidR="00A15440" w:rsidRPr="001101BF" w:rsidRDefault="00FD6590">
            <w:pPr>
              <w:spacing w:after="0"/>
              <w:ind w:left="135"/>
              <w:rPr>
                <w:lang w:val="ru-RU"/>
              </w:rPr>
            </w:pPr>
            <w:hyperlink r:id="rId138">
              <w:r w:rsidR="00CF7989">
                <w:rPr>
                  <w:rFonts w:ascii="Times New Roman" w:hAnsi="Times New Roman"/>
                  <w:color w:val="0000FF"/>
                  <w:u w:val="single"/>
                </w:rPr>
                <w:t>https</w:t>
              </w:r>
              <w:r w:rsidR="00CF7989" w:rsidRPr="001101BF">
                <w:rPr>
                  <w:rFonts w:ascii="Times New Roman" w:hAnsi="Times New Roman"/>
                  <w:color w:val="0000FF"/>
                  <w:u w:val="single"/>
                  <w:lang w:val="ru-RU"/>
                </w:rPr>
                <w:t>://</w:t>
              </w:r>
              <w:r w:rsidR="00CF7989">
                <w:rPr>
                  <w:rFonts w:ascii="Times New Roman" w:hAnsi="Times New Roman"/>
                  <w:color w:val="0000FF"/>
                  <w:u w:val="single"/>
                </w:rPr>
                <w:t>m</w:t>
              </w:r>
              <w:r w:rsidR="00CF7989" w:rsidRPr="001101BF">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1101BF">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1101BF">
                <w:rPr>
                  <w:rFonts w:ascii="Times New Roman" w:hAnsi="Times New Roman"/>
                  <w:color w:val="0000FF"/>
                  <w:u w:val="single"/>
                  <w:lang w:val="ru-RU"/>
                </w:rPr>
                <w:t>/0</w:t>
              </w:r>
              <w:r w:rsidR="00CF7989">
                <w:rPr>
                  <w:rFonts w:ascii="Times New Roman" w:hAnsi="Times New Roman"/>
                  <w:color w:val="0000FF"/>
                  <w:u w:val="single"/>
                </w:rPr>
                <w:t>AMKLTDHN</w:t>
              </w:r>
            </w:hyperlink>
          </w:p>
        </w:tc>
      </w:tr>
      <w:tr w:rsidR="001101BF" w:rsidTr="001101BF">
        <w:trPr>
          <w:trHeight w:val="144"/>
          <w:tblCellSpacing w:w="20" w:type="nil"/>
        </w:trPr>
        <w:tc>
          <w:tcPr>
            <w:tcW w:w="779" w:type="dxa"/>
            <w:tcMar>
              <w:top w:w="50" w:type="dxa"/>
              <w:left w:w="100" w:type="dxa"/>
            </w:tcMar>
            <w:vAlign w:val="center"/>
          </w:tcPr>
          <w:p w:rsidR="001101BF" w:rsidRPr="001101BF" w:rsidRDefault="001101BF">
            <w:pPr>
              <w:spacing w:after="0"/>
              <w:rPr>
                <w:lang w:val="ru-RU"/>
              </w:rPr>
            </w:pPr>
            <w:r w:rsidRPr="00CF7989">
              <w:rPr>
                <w:rFonts w:ascii="Times New Roman" w:hAnsi="Times New Roman"/>
                <w:color w:val="000000"/>
                <w:sz w:val="24"/>
                <w:lang w:val="ru-RU"/>
              </w:rPr>
              <w:t>ОБЩЕЕ КОЛИЧЕСТВО ЧАСОВ ПО ПРОГРАММЕ</w:t>
            </w:r>
          </w:p>
        </w:tc>
        <w:tc>
          <w:tcPr>
            <w:tcW w:w="3649" w:type="dxa"/>
            <w:tcMar>
              <w:top w:w="50" w:type="dxa"/>
              <w:left w:w="100" w:type="dxa"/>
            </w:tcMar>
            <w:vAlign w:val="center"/>
          </w:tcPr>
          <w:p w:rsidR="001101BF" w:rsidRDefault="001101BF">
            <w:pPr>
              <w:spacing w:after="0"/>
              <w:ind w:left="135"/>
            </w:pPr>
            <w:r w:rsidRPr="00CF7989">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066" w:type="dxa"/>
            <w:tcMar>
              <w:top w:w="50" w:type="dxa"/>
              <w:left w:w="100" w:type="dxa"/>
            </w:tcMar>
            <w:vAlign w:val="center"/>
          </w:tcPr>
          <w:p w:rsidR="001101BF" w:rsidRDefault="00FD6590">
            <w:pPr>
              <w:spacing w:after="0"/>
              <w:ind w:left="135"/>
              <w:jc w:val="center"/>
            </w:pPr>
            <w:r>
              <w:rPr>
                <w:rFonts w:ascii="Times New Roman" w:hAnsi="Times New Roman"/>
                <w:color w:val="000000"/>
                <w:sz w:val="24"/>
              </w:rPr>
              <w:t xml:space="preserve"> 5</w:t>
            </w:r>
          </w:p>
        </w:tc>
        <w:tc>
          <w:tcPr>
            <w:tcW w:w="1841" w:type="dxa"/>
            <w:tcMar>
              <w:top w:w="50" w:type="dxa"/>
              <w:left w:w="100" w:type="dxa"/>
            </w:tcMar>
            <w:vAlign w:val="center"/>
          </w:tcPr>
          <w:p w:rsidR="001101BF" w:rsidRDefault="00FD6590">
            <w:pPr>
              <w:spacing w:after="0"/>
              <w:ind w:left="135"/>
              <w:jc w:val="center"/>
            </w:pPr>
            <w:r>
              <w:rPr>
                <w:rFonts w:ascii="Times New Roman" w:hAnsi="Times New Roman"/>
                <w:color w:val="000000"/>
                <w:sz w:val="24"/>
              </w:rPr>
              <w:t xml:space="preserve"> 5</w:t>
            </w:r>
            <w:r w:rsidR="001101BF">
              <w:rPr>
                <w:rFonts w:ascii="Times New Roman" w:hAnsi="Times New Roman"/>
                <w:color w:val="000000"/>
                <w:sz w:val="24"/>
              </w:rPr>
              <w:t xml:space="preserve"> </w:t>
            </w:r>
          </w:p>
        </w:tc>
        <w:tc>
          <w:tcPr>
            <w:tcW w:w="1910" w:type="dxa"/>
            <w:tcMar>
              <w:top w:w="50" w:type="dxa"/>
              <w:left w:w="100" w:type="dxa"/>
            </w:tcMar>
            <w:vAlign w:val="center"/>
          </w:tcPr>
          <w:p w:rsidR="001101BF" w:rsidRDefault="001101BF">
            <w:pPr>
              <w:spacing w:after="0"/>
              <w:ind w:left="135"/>
              <w:jc w:val="center"/>
            </w:pPr>
          </w:p>
        </w:tc>
        <w:tc>
          <w:tcPr>
            <w:tcW w:w="1347" w:type="dxa"/>
            <w:tcMar>
              <w:top w:w="50" w:type="dxa"/>
              <w:left w:w="100" w:type="dxa"/>
            </w:tcMar>
          </w:tcPr>
          <w:p w:rsidR="001101BF" w:rsidRDefault="001101BF">
            <w:pPr>
              <w:spacing w:after="0"/>
              <w:ind w:left="135"/>
            </w:pPr>
          </w:p>
        </w:tc>
        <w:tc>
          <w:tcPr>
            <w:tcW w:w="3448" w:type="dxa"/>
            <w:tcMar>
              <w:top w:w="50" w:type="dxa"/>
              <w:left w:w="100" w:type="dxa"/>
            </w:tcMar>
            <w:vAlign w:val="center"/>
          </w:tcPr>
          <w:p w:rsidR="001101BF" w:rsidRDefault="001101BF">
            <w:pPr>
              <w:spacing w:after="0"/>
              <w:ind w:left="135"/>
            </w:pPr>
          </w:p>
        </w:tc>
      </w:tr>
      <w:tr w:rsidR="001101BF" w:rsidTr="001101BF">
        <w:trPr>
          <w:trHeight w:val="144"/>
          <w:tblCellSpacing w:w="20" w:type="nil"/>
        </w:trPr>
        <w:tc>
          <w:tcPr>
            <w:tcW w:w="779" w:type="dxa"/>
            <w:tcMar>
              <w:top w:w="50" w:type="dxa"/>
              <w:left w:w="100" w:type="dxa"/>
            </w:tcMar>
            <w:vAlign w:val="center"/>
          </w:tcPr>
          <w:p w:rsidR="001101BF" w:rsidRDefault="001101BF">
            <w:pPr>
              <w:spacing w:after="0"/>
            </w:pPr>
          </w:p>
        </w:tc>
        <w:tc>
          <w:tcPr>
            <w:tcW w:w="3649" w:type="dxa"/>
            <w:tcMar>
              <w:top w:w="50" w:type="dxa"/>
              <w:left w:w="100" w:type="dxa"/>
            </w:tcMar>
            <w:vAlign w:val="center"/>
          </w:tcPr>
          <w:p w:rsidR="001101BF" w:rsidRDefault="001101BF">
            <w:pPr>
              <w:spacing w:after="0"/>
              <w:ind w:left="135"/>
            </w:pPr>
          </w:p>
        </w:tc>
        <w:tc>
          <w:tcPr>
            <w:tcW w:w="1066" w:type="dxa"/>
            <w:tcMar>
              <w:top w:w="50" w:type="dxa"/>
              <w:left w:w="100" w:type="dxa"/>
            </w:tcMar>
            <w:vAlign w:val="center"/>
          </w:tcPr>
          <w:p w:rsidR="001101BF" w:rsidRDefault="001101BF">
            <w:pPr>
              <w:spacing w:after="0"/>
              <w:ind w:left="135"/>
              <w:jc w:val="center"/>
            </w:pPr>
          </w:p>
        </w:tc>
        <w:tc>
          <w:tcPr>
            <w:tcW w:w="1841" w:type="dxa"/>
            <w:tcMar>
              <w:top w:w="50" w:type="dxa"/>
              <w:left w:w="100" w:type="dxa"/>
            </w:tcMar>
            <w:vAlign w:val="center"/>
          </w:tcPr>
          <w:p w:rsidR="001101BF" w:rsidRDefault="001101BF">
            <w:pPr>
              <w:spacing w:after="0"/>
              <w:ind w:left="135"/>
              <w:jc w:val="center"/>
            </w:pPr>
          </w:p>
        </w:tc>
        <w:tc>
          <w:tcPr>
            <w:tcW w:w="1910" w:type="dxa"/>
            <w:tcMar>
              <w:top w:w="50" w:type="dxa"/>
              <w:left w:w="100" w:type="dxa"/>
            </w:tcMar>
            <w:vAlign w:val="center"/>
          </w:tcPr>
          <w:p w:rsidR="001101BF" w:rsidRDefault="001101BF">
            <w:pPr>
              <w:spacing w:after="0"/>
              <w:ind w:left="135"/>
              <w:jc w:val="center"/>
            </w:pPr>
          </w:p>
        </w:tc>
        <w:tc>
          <w:tcPr>
            <w:tcW w:w="1347" w:type="dxa"/>
            <w:tcMar>
              <w:top w:w="50" w:type="dxa"/>
              <w:left w:w="100" w:type="dxa"/>
            </w:tcMar>
            <w:vAlign w:val="center"/>
          </w:tcPr>
          <w:p w:rsidR="001101BF" w:rsidRDefault="001101BF">
            <w:pPr>
              <w:spacing w:after="0"/>
              <w:ind w:left="135"/>
            </w:pPr>
          </w:p>
        </w:tc>
        <w:tc>
          <w:tcPr>
            <w:tcW w:w="3448" w:type="dxa"/>
            <w:tcMar>
              <w:top w:w="50" w:type="dxa"/>
              <w:left w:w="100" w:type="dxa"/>
            </w:tcMar>
            <w:vAlign w:val="center"/>
          </w:tcPr>
          <w:p w:rsidR="001101BF" w:rsidRDefault="001101BF">
            <w:pPr>
              <w:spacing w:after="0"/>
              <w:ind w:left="135"/>
            </w:pPr>
          </w:p>
        </w:tc>
      </w:tr>
      <w:tr w:rsidR="001101BF" w:rsidTr="001101BF">
        <w:trPr>
          <w:trHeight w:val="144"/>
          <w:tblCellSpacing w:w="20" w:type="nil"/>
        </w:trPr>
        <w:tc>
          <w:tcPr>
            <w:tcW w:w="0" w:type="auto"/>
            <w:gridSpan w:val="2"/>
            <w:tcMar>
              <w:top w:w="50" w:type="dxa"/>
              <w:left w:w="100" w:type="dxa"/>
            </w:tcMar>
            <w:vAlign w:val="center"/>
          </w:tcPr>
          <w:p w:rsidR="001101BF" w:rsidRPr="00CF7989" w:rsidRDefault="001101BF">
            <w:pPr>
              <w:spacing w:after="0"/>
              <w:ind w:left="135"/>
              <w:rPr>
                <w:lang w:val="ru-RU"/>
              </w:rPr>
            </w:pPr>
          </w:p>
        </w:tc>
        <w:tc>
          <w:tcPr>
            <w:tcW w:w="1066" w:type="dxa"/>
            <w:tcMar>
              <w:top w:w="50" w:type="dxa"/>
              <w:left w:w="100" w:type="dxa"/>
            </w:tcMar>
            <w:vAlign w:val="center"/>
          </w:tcPr>
          <w:p w:rsidR="001101BF" w:rsidRDefault="001101BF">
            <w:pPr>
              <w:spacing w:after="0"/>
              <w:ind w:left="135"/>
              <w:jc w:val="center"/>
            </w:pPr>
          </w:p>
        </w:tc>
        <w:tc>
          <w:tcPr>
            <w:tcW w:w="1841" w:type="dxa"/>
            <w:tcMar>
              <w:top w:w="50" w:type="dxa"/>
              <w:left w:w="100" w:type="dxa"/>
            </w:tcMar>
            <w:vAlign w:val="center"/>
          </w:tcPr>
          <w:p w:rsidR="001101BF" w:rsidRDefault="001101BF">
            <w:pPr>
              <w:spacing w:after="0"/>
              <w:ind w:left="135"/>
              <w:jc w:val="center"/>
            </w:pPr>
          </w:p>
        </w:tc>
        <w:tc>
          <w:tcPr>
            <w:tcW w:w="1910" w:type="dxa"/>
            <w:tcMar>
              <w:top w:w="50" w:type="dxa"/>
              <w:left w:w="100" w:type="dxa"/>
            </w:tcMar>
            <w:vAlign w:val="center"/>
          </w:tcPr>
          <w:p w:rsidR="001101BF" w:rsidRDefault="001101BF">
            <w:pPr>
              <w:spacing w:after="0"/>
              <w:ind w:left="135"/>
              <w:jc w:val="center"/>
            </w:pPr>
          </w:p>
        </w:tc>
        <w:tc>
          <w:tcPr>
            <w:tcW w:w="0" w:type="auto"/>
            <w:gridSpan w:val="2"/>
            <w:tcMar>
              <w:top w:w="50" w:type="dxa"/>
              <w:left w:w="100" w:type="dxa"/>
            </w:tcMar>
            <w:vAlign w:val="center"/>
          </w:tcPr>
          <w:p w:rsidR="001101BF" w:rsidRDefault="001101BF"/>
        </w:tc>
      </w:tr>
    </w:tbl>
    <w:p w:rsidR="00A15440" w:rsidRDefault="00A15440">
      <w:pPr>
        <w:sectPr w:rsidR="00A15440">
          <w:pgSz w:w="16383" w:h="11906" w:orient="landscape"/>
          <w:pgMar w:top="1134" w:right="850" w:bottom="1134" w:left="1701" w:header="720" w:footer="720" w:gutter="0"/>
          <w:cols w:space="720"/>
        </w:sectPr>
      </w:pPr>
    </w:p>
    <w:p w:rsidR="00A15440" w:rsidRDefault="00CF798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21"/>
        <w:gridCol w:w="2726"/>
        <w:gridCol w:w="972"/>
        <w:gridCol w:w="1841"/>
        <w:gridCol w:w="1910"/>
        <w:gridCol w:w="1347"/>
        <w:gridCol w:w="3423"/>
      </w:tblGrid>
      <w:tr w:rsidR="00A15440" w:rsidTr="00B24075">
        <w:trPr>
          <w:trHeight w:val="144"/>
          <w:tblCellSpacing w:w="20" w:type="nil"/>
        </w:trPr>
        <w:tc>
          <w:tcPr>
            <w:tcW w:w="823" w:type="dxa"/>
            <w:vMerge w:val="restart"/>
            <w:tcMar>
              <w:top w:w="50" w:type="dxa"/>
              <w:left w:w="100" w:type="dxa"/>
            </w:tcMar>
            <w:vAlign w:val="center"/>
          </w:tcPr>
          <w:p w:rsidR="00A15440" w:rsidRDefault="00CF7989">
            <w:pPr>
              <w:spacing w:after="0"/>
              <w:ind w:left="135"/>
            </w:pPr>
            <w:r>
              <w:rPr>
                <w:rFonts w:ascii="Times New Roman" w:hAnsi="Times New Roman"/>
                <w:b/>
                <w:color w:val="000000"/>
                <w:sz w:val="24"/>
              </w:rPr>
              <w:t xml:space="preserve">№ п/п </w:t>
            </w:r>
          </w:p>
          <w:p w:rsidR="00A15440" w:rsidRDefault="00A15440">
            <w:pPr>
              <w:spacing w:after="0"/>
              <w:ind w:left="135"/>
            </w:pPr>
          </w:p>
        </w:tc>
        <w:tc>
          <w:tcPr>
            <w:tcW w:w="3593" w:type="dxa"/>
            <w:vMerge w:val="restart"/>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15440" w:rsidRDefault="00A15440">
            <w:pPr>
              <w:spacing w:after="0"/>
              <w:ind w:left="135"/>
            </w:pPr>
          </w:p>
        </w:tc>
        <w:tc>
          <w:tcPr>
            <w:tcW w:w="0" w:type="auto"/>
            <w:gridSpan w:val="3"/>
            <w:tcMar>
              <w:top w:w="50" w:type="dxa"/>
              <w:left w:w="100" w:type="dxa"/>
            </w:tcMar>
            <w:vAlign w:val="center"/>
          </w:tcPr>
          <w:p w:rsidR="00A15440" w:rsidRDefault="00CF798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15440" w:rsidRDefault="00A15440">
            <w:pPr>
              <w:spacing w:after="0"/>
              <w:ind w:left="135"/>
            </w:pPr>
          </w:p>
        </w:tc>
        <w:tc>
          <w:tcPr>
            <w:tcW w:w="3423" w:type="dxa"/>
            <w:vMerge w:val="restart"/>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15440" w:rsidRDefault="00A15440">
            <w:pPr>
              <w:spacing w:after="0"/>
              <w:ind w:left="135"/>
            </w:pPr>
          </w:p>
        </w:tc>
      </w:tr>
      <w:tr w:rsidR="00A15440" w:rsidTr="00B24075">
        <w:trPr>
          <w:trHeight w:val="144"/>
          <w:tblCellSpacing w:w="20" w:type="nil"/>
        </w:trPr>
        <w:tc>
          <w:tcPr>
            <w:tcW w:w="0" w:type="auto"/>
            <w:vMerge/>
            <w:tcBorders>
              <w:top w:val="nil"/>
            </w:tcBorders>
            <w:tcMar>
              <w:top w:w="50" w:type="dxa"/>
              <w:left w:w="100" w:type="dxa"/>
            </w:tcMar>
          </w:tcPr>
          <w:p w:rsidR="00A15440" w:rsidRDefault="00A15440"/>
        </w:tc>
        <w:tc>
          <w:tcPr>
            <w:tcW w:w="0" w:type="auto"/>
            <w:vMerge/>
            <w:tcBorders>
              <w:top w:val="nil"/>
            </w:tcBorders>
            <w:tcMar>
              <w:top w:w="50" w:type="dxa"/>
              <w:left w:w="100" w:type="dxa"/>
            </w:tcMar>
          </w:tcPr>
          <w:p w:rsidR="00A15440" w:rsidRDefault="00A15440"/>
        </w:tc>
        <w:tc>
          <w:tcPr>
            <w:tcW w:w="1103"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15440" w:rsidRDefault="00A15440">
            <w:pPr>
              <w:spacing w:after="0"/>
              <w:ind w:left="135"/>
            </w:pPr>
          </w:p>
        </w:tc>
        <w:tc>
          <w:tcPr>
            <w:tcW w:w="1841"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5440" w:rsidRDefault="00A15440">
            <w:pPr>
              <w:spacing w:after="0"/>
              <w:ind w:left="135"/>
            </w:pPr>
          </w:p>
        </w:tc>
        <w:tc>
          <w:tcPr>
            <w:tcW w:w="1910" w:type="dxa"/>
            <w:tcMar>
              <w:top w:w="50" w:type="dxa"/>
              <w:left w:w="100" w:type="dxa"/>
            </w:tcMar>
            <w:vAlign w:val="center"/>
          </w:tcPr>
          <w:p w:rsidR="00A15440" w:rsidRDefault="00CF798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5440" w:rsidRDefault="00A15440">
            <w:pPr>
              <w:spacing w:after="0"/>
              <w:ind w:left="135"/>
            </w:pPr>
          </w:p>
        </w:tc>
        <w:tc>
          <w:tcPr>
            <w:tcW w:w="0" w:type="auto"/>
            <w:vMerge/>
            <w:tcBorders>
              <w:top w:val="nil"/>
            </w:tcBorders>
            <w:tcMar>
              <w:top w:w="50" w:type="dxa"/>
              <w:left w:w="100" w:type="dxa"/>
            </w:tcMar>
          </w:tcPr>
          <w:p w:rsidR="00A15440" w:rsidRDefault="00A15440"/>
        </w:tc>
        <w:tc>
          <w:tcPr>
            <w:tcW w:w="0" w:type="auto"/>
            <w:vMerge/>
            <w:tcBorders>
              <w:top w:val="nil"/>
            </w:tcBorders>
            <w:tcMar>
              <w:top w:w="50" w:type="dxa"/>
              <w:left w:w="100" w:type="dxa"/>
            </w:tcMar>
          </w:tcPr>
          <w:p w:rsidR="00A15440" w:rsidRDefault="00A15440"/>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1</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Повторение и обобщение изученного в 10 классе</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4.09</w:t>
            </w:r>
          </w:p>
        </w:tc>
        <w:tc>
          <w:tcPr>
            <w:tcW w:w="3423" w:type="dxa"/>
            <w:tcMar>
              <w:top w:w="50" w:type="dxa"/>
              <w:left w:w="100" w:type="dxa"/>
            </w:tcMar>
            <w:vAlign w:val="center"/>
          </w:tcPr>
          <w:p w:rsidR="00A15440" w:rsidRPr="00095D71" w:rsidRDefault="00FD6590">
            <w:pPr>
              <w:spacing w:after="0"/>
              <w:ind w:left="135"/>
              <w:rPr>
                <w:lang w:val="ru-RU"/>
              </w:rPr>
            </w:pPr>
            <w:hyperlink r:id="rId13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/2</w:t>
              </w:r>
              <w:r w:rsidR="00CF7989">
                <w:rPr>
                  <w:rFonts w:ascii="Times New Roman" w:hAnsi="Times New Roman"/>
                  <w:color w:val="0000FF"/>
                  <w:u w:val="single"/>
                </w:rPr>
                <w:t>CRR</w:t>
              </w:r>
              <w:r w:rsidR="00CF7989" w:rsidRPr="00095D71">
                <w:rPr>
                  <w:rFonts w:ascii="Times New Roman" w:hAnsi="Times New Roman"/>
                  <w:color w:val="0000FF"/>
                  <w:u w:val="single"/>
                  <w:lang w:val="ru-RU"/>
                </w:rPr>
                <w:t>1</w:t>
              </w:r>
              <w:r w:rsidR="00CF7989">
                <w:rPr>
                  <w:rFonts w:ascii="Times New Roman" w:hAnsi="Times New Roman"/>
                  <w:color w:val="0000FF"/>
                  <w:u w:val="single"/>
                </w:rPr>
                <w:t>RNQG</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2</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Повторение и обобщение изученного в 10 классе.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7.09</w:t>
            </w:r>
          </w:p>
        </w:tc>
        <w:tc>
          <w:tcPr>
            <w:tcW w:w="3423" w:type="dxa"/>
            <w:tcMar>
              <w:top w:w="50" w:type="dxa"/>
              <w:left w:w="100" w:type="dxa"/>
            </w:tcMar>
            <w:vAlign w:val="center"/>
          </w:tcPr>
          <w:p w:rsidR="00A15440" w:rsidRPr="00095D71" w:rsidRDefault="00FD6590">
            <w:pPr>
              <w:spacing w:after="0"/>
              <w:ind w:left="135"/>
              <w:rPr>
                <w:lang w:val="ru-RU"/>
              </w:rPr>
            </w:pPr>
            <w:hyperlink r:id="rId14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OK</w:t>
              </w:r>
              <w:r w:rsidR="00CF7989" w:rsidRPr="00095D71">
                <w:rPr>
                  <w:rFonts w:ascii="Times New Roman" w:hAnsi="Times New Roman"/>
                  <w:color w:val="0000FF"/>
                  <w:u w:val="single"/>
                  <w:lang w:val="ru-RU"/>
                </w:rPr>
                <w:t>0</w:t>
              </w:r>
              <w:r w:rsidR="00CF7989">
                <w:rPr>
                  <w:rFonts w:ascii="Times New Roman" w:hAnsi="Times New Roman"/>
                  <w:color w:val="0000FF"/>
                  <w:u w:val="single"/>
                </w:rPr>
                <w:t>N</w:t>
              </w:r>
              <w:r w:rsidR="00CF7989" w:rsidRPr="00095D71">
                <w:rPr>
                  <w:rFonts w:ascii="Times New Roman" w:hAnsi="Times New Roman"/>
                  <w:color w:val="0000FF"/>
                  <w:u w:val="single"/>
                  <w:lang w:val="ru-RU"/>
                </w:rPr>
                <w:t>8</w:t>
              </w:r>
              <w:r w:rsidR="00CF7989">
                <w:rPr>
                  <w:rFonts w:ascii="Times New Roman" w:hAnsi="Times New Roman"/>
                  <w:color w:val="0000FF"/>
                  <w:u w:val="single"/>
                </w:rPr>
                <w:t>NQRB</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3</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11.09</w:t>
            </w:r>
          </w:p>
        </w:tc>
        <w:tc>
          <w:tcPr>
            <w:tcW w:w="3423" w:type="dxa"/>
            <w:tcMar>
              <w:top w:w="50" w:type="dxa"/>
              <w:left w:w="100" w:type="dxa"/>
            </w:tcMar>
            <w:vAlign w:val="center"/>
          </w:tcPr>
          <w:p w:rsidR="00A15440" w:rsidRPr="00095D71" w:rsidRDefault="00FD6590">
            <w:pPr>
              <w:spacing w:after="0"/>
              <w:ind w:left="135"/>
              <w:rPr>
                <w:lang w:val="ru-RU"/>
              </w:rPr>
            </w:pPr>
            <w:hyperlink r:id="rId14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MN</w:t>
              </w:r>
              <w:r w:rsidR="00CF7989" w:rsidRPr="00095D71">
                <w:rPr>
                  <w:rFonts w:ascii="Times New Roman" w:hAnsi="Times New Roman"/>
                  <w:color w:val="0000FF"/>
                  <w:u w:val="single"/>
                  <w:lang w:val="ru-RU"/>
                </w:rPr>
                <w:t>0</w:t>
              </w:r>
              <w:r w:rsidR="00CF7989">
                <w:rPr>
                  <w:rFonts w:ascii="Times New Roman" w:hAnsi="Times New Roman"/>
                  <w:color w:val="0000FF"/>
                  <w:u w:val="single"/>
                </w:rPr>
                <w:t>ZL</w:t>
              </w:r>
              <w:r w:rsidR="00CF7989" w:rsidRPr="00095D71">
                <w:rPr>
                  <w:rFonts w:ascii="Times New Roman" w:hAnsi="Times New Roman"/>
                  <w:color w:val="0000FF"/>
                  <w:u w:val="single"/>
                  <w:lang w:val="ru-RU"/>
                </w:rPr>
                <w:t>7041</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4</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14.09</w:t>
            </w:r>
          </w:p>
        </w:tc>
        <w:tc>
          <w:tcPr>
            <w:tcW w:w="3423" w:type="dxa"/>
            <w:tcMar>
              <w:top w:w="50" w:type="dxa"/>
              <w:left w:w="100" w:type="dxa"/>
            </w:tcMar>
            <w:vAlign w:val="center"/>
          </w:tcPr>
          <w:p w:rsidR="00A15440" w:rsidRPr="00095D71" w:rsidRDefault="00FD6590">
            <w:pPr>
              <w:spacing w:after="0"/>
              <w:ind w:left="135"/>
              <w:rPr>
                <w:lang w:val="ru-RU"/>
              </w:rPr>
            </w:pPr>
            <w:hyperlink r:id="rId14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TX</w:t>
              </w:r>
              <w:r w:rsidR="00CF7989" w:rsidRPr="00095D71">
                <w:rPr>
                  <w:rFonts w:ascii="Times New Roman" w:hAnsi="Times New Roman"/>
                  <w:color w:val="0000FF"/>
                  <w:u w:val="single"/>
                  <w:lang w:val="ru-RU"/>
                </w:rPr>
                <w:t>2</w:t>
              </w:r>
              <w:r w:rsidR="00CF7989">
                <w:rPr>
                  <w:rFonts w:ascii="Times New Roman" w:hAnsi="Times New Roman"/>
                  <w:color w:val="0000FF"/>
                  <w:u w:val="single"/>
                </w:rPr>
                <w:t>RU</w:t>
              </w:r>
              <w:r w:rsidR="00CF7989" w:rsidRPr="00095D71">
                <w:rPr>
                  <w:rFonts w:ascii="Times New Roman" w:hAnsi="Times New Roman"/>
                  <w:color w:val="0000FF"/>
                  <w:u w:val="single"/>
                  <w:lang w:val="ru-RU"/>
                </w:rPr>
                <w:t>0</w:t>
              </w:r>
              <w:r w:rsidR="00CF7989">
                <w:rPr>
                  <w:rFonts w:ascii="Times New Roman" w:hAnsi="Times New Roman"/>
                  <w:color w:val="0000FF"/>
                  <w:u w:val="single"/>
                </w:rPr>
                <w:t>ILB</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5</w:t>
            </w:r>
          </w:p>
        </w:tc>
        <w:tc>
          <w:tcPr>
            <w:tcW w:w="3593" w:type="dxa"/>
            <w:tcMar>
              <w:top w:w="50" w:type="dxa"/>
              <w:left w:w="100" w:type="dxa"/>
            </w:tcMar>
            <w:vAlign w:val="center"/>
          </w:tcPr>
          <w:p w:rsidR="00A15440" w:rsidRDefault="00CF7989">
            <w:pPr>
              <w:spacing w:after="0"/>
              <w:ind w:left="135"/>
            </w:pPr>
            <w:r>
              <w:rPr>
                <w:rFonts w:ascii="Times New Roman" w:hAnsi="Times New Roman"/>
                <w:color w:val="000000"/>
                <w:sz w:val="24"/>
                <w:lang w:val="ru-RU"/>
              </w:rPr>
              <w:t>Входная контрольная работа №1</w:t>
            </w:r>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18.09</w:t>
            </w:r>
          </w:p>
        </w:tc>
        <w:tc>
          <w:tcPr>
            <w:tcW w:w="3423" w:type="dxa"/>
            <w:tcMar>
              <w:top w:w="50" w:type="dxa"/>
              <w:left w:w="100" w:type="dxa"/>
            </w:tcMar>
            <w:vAlign w:val="center"/>
          </w:tcPr>
          <w:p w:rsidR="00A15440" w:rsidRPr="00095D71" w:rsidRDefault="00FD6590">
            <w:pPr>
              <w:spacing w:after="0"/>
              <w:ind w:left="135"/>
              <w:rPr>
                <w:lang w:val="ru-RU"/>
              </w:rPr>
            </w:pPr>
            <w:hyperlink r:id="rId14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W</w:t>
              </w:r>
              <w:r w:rsidR="00CF7989" w:rsidRPr="00095D71">
                <w:rPr>
                  <w:rFonts w:ascii="Times New Roman" w:hAnsi="Times New Roman"/>
                  <w:color w:val="0000FF"/>
                  <w:u w:val="single"/>
                  <w:lang w:val="ru-RU"/>
                </w:rPr>
                <w:t>1129</w:t>
              </w:r>
              <w:r w:rsidR="00CF7989">
                <w:rPr>
                  <w:rFonts w:ascii="Times New Roman" w:hAnsi="Times New Roman"/>
                  <w:color w:val="0000FF"/>
                  <w:u w:val="single"/>
                </w:rPr>
                <w:t>FM</w:t>
              </w:r>
              <w:r w:rsidR="00CF7989" w:rsidRPr="00095D71">
                <w:rPr>
                  <w:rFonts w:ascii="Times New Roman" w:hAnsi="Times New Roman"/>
                  <w:color w:val="0000FF"/>
                  <w:u w:val="single"/>
                  <w:lang w:val="ru-RU"/>
                </w:rPr>
                <w:t>7</w:t>
              </w:r>
              <w:r w:rsidR="00CF7989">
                <w:rPr>
                  <w:rFonts w:ascii="Times New Roman" w:hAnsi="Times New Roman"/>
                  <w:color w:val="0000FF"/>
                  <w:u w:val="single"/>
                </w:rPr>
                <w:t>K</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6</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Синтаксис как раздел лингвистики </w:t>
            </w:r>
            <w:r w:rsidRPr="00CF7989">
              <w:rPr>
                <w:rFonts w:ascii="Times New Roman" w:hAnsi="Times New Roman"/>
                <w:color w:val="000000"/>
                <w:sz w:val="24"/>
                <w:lang w:val="ru-RU"/>
              </w:rPr>
              <w:lastRenderedPageBreak/>
              <w:t>(повторение, обобщение)</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21.09</w:t>
            </w:r>
          </w:p>
        </w:tc>
        <w:tc>
          <w:tcPr>
            <w:tcW w:w="3423" w:type="dxa"/>
            <w:tcMar>
              <w:top w:w="50" w:type="dxa"/>
              <w:left w:w="100" w:type="dxa"/>
            </w:tcMar>
            <w:vAlign w:val="center"/>
          </w:tcPr>
          <w:p w:rsidR="00A15440" w:rsidRPr="00095D71" w:rsidRDefault="00FD6590">
            <w:pPr>
              <w:spacing w:after="0"/>
              <w:ind w:left="135"/>
              <w:rPr>
                <w:lang w:val="ru-RU"/>
              </w:rPr>
            </w:pPr>
            <w:hyperlink r:id="rId14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XBTSZXTIX</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lastRenderedPageBreak/>
              <w:t>7</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Синтаксис как раздел лингвистики. Практикум</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25.09</w:t>
            </w:r>
          </w:p>
        </w:tc>
        <w:tc>
          <w:tcPr>
            <w:tcW w:w="3423" w:type="dxa"/>
            <w:tcMar>
              <w:top w:w="50" w:type="dxa"/>
              <w:left w:w="100" w:type="dxa"/>
            </w:tcMar>
            <w:vAlign w:val="center"/>
          </w:tcPr>
          <w:p w:rsidR="00A15440" w:rsidRPr="00095D71" w:rsidRDefault="00FD6590">
            <w:pPr>
              <w:spacing w:after="0"/>
              <w:ind w:left="135"/>
              <w:rPr>
                <w:lang w:val="ru-RU"/>
              </w:rPr>
            </w:pPr>
            <w:hyperlink r:id="rId14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OXA</w:t>
              </w:r>
              <w:r w:rsidR="00CF7989" w:rsidRPr="00095D71">
                <w:rPr>
                  <w:rFonts w:ascii="Times New Roman" w:hAnsi="Times New Roman"/>
                  <w:color w:val="0000FF"/>
                  <w:u w:val="single"/>
                  <w:lang w:val="ru-RU"/>
                </w:rPr>
                <w:t>0</w:t>
              </w:r>
              <w:r w:rsidR="00CF7989">
                <w:rPr>
                  <w:rFonts w:ascii="Times New Roman" w:hAnsi="Times New Roman"/>
                  <w:color w:val="0000FF"/>
                  <w:u w:val="single"/>
                </w:rPr>
                <w:t>QOJZV</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8</w:t>
            </w:r>
          </w:p>
        </w:tc>
        <w:tc>
          <w:tcPr>
            <w:tcW w:w="3593"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синтаксиса</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28.09</w:t>
            </w:r>
          </w:p>
        </w:tc>
        <w:tc>
          <w:tcPr>
            <w:tcW w:w="3423" w:type="dxa"/>
            <w:tcMar>
              <w:top w:w="50" w:type="dxa"/>
              <w:left w:w="100" w:type="dxa"/>
            </w:tcMar>
            <w:vAlign w:val="center"/>
          </w:tcPr>
          <w:p w:rsidR="00A15440" w:rsidRPr="00095D71" w:rsidRDefault="00FD6590">
            <w:pPr>
              <w:spacing w:after="0"/>
              <w:ind w:left="135"/>
              <w:rPr>
                <w:lang w:val="ru-RU"/>
              </w:rPr>
            </w:pPr>
            <w:hyperlink r:id="rId14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Y</w:t>
              </w:r>
              <w:r w:rsidR="00CF7989" w:rsidRPr="00095D71">
                <w:rPr>
                  <w:rFonts w:ascii="Times New Roman" w:hAnsi="Times New Roman"/>
                  <w:color w:val="0000FF"/>
                  <w:u w:val="single"/>
                  <w:lang w:val="ru-RU"/>
                </w:rPr>
                <w:t>65</w:t>
              </w:r>
              <w:r w:rsidR="00CF7989">
                <w:rPr>
                  <w:rFonts w:ascii="Times New Roman" w:hAnsi="Times New Roman"/>
                  <w:color w:val="0000FF"/>
                  <w:u w:val="single"/>
                </w:rPr>
                <w:t>LLDKGU</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9</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Изобразительно-выразительные средства синтаксиса. Практикум</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2.10</w:t>
            </w:r>
          </w:p>
        </w:tc>
        <w:tc>
          <w:tcPr>
            <w:tcW w:w="3423" w:type="dxa"/>
            <w:tcMar>
              <w:top w:w="50" w:type="dxa"/>
              <w:left w:w="100" w:type="dxa"/>
            </w:tcMar>
            <w:vAlign w:val="center"/>
          </w:tcPr>
          <w:p w:rsidR="00A15440" w:rsidRPr="00095D71" w:rsidRDefault="00FD6590">
            <w:pPr>
              <w:spacing w:after="0"/>
              <w:ind w:left="135"/>
              <w:rPr>
                <w:lang w:val="ru-RU"/>
              </w:rPr>
            </w:pPr>
            <w:hyperlink r:id="rId14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PBPLNMMH</w:t>
              </w:r>
              <w:r w:rsidR="00CF7989" w:rsidRPr="00095D71">
                <w:rPr>
                  <w:rFonts w:ascii="Times New Roman" w:hAnsi="Times New Roman"/>
                  <w:color w:val="0000FF"/>
                  <w:u w:val="single"/>
                  <w:lang w:val="ru-RU"/>
                </w:rPr>
                <w:t>8</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10</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Синтаксические нормы. Порядок слов в предложении</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5.10</w:t>
            </w:r>
          </w:p>
        </w:tc>
        <w:tc>
          <w:tcPr>
            <w:tcW w:w="3423" w:type="dxa"/>
            <w:tcMar>
              <w:top w:w="50" w:type="dxa"/>
              <w:left w:w="100" w:type="dxa"/>
            </w:tcMar>
            <w:vAlign w:val="center"/>
          </w:tcPr>
          <w:p w:rsidR="00A15440" w:rsidRPr="00095D71" w:rsidRDefault="00FD6590">
            <w:pPr>
              <w:spacing w:after="0"/>
              <w:ind w:left="135"/>
              <w:rPr>
                <w:lang w:val="ru-RU"/>
              </w:rPr>
            </w:pPr>
            <w:hyperlink r:id="rId148">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/50</w:t>
              </w:r>
              <w:r w:rsidR="00CF7989">
                <w:rPr>
                  <w:rFonts w:ascii="Times New Roman" w:hAnsi="Times New Roman"/>
                  <w:color w:val="0000FF"/>
                  <w:u w:val="single"/>
                </w:rPr>
                <w:t>ML</w:t>
              </w:r>
              <w:r w:rsidR="00CF7989" w:rsidRPr="00095D71">
                <w:rPr>
                  <w:rFonts w:ascii="Times New Roman" w:hAnsi="Times New Roman"/>
                  <w:color w:val="0000FF"/>
                  <w:u w:val="single"/>
                  <w:lang w:val="ru-RU"/>
                </w:rPr>
                <w:t>0</w:t>
              </w:r>
              <w:r w:rsidR="00CF7989">
                <w:rPr>
                  <w:rFonts w:ascii="Times New Roman" w:hAnsi="Times New Roman"/>
                  <w:color w:val="0000FF"/>
                  <w:u w:val="single"/>
                </w:rPr>
                <w:t>P</w:t>
              </w:r>
              <w:r w:rsidR="00CF7989" w:rsidRPr="00095D71">
                <w:rPr>
                  <w:rFonts w:ascii="Times New Roman" w:hAnsi="Times New Roman"/>
                  <w:color w:val="0000FF"/>
                  <w:u w:val="single"/>
                  <w:lang w:val="ru-RU"/>
                </w:rPr>
                <w:t>4</w:t>
              </w:r>
              <w:r w:rsidR="00CF7989">
                <w:rPr>
                  <w:rFonts w:ascii="Times New Roman" w:hAnsi="Times New Roman"/>
                  <w:color w:val="0000FF"/>
                  <w:u w:val="single"/>
                </w:rPr>
                <w:t>RQ</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11</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нормы согласования сказуемого с подлежащим</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9.10</w:t>
            </w:r>
          </w:p>
        </w:tc>
        <w:tc>
          <w:tcPr>
            <w:tcW w:w="3423" w:type="dxa"/>
            <w:tcMar>
              <w:top w:w="50" w:type="dxa"/>
              <w:left w:w="100" w:type="dxa"/>
            </w:tcMar>
            <w:vAlign w:val="center"/>
          </w:tcPr>
          <w:p w:rsidR="00A15440" w:rsidRPr="00095D71" w:rsidRDefault="00FD6590">
            <w:pPr>
              <w:spacing w:after="0"/>
              <w:ind w:left="135"/>
              <w:rPr>
                <w:lang w:val="ru-RU"/>
              </w:rPr>
            </w:pPr>
            <w:hyperlink r:id="rId14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/1</w:t>
              </w:r>
              <w:r w:rsidR="00CF7989">
                <w:rPr>
                  <w:rFonts w:ascii="Times New Roman" w:hAnsi="Times New Roman"/>
                  <w:color w:val="0000FF"/>
                  <w:u w:val="single"/>
                </w:rPr>
                <w:t>X</w:t>
              </w:r>
              <w:r w:rsidR="00CF7989" w:rsidRPr="00095D71">
                <w:rPr>
                  <w:rFonts w:ascii="Times New Roman" w:hAnsi="Times New Roman"/>
                  <w:color w:val="0000FF"/>
                  <w:u w:val="single"/>
                  <w:lang w:val="ru-RU"/>
                </w:rPr>
                <w:t>6</w:t>
              </w:r>
              <w:r w:rsidR="00CF7989">
                <w:rPr>
                  <w:rFonts w:ascii="Times New Roman" w:hAnsi="Times New Roman"/>
                  <w:color w:val="0000FF"/>
                  <w:u w:val="single"/>
                </w:rPr>
                <w:t>Z</w:t>
              </w:r>
              <w:r w:rsidR="00CF7989" w:rsidRPr="00095D71">
                <w:rPr>
                  <w:rFonts w:ascii="Times New Roman" w:hAnsi="Times New Roman"/>
                  <w:color w:val="0000FF"/>
                  <w:u w:val="single"/>
                  <w:lang w:val="ru-RU"/>
                </w:rPr>
                <w:t>7</w:t>
              </w:r>
              <w:r w:rsidR="00CF7989">
                <w:rPr>
                  <w:rFonts w:ascii="Times New Roman" w:hAnsi="Times New Roman"/>
                  <w:color w:val="0000FF"/>
                  <w:u w:val="single"/>
                </w:rPr>
                <w:t>APL</w:t>
              </w:r>
              <w:r w:rsidR="00CF7989" w:rsidRPr="00095D71">
                <w:rPr>
                  <w:rFonts w:ascii="Times New Roman" w:hAnsi="Times New Roman"/>
                  <w:color w:val="0000FF"/>
                  <w:u w:val="single"/>
                  <w:lang w:val="ru-RU"/>
                </w:rPr>
                <w:t>1</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12</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предлогов</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12.10</w:t>
            </w:r>
          </w:p>
        </w:tc>
        <w:tc>
          <w:tcPr>
            <w:tcW w:w="3423" w:type="dxa"/>
            <w:tcMar>
              <w:top w:w="50" w:type="dxa"/>
              <w:left w:w="100" w:type="dxa"/>
            </w:tcMar>
            <w:vAlign w:val="center"/>
          </w:tcPr>
          <w:p w:rsidR="00A15440" w:rsidRPr="00095D71" w:rsidRDefault="00FD6590">
            <w:pPr>
              <w:spacing w:after="0"/>
              <w:ind w:left="135"/>
              <w:rPr>
                <w:lang w:val="ru-RU"/>
              </w:rPr>
            </w:pPr>
            <w:hyperlink r:id="rId15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/58</w:t>
              </w:r>
              <w:r w:rsidR="00CF7989">
                <w:rPr>
                  <w:rFonts w:ascii="Times New Roman" w:hAnsi="Times New Roman"/>
                  <w:color w:val="0000FF"/>
                  <w:u w:val="single"/>
                </w:rPr>
                <w:t>L</w:t>
              </w:r>
              <w:r w:rsidR="00CF7989" w:rsidRPr="00095D71">
                <w:rPr>
                  <w:rFonts w:ascii="Times New Roman" w:hAnsi="Times New Roman"/>
                  <w:color w:val="0000FF"/>
                  <w:u w:val="single"/>
                  <w:lang w:val="ru-RU"/>
                </w:rPr>
                <w:t>8</w:t>
              </w:r>
              <w:r w:rsidR="00CF7989">
                <w:rPr>
                  <w:rFonts w:ascii="Times New Roman" w:hAnsi="Times New Roman"/>
                  <w:color w:val="0000FF"/>
                  <w:u w:val="single"/>
                </w:rPr>
                <w:t>ROIQO</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13</w:t>
            </w:r>
          </w:p>
        </w:tc>
        <w:tc>
          <w:tcPr>
            <w:tcW w:w="3593"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управления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16.10</w:t>
            </w:r>
          </w:p>
        </w:tc>
        <w:tc>
          <w:tcPr>
            <w:tcW w:w="3423" w:type="dxa"/>
            <w:tcMar>
              <w:top w:w="50" w:type="dxa"/>
              <w:left w:w="100" w:type="dxa"/>
            </w:tcMar>
            <w:vAlign w:val="center"/>
          </w:tcPr>
          <w:p w:rsidR="00A15440" w:rsidRPr="00095D71" w:rsidRDefault="00FD6590">
            <w:pPr>
              <w:spacing w:after="0"/>
              <w:ind w:left="135"/>
              <w:rPr>
                <w:lang w:val="ru-RU"/>
              </w:rPr>
            </w:pPr>
            <w:hyperlink r:id="rId15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HM</w:t>
              </w:r>
              <w:r w:rsidR="00CF7989" w:rsidRPr="00095D71">
                <w:rPr>
                  <w:rFonts w:ascii="Times New Roman" w:hAnsi="Times New Roman"/>
                  <w:color w:val="0000FF"/>
                  <w:u w:val="single"/>
                  <w:lang w:val="ru-RU"/>
                </w:rPr>
                <w:t>20</w:t>
              </w:r>
              <w:r w:rsidR="00CF7989">
                <w:rPr>
                  <w:rFonts w:ascii="Times New Roman" w:hAnsi="Times New Roman"/>
                  <w:color w:val="0000FF"/>
                  <w:u w:val="single"/>
                </w:rPr>
                <w:t>KD</w:t>
              </w:r>
              <w:r w:rsidR="00CF7989" w:rsidRPr="00095D71">
                <w:rPr>
                  <w:rFonts w:ascii="Times New Roman" w:hAnsi="Times New Roman"/>
                  <w:color w:val="0000FF"/>
                  <w:u w:val="single"/>
                  <w:lang w:val="ru-RU"/>
                </w:rPr>
                <w:t>7</w:t>
              </w:r>
              <w:r w:rsidR="00CF7989">
                <w:rPr>
                  <w:rFonts w:ascii="Times New Roman" w:hAnsi="Times New Roman"/>
                  <w:color w:val="0000FF"/>
                  <w:u w:val="single"/>
                </w:rPr>
                <w:t>VI</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lastRenderedPageBreak/>
              <w:t>14</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нормы употребления однородных членов предложения</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19.10</w:t>
            </w:r>
          </w:p>
        </w:tc>
        <w:tc>
          <w:tcPr>
            <w:tcW w:w="3423" w:type="dxa"/>
            <w:tcMar>
              <w:top w:w="50" w:type="dxa"/>
              <w:left w:w="100" w:type="dxa"/>
            </w:tcMar>
            <w:vAlign w:val="center"/>
          </w:tcPr>
          <w:p w:rsidR="00A15440" w:rsidRPr="00095D71" w:rsidRDefault="00FD6590">
            <w:pPr>
              <w:spacing w:after="0"/>
              <w:ind w:left="135"/>
              <w:rPr>
                <w:lang w:val="ru-RU"/>
              </w:rPr>
            </w:pPr>
            <w:hyperlink r:id="rId15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/1</w:t>
              </w:r>
              <w:r w:rsidR="00CF7989">
                <w:rPr>
                  <w:rFonts w:ascii="Times New Roman" w:hAnsi="Times New Roman"/>
                  <w:color w:val="0000FF"/>
                  <w:u w:val="single"/>
                </w:rPr>
                <w:t>A</w:t>
              </w:r>
              <w:r w:rsidR="00CF7989" w:rsidRPr="00095D71">
                <w:rPr>
                  <w:rFonts w:ascii="Times New Roman" w:hAnsi="Times New Roman"/>
                  <w:color w:val="0000FF"/>
                  <w:u w:val="single"/>
                  <w:lang w:val="ru-RU"/>
                </w:rPr>
                <w:t>4</w:t>
              </w:r>
              <w:r w:rsidR="00CF7989">
                <w:rPr>
                  <w:rFonts w:ascii="Times New Roman" w:hAnsi="Times New Roman"/>
                  <w:color w:val="0000FF"/>
                  <w:u w:val="single"/>
                </w:rPr>
                <w:t>VZSO</w:t>
              </w:r>
              <w:r w:rsidR="00CF7989" w:rsidRPr="00095D71">
                <w:rPr>
                  <w:rFonts w:ascii="Times New Roman" w:hAnsi="Times New Roman"/>
                  <w:color w:val="0000FF"/>
                  <w:u w:val="single"/>
                  <w:lang w:val="ru-RU"/>
                </w:rPr>
                <w:t>13</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15</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Предложения с однородными членами, соединенными двойными союзами. Практикум</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23.10</w:t>
            </w:r>
          </w:p>
        </w:tc>
        <w:tc>
          <w:tcPr>
            <w:tcW w:w="3423" w:type="dxa"/>
            <w:tcMar>
              <w:top w:w="50" w:type="dxa"/>
              <w:left w:w="100" w:type="dxa"/>
            </w:tcMar>
            <w:vAlign w:val="center"/>
          </w:tcPr>
          <w:p w:rsidR="00A15440" w:rsidRPr="00095D71" w:rsidRDefault="00FD6590">
            <w:pPr>
              <w:spacing w:after="0"/>
              <w:ind w:left="135"/>
              <w:rPr>
                <w:lang w:val="ru-RU"/>
              </w:rPr>
            </w:pPr>
            <w:hyperlink r:id="rId15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/1</w:t>
              </w:r>
              <w:r w:rsidR="00CF7989">
                <w:rPr>
                  <w:rFonts w:ascii="Times New Roman" w:hAnsi="Times New Roman"/>
                  <w:color w:val="0000FF"/>
                  <w:u w:val="single"/>
                </w:rPr>
                <w:t>E</w:t>
              </w:r>
              <w:r w:rsidR="00CF7989" w:rsidRPr="00095D71">
                <w:rPr>
                  <w:rFonts w:ascii="Times New Roman" w:hAnsi="Times New Roman"/>
                  <w:color w:val="0000FF"/>
                  <w:u w:val="single"/>
                  <w:lang w:val="ru-RU"/>
                </w:rPr>
                <w:t>9</w:t>
              </w:r>
              <w:r w:rsidR="00CF7989">
                <w:rPr>
                  <w:rFonts w:ascii="Times New Roman" w:hAnsi="Times New Roman"/>
                  <w:color w:val="0000FF"/>
                  <w:u w:val="single"/>
                </w:rPr>
                <w:t>FSB</w:t>
              </w:r>
              <w:r w:rsidR="00CF7989" w:rsidRPr="00095D71">
                <w:rPr>
                  <w:rFonts w:ascii="Times New Roman" w:hAnsi="Times New Roman"/>
                  <w:color w:val="0000FF"/>
                  <w:u w:val="single"/>
                  <w:lang w:val="ru-RU"/>
                </w:rPr>
                <w:t>8</w:t>
              </w:r>
              <w:r w:rsidR="00CF7989">
                <w:rPr>
                  <w:rFonts w:ascii="Times New Roman" w:hAnsi="Times New Roman"/>
                  <w:color w:val="0000FF"/>
                  <w:u w:val="single"/>
                </w:rPr>
                <w:t>OM</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16</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нормы употребления причастных оборотов</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6.11</w:t>
            </w:r>
          </w:p>
        </w:tc>
        <w:tc>
          <w:tcPr>
            <w:tcW w:w="3423" w:type="dxa"/>
            <w:tcMar>
              <w:top w:w="50" w:type="dxa"/>
              <w:left w:w="100" w:type="dxa"/>
            </w:tcMar>
            <w:vAlign w:val="center"/>
          </w:tcPr>
          <w:p w:rsidR="00A15440" w:rsidRPr="00095D71" w:rsidRDefault="00FD6590">
            <w:pPr>
              <w:spacing w:after="0"/>
              <w:ind w:left="135"/>
              <w:rPr>
                <w:lang w:val="ru-RU"/>
              </w:rPr>
            </w:pPr>
            <w:hyperlink r:id="rId15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V</w:t>
              </w:r>
              <w:r w:rsidR="00CF7989" w:rsidRPr="00095D71">
                <w:rPr>
                  <w:rFonts w:ascii="Times New Roman" w:hAnsi="Times New Roman"/>
                  <w:color w:val="0000FF"/>
                  <w:u w:val="single"/>
                  <w:lang w:val="ru-RU"/>
                </w:rPr>
                <w:t>2</w:t>
              </w:r>
              <w:r w:rsidR="00CF7989">
                <w:rPr>
                  <w:rFonts w:ascii="Times New Roman" w:hAnsi="Times New Roman"/>
                  <w:color w:val="0000FF"/>
                  <w:u w:val="single"/>
                </w:rPr>
                <w:t>PZSZ</w:t>
              </w:r>
              <w:r w:rsidR="00CF7989" w:rsidRPr="00095D71">
                <w:rPr>
                  <w:rFonts w:ascii="Times New Roman" w:hAnsi="Times New Roman"/>
                  <w:color w:val="0000FF"/>
                  <w:u w:val="single"/>
                  <w:lang w:val="ru-RU"/>
                </w:rPr>
                <w:t>695</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17</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нормы употребления деепричастных оборотов</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9.11</w:t>
            </w:r>
          </w:p>
        </w:tc>
        <w:tc>
          <w:tcPr>
            <w:tcW w:w="3423" w:type="dxa"/>
            <w:tcMar>
              <w:top w:w="50" w:type="dxa"/>
              <w:left w:w="100" w:type="dxa"/>
            </w:tcMar>
            <w:vAlign w:val="center"/>
          </w:tcPr>
          <w:p w:rsidR="00A15440" w:rsidRPr="00095D71" w:rsidRDefault="00FD6590">
            <w:pPr>
              <w:spacing w:after="0"/>
              <w:ind w:left="135"/>
              <w:rPr>
                <w:lang w:val="ru-RU"/>
              </w:rPr>
            </w:pPr>
            <w:hyperlink r:id="rId15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USX</w:t>
              </w:r>
              <w:r w:rsidR="00CF7989" w:rsidRPr="00095D71">
                <w:rPr>
                  <w:rFonts w:ascii="Times New Roman" w:hAnsi="Times New Roman"/>
                  <w:color w:val="0000FF"/>
                  <w:u w:val="single"/>
                  <w:lang w:val="ru-RU"/>
                </w:rPr>
                <w:t>82</w:t>
              </w:r>
              <w:r w:rsidR="00CF7989">
                <w:rPr>
                  <w:rFonts w:ascii="Times New Roman" w:hAnsi="Times New Roman"/>
                  <w:color w:val="0000FF"/>
                  <w:u w:val="single"/>
                </w:rPr>
                <w:t>IYYS</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18</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Основные нормы употребления причастных и деепричастных оборотов.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13.11</w:t>
            </w:r>
          </w:p>
        </w:tc>
        <w:tc>
          <w:tcPr>
            <w:tcW w:w="3423" w:type="dxa"/>
            <w:tcMar>
              <w:top w:w="50" w:type="dxa"/>
              <w:left w:w="100" w:type="dxa"/>
            </w:tcMar>
            <w:vAlign w:val="center"/>
          </w:tcPr>
          <w:p w:rsidR="00A15440" w:rsidRPr="00095D71" w:rsidRDefault="00FD6590">
            <w:pPr>
              <w:spacing w:after="0"/>
              <w:ind w:left="135"/>
              <w:rPr>
                <w:lang w:val="ru-RU"/>
              </w:rPr>
            </w:pPr>
            <w:hyperlink r:id="rId15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JWC</w:t>
              </w:r>
              <w:r w:rsidR="00CF7989" w:rsidRPr="00095D71">
                <w:rPr>
                  <w:rFonts w:ascii="Times New Roman" w:hAnsi="Times New Roman"/>
                  <w:color w:val="0000FF"/>
                  <w:u w:val="single"/>
                  <w:lang w:val="ru-RU"/>
                </w:rPr>
                <w:t>1</w:t>
              </w:r>
              <w:r w:rsidR="00CF7989">
                <w:rPr>
                  <w:rFonts w:ascii="Times New Roman" w:hAnsi="Times New Roman"/>
                  <w:color w:val="0000FF"/>
                  <w:u w:val="single"/>
                </w:rPr>
                <w:t>OTQQC</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19</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Основные нормы построения сложных предложений: сложноподчиненного предложения с </w:t>
            </w:r>
            <w:r w:rsidRPr="00CF7989">
              <w:rPr>
                <w:rFonts w:ascii="Times New Roman" w:hAnsi="Times New Roman"/>
                <w:color w:val="000000"/>
                <w:sz w:val="24"/>
                <w:lang w:val="ru-RU"/>
              </w:rPr>
              <w:lastRenderedPageBreak/>
              <w:t>придаточным определительным; с придаточным изъяснительным</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16.11</w:t>
            </w:r>
          </w:p>
        </w:tc>
        <w:tc>
          <w:tcPr>
            <w:tcW w:w="3423" w:type="dxa"/>
            <w:tcMar>
              <w:top w:w="50" w:type="dxa"/>
              <w:left w:w="100" w:type="dxa"/>
            </w:tcMar>
            <w:vAlign w:val="center"/>
          </w:tcPr>
          <w:p w:rsidR="00A15440" w:rsidRPr="00095D71" w:rsidRDefault="00FD6590">
            <w:pPr>
              <w:spacing w:after="0"/>
              <w:ind w:left="135"/>
              <w:rPr>
                <w:lang w:val="ru-RU"/>
              </w:rPr>
            </w:pPr>
            <w:hyperlink r:id="rId15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EB</w:t>
              </w:r>
              <w:r w:rsidR="00CF7989" w:rsidRPr="00095D71">
                <w:rPr>
                  <w:rFonts w:ascii="Times New Roman" w:hAnsi="Times New Roman"/>
                  <w:color w:val="0000FF"/>
                  <w:u w:val="single"/>
                  <w:lang w:val="ru-RU"/>
                </w:rPr>
                <w:t>52</w:t>
              </w:r>
              <w:r w:rsidR="00CF7989">
                <w:rPr>
                  <w:rFonts w:ascii="Times New Roman" w:hAnsi="Times New Roman"/>
                  <w:color w:val="0000FF"/>
                  <w:u w:val="single"/>
                </w:rPr>
                <w:t>EYPAB</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lastRenderedPageBreak/>
              <w:t>20</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нормы построения сложного предложения с разными видами связи</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20.11</w:t>
            </w:r>
          </w:p>
        </w:tc>
        <w:tc>
          <w:tcPr>
            <w:tcW w:w="3423" w:type="dxa"/>
            <w:tcMar>
              <w:top w:w="50" w:type="dxa"/>
              <w:left w:w="100" w:type="dxa"/>
            </w:tcMar>
            <w:vAlign w:val="center"/>
          </w:tcPr>
          <w:p w:rsidR="00A15440" w:rsidRPr="00095D71" w:rsidRDefault="00FD6590">
            <w:pPr>
              <w:spacing w:after="0"/>
              <w:ind w:left="135"/>
              <w:rPr>
                <w:lang w:val="ru-RU"/>
              </w:rPr>
            </w:pPr>
            <w:hyperlink r:id="rId158">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/3</w:t>
              </w:r>
              <w:r w:rsidR="00CF7989">
                <w:rPr>
                  <w:rFonts w:ascii="Times New Roman" w:hAnsi="Times New Roman"/>
                  <w:color w:val="0000FF"/>
                  <w:u w:val="single"/>
                </w:rPr>
                <w:t>ZHEKRUIW</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21</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Основные нормы построения сложных предложений.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23.11</w:t>
            </w:r>
          </w:p>
        </w:tc>
        <w:tc>
          <w:tcPr>
            <w:tcW w:w="3423" w:type="dxa"/>
            <w:tcMar>
              <w:top w:w="50" w:type="dxa"/>
              <w:left w:w="100" w:type="dxa"/>
            </w:tcMar>
            <w:vAlign w:val="center"/>
          </w:tcPr>
          <w:p w:rsidR="00A15440" w:rsidRPr="00095D71" w:rsidRDefault="00FD6590">
            <w:pPr>
              <w:spacing w:after="0"/>
              <w:ind w:left="135"/>
              <w:rPr>
                <w:lang w:val="ru-RU"/>
              </w:rPr>
            </w:pPr>
            <w:hyperlink r:id="rId15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YUJ</w:t>
              </w:r>
              <w:r w:rsidR="00CF7989" w:rsidRPr="00095D71">
                <w:rPr>
                  <w:rFonts w:ascii="Times New Roman" w:hAnsi="Times New Roman"/>
                  <w:color w:val="0000FF"/>
                  <w:u w:val="single"/>
                  <w:lang w:val="ru-RU"/>
                </w:rPr>
                <w:t>4</w:t>
              </w:r>
              <w:r w:rsidR="00CF7989">
                <w:rPr>
                  <w:rFonts w:ascii="Times New Roman" w:hAnsi="Times New Roman"/>
                  <w:color w:val="0000FF"/>
                  <w:u w:val="single"/>
                </w:rPr>
                <w:t>MWBAW</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22</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Обобщение и систематизация по теме «Синтаксис.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r>
              <w:rPr>
                <w:rFonts w:ascii="Times New Roman" w:hAnsi="Times New Roman"/>
                <w:color w:val="000000"/>
                <w:sz w:val="24"/>
              </w:rPr>
              <w:t>»</w:t>
            </w:r>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27.11</w:t>
            </w:r>
          </w:p>
        </w:tc>
        <w:tc>
          <w:tcPr>
            <w:tcW w:w="3423" w:type="dxa"/>
            <w:tcMar>
              <w:top w:w="50" w:type="dxa"/>
              <w:left w:w="100" w:type="dxa"/>
            </w:tcMar>
            <w:vAlign w:val="center"/>
          </w:tcPr>
          <w:p w:rsidR="00A15440" w:rsidRPr="00095D71" w:rsidRDefault="00FD6590">
            <w:pPr>
              <w:spacing w:after="0"/>
              <w:ind w:left="135"/>
              <w:rPr>
                <w:lang w:val="ru-RU"/>
              </w:rPr>
            </w:pPr>
            <w:hyperlink r:id="rId16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/0</w:t>
              </w:r>
              <w:r w:rsidR="00CF7989">
                <w:rPr>
                  <w:rFonts w:ascii="Times New Roman" w:hAnsi="Times New Roman"/>
                  <w:color w:val="0000FF"/>
                  <w:u w:val="single"/>
                </w:rPr>
                <w:t>NE</w:t>
              </w:r>
              <w:r w:rsidR="00CF7989" w:rsidRPr="00095D71">
                <w:rPr>
                  <w:rFonts w:ascii="Times New Roman" w:hAnsi="Times New Roman"/>
                  <w:color w:val="0000FF"/>
                  <w:u w:val="single"/>
                  <w:lang w:val="ru-RU"/>
                </w:rPr>
                <w:t>9</w:t>
              </w:r>
              <w:r w:rsidR="00CF7989">
                <w:rPr>
                  <w:rFonts w:ascii="Times New Roman" w:hAnsi="Times New Roman"/>
                  <w:color w:val="0000FF"/>
                  <w:u w:val="single"/>
                </w:rPr>
                <w:t>HTHAN</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23</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Контрольная работа</w:t>
            </w:r>
            <w:r>
              <w:rPr>
                <w:rFonts w:ascii="Times New Roman" w:hAnsi="Times New Roman"/>
                <w:color w:val="000000"/>
                <w:sz w:val="24"/>
                <w:lang w:val="ru-RU"/>
              </w:rPr>
              <w:t xml:space="preserve"> №2</w:t>
            </w:r>
            <w:r w:rsidRPr="00CF7989">
              <w:rPr>
                <w:rFonts w:ascii="Times New Roman" w:hAnsi="Times New Roman"/>
                <w:color w:val="000000"/>
                <w:sz w:val="24"/>
                <w:lang w:val="ru-RU"/>
              </w:rPr>
              <w:t xml:space="preserve"> по теме «Синтаксис и синтаксические нормы»</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1101BF" w:rsidRDefault="001101BF">
            <w:pPr>
              <w:spacing w:after="0"/>
              <w:ind w:left="135"/>
              <w:rPr>
                <w:lang w:val="ru-RU"/>
              </w:rPr>
            </w:pPr>
            <w:r>
              <w:rPr>
                <w:lang w:val="ru-RU"/>
              </w:rPr>
              <w:t>30.11</w:t>
            </w:r>
          </w:p>
        </w:tc>
        <w:tc>
          <w:tcPr>
            <w:tcW w:w="3423" w:type="dxa"/>
            <w:tcMar>
              <w:top w:w="50" w:type="dxa"/>
              <w:left w:w="100" w:type="dxa"/>
            </w:tcMar>
            <w:vAlign w:val="center"/>
          </w:tcPr>
          <w:p w:rsidR="00A15440" w:rsidRPr="00095D71" w:rsidRDefault="00FD6590">
            <w:pPr>
              <w:spacing w:after="0"/>
              <w:ind w:left="135"/>
              <w:rPr>
                <w:lang w:val="ru-RU"/>
              </w:rPr>
            </w:pPr>
            <w:hyperlink r:id="rId16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IXI</w:t>
              </w:r>
              <w:r w:rsidR="00CF7989" w:rsidRPr="00095D71">
                <w:rPr>
                  <w:rFonts w:ascii="Times New Roman" w:hAnsi="Times New Roman"/>
                  <w:color w:val="0000FF"/>
                  <w:u w:val="single"/>
                  <w:lang w:val="ru-RU"/>
                </w:rPr>
                <w:t>9</w:t>
              </w:r>
              <w:r w:rsidR="00CF7989">
                <w:rPr>
                  <w:rFonts w:ascii="Times New Roman" w:hAnsi="Times New Roman"/>
                  <w:color w:val="0000FF"/>
                  <w:u w:val="single"/>
                </w:rPr>
                <w:t>LBLEE</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24</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Пунктуация как раздел лингвистики (повторение, обобщение)</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4.12</w:t>
            </w:r>
          </w:p>
        </w:tc>
        <w:tc>
          <w:tcPr>
            <w:tcW w:w="3423" w:type="dxa"/>
            <w:tcMar>
              <w:top w:w="50" w:type="dxa"/>
              <w:left w:w="100" w:type="dxa"/>
            </w:tcMar>
            <w:vAlign w:val="center"/>
          </w:tcPr>
          <w:p w:rsidR="00A15440" w:rsidRPr="00095D71" w:rsidRDefault="00FD6590">
            <w:pPr>
              <w:spacing w:after="0"/>
              <w:ind w:left="135"/>
              <w:rPr>
                <w:lang w:val="ru-RU"/>
              </w:rPr>
            </w:pPr>
            <w:hyperlink r:id="rId16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RKZMR</w:t>
              </w:r>
              <w:r w:rsidR="00CF7989" w:rsidRPr="00095D71">
                <w:rPr>
                  <w:rFonts w:ascii="Times New Roman" w:hAnsi="Times New Roman"/>
                  <w:color w:val="0000FF"/>
                  <w:u w:val="single"/>
                  <w:lang w:val="ru-RU"/>
                </w:rPr>
                <w:t>25</w:t>
              </w:r>
              <w:r w:rsidR="00CF7989">
                <w:rPr>
                  <w:rFonts w:ascii="Times New Roman" w:hAnsi="Times New Roman"/>
                  <w:color w:val="0000FF"/>
                  <w:u w:val="single"/>
                </w:rPr>
                <w:t>D</w:t>
              </w:r>
              <w:r w:rsidR="00CF7989" w:rsidRPr="00095D71">
                <w:rPr>
                  <w:rFonts w:ascii="Times New Roman" w:hAnsi="Times New Roman"/>
                  <w:color w:val="0000FF"/>
                  <w:u w:val="single"/>
                  <w:lang w:val="ru-RU"/>
                </w:rPr>
                <w:t>2</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25</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Правила постановки тире между подлежащим и </w:t>
            </w:r>
            <w:r w:rsidRPr="00CF7989">
              <w:rPr>
                <w:rFonts w:ascii="Times New Roman" w:hAnsi="Times New Roman"/>
                <w:color w:val="000000"/>
                <w:sz w:val="24"/>
                <w:lang w:val="ru-RU"/>
              </w:rPr>
              <w:lastRenderedPageBreak/>
              <w:t>сказуемым, выраженными разными частями речи</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7.12</w:t>
            </w:r>
          </w:p>
        </w:tc>
        <w:tc>
          <w:tcPr>
            <w:tcW w:w="3423" w:type="dxa"/>
            <w:tcMar>
              <w:top w:w="50" w:type="dxa"/>
              <w:left w:w="100" w:type="dxa"/>
            </w:tcMar>
            <w:vAlign w:val="center"/>
          </w:tcPr>
          <w:p w:rsidR="00A15440" w:rsidRPr="00095D71" w:rsidRDefault="00FD6590">
            <w:pPr>
              <w:spacing w:after="0"/>
              <w:ind w:left="135"/>
              <w:rPr>
                <w:lang w:val="ru-RU"/>
              </w:rPr>
            </w:pPr>
            <w:hyperlink r:id="rId16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PEPWJMBHP</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lastRenderedPageBreak/>
              <w:t>26</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Знаки препинания в предложениях с однородными членами</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11.12</w:t>
            </w:r>
          </w:p>
        </w:tc>
        <w:tc>
          <w:tcPr>
            <w:tcW w:w="3423" w:type="dxa"/>
            <w:tcMar>
              <w:top w:w="50" w:type="dxa"/>
              <w:left w:w="100" w:type="dxa"/>
            </w:tcMar>
            <w:vAlign w:val="center"/>
          </w:tcPr>
          <w:p w:rsidR="00A15440" w:rsidRPr="00095D71" w:rsidRDefault="00FD6590">
            <w:pPr>
              <w:spacing w:after="0"/>
              <w:ind w:left="135"/>
              <w:rPr>
                <w:lang w:val="ru-RU"/>
              </w:rPr>
            </w:pPr>
            <w:hyperlink r:id="rId16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PQT</w:t>
              </w:r>
              <w:r w:rsidR="00CF7989" w:rsidRPr="00095D71">
                <w:rPr>
                  <w:rFonts w:ascii="Times New Roman" w:hAnsi="Times New Roman"/>
                  <w:color w:val="0000FF"/>
                  <w:u w:val="single"/>
                  <w:lang w:val="ru-RU"/>
                </w:rPr>
                <w:t>234927</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27</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Знаки препинания в предложениях с однородными членами.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14.12</w:t>
            </w:r>
          </w:p>
        </w:tc>
        <w:tc>
          <w:tcPr>
            <w:tcW w:w="3423" w:type="dxa"/>
            <w:tcMar>
              <w:top w:w="50" w:type="dxa"/>
              <w:left w:w="100" w:type="dxa"/>
            </w:tcMar>
            <w:vAlign w:val="center"/>
          </w:tcPr>
          <w:p w:rsidR="00A15440" w:rsidRPr="00095D71" w:rsidRDefault="00FD6590">
            <w:pPr>
              <w:spacing w:after="0"/>
              <w:ind w:left="135"/>
              <w:rPr>
                <w:lang w:val="ru-RU"/>
              </w:rPr>
            </w:pPr>
            <w:hyperlink r:id="rId16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T</w:t>
              </w:r>
              <w:r w:rsidR="00CF7989" w:rsidRPr="00095D71">
                <w:rPr>
                  <w:rFonts w:ascii="Times New Roman" w:hAnsi="Times New Roman"/>
                  <w:color w:val="0000FF"/>
                  <w:u w:val="single"/>
                  <w:lang w:val="ru-RU"/>
                </w:rPr>
                <w:t>18</w:t>
              </w:r>
              <w:r w:rsidR="00CF7989">
                <w:rPr>
                  <w:rFonts w:ascii="Times New Roman" w:hAnsi="Times New Roman"/>
                  <w:color w:val="0000FF"/>
                  <w:u w:val="single"/>
                </w:rPr>
                <w:t>ANI</w:t>
              </w:r>
              <w:r w:rsidR="00CF7989" w:rsidRPr="00095D71">
                <w:rPr>
                  <w:rFonts w:ascii="Times New Roman" w:hAnsi="Times New Roman"/>
                  <w:color w:val="0000FF"/>
                  <w:u w:val="single"/>
                  <w:lang w:val="ru-RU"/>
                </w:rPr>
                <w:t>27</w:t>
              </w:r>
              <w:r w:rsidR="00CF7989">
                <w:rPr>
                  <w:rFonts w:ascii="Times New Roman" w:hAnsi="Times New Roman"/>
                  <w:color w:val="0000FF"/>
                  <w:u w:val="single"/>
                </w:rPr>
                <w:t>V</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28</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18.12</w:t>
            </w:r>
          </w:p>
        </w:tc>
        <w:tc>
          <w:tcPr>
            <w:tcW w:w="3423" w:type="dxa"/>
            <w:tcMar>
              <w:top w:w="50" w:type="dxa"/>
              <w:left w:w="100" w:type="dxa"/>
            </w:tcMar>
            <w:vAlign w:val="center"/>
          </w:tcPr>
          <w:p w:rsidR="00A15440" w:rsidRPr="00095D71" w:rsidRDefault="00FD6590">
            <w:pPr>
              <w:spacing w:after="0"/>
              <w:ind w:left="135"/>
              <w:rPr>
                <w:lang w:val="ru-RU"/>
              </w:rPr>
            </w:pPr>
            <w:hyperlink r:id="rId16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FQQU</w:t>
              </w:r>
              <w:r w:rsidR="00CF7989" w:rsidRPr="00095D71">
                <w:rPr>
                  <w:rFonts w:ascii="Times New Roman" w:hAnsi="Times New Roman"/>
                  <w:color w:val="0000FF"/>
                  <w:u w:val="single"/>
                  <w:lang w:val="ru-RU"/>
                </w:rPr>
                <w:t>8</w:t>
              </w:r>
              <w:r w:rsidR="00CF7989">
                <w:rPr>
                  <w:rFonts w:ascii="Times New Roman" w:hAnsi="Times New Roman"/>
                  <w:color w:val="0000FF"/>
                  <w:u w:val="single"/>
                </w:rPr>
                <w:t>FNGQ</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29</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21.12</w:t>
            </w:r>
          </w:p>
        </w:tc>
        <w:tc>
          <w:tcPr>
            <w:tcW w:w="3423" w:type="dxa"/>
            <w:tcMar>
              <w:top w:w="50" w:type="dxa"/>
              <w:left w:w="100" w:type="dxa"/>
            </w:tcMar>
            <w:vAlign w:val="center"/>
          </w:tcPr>
          <w:p w:rsidR="00A15440" w:rsidRPr="00095D71" w:rsidRDefault="00FD6590">
            <w:pPr>
              <w:spacing w:after="0"/>
              <w:ind w:left="135"/>
              <w:rPr>
                <w:lang w:val="ru-RU"/>
              </w:rPr>
            </w:pPr>
            <w:hyperlink r:id="rId16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TY</w:t>
              </w:r>
              <w:r w:rsidR="00CF7989" w:rsidRPr="00095D71">
                <w:rPr>
                  <w:rFonts w:ascii="Times New Roman" w:hAnsi="Times New Roman"/>
                  <w:color w:val="0000FF"/>
                  <w:u w:val="single"/>
                  <w:lang w:val="ru-RU"/>
                </w:rPr>
                <w:t>8</w:t>
              </w:r>
              <w:r w:rsidR="00CF7989">
                <w:rPr>
                  <w:rFonts w:ascii="Times New Roman" w:hAnsi="Times New Roman"/>
                  <w:color w:val="0000FF"/>
                  <w:u w:val="single"/>
                </w:rPr>
                <w:t>ZRID</w:t>
              </w:r>
              <w:r w:rsidR="00CF7989" w:rsidRPr="00095D71">
                <w:rPr>
                  <w:rFonts w:ascii="Times New Roman" w:hAnsi="Times New Roman"/>
                  <w:color w:val="0000FF"/>
                  <w:u w:val="single"/>
                  <w:lang w:val="ru-RU"/>
                </w:rPr>
                <w:t>8</w:t>
              </w:r>
              <w:r w:rsidR="00CF7989">
                <w:rPr>
                  <w:rFonts w:ascii="Times New Roman" w:hAnsi="Times New Roman"/>
                  <w:color w:val="0000FF"/>
                  <w:u w:val="single"/>
                </w:rPr>
                <w:t>D</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30</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Знаки препинания при обособлении. Практикум</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25.12</w:t>
            </w:r>
          </w:p>
        </w:tc>
        <w:tc>
          <w:tcPr>
            <w:tcW w:w="3423" w:type="dxa"/>
            <w:tcMar>
              <w:top w:w="50" w:type="dxa"/>
              <w:left w:w="100" w:type="dxa"/>
            </w:tcMar>
            <w:vAlign w:val="center"/>
          </w:tcPr>
          <w:p w:rsidR="00A15440" w:rsidRPr="00095D71" w:rsidRDefault="00FD6590">
            <w:pPr>
              <w:spacing w:after="0"/>
              <w:ind w:left="135"/>
              <w:rPr>
                <w:lang w:val="ru-RU"/>
              </w:rPr>
            </w:pPr>
            <w:hyperlink r:id="rId168">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T</w:t>
              </w:r>
              <w:r w:rsidR="00CF7989" w:rsidRPr="00095D71">
                <w:rPr>
                  <w:rFonts w:ascii="Times New Roman" w:hAnsi="Times New Roman"/>
                  <w:color w:val="0000FF"/>
                  <w:u w:val="single"/>
                  <w:lang w:val="ru-RU"/>
                </w:rPr>
                <w:t>9</w:t>
              </w:r>
              <w:r w:rsidR="00CF7989">
                <w:rPr>
                  <w:rFonts w:ascii="Times New Roman" w:hAnsi="Times New Roman"/>
                  <w:color w:val="0000FF"/>
                  <w:u w:val="single"/>
                </w:rPr>
                <w:t>C</w:t>
              </w:r>
              <w:r w:rsidR="00CF7989" w:rsidRPr="00095D71">
                <w:rPr>
                  <w:rFonts w:ascii="Times New Roman" w:hAnsi="Times New Roman"/>
                  <w:color w:val="0000FF"/>
                  <w:u w:val="single"/>
                  <w:lang w:val="ru-RU"/>
                </w:rPr>
                <w:t>5</w:t>
              </w:r>
              <w:r w:rsidR="00CF7989">
                <w:rPr>
                  <w:rFonts w:ascii="Times New Roman" w:hAnsi="Times New Roman"/>
                  <w:color w:val="0000FF"/>
                  <w:u w:val="single"/>
                </w:rPr>
                <w:t>C</w:t>
              </w:r>
              <w:r w:rsidR="00CF7989" w:rsidRPr="00095D71">
                <w:rPr>
                  <w:rFonts w:ascii="Times New Roman" w:hAnsi="Times New Roman"/>
                  <w:color w:val="0000FF"/>
                  <w:u w:val="single"/>
                  <w:lang w:val="ru-RU"/>
                </w:rPr>
                <w:t>1</w:t>
              </w:r>
              <w:r w:rsidR="00CF7989">
                <w:rPr>
                  <w:rFonts w:ascii="Times New Roman" w:hAnsi="Times New Roman"/>
                  <w:color w:val="0000FF"/>
                  <w:u w:val="single"/>
                </w:rPr>
                <w:t>BTV</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31</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Правила постановки знаков препинания в </w:t>
            </w:r>
            <w:r w:rsidRPr="00CF7989">
              <w:rPr>
                <w:rFonts w:ascii="Times New Roman" w:hAnsi="Times New Roman"/>
                <w:color w:val="000000"/>
                <w:sz w:val="24"/>
                <w:lang w:val="ru-RU"/>
              </w:rPr>
              <w:lastRenderedPageBreak/>
              <w:t>предложениях с вводными конструкциями, обращениями, междометиями</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28.12</w:t>
            </w:r>
          </w:p>
        </w:tc>
        <w:tc>
          <w:tcPr>
            <w:tcW w:w="3423" w:type="dxa"/>
            <w:tcMar>
              <w:top w:w="50" w:type="dxa"/>
              <w:left w:w="100" w:type="dxa"/>
            </w:tcMar>
            <w:vAlign w:val="center"/>
          </w:tcPr>
          <w:p w:rsidR="00A15440" w:rsidRPr="00095D71" w:rsidRDefault="00FD6590">
            <w:pPr>
              <w:spacing w:after="0"/>
              <w:ind w:left="135"/>
              <w:rPr>
                <w:lang w:val="ru-RU"/>
              </w:rPr>
            </w:pPr>
            <w:hyperlink r:id="rId16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KQ</w:t>
              </w:r>
              <w:r w:rsidR="00CF7989" w:rsidRPr="00095D71">
                <w:rPr>
                  <w:rFonts w:ascii="Times New Roman" w:hAnsi="Times New Roman"/>
                  <w:color w:val="0000FF"/>
                  <w:u w:val="single"/>
                  <w:lang w:val="ru-RU"/>
                </w:rPr>
                <w:t>1</w:t>
              </w:r>
              <w:r w:rsidR="00CF7989">
                <w:rPr>
                  <w:rFonts w:ascii="Times New Roman" w:hAnsi="Times New Roman"/>
                  <w:color w:val="0000FF"/>
                  <w:u w:val="single"/>
                </w:rPr>
                <w:t>AYSBHR</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lastRenderedPageBreak/>
              <w:t>32</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11.01</w:t>
            </w:r>
          </w:p>
        </w:tc>
        <w:tc>
          <w:tcPr>
            <w:tcW w:w="3423" w:type="dxa"/>
            <w:tcMar>
              <w:top w:w="50" w:type="dxa"/>
              <w:left w:w="100" w:type="dxa"/>
            </w:tcMar>
            <w:vAlign w:val="center"/>
          </w:tcPr>
          <w:p w:rsidR="00A15440" w:rsidRPr="00095D71" w:rsidRDefault="00FD6590">
            <w:pPr>
              <w:spacing w:after="0"/>
              <w:ind w:left="135"/>
              <w:rPr>
                <w:lang w:val="ru-RU"/>
              </w:rPr>
            </w:pPr>
            <w:hyperlink r:id="rId17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EZ</w:t>
              </w:r>
              <w:r w:rsidR="00CF7989" w:rsidRPr="00095D71">
                <w:rPr>
                  <w:rFonts w:ascii="Times New Roman" w:hAnsi="Times New Roman"/>
                  <w:color w:val="0000FF"/>
                  <w:u w:val="single"/>
                  <w:lang w:val="ru-RU"/>
                </w:rPr>
                <w:t>1</w:t>
              </w:r>
              <w:r w:rsidR="00CF7989">
                <w:rPr>
                  <w:rFonts w:ascii="Times New Roman" w:hAnsi="Times New Roman"/>
                  <w:color w:val="0000FF"/>
                  <w:u w:val="single"/>
                </w:rPr>
                <w:t>XTFRPT</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33</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Правила постановки знаков препинания в сложносочинённом предложении</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15.01</w:t>
            </w:r>
          </w:p>
        </w:tc>
        <w:tc>
          <w:tcPr>
            <w:tcW w:w="3423" w:type="dxa"/>
            <w:tcMar>
              <w:top w:w="50" w:type="dxa"/>
              <w:left w:w="100" w:type="dxa"/>
            </w:tcMar>
            <w:vAlign w:val="center"/>
          </w:tcPr>
          <w:p w:rsidR="00A15440" w:rsidRPr="00095D71" w:rsidRDefault="00FD6590">
            <w:pPr>
              <w:spacing w:after="0"/>
              <w:ind w:left="135"/>
              <w:rPr>
                <w:lang w:val="ru-RU"/>
              </w:rPr>
            </w:pPr>
            <w:hyperlink r:id="rId17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/67</w:t>
              </w:r>
              <w:r w:rsidR="00CF7989">
                <w:rPr>
                  <w:rFonts w:ascii="Times New Roman" w:hAnsi="Times New Roman"/>
                  <w:color w:val="0000FF"/>
                  <w:u w:val="single"/>
                </w:rPr>
                <w:t>F</w:t>
              </w:r>
              <w:r w:rsidR="00CF7989" w:rsidRPr="00095D71">
                <w:rPr>
                  <w:rFonts w:ascii="Times New Roman" w:hAnsi="Times New Roman"/>
                  <w:color w:val="0000FF"/>
                  <w:u w:val="single"/>
                  <w:lang w:val="ru-RU"/>
                </w:rPr>
                <w:t>0</w:t>
              </w:r>
              <w:r w:rsidR="00CF7989">
                <w:rPr>
                  <w:rFonts w:ascii="Times New Roman" w:hAnsi="Times New Roman"/>
                  <w:color w:val="0000FF"/>
                  <w:u w:val="single"/>
                </w:rPr>
                <w:t>U</w:t>
              </w:r>
              <w:r w:rsidR="00CF7989" w:rsidRPr="00095D71">
                <w:rPr>
                  <w:rFonts w:ascii="Times New Roman" w:hAnsi="Times New Roman"/>
                  <w:color w:val="0000FF"/>
                  <w:u w:val="single"/>
                  <w:lang w:val="ru-RU"/>
                </w:rPr>
                <w:t>6</w:t>
              </w:r>
              <w:r w:rsidR="00CF7989">
                <w:rPr>
                  <w:rFonts w:ascii="Times New Roman" w:hAnsi="Times New Roman"/>
                  <w:color w:val="0000FF"/>
                  <w:u w:val="single"/>
                </w:rPr>
                <w:t>N</w:t>
              </w:r>
              <w:r w:rsidR="00CF7989" w:rsidRPr="00095D71">
                <w:rPr>
                  <w:rFonts w:ascii="Times New Roman" w:hAnsi="Times New Roman"/>
                  <w:color w:val="0000FF"/>
                  <w:u w:val="single"/>
                  <w:lang w:val="ru-RU"/>
                </w:rPr>
                <w:t>3</w:t>
              </w:r>
              <w:r w:rsidR="00CF7989">
                <w:rPr>
                  <w:rFonts w:ascii="Times New Roman" w:hAnsi="Times New Roman"/>
                  <w:color w:val="0000FF"/>
                  <w:u w:val="single"/>
                </w:rPr>
                <w:t>M</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34</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Правила постановки знаков препинания в сложноподчинённом предложении</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18.01</w:t>
            </w:r>
          </w:p>
        </w:tc>
        <w:tc>
          <w:tcPr>
            <w:tcW w:w="3423" w:type="dxa"/>
            <w:tcMar>
              <w:top w:w="50" w:type="dxa"/>
              <w:left w:w="100" w:type="dxa"/>
            </w:tcMar>
            <w:vAlign w:val="center"/>
          </w:tcPr>
          <w:p w:rsidR="00A15440" w:rsidRPr="00095D71" w:rsidRDefault="00FD6590">
            <w:pPr>
              <w:spacing w:after="0"/>
              <w:ind w:left="135"/>
              <w:rPr>
                <w:lang w:val="ru-RU"/>
              </w:rPr>
            </w:pPr>
            <w:hyperlink r:id="rId17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DLMCWHO</w:t>
              </w:r>
              <w:r w:rsidR="00CF7989" w:rsidRPr="00095D71">
                <w:rPr>
                  <w:rFonts w:ascii="Times New Roman" w:hAnsi="Times New Roman"/>
                  <w:color w:val="0000FF"/>
                  <w:u w:val="single"/>
                  <w:lang w:val="ru-RU"/>
                </w:rPr>
                <w:t>7</w:t>
              </w:r>
              <w:r w:rsidR="00CF7989">
                <w:rPr>
                  <w:rFonts w:ascii="Times New Roman" w:hAnsi="Times New Roman"/>
                  <w:color w:val="0000FF"/>
                  <w:u w:val="single"/>
                </w:rPr>
                <w:t>G</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35</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Правила постановки знаков препинания в бессоюзном сложном предложении</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22.01</w:t>
            </w:r>
          </w:p>
        </w:tc>
        <w:tc>
          <w:tcPr>
            <w:tcW w:w="3423" w:type="dxa"/>
            <w:tcMar>
              <w:top w:w="50" w:type="dxa"/>
              <w:left w:w="100" w:type="dxa"/>
            </w:tcMar>
            <w:vAlign w:val="center"/>
          </w:tcPr>
          <w:p w:rsidR="00A15440" w:rsidRPr="00095D71" w:rsidRDefault="00FD6590">
            <w:pPr>
              <w:spacing w:after="0"/>
              <w:ind w:left="135"/>
              <w:rPr>
                <w:lang w:val="ru-RU"/>
              </w:rPr>
            </w:pPr>
            <w:hyperlink r:id="rId17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VNMICHJO</w:t>
              </w:r>
              <w:r w:rsidR="00CF7989" w:rsidRPr="00095D71">
                <w:rPr>
                  <w:rFonts w:ascii="Times New Roman" w:hAnsi="Times New Roman"/>
                  <w:color w:val="0000FF"/>
                  <w:u w:val="single"/>
                  <w:lang w:val="ru-RU"/>
                </w:rPr>
                <w:t>6</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36</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25.01</w:t>
            </w:r>
          </w:p>
        </w:tc>
        <w:tc>
          <w:tcPr>
            <w:tcW w:w="3423" w:type="dxa"/>
            <w:tcMar>
              <w:top w:w="50" w:type="dxa"/>
              <w:left w:w="100" w:type="dxa"/>
            </w:tcMar>
            <w:vAlign w:val="center"/>
          </w:tcPr>
          <w:p w:rsidR="00A15440" w:rsidRPr="00095D71" w:rsidRDefault="00FD6590">
            <w:pPr>
              <w:spacing w:after="0"/>
              <w:ind w:left="135"/>
              <w:rPr>
                <w:lang w:val="ru-RU"/>
              </w:rPr>
            </w:pPr>
            <w:hyperlink r:id="rId17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R</w:t>
              </w:r>
              <w:r w:rsidR="00CF7989" w:rsidRPr="00095D71">
                <w:rPr>
                  <w:rFonts w:ascii="Times New Roman" w:hAnsi="Times New Roman"/>
                  <w:color w:val="0000FF"/>
                  <w:u w:val="single"/>
                  <w:lang w:val="ru-RU"/>
                </w:rPr>
                <w:t>48</w:t>
              </w:r>
              <w:r w:rsidR="00CF7989">
                <w:rPr>
                  <w:rFonts w:ascii="Times New Roman" w:hAnsi="Times New Roman"/>
                  <w:color w:val="0000FF"/>
                  <w:u w:val="single"/>
                </w:rPr>
                <w:t>M</w:t>
              </w:r>
              <w:r w:rsidR="00CF7989" w:rsidRPr="00095D71">
                <w:rPr>
                  <w:rFonts w:ascii="Times New Roman" w:hAnsi="Times New Roman"/>
                  <w:color w:val="0000FF"/>
                  <w:u w:val="single"/>
                  <w:lang w:val="ru-RU"/>
                </w:rPr>
                <w:t>03</w:t>
              </w:r>
              <w:r w:rsidR="00CF7989">
                <w:rPr>
                  <w:rFonts w:ascii="Times New Roman" w:hAnsi="Times New Roman"/>
                  <w:color w:val="0000FF"/>
                  <w:u w:val="single"/>
                </w:rPr>
                <w:t>CKK</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lastRenderedPageBreak/>
              <w:t>37</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Знаки препинания в сложном предложении с разными видами связи.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29.01</w:t>
            </w:r>
          </w:p>
        </w:tc>
        <w:tc>
          <w:tcPr>
            <w:tcW w:w="3423" w:type="dxa"/>
            <w:tcMar>
              <w:top w:w="50" w:type="dxa"/>
              <w:left w:w="100" w:type="dxa"/>
            </w:tcMar>
            <w:vAlign w:val="center"/>
          </w:tcPr>
          <w:p w:rsidR="00A15440" w:rsidRPr="00095D71" w:rsidRDefault="00FD6590">
            <w:pPr>
              <w:spacing w:after="0"/>
              <w:ind w:left="135"/>
              <w:rPr>
                <w:lang w:val="ru-RU"/>
              </w:rPr>
            </w:pPr>
            <w:hyperlink r:id="rId17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Z</w:t>
              </w:r>
              <w:r w:rsidR="00CF7989" w:rsidRPr="00095D71">
                <w:rPr>
                  <w:rFonts w:ascii="Times New Roman" w:hAnsi="Times New Roman"/>
                  <w:color w:val="0000FF"/>
                  <w:u w:val="single"/>
                  <w:lang w:val="ru-RU"/>
                </w:rPr>
                <w:t>4</w:t>
              </w:r>
              <w:r w:rsidR="00CF7989">
                <w:rPr>
                  <w:rFonts w:ascii="Times New Roman" w:hAnsi="Times New Roman"/>
                  <w:color w:val="0000FF"/>
                  <w:u w:val="single"/>
                </w:rPr>
                <w:t>T</w:t>
              </w:r>
              <w:r w:rsidR="00CF7989" w:rsidRPr="00095D71">
                <w:rPr>
                  <w:rFonts w:ascii="Times New Roman" w:hAnsi="Times New Roman"/>
                  <w:color w:val="0000FF"/>
                  <w:u w:val="single"/>
                  <w:lang w:val="ru-RU"/>
                </w:rPr>
                <w:t>5</w:t>
              </w:r>
              <w:r w:rsidR="00CF7989">
                <w:rPr>
                  <w:rFonts w:ascii="Times New Roman" w:hAnsi="Times New Roman"/>
                  <w:color w:val="0000FF"/>
                  <w:u w:val="single"/>
                </w:rPr>
                <w:t>RCU</w:t>
              </w:r>
              <w:r w:rsidR="00CF7989" w:rsidRPr="00095D71">
                <w:rPr>
                  <w:rFonts w:ascii="Times New Roman" w:hAnsi="Times New Roman"/>
                  <w:color w:val="0000FF"/>
                  <w:u w:val="single"/>
                  <w:lang w:val="ru-RU"/>
                </w:rPr>
                <w:t>5</w:t>
              </w:r>
              <w:r w:rsidR="00CF7989">
                <w:rPr>
                  <w:rFonts w:ascii="Times New Roman" w:hAnsi="Times New Roman"/>
                  <w:color w:val="0000FF"/>
                  <w:u w:val="single"/>
                </w:rPr>
                <w:t>Q</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38</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1.02</w:t>
            </w:r>
          </w:p>
        </w:tc>
        <w:tc>
          <w:tcPr>
            <w:tcW w:w="3423" w:type="dxa"/>
            <w:tcMar>
              <w:top w:w="50" w:type="dxa"/>
              <w:left w:w="100" w:type="dxa"/>
            </w:tcMar>
            <w:vAlign w:val="center"/>
          </w:tcPr>
          <w:p w:rsidR="00A15440" w:rsidRPr="00095D71" w:rsidRDefault="00FD6590">
            <w:pPr>
              <w:spacing w:after="0"/>
              <w:ind w:left="135"/>
              <w:rPr>
                <w:lang w:val="ru-RU"/>
              </w:rPr>
            </w:pPr>
            <w:hyperlink r:id="rId17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X</w:t>
              </w:r>
              <w:r w:rsidR="00CF7989" w:rsidRPr="00095D71">
                <w:rPr>
                  <w:rFonts w:ascii="Times New Roman" w:hAnsi="Times New Roman"/>
                  <w:color w:val="0000FF"/>
                  <w:u w:val="single"/>
                  <w:lang w:val="ru-RU"/>
                </w:rPr>
                <w:t>3</w:t>
              </w:r>
              <w:r w:rsidR="00CF7989">
                <w:rPr>
                  <w:rFonts w:ascii="Times New Roman" w:hAnsi="Times New Roman"/>
                  <w:color w:val="0000FF"/>
                  <w:u w:val="single"/>
                </w:rPr>
                <w:t>U</w:t>
              </w:r>
              <w:r w:rsidR="00CF7989" w:rsidRPr="00095D71">
                <w:rPr>
                  <w:rFonts w:ascii="Times New Roman" w:hAnsi="Times New Roman"/>
                  <w:color w:val="0000FF"/>
                  <w:u w:val="single"/>
                  <w:lang w:val="ru-RU"/>
                </w:rPr>
                <w:t>68</w:t>
              </w:r>
              <w:r w:rsidR="00CF7989">
                <w:rPr>
                  <w:rFonts w:ascii="Times New Roman" w:hAnsi="Times New Roman"/>
                  <w:color w:val="0000FF"/>
                  <w:u w:val="single"/>
                </w:rPr>
                <w:t>XFJZ</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39</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5.02</w:t>
            </w:r>
          </w:p>
        </w:tc>
        <w:tc>
          <w:tcPr>
            <w:tcW w:w="3423" w:type="dxa"/>
            <w:tcMar>
              <w:top w:w="50" w:type="dxa"/>
              <w:left w:w="100" w:type="dxa"/>
            </w:tcMar>
            <w:vAlign w:val="center"/>
          </w:tcPr>
          <w:p w:rsidR="00A15440" w:rsidRPr="00095D71" w:rsidRDefault="00FD6590">
            <w:pPr>
              <w:spacing w:after="0"/>
              <w:ind w:left="135"/>
              <w:rPr>
                <w:lang w:val="ru-RU"/>
              </w:rPr>
            </w:pPr>
            <w:hyperlink r:id="rId17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S</w:t>
              </w:r>
              <w:r w:rsidR="00CF7989" w:rsidRPr="00095D71">
                <w:rPr>
                  <w:rFonts w:ascii="Times New Roman" w:hAnsi="Times New Roman"/>
                  <w:color w:val="0000FF"/>
                  <w:u w:val="single"/>
                  <w:lang w:val="ru-RU"/>
                </w:rPr>
                <w:t>7</w:t>
              </w:r>
              <w:r w:rsidR="00CF7989">
                <w:rPr>
                  <w:rFonts w:ascii="Times New Roman" w:hAnsi="Times New Roman"/>
                  <w:color w:val="0000FF"/>
                  <w:u w:val="single"/>
                </w:rPr>
                <w:t>J</w:t>
              </w:r>
              <w:r w:rsidR="00CF7989" w:rsidRPr="00095D71">
                <w:rPr>
                  <w:rFonts w:ascii="Times New Roman" w:hAnsi="Times New Roman"/>
                  <w:color w:val="0000FF"/>
                  <w:u w:val="single"/>
                  <w:lang w:val="ru-RU"/>
                </w:rPr>
                <w:t>1</w:t>
              </w:r>
              <w:r w:rsidR="00CF7989">
                <w:rPr>
                  <w:rFonts w:ascii="Times New Roman" w:hAnsi="Times New Roman"/>
                  <w:color w:val="0000FF"/>
                  <w:u w:val="single"/>
                </w:rPr>
                <w:t>DJHHG</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40</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Повторение и обобщение по темам раздела «Пунктуация.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r>
              <w:rPr>
                <w:rFonts w:ascii="Times New Roman" w:hAnsi="Times New Roman"/>
                <w:color w:val="000000"/>
                <w:sz w:val="24"/>
              </w:rPr>
              <w:t>»</w:t>
            </w:r>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8.02</w:t>
            </w:r>
          </w:p>
        </w:tc>
        <w:tc>
          <w:tcPr>
            <w:tcW w:w="3423" w:type="dxa"/>
            <w:tcMar>
              <w:top w:w="50" w:type="dxa"/>
              <w:left w:w="100" w:type="dxa"/>
            </w:tcMar>
            <w:vAlign w:val="center"/>
          </w:tcPr>
          <w:p w:rsidR="00A15440" w:rsidRPr="00095D71" w:rsidRDefault="00FD6590">
            <w:pPr>
              <w:spacing w:after="0"/>
              <w:ind w:left="135"/>
              <w:rPr>
                <w:lang w:val="ru-RU"/>
              </w:rPr>
            </w:pPr>
            <w:hyperlink r:id="rId178">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OO</w:t>
              </w:r>
              <w:r w:rsidR="00CF7989" w:rsidRPr="00095D71">
                <w:rPr>
                  <w:rFonts w:ascii="Times New Roman" w:hAnsi="Times New Roman"/>
                  <w:color w:val="0000FF"/>
                  <w:u w:val="single"/>
                  <w:lang w:val="ru-RU"/>
                </w:rPr>
                <w:t>5615</w:t>
              </w:r>
              <w:r w:rsidR="00CF7989">
                <w:rPr>
                  <w:rFonts w:ascii="Times New Roman" w:hAnsi="Times New Roman"/>
                  <w:color w:val="0000FF"/>
                  <w:u w:val="single"/>
                </w:rPr>
                <w:t>ADU</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41</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Итоговый контроль </w:t>
            </w:r>
            <w:r>
              <w:rPr>
                <w:rFonts w:ascii="Times New Roman" w:hAnsi="Times New Roman"/>
                <w:color w:val="000000"/>
                <w:sz w:val="24"/>
                <w:lang w:val="ru-RU"/>
              </w:rPr>
              <w:t>№3</w:t>
            </w:r>
            <w:r w:rsidRPr="00CF7989">
              <w:rPr>
                <w:rFonts w:ascii="Times New Roman" w:hAnsi="Times New Roman"/>
                <w:color w:val="000000"/>
                <w:sz w:val="24"/>
                <w:lang w:val="ru-RU"/>
              </w:rPr>
              <w:t xml:space="preserve">«Пунктуация. Основные правила пунктуации». </w:t>
            </w:r>
            <w:proofErr w:type="spellStart"/>
            <w:r>
              <w:rPr>
                <w:rFonts w:ascii="Times New Roman" w:hAnsi="Times New Roman"/>
                <w:color w:val="000000"/>
                <w:sz w:val="24"/>
              </w:rPr>
              <w:t>Сочинение</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12.02</w:t>
            </w:r>
          </w:p>
        </w:tc>
        <w:tc>
          <w:tcPr>
            <w:tcW w:w="3423" w:type="dxa"/>
            <w:tcMar>
              <w:top w:w="50" w:type="dxa"/>
              <w:left w:w="100" w:type="dxa"/>
            </w:tcMar>
            <w:vAlign w:val="center"/>
          </w:tcPr>
          <w:p w:rsidR="00A15440" w:rsidRPr="00095D71" w:rsidRDefault="00FD6590">
            <w:pPr>
              <w:spacing w:after="0"/>
              <w:ind w:left="135"/>
              <w:rPr>
                <w:lang w:val="ru-RU"/>
              </w:rPr>
            </w:pPr>
            <w:hyperlink r:id="rId17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YQELUERND</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42</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Функциональная стилистика как раздел </w:t>
            </w:r>
            <w:r w:rsidRPr="00CF7989">
              <w:rPr>
                <w:rFonts w:ascii="Times New Roman" w:hAnsi="Times New Roman"/>
                <w:color w:val="000000"/>
                <w:sz w:val="24"/>
                <w:lang w:val="ru-RU"/>
              </w:rPr>
              <w:lastRenderedPageBreak/>
              <w:t>лингвистики (повторение, обобщение)</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15.02</w:t>
            </w:r>
          </w:p>
        </w:tc>
        <w:tc>
          <w:tcPr>
            <w:tcW w:w="3423" w:type="dxa"/>
            <w:tcMar>
              <w:top w:w="50" w:type="dxa"/>
              <w:left w:w="100" w:type="dxa"/>
            </w:tcMar>
            <w:vAlign w:val="center"/>
          </w:tcPr>
          <w:p w:rsidR="00A15440" w:rsidRPr="00095D71" w:rsidRDefault="00FD6590">
            <w:pPr>
              <w:spacing w:after="0"/>
              <w:ind w:left="135"/>
              <w:rPr>
                <w:lang w:val="ru-RU"/>
              </w:rPr>
            </w:pPr>
            <w:hyperlink r:id="rId18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N</w:t>
              </w:r>
              <w:r w:rsidR="00CF7989" w:rsidRPr="00095D71">
                <w:rPr>
                  <w:rFonts w:ascii="Times New Roman" w:hAnsi="Times New Roman"/>
                  <w:color w:val="0000FF"/>
                  <w:u w:val="single"/>
                  <w:lang w:val="ru-RU"/>
                </w:rPr>
                <w:t>1</w:t>
              </w:r>
              <w:r w:rsidR="00CF7989">
                <w:rPr>
                  <w:rFonts w:ascii="Times New Roman" w:hAnsi="Times New Roman"/>
                  <w:color w:val="0000FF"/>
                  <w:u w:val="single"/>
                </w:rPr>
                <w:t>GJJ</w:t>
              </w:r>
              <w:r w:rsidR="00CF7989" w:rsidRPr="00095D71">
                <w:rPr>
                  <w:rFonts w:ascii="Times New Roman" w:hAnsi="Times New Roman"/>
                  <w:color w:val="0000FF"/>
                  <w:u w:val="single"/>
                  <w:lang w:val="ru-RU"/>
                </w:rPr>
                <w:t>63</w:t>
              </w:r>
              <w:r w:rsidR="00CF7989">
                <w:rPr>
                  <w:rFonts w:ascii="Times New Roman" w:hAnsi="Times New Roman"/>
                  <w:color w:val="0000FF"/>
                  <w:u w:val="single"/>
                </w:rPr>
                <w:t>ME</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lastRenderedPageBreak/>
              <w:t>43</w:t>
            </w:r>
          </w:p>
        </w:tc>
        <w:tc>
          <w:tcPr>
            <w:tcW w:w="3593"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19.02</w:t>
            </w:r>
          </w:p>
        </w:tc>
        <w:tc>
          <w:tcPr>
            <w:tcW w:w="3423" w:type="dxa"/>
            <w:tcMar>
              <w:top w:w="50" w:type="dxa"/>
              <w:left w:w="100" w:type="dxa"/>
            </w:tcMar>
            <w:vAlign w:val="center"/>
          </w:tcPr>
          <w:p w:rsidR="00A15440" w:rsidRPr="00095D71" w:rsidRDefault="00FD6590">
            <w:pPr>
              <w:spacing w:after="0"/>
              <w:ind w:left="135"/>
              <w:rPr>
                <w:lang w:val="ru-RU"/>
              </w:rPr>
            </w:pPr>
            <w:hyperlink r:id="rId18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V</w:t>
              </w:r>
              <w:r w:rsidR="00CF7989" w:rsidRPr="00095D71">
                <w:rPr>
                  <w:rFonts w:ascii="Times New Roman" w:hAnsi="Times New Roman"/>
                  <w:color w:val="0000FF"/>
                  <w:u w:val="single"/>
                  <w:lang w:val="ru-RU"/>
                </w:rPr>
                <w:t>6</w:t>
              </w:r>
              <w:r w:rsidR="00CF7989">
                <w:rPr>
                  <w:rFonts w:ascii="Times New Roman" w:hAnsi="Times New Roman"/>
                  <w:color w:val="0000FF"/>
                  <w:u w:val="single"/>
                </w:rPr>
                <w:t>CTZG</w:t>
              </w:r>
              <w:r w:rsidR="00CF7989" w:rsidRPr="00095D71">
                <w:rPr>
                  <w:rFonts w:ascii="Times New Roman" w:hAnsi="Times New Roman"/>
                  <w:color w:val="0000FF"/>
                  <w:u w:val="single"/>
                  <w:lang w:val="ru-RU"/>
                </w:rPr>
                <w:t>1</w:t>
              </w:r>
              <w:r w:rsidR="00CF7989">
                <w:rPr>
                  <w:rFonts w:ascii="Times New Roman" w:hAnsi="Times New Roman"/>
                  <w:color w:val="0000FF"/>
                  <w:u w:val="single"/>
                </w:rPr>
                <w:t>G</w:t>
              </w:r>
              <w:r w:rsidR="00CF7989" w:rsidRPr="00095D71">
                <w:rPr>
                  <w:rFonts w:ascii="Times New Roman" w:hAnsi="Times New Roman"/>
                  <w:color w:val="0000FF"/>
                  <w:u w:val="single"/>
                  <w:lang w:val="ru-RU"/>
                </w:rPr>
                <w:t>5</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44</w:t>
            </w:r>
          </w:p>
        </w:tc>
        <w:tc>
          <w:tcPr>
            <w:tcW w:w="3593"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Разговорная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20.02</w:t>
            </w:r>
          </w:p>
        </w:tc>
        <w:tc>
          <w:tcPr>
            <w:tcW w:w="3423" w:type="dxa"/>
            <w:tcMar>
              <w:top w:w="50" w:type="dxa"/>
              <w:left w:w="100" w:type="dxa"/>
            </w:tcMar>
            <w:vAlign w:val="center"/>
          </w:tcPr>
          <w:p w:rsidR="00A15440" w:rsidRPr="00095D71" w:rsidRDefault="00FD6590">
            <w:pPr>
              <w:spacing w:after="0"/>
              <w:ind w:left="135"/>
              <w:rPr>
                <w:lang w:val="ru-RU"/>
              </w:rPr>
            </w:pPr>
            <w:hyperlink r:id="rId18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LXH</w:t>
              </w:r>
              <w:r w:rsidR="00CF7989" w:rsidRPr="00095D71">
                <w:rPr>
                  <w:rFonts w:ascii="Times New Roman" w:hAnsi="Times New Roman"/>
                  <w:color w:val="0000FF"/>
                  <w:u w:val="single"/>
                  <w:lang w:val="ru-RU"/>
                </w:rPr>
                <w:t>84</w:t>
              </w:r>
              <w:r w:rsidR="00CF7989">
                <w:rPr>
                  <w:rFonts w:ascii="Times New Roman" w:hAnsi="Times New Roman"/>
                  <w:color w:val="0000FF"/>
                  <w:u w:val="single"/>
                </w:rPr>
                <w:t>R</w:t>
              </w:r>
              <w:r w:rsidR="00CF7989" w:rsidRPr="00095D71">
                <w:rPr>
                  <w:rFonts w:ascii="Times New Roman" w:hAnsi="Times New Roman"/>
                  <w:color w:val="0000FF"/>
                  <w:u w:val="single"/>
                  <w:lang w:val="ru-RU"/>
                </w:rPr>
                <w:t>005</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45</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жанры разговорной речи: устный рассказ, беседа, спор (обзор)</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26.02</w:t>
            </w:r>
          </w:p>
        </w:tc>
        <w:tc>
          <w:tcPr>
            <w:tcW w:w="3423" w:type="dxa"/>
            <w:tcMar>
              <w:top w:w="50" w:type="dxa"/>
              <w:left w:w="100" w:type="dxa"/>
            </w:tcMar>
            <w:vAlign w:val="center"/>
          </w:tcPr>
          <w:p w:rsidR="00A15440" w:rsidRPr="00095D71" w:rsidRDefault="00FD6590">
            <w:pPr>
              <w:spacing w:after="0"/>
              <w:ind w:left="135"/>
              <w:rPr>
                <w:lang w:val="ru-RU"/>
              </w:rPr>
            </w:pPr>
            <w:hyperlink r:id="rId18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QX</w:t>
              </w:r>
              <w:r w:rsidR="00CF7989" w:rsidRPr="00095D71">
                <w:rPr>
                  <w:rFonts w:ascii="Times New Roman" w:hAnsi="Times New Roman"/>
                  <w:color w:val="0000FF"/>
                  <w:u w:val="single"/>
                  <w:lang w:val="ru-RU"/>
                </w:rPr>
                <w:t>9093</w:t>
              </w:r>
              <w:r w:rsidR="00CF7989">
                <w:rPr>
                  <w:rFonts w:ascii="Times New Roman" w:hAnsi="Times New Roman"/>
                  <w:color w:val="0000FF"/>
                  <w:u w:val="single"/>
                </w:rPr>
                <w:t>YMM</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46</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Основные жанры разговорной речи: устный рассказ, беседа, спор.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1.03</w:t>
            </w:r>
          </w:p>
        </w:tc>
        <w:tc>
          <w:tcPr>
            <w:tcW w:w="3423" w:type="dxa"/>
            <w:tcMar>
              <w:top w:w="50" w:type="dxa"/>
              <w:left w:w="100" w:type="dxa"/>
            </w:tcMar>
            <w:vAlign w:val="center"/>
          </w:tcPr>
          <w:p w:rsidR="00A15440" w:rsidRPr="00095D71" w:rsidRDefault="00FD6590">
            <w:pPr>
              <w:spacing w:after="0"/>
              <w:ind w:left="135"/>
              <w:rPr>
                <w:lang w:val="ru-RU"/>
              </w:rPr>
            </w:pPr>
            <w:hyperlink r:id="rId18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UWWKXINY</w:t>
              </w:r>
              <w:r w:rsidR="00CF7989" w:rsidRPr="00095D71">
                <w:rPr>
                  <w:rFonts w:ascii="Times New Roman" w:hAnsi="Times New Roman"/>
                  <w:color w:val="0000FF"/>
                  <w:u w:val="single"/>
                  <w:lang w:val="ru-RU"/>
                </w:rPr>
                <w:t>9</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47</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Научный стиль, сфера его использования, назначение</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5.03</w:t>
            </w:r>
          </w:p>
        </w:tc>
        <w:tc>
          <w:tcPr>
            <w:tcW w:w="3423" w:type="dxa"/>
            <w:tcMar>
              <w:top w:w="50" w:type="dxa"/>
              <w:left w:w="100" w:type="dxa"/>
            </w:tcMar>
            <w:vAlign w:val="center"/>
          </w:tcPr>
          <w:p w:rsidR="00A15440" w:rsidRPr="00095D71" w:rsidRDefault="00FD6590">
            <w:pPr>
              <w:spacing w:after="0"/>
              <w:ind w:left="135"/>
              <w:rPr>
                <w:lang w:val="ru-RU"/>
              </w:rPr>
            </w:pPr>
            <w:hyperlink r:id="rId18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MZ</w:t>
              </w:r>
              <w:r w:rsidR="00CF7989" w:rsidRPr="00095D71">
                <w:rPr>
                  <w:rFonts w:ascii="Times New Roman" w:hAnsi="Times New Roman"/>
                  <w:color w:val="0000FF"/>
                  <w:u w:val="single"/>
                  <w:lang w:val="ru-RU"/>
                </w:rPr>
                <w:t>546</w:t>
              </w:r>
              <w:r w:rsidR="00CF7989">
                <w:rPr>
                  <w:rFonts w:ascii="Times New Roman" w:hAnsi="Times New Roman"/>
                  <w:color w:val="0000FF"/>
                  <w:u w:val="single"/>
                </w:rPr>
                <w:t>QYPI</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48</w:t>
            </w:r>
          </w:p>
        </w:tc>
        <w:tc>
          <w:tcPr>
            <w:tcW w:w="3593"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подстили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стиля</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12.03</w:t>
            </w:r>
          </w:p>
        </w:tc>
        <w:tc>
          <w:tcPr>
            <w:tcW w:w="3423" w:type="dxa"/>
            <w:tcMar>
              <w:top w:w="50" w:type="dxa"/>
              <w:left w:w="100" w:type="dxa"/>
            </w:tcMar>
            <w:vAlign w:val="center"/>
          </w:tcPr>
          <w:p w:rsidR="00A15440" w:rsidRPr="00095D71" w:rsidRDefault="00FD6590">
            <w:pPr>
              <w:spacing w:after="0"/>
              <w:ind w:left="135"/>
              <w:rPr>
                <w:lang w:val="ru-RU"/>
              </w:rPr>
            </w:pPr>
            <w:hyperlink r:id="rId18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/9</w:t>
              </w:r>
              <w:r w:rsidR="00CF7989">
                <w:rPr>
                  <w:rFonts w:ascii="Times New Roman" w:hAnsi="Times New Roman"/>
                  <w:color w:val="0000FF"/>
                  <w:u w:val="single"/>
                </w:rPr>
                <w:t>MZS</w:t>
              </w:r>
              <w:r w:rsidR="00CF7989" w:rsidRPr="00095D71">
                <w:rPr>
                  <w:rFonts w:ascii="Times New Roman" w:hAnsi="Times New Roman"/>
                  <w:color w:val="0000FF"/>
                  <w:u w:val="single"/>
                  <w:lang w:val="ru-RU"/>
                </w:rPr>
                <w:t>720</w:t>
              </w:r>
              <w:r w:rsidR="00CF7989">
                <w:rPr>
                  <w:rFonts w:ascii="Times New Roman" w:hAnsi="Times New Roman"/>
                  <w:color w:val="0000FF"/>
                  <w:u w:val="single"/>
                </w:rPr>
                <w:t>VT</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49</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 xml:space="preserve">Основные </w:t>
            </w:r>
            <w:proofErr w:type="spellStart"/>
            <w:r w:rsidRPr="00CF7989">
              <w:rPr>
                <w:rFonts w:ascii="Times New Roman" w:hAnsi="Times New Roman"/>
                <w:color w:val="000000"/>
                <w:sz w:val="24"/>
                <w:lang w:val="ru-RU"/>
              </w:rPr>
              <w:t>подстили</w:t>
            </w:r>
            <w:proofErr w:type="spellEnd"/>
            <w:r w:rsidRPr="00CF7989">
              <w:rPr>
                <w:rFonts w:ascii="Times New Roman" w:hAnsi="Times New Roman"/>
                <w:color w:val="000000"/>
                <w:sz w:val="24"/>
                <w:lang w:val="ru-RU"/>
              </w:rPr>
              <w:t xml:space="preserve"> научного стиля. Практикум</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15.03</w:t>
            </w:r>
          </w:p>
        </w:tc>
        <w:tc>
          <w:tcPr>
            <w:tcW w:w="3423" w:type="dxa"/>
            <w:tcMar>
              <w:top w:w="50" w:type="dxa"/>
              <w:left w:w="100" w:type="dxa"/>
            </w:tcMar>
            <w:vAlign w:val="center"/>
          </w:tcPr>
          <w:p w:rsidR="00A15440" w:rsidRPr="00095D71" w:rsidRDefault="00FD6590">
            <w:pPr>
              <w:spacing w:after="0"/>
              <w:ind w:left="135"/>
              <w:rPr>
                <w:lang w:val="ru-RU"/>
              </w:rPr>
            </w:pPr>
            <w:hyperlink r:id="rId18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/0</w:t>
              </w:r>
              <w:r w:rsidR="00CF7989">
                <w:rPr>
                  <w:rFonts w:ascii="Times New Roman" w:hAnsi="Times New Roman"/>
                  <w:color w:val="0000FF"/>
                  <w:u w:val="single"/>
                </w:rPr>
                <w:t>BSSIC</w:t>
              </w:r>
              <w:r w:rsidR="00CF7989" w:rsidRPr="00095D71">
                <w:rPr>
                  <w:rFonts w:ascii="Times New Roman" w:hAnsi="Times New Roman"/>
                  <w:color w:val="0000FF"/>
                  <w:u w:val="single"/>
                  <w:lang w:val="ru-RU"/>
                </w:rPr>
                <w:t>84</w:t>
              </w:r>
              <w:r w:rsidR="00CF7989">
                <w:rPr>
                  <w:rFonts w:ascii="Times New Roman" w:hAnsi="Times New Roman"/>
                  <w:color w:val="0000FF"/>
                  <w:u w:val="single"/>
                </w:rPr>
                <w:t>P</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50</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жанры научного стиля (обзор)</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19.03</w:t>
            </w:r>
          </w:p>
        </w:tc>
        <w:tc>
          <w:tcPr>
            <w:tcW w:w="3423" w:type="dxa"/>
            <w:tcMar>
              <w:top w:w="50" w:type="dxa"/>
              <w:left w:w="100" w:type="dxa"/>
            </w:tcMar>
            <w:vAlign w:val="center"/>
          </w:tcPr>
          <w:p w:rsidR="00A15440" w:rsidRPr="00095D71" w:rsidRDefault="00FD6590">
            <w:pPr>
              <w:spacing w:after="0"/>
              <w:ind w:left="135"/>
              <w:rPr>
                <w:lang w:val="ru-RU"/>
              </w:rPr>
            </w:pPr>
            <w:hyperlink r:id="rId188">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Y</w:t>
              </w:r>
              <w:r w:rsidR="00CF7989" w:rsidRPr="00095D71">
                <w:rPr>
                  <w:rFonts w:ascii="Times New Roman" w:hAnsi="Times New Roman"/>
                  <w:color w:val="0000FF"/>
                  <w:u w:val="single"/>
                  <w:lang w:val="ru-RU"/>
                </w:rPr>
                <w:t>95</w:t>
              </w:r>
              <w:r w:rsidR="00CF7989">
                <w:rPr>
                  <w:rFonts w:ascii="Times New Roman" w:hAnsi="Times New Roman"/>
                  <w:color w:val="0000FF"/>
                  <w:u w:val="single"/>
                </w:rPr>
                <w:t>WGD</w:t>
              </w:r>
              <w:r w:rsidR="00CF7989" w:rsidRPr="00095D71">
                <w:rPr>
                  <w:rFonts w:ascii="Times New Roman" w:hAnsi="Times New Roman"/>
                  <w:color w:val="0000FF"/>
                  <w:u w:val="single"/>
                  <w:lang w:val="ru-RU"/>
                </w:rPr>
                <w:t>9</w:t>
              </w:r>
              <w:r w:rsidR="00CF7989">
                <w:rPr>
                  <w:rFonts w:ascii="Times New Roman" w:hAnsi="Times New Roman"/>
                  <w:color w:val="0000FF"/>
                  <w:u w:val="single"/>
                </w:rPr>
                <w:t>FC</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51</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жанры научного стиля. Практикум</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22.03</w:t>
            </w:r>
          </w:p>
        </w:tc>
        <w:tc>
          <w:tcPr>
            <w:tcW w:w="3423" w:type="dxa"/>
            <w:tcMar>
              <w:top w:w="50" w:type="dxa"/>
              <w:left w:w="100" w:type="dxa"/>
            </w:tcMar>
            <w:vAlign w:val="center"/>
          </w:tcPr>
          <w:p w:rsidR="00A15440" w:rsidRPr="00095D71" w:rsidRDefault="00FD6590">
            <w:pPr>
              <w:spacing w:after="0"/>
              <w:ind w:left="135"/>
              <w:rPr>
                <w:lang w:val="ru-RU"/>
              </w:rPr>
            </w:pPr>
            <w:hyperlink r:id="rId18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/21</w:t>
              </w:r>
              <w:r w:rsidR="00CF7989">
                <w:rPr>
                  <w:rFonts w:ascii="Times New Roman" w:hAnsi="Times New Roman"/>
                  <w:color w:val="0000FF"/>
                  <w:u w:val="single"/>
                </w:rPr>
                <w:t>TTESKS</w:t>
              </w:r>
              <w:r w:rsidR="00CF7989" w:rsidRPr="00095D71">
                <w:rPr>
                  <w:rFonts w:ascii="Times New Roman" w:hAnsi="Times New Roman"/>
                  <w:color w:val="0000FF"/>
                  <w:u w:val="single"/>
                  <w:lang w:val="ru-RU"/>
                </w:rPr>
                <w:t>0</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lastRenderedPageBreak/>
              <w:t>52</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Официально-деловой стиль, сфера его использования, назначение</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26.03</w:t>
            </w:r>
          </w:p>
        </w:tc>
        <w:tc>
          <w:tcPr>
            <w:tcW w:w="3423" w:type="dxa"/>
            <w:tcMar>
              <w:top w:w="50" w:type="dxa"/>
              <w:left w:w="100" w:type="dxa"/>
            </w:tcMar>
            <w:vAlign w:val="center"/>
          </w:tcPr>
          <w:p w:rsidR="00A15440" w:rsidRPr="00095D71" w:rsidRDefault="00FD6590">
            <w:pPr>
              <w:spacing w:after="0"/>
              <w:ind w:left="135"/>
              <w:rPr>
                <w:lang w:val="ru-RU"/>
              </w:rPr>
            </w:pPr>
            <w:hyperlink r:id="rId19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VQLT</w:t>
              </w:r>
              <w:r w:rsidR="00CF7989" w:rsidRPr="00095D71">
                <w:rPr>
                  <w:rFonts w:ascii="Times New Roman" w:hAnsi="Times New Roman"/>
                  <w:color w:val="0000FF"/>
                  <w:u w:val="single"/>
                  <w:lang w:val="ru-RU"/>
                </w:rPr>
                <w:t>8</w:t>
              </w:r>
              <w:r w:rsidR="00CF7989">
                <w:rPr>
                  <w:rFonts w:ascii="Times New Roman" w:hAnsi="Times New Roman"/>
                  <w:color w:val="0000FF"/>
                  <w:u w:val="single"/>
                </w:rPr>
                <w:t>H</w:t>
              </w:r>
              <w:r w:rsidR="00CF7989" w:rsidRPr="00095D71">
                <w:rPr>
                  <w:rFonts w:ascii="Times New Roman" w:hAnsi="Times New Roman"/>
                  <w:color w:val="0000FF"/>
                  <w:u w:val="single"/>
                  <w:lang w:val="ru-RU"/>
                </w:rPr>
                <w:t>8</w:t>
              </w:r>
              <w:r w:rsidR="00CF7989">
                <w:rPr>
                  <w:rFonts w:ascii="Times New Roman" w:hAnsi="Times New Roman"/>
                  <w:color w:val="0000FF"/>
                  <w:u w:val="single"/>
                </w:rPr>
                <w:t>OO</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53</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Основные жанры официально-делового стиля (обзор).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5.04</w:t>
            </w:r>
          </w:p>
        </w:tc>
        <w:tc>
          <w:tcPr>
            <w:tcW w:w="3423" w:type="dxa"/>
            <w:tcMar>
              <w:top w:w="50" w:type="dxa"/>
              <w:left w:w="100" w:type="dxa"/>
            </w:tcMar>
            <w:vAlign w:val="center"/>
          </w:tcPr>
          <w:p w:rsidR="00A15440" w:rsidRPr="00095D71" w:rsidRDefault="00FD6590">
            <w:pPr>
              <w:spacing w:after="0"/>
              <w:ind w:left="135"/>
              <w:rPr>
                <w:lang w:val="ru-RU"/>
              </w:rPr>
            </w:pPr>
            <w:hyperlink r:id="rId19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PFV</w:t>
              </w:r>
              <w:r w:rsidR="00CF7989" w:rsidRPr="00095D71">
                <w:rPr>
                  <w:rFonts w:ascii="Times New Roman" w:hAnsi="Times New Roman"/>
                  <w:color w:val="0000FF"/>
                  <w:u w:val="single"/>
                  <w:lang w:val="ru-RU"/>
                </w:rPr>
                <w:t>4</w:t>
              </w:r>
              <w:r w:rsidR="00CF7989">
                <w:rPr>
                  <w:rFonts w:ascii="Times New Roman" w:hAnsi="Times New Roman"/>
                  <w:color w:val="0000FF"/>
                  <w:u w:val="single"/>
                </w:rPr>
                <w:t>G</w:t>
              </w:r>
              <w:r w:rsidR="00CF7989" w:rsidRPr="00095D71">
                <w:rPr>
                  <w:rFonts w:ascii="Times New Roman" w:hAnsi="Times New Roman"/>
                  <w:color w:val="0000FF"/>
                  <w:u w:val="single"/>
                  <w:lang w:val="ru-RU"/>
                </w:rPr>
                <w:t>564</w:t>
              </w:r>
              <w:r w:rsidR="00CF7989">
                <w:rPr>
                  <w:rFonts w:ascii="Times New Roman" w:hAnsi="Times New Roman"/>
                  <w:color w:val="0000FF"/>
                  <w:u w:val="single"/>
                </w:rPr>
                <w:t>R</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54</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Публицистический стиль, сфера его использования, назначение</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9.04</w:t>
            </w:r>
          </w:p>
        </w:tc>
        <w:tc>
          <w:tcPr>
            <w:tcW w:w="3423" w:type="dxa"/>
            <w:tcMar>
              <w:top w:w="50" w:type="dxa"/>
              <w:left w:w="100" w:type="dxa"/>
            </w:tcMar>
            <w:vAlign w:val="center"/>
          </w:tcPr>
          <w:p w:rsidR="00A15440" w:rsidRPr="00095D71" w:rsidRDefault="00FD6590">
            <w:pPr>
              <w:spacing w:after="0"/>
              <w:ind w:left="135"/>
              <w:rPr>
                <w:lang w:val="ru-RU"/>
              </w:rPr>
            </w:pPr>
            <w:hyperlink r:id="rId19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/80</w:t>
              </w:r>
              <w:r w:rsidR="00CF7989">
                <w:rPr>
                  <w:rFonts w:ascii="Times New Roman" w:hAnsi="Times New Roman"/>
                  <w:color w:val="0000FF"/>
                  <w:u w:val="single"/>
                </w:rPr>
                <w:t>FDLLORF</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55</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12.04</w:t>
            </w:r>
          </w:p>
        </w:tc>
        <w:tc>
          <w:tcPr>
            <w:tcW w:w="3423" w:type="dxa"/>
            <w:tcMar>
              <w:top w:w="50" w:type="dxa"/>
              <w:left w:w="100" w:type="dxa"/>
            </w:tcMar>
            <w:vAlign w:val="center"/>
          </w:tcPr>
          <w:p w:rsidR="00A15440" w:rsidRPr="00095D71" w:rsidRDefault="00FD6590">
            <w:pPr>
              <w:spacing w:after="0"/>
              <w:ind w:left="135"/>
              <w:rPr>
                <w:lang w:val="ru-RU"/>
              </w:rPr>
            </w:pPr>
            <w:hyperlink r:id="rId193">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/0</w:t>
              </w:r>
              <w:r w:rsidR="00CF7989">
                <w:rPr>
                  <w:rFonts w:ascii="Times New Roman" w:hAnsi="Times New Roman"/>
                  <w:color w:val="0000FF"/>
                  <w:u w:val="single"/>
                </w:rPr>
                <w:t>ZOMYUAJ</w:t>
              </w:r>
              <w:r w:rsidR="00CF7989" w:rsidRPr="00095D71">
                <w:rPr>
                  <w:rFonts w:ascii="Times New Roman" w:hAnsi="Times New Roman"/>
                  <w:color w:val="0000FF"/>
                  <w:u w:val="single"/>
                  <w:lang w:val="ru-RU"/>
                </w:rPr>
                <w:t>7</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56</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жанры публицистического стиля: заметка, статья, репортаж</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16.04</w:t>
            </w:r>
          </w:p>
        </w:tc>
        <w:tc>
          <w:tcPr>
            <w:tcW w:w="3423" w:type="dxa"/>
            <w:tcMar>
              <w:top w:w="50" w:type="dxa"/>
              <w:left w:w="100" w:type="dxa"/>
            </w:tcMar>
            <w:vAlign w:val="center"/>
          </w:tcPr>
          <w:p w:rsidR="00A15440" w:rsidRPr="00095D71" w:rsidRDefault="00FD6590">
            <w:pPr>
              <w:spacing w:after="0"/>
              <w:ind w:left="135"/>
              <w:rPr>
                <w:lang w:val="ru-RU"/>
              </w:rPr>
            </w:pPr>
            <w:hyperlink r:id="rId19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ADOQM</w:t>
              </w:r>
              <w:r w:rsidR="00CF7989" w:rsidRPr="00095D71">
                <w:rPr>
                  <w:rFonts w:ascii="Times New Roman" w:hAnsi="Times New Roman"/>
                  <w:color w:val="0000FF"/>
                  <w:u w:val="single"/>
                  <w:lang w:val="ru-RU"/>
                </w:rPr>
                <w:t>2</w:t>
              </w:r>
              <w:r w:rsidR="00CF7989">
                <w:rPr>
                  <w:rFonts w:ascii="Times New Roman" w:hAnsi="Times New Roman"/>
                  <w:color w:val="0000FF"/>
                  <w:u w:val="single"/>
                </w:rPr>
                <w:t>VLQ</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57</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жанры публицистического стиля: интервью, очерк</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19.04</w:t>
            </w:r>
          </w:p>
        </w:tc>
        <w:tc>
          <w:tcPr>
            <w:tcW w:w="3423" w:type="dxa"/>
            <w:tcMar>
              <w:top w:w="50" w:type="dxa"/>
              <w:left w:w="100" w:type="dxa"/>
            </w:tcMar>
            <w:vAlign w:val="center"/>
          </w:tcPr>
          <w:p w:rsidR="00A15440" w:rsidRPr="00095D71" w:rsidRDefault="00FD6590">
            <w:pPr>
              <w:spacing w:after="0"/>
              <w:ind w:left="135"/>
              <w:rPr>
                <w:lang w:val="ru-RU"/>
              </w:rPr>
            </w:pPr>
            <w:hyperlink r:id="rId195">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WK</w:t>
              </w:r>
              <w:r w:rsidR="00CF7989" w:rsidRPr="00095D71">
                <w:rPr>
                  <w:rFonts w:ascii="Times New Roman" w:hAnsi="Times New Roman"/>
                  <w:color w:val="0000FF"/>
                  <w:u w:val="single"/>
                  <w:lang w:val="ru-RU"/>
                </w:rPr>
                <w:t>4</w:t>
              </w:r>
              <w:r w:rsidR="00CF7989">
                <w:rPr>
                  <w:rFonts w:ascii="Times New Roman" w:hAnsi="Times New Roman"/>
                  <w:color w:val="0000FF"/>
                  <w:u w:val="single"/>
                </w:rPr>
                <w:t>ULXYR</w:t>
              </w:r>
              <w:r w:rsidR="00CF7989" w:rsidRPr="00095D71">
                <w:rPr>
                  <w:rFonts w:ascii="Times New Roman" w:hAnsi="Times New Roman"/>
                  <w:color w:val="0000FF"/>
                  <w:u w:val="single"/>
                  <w:lang w:val="ru-RU"/>
                </w:rPr>
                <w:t>0</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58</w:t>
            </w:r>
          </w:p>
        </w:tc>
        <w:tc>
          <w:tcPr>
            <w:tcW w:w="3593"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Публицистический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23.04</w:t>
            </w:r>
          </w:p>
        </w:tc>
        <w:tc>
          <w:tcPr>
            <w:tcW w:w="3423" w:type="dxa"/>
            <w:tcMar>
              <w:top w:w="50" w:type="dxa"/>
              <w:left w:w="100" w:type="dxa"/>
            </w:tcMar>
            <w:vAlign w:val="center"/>
          </w:tcPr>
          <w:p w:rsidR="00A15440" w:rsidRPr="00095D71" w:rsidRDefault="00FD6590">
            <w:pPr>
              <w:spacing w:after="0"/>
              <w:ind w:left="135"/>
              <w:rPr>
                <w:lang w:val="ru-RU"/>
              </w:rPr>
            </w:pPr>
            <w:hyperlink r:id="rId196">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QYF</w:t>
              </w:r>
              <w:r w:rsidR="00CF7989" w:rsidRPr="00095D71">
                <w:rPr>
                  <w:rFonts w:ascii="Times New Roman" w:hAnsi="Times New Roman"/>
                  <w:color w:val="0000FF"/>
                  <w:u w:val="single"/>
                  <w:lang w:val="ru-RU"/>
                </w:rPr>
                <w:t>76</w:t>
              </w:r>
              <w:r w:rsidR="00CF7989">
                <w:rPr>
                  <w:rFonts w:ascii="Times New Roman" w:hAnsi="Times New Roman"/>
                  <w:color w:val="0000FF"/>
                  <w:u w:val="single"/>
                </w:rPr>
                <w:t>MT</w:t>
              </w:r>
              <w:r w:rsidR="00CF7989" w:rsidRPr="00095D71">
                <w:rPr>
                  <w:rFonts w:ascii="Times New Roman" w:hAnsi="Times New Roman"/>
                  <w:color w:val="0000FF"/>
                  <w:u w:val="single"/>
                  <w:lang w:val="ru-RU"/>
                </w:rPr>
                <w:t>9</w:t>
              </w:r>
              <w:r w:rsidR="00CF7989">
                <w:rPr>
                  <w:rFonts w:ascii="Times New Roman" w:hAnsi="Times New Roman"/>
                  <w:color w:val="0000FF"/>
                  <w:u w:val="single"/>
                </w:rPr>
                <w:t>O</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59</w:t>
            </w:r>
          </w:p>
        </w:tc>
        <w:tc>
          <w:tcPr>
            <w:tcW w:w="3593" w:type="dxa"/>
            <w:tcMar>
              <w:top w:w="50" w:type="dxa"/>
              <w:left w:w="100" w:type="dxa"/>
            </w:tcMar>
            <w:vAlign w:val="center"/>
          </w:tcPr>
          <w:p w:rsidR="00A15440" w:rsidRDefault="00CF7989">
            <w:pPr>
              <w:spacing w:after="0"/>
              <w:ind w:left="135"/>
            </w:pPr>
            <w:r w:rsidRPr="00CF7989">
              <w:rPr>
                <w:rFonts w:ascii="Times New Roman" w:hAnsi="Times New Roman"/>
                <w:color w:val="000000"/>
                <w:sz w:val="24"/>
                <w:lang w:val="ru-RU"/>
              </w:rPr>
              <w:t xml:space="preserve">Итоговый контроль </w:t>
            </w:r>
            <w:r>
              <w:rPr>
                <w:rFonts w:ascii="Times New Roman" w:hAnsi="Times New Roman"/>
                <w:color w:val="000000"/>
                <w:sz w:val="24"/>
                <w:lang w:val="ru-RU"/>
              </w:rPr>
              <w:t xml:space="preserve">№4 </w:t>
            </w:r>
            <w:r w:rsidRPr="00CF7989">
              <w:rPr>
                <w:rFonts w:ascii="Times New Roman" w:hAnsi="Times New Roman"/>
                <w:color w:val="000000"/>
                <w:sz w:val="24"/>
                <w:lang w:val="ru-RU"/>
              </w:rPr>
              <w:t xml:space="preserve">«Функциональная </w:t>
            </w:r>
            <w:r w:rsidRPr="00CF7989">
              <w:rPr>
                <w:rFonts w:ascii="Times New Roman" w:hAnsi="Times New Roman"/>
                <w:color w:val="000000"/>
                <w:sz w:val="24"/>
                <w:lang w:val="ru-RU"/>
              </w:rPr>
              <w:lastRenderedPageBreak/>
              <w:t xml:space="preserve">стилистика. Культура речи». </w:t>
            </w:r>
            <w:proofErr w:type="spellStart"/>
            <w:r>
              <w:rPr>
                <w:rFonts w:ascii="Times New Roman" w:hAnsi="Times New Roman"/>
                <w:color w:val="000000"/>
                <w:sz w:val="24"/>
              </w:rPr>
              <w:t>Сочинение</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26.04</w:t>
            </w:r>
          </w:p>
        </w:tc>
        <w:tc>
          <w:tcPr>
            <w:tcW w:w="3423" w:type="dxa"/>
            <w:tcMar>
              <w:top w:w="50" w:type="dxa"/>
              <w:left w:w="100" w:type="dxa"/>
            </w:tcMar>
            <w:vAlign w:val="center"/>
          </w:tcPr>
          <w:p w:rsidR="00A15440" w:rsidRPr="00095D71" w:rsidRDefault="00FD6590">
            <w:pPr>
              <w:spacing w:after="0"/>
              <w:ind w:left="135"/>
              <w:rPr>
                <w:lang w:val="ru-RU"/>
              </w:rPr>
            </w:pPr>
            <w:hyperlink r:id="rId197">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HF</w:t>
              </w:r>
              <w:r w:rsidR="00CF7989" w:rsidRPr="00095D71">
                <w:rPr>
                  <w:rFonts w:ascii="Times New Roman" w:hAnsi="Times New Roman"/>
                  <w:color w:val="0000FF"/>
                  <w:u w:val="single"/>
                  <w:lang w:val="ru-RU"/>
                </w:rPr>
                <w:t>4</w:t>
              </w:r>
              <w:r w:rsidR="00CF7989">
                <w:rPr>
                  <w:rFonts w:ascii="Times New Roman" w:hAnsi="Times New Roman"/>
                  <w:color w:val="0000FF"/>
                  <w:u w:val="single"/>
                </w:rPr>
                <w:t>DSDTWK</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lastRenderedPageBreak/>
              <w:t>60</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C65C0C" w:rsidRDefault="00C65C0C">
            <w:pPr>
              <w:spacing w:after="0"/>
              <w:ind w:left="135"/>
              <w:rPr>
                <w:lang w:val="ru-RU"/>
              </w:rPr>
            </w:pPr>
            <w:r>
              <w:rPr>
                <w:lang w:val="ru-RU"/>
              </w:rPr>
              <w:t>30.04</w:t>
            </w:r>
          </w:p>
        </w:tc>
        <w:tc>
          <w:tcPr>
            <w:tcW w:w="3423" w:type="dxa"/>
            <w:tcMar>
              <w:top w:w="50" w:type="dxa"/>
              <w:left w:w="100" w:type="dxa"/>
            </w:tcMar>
            <w:vAlign w:val="center"/>
          </w:tcPr>
          <w:p w:rsidR="00A15440" w:rsidRPr="00095D71" w:rsidRDefault="00FD6590">
            <w:pPr>
              <w:spacing w:after="0"/>
              <w:ind w:left="135"/>
              <w:rPr>
                <w:lang w:val="ru-RU"/>
              </w:rPr>
            </w:pPr>
            <w:hyperlink r:id="rId198">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ZD</w:t>
              </w:r>
              <w:r w:rsidR="00CF7989" w:rsidRPr="00095D71">
                <w:rPr>
                  <w:rFonts w:ascii="Times New Roman" w:hAnsi="Times New Roman"/>
                  <w:color w:val="0000FF"/>
                  <w:u w:val="single"/>
                  <w:lang w:val="ru-RU"/>
                </w:rPr>
                <w:t>47</w:t>
              </w:r>
              <w:r w:rsidR="00CF7989">
                <w:rPr>
                  <w:rFonts w:ascii="Times New Roman" w:hAnsi="Times New Roman"/>
                  <w:color w:val="0000FF"/>
                  <w:u w:val="single"/>
                </w:rPr>
                <w:t>CDYET</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61</w:t>
            </w:r>
          </w:p>
        </w:tc>
        <w:tc>
          <w:tcPr>
            <w:tcW w:w="3593"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Практикум</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B24075" w:rsidRDefault="00B24075">
            <w:pPr>
              <w:spacing w:after="0"/>
              <w:ind w:left="135"/>
              <w:rPr>
                <w:lang w:val="ru-RU"/>
              </w:rPr>
            </w:pPr>
            <w:r>
              <w:rPr>
                <w:lang w:val="ru-RU"/>
              </w:rPr>
              <w:t>7.05</w:t>
            </w:r>
          </w:p>
        </w:tc>
        <w:tc>
          <w:tcPr>
            <w:tcW w:w="3423" w:type="dxa"/>
            <w:tcMar>
              <w:top w:w="50" w:type="dxa"/>
              <w:left w:w="100" w:type="dxa"/>
            </w:tcMar>
            <w:vAlign w:val="center"/>
          </w:tcPr>
          <w:p w:rsidR="00A15440" w:rsidRPr="00095D71" w:rsidRDefault="00FD6590">
            <w:pPr>
              <w:spacing w:after="0"/>
              <w:ind w:left="135"/>
              <w:rPr>
                <w:lang w:val="ru-RU"/>
              </w:rPr>
            </w:pPr>
            <w:hyperlink r:id="rId199">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B</w:t>
              </w:r>
              <w:r w:rsidR="00CF7989" w:rsidRPr="00095D71">
                <w:rPr>
                  <w:rFonts w:ascii="Times New Roman" w:hAnsi="Times New Roman"/>
                  <w:color w:val="0000FF"/>
                  <w:u w:val="single"/>
                  <w:lang w:val="ru-RU"/>
                </w:rPr>
                <w:t>37</w:t>
              </w:r>
              <w:r w:rsidR="00CF7989">
                <w:rPr>
                  <w:rFonts w:ascii="Times New Roman" w:hAnsi="Times New Roman"/>
                  <w:color w:val="0000FF"/>
                  <w:u w:val="single"/>
                </w:rPr>
                <w:t>G</w:t>
              </w:r>
              <w:r w:rsidR="00CF7989" w:rsidRPr="00095D71">
                <w:rPr>
                  <w:rFonts w:ascii="Times New Roman" w:hAnsi="Times New Roman"/>
                  <w:color w:val="0000FF"/>
                  <w:u w:val="single"/>
                  <w:lang w:val="ru-RU"/>
                </w:rPr>
                <w:t>3</w:t>
              </w:r>
              <w:r w:rsidR="00CF7989">
                <w:rPr>
                  <w:rFonts w:ascii="Times New Roman" w:hAnsi="Times New Roman"/>
                  <w:color w:val="0000FF"/>
                  <w:u w:val="single"/>
                </w:rPr>
                <w:t>IWPL</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62</w:t>
            </w:r>
          </w:p>
        </w:tc>
        <w:tc>
          <w:tcPr>
            <w:tcW w:w="3593" w:type="dxa"/>
            <w:tcMar>
              <w:top w:w="50" w:type="dxa"/>
              <w:left w:w="100" w:type="dxa"/>
            </w:tcMar>
            <w:vAlign w:val="center"/>
          </w:tcPr>
          <w:p w:rsidR="00A15440" w:rsidRDefault="00CF798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B24075" w:rsidRDefault="00B24075">
            <w:pPr>
              <w:spacing w:after="0"/>
              <w:ind w:left="135"/>
              <w:rPr>
                <w:lang w:val="ru-RU"/>
              </w:rPr>
            </w:pPr>
            <w:r>
              <w:rPr>
                <w:lang w:val="ru-RU"/>
              </w:rPr>
              <w:t>14.05</w:t>
            </w:r>
          </w:p>
        </w:tc>
        <w:tc>
          <w:tcPr>
            <w:tcW w:w="3423" w:type="dxa"/>
            <w:tcMar>
              <w:top w:w="50" w:type="dxa"/>
              <w:left w:w="100" w:type="dxa"/>
            </w:tcMar>
            <w:vAlign w:val="center"/>
          </w:tcPr>
          <w:p w:rsidR="00A15440" w:rsidRPr="00095D71" w:rsidRDefault="00FD6590">
            <w:pPr>
              <w:spacing w:after="0"/>
              <w:ind w:left="135"/>
              <w:rPr>
                <w:lang w:val="ru-RU"/>
              </w:rPr>
            </w:pPr>
            <w:hyperlink r:id="rId200">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I</w:t>
              </w:r>
              <w:r w:rsidR="00CF7989" w:rsidRPr="00095D71">
                <w:rPr>
                  <w:rFonts w:ascii="Times New Roman" w:hAnsi="Times New Roman"/>
                  <w:color w:val="0000FF"/>
                  <w:u w:val="single"/>
                  <w:lang w:val="ru-RU"/>
                </w:rPr>
                <w:t>8</w:t>
              </w:r>
              <w:r w:rsidR="00CF7989">
                <w:rPr>
                  <w:rFonts w:ascii="Times New Roman" w:hAnsi="Times New Roman"/>
                  <w:color w:val="0000FF"/>
                  <w:u w:val="single"/>
                </w:rPr>
                <w:t>MF</w:t>
              </w:r>
              <w:r w:rsidR="00CF7989" w:rsidRPr="00095D71">
                <w:rPr>
                  <w:rFonts w:ascii="Times New Roman" w:hAnsi="Times New Roman"/>
                  <w:color w:val="0000FF"/>
                  <w:u w:val="single"/>
                  <w:lang w:val="ru-RU"/>
                </w:rPr>
                <w:t>5</w:t>
              </w:r>
              <w:r w:rsidR="00CF7989">
                <w:rPr>
                  <w:rFonts w:ascii="Times New Roman" w:hAnsi="Times New Roman"/>
                  <w:color w:val="0000FF"/>
                  <w:u w:val="single"/>
                </w:rPr>
                <w:t>UJZW</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63</w:t>
            </w:r>
          </w:p>
        </w:tc>
        <w:tc>
          <w:tcPr>
            <w:tcW w:w="3593" w:type="dxa"/>
            <w:tcMar>
              <w:top w:w="50" w:type="dxa"/>
              <w:left w:w="100" w:type="dxa"/>
            </w:tcMar>
            <w:vAlign w:val="center"/>
          </w:tcPr>
          <w:p w:rsidR="00A15440" w:rsidRPr="00CF7989" w:rsidRDefault="00CF7989">
            <w:pPr>
              <w:spacing w:after="0"/>
              <w:ind w:left="135"/>
              <w:rPr>
                <w:lang w:val="ru-RU"/>
              </w:rPr>
            </w:pPr>
            <w:r w:rsidRPr="00CF7989">
              <w:rPr>
                <w:rFonts w:ascii="Times New Roman" w:hAnsi="Times New Roman"/>
                <w:color w:val="000000"/>
                <w:sz w:val="24"/>
                <w:lang w:val="ru-RU"/>
              </w:rPr>
              <w:t>Основные признаки художественной речи. Практикум</w:t>
            </w:r>
          </w:p>
        </w:tc>
        <w:tc>
          <w:tcPr>
            <w:tcW w:w="1103" w:type="dxa"/>
            <w:tcMar>
              <w:top w:w="50" w:type="dxa"/>
              <w:left w:w="100" w:type="dxa"/>
            </w:tcMar>
            <w:vAlign w:val="center"/>
          </w:tcPr>
          <w:p w:rsidR="00A15440" w:rsidRDefault="00CF7989">
            <w:pPr>
              <w:spacing w:after="0"/>
              <w:ind w:left="135"/>
              <w:jc w:val="center"/>
            </w:pPr>
            <w:r w:rsidRPr="00CF79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B24075" w:rsidRDefault="00B24075">
            <w:pPr>
              <w:spacing w:after="0"/>
              <w:ind w:left="135"/>
              <w:rPr>
                <w:lang w:val="ru-RU"/>
              </w:rPr>
            </w:pPr>
            <w:r>
              <w:rPr>
                <w:lang w:val="ru-RU"/>
              </w:rPr>
              <w:t>17.05</w:t>
            </w:r>
          </w:p>
        </w:tc>
        <w:tc>
          <w:tcPr>
            <w:tcW w:w="3423" w:type="dxa"/>
            <w:tcMar>
              <w:top w:w="50" w:type="dxa"/>
              <w:left w:w="100" w:type="dxa"/>
            </w:tcMar>
            <w:vAlign w:val="center"/>
          </w:tcPr>
          <w:p w:rsidR="00A15440" w:rsidRPr="00095D71" w:rsidRDefault="00FD6590">
            <w:pPr>
              <w:spacing w:after="0"/>
              <w:ind w:left="135"/>
              <w:rPr>
                <w:lang w:val="ru-RU"/>
              </w:rPr>
            </w:pPr>
            <w:hyperlink r:id="rId201">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KYNG</w:t>
              </w:r>
              <w:r w:rsidR="00CF7989" w:rsidRPr="00095D71">
                <w:rPr>
                  <w:rFonts w:ascii="Times New Roman" w:hAnsi="Times New Roman"/>
                  <w:color w:val="0000FF"/>
                  <w:u w:val="single"/>
                  <w:lang w:val="ru-RU"/>
                </w:rPr>
                <w:t>19</w:t>
              </w:r>
              <w:r w:rsidR="00CF7989">
                <w:rPr>
                  <w:rFonts w:ascii="Times New Roman" w:hAnsi="Times New Roman"/>
                  <w:color w:val="0000FF"/>
                  <w:u w:val="single"/>
                </w:rPr>
                <w:t>VN</w:t>
              </w:r>
              <w:r w:rsidR="00CF7989" w:rsidRPr="00095D71">
                <w:rPr>
                  <w:rFonts w:ascii="Times New Roman" w:hAnsi="Times New Roman"/>
                  <w:color w:val="0000FF"/>
                  <w:u w:val="single"/>
                  <w:lang w:val="ru-RU"/>
                </w:rPr>
                <w:t>8</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64</w:t>
            </w:r>
          </w:p>
        </w:tc>
        <w:tc>
          <w:tcPr>
            <w:tcW w:w="3593" w:type="dxa"/>
            <w:tcMar>
              <w:top w:w="50" w:type="dxa"/>
              <w:left w:w="100" w:type="dxa"/>
            </w:tcMar>
            <w:vAlign w:val="center"/>
          </w:tcPr>
          <w:p w:rsidR="00A15440" w:rsidRPr="00CF7989" w:rsidRDefault="00CF7989">
            <w:pPr>
              <w:spacing w:after="0"/>
              <w:ind w:left="135"/>
              <w:rPr>
                <w:lang w:val="ru-RU"/>
              </w:rPr>
            </w:pPr>
            <w:bookmarkStart w:id="6" w:name="_GoBack"/>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lang w:val="ru-RU"/>
              </w:rPr>
              <w:t xml:space="preserve"> №5</w:t>
            </w:r>
            <w:bookmarkEnd w:id="6"/>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B24075" w:rsidRDefault="00B24075">
            <w:pPr>
              <w:spacing w:after="0"/>
              <w:ind w:left="135"/>
              <w:rPr>
                <w:lang w:val="ru-RU"/>
              </w:rPr>
            </w:pPr>
            <w:r>
              <w:rPr>
                <w:lang w:val="ru-RU"/>
              </w:rPr>
              <w:t>21.05</w:t>
            </w:r>
          </w:p>
        </w:tc>
        <w:tc>
          <w:tcPr>
            <w:tcW w:w="3423" w:type="dxa"/>
            <w:tcMar>
              <w:top w:w="50" w:type="dxa"/>
              <w:left w:w="100" w:type="dxa"/>
            </w:tcMar>
            <w:vAlign w:val="center"/>
          </w:tcPr>
          <w:p w:rsidR="00A15440" w:rsidRPr="00095D71" w:rsidRDefault="00FD6590">
            <w:pPr>
              <w:spacing w:after="0"/>
              <w:ind w:left="135"/>
              <w:rPr>
                <w:lang w:val="ru-RU"/>
              </w:rPr>
            </w:pPr>
            <w:hyperlink r:id="rId202">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w:t>
              </w:r>
              <w:r w:rsidR="00CF7989">
                <w:rPr>
                  <w:rFonts w:ascii="Times New Roman" w:hAnsi="Times New Roman"/>
                  <w:color w:val="0000FF"/>
                  <w:u w:val="single"/>
                </w:rPr>
                <w:t>HYUOFCBOI</w:t>
              </w:r>
            </w:hyperlink>
          </w:p>
        </w:tc>
      </w:tr>
      <w:tr w:rsidR="00A15440" w:rsidRPr="00FD6590" w:rsidTr="00B24075">
        <w:trPr>
          <w:trHeight w:val="144"/>
          <w:tblCellSpacing w:w="20" w:type="nil"/>
        </w:trPr>
        <w:tc>
          <w:tcPr>
            <w:tcW w:w="823" w:type="dxa"/>
            <w:tcMar>
              <w:top w:w="50" w:type="dxa"/>
              <w:left w:w="100" w:type="dxa"/>
            </w:tcMar>
            <w:vAlign w:val="center"/>
          </w:tcPr>
          <w:p w:rsidR="00A15440" w:rsidRDefault="00CF7989">
            <w:pPr>
              <w:spacing w:after="0"/>
            </w:pPr>
            <w:r>
              <w:rPr>
                <w:rFonts w:ascii="Times New Roman" w:hAnsi="Times New Roman"/>
                <w:color w:val="000000"/>
                <w:sz w:val="24"/>
              </w:rPr>
              <w:t>65</w:t>
            </w:r>
          </w:p>
        </w:tc>
        <w:tc>
          <w:tcPr>
            <w:tcW w:w="3593" w:type="dxa"/>
            <w:tcMar>
              <w:top w:w="50" w:type="dxa"/>
              <w:left w:w="100" w:type="dxa"/>
            </w:tcMar>
            <w:vAlign w:val="center"/>
          </w:tcPr>
          <w:p w:rsidR="00A15440" w:rsidRPr="00B24075" w:rsidRDefault="00CF7989">
            <w:pPr>
              <w:spacing w:after="0"/>
              <w:ind w:left="135"/>
              <w:rPr>
                <w:lang w:val="ru-RU"/>
              </w:rPr>
            </w:pPr>
            <w:r w:rsidRPr="00B24075">
              <w:rPr>
                <w:rFonts w:ascii="Times New Roman" w:hAnsi="Times New Roman"/>
                <w:color w:val="000000"/>
                <w:sz w:val="24"/>
                <w:lang w:val="ru-RU"/>
              </w:rPr>
              <w:t>Повторение изученного. Культура речи</w:t>
            </w:r>
            <w:r w:rsidR="00B24075">
              <w:rPr>
                <w:rFonts w:ascii="Times New Roman" w:hAnsi="Times New Roman"/>
                <w:color w:val="000000"/>
                <w:sz w:val="24"/>
                <w:lang w:val="ru-RU"/>
              </w:rPr>
              <w:t>. Текст</w:t>
            </w:r>
          </w:p>
        </w:tc>
        <w:tc>
          <w:tcPr>
            <w:tcW w:w="1103" w:type="dxa"/>
            <w:tcMar>
              <w:top w:w="50" w:type="dxa"/>
              <w:left w:w="100" w:type="dxa"/>
            </w:tcMar>
            <w:vAlign w:val="center"/>
          </w:tcPr>
          <w:p w:rsidR="00A15440" w:rsidRPr="00B24075" w:rsidRDefault="00CF7989">
            <w:pPr>
              <w:spacing w:after="0"/>
              <w:ind w:left="135"/>
              <w:jc w:val="center"/>
              <w:rPr>
                <w:lang w:val="ru-RU"/>
              </w:rPr>
            </w:pPr>
            <w:r w:rsidRPr="00B24075">
              <w:rPr>
                <w:rFonts w:ascii="Times New Roman" w:hAnsi="Times New Roman"/>
                <w:color w:val="000000"/>
                <w:sz w:val="24"/>
                <w:lang w:val="ru-RU"/>
              </w:rPr>
              <w:t xml:space="preserve"> 1 </w:t>
            </w:r>
          </w:p>
        </w:tc>
        <w:tc>
          <w:tcPr>
            <w:tcW w:w="1841" w:type="dxa"/>
            <w:tcMar>
              <w:top w:w="50" w:type="dxa"/>
              <w:left w:w="100" w:type="dxa"/>
            </w:tcMar>
            <w:vAlign w:val="center"/>
          </w:tcPr>
          <w:p w:rsidR="00A15440" w:rsidRPr="00B24075" w:rsidRDefault="00A15440">
            <w:pPr>
              <w:spacing w:after="0"/>
              <w:ind w:left="135"/>
              <w:jc w:val="center"/>
              <w:rPr>
                <w:lang w:val="ru-RU"/>
              </w:rPr>
            </w:pPr>
          </w:p>
        </w:tc>
        <w:tc>
          <w:tcPr>
            <w:tcW w:w="1910" w:type="dxa"/>
            <w:tcMar>
              <w:top w:w="50" w:type="dxa"/>
              <w:left w:w="100" w:type="dxa"/>
            </w:tcMar>
            <w:vAlign w:val="center"/>
          </w:tcPr>
          <w:p w:rsidR="00A15440" w:rsidRPr="00B24075" w:rsidRDefault="00A15440">
            <w:pPr>
              <w:spacing w:after="0"/>
              <w:ind w:left="135"/>
              <w:jc w:val="center"/>
              <w:rPr>
                <w:lang w:val="ru-RU"/>
              </w:rPr>
            </w:pPr>
          </w:p>
        </w:tc>
        <w:tc>
          <w:tcPr>
            <w:tcW w:w="1347" w:type="dxa"/>
            <w:tcMar>
              <w:top w:w="50" w:type="dxa"/>
              <w:left w:w="100" w:type="dxa"/>
            </w:tcMar>
            <w:vAlign w:val="center"/>
          </w:tcPr>
          <w:p w:rsidR="00A15440" w:rsidRPr="00B24075" w:rsidRDefault="00B24075">
            <w:pPr>
              <w:spacing w:after="0"/>
              <w:ind w:left="135"/>
              <w:rPr>
                <w:lang w:val="ru-RU"/>
              </w:rPr>
            </w:pPr>
            <w:r>
              <w:rPr>
                <w:lang w:val="ru-RU"/>
              </w:rPr>
              <w:t>24.05</w:t>
            </w:r>
          </w:p>
        </w:tc>
        <w:tc>
          <w:tcPr>
            <w:tcW w:w="3423" w:type="dxa"/>
            <w:tcMar>
              <w:top w:w="50" w:type="dxa"/>
              <w:left w:w="100" w:type="dxa"/>
            </w:tcMar>
            <w:vAlign w:val="center"/>
          </w:tcPr>
          <w:p w:rsidR="00A15440" w:rsidRPr="00B24075" w:rsidRDefault="00FD6590">
            <w:pPr>
              <w:spacing w:after="0"/>
              <w:ind w:left="135"/>
              <w:rPr>
                <w:lang w:val="ru-RU"/>
              </w:rPr>
            </w:pPr>
            <w:hyperlink r:id="rId203">
              <w:r w:rsidR="00CF7989">
                <w:rPr>
                  <w:rFonts w:ascii="Times New Roman" w:hAnsi="Times New Roman"/>
                  <w:color w:val="0000FF"/>
                  <w:u w:val="single"/>
                </w:rPr>
                <w:t>https</w:t>
              </w:r>
              <w:r w:rsidR="00CF7989" w:rsidRPr="00B24075">
                <w:rPr>
                  <w:rFonts w:ascii="Times New Roman" w:hAnsi="Times New Roman"/>
                  <w:color w:val="0000FF"/>
                  <w:u w:val="single"/>
                  <w:lang w:val="ru-RU"/>
                </w:rPr>
                <w:t>://</w:t>
              </w:r>
              <w:r w:rsidR="00CF7989">
                <w:rPr>
                  <w:rFonts w:ascii="Times New Roman" w:hAnsi="Times New Roman"/>
                  <w:color w:val="0000FF"/>
                  <w:u w:val="single"/>
                </w:rPr>
                <w:t>m</w:t>
              </w:r>
              <w:r w:rsidR="00CF7989" w:rsidRPr="00B24075">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B24075">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B24075">
                <w:rPr>
                  <w:rFonts w:ascii="Times New Roman" w:hAnsi="Times New Roman"/>
                  <w:color w:val="0000FF"/>
                  <w:u w:val="single"/>
                  <w:lang w:val="ru-RU"/>
                </w:rPr>
                <w:t>/3</w:t>
              </w:r>
              <w:r w:rsidR="00CF7989">
                <w:rPr>
                  <w:rFonts w:ascii="Times New Roman" w:hAnsi="Times New Roman"/>
                  <w:color w:val="0000FF"/>
                  <w:u w:val="single"/>
                </w:rPr>
                <w:t>SIRSRGJY</w:t>
              </w:r>
            </w:hyperlink>
          </w:p>
        </w:tc>
      </w:tr>
      <w:tr w:rsidR="00A15440" w:rsidRPr="00FD6590" w:rsidTr="00B24075">
        <w:trPr>
          <w:trHeight w:val="144"/>
          <w:tblCellSpacing w:w="20" w:type="nil"/>
        </w:trPr>
        <w:tc>
          <w:tcPr>
            <w:tcW w:w="823" w:type="dxa"/>
            <w:tcMar>
              <w:top w:w="50" w:type="dxa"/>
              <w:left w:w="100" w:type="dxa"/>
            </w:tcMar>
            <w:vAlign w:val="center"/>
          </w:tcPr>
          <w:p w:rsidR="00A15440" w:rsidRPr="00B24075" w:rsidRDefault="00CF7989">
            <w:pPr>
              <w:spacing w:after="0"/>
              <w:rPr>
                <w:lang w:val="ru-RU"/>
              </w:rPr>
            </w:pPr>
            <w:r w:rsidRPr="00B24075">
              <w:rPr>
                <w:rFonts w:ascii="Times New Roman" w:hAnsi="Times New Roman"/>
                <w:color w:val="000000"/>
                <w:sz w:val="24"/>
                <w:lang w:val="ru-RU"/>
              </w:rPr>
              <w:t>66</w:t>
            </w:r>
          </w:p>
        </w:tc>
        <w:tc>
          <w:tcPr>
            <w:tcW w:w="3593" w:type="dxa"/>
            <w:tcMar>
              <w:top w:w="50" w:type="dxa"/>
              <w:left w:w="100" w:type="dxa"/>
            </w:tcMar>
            <w:vAlign w:val="center"/>
          </w:tcPr>
          <w:p w:rsidR="00A15440" w:rsidRDefault="00CF7989">
            <w:pPr>
              <w:spacing w:after="0"/>
              <w:ind w:left="135"/>
            </w:pPr>
            <w:r w:rsidRPr="00B24075">
              <w:rPr>
                <w:rFonts w:ascii="Times New Roman" w:hAnsi="Times New Roman"/>
                <w:color w:val="000000"/>
                <w:sz w:val="24"/>
                <w:lang w:val="ru-RU"/>
              </w:rPr>
              <w:t>Повторение изученного. Орфография</w:t>
            </w:r>
            <w:r>
              <w:rPr>
                <w:rFonts w:ascii="Times New Roman" w:hAnsi="Times New Roman"/>
                <w:color w:val="000000"/>
                <w:sz w:val="24"/>
              </w:rPr>
              <w:t xml:space="preserve">. </w:t>
            </w:r>
            <w:proofErr w:type="spellStart"/>
            <w:r>
              <w:rPr>
                <w:rFonts w:ascii="Times New Roman" w:hAnsi="Times New Roman"/>
                <w:color w:val="000000"/>
                <w:sz w:val="24"/>
              </w:rPr>
              <w:t>Пунктуация</w:t>
            </w:r>
            <w:proofErr w:type="spellEnd"/>
          </w:p>
        </w:tc>
        <w:tc>
          <w:tcPr>
            <w:tcW w:w="1103" w:type="dxa"/>
            <w:tcMar>
              <w:top w:w="50" w:type="dxa"/>
              <w:left w:w="100" w:type="dxa"/>
            </w:tcMar>
            <w:vAlign w:val="center"/>
          </w:tcPr>
          <w:p w:rsidR="00A15440" w:rsidRDefault="00CF798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15440" w:rsidRDefault="00A15440">
            <w:pPr>
              <w:spacing w:after="0"/>
              <w:ind w:left="135"/>
              <w:jc w:val="center"/>
            </w:pPr>
          </w:p>
        </w:tc>
        <w:tc>
          <w:tcPr>
            <w:tcW w:w="1910" w:type="dxa"/>
            <w:tcMar>
              <w:top w:w="50" w:type="dxa"/>
              <w:left w:w="100" w:type="dxa"/>
            </w:tcMar>
            <w:vAlign w:val="center"/>
          </w:tcPr>
          <w:p w:rsidR="00A15440" w:rsidRDefault="00A15440">
            <w:pPr>
              <w:spacing w:after="0"/>
              <w:ind w:left="135"/>
              <w:jc w:val="center"/>
            </w:pPr>
          </w:p>
        </w:tc>
        <w:tc>
          <w:tcPr>
            <w:tcW w:w="1347" w:type="dxa"/>
            <w:tcMar>
              <w:top w:w="50" w:type="dxa"/>
              <w:left w:w="100" w:type="dxa"/>
            </w:tcMar>
            <w:vAlign w:val="center"/>
          </w:tcPr>
          <w:p w:rsidR="00A15440" w:rsidRPr="00B24075" w:rsidRDefault="00B24075">
            <w:pPr>
              <w:spacing w:after="0"/>
              <w:ind w:left="135"/>
              <w:rPr>
                <w:lang w:val="ru-RU"/>
              </w:rPr>
            </w:pPr>
            <w:r>
              <w:rPr>
                <w:lang w:val="ru-RU"/>
              </w:rPr>
              <w:t>26.05</w:t>
            </w:r>
          </w:p>
        </w:tc>
        <w:tc>
          <w:tcPr>
            <w:tcW w:w="3423" w:type="dxa"/>
            <w:tcMar>
              <w:top w:w="50" w:type="dxa"/>
              <w:left w:w="100" w:type="dxa"/>
            </w:tcMar>
            <w:vAlign w:val="center"/>
          </w:tcPr>
          <w:p w:rsidR="00A15440" w:rsidRPr="00095D71" w:rsidRDefault="00FD6590">
            <w:pPr>
              <w:spacing w:after="0"/>
              <w:ind w:left="135"/>
              <w:rPr>
                <w:lang w:val="ru-RU"/>
              </w:rPr>
            </w:pPr>
            <w:hyperlink r:id="rId204">
              <w:r w:rsidR="00CF7989">
                <w:rPr>
                  <w:rFonts w:ascii="Times New Roman" w:hAnsi="Times New Roman"/>
                  <w:color w:val="0000FF"/>
                  <w:u w:val="single"/>
                </w:rPr>
                <w:t>https</w:t>
              </w:r>
              <w:r w:rsidR="00CF7989" w:rsidRPr="00095D71">
                <w:rPr>
                  <w:rFonts w:ascii="Times New Roman" w:hAnsi="Times New Roman"/>
                  <w:color w:val="0000FF"/>
                  <w:u w:val="single"/>
                  <w:lang w:val="ru-RU"/>
                </w:rPr>
                <w:t>://</w:t>
              </w:r>
              <w:r w:rsidR="00CF7989">
                <w:rPr>
                  <w:rFonts w:ascii="Times New Roman" w:hAnsi="Times New Roman"/>
                  <w:color w:val="0000FF"/>
                  <w:u w:val="single"/>
                </w:rPr>
                <w:t>m</w:t>
              </w:r>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edsoo</w:t>
              </w:r>
              <w:proofErr w:type="spellEnd"/>
              <w:r w:rsidR="00CF7989" w:rsidRPr="00095D71">
                <w:rPr>
                  <w:rFonts w:ascii="Times New Roman" w:hAnsi="Times New Roman"/>
                  <w:color w:val="0000FF"/>
                  <w:u w:val="single"/>
                  <w:lang w:val="ru-RU"/>
                </w:rPr>
                <w:t>.</w:t>
              </w:r>
              <w:proofErr w:type="spellStart"/>
              <w:r w:rsidR="00CF7989">
                <w:rPr>
                  <w:rFonts w:ascii="Times New Roman" w:hAnsi="Times New Roman"/>
                  <w:color w:val="0000FF"/>
                  <w:u w:val="single"/>
                </w:rPr>
                <w:t>ru</w:t>
              </w:r>
              <w:proofErr w:type="spellEnd"/>
              <w:r w:rsidR="00CF7989" w:rsidRPr="00095D71">
                <w:rPr>
                  <w:rFonts w:ascii="Times New Roman" w:hAnsi="Times New Roman"/>
                  <w:color w:val="0000FF"/>
                  <w:u w:val="single"/>
                  <w:lang w:val="ru-RU"/>
                </w:rPr>
                <w:t>/1</w:t>
              </w:r>
              <w:r w:rsidR="00CF7989">
                <w:rPr>
                  <w:rFonts w:ascii="Times New Roman" w:hAnsi="Times New Roman"/>
                  <w:color w:val="0000FF"/>
                  <w:u w:val="single"/>
                </w:rPr>
                <w:t>D</w:t>
              </w:r>
              <w:r w:rsidR="00CF7989" w:rsidRPr="00095D71">
                <w:rPr>
                  <w:rFonts w:ascii="Times New Roman" w:hAnsi="Times New Roman"/>
                  <w:color w:val="0000FF"/>
                  <w:u w:val="single"/>
                  <w:lang w:val="ru-RU"/>
                </w:rPr>
                <w:t>37</w:t>
              </w:r>
              <w:r w:rsidR="00CF7989">
                <w:rPr>
                  <w:rFonts w:ascii="Times New Roman" w:hAnsi="Times New Roman"/>
                  <w:color w:val="0000FF"/>
                  <w:u w:val="single"/>
                </w:rPr>
                <w:t>VSD</w:t>
              </w:r>
              <w:r w:rsidR="00CF7989" w:rsidRPr="00095D71">
                <w:rPr>
                  <w:rFonts w:ascii="Times New Roman" w:hAnsi="Times New Roman"/>
                  <w:color w:val="0000FF"/>
                  <w:u w:val="single"/>
                  <w:lang w:val="ru-RU"/>
                </w:rPr>
                <w:t>1</w:t>
              </w:r>
              <w:r w:rsidR="00CF7989">
                <w:rPr>
                  <w:rFonts w:ascii="Times New Roman" w:hAnsi="Times New Roman"/>
                  <w:color w:val="0000FF"/>
                  <w:u w:val="single"/>
                </w:rPr>
                <w:t>K</w:t>
              </w:r>
            </w:hyperlink>
          </w:p>
        </w:tc>
      </w:tr>
      <w:tr w:rsidR="00B24075" w:rsidTr="00B24075">
        <w:trPr>
          <w:trHeight w:val="144"/>
          <w:tblCellSpacing w:w="20" w:type="nil"/>
        </w:trPr>
        <w:tc>
          <w:tcPr>
            <w:tcW w:w="823" w:type="dxa"/>
            <w:tcMar>
              <w:top w:w="50" w:type="dxa"/>
              <w:left w:w="100" w:type="dxa"/>
            </w:tcMar>
            <w:vAlign w:val="center"/>
          </w:tcPr>
          <w:p w:rsidR="00B24075" w:rsidRPr="00B24075" w:rsidRDefault="00B24075">
            <w:pPr>
              <w:spacing w:after="0"/>
              <w:rPr>
                <w:lang w:val="ru-RU"/>
              </w:rPr>
            </w:pPr>
            <w:r w:rsidRPr="00CF7989">
              <w:rPr>
                <w:rFonts w:ascii="Times New Roman" w:hAnsi="Times New Roman"/>
                <w:color w:val="000000"/>
                <w:sz w:val="24"/>
                <w:lang w:val="ru-RU"/>
              </w:rPr>
              <w:t>ОБЩЕЕ КОЛИЧЕСТВО ЧАСОВ ПО ПРОГРАММЕ</w:t>
            </w:r>
          </w:p>
        </w:tc>
        <w:tc>
          <w:tcPr>
            <w:tcW w:w="3593" w:type="dxa"/>
            <w:tcMar>
              <w:top w:w="50" w:type="dxa"/>
              <w:left w:w="100" w:type="dxa"/>
            </w:tcMar>
            <w:vAlign w:val="center"/>
          </w:tcPr>
          <w:p w:rsidR="00B24075" w:rsidRDefault="00B24075">
            <w:pPr>
              <w:spacing w:after="0"/>
              <w:ind w:left="135"/>
            </w:pPr>
            <w:r w:rsidRPr="00CF7989">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103" w:type="dxa"/>
            <w:tcMar>
              <w:top w:w="50" w:type="dxa"/>
              <w:left w:w="100" w:type="dxa"/>
            </w:tcMar>
            <w:vAlign w:val="center"/>
          </w:tcPr>
          <w:p w:rsidR="00B24075" w:rsidRDefault="00B2407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B24075" w:rsidRDefault="00B24075">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B24075" w:rsidRDefault="00B24075">
            <w:pPr>
              <w:spacing w:after="0"/>
              <w:ind w:left="135"/>
              <w:jc w:val="center"/>
            </w:pPr>
          </w:p>
        </w:tc>
        <w:tc>
          <w:tcPr>
            <w:tcW w:w="1347" w:type="dxa"/>
            <w:tcMar>
              <w:top w:w="50" w:type="dxa"/>
              <w:left w:w="100" w:type="dxa"/>
            </w:tcMar>
          </w:tcPr>
          <w:p w:rsidR="00B24075" w:rsidRDefault="00B24075">
            <w:pPr>
              <w:spacing w:after="0"/>
              <w:ind w:left="135"/>
            </w:pPr>
          </w:p>
        </w:tc>
        <w:tc>
          <w:tcPr>
            <w:tcW w:w="3423" w:type="dxa"/>
            <w:tcMar>
              <w:top w:w="50" w:type="dxa"/>
              <w:left w:w="100" w:type="dxa"/>
            </w:tcMar>
            <w:vAlign w:val="center"/>
          </w:tcPr>
          <w:p w:rsidR="00B24075" w:rsidRDefault="00B24075">
            <w:pPr>
              <w:spacing w:after="0"/>
              <w:ind w:left="135"/>
            </w:pPr>
          </w:p>
        </w:tc>
      </w:tr>
      <w:tr w:rsidR="00B24075" w:rsidTr="00B24075">
        <w:trPr>
          <w:trHeight w:val="144"/>
          <w:tblCellSpacing w:w="20" w:type="nil"/>
        </w:trPr>
        <w:tc>
          <w:tcPr>
            <w:tcW w:w="823" w:type="dxa"/>
            <w:tcMar>
              <w:top w:w="50" w:type="dxa"/>
              <w:left w:w="100" w:type="dxa"/>
            </w:tcMar>
            <w:vAlign w:val="center"/>
          </w:tcPr>
          <w:p w:rsidR="00B24075" w:rsidRDefault="00B24075">
            <w:pPr>
              <w:spacing w:after="0"/>
            </w:pPr>
          </w:p>
        </w:tc>
        <w:tc>
          <w:tcPr>
            <w:tcW w:w="3593" w:type="dxa"/>
            <w:tcMar>
              <w:top w:w="50" w:type="dxa"/>
              <w:left w:w="100" w:type="dxa"/>
            </w:tcMar>
            <w:vAlign w:val="center"/>
          </w:tcPr>
          <w:p w:rsidR="00B24075" w:rsidRDefault="00B24075">
            <w:pPr>
              <w:spacing w:after="0"/>
              <w:ind w:left="135"/>
            </w:pPr>
          </w:p>
        </w:tc>
        <w:tc>
          <w:tcPr>
            <w:tcW w:w="1103" w:type="dxa"/>
            <w:tcMar>
              <w:top w:w="50" w:type="dxa"/>
              <w:left w:w="100" w:type="dxa"/>
            </w:tcMar>
            <w:vAlign w:val="center"/>
          </w:tcPr>
          <w:p w:rsidR="00B24075" w:rsidRDefault="00B24075">
            <w:pPr>
              <w:spacing w:after="0"/>
              <w:ind w:left="135"/>
              <w:jc w:val="center"/>
            </w:pPr>
          </w:p>
        </w:tc>
        <w:tc>
          <w:tcPr>
            <w:tcW w:w="1841" w:type="dxa"/>
            <w:tcMar>
              <w:top w:w="50" w:type="dxa"/>
              <w:left w:w="100" w:type="dxa"/>
            </w:tcMar>
            <w:vAlign w:val="center"/>
          </w:tcPr>
          <w:p w:rsidR="00B24075" w:rsidRDefault="00B24075">
            <w:pPr>
              <w:spacing w:after="0"/>
              <w:ind w:left="135"/>
              <w:jc w:val="center"/>
            </w:pPr>
          </w:p>
        </w:tc>
        <w:tc>
          <w:tcPr>
            <w:tcW w:w="1910" w:type="dxa"/>
            <w:tcMar>
              <w:top w:w="50" w:type="dxa"/>
              <w:left w:w="100" w:type="dxa"/>
            </w:tcMar>
            <w:vAlign w:val="center"/>
          </w:tcPr>
          <w:p w:rsidR="00B24075" w:rsidRDefault="00B24075">
            <w:pPr>
              <w:spacing w:after="0"/>
              <w:ind w:left="135"/>
              <w:jc w:val="center"/>
            </w:pPr>
          </w:p>
        </w:tc>
        <w:tc>
          <w:tcPr>
            <w:tcW w:w="1347" w:type="dxa"/>
            <w:tcMar>
              <w:top w:w="50" w:type="dxa"/>
              <w:left w:w="100" w:type="dxa"/>
            </w:tcMar>
            <w:vAlign w:val="center"/>
          </w:tcPr>
          <w:p w:rsidR="00B24075" w:rsidRDefault="00B24075">
            <w:pPr>
              <w:spacing w:after="0"/>
              <w:ind w:left="135"/>
            </w:pPr>
          </w:p>
        </w:tc>
        <w:tc>
          <w:tcPr>
            <w:tcW w:w="3423" w:type="dxa"/>
            <w:tcMar>
              <w:top w:w="50" w:type="dxa"/>
              <w:left w:w="100" w:type="dxa"/>
            </w:tcMar>
            <w:vAlign w:val="center"/>
          </w:tcPr>
          <w:p w:rsidR="00B24075" w:rsidRDefault="00B24075">
            <w:pPr>
              <w:spacing w:after="0"/>
              <w:ind w:left="135"/>
            </w:pPr>
          </w:p>
        </w:tc>
      </w:tr>
      <w:tr w:rsidR="00B24075" w:rsidTr="00B24075">
        <w:trPr>
          <w:trHeight w:val="144"/>
          <w:tblCellSpacing w:w="20" w:type="nil"/>
        </w:trPr>
        <w:tc>
          <w:tcPr>
            <w:tcW w:w="0" w:type="auto"/>
            <w:gridSpan w:val="2"/>
            <w:tcMar>
              <w:top w:w="50" w:type="dxa"/>
              <w:left w:w="100" w:type="dxa"/>
            </w:tcMar>
            <w:vAlign w:val="center"/>
          </w:tcPr>
          <w:p w:rsidR="00B24075" w:rsidRPr="00CF7989" w:rsidRDefault="00B24075">
            <w:pPr>
              <w:spacing w:after="0"/>
              <w:ind w:left="135"/>
              <w:rPr>
                <w:lang w:val="ru-RU"/>
              </w:rPr>
            </w:pPr>
          </w:p>
        </w:tc>
        <w:tc>
          <w:tcPr>
            <w:tcW w:w="1103" w:type="dxa"/>
            <w:tcMar>
              <w:top w:w="50" w:type="dxa"/>
              <w:left w:w="100" w:type="dxa"/>
            </w:tcMar>
            <w:vAlign w:val="center"/>
          </w:tcPr>
          <w:p w:rsidR="00B24075" w:rsidRDefault="00B24075">
            <w:pPr>
              <w:spacing w:after="0"/>
              <w:ind w:left="135"/>
              <w:jc w:val="center"/>
            </w:pPr>
          </w:p>
        </w:tc>
        <w:tc>
          <w:tcPr>
            <w:tcW w:w="1841" w:type="dxa"/>
            <w:tcMar>
              <w:top w:w="50" w:type="dxa"/>
              <w:left w:w="100" w:type="dxa"/>
            </w:tcMar>
            <w:vAlign w:val="center"/>
          </w:tcPr>
          <w:p w:rsidR="00B24075" w:rsidRDefault="00B24075">
            <w:pPr>
              <w:spacing w:after="0"/>
              <w:ind w:left="135"/>
              <w:jc w:val="center"/>
            </w:pPr>
          </w:p>
        </w:tc>
        <w:tc>
          <w:tcPr>
            <w:tcW w:w="1910" w:type="dxa"/>
            <w:tcMar>
              <w:top w:w="50" w:type="dxa"/>
              <w:left w:w="100" w:type="dxa"/>
            </w:tcMar>
            <w:vAlign w:val="center"/>
          </w:tcPr>
          <w:p w:rsidR="00B24075" w:rsidRDefault="00B24075">
            <w:pPr>
              <w:spacing w:after="0"/>
              <w:ind w:left="135"/>
              <w:jc w:val="center"/>
            </w:pPr>
          </w:p>
        </w:tc>
        <w:tc>
          <w:tcPr>
            <w:tcW w:w="0" w:type="auto"/>
            <w:gridSpan w:val="2"/>
            <w:tcMar>
              <w:top w:w="50" w:type="dxa"/>
              <w:left w:w="100" w:type="dxa"/>
            </w:tcMar>
            <w:vAlign w:val="center"/>
          </w:tcPr>
          <w:p w:rsidR="00B24075" w:rsidRDefault="00B24075"/>
        </w:tc>
      </w:tr>
    </w:tbl>
    <w:p w:rsidR="00A15440" w:rsidRDefault="00A15440">
      <w:pPr>
        <w:sectPr w:rsidR="00A15440">
          <w:pgSz w:w="16383" w:h="11906" w:orient="landscape"/>
          <w:pgMar w:top="1134" w:right="850" w:bottom="1134" w:left="1701" w:header="720" w:footer="720" w:gutter="0"/>
          <w:cols w:space="720"/>
        </w:sectPr>
      </w:pPr>
    </w:p>
    <w:p w:rsidR="00A15440" w:rsidRDefault="00A15440">
      <w:pPr>
        <w:sectPr w:rsidR="00A15440">
          <w:pgSz w:w="16383" w:h="11906" w:orient="landscape"/>
          <w:pgMar w:top="1134" w:right="850" w:bottom="1134" w:left="1701" w:header="720" w:footer="720" w:gutter="0"/>
          <w:cols w:space="720"/>
        </w:sectPr>
      </w:pPr>
    </w:p>
    <w:p w:rsidR="00A15440" w:rsidRPr="00CF7989" w:rsidRDefault="00CF7989">
      <w:pPr>
        <w:spacing w:before="199" w:after="199"/>
        <w:ind w:left="120"/>
        <w:rPr>
          <w:lang w:val="ru-RU"/>
        </w:rPr>
      </w:pPr>
      <w:bookmarkStart w:id="7" w:name="block-64774194"/>
      <w:bookmarkEnd w:id="5"/>
      <w:r w:rsidRPr="00CF7989">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A15440" w:rsidRPr="00CF7989" w:rsidRDefault="00A15440">
      <w:pPr>
        <w:spacing w:before="199" w:after="199"/>
        <w:ind w:left="120"/>
        <w:rPr>
          <w:lang w:val="ru-RU"/>
        </w:rPr>
      </w:pPr>
    </w:p>
    <w:p w:rsidR="00A15440" w:rsidRDefault="00CF7989">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A15440" w:rsidRPr="00FD6590">
        <w:trPr>
          <w:trHeight w:val="144"/>
        </w:trPr>
        <w:tc>
          <w:tcPr>
            <w:tcW w:w="1893" w:type="dxa"/>
            <w:tcMar>
              <w:top w:w="50" w:type="dxa"/>
              <w:left w:w="100" w:type="dxa"/>
            </w:tcMar>
            <w:vAlign w:val="center"/>
          </w:tcPr>
          <w:p w:rsidR="00A15440" w:rsidRDefault="00CF798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91" w:type="dxa"/>
            <w:tcMar>
              <w:top w:w="50" w:type="dxa"/>
              <w:left w:w="100" w:type="dxa"/>
            </w:tcMar>
            <w:vAlign w:val="center"/>
          </w:tcPr>
          <w:p w:rsidR="00A15440" w:rsidRPr="00CF7989" w:rsidRDefault="00CF7989">
            <w:pPr>
              <w:spacing w:after="0"/>
              <w:ind w:left="243"/>
              <w:rPr>
                <w:lang w:val="ru-RU"/>
              </w:rPr>
            </w:pPr>
            <w:r w:rsidRPr="00CF79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Язык и речь. Культура речи</w:t>
            </w:r>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Иметь представление о русском языке как системе, знать </w:t>
            </w:r>
            <w:r w:rsidRPr="00CF7989">
              <w:rPr>
                <w:rFonts w:ascii="Times New Roman" w:hAnsi="Times New Roman"/>
                <w:color w:val="000000"/>
                <w:sz w:val="24"/>
                <w:lang w:val="ru-RU"/>
              </w:rPr>
              <w:lastRenderedPageBreak/>
              <w:t>основные единицы и уровни языковой системы, анализировать языковые единицы разных уровней языковой системы</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2.1.2</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Использовать словари русского языка в учебной деятельности</w:t>
            </w:r>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Определять изобразительно-выразительные средства фонетики в тексте</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Лексикология и фразеология. Лексические нормы</w:t>
            </w:r>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Определять изобразительно-выразительные средства лексики</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Использовать толковый словарь, словари синонимов, антонимов, </w:t>
            </w:r>
            <w:r w:rsidRPr="00CF7989">
              <w:rPr>
                <w:rFonts w:ascii="Times New Roman" w:hAnsi="Times New Roman"/>
                <w:color w:val="000000"/>
                <w:sz w:val="24"/>
                <w:lang w:val="ru-RU"/>
              </w:rPr>
              <w:lastRenderedPageBreak/>
              <w:t>паронимов; словарь иностранных слов, фразеологический словарь, этимологический словарь</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2.4</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proofErr w:type="spellStart"/>
            <w:r w:rsidRPr="00CF7989">
              <w:rPr>
                <w:rFonts w:ascii="Times New Roman" w:hAnsi="Times New Roman"/>
                <w:color w:val="000000"/>
                <w:sz w:val="24"/>
                <w:lang w:val="ru-RU"/>
              </w:rPr>
              <w:t>Морфемика</w:t>
            </w:r>
            <w:proofErr w:type="spellEnd"/>
            <w:r w:rsidRPr="00CF7989">
              <w:rPr>
                <w:rFonts w:ascii="Times New Roman" w:hAnsi="Times New Roman"/>
                <w:color w:val="000000"/>
                <w:sz w:val="24"/>
                <w:lang w:val="ru-RU"/>
              </w:rPr>
              <w:t xml:space="preserve"> и словообразование. Словообразовательные нормы</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Выполнять морфемный и словообразовательный анализ слова</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словообразовательный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Выполнять</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Определять особенности употребления в тексте слов разных частей речи</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Использовать словарь грамматических трудностей, справочники</w:t>
            </w:r>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словари</w:t>
            </w:r>
            <w:proofErr w:type="spellEnd"/>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w:t>
            </w:r>
            <w:r w:rsidRPr="00CF7989">
              <w:rPr>
                <w:rFonts w:ascii="Times New Roman" w:hAnsi="Times New Roman"/>
                <w:color w:val="000000"/>
                <w:sz w:val="24"/>
                <w:lang w:val="ru-RU"/>
              </w:rPr>
              <w:lastRenderedPageBreak/>
              <w:t>высказывания – не менее 7-8 реплик)</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3.2</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Текст. Информационно-смысловая переработка текста</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A1544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Выявлять логико-смысловые отношения между предложениями в тексте</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Использовать различные виды </w:t>
            </w:r>
            <w:proofErr w:type="spellStart"/>
            <w:r w:rsidRPr="00CF7989">
              <w:rPr>
                <w:rFonts w:ascii="Times New Roman" w:hAnsi="Times New Roman"/>
                <w:color w:val="000000"/>
                <w:sz w:val="24"/>
                <w:lang w:val="ru-RU"/>
              </w:rPr>
              <w:t>аудирования</w:t>
            </w:r>
            <w:proofErr w:type="spellEnd"/>
            <w:r w:rsidRPr="00CF7989">
              <w:rPr>
                <w:rFonts w:ascii="Times New Roman" w:hAnsi="Times New Roman"/>
                <w:color w:val="000000"/>
                <w:sz w:val="24"/>
                <w:lang w:val="ru-RU"/>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CF7989">
              <w:rPr>
                <w:rFonts w:ascii="Times New Roman" w:hAnsi="Times New Roman"/>
                <w:color w:val="000000"/>
                <w:sz w:val="24"/>
                <w:lang w:val="ru-RU"/>
              </w:rPr>
              <w:t>инфографику</w:t>
            </w:r>
            <w:proofErr w:type="spellEnd"/>
            <w:r w:rsidRPr="00CF7989">
              <w:rPr>
                <w:rFonts w:ascii="Times New Roman" w:hAnsi="Times New Roman"/>
                <w:color w:val="000000"/>
                <w:sz w:val="24"/>
                <w:lang w:val="ru-RU"/>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A15440" w:rsidRPr="00FD6590">
        <w:trPr>
          <w:trHeight w:val="144"/>
        </w:trPr>
        <w:tc>
          <w:tcPr>
            <w:tcW w:w="1893"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A15440" w:rsidRPr="00CF7989" w:rsidRDefault="00A15440">
      <w:pPr>
        <w:spacing w:after="0"/>
        <w:ind w:left="120"/>
        <w:rPr>
          <w:lang w:val="ru-RU"/>
        </w:rPr>
      </w:pPr>
    </w:p>
    <w:p w:rsidR="00A15440" w:rsidRDefault="00CF7989">
      <w:pPr>
        <w:spacing w:before="199" w:after="199"/>
        <w:ind w:left="120"/>
      </w:pPr>
      <w:r>
        <w:rPr>
          <w:rFonts w:ascii="Times New Roman" w:hAnsi="Times New Roman"/>
          <w:b/>
          <w:color w:val="000000"/>
          <w:sz w:val="28"/>
        </w:rPr>
        <w:t xml:space="preserve">11 КЛАСС </w:t>
      </w:r>
    </w:p>
    <w:p w:rsidR="00A15440" w:rsidRDefault="00A1544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15440" w:rsidRPr="00FD6590">
        <w:trPr>
          <w:trHeight w:val="144"/>
        </w:trPr>
        <w:tc>
          <w:tcPr>
            <w:tcW w:w="1988" w:type="dxa"/>
            <w:tcMar>
              <w:top w:w="50" w:type="dxa"/>
              <w:left w:w="100" w:type="dxa"/>
            </w:tcMar>
            <w:vAlign w:val="center"/>
          </w:tcPr>
          <w:p w:rsidR="00A15440" w:rsidRDefault="00CF798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36" w:type="dxa"/>
            <w:tcMar>
              <w:top w:w="50" w:type="dxa"/>
              <w:left w:w="100" w:type="dxa"/>
            </w:tcMar>
            <w:vAlign w:val="center"/>
          </w:tcPr>
          <w:p w:rsidR="00A15440" w:rsidRPr="00CF7989" w:rsidRDefault="00CF7989">
            <w:pPr>
              <w:spacing w:after="0"/>
              <w:ind w:left="243"/>
              <w:rPr>
                <w:lang w:val="ru-RU"/>
              </w:rPr>
            </w:pPr>
            <w:r w:rsidRPr="00CF798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1544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Язык и речь. Культура речи</w:t>
            </w:r>
          </w:p>
        </w:tc>
      </w:tr>
      <w:tr w:rsidR="00A1544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Использовать словари грамматических трудностей, справочники</w:t>
            </w:r>
          </w:p>
        </w:tc>
      </w:tr>
      <w:tr w:rsidR="00A1544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Иметь представление о принципах и разделах русской </w:t>
            </w:r>
            <w:r w:rsidRPr="00CF7989">
              <w:rPr>
                <w:rFonts w:ascii="Times New Roman" w:hAnsi="Times New Roman"/>
                <w:color w:val="000000"/>
                <w:sz w:val="24"/>
                <w:lang w:val="ru-RU"/>
              </w:rPr>
              <w:lastRenderedPageBreak/>
              <w:t>пунктуации; выполнять пунктуационный анализ предложения</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2.2.2</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A1544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справочники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A1544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A15440" w:rsidRPr="00CF7989" w:rsidRDefault="00A15440">
      <w:pPr>
        <w:spacing w:after="0"/>
        <w:ind w:left="120"/>
        <w:rPr>
          <w:lang w:val="ru-RU"/>
        </w:rPr>
      </w:pPr>
    </w:p>
    <w:p w:rsidR="00A15440" w:rsidRPr="00CF7989" w:rsidRDefault="00A15440">
      <w:pPr>
        <w:rPr>
          <w:lang w:val="ru-RU"/>
        </w:rPr>
        <w:sectPr w:rsidR="00A15440" w:rsidRPr="00CF7989">
          <w:pgSz w:w="11906" w:h="16383"/>
          <w:pgMar w:top="1134" w:right="850" w:bottom="1134" w:left="1701" w:header="720" w:footer="720" w:gutter="0"/>
          <w:cols w:space="720"/>
        </w:sectPr>
      </w:pPr>
    </w:p>
    <w:p w:rsidR="00A15440" w:rsidRDefault="00CF7989">
      <w:pPr>
        <w:spacing w:before="199" w:after="199"/>
        <w:ind w:left="120"/>
      </w:pPr>
      <w:bookmarkStart w:id="8" w:name="block-64774195"/>
      <w:bookmarkEnd w:id="7"/>
      <w:r>
        <w:rPr>
          <w:rFonts w:ascii="Times New Roman" w:hAnsi="Times New Roman"/>
          <w:b/>
          <w:color w:val="000000"/>
          <w:sz w:val="28"/>
        </w:rPr>
        <w:lastRenderedPageBreak/>
        <w:t>ПРОВЕРЯЕМЫЕ ЭЛЕМЕНТЫ СОДЕРЖАНИЯ</w:t>
      </w:r>
    </w:p>
    <w:p w:rsidR="00A15440" w:rsidRDefault="00A15440">
      <w:pPr>
        <w:spacing w:before="199" w:after="199"/>
        <w:ind w:left="120"/>
      </w:pPr>
    </w:p>
    <w:p w:rsidR="00A15440" w:rsidRDefault="00CF7989">
      <w:pPr>
        <w:spacing w:before="199" w:after="199"/>
        <w:ind w:left="120"/>
      </w:pPr>
      <w:r>
        <w:rPr>
          <w:rFonts w:ascii="Times New Roman" w:hAnsi="Times New Roman"/>
          <w:b/>
          <w:color w:val="000000"/>
          <w:sz w:val="28"/>
        </w:rPr>
        <w:t>10 КЛАСС</w:t>
      </w:r>
    </w:p>
    <w:p w:rsidR="00A15440" w:rsidRDefault="00A1544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A15440">
        <w:trPr>
          <w:trHeight w:val="144"/>
        </w:trPr>
        <w:tc>
          <w:tcPr>
            <w:tcW w:w="1073" w:type="dxa"/>
            <w:tcMar>
              <w:top w:w="50" w:type="dxa"/>
              <w:left w:w="100" w:type="dxa"/>
            </w:tcMar>
            <w:vAlign w:val="center"/>
          </w:tcPr>
          <w:p w:rsidR="00A15440" w:rsidRDefault="00CF7989">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39" w:type="dxa"/>
            <w:tcMar>
              <w:top w:w="50" w:type="dxa"/>
              <w:left w:w="100" w:type="dxa"/>
            </w:tcMar>
            <w:vAlign w:val="center"/>
          </w:tcPr>
          <w:p w:rsidR="00A15440" w:rsidRDefault="00CF7989">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Язык как знаковая система. Основные функции языка</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Лингвистика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Язык</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культура</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A15440" w:rsidRDefault="00CF7989">
            <w:pPr>
              <w:spacing w:after="0" w:line="336" w:lineRule="auto"/>
              <w:ind w:left="228"/>
              <w:jc w:val="both"/>
            </w:pPr>
            <w:r w:rsidRPr="00CF7989">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обществе</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Язык и речь. Культура речи</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Система языка, её устройство, функционирование</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Культура речи как раздел лингвистики</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Языковая норма, её основные признаки и функции</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A15440" w:rsidRDefault="00CF7989">
            <w:pPr>
              <w:spacing w:after="0" w:line="336" w:lineRule="auto"/>
              <w:ind w:left="228"/>
              <w:jc w:val="both"/>
            </w:pPr>
            <w:r w:rsidRPr="00CF7989">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 xml:space="preserve">Фонетика и орфоэпия как разделы лингвистики </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lastRenderedPageBreak/>
              <w:t>2.2.2</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Лексикология и фразеология. Лексические нормы</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Лексикология и фразеология как разделы лингвистики</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A15440" w:rsidRDefault="00CF7989">
            <w:pPr>
              <w:spacing w:after="0" w:line="336" w:lineRule="auto"/>
              <w:ind w:left="228"/>
              <w:jc w:val="both"/>
            </w:pPr>
            <w:r w:rsidRPr="00CF7989">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A15440" w:rsidRDefault="00CF7989">
            <w:pPr>
              <w:spacing w:after="0" w:line="336" w:lineRule="auto"/>
              <w:ind w:left="228"/>
              <w:jc w:val="both"/>
            </w:pPr>
            <w:r w:rsidRPr="00CF7989">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Фразеология русского языка. Крылатые слова</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proofErr w:type="spellStart"/>
            <w:r w:rsidRPr="00CF7989">
              <w:rPr>
                <w:rFonts w:ascii="Times New Roman" w:hAnsi="Times New Roman"/>
                <w:color w:val="000000"/>
                <w:sz w:val="24"/>
                <w:lang w:val="ru-RU"/>
              </w:rPr>
              <w:t>Морфемика</w:t>
            </w:r>
            <w:proofErr w:type="spellEnd"/>
            <w:r w:rsidRPr="00CF7989">
              <w:rPr>
                <w:rFonts w:ascii="Times New Roman" w:hAnsi="Times New Roman"/>
                <w:color w:val="000000"/>
                <w:sz w:val="24"/>
                <w:lang w:val="ru-RU"/>
              </w:rPr>
              <w:t xml:space="preserve"> и словообразование. Словообразовательные нормы</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proofErr w:type="spellStart"/>
            <w:r w:rsidRPr="00CF7989">
              <w:rPr>
                <w:rFonts w:ascii="Times New Roman" w:hAnsi="Times New Roman"/>
                <w:color w:val="000000"/>
                <w:sz w:val="24"/>
                <w:lang w:val="ru-RU"/>
              </w:rPr>
              <w:t>Морфемика</w:t>
            </w:r>
            <w:proofErr w:type="spellEnd"/>
            <w:r w:rsidRPr="00CF7989">
              <w:rPr>
                <w:rFonts w:ascii="Times New Roman" w:hAnsi="Times New Roman"/>
                <w:color w:val="000000"/>
                <w:sz w:val="24"/>
                <w:lang w:val="ru-RU"/>
              </w:rPr>
              <w:t xml:space="preserve"> и словообразование как разделы лингвистики</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Морфемный и словообразовательный анализ слова</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Морфологический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Особенности употребления в тексте слов разных частей речи</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Морфологические нормы современного русского литературного языка</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 xml:space="preserve">Основные нормы употребления имён существительных: форм рода, числа, </w:t>
            </w:r>
            <w:r w:rsidRPr="00CF7989">
              <w:rPr>
                <w:rFonts w:ascii="Times New Roman" w:hAnsi="Times New Roman"/>
                <w:color w:val="000000"/>
                <w:sz w:val="24"/>
                <w:lang w:val="ru-RU"/>
              </w:rPr>
              <w:lastRenderedPageBreak/>
              <w:t>падежа</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lastRenderedPageBreak/>
              <w:t>2.5.6</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CF7989">
              <w:rPr>
                <w:rFonts w:ascii="Times New Roman" w:hAnsi="Times New Roman"/>
                <w:i/>
                <w:color w:val="000000"/>
                <w:sz w:val="24"/>
                <w:lang w:val="ru-RU"/>
              </w:rPr>
              <w:t>ну-</w:t>
            </w:r>
            <w:r w:rsidRPr="00CF7989">
              <w:rPr>
                <w:rFonts w:ascii="Times New Roman" w:hAnsi="Times New Roman"/>
                <w:color w:val="000000"/>
                <w:sz w:val="24"/>
                <w:lang w:val="ru-RU"/>
              </w:rPr>
              <w:t>, форм повелительного наклонения</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Орфография как раздел лингвистики. Принципы и разделы русской орфографии</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Орфографические правила. Правописание гласных и согласных в корне</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 xml:space="preserve">Употребление разделительных </w:t>
            </w:r>
            <w:r w:rsidRPr="00CF7989">
              <w:rPr>
                <w:rFonts w:ascii="Times New Roman" w:hAnsi="Times New Roman"/>
                <w:i/>
                <w:color w:val="000000"/>
                <w:sz w:val="24"/>
                <w:lang w:val="ru-RU"/>
              </w:rPr>
              <w:t>ъ</w:t>
            </w:r>
            <w:r w:rsidRPr="00CF7989">
              <w:rPr>
                <w:rFonts w:ascii="Times New Roman" w:hAnsi="Times New Roman"/>
                <w:color w:val="000000"/>
                <w:sz w:val="24"/>
                <w:lang w:val="ru-RU"/>
              </w:rPr>
              <w:t xml:space="preserve"> и </w:t>
            </w:r>
            <w:r w:rsidRPr="00CF7989">
              <w:rPr>
                <w:rFonts w:ascii="Times New Roman" w:hAnsi="Times New Roman"/>
                <w:i/>
                <w:color w:val="000000"/>
                <w:sz w:val="24"/>
                <w:lang w:val="ru-RU"/>
              </w:rPr>
              <w:t>ь</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приставок</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 xml:space="preserve">Буквы </w:t>
            </w:r>
            <w:r w:rsidRPr="00CF7989">
              <w:rPr>
                <w:rFonts w:ascii="Times New Roman" w:hAnsi="Times New Roman"/>
                <w:i/>
                <w:color w:val="000000"/>
                <w:sz w:val="24"/>
                <w:lang w:val="ru-RU"/>
              </w:rPr>
              <w:t>ы – и</w:t>
            </w:r>
            <w:r w:rsidRPr="00CF7989">
              <w:rPr>
                <w:rFonts w:ascii="Times New Roman" w:hAnsi="Times New Roman"/>
                <w:color w:val="000000"/>
                <w:sz w:val="24"/>
                <w:lang w:val="ru-RU"/>
              </w:rPr>
              <w:t xml:space="preserve"> после приставок</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 xml:space="preserve">Правописание </w:t>
            </w:r>
            <w:r w:rsidRPr="00CF7989">
              <w:rPr>
                <w:rFonts w:ascii="Times New Roman" w:hAnsi="Times New Roman"/>
                <w:i/>
                <w:color w:val="000000"/>
                <w:sz w:val="24"/>
                <w:lang w:val="ru-RU"/>
              </w:rPr>
              <w:t>н</w:t>
            </w:r>
            <w:r w:rsidRPr="00CF7989">
              <w:rPr>
                <w:rFonts w:ascii="Times New Roman" w:hAnsi="Times New Roman"/>
                <w:color w:val="000000"/>
                <w:sz w:val="24"/>
                <w:lang w:val="ru-RU"/>
              </w:rPr>
              <w:t xml:space="preserve"> и </w:t>
            </w:r>
            <w:proofErr w:type="spellStart"/>
            <w:r w:rsidRPr="00CF7989">
              <w:rPr>
                <w:rFonts w:ascii="Times New Roman" w:hAnsi="Times New Roman"/>
                <w:i/>
                <w:color w:val="000000"/>
                <w:sz w:val="24"/>
                <w:lang w:val="ru-RU"/>
              </w:rPr>
              <w:t>нн</w:t>
            </w:r>
            <w:proofErr w:type="spellEnd"/>
            <w:r w:rsidRPr="00CF7989">
              <w:rPr>
                <w:rFonts w:ascii="Times New Roman" w:hAnsi="Times New Roman"/>
                <w:color w:val="000000"/>
                <w:sz w:val="24"/>
                <w:lang w:val="ru-RU"/>
              </w:rPr>
              <w:t xml:space="preserve"> в словах различных частей речи</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Правописание окончаний имён существительных, имён прилагательных и глаголов</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Слитное, дефисное и раздельное написание слов</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Речь как деятельность. Виды речевой деятельности</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 xml:space="preserve">Речевой этикет. Основные функции речевого этикета (установление и </w:t>
            </w:r>
            <w:r w:rsidRPr="00CF7989">
              <w:rPr>
                <w:rFonts w:ascii="Times New Roman" w:hAnsi="Times New Roman"/>
                <w:color w:val="000000"/>
                <w:sz w:val="24"/>
                <w:lang w:val="ru-RU"/>
              </w:rPr>
              <w:lastRenderedPageBreak/>
              <w:t xml:space="preserve">поддержание контакта, демонстрация доброжелательности и вежливости, </w:t>
            </w:r>
            <w:proofErr w:type="gramStart"/>
            <w:r w:rsidRPr="00CF7989">
              <w:rPr>
                <w:rFonts w:ascii="Times New Roman" w:hAnsi="Times New Roman"/>
                <w:color w:val="000000"/>
                <w:sz w:val="24"/>
                <w:lang w:val="ru-RU"/>
              </w:rPr>
              <w:t>уважительного отношения</w:t>
            </w:r>
            <w:proofErr w:type="gramEnd"/>
            <w:r w:rsidRPr="00CF7989">
              <w:rPr>
                <w:rFonts w:ascii="Times New Roman" w:hAnsi="Times New Roman"/>
                <w:color w:val="000000"/>
                <w:sz w:val="24"/>
                <w:lang w:val="ru-RU"/>
              </w:rPr>
              <w:t xml:space="preserve">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lastRenderedPageBreak/>
              <w:t>3.4</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Текст. Информационно-смысловая переработка текста</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A15440" w:rsidRDefault="00CF7989">
            <w:pPr>
              <w:spacing w:after="0" w:line="336" w:lineRule="auto"/>
              <w:ind w:left="228"/>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Логико-смысловые отношения между предложениями в тексте</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Информативность текста. Виды информации в тексте</w:t>
            </w:r>
          </w:p>
        </w:tc>
      </w:tr>
      <w:tr w:rsidR="00A15440" w:rsidRPr="00FD659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A15440" w:rsidRPr="00CF7989" w:rsidRDefault="00CF7989">
            <w:pPr>
              <w:spacing w:after="0" w:line="336" w:lineRule="auto"/>
              <w:ind w:left="228"/>
              <w:jc w:val="both"/>
              <w:rPr>
                <w:lang w:val="ru-RU"/>
              </w:rPr>
            </w:pPr>
            <w:r w:rsidRPr="00CF7989">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CF7989">
              <w:rPr>
                <w:rFonts w:ascii="Times New Roman" w:hAnsi="Times New Roman"/>
                <w:color w:val="000000"/>
                <w:sz w:val="24"/>
                <w:lang w:val="ru-RU"/>
              </w:rPr>
              <w:t>инфографику</w:t>
            </w:r>
            <w:proofErr w:type="spellEnd"/>
            <w:r w:rsidRPr="00CF7989">
              <w:rPr>
                <w:rFonts w:ascii="Times New Roman" w:hAnsi="Times New Roman"/>
                <w:color w:val="000000"/>
                <w:sz w:val="24"/>
                <w:lang w:val="ru-RU"/>
              </w:rPr>
              <w:t xml:space="preserve"> и другие, и прослушанного текста</w:t>
            </w:r>
          </w:p>
        </w:tc>
      </w:tr>
      <w:tr w:rsidR="00A15440">
        <w:trPr>
          <w:trHeight w:val="144"/>
        </w:trPr>
        <w:tc>
          <w:tcPr>
            <w:tcW w:w="1073" w:type="dxa"/>
            <w:tcMar>
              <w:top w:w="50" w:type="dxa"/>
              <w:left w:w="100" w:type="dxa"/>
            </w:tcMar>
            <w:vAlign w:val="center"/>
          </w:tcPr>
          <w:p w:rsidR="00A15440" w:rsidRDefault="00CF7989">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A15440" w:rsidRDefault="00CF7989">
            <w:pPr>
              <w:spacing w:after="0" w:line="336" w:lineRule="auto"/>
              <w:ind w:left="228"/>
              <w:jc w:val="both"/>
            </w:pPr>
            <w:r w:rsidRPr="00CF7989">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bl>
    <w:p w:rsidR="00A15440" w:rsidRDefault="00A15440">
      <w:pPr>
        <w:spacing w:after="0"/>
        <w:ind w:left="120"/>
      </w:pPr>
    </w:p>
    <w:p w:rsidR="00A15440" w:rsidRDefault="00CF7989">
      <w:pPr>
        <w:spacing w:before="199" w:after="199"/>
        <w:ind w:left="120"/>
      </w:pPr>
      <w:r>
        <w:rPr>
          <w:rFonts w:ascii="Times New Roman" w:hAnsi="Times New Roman"/>
          <w:b/>
          <w:color w:val="000000"/>
          <w:sz w:val="28"/>
        </w:rPr>
        <w:t>11 КЛАСС</w:t>
      </w:r>
    </w:p>
    <w:p w:rsidR="00A15440" w:rsidRDefault="00A1544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A15440">
        <w:trPr>
          <w:trHeight w:val="144"/>
        </w:trPr>
        <w:tc>
          <w:tcPr>
            <w:tcW w:w="1071" w:type="dxa"/>
            <w:tcMar>
              <w:top w:w="50" w:type="dxa"/>
              <w:left w:w="100" w:type="dxa"/>
            </w:tcMar>
            <w:vAlign w:val="center"/>
          </w:tcPr>
          <w:p w:rsidR="00A15440" w:rsidRDefault="00CF798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346" w:type="dxa"/>
            <w:tcMar>
              <w:top w:w="50" w:type="dxa"/>
              <w:left w:w="100" w:type="dxa"/>
            </w:tcMar>
            <w:vAlign w:val="center"/>
          </w:tcPr>
          <w:p w:rsidR="00A15440" w:rsidRDefault="00CF798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Культура речи в экологическом аспекте. Экология как наука, экология языка</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Язык и речь. Культура речи</w:t>
            </w:r>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r>
              <w:rPr>
                <w:rFonts w:ascii="Times New Roman" w:hAnsi="Times New Roman"/>
                <w:color w:val="000000"/>
                <w:sz w:val="24"/>
              </w:rPr>
              <w:t xml:space="preserve"> </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Синтаксический анализ словосочетания и предложения</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w:t>
            </w:r>
            <w:r w:rsidRPr="00CF7989">
              <w:rPr>
                <w:rFonts w:ascii="Times New Roman" w:hAnsi="Times New Roman"/>
                <w:color w:val="000000"/>
                <w:sz w:val="24"/>
                <w:lang w:val="ru-RU"/>
              </w:rPr>
              <w:lastRenderedPageBreak/>
              <w:t>риторический вопрос, риторическое восклицание, риторическое обращение; многосоюзие, бессоюзие</w:t>
            </w:r>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Порядок</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предложении</w:t>
            </w:r>
            <w:proofErr w:type="spellEnd"/>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CF7989">
              <w:rPr>
                <w:rFonts w:ascii="Times New Roman" w:hAnsi="Times New Roman"/>
                <w:i/>
                <w:color w:val="000000"/>
                <w:sz w:val="24"/>
                <w:lang w:val="ru-RU"/>
              </w:rPr>
              <w:t>множество</w:t>
            </w:r>
            <w:r w:rsidRPr="00CF7989">
              <w:rPr>
                <w:rFonts w:ascii="Times New Roman" w:hAnsi="Times New Roman"/>
                <w:color w:val="000000"/>
                <w:sz w:val="24"/>
                <w:lang w:val="ru-RU"/>
              </w:rPr>
              <w:t>,</w:t>
            </w:r>
            <w:r w:rsidRPr="00CF7989">
              <w:rPr>
                <w:rFonts w:ascii="Times New Roman" w:hAnsi="Times New Roman"/>
                <w:i/>
                <w:color w:val="000000"/>
                <w:sz w:val="24"/>
                <w:lang w:val="ru-RU"/>
              </w:rPr>
              <w:t xml:space="preserve"> ряд</w:t>
            </w:r>
            <w:r w:rsidRPr="00CF7989">
              <w:rPr>
                <w:rFonts w:ascii="Times New Roman" w:hAnsi="Times New Roman"/>
                <w:color w:val="000000"/>
                <w:sz w:val="24"/>
                <w:lang w:val="ru-RU"/>
              </w:rPr>
              <w:t>,</w:t>
            </w:r>
            <w:r w:rsidRPr="00CF7989">
              <w:rPr>
                <w:rFonts w:ascii="Times New Roman" w:hAnsi="Times New Roman"/>
                <w:i/>
                <w:color w:val="000000"/>
                <w:sz w:val="24"/>
                <w:lang w:val="ru-RU"/>
              </w:rPr>
              <w:t xml:space="preserve"> большинство</w:t>
            </w:r>
            <w:r w:rsidRPr="00CF7989">
              <w:rPr>
                <w:rFonts w:ascii="Times New Roman" w:hAnsi="Times New Roman"/>
                <w:color w:val="000000"/>
                <w:sz w:val="24"/>
                <w:lang w:val="ru-RU"/>
              </w:rPr>
              <w:t>,</w:t>
            </w:r>
            <w:r w:rsidRPr="00CF7989">
              <w:rPr>
                <w:rFonts w:ascii="Times New Roman" w:hAnsi="Times New Roman"/>
                <w:i/>
                <w:color w:val="000000"/>
                <w:sz w:val="24"/>
                <w:lang w:val="ru-RU"/>
              </w:rPr>
              <w:t xml:space="preserve"> меньшинство</w:t>
            </w:r>
            <w:r w:rsidRPr="00CF7989">
              <w:rPr>
                <w:rFonts w:ascii="Times New Roman" w:hAnsi="Times New Roman"/>
                <w:color w:val="000000"/>
                <w:sz w:val="24"/>
                <w:lang w:val="ru-RU"/>
              </w:rPr>
              <w:t>; с подлежащим, выраженным количественно-именным сочетанием (</w:t>
            </w:r>
            <w:r w:rsidRPr="00CF7989">
              <w:rPr>
                <w:rFonts w:ascii="Times New Roman" w:hAnsi="Times New Roman"/>
                <w:i/>
                <w:color w:val="000000"/>
                <w:sz w:val="24"/>
                <w:lang w:val="ru-RU"/>
              </w:rPr>
              <w:t>двадцать лет</w:t>
            </w:r>
            <w:r w:rsidRPr="00CF7989">
              <w:rPr>
                <w:rFonts w:ascii="Times New Roman" w:hAnsi="Times New Roman"/>
                <w:color w:val="000000"/>
                <w:sz w:val="24"/>
                <w:lang w:val="ru-RU"/>
              </w:rPr>
              <w:t>,</w:t>
            </w:r>
            <w:r w:rsidRPr="00CF7989">
              <w:rPr>
                <w:rFonts w:ascii="Times New Roman" w:hAnsi="Times New Roman"/>
                <w:i/>
                <w:color w:val="000000"/>
                <w:sz w:val="24"/>
                <w:lang w:val="ru-RU"/>
              </w:rPr>
              <w:t xml:space="preserve"> пять человек</w:t>
            </w:r>
            <w:r w:rsidRPr="00CF7989">
              <w:rPr>
                <w:rFonts w:ascii="Times New Roman" w:hAnsi="Times New Roman"/>
                <w:color w:val="000000"/>
                <w:sz w:val="24"/>
                <w:lang w:val="ru-RU"/>
              </w:rPr>
              <w:t xml:space="preserve">); имеющим в своём составе числительные, оканчивающиеся на </w:t>
            </w:r>
            <w:r w:rsidRPr="00CF7989">
              <w:rPr>
                <w:rFonts w:ascii="Times New Roman" w:hAnsi="Times New Roman"/>
                <w:i/>
                <w:color w:val="000000"/>
                <w:sz w:val="24"/>
                <w:lang w:val="ru-RU"/>
              </w:rPr>
              <w:t>один</w:t>
            </w:r>
            <w:r w:rsidRPr="00CF7989">
              <w:rPr>
                <w:rFonts w:ascii="Times New Roman" w:hAnsi="Times New Roman"/>
                <w:color w:val="000000"/>
                <w:sz w:val="24"/>
                <w:lang w:val="ru-RU"/>
              </w:rPr>
              <w:t xml:space="preserve">; имеющим в своём составе числительные </w:t>
            </w:r>
            <w:r w:rsidRPr="00CF7989">
              <w:rPr>
                <w:rFonts w:ascii="Times New Roman" w:hAnsi="Times New Roman"/>
                <w:i/>
                <w:color w:val="000000"/>
                <w:sz w:val="24"/>
                <w:lang w:val="ru-RU"/>
              </w:rPr>
              <w:t>два</w:t>
            </w:r>
            <w:r w:rsidRPr="00CF7989">
              <w:rPr>
                <w:rFonts w:ascii="Times New Roman" w:hAnsi="Times New Roman"/>
                <w:color w:val="000000"/>
                <w:sz w:val="24"/>
                <w:lang w:val="ru-RU"/>
              </w:rPr>
              <w:t>,</w:t>
            </w:r>
            <w:r w:rsidRPr="00CF7989">
              <w:rPr>
                <w:rFonts w:ascii="Times New Roman" w:hAnsi="Times New Roman"/>
                <w:i/>
                <w:color w:val="000000"/>
                <w:sz w:val="24"/>
                <w:lang w:val="ru-RU"/>
              </w:rPr>
              <w:t xml:space="preserve"> три</w:t>
            </w:r>
            <w:r w:rsidRPr="00CF7989">
              <w:rPr>
                <w:rFonts w:ascii="Times New Roman" w:hAnsi="Times New Roman"/>
                <w:color w:val="000000"/>
                <w:sz w:val="24"/>
                <w:lang w:val="ru-RU"/>
              </w:rPr>
              <w:t>,</w:t>
            </w:r>
            <w:r w:rsidRPr="00CF7989">
              <w:rPr>
                <w:rFonts w:ascii="Times New Roman" w:hAnsi="Times New Roman"/>
                <w:i/>
                <w:color w:val="000000"/>
                <w:sz w:val="24"/>
                <w:lang w:val="ru-RU"/>
              </w:rPr>
              <w:t xml:space="preserve"> четыре</w:t>
            </w:r>
            <w:r w:rsidRPr="00CF7989">
              <w:rPr>
                <w:rFonts w:ascii="Times New Roman" w:hAnsi="Times New Roman"/>
                <w:color w:val="000000"/>
                <w:sz w:val="24"/>
                <w:lang w:val="ru-RU"/>
              </w:rPr>
              <w:t xml:space="preserve"> или числительное, оканчивающееся на </w:t>
            </w:r>
            <w:r w:rsidRPr="00CF7989">
              <w:rPr>
                <w:rFonts w:ascii="Times New Roman" w:hAnsi="Times New Roman"/>
                <w:i/>
                <w:color w:val="000000"/>
                <w:sz w:val="24"/>
                <w:lang w:val="ru-RU"/>
              </w:rPr>
              <w:t>два</w:t>
            </w:r>
            <w:r w:rsidRPr="00CF7989">
              <w:rPr>
                <w:rFonts w:ascii="Times New Roman" w:hAnsi="Times New Roman"/>
                <w:color w:val="000000"/>
                <w:sz w:val="24"/>
                <w:lang w:val="ru-RU"/>
              </w:rPr>
              <w:t xml:space="preserve">, </w:t>
            </w:r>
            <w:r w:rsidRPr="00CF7989">
              <w:rPr>
                <w:rFonts w:ascii="Times New Roman" w:hAnsi="Times New Roman"/>
                <w:i/>
                <w:color w:val="000000"/>
                <w:sz w:val="24"/>
                <w:lang w:val="ru-RU"/>
              </w:rPr>
              <w:t>три</w:t>
            </w:r>
            <w:r w:rsidRPr="00CF7989">
              <w:rPr>
                <w:rFonts w:ascii="Times New Roman" w:hAnsi="Times New Roman"/>
                <w:color w:val="000000"/>
                <w:sz w:val="24"/>
                <w:lang w:val="ru-RU"/>
              </w:rPr>
              <w:t xml:space="preserve">, </w:t>
            </w:r>
            <w:r w:rsidRPr="00CF7989">
              <w:rPr>
                <w:rFonts w:ascii="Times New Roman" w:hAnsi="Times New Roman"/>
                <w:i/>
                <w:color w:val="000000"/>
                <w:sz w:val="24"/>
                <w:lang w:val="ru-RU"/>
              </w:rPr>
              <w:t>четыре</w:t>
            </w:r>
            <w:r w:rsidRPr="00CF7989">
              <w:rPr>
                <w:rFonts w:ascii="Times New Roman" w:hAnsi="Times New Roman"/>
                <w:color w:val="000000"/>
                <w:sz w:val="24"/>
                <w:lang w:val="ru-RU"/>
              </w:rPr>
              <w:t xml:space="preserve">. Согласование сказуемого с подлежащим, имеющим при себе приложение (типа </w:t>
            </w:r>
            <w:r w:rsidRPr="00CF7989">
              <w:rPr>
                <w:rFonts w:ascii="Times New Roman" w:hAnsi="Times New Roman"/>
                <w:i/>
                <w:color w:val="000000"/>
                <w:sz w:val="24"/>
                <w:lang w:val="ru-RU"/>
              </w:rPr>
              <w:t>диван-кровать</w:t>
            </w:r>
            <w:r w:rsidRPr="00CF7989">
              <w:rPr>
                <w:rFonts w:ascii="Times New Roman" w:hAnsi="Times New Roman"/>
                <w:color w:val="000000"/>
                <w:sz w:val="24"/>
                <w:lang w:val="ru-RU"/>
              </w:rPr>
              <w:t>,</w:t>
            </w:r>
            <w:r w:rsidRPr="00CF7989">
              <w:rPr>
                <w:rFonts w:ascii="Times New Roman" w:hAnsi="Times New Roman"/>
                <w:i/>
                <w:color w:val="000000"/>
                <w:sz w:val="24"/>
                <w:lang w:val="ru-RU"/>
              </w:rPr>
              <w:t xml:space="preserve"> озеро Байкал</w:t>
            </w:r>
            <w:r w:rsidRPr="00CF7989">
              <w:rPr>
                <w:rFonts w:ascii="Times New Roman" w:hAnsi="Times New Roman"/>
                <w:color w:val="000000"/>
                <w:sz w:val="24"/>
                <w:lang w:val="ru-RU"/>
              </w:rPr>
              <w:t xml:space="preserve">).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употребления однородных членов предложения</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употребления причастных и деепричастных оборотов</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построения сложных предложений</w:t>
            </w:r>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w:t>
            </w:r>
            <w:proofErr w:type="spellEnd"/>
            <w:r>
              <w:rPr>
                <w:rFonts w:ascii="Times New Roman" w:hAnsi="Times New Roman"/>
                <w:color w:val="000000"/>
                <w:sz w:val="24"/>
              </w:rPr>
              <w:t xml:space="preserve"> </w:t>
            </w:r>
            <w:proofErr w:type="spellStart"/>
            <w:r>
              <w:rPr>
                <w:rFonts w:ascii="Times New Roman" w:hAnsi="Times New Roman"/>
                <w:color w:val="000000"/>
                <w:sz w:val="24"/>
              </w:rPr>
              <w:t>лингвистики</w:t>
            </w:r>
            <w:proofErr w:type="spellEnd"/>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Сочетание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и их функции</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между подлежащим и сказуемым</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в предложениях с однородными членами</w:t>
            </w:r>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в сложном предложении</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2.2.11</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в сложном предложении с разными видами связи</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при передаче чужой речи</w:t>
            </w:r>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Функциональная стилистика как раздел лингвистики</w:t>
            </w:r>
          </w:p>
        </w:tc>
      </w:tr>
      <w:tr w:rsidR="00A1544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Стилистическая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норма</w:t>
            </w:r>
            <w:proofErr w:type="spellEnd"/>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CF7989">
              <w:rPr>
                <w:rFonts w:ascii="Times New Roman" w:hAnsi="Times New Roman"/>
                <w:color w:val="000000"/>
                <w:sz w:val="24"/>
                <w:lang w:val="ru-RU"/>
              </w:rPr>
              <w:t>подстили</w:t>
            </w:r>
            <w:proofErr w:type="spellEnd"/>
            <w:r w:rsidRPr="00CF7989">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CF7989">
              <w:rPr>
                <w:rFonts w:ascii="Times New Roman" w:hAnsi="Times New Roman"/>
                <w:color w:val="000000"/>
                <w:sz w:val="24"/>
                <w:lang w:val="ru-RU"/>
              </w:rPr>
              <w:t>стандартизированность</w:t>
            </w:r>
            <w:proofErr w:type="spellEnd"/>
            <w:r w:rsidRPr="00CF7989">
              <w:rPr>
                <w:rFonts w:ascii="Times New Roman" w:hAnsi="Times New Roman"/>
                <w:color w:val="000000"/>
                <w:sz w:val="24"/>
                <w:lang w:val="ru-RU"/>
              </w:rPr>
              <w:t>,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CF7989">
              <w:rPr>
                <w:rFonts w:ascii="Times New Roman" w:hAnsi="Times New Roman"/>
                <w:color w:val="000000"/>
                <w:sz w:val="24"/>
                <w:lang w:val="ru-RU"/>
              </w:rPr>
              <w:t>призывность</w:t>
            </w:r>
            <w:proofErr w:type="spellEnd"/>
            <w:r w:rsidRPr="00CF7989">
              <w:rPr>
                <w:rFonts w:ascii="Times New Roman" w:hAnsi="Times New Roman"/>
                <w:color w:val="000000"/>
                <w:sz w:val="24"/>
                <w:lang w:val="ru-RU"/>
              </w:rPr>
              <w:t xml:space="preserve">, </w:t>
            </w:r>
            <w:proofErr w:type="spellStart"/>
            <w:r w:rsidRPr="00CF7989">
              <w:rPr>
                <w:rFonts w:ascii="Times New Roman" w:hAnsi="Times New Roman"/>
                <w:color w:val="000000"/>
                <w:sz w:val="24"/>
                <w:lang w:val="ru-RU"/>
              </w:rPr>
              <w:t>оценочность</w:t>
            </w:r>
            <w:proofErr w:type="spellEnd"/>
            <w:r w:rsidRPr="00CF7989">
              <w:rPr>
                <w:rFonts w:ascii="Times New Roman" w:hAnsi="Times New Roman"/>
                <w:color w:val="000000"/>
                <w:sz w:val="24"/>
                <w:lang w:val="ru-RU"/>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A15440" w:rsidRPr="00FD6590">
        <w:trPr>
          <w:trHeight w:val="144"/>
        </w:trPr>
        <w:tc>
          <w:tcPr>
            <w:tcW w:w="1071"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A15440" w:rsidRPr="00CF7989" w:rsidRDefault="00A15440">
      <w:pPr>
        <w:rPr>
          <w:lang w:val="ru-RU"/>
        </w:rPr>
        <w:sectPr w:rsidR="00A15440" w:rsidRPr="00CF7989">
          <w:pgSz w:w="11906" w:h="16383"/>
          <w:pgMar w:top="1134" w:right="850" w:bottom="1134" w:left="1701" w:header="720" w:footer="720" w:gutter="0"/>
          <w:cols w:space="720"/>
        </w:sectPr>
      </w:pPr>
    </w:p>
    <w:p w:rsidR="00A15440" w:rsidRPr="00CF7989" w:rsidRDefault="00CF7989">
      <w:pPr>
        <w:spacing w:before="199" w:after="199"/>
        <w:ind w:left="120"/>
        <w:rPr>
          <w:lang w:val="ru-RU"/>
        </w:rPr>
      </w:pPr>
      <w:bookmarkStart w:id="9" w:name="block-64774197"/>
      <w:bookmarkEnd w:id="8"/>
      <w:r w:rsidRPr="00CF7989">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A15440" w:rsidRPr="00CF7989" w:rsidRDefault="00A15440">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15440" w:rsidRPr="00FD6590">
        <w:trPr>
          <w:trHeight w:val="144"/>
        </w:trPr>
        <w:tc>
          <w:tcPr>
            <w:tcW w:w="1988" w:type="dxa"/>
            <w:tcMar>
              <w:top w:w="50" w:type="dxa"/>
              <w:left w:w="100" w:type="dxa"/>
            </w:tcMar>
            <w:vAlign w:val="center"/>
          </w:tcPr>
          <w:p w:rsidR="00A15440" w:rsidRDefault="00CF7989">
            <w:pPr>
              <w:spacing w:after="0"/>
              <w:ind w:left="243"/>
            </w:pPr>
            <w:r w:rsidRPr="00CF7989">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573" w:type="dxa"/>
            <w:tcMar>
              <w:top w:w="50" w:type="dxa"/>
              <w:left w:w="100" w:type="dxa"/>
            </w:tcMar>
            <w:vAlign w:val="center"/>
          </w:tcPr>
          <w:p w:rsidR="00A15440" w:rsidRPr="00CF7989" w:rsidRDefault="00CF7989">
            <w:pPr>
              <w:spacing w:after="0"/>
              <w:ind w:left="243"/>
              <w:rPr>
                <w:lang w:val="ru-RU"/>
              </w:rPr>
            </w:pPr>
            <w:r w:rsidRPr="00CF7989">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Текст. Информационно-смысловая переработка текста</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proofErr w:type="spellStart"/>
            <w:r w:rsidRPr="00CF7989">
              <w:rPr>
                <w:rFonts w:ascii="Times New Roman" w:hAnsi="Times New Roman"/>
                <w:color w:val="000000"/>
                <w:sz w:val="24"/>
                <w:lang w:val="ru-RU"/>
              </w:rPr>
              <w:t>Сформированность</w:t>
            </w:r>
            <w:proofErr w:type="spellEnd"/>
            <w:r w:rsidRPr="00CF7989">
              <w:rPr>
                <w:rFonts w:ascii="Times New Roman" w:hAnsi="Times New Roman"/>
                <w:color w:val="000000"/>
                <w:sz w:val="24"/>
                <w:lang w:val="ru-RU"/>
              </w:rPr>
              <w:t xml:space="preserve"> знаний о признаках текста, его структуре, видах информации в тексте </w:t>
            </w:r>
          </w:p>
        </w:tc>
      </w:tr>
      <w:tr w:rsidR="00A1544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w:t>
            </w:r>
            <w:proofErr w:type="spellStart"/>
            <w:r>
              <w:rPr>
                <w:rFonts w:ascii="Times New Roman" w:hAnsi="Times New Roman"/>
                <w:color w:val="000000"/>
                <w:sz w:val="24"/>
              </w:rPr>
              <w:t>подтекстовую</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воспринимаемых</w:t>
            </w:r>
            <w:proofErr w:type="spellEnd"/>
            <w:r>
              <w:rPr>
                <w:rFonts w:ascii="Times New Roman" w:hAnsi="Times New Roman"/>
                <w:color w:val="000000"/>
                <w:sz w:val="24"/>
              </w:rPr>
              <w:t xml:space="preserve"> </w:t>
            </w:r>
            <w:proofErr w:type="spellStart"/>
            <w:r>
              <w:rPr>
                <w:rFonts w:ascii="Times New Roman" w:hAnsi="Times New Roman"/>
                <w:color w:val="000000"/>
                <w:sz w:val="24"/>
              </w:rPr>
              <w:t>зрительно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слух</w:t>
            </w:r>
            <w:proofErr w:type="spellEnd"/>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Совершенствование умений использовать разные виды чтения, приёмы информационно-смысловой переработки прочитанных текстов, включая гипертекст, графику, </w:t>
            </w:r>
            <w:proofErr w:type="spellStart"/>
            <w:r w:rsidRPr="00CF7989">
              <w:rPr>
                <w:rFonts w:ascii="Times New Roman" w:hAnsi="Times New Roman"/>
                <w:color w:val="000000"/>
                <w:sz w:val="24"/>
                <w:lang w:val="ru-RU"/>
              </w:rPr>
              <w:t>инфографику</w:t>
            </w:r>
            <w:proofErr w:type="spellEnd"/>
            <w:r w:rsidRPr="00CF7989">
              <w:rPr>
                <w:rFonts w:ascii="Times New Roman" w:hAnsi="Times New Roman"/>
                <w:color w:val="000000"/>
                <w:sz w:val="24"/>
                <w:lang w:val="ru-RU"/>
              </w:rPr>
              <w:t xml:space="preserve"> и другое (объём текста для чтения – 450-500 слов)</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A1544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sidRPr="00CF7989">
              <w:rPr>
                <w:rFonts w:ascii="Times New Roman" w:hAnsi="Times New Roman"/>
                <w:color w:val="000000"/>
                <w:sz w:val="24"/>
                <w:lang w:val="ru-RU"/>
              </w:rPr>
              <w:lastRenderedPageBreak/>
              <w:t>литературы</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Язык и речь. Культура речи</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Обобщение знаний о языке как системе, его основных единицах и уровнях</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Совершенствование умений анализировать языковые единицы разных уровней</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proofErr w:type="spellStart"/>
            <w:r w:rsidRPr="00CF7989">
              <w:rPr>
                <w:rFonts w:ascii="Times New Roman" w:hAnsi="Times New Roman"/>
                <w:color w:val="000000"/>
                <w:sz w:val="24"/>
                <w:lang w:val="ru-RU"/>
              </w:rPr>
              <w:t>Сформированность</w:t>
            </w:r>
            <w:proofErr w:type="spellEnd"/>
            <w:r w:rsidRPr="00CF7989">
              <w:rPr>
                <w:rFonts w:ascii="Times New Roman" w:hAnsi="Times New Roman"/>
                <w:color w:val="000000"/>
                <w:sz w:val="24"/>
                <w:lang w:val="ru-RU"/>
              </w:rPr>
              <w:t xml:space="preserve"> представлений об аспектах культуры речи: нормативном, коммуникативном и этическом</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Совершенствование умений применять правила орфографии в практике письма</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Совершенствование умений применять правила пунктуации в практике письма</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proofErr w:type="spellStart"/>
            <w:r w:rsidRPr="00CF7989">
              <w:rPr>
                <w:rFonts w:ascii="Times New Roman" w:hAnsi="Times New Roman"/>
                <w:color w:val="000000"/>
                <w:sz w:val="24"/>
                <w:lang w:val="ru-RU"/>
              </w:rPr>
              <w:t>Сформированность</w:t>
            </w:r>
            <w:proofErr w:type="spellEnd"/>
            <w:r w:rsidRPr="00CF7989">
              <w:rPr>
                <w:rFonts w:ascii="Times New Roman" w:hAnsi="Times New Roman"/>
                <w:color w:val="000000"/>
                <w:sz w:val="24"/>
                <w:lang w:val="ru-RU"/>
              </w:rPr>
              <w:t xml:space="preserve"> умений работать со словарями и справочниками</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Обобщение знаний об изобразительно-выразительных средствах русского языка</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Совершенствование умений корректировать устные и письменные высказывания</w:t>
            </w:r>
          </w:p>
        </w:tc>
      </w:tr>
      <w:tr w:rsidR="00A1544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4</w:t>
            </w:r>
          </w:p>
        </w:tc>
        <w:tc>
          <w:tcPr>
            <w:tcW w:w="11573"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proofErr w:type="spellStart"/>
            <w:r w:rsidRPr="00CF7989">
              <w:rPr>
                <w:rFonts w:ascii="Times New Roman" w:hAnsi="Times New Roman"/>
                <w:color w:val="000000"/>
                <w:sz w:val="24"/>
                <w:lang w:val="ru-RU"/>
              </w:rPr>
              <w:t>Сформированность</w:t>
            </w:r>
            <w:proofErr w:type="spellEnd"/>
            <w:r w:rsidRPr="00CF7989">
              <w:rPr>
                <w:rFonts w:ascii="Times New Roman" w:hAnsi="Times New Roman"/>
                <w:color w:val="000000"/>
                <w:sz w:val="24"/>
                <w:lang w:val="ru-RU"/>
              </w:rPr>
              <w:t xml:space="preserve">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w:t>
            </w:r>
            <w:proofErr w:type="spellStart"/>
            <w:r w:rsidRPr="00CF7989">
              <w:rPr>
                <w:rFonts w:ascii="Times New Roman" w:hAnsi="Times New Roman"/>
                <w:color w:val="000000"/>
                <w:sz w:val="24"/>
                <w:lang w:val="ru-RU"/>
              </w:rPr>
              <w:t>сформированность</w:t>
            </w:r>
            <w:proofErr w:type="spellEnd"/>
            <w:r w:rsidRPr="00CF7989">
              <w:rPr>
                <w:rFonts w:ascii="Times New Roman" w:hAnsi="Times New Roman"/>
                <w:color w:val="000000"/>
                <w:sz w:val="24"/>
                <w:lang w:val="ru-RU"/>
              </w:rPr>
              <w:t xml:space="preserve"> ценностного отношения к русскому языку</w:t>
            </w:r>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proofErr w:type="spellStart"/>
            <w:r w:rsidRPr="00CF7989">
              <w:rPr>
                <w:rFonts w:ascii="Times New Roman" w:hAnsi="Times New Roman"/>
                <w:color w:val="000000"/>
                <w:sz w:val="24"/>
                <w:lang w:val="ru-RU"/>
              </w:rPr>
              <w:t>Сформированность</w:t>
            </w:r>
            <w:proofErr w:type="spellEnd"/>
            <w:r w:rsidRPr="00CF7989">
              <w:rPr>
                <w:rFonts w:ascii="Times New Roman" w:hAnsi="Times New Roman"/>
                <w:color w:val="000000"/>
                <w:sz w:val="24"/>
                <w:lang w:val="ru-RU"/>
              </w:rPr>
              <w:t xml:space="preserve"> представлений о формах существования национального русского языка; знаний о признаках литературного языка и его роли в обществе</w:t>
            </w:r>
          </w:p>
        </w:tc>
      </w:tr>
      <w:tr w:rsidR="00A1544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A15440" w:rsidRPr="00FD6590">
        <w:trPr>
          <w:trHeight w:val="144"/>
        </w:trPr>
        <w:tc>
          <w:tcPr>
            <w:tcW w:w="1988"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A15440" w:rsidRPr="00CF7989" w:rsidRDefault="00A15440">
      <w:pPr>
        <w:rPr>
          <w:lang w:val="ru-RU"/>
        </w:rPr>
        <w:sectPr w:rsidR="00A15440" w:rsidRPr="00CF7989">
          <w:pgSz w:w="11906" w:h="16383"/>
          <w:pgMar w:top="1134" w:right="850" w:bottom="1134" w:left="1701" w:header="720" w:footer="720" w:gutter="0"/>
          <w:cols w:space="720"/>
        </w:sectPr>
      </w:pPr>
    </w:p>
    <w:p w:rsidR="00A15440" w:rsidRPr="00CF7989" w:rsidRDefault="00CF7989">
      <w:pPr>
        <w:spacing w:before="199" w:after="199"/>
        <w:ind w:left="120"/>
        <w:rPr>
          <w:lang w:val="ru-RU"/>
        </w:rPr>
      </w:pPr>
      <w:bookmarkStart w:id="10" w:name="block-64774198"/>
      <w:bookmarkEnd w:id="9"/>
      <w:r w:rsidRPr="00CF7989">
        <w:rPr>
          <w:rFonts w:ascii="Times New Roman" w:hAnsi="Times New Roman"/>
          <w:b/>
          <w:color w:val="000000"/>
          <w:sz w:val="28"/>
          <w:lang w:val="ru-RU"/>
        </w:rPr>
        <w:lastRenderedPageBreak/>
        <w:t>ПЕРЕЧЕНЬ ЭЛЕМЕНТОВ СОДЕРЖАНИЯ, ПРОВЕРЯЕМЫХ НА ЕГЭ ПО РУССКОМУ ЯЗЫКУ</w:t>
      </w:r>
    </w:p>
    <w:p w:rsidR="00A15440" w:rsidRPr="00CF7989" w:rsidRDefault="00A15440">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373"/>
      </w:tblGrid>
      <w:tr w:rsidR="00A15440">
        <w:trPr>
          <w:trHeight w:val="144"/>
        </w:trPr>
        <w:tc>
          <w:tcPr>
            <w:tcW w:w="1066" w:type="dxa"/>
            <w:tcMar>
              <w:top w:w="50" w:type="dxa"/>
              <w:left w:w="100" w:type="dxa"/>
            </w:tcMar>
            <w:vAlign w:val="center"/>
          </w:tcPr>
          <w:p w:rsidR="00A15440" w:rsidRDefault="00CF7989">
            <w:pPr>
              <w:spacing w:after="0"/>
              <w:ind w:left="243"/>
            </w:pPr>
            <w:r w:rsidRPr="00CF7989">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40" w:type="dxa"/>
            <w:tcMar>
              <w:top w:w="50" w:type="dxa"/>
              <w:left w:w="100" w:type="dxa"/>
            </w:tcMar>
            <w:vAlign w:val="center"/>
          </w:tcPr>
          <w:p w:rsidR="00A15440" w:rsidRDefault="00CF798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Текст. Информационно-смысловая переработка текста</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Текст</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признаки</w:t>
            </w:r>
            <w:proofErr w:type="spellEnd"/>
            <w:r>
              <w:rPr>
                <w:rFonts w:ascii="Times New Roman" w:hAnsi="Times New Roman"/>
                <w:color w:val="000000"/>
                <w:sz w:val="24"/>
              </w:rPr>
              <w:t xml:space="preserve"> </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Логико-смысловые отношения между предложениями в тексте </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Информативность текста. Виды информации в тексте</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Информационно-смысловая переработка прочитанного текста, включая гипертекст, графику, </w:t>
            </w:r>
            <w:proofErr w:type="spellStart"/>
            <w:r w:rsidRPr="00CF7989">
              <w:rPr>
                <w:rFonts w:ascii="Times New Roman" w:hAnsi="Times New Roman"/>
                <w:color w:val="000000"/>
                <w:sz w:val="24"/>
                <w:lang w:val="ru-RU"/>
              </w:rPr>
              <w:t>инфографику</w:t>
            </w:r>
            <w:proofErr w:type="spellEnd"/>
            <w:r w:rsidRPr="00CF7989">
              <w:rPr>
                <w:rFonts w:ascii="Times New Roman" w:hAnsi="Times New Roman"/>
                <w:color w:val="000000"/>
                <w:sz w:val="24"/>
                <w:lang w:val="ru-RU"/>
              </w:rPr>
              <w:t xml:space="preserve"> и другие, и прослушанного текста</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z w:val="24"/>
                <w:lang w:val="ru-RU"/>
              </w:rPr>
              <w:t xml:space="preserve">План. Тезисы. Конспект. Реферат. Аннотация. </w:t>
            </w:r>
            <w:proofErr w:type="spellStart"/>
            <w:r>
              <w:rPr>
                <w:rFonts w:ascii="Times New Roman" w:hAnsi="Times New Roman"/>
                <w:color w:val="000000"/>
                <w:sz w:val="24"/>
              </w:rPr>
              <w:t>Отзыв</w:t>
            </w:r>
            <w:proofErr w:type="spellEnd"/>
            <w:r>
              <w:rPr>
                <w:rFonts w:ascii="Times New Roman" w:hAnsi="Times New Roman"/>
                <w:color w:val="000000"/>
                <w:sz w:val="24"/>
              </w:rPr>
              <w:t xml:space="preserve">. </w:t>
            </w:r>
            <w:proofErr w:type="spellStart"/>
            <w:r>
              <w:rPr>
                <w:rFonts w:ascii="Times New Roman" w:hAnsi="Times New Roman"/>
                <w:color w:val="000000"/>
                <w:sz w:val="24"/>
              </w:rPr>
              <w:t>Рецензия</w:t>
            </w:r>
            <w:proofErr w:type="spellEnd"/>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CF7989">
              <w:rPr>
                <w:rFonts w:ascii="Times New Roman" w:hAnsi="Times New Roman"/>
                <w:color w:val="000000"/>
                <w:sz w:val="24"/>
                <w:lang w:val="ru-RU"/>
              </w:rPr>
              <w:t>подстили</w:t>
            </w:r>
            <w:proofErr w:type="spellEnd"/>
            <w:r w:rsidRPr="00CF7989">
              <w:rPr>
                <w:rFonts w:ascii="Times New Roman" w:hAnsi="Times New Roman"/>
                <w:color w:val="000000"/>
                <w:sz w:val="24"/>
                <w:lang w:val="ru-RU"/>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CF7989">
              <w:rPr>
                <w:rFonts w:ascii="Times New Roman" w:hAnsi="Times New Roman"/>
                <w:color w:val="000000"/>
                <w:sz w:val="24"/>
                <w:lang w:val="ru-RU"/>
              </w:rPr>
              <w:t>стандартизированность</w:t>
            </w:r>
            <w:proofErr w:type="spellEnd"/>
            <w:r w:rsidRPr="00CF7989">
              <w:rPr>
                <w:rFonts w:ascii="Times New Roman" w:hAnsi="Times New Roman"/>
                <w:color w:val="000000"/>
                <w:sz w:val="24"/>
                <w:lang w:val="ru-RU"/>
              </w:rPr>
              <w:t xml:space="preserve">,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CF7989">
              <w:rPr>
                <w:rFonts w:ascii="Times New Roman" w:hAnsi="Times New Roman"/>
                <w:color w:val="000000"/>
                <w:sz w:val="24"/>
                <w:lang w:val="ru-RU"/>
              </w:rPr>
              <w:t>призывность</w:t>
            </w:r>
            <w:proofErr w:type="spellEnd"/>
            <w:r w:rsidRPr="00CF7989">
              <w:rPr>
                <w:rFonts w:ascii="Times New Roman" w:hAnsi="Times New Roman"/>
                <w:color w:val="000000"/>
                <w:sz w:val="24"/>
                <w:lang w:val="ru-RU"/>
              </w:rPr>
              <w:t xml:space="preserve">, </w:t>
            </w:r>
            <w:proofErr w:type="spellStart"/>
            <w:r w:rsidRPr="00CF7989">
              <w:rPr>
                <w:rFonts w:ascii="Times New Roman" w:hAnsi="Times New Roman"/>
                <w:color w:val="000000"/>
                <w:sz w:val="24"/>
                <w:lang w:val="ru-RU"/>
              </w:rPr>
              <w:t>оценочность</w:t>
            </w:r>
            <w:proofErr w:type="spellEnd"/>
            <w:r w:rsidRPr="00CF7989">
              <w:rPr>
                <w:rFonts w:ascii="Times New Roman" w:hAnsi="Times New Roman"/>
                <w:color w:val="000000"/>
                <w:sz w:val="24"/>
                <w:lang w:val="ru-RU"/>
              </w:rPr>
              <w:t xml:space="preserve">. Лексические, морфологические, синтаксические особенности публицистического стиля. Основные жанры публицистического стиля: </w:t>
            </w:r>
            <w:r w:rsidRPr="00CF7989">
              <w:rPr>
                <w:rFonts w:ascii="Times New Roman" w:hAnsi="Times New Roman"/>
                <w:color w:val="000000"/>
                <w:sz w:val="24"/>
                <w:lang w:val="ru-RU"/>
              </w:rPr>
              <w:lastRenderedPageBreak/>
              <w:t xml:space="preserve">заметка, статья, репортаж, очерк, эссе, интервью </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Язык и речь. Культура речи</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Качества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Pr>
                <w:rFonts w:ascii="Times New Roman" w:hAnsi="Times New Roman"/>
                <w:color w:val="000000"/>
                <w:sz w:val="24"/>
              </w:rPr>
              <w:t>Комплексный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словарь</w:t>
            </w:r>
            <w:proofErr w:type="spellEnd"/>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Фонетика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Орфоэпические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z w:val="24"/>
                <w:lang w:val="ru-RU"/>
              </w:rPr>
              <w:t xml:space="preserve">Фонетика и орфоэпия как разделы лингвистики. </w:t>
            </w:r>
            <w:proofErr w:type="spellStart"/>
            <w:r>
              <w:rPr>
                <w:rFonts w:ascii="Times New Roman" w:hAnsi="Times New Roman"/>
                <w:color w:val="000000"/>
                <w:sz w:val="24"/>
              </w:rPr>
              <w:t>Фонетический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Изобразительно-выразительные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фонетики</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Лексика и фразеология. Лексические нормы</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z w:val="24"/>
                <w:lang w:val="ru-RU"/>
              </w:rPr>
              <w:t xml:space="preserve">Лексикология и фразеология как разделы лингвистики. </w:t>
            </w:r>
            <w:proofErr w:type="spellStart"/>
            <w:r>
              <w:rPr>
                <w:rFonts w:ascii="Times New Roman" w:hAnsi="Times New Roman"/>
                <w:color w:val="000000"/>
                <w:sz w:val="24"/>
              </w:rPr>
              <w:t>Лексический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слова</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Pr>
                <w:rFonts w:ascii="Times New Roman" w:hAnsi="Times New Roman"/>
                <w:color w:val="000000"/>
                <w:sz w:val="24"/>
              </w:rPr>
              <w:t>Иноязычные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сочетаемость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Тавтология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Плеоназм</w:t>
            </w:r>
            <w:proofErr w:type="spellEnd"/>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Фразеология русского языка. Крылатые слова</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proofErr w:type="spellStart"/>
            <w:r w:rsidRPr="00CF7989">
              <w:rPr>
                <w:rFonts w:ascii="Times New Roman" w:hAnsi="Times New Roman"/>
                <w:color w:val="000000"/>
                <w:sz w:val="24"/>
                <w:lang w:val="ru-RU"/>
              </w:rPr>
              <w:t>Морфемика</w:t>
            </w:r>
            <w:proofErr w:type="spellEnd"/>
            <w:r w:rsidRPr="00CF7989">
              <w:rPr>
                <w:rFonts w:ascii="Times New Roman" w:hAnsi="Times New Roman"/>
                <w:color w:val="000000"/>
                <w:sz w:val="24"/>
                <w:lang w:val="ru-RU"/>
              </w:rPr>
              <w:t xml:space="preserve"> и словообразование. Словообразовательные нормы</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proofErr w:type="spellStart"/>
            <w:r w:rsidRPr="00CF7989">
              <w:rPr>
                <w:rFonts w:ascii="Times New Roman" w:hAnsi="Times New Roman"/>
                <w:color w:val="000000"/>
                <w:sz w:val="24"/>
                <w:lang w:val="ru-RU"/>
              </w:rPr>
              <w:t>Морфемика</w:t>
            </w:r>
            <w:proofErr w:type="spellEnd"/>
            <w:r w:rsidRPr="00CF7989">
              <w:rPr>
                <w:rFonts w:ascii="Times New Roman" w:hAnsi="Times New Roman"/>
                <w:color w:val="000000"/>
                <w:sz w:val="24"/>
                <w:lang w:val="ru-RU"/>
              </w:rPr>
              <w:t xml:space="preserve"> и словообразование как разделы лингвистики. Морфемный и словообразовательный анализ слова</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Морфология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Морфологические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z w:val="24"/>
                <w:lang w:val="ru-RU"/>
              </w:rPr>
              <w:t xml:space="preserve">Морфология как раздел лингвистики. Морфологический анализ слова.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употребления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тексте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употребления имён существительных: форм рода, числа, падежа</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CF7989">
              <w:rPr>
                <w:rFonts w:ascii="Times New Roman" w:hAnsi="Times New Roman"/>
                <w:i/>
                <w:color w:val="000000"/>
                <w:sz w:val="24"/>
                <w:lang w:val="ru-RU"/>
              </w:rPr>
              <w:t>-ну-</w:t>
            </w:r>
            <w:r w:rsidRPr="00CF7989">
              <w:rPr>
                <w:rFonts w:ascii="Times New Roman" w:hAnsi="Times New Roman"/>
                <w:color w:val="000000"/>
                <w:sz w:val="24"/>
                <w:lang w:val="ru-RU"/>
              </w:rPr>
              <w:t>, форм повелительного наклонения</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3.6</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Синтаксис</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Синтаксические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нормы</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proofErr w:type="spellStart"/>
            <w:r>
              <w:rPr>
                <w:rFonts w:ascii="Times New Roman" w:hAnsi="Times New Roman"/>
                <w:color w:val="000000"/>
                <w:sz w:val="24"/>
              </w:rPr>
              <w:t>Согласование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сказуемого</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подлежащим</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аббревиатурой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заимствованным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несклоняемым</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существительным</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употребления однородных членов предложения</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употребления причастных и деепричастных оборотов</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Основные нормы построения сложных предложений</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Орфография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орфографии</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Употребление заглавных и строчных букв</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Правописание гласных и согласных в корне</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Употребление </w:t>
            </w:r>
            <w:r w:rsidRPr="00CF7989">
              <w:rPr>
                <w:rFonts w:ascii="Times New Roman" w:hAnsi="Times New Roman"/>
                <w:i/>
                <w:color w:val="000000"/>
                <w:sz w:val="24"/>
                <w:lang w:val="ru-RU"/>
              </w:rPr>
              <w:t>ъ</w:t>
            </w:r>
            <w:r w:rsidRPr="00CF7989">
              <w:rPr>
                <w:rFonts w:ascii="Times New Roman" w:hAnsi="Times New Roman"/>
                <w:color w:val="000000"/>
                <w:sz w:val="24"/>
                <w:lang w:val="ru-RU"/>
              </w:rPr>
              <w:t xml:space="preserve"> и </w:t>
            </w:r>
            <w:r w:rsidRPr="00CF7989">
              <w:rPr>
                <w:rFonts w:ascii="Times New Roman" w:hAnsi="Times New Roman"/>
                <w:i/>
                <w:color w:val="000000"/>
                <w:sz w:val="24"/>
                <w:lang w:val="ru-RU"/>
              </w:rPr>
              <w:t>ь</w:t>
            </w:r>
            <w:r w:rsidRPr="00CF7989">
              <w:rPr>
                <w:rFonts w:ascii="Times New Roman" w:hAnsi="Times New Roman"/>
                <w:color w:val="000000"/>
                <w:sz w:val="24"/>
                <w:lang w:val="ru-RU"/>
              </w:rPr>
              <w:t xml:space="preserve"> (в том числе разделительных)</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Правописание приставок. Буквы </w:t>
            </w:r>
            <w:r w:rsidRPr="00CF7989">
              <w:rPr>
                <w:rFonts w:ascii="Times New Roman" w:hAnsi="Times New Roman"/>
                <w:i/>
                <w:color w:val="000000"/>
                <w:sz w:val="24"/>
                <w:lang w:val="ru-RU"/>
              </w:rPr>
              <w:t>ы – и</w:t>
            </w:r>
            <w:r w:rsidRPr="00CF7989">
              <w:rPr>
                <w:rFonts w:ascii="Times New Roman" w:hAnsi="Times New Roman"/>
                <w:color w:val="000000"/>
                <w:sz w:val="24"/>
                <w:lang w:val="ru-RU"/>
              </w:rPr>
              <w:t xml:space="preserve"> после приставок</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суффиксов</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Правописание </w:t>
            </w:r>
            <w:r w:rsidRPr="00CF7989">
              <w:rPr>
                <w:rFonts w:ascii="Times New Roman" w:hAnsi="Times New Roman"/>
                <w:i/>
                <w:color w:val="000000"/>
                <w:sz w:val="24"/>
                <w:lang w:val="ru-RU"/>
              </w:rPr>
              <w:t>н</w:t>
            </w:r>
            <w:r w:rsidRPr="00CF7989">
              <w:rPr>
                <w:rFonts w:ascii="Times New Roman" w:hAnsi="Times New Roman"/>
                <w:color w:val="000000"/>
                <w:sz w:val="24"/>
                <w:lang w:val="ru-RU"/>
              </w:rPr>
              <w:t xml:space="preserve"> и </w:t>
            </w:r>
            <w:proofErr w:type="spellStart"/>
            <w:r w:rsidRPr="00CF7989">
              <w:rPr>
                <w:rFonts w:ascii="Times New Roman" w:hAnsi="Times New Roman"/>
                <w:i/>
                <w:color w:val="000000"/>
                <w:sz w:val="24"/>
                <w:lang w:val="ru-RU"/>
              </w:rPr>
              <w:t>нн</w:t>
            </w:r>
            <w:proofErr w:type="spellEnd"/>
            <w:r w:rsidRPr="00CF7989">
              <w:rPr>
                <w:rFonts w:ascii="Times New Roman" w:hAnsi="Times New Roman"/>
                <w:color w:val="000000"/>
                <w:sz w:val="24"/>
                <w:lang w:val="ru-RU"/>
              </w:rPr>
              <w:t xml:space="preserve"> в словах различных частей речи</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Правописание</w:t>
            </w:r>
            <w:proofErr w:type="spellEnd"/>
            <w:r>
              <w:rPr>
                <w:rFonts w:ascii="Times New Roman" w:hAnsi="Times New Roman"/>
                <w:color w:val="000000"/>
                <w:sz w:val="24"/>
              </w:rPr>
              <w:t xml:space="preserve"> </w:t>
            </w:r>
            <w:proofErr w:type="spellStart"/>
            <w:r>
              <w:rPr>
                <w:rFonts w:ascii="Times New Roman" w:hAnsi="Times New Roman"/>
                <w:i/>
                <w:color w:val="000000"/>
                <w:sz w:val="24"/>
              </w:rPr>
              <w:t>не</w:t>
            </w:r>
            <w:proofErr w:type="spellEnd"/>
            <w:r>
              <w:rPr>
                <w:rFonts w:ascii="Times New Roman" w:hAnsi="Times New Roman"/>
                <w:color w:val="000000"/>
                <w:sz w:val="24"/>
              </w:rPr>
              <w:t xml:space="preserve"> и </w:t>
            </w:r>
            <w:proofErr w:type="spellStart"/>
            <w:r>
              <w:rPr>
                <w:rFonts w:ascii="Times New Roman" w:hAnsi="Times New Roman"/>
                <w:i/>
                <w:color w:val="000000"/>
                <w:sz w:val="24"/>
              </w:rPr>
              <w:t>ни</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Правописание окончаний имён существительных, имён прилагательных и глаголов</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pacing w:val="-4"/>
                <w:sz w:val="24"/>
                <w:lang w:val="ru-RU"/>
              </w:rPr>
              <w:t>Слитное, дефисное и раздельное написание слов разных частей речи</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3.8</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Пунктуация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пунктуации</w:t>
            </w:r>
            <w:proofErr w:type="spellEnd"/>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Пунктуационный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предложения</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в конце предложений</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между подлежащим и сказуемым</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в предложениях с однородными членами</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Знаки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препинания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обособлении</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в сложном предложении</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в сложном предложении с разными видами связи</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Знаки препинания при передаче чужой речи</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языке</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A15440" w:rsidRDefault="00CF7989">
            <w:pPr>
              <w:spacing w:after="0" w:line="336" w:lineRule="auto"/>
              <w:ind w:left="336"/>
              <w:jc w:val="both"/>
            </w:pPr>
            <w:r w:rsidRPr="00CF7989">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Pr>
                <w:rFonts w:ascii="Times New Roman" w:hAnsi="Times New Roman"/>
                <w:color w:val="000000"/>
                <w:spacing w:val="-2"/>
                <w:sz w:val="24"/>
              </w:rPr>
              <w:t>Роль</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литературного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языка</w:t>
            </w:r>
            <w:proofErr w:type="spellEnd"/>
            <w:r>
              <w:rPr>
                <w:rFonts w:ascii="Times New Roman" w:hAnsi="Times New Roman"/>
                <w:color w:val="000000"/>
                <w:spacing w:val="-2"/>
                <w:sz w:val="24"/>
              </w:rPr>
              <w:t xml:space="preserve"> в </w:t>
            </w:r>
            <w:proofErr w:type="spellStart"/>
            <w:r>
              <w:rPr>
                <w:rFonts w:ascii="Times New Roman" w:hAnsi="Times New Roman"/>
                <w:color w:val="000000"/>
                <w:spacing w:val="-2"/>
                <w:sz w:val="24"/>
              </w:rPr>
              <w:t>обществе</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A1544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A15440" w:rsidRDefault="00CF7989">
            <w:pPr>
              <w:spacing w:after="0" w:line="336" w:lineRule="auto"/>
              <w:ind w:left="336"/>
              <w:jc w:val="both"/>
            </w:pPr>
            <w:proofErr w:type="spellStart"/>
            <w:r>
              <w:rPr>
                <w:rFonts w:ascii="Times New Roman" w:hAnsi="Times New Roman"/>
                <w:color w:val="000000"/>
                <w:sz w:val="24"/>
              </w:rPr>
              <w:t>Речь</w:t>
            </w:r>
            <w:proofErr w:type="spellEnd"/>
            <w:r>
              <w:rPr>
                <w:rFonts w:ascii="Times New Roman" w:hAnsi="Times New Roman"/>
                <w:color w:val="000000"/>
                <w:sz w:val="24"/>
              </w:rPr>
              <w:t xml:space="preserve">. </w:t>
            </w:r>
            <w:proofErr w:type="spellStart"/>
            <w:r>
              <w:rPr>
                <w:rFonts w:ascii="Times New Roman" w:hAnsi="Times New Roman"/>
                <w:color w:val="000000"/>
                <w:sz w:val="24"/>
              </w:rPr>
              <w:t>Речевое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общение</w:t>
            </w:r>
            <w:proofErr w:type="spellEnd"/>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w:t>
            </w:r>
            <w:r w:rsidRPr="00CF7989">
              <w:rPr>
                <w:rFonts w:ascii="Times New Roman" w:hAnsi="Times New Roman"/>
                <w:color w:val="000000"/>
                <w:sz w:val="24"/>
                <w:lang w:val="ru-RU"/>
              </w:rPr>
              <w:lastRenderedPageBreak/>
              <w:t>(адресата) и другим</w:t>
            </w:r>
          </w:p>
        </w:tc>
      </w:tr>
      <w:tr w:rsidR="00A15440" w:rsidRPr="00FD6590">
        <w:trPr>
          <w:trHeight w:val="144"/>
        </w:trPr>
        <w:tc>
          <w:tcPr>
            <w:tcW w:w="1066" w:type="dxa"/>
            <w:tcMar>
              <w:top w:w="50" w:type="dxa"/>
              <w:left w:w="100" w:type="dxa"/>
            </w:tcMar>
            <w:vAlign w:val="center"/>
          </w:tcPr>
          <w:p w:rsidR="00A15440" w:rsidRDefault="00CF7989">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A15440" w:rsidRPr="00CF7989" w:rsidRDefault="00CF7989">
            <w:pPr>
              <w:spacing w:after="0" w:line="336" w:lineRule="auto"/>
              <w:ind w:left="336"/>
              <w:jc w:val="both"/>
              <w:rPr>
                <w:lang w:val="ru-RU"/>
              </w:rPr>
            </w:pPr>
            <w:r w:rsidRPr="00CF7989">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A15440" w:rsidRPr="00CF7989" w:rsidRDefault="00A15440">
      <w:pPr>
        <w:rPr>
          <w:lang w:val="ru-RU"/>
        </w:rPr>
        <w:sectPr w:rsidR="00A15440" w:rsidRPr="00CF7989">
          <w:pgSz w:w="11906" w:h="16383"/>
          <w:pgMar w:top="1134" w:right="850" w:bottom="1134" w:left="1701" w:header="720" w:footer="720" w:gutter="0"/>
          <w:cols w:space="720"/>
        </w:sectPr>
      </w:pPr>
    </w:p>
    <w:p w:rsidR="00A15440" w:rsidRPr="00CF7989" w:rsidRDefault="00CF7989">
      <w:pPr>
        <w:spacing w:after="0"/>
        <w:ind w:left="120"/>
        <w:rPr>
          <w:lang w:val="ru-RU"/>
        </w:rPr>
      </w:pPr>
      <w:bookmarkStart w:id="11" w:name="block-64774196"/>
      <w:bookmarkEnd w:id="10"/>
      <w:r w:rsidRPr="00CF7989">
        <w:rPr>
          <w:rFonts w:ascii="Times New Roman" w:hAnsi="Times New Roman"/>
          <w:b/>
          <w:color w:val="000000"/>
          <w:sz w:val="28"/>
          <w:lang w:val="ru-RU"/>
        </w:rPr>
        <w:lastRenderedPageBreak/>
        <w:t>УЧЕБНО-МЕТОДИЧЕСКОЕ ОБЕСПЕЧЕНИЕ ОБРАЗОВАТЕЛЬНОГО ПРОЦЕССА</w:t>
      </w:r>
    </w:p>
    <w:p w:rsidR="00A15440" w:rsidRPr="00CF7989" w:rsidRDefault="00CF7989">
      <w:pPr>
        <w:spacing w:after="0" w:line="480" w:lineRule="auto"/>
        <w:ind w:left="120"/>
        <w:rPr>
          <w:lang w:val="ru-RU"/>
        </w:rPr>
      </w:pPr>
      <w:r w:rsidRPr="00CF7989">
        <w:rPr>
          <w:rFonts w:ascii="Times New Roman" w:hAnsi="Times New Roman"/>
          <w:b/>
          <w:color w:val="000000"/>
          <w:sz w:val="28"/>
          <w:lang w:val="ru-RU"/>
        </w:rPr>
        <w:t>ОБЯЗАТЕЛЬНЫЕ УЧЕБНЫЕ МАТЕРИАЛЫ ДЛЯ УЧЕНИКА</w:t>
      </w:r>
    </w:p>
    <w:p w:rsidR="00A15440" w:rsidRPr="00CF7989" w:rsidRDefault="00A15440">
      <w:pPr>
        <w:spacing w:after="0" w:line="480" w:lineRule="auto"/>
        <w:ind w:left="120"/>
        <w:rPr>
          <w:lang w:val="ru-RU"/>
        </w:rPr>
      </w:pPr>
    </w:p>
    <w:p w:rsidR="00A15440" w:rsidRPr="00CF7989" w:rsidRDefault="00A15440">
      <w:pPr>
        <w:spacing w:after="0" w:line="480" w:lineRule="auto"/>
        <w:ind w:left="120"/>
        <w:rPr>
          <w:lang w:val="ru-RU"/>
        </w:rPr>
      </w:pPr>
    </w:p>
    <w:p w:rsidR="00A15440" w:rsidRPr="00CF7989" w:rsidRDefault="00A15440">
      <w:pPr>
        <w:spacing w:after="0"/>
        <w:ind w:left="120"/>
        <w:rPr>
          <w:lang w:val="ru-RU"/>
        </w:rPr>
      </w:pPr>
    </w:p>
    <w:p w:rsidR="00A15440" w:rsidRPr="00CF7989" w:rsidRDefault="00CF7989">
      <w:pPr>
        <w:spacing w:after="0" w:line="480" w:lineRule="auto"/>
        <w:ind w:left="120"/>
        <w:rPr>
          <w:lang w:val="ru-RU"/>
        </w:rPr>
      </w:pPr>
      <w:r w:rsidRPr="00CF7989">
        <w:rPr>
          <w:rFonts w:ascii="Times New Roman" w:hAnsi="Times New Roman"/>
          <w:b/>
          <w:color w:val="000000"/>
          <w:sz w:val="28"/>
          <w:lang w:val="ru-RU"/>
        </w:rPr>
        <w:t>МЕТОДИЧЕСКИЕ МАТЕРИАЛЫ ДЛЯ УЧИТЕЛЯ</w:t>
      </w:r>
    </w:p>
    <w:p w:rsidR="00A15440" w:rsidRPr="00CF7989" w:rsidRDefault="00A15440">
      <w:pPr>
        <w:spacing w:after="0" w:line="480" w:lineRule="auto"/>
        <w:ind w:left="120"/>
        <w:rPr>
          <w:lang w:val="ru-RU"/>
        </w:rPr>
      </w:pPr>
    </w:p>
    <w:p w:rsidR="00A15440" w:rsidRPr="00CF7989" w:rsidRDefault="00A15440">
      <w:pPr>
        <w:spacing w:after="0"/>
        <w:ind w:left="120"/>
        <w:rPr>
          <w:lang w:val="ru-RU"/>
        </w:rPr>
      </w:pPr>
    </w:p>
    <w:p w:rsidR="00A15440" w:rsidRPr="00CF7989" w:rsidRDefault="00CF7989">
      <w:pPr>
        <w:spacing w:after="0" w:line="480" w:lineRule="auto"/>
        <w:ind w:left="120"/>
        <w:rPr>
          <w:lang w:val="ru-RU"/>
        </w:rPr>
      </w:pPr>
      <w:r w:rsidRPr="00CF7989">
        <w:rPr>
          <w:rFonts w:ascii="Times New Roman" w:hAnsi="Times New Roman"/>
          <w:b/>
          <w:color w:val="000000"/>
          <w:sz w:val="28"/>
          <w:lang w:val="ru-RU"/>
        </w:rPr>
        <w:t>ЦИФРОВЫЕ ОБРАЗОВАТЕЛЬНЫЕ РЕСУРСЫ И РЕСУРСЫ СЕТИ ИНТЕРНЕТ</w:t>
      </w:r>
    </w:p>
    <w:p w:rsidR="00A15440" w:rsidRPr="00CF7989" w:rsidRDefault="00A15440">
      <w:pPr>
        <w:spacing w:after="0" w:line="480" w:lineRule="auto"/>
        <w:ind w:left="120"/>
        <w:rPr>
          <w:lang w:val="ru-RU"/>
        </w:rPr>
      </w:pPr>
    </w:p>
    <w:p w:rsidR="00A15440" w:rsidRPr="00CF7989" w:rsidRDefault="00A15440">
      <w:pPr>
        <w:rPr>
          <w:lang w:val="ru-RU"/>
        </w:rPr>
        <w:sectPr w:rsidR="00A15440" w:rsidRPr="00CF7989">
          <w:pgSz w:w="11906" w:h="16383"/>
          <w:pgMar w:top="1134" w:right="850" w:bottom="1134" w:left="1701" w:header="720" w:footer="720" w:gutter="0"/>
          <w:cols w:space="720"/>
        </w:sectPr>
      </w:pPr>
    </w:p>
    <w:bookmarkEnd w:id="11"/>
    <w:p w:rsidR="00CF7989" w:rsidRPr="00CF7989" w:rsidRDefault="00CF7989">
      <w:pPr>
        <w:rPr>
          <w:lang w:val="ru-RU"/>
        </w:rPr>
      </w:pPr>
    </w:p>
    <w:sectPr w:rsidR="00CF7989" w:rsidRPr="00CF798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52B6"/>
    <w:multiLevelType w:val="multilevel"/>
    <w:tmpl w:val="C8C605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B16FE4"/>
    <w:multiLevelType w:val="multilevel"/>
    <w:tmpl w:val="A43890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DC020E"/>
    <w:multiLevelType w:val="multilevel"/>
    <w:tmpl w:val="0952D8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12717B"/>
    <w:multiLevelType w:val="multilevel"/>
    <w:tmpl w:val="7EF4CC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806101"/>
    <w:multiLevelType w:val="multilevel"/>
    <w:tmpl w:val="5ECE58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70406F"/>
    <w:multiLevelType w:val="multilevel"/>
    <w:tmpl w:val="62A027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7161A4"/>
    <w:multiLevelType w:val="multilevel"/>
    <w:tmpl w:val="51ACB5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0302708"/>
    <w:multiLevelType w:val="multilevel"/>
    <w:tmpl w:val="12802E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184388"/>
    <w:multiLevelType w:val="multilevel"/>
    <w:tmpl w:val="0012EF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625406B"/>
    <w:multiLevelType w:val="multilevel"/>
    <w:tmpl w:val="2604E4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6463D9B"/>
    <w:multiLevelType w:val="multilevel"/>
    <w:tmpl w:val="2C66D4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DB441F7"/>
    <w:multiLevelType w:val="multilevel"/>
    <w:tmpl w:val="B2F03A90"/>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B465CC5"/>
    <w:multiLevelType w:val="multilevel"/>
    <w:tmpl w:val="6F243C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5DA2F2B"/>
    <w:multiLevelType w:val="multilevel"/>
    <w:tmpl w:val="87F688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2960A3"/>
    <w:multiLevelType w:val="multilevel"/>
    <w:tmpl w:val="25347F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F57902"/>
    <w:multiLevelType w:val="multilevel"/>
    <w:tmpl w:val="367EF1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FC618A0"/>
    <w:multiLevelType w:val="multilevel"/>
    <w:tmpl w:val="B0E866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
  </w:num>
  <w:num w:numId="3">
    <w:abstractNumId w:val="3"/>
  </w:num>
  <w:num w:numId="4">
    <w:abstractNumId w:val="13"/>
  </w:num>
  <w:num w:numId="5">
    <w:abstractNumId w:val="9"/>
  </w:num>
  <w:num w:numId="6">
    <w:abstractNumId w:val="0"/>
  </w:num>
  <w:num w:numId="7">
    <w:abstractNumId w:val="7"/>
  </w:num>
  <w:num w:numId="8">
    <w:abstractNumId w:val="16"/>
  </w:num>
  <w:num w:numId="9">
    <w:abstractNumId w:val="10"/>
  </w:num>
  <w:num w:numId="10">
    <w:abstractNumId w:val="6"/>
  </w:num>
  <w:num w:numId="11">
    <w:abstractNumId w:val="4"/>
  </w:num>
  <w:num w:numId="12">
    <w:abstractNumId w:val="12"/>
  </w:num>
  <w:num w:numId="13">
    <w:abstractNumId w:val="14"/>
  </w:num>
  <w:num w:numId="14">
    <w:abstractNumId w:val="1"/>
  </w:num>
  <w:num w:numId="15">
    <w:abstractNumId w:val="15"/>
  </w:num>
  <w:num w:numId="16">
    <w:abstractNumId w:val="5"/>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15440"/>
    <w:rsid w:val="00095D71"/>
    <w:rsid w:val="001101BF"/>
    <w:rsid w:val="006C612D"/>
    <w:rsid w:val="009267D8"/>
    <w:rsid w:val="00A15440"/>
    <w:rsid w:val="00B24075"/>
    <w:rsid w:val="00C65C0C"/>
    <w:rsid w:val="00CF7989"/>
    <w:rsid w:val="00FD6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52D02"/>
  <w15:docId w15:val="{92D6B667-F591-4242-B959-6C6CD07BA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W56L2Y6T3" TargetMode="External"/><Relationship Id="rId21" Type="http://schemas.openxmlformats.org/officeDocument/2006/relationships/hyperlink" Target="https://m.edsoo.ru/MKSMIW1EZ" TargetMode="External"/><Relationship Id="rId42" Type="http://schemas.openxmlformats.org/officeDocument/2006/relationships/hyperlink" Target="https://m.edsoo.ru/PRK0VTYCN" TargetMode="External"/><Relationship Id="rId63" Type="http://schemas.openxmlformats.org/officeDocument/2006/relationships/hyperlink" Target="https://m.edsoo.ru/ICDPTIX8T" TargetMode="External"/><Relationship Id="rId84" Type="http://schemas.openxmlformats.org/officeDocument/2006/relationships/hyperlink" Target="https://m.edsoo.ru/07N9PUOH5" TargetMode="External"/><Relationship Id="rId138" Type="http://schemas.openxmlformats.org/officeDocument/2006/relationships/hyperlink" Target="https://m.edsoo.ru/0AMKLTDHN" TargetMode="External"/><Relationship Id="rId159" Type="http://schemas.openxmlformats.org/officeDocument/2006/relationships/hyperlink" Target="https://m.edsoo.ru/YUJ4MWBAW" TargetMode="External"/><Relationship Id="rId170" Type="http://schemas.openxmlformats.org/officeDocument/2006/relationships/hyperlink" Target="https://m.edsoo.ru/EZ1XTFRPT" TargetMode="External"/><Relationship Id="rId191" Type="http://schemas.openxmlformats.org/officeDocument/2006/relationships/hyperlink" Target="https://m.edsoo.ru/PFV4G564R" TargetMode="External"/><Relationship Id="rId205" Type="http://schemas.openxmlformats.org/officeDocument/2006/relationships/fontTable" Target="fontTable.xml"/><Relationship Id="rId16" Type="http://schemas.openxmlformats.org/officeDocument/2006/relationships/hyperlink" Target="https://m.edsoo.ru/88B62SMMV" TargetMode="External"/><Relationship Id="rId107" Type="http://schemas.openxmlformats.org/officeDocument/2006/relationships/hyperlink" Target="https://m.edsoo.ru/BZ857I7Q4" TargetMode="External"/><Relationship Id="rId11" Type="http://schemas.openxmlformats.org/officeDocument/2006/relationships/hyperlink" Target="https://m.edsoo.ru/FNII43NQP" TargetMode="External"/><Relationship Id="rId32" Type="http://schemas.openxmlformats.org/officeDocument/2006/relationships/hyperlink" Target="https://m.edsoo.ru/UN8MFPR6N" TargetMode="External"/><Relationship Id="rId37" Type="http://schemas.openxmlformats.org/officeDocument/2006/relationships/hyperlink" Target="https://m.edsoo.ru/YI0PXK8AS" TargetMode="External"/><Relationship Id="rId53" Type="http://schemas.openxmlformats.org/officeDocument/2006/relationships/hyperlink" Target="https://m.edsoo.ru/LM41CXRO4" TargetMode="External"/><Relationship Id="rId58" Type="http://schemas.openxmlformats.org/officeDocument/2006/relationships/hyperlink" Target="https://m.edsoo.ru/U2TE96PB3" TargetMode="External"/><Relationship Id="rId74" Type="http://schemas.openxmlformats.org/officeDocument/2006/relationships/hyperlink" Target="https://m.edsoo.ru/DHM10HZ7Z" TargetMode="External"/><Relationship Id="rId79" Type="http://schemas.openxmlformats.org/officeDocument/2006/relationships/hyperlink" Target="https://m.edsoo.ru/HEY5VUY9H" TargetMode="External"/><Relationship Id="rId102" Type="http://schemas.openxmlformats.org/officeDocument/2006/relationships/hyperlink" Target="https://m.edsoo.ru/RW3SCL3YK" TargetMode="External"/><Relationship Id="rId123" Type="http://schemas.openxmlformats.org/officeDocument/2006/relationships/hyperlink" Target="https://m.edsoo.ru/WHARMG4FL" TargetMode="External"/><Relationship Id="rId128" Type="http://schemas.openxmlformats.org/officeDocument/2006/relationships/hyperlink" Target="https://m.edsoo.ru/8VAUT344V" TargetMode="External"/><Relationship Id="rId144" Type="http://schemas.openxmlformats.org/officeDocument/2006/relationships/hyperlink" Target="https://m.edsoo.ru/XBTSZXTIX" TargetMode="External"/><Relationship Id="rId149" Type="http://schemas.openxmlformats.org/officeDocument/2006/relationships/hyperlink" Target="https://m.edsoo.ru/1X6Z7APL1" TargetMode="External"/><Relationship Id="rId5" Type="http://schemas.openxmlformats.org/officeDocument/2006/relationships/image" Target="media/image1.jpeg"/><Relationship Id="rId90" Type="http://schemas.openxmlformats.org/officeDocument/2006/relationships/hyperlink" Target="https://m.edsoo.ru/SRS1MKOPY" TargetMode="External"/><Relationship Id="rId95" Type="http://schemas.openxmlformats.org/officeDocument/2006/relationships/hyperlink" Target="https://m.edsoo.ru/PNUQ74K3Q" TargetMode="External"/><Relationship Id="rId160" Type="http://schemas.openxmlformats.org/officeDocument/2006/relationships/hyperlink" Target="https://m.edsoo.ru/0NE9HTHAN" TargetMode="External"/><Relationship Id="rId165" Type="http://schemas.openxmlformats.org/officeDocument/2006/relationships/hyperlink" Target="https://m.edsoo.ru/T18ANI27V" TargetMode="External"/><Relationship Id="rId181" Type="http://schemas.openxmlformats.org/officeDocument/2006/relationships/hyperlink" Target="https://m.edsoo.ru/V6CTZG1G5" TargetMode="External"/><Relationship Id="rId186" Type="http://schemas.openxmlformats.org/officeDocument/2006/relationships/hyperlink" Target="https://m.edsoo.ru/9MZS720VT" TargetMode="External"/><Relationship Id="rId22" Type="http://schemas.openxmlformats.org/officeDocument/2006/relationships/hyperlink" Target="https://m.edsoo.ru/KURKMGPQO" TargetMode="External"/><Relationship Id="rId27" Type="http://schemas.openxmlformats.org/officeDocument/2006/relationships/hyperlink" Target="https://m.edsoo.ru/ZWSRJ14LN" TargetMode="External"/><Relationship Id="rId43" Type="http://schemas.openxmlformats.org/officeDocument/2006/relationships/hyperlink" Target="https://m.edsoo.ru/377Z4FXQB" TargetMode="External"/><Relationship Id="rId48" Type="http://schemas.openxmlformats.org/officeDocument/2006/relationships/hyperlink" Target="https://m.edsoo.ru/C2MZ16VOX" TargetMode="External"/><Relationship Id="rId64" Type="http://schemas.openxmlformats.org/officeDocument/2006/relationships/hyperlink" Target="https://m.edsoo.ru/3Y25FXO4A" TargetMode="External"/><Relationship Id="rId69" Type="http://schemas.openxmlformats.org/officeDocument/2006/relationships/hyperlink" Target="https://m.edsoo.ru/PBGJFBBRO" TargetMode="External"/><Relationship Id="rId113" Type="http://schemas.openxmlformats.org/officeDocument/2006/relationships/hyperlink" Target="https://m.edsoo.ru/RGU3ZKLQJ" TargetMode="External"/><Relationship Id="rId118" Type="http://schemas.openxmlformats.org/officeDocument/2006/relationships/hyperlink" Target="https://m.edsoo.ru/FXPHZE1EP" TargetMode="External"/><Relationship Id="rId134" Type="http://schemas.openxmlformats.org/officeDocument/2006/relationships/hyperlink" Target="https://m.edsoo.ru/CPRVPZ8TZ" TargetMode="External"/><Relationship Id="rId139" Type="http://schemas.openxmlformats.org/officeDocument/2006/relationships/hyperlink" Target="https://m.edsoo.ru/2CRR1RNQG" TargetMode="External"/><Relationship Id="rId80" Type="http://schemas.openxmlformats.org/officeDocument/2006/relationships/hyperlink" Target="https://m.edsoo.ru/6984TNHF1" TargetMode="External"/><Relationship Id="rId85" Type="http://schemas.openxmlformats.org/officeDocument/2006/relationships/hyperlink" Target="https://m.edsoo.ru/7139458T0" TargetMode="External"/><Relationship Id="rId150" Type="http://schemas.openxmlformats.org/officeDocument/2006/relationships/hyperlink" Target="https://m.edsoo.ru/58L8ROIQO" TargetMode="External"/><Relationship Id="rId155" Type="http://schemas.openxmlformats.org/officeDocument/2006/relationships/hyperlink" Target="https://m.edsoo.ru/USX82IYYS" TargetMode="External"/><Relationship Id="rId171" Type="http://schemas.openxmlformats.org/officeDocument/2006/relationships/hyperlink" Target="https://m.edsoo.ru/67F0U6N3M" TargetMode="External"/><Relationship Id="rId176" Type="http://schemas.openxmlformats.org/officeDocument/2006/relationships/hyperlink" Target="https://m.edsoo.ru/X3U68XFJZ" TargetMode="External"/><Relationship Id="rId192" Type="http://schemas.openxmlformats.org/officeDocument/2006/relationships/hyperlink" Target="https://m.edsoo.ru/80FDLLORF" TargetMode="External"/><Relationship Id="rId197" Type="http://schemas.openxmlformats.org/officeDocument/2006/relationships/hyperlink" Target="https://m.edsoo.ru/HF4DSDTWK" TargetMode="External"/><Relationship Id="rId206" Type="http://schemas.openxmlformats.org/officeDocument/2006/relationships/theme" Target="theme/theme1.xml"/><Relationship Id="rId201" Type="http://schemas.openxmlformats.org/officeDocument/2006/relationships/hyperlink" Target="https://m.edsoo.ru/KYNG19VN8" TargetMode="External"/><Relationship Id="rId12" Type="http://schemas.openxmlformats.org/officeDocument/2006/relationships/hyperlink" Target="https://m.edsoo.ru/H6KAZ1EWX" TargetMode="External"/><Relationship Id="rId17" Type="http://schemas.openxmlformats.org/officeDocument/2006/relationships/hyperlink" Target="https://m.edsoo.ru/IHI8M0HVC" TargetMode="External"/><Relationship Id="rId33" Type="http://schemas.openxmlformats.org/officeDocument/2006/relationships/hyperlink" Target="https://m.edsoo.ru/DYHTZ54J8" TargetMode="External"/><Relationship Id="rId38" Type="http://schemas.openxmlformats.org/officeDocument/2006/relationships/hyperlink" Target="https://m.edsoo.ru/4PR3TWKV7" TargetMode="External"/><Relationship Id="rId59" Type="http://schemas.openxmlformats.org/officeDocument/2006/relationships/hyperlink" Target="https://m.edsoo.ru/UJQMXODRN" TargetMode="External"/><Relationship Id="rId103" Type="http://schemas.openxmlformats.org/officeDocument/2006/relationships/hyperlink" Target="https://m.edsoo.ru/JG9K8B36D" TargetMode="External"/><Relationship Id="rId108" Type="http://schemas.openxmlformats.org/officeDocument/2006/relationships/hyperlink" Target="https://m.edsoo.ru/SURCIKDOG" TargetMode="External"/><Relationship Id="rId124" Type="http://schemas.openxmlformats.org/officeDocument/2006/relationships/hyperlink" Target="https://m.edsoo.ru/952KJKBF9" TargetMode="External"/><Relationship Id="rId129" Type="http://schemas.openxmlformats.org/officeDocument/2006/relationships/hyperlink" Target="https://m.edsoo.ru/3AFC7QXGC" TargetMode="External"/><Relationship Id="rId54" Type="http://schemas.openxmlformats.org/officeDocument/2006/relationships/hyperlink" Target="https://m.edsoo.ru/1C1FFH1FG" TargetMode="External"/><Relationship Id="rId70" Type="http://schemas.openxmlformats.org/officeDocument/2006/relationships/hyperlink" Target="https://m.edsoo.ru/NABCZD1HV" TargetMode="External"/><Relationship Id="rId75" Type="http://schemas.openxmlformats.org/officeDocument/2006/relationships/hyperlink" Target="https://m.edsoo.ru/1XC74TK83" TargetMode="External"/><Relationship Id="rId91" Type="http://schemas.openxmlformats.org/officeDocument/2006/relationships/hyperlink" Target="https://m.edsoo.ru/O8E6A6HLC" TargetMode="External"/><Relationship Id="rId96" Type="http://schemas.openxmlformats.org/officeDocument/2006/relationships/hyperlink" Target="https://m.edsoo.ru/5OUX4P0YP" TargetMode="External"/><Relationship Id="rId140" Type="http://schemas.openxmlformats.org/officeDocument/2006/relationships/hyperlink" Target="https://m.edsoo.ru/OK0N8NQRB" TargetMode="External"/><Relationship Id="rId145" Type="http://schemas.openxmlformats.org/officeDocument/2006/relationships/hyperlink" Target="https://m.edsoo.ru/OXA0QOJZV" TargetMode="External"/><Relationship Id="rId161" Type="http://schemas.openxmlformats.org/officeDocument/2006/relationships/hyperlink" Target="https://m.edsoo.ru/IXI9LBLEE" TargetMode="External"/><Relationship Id="rId166" Type="http://schemas.openxmlformats.org/officeDocument/2006/relationships/hyperlink" Target="https://m.edsoo.ru/FQQU8FNGQ" TargetMode="External"/><Relationship Id="rId182" Type="http://schemas.openxmlformats.org/officeDocument/2006/relationships/hyperlink" Target="https://m.edsoo.ru/LXH84R005" TargetMode="External"/><Relationship Id="rId187" Type="http://schemas.openxmlformats.org/officeDocument/2006/relationships/hyperlink" Target="https://m.edsoo.ru/0BSSIC84P" TargetMode="External"/><Relationship Id="rId1" Type="http://schemas.openxmlformats.org/officeDocument/2006/relationships/numbering" Target="numbering.xml"/><Relationship Id="rId6" Type="http://schemas.openxmlformats.org/officeDocument/2006/relationships/hyperlink" Target="https://m.edsoo.ru/G92XQKZU3" TargetMode="External"/><Relationship Id="rId23" Type="http://schemas.openxmlformats.org/officeDocument/2006/relationships/hyperlink" Target="https://m.edsoo.ru/XZGM73L6W" TargetMode="External"/><Relationship Id="rId28" Type="http://schemas.openxmlformats.org/officeDocument/2006/relationships/hyperlink" Target="https://m.edsoo.ru/51DKSDT16" TargetMode="External"/><Relationship Id="rId49" Type="http://schemas.openxmlformats.org/officeDocument/2006/relationships/hyperlink" Target="https://m.edsoo.ru/JYM2T0XX6" TargetMode="External"/><Relationship Id="rId114" Type="http://schemas.openxmlformats.org/officeDocument/2006/relationships/hyperlink" Target="https://m.edsoo.ru/BV3MF0N3L" TargetMode="External"/><Relationship Id="rId119" Type="http://schemas.openxmlformats.org/officeDocument/2006/relationships/hyperlink" Target="https://m.edsoo.ru/TT3GZ0TLU" TargetMode="External"/><Relationship Id="rId44" Type="http://schemas.openxmlformats.org/officeDocument/2006/relationships/hyperlink" Target="https://m.edsoo.ru/EVNCTLWCQ" TargetMode="External"/><Relationship Id="rId60" Type="http://schemas.openxmlformats.org/officeDocument/2006/relationships/hyperlink" Target="https://m.edsoo.ru/PY1C9U1Q5" TargetMode="External"/><Relationship Id="rId65" Type="http://schemas.openxmlformats.org/officeDocument/2006/relationships/hyperlink" Target="https://m.edsoo.ru/7SK6BTTTE" TargetMode="External"/><Relationship Id="rId81" Type="http://schemas.openxmlformats.org/officeDocument/2006/relationships/hyperlink" Target="https://m.edsoo.ru/4I1IA8HNT" TargetMode="External"/><Relationship Id="rId86" Type="http://schemas.openxmlformats.org/officeDocument/2006/relationships/hyperlink" Target="https://m.edsoo.ru/VEHNNYA26" TargetMode="External"/><Relationship Id="rId130" Type="http://schemas.openxmlformats.org/officeDocument/2006/relationships/hyperlink" Target="https://m.edsoo.ru/TPGMSJYEU" TargetMode="External"/><Relationship Id="rId135" Type="http://schemas.openxmlformats.org/officeDocument/2006/relationships/hyperlink" Target="https://m.edsoo.ru/VYQNWZHAO" TargetMode="External"/><Relationship Id="rId151" Type="http://schemas.openxmlformats.org/officeDocument/2006/relationships/hyperlink" Target="https://m.edsoo.ru/HM20KD7VI" TargetMode="External"/><Relationship Id="rId156" Type="http://schemas.openxmlformats.org/officeDocument/2006/relationships/hyperlink" Target="https://m.edsoo.ru/JWC1OTQQC" TargetMode="External"/><Relationship Id="rId177" Type="http://schemas.openxmlformats.org/officeDocument/2006/relationships/hyperlink" Target="https://m.edsoo.ru/S7J1DJHHG" TargetMode="External"/><Relationship Id="rId198" Type="http://schemas.openxmlformats.org/officeDocument/2006/relationships/hyperlink" Target="https://m.edsoo.ru/ZD47CDYET" TargetMode="External"/><Relationship Id="rId172" Type="http://schemas.openxmlformats.org/officeDocument/2006/relationships/hyperlink" Target="https://m.edsoo.ru/DLMCWHO7G" TargetMode="External"/><Relationship Id="rId193" Type="http://schemas.openxmlformats.org/officeDocument/2006/relationships/hyperlink" Target="https://m.edsoo.ru/0ZOMYUAJ7" TargetMode="External"/><Relationship Id="rId202" Type="http://schemas.openxmlformats.org/officeDocument/2006/relationships/hyperlink" Target="https://m.edsoo.ru/HYUOFCBOI" TargetMode="External"/><Relationship Id="rId13" Type="http://schemas.openxmlformats.org/officeDocument/2006/relationships/hyperlink" Target="https://m.edsoo.ru/0NNWVJVZM" TargetMode="External"/><Relationship Id="rId18" Type="http://schemas.openxmlformats.org/officeDocument/2006/relationships/hyperlink" Target="https://m.edsoo.ru/BQJ7PQBYI" TargetMode="External"/><Relationship Id="rId39" Type="http://schemas.openxmlformats.org/officeDocument/2006/relationships/hyperlink" Target="https://m.edsoo.ru/TI8YS79PC" TargetMode="External"/><Relationship Id="rId109" Type="http://schemas.openxmlformats.org/officeDocument/2006/relationships/hyperlink" Target="https://m.edsoo.ru/B77RZILP2" TargetMode="External"/><Relationship Id="rId34" Type="http://schemas.openxmlformats.org/officeDocument/2006/relationships/hyperlink" Target="https://m.edsoo.ru/HMTYC1W4Y" TargetMode="External"/><Relationship Id="rId50" Type="http://schemas.openxmlformats.org/officeDocument/2006/relationships/hyperlink" Target="https://m.edsoo.ru/B44NSPHM3" TargetMode="External"/><Relationship Id="rId55" Type="http://schemas.openxmlformats.org/officeDocument/2006/relationships/hyperlink" Target="https://m.edsoo.ru/U3M5H6Q6O" TargetMode="External"/><Relationship Id="rId76" Type="http://schemas.openxmlformats.org/officeDocument/2006/relationships/hyperlink" Target="https://m.edsoo.ru/G85Q1DFXL" TargetMode="External"/><Relationship Id="rId97" Type="http://schemas.openxmlformats.org/officeDocument/2006/relationships/hyperlink" Target="https://m.edsoo.ru/MJ1NQ8B4J" TargetMode="External"/><Relationship Id="rId104" Type="http://schemas.openxmlformats.org/officeDocument/2006/relationships/hyperlink" Target="https://m.edsoo.ru/JF3CBS8IB" TargetMode="External"/><Relationship Id="rId120" Type="http://schemas.openxmlformats.org/officeDocument/2006/relationships/hyperlink" Target="https://m.edsoo.ru/45ATE8DTS" TargetMode="External"/><Relationship Id="rId125" Type="http://schemas.openxmlformats.org/officeDocument/2006/relationships/hyperlink" Target="https://m.edsoo.ru/49XNLP81S" TargetMode="External"/><Relationship Id="rId141" Type="http://schemas.openxmlformats.org/officeDocument/2006/relationships/hyperlink" Target="https://m.edsoo.ru/MN0ZL7041" TargetMode="External"/><Relationship Id="rId146" Type="http://schemas.openxmlformats.org/officeDocument/2006/relationships/hyperlink" Target="https://m.edsoo.ru/Y65LLDKGU" TargetMode="External"/><Relationship Id="rId167" Type="http://schemas.openxmlformats.org/officeDocument/2006/relationships/hyperlink" Target="https://m.edsoo.ru/TY8ZRID8D" TargetMode="External"/><Relationship Id="rId188" Type="http://schemas.openxmlformats.org/officeDocument/2006/relationships/hyperlink" Target="https://m.edsoo.ru/Y95WGD9FC" TargetMode="External"/><Relationship Id="rId7" Type="http://schemas.openxmlformats.org/officeDocument/2006/relationships/hyperlink" Target="https://m.edsoo.ru/KRS9QG0Q7" TargetMode="External"/><Relationship Id="rId71" Type="http://schemas.openxmlformats.org/officeDocument/2006/relationships/hyperlink" Target="https://m.edsoo.ru/USIZXOSK6" TargetMode="External"/><Relationship Id="rId92" Type="http://schemas.openxmlformats.org/officeDocument/2006/relationships/hyperlink" Target="https://m.edsoo.ru/YMF9YE2OW" TargetMode="External"/><Relationship Id="rId162" Type="http://schemas.openxmlformats.org/officeDocument/2006/relationships/hyperlink" Target="https://m.edsoo.ru/RKZMR25D2" TargetMode="External"/><Relationship Id="rId183" Type="http://schemas.openxmlformats.org/officeDocument/2006/relationships/hyperlink" Target="https://m.edsoo.ru/QX9093YMM" TargetMode="External"/><Relationship Id="rId2" Type="http://schemas.openxmlformats.org/officeDocument/2006/relationships/styles" Target="styles.xml"/><Relationship Id="rId29" Type="http://schemas.openxmlformats.org/officeDocument/2006/relationships/hyperlink" Target="https://m.edsoo.ru/6E5MEUQB0" TargetMode="External"/><Relationship Id="rId24" Type="http://schemas.openxmlformats.org/officeDocument/2006/relationships/hyperlink" Target="https://m.edsoo.ru/ED2MTM2ON" TargetMode="External"/><Relationship Id="rId40" Type="http://schemas.openxmlformats.org/officeDocument/2006/relationships/hyperlink" Target="https://m.edsoo.ru/TL21RP31R" TargetMode="External"/><Relationship Id="rId45" Type="http://schemas.openxmlformats.org/officeDocument/2006/relationships/hyperlink" Target="https://m.edsoo.ru/PSQ8SBTZP" TargetMode="External"/><Relationship Id="rId66" Type="http://schemas.openxmlformats.org/officeDocument/2006/relationships/hyperlink" Target="https://m.edsoo.ru/0OBF60175" TargetMode="External"/><Relationship Id="rId87" Type="http://schemas.openxmlformats.org/officeDocument/2006/relationships/hyperlink" Target="https://m.edsoo.ru/Q5EUXL78N" TargetMode="External"/><Relationship Id="rId110" Type="http://schemas.openxmlformats.org/officeDocument/2006/relationships/hyperlink" Target="https://m.edsoo.ru/L4GVVRDZ4" TargetMode="External"/><Relationship Id="rId115" Type="http://schemas.openxmlformats.org/officeDocument/2006/relationships/hyperlink" Target="https://m.edsoo.ru/DWKAJHR5V" TargetMode="External"/><Relationship Id="rId131" Type="http://schemas.openxmlformats.org/officeDocument/2006/relationships/hyperlink" Target="https://m.edsoo.ru/H7ZJ4VKAJ" TargetMode="External"/><Relationship Id="rId136" Type="http://schemas.openxmlformats.org/officeDocument/2006/relationships/hyperlink" Target="https://m.edsoo.ru/ASMZ51NJN" TargetMode="External"/><Relationship Id="rId157" Type="http://schemas.openxmlformats.org/officeDocument/2006/relationships/hyperlink" Target="https://m.edsoo.ru/EB52EYPAB" TargetMode="External"/><Relationship Id="rId178" Type="http://schemas.openxmlformats.org/officeDocument/2006/relationships/hyperlink" Target="https://m.edsoo.ru/OO5615ADU" TargetMode="External"/><Relationship Id="rId61" Type="http://schemas.openxmlformats.org/officeDocument/2006/relationships/hyperlink" Target="https://m.edsoo.ru/IQALM0WOW" TargetMode="External"/><Relationship Id="rId82" Type="http://schemas.openxmlformats.org/officeDocument/2006/relationships/hyperlink" Target="https://m.edsoo.ru/Q9D5TLW74" TargetMode="External"/><Relationship Id="rId152" Type="http://schemas.openxmlformats.org/officeDocument/2006/relationships/hyperlink" Target="https://m.edsoo.ru/1A4VZSO13" TargetMode="External"/><Relationship Id="rId173" Type="http://schemas.openxmlformats.org/officeDocument/2006/relationships/hyperlink" Target="https://m.edsoo.ru/VNMICHJO6" TargetMode="External"/><Relationship Id="rId194" Type="http://schemas.openxmlformats.org/officeDocument/2006/relationships/hyperlink" Target="https://m.edsoo.ru/ADOQM2VLQ" TargetMode="External"/><Relationship Id="rId199" Type="http://schemas.openxmlformats.org/officeDocument/2006/relationships/hyperlink" Target="https://m.edsoo.ru/B37G3IWPL" TargetMode="External"/><Relationship Id="rId203" Type="http://schemas.openxmlformats.org/officeDocument/2006/relationships/hyperlink" Target="https://m.edsoo.ru/3SIRSRGJY" TargetMode="External"/><Relationship Id="rId19" Type="http://schemas.openxmlformats.org/officeDocument/2006/relationships/hyperlink" Target="https://m.edsoo.ru/WHVIHMY1Z" TargetMode="External"/><Relationship Id="rId14" Type="http://schemas.openxmlformats.org/officeDocument/2006/relationships/hyperlink" Target="https://m.edsoo.ru/NQ2CQCUAC" TargetMode="External"/><Relationship Id="rId30" Type="http://schemas.openxmlformats.org/officeDocument/2006/relationships/hyperlink" Target="https://m.edsoo.ru/1TYN3ZPVZ" TargetMode="External"/><Relationship Id="rId35" Type="http://schemas.openxmlformats.org/officeDocument/2006/relationships/hyperlink" Target="https://m.edsoo.ru/3DI3KX5HQ" TargetMode="External"/><Relationship Id="rId56" Type="http://schemas.openxmlformats.org/officeDocument/2006/relationships/hyperlink" Target="https://m.edsoo.ru/RGL2R8A0Z" TargetMode="External"/><Relationship Id="rId77" Type="http://schemas.openxmlformats.org/officeDocument/2006/relationships/hyperlink" Target="https://m.edsoo.ru/NHJ0ZOQ7D" TargetMode="External"/><Relationship Id="rId100" Type="http://schemas.openxmlformats.org/officeDocument/2006/relationships/hyperlink" Target="https://m.edsoo.ru/9XXQV22T8" TargetMode="External"/><Relationship Id="rId105" Type="http://schemas.openxmlformats.org/officeDocument/2006/relationships/hyperlink" Target="https://m.edsoo.ru/ASS72KI6P" TargetMode="External"/><Relationship Id="rId126" Type="http://schemas.openxmlformats.org/officeDocument/2006/relationships/hyperlink" Target="https://m.edsoo.ru/16H1TBTU3" TargetMode="External"/><Relationship Id="rId147" Type="http://schemas.openxmlformats.org/officeDocument/2006/relationships/hyperlink" Target="https://m.edsoo.ru/PBPLNMMH8" TargetMode="External"/><Relationship Id="rId168" Type="http://schemas.openxmlformats.org/officeDocument/2006/relationships/hyperlink" Target="https://m.edsoo.ru/T9C5C1BTV" TargetMode="External"/><Relationship Id="rId8" Type="http://schemas.openxmlformats.org/officeDocument/2006/relationships/hyperlink" Target="https://m.edsoo.ru/KFO46Y25P" TargetMode="External"/><Relationship Id="rId51" Type="http://schemas.openxmlformats.org/officeDocument/2006/relationships/hyperlink" Target="https://m.edsoo.ru/QAACISG4M" TargetMode="External"/><Relationship Id="rId72" Type="http://schemas.openxmlformats.org/officeDocument/2006/relationships/hyperlink" Target="https://m.edsoo.ru/FQHT03CP6" TargetMode="External"/><Relationship Id="rId93" Type="http://schemas.openxmlformats.org/officeDocument/2006/relationships/hyperlink" Target="https://m.edsoo.ru/JN770BH4B" TargetMode="External"/><Relationship Id="rId98" Type="http://schemas.openxmlformats.org/officeDocument/2006/relationships/hyperlink" Target="https://m.edsoo.ru/7XYQCNO7H" TargetMode="External"/><Relationship Id="rId121" Type="http://schemas.openxmlformats.org/officeDocument/2006/relationships/hyperlink" Target="https://m.edsoo.ru/XCZ0WFP5Z" TargetMode="External"/><Relationship Id="rId142" Type="http://schemas.openxmlformats.org/officeDocument/2006/relationships/hyperlink" Target="https://m.edsoo.ru/TX2RU0ILB" TargetMode="External"/><Relationship Id="rId163" Type="http://schemas.openxmlformats.org/officeDocument/2006/relationships/hyperlink" Target="https://m.edsoo.ru/PEPWJMBHP" TargetMode="External"/><Relationship Id="rId184" Type="http://schemas.openxmlformats.org/officeDocument/2006/relationships/hyperlink" Target="https://m.edsoo.ru/UWWKXINY9" TargetMode="External"/><Relationship Id="rId189" Type="http://schemas.openxmlformats.org/officeDocument/2006/relationships/hyperlink" Target="https://m.edsoo.ru/21TTESKS0" TargetMode="External"/><Relationship Id="rId3" Type="http://schemas.openxmlformats.org/officeDocument/2006/relationships/settings" Target="settings.xml"/><Relationship Id="rId25" Type="http://schemas.openxmlformats.org/officeDocument/2006/relationships/hyperlink" Target="https://m.edsoo.ru/BM177PXJH" TargetMode="External"/><Relationship Id="rId46" Type="http://schemas.openxmlformats.org/officeDocument/2006/relationships/hyperlink" Target="https://m.edsoo.ru/FYMOOLLB7" TargetMode="External"/><Relationship Id="rId67" Type="http://schemas.openxmlformats.org/officeDocument/2006/relationships/hyperlink" Target="https://m.edsoo.ru/660RPCHP0" TargetMode="External"/><Relationship Id="rId116" Type="http://schemas.openxmlformats.org/officeDocument/2006/relationships/hyperlink" Target="https://m.edsoo.ru/TLHAWJ9FD" TargetMode="External"/><Relationship Id="rId137" Type="http://schemas.openxmlformats.org/officeDocument/2006/relationships/hyperlink" Target="https://m.edsoo.ru/QMOJAMPGO" TargetMode="External"/><Relationship Id="rId158" Type="http://schemas.openxmlformats.org/officeDocument/2006/relationships/hyperlink" Target="https://m.edsoo.ru/3ZHEKRUIW" TargetMode="External"/><Relationship Id="rId20" Type="http://schemas.openxmlformats.org/officeDocument/2006/relationships/hyperlink" Target="https://m.edsoo.ru/9M28O9JWQ" TargetMode="External"/><Relationship Id="rId41" Type="http://schemas.openxmlformats.org/officeDocument/2006/relationships/hyperlink" Target="https://m.edsoo.ru/E3R7H45YQ" TargetMode="External"/><Relationship Id="rId62" Type="http://schemas.openxmlformats.org/officeDocument/2006/relationships/hyperlink" Target="https://m.edsoo.ru/8DNBESYVO" TargetMode="External"/><Relationship Id="rId83" Type="http://schemas.openxmlformats.org/officeDocument/2006/relationships/hyperlink" Target="https://m.edsoo.ru/Q2FJ1LI85" TargetMode="External"/><Relationship Id="rId88" Type="http://schemas.openxmlformats.org/officeDocument/2006/relationships/hyperlink" Target="https://m.edsoo.ru/5CQRK72D7" TargetMode="External"/><Relationship Id="rId111" Type="http://schemas.openxmlformats.org/officeDocument/2006/relationships/hyperlink" Target="https://m.edsoo.ru/K5M3S99M6" TargetMode="External"/><Relationship Id="rId132" Type="http://schemas.openxmlformats.org/officeDocument/2006/relationships/hyperlink" Target="https://m.edsoo.ru/M3ANY8IC2" TargetMode="External"/><Relationship Id="rId153" Type="http://schemas.openxmlformats.org/officeDocument/2006/relationships/hyperlink" Target="https://m.edsoo.ru/1E9FSB8OM" TargetMode="External"/><Relationship Id="rId174" Type="http://schemas.openxmlformats.org/officeDocument/2006/relationships/hyperlink" Target="https://m.edsoo.ru/R48M03CKK" TargetMode="External"/><Relationship Id="rId179" Type="http://schemas.openxmlformats.org/officeDocument/2006/relationships/hyperlink" Target="https://m.edsoo.ru/YQELUERND" TargetMode="External"/><Relationship Id="rId195" Type="http://schemas.openxmlformats.org/officeDocument/2006/relationships/hyperlink" Target="https://m.edsoo.ru/WK4ULXYR0" TargetMode="External"/><Relationship Id="rId190" Type="http://schemas.openxmlformats.org/officeDocument/2006/relationships/hyperlink" Target="https://m.edsoo.ru/VQLT8H8OO" TargetMode="External"/><Relationship Id="rId204" Type="http://schemas.openxmlformats.org/officeDocument/2006/relationships/hyperlink" Target="https://m.edsoo.ru/1D37VSD1K" TargetMode="External"/><Relationship Id="rId15" Type="http://schemas.openxmlformats.org/officeDocument/2006/relationships/hyperlink" Target="https://m.edsoo.ru/2DOYQY7NY" TargetMode="External"/><Relationship Id="rId36" Type="http://schemas.openxmlformats.org/officeDocument/2006/relationships/hyperlink" Target="https://m.edsoo.ru/USO7U6N88" TargetMode="External"/><Relationship Id="rId57" Type="http://schemas.openxmlformats.org/officeDocument/2006/relationships/hyperlink" Target="https://m.edsoo.ru/QYJNNTCBM" TargetMode="External"/><Relationship Id="rId106" Type="http://schemas.openxmlformats.org/officeDocument/2006/relationships/hyperlink" Target="https://m.edsoo.ru/1T7OBA0MJ" TargetMode="External"/><Relationship Id="rId127" Type="http://schemas.openxmlformats.org/officeDocument/2006/relationships/hyperlink" Target="https://m.edsoo.ru/Z8ZOJVESA" TargetMode="External"/><Relationship Id="rId10" Type="http://schemas.openxmlformats.org/officeDocument/2006/relationships/hyperlink" Target="https://m.edsoo.ru/JKZUWZHFA" TargetMode="External"/><Relationship Id="rId31" Type="http://schemas.openxmlformats.org/officeDocument/2006/relationships/hyperlink" Target="https://m.edsoo.ru/WXMI8LRTG" TargetMode="External"/><Relationship Id="rId52" Type="http://schemas.openxmlformats.org/officeDocument/2006/relationships/hyperlink" Target="https://m.edsoo.ru/28JFXGN0F" TargetMode="External"/><Relationship Id="rId73" Type="http://schemas.openxmlformats.org/officeDocument/2006/relationships/hyperlink" Target="https://m.edsoo.ru/FPKNBWSSO" TargetMode="External"/><Relationship Id="rId78" Type="http://schemas.openxmlformats.org/officeDocument/2006/relationships/hyperlink" Target="https://m.edsoo.ru/YI9Q5VI1C" TargetMode="External"/><Relationship Id="rId94" Type="http://schemas.openxmlformats.org/officeDocument/2006/relationships/hyperlink" Target="https://m.edsoo.ru/88K7A4XDF" TargetMode="External"/><Relationship Id="rId99" Type="http://schemas.openxmlformats.org/officeDocument/2006/relationships/hyperlink" Target="https://m.edsoo.ru/83EOHLDQW" TargetMode="External"/><Relationship Id="rId101" Type="http://schemas.openxmlformats.org/officeDocument/2006/relationships/hyperlink" Target="https://m.edsoo.ru/EE5D9XEAS" TargetMode="External"/><Relationship Id="rId122" Type="http://schemas.openxmlformats.org/officeDocument/2006/relationships/hyperlink" Target="https://m.edsoo.ru/UOXX6I9ZB" TargetMode="External"/><Relationship Id="rId143" Type="http://schemas.openxmlformats.org/officeDocument/2006/relationships/hyperlink" Target="https://m.edsoo.ru/W1129FM7K" TargetMode="External"/><Relationship Id="rId148" Type="http://schemas.openxmlformats.org/officeDocument/2006/relationships/hyperlink" Target="https://m.edsoo.ru/50ML0P4RQ" TargetMode="External"/><Relationship Id="rId164" Type="http://schemas.openxmlformats.org/officeDocument/2006/relationships/hyperlink" Target="https://m.edsoo.ru/PQT234927" TargetMode="External"/><Relationship Id="rId169" Type="http://schemas.openxmlformats.org/officeDocument/2006/relationships/hyperlink" Target="https://m.edsoo.ru/KQ1AYSBHR" TargetMode="External"/><Relationship Id="rId185" Type="http://schemas.openxmlformats.org/officeDocument/2006/relationships/hyperlink" Target="https://m.edsoo.ru/MZ546QYPI" TargetMode="External"/><Relationship Id="rId4" Type="http://schemas.openxmlformats.org/officeDocument/2006/relationships/webSettings" Target="webSettings.xml"/><Relationship Id="rId9" Type="http://schemas.openxmlformats.org/officeDocument/2006/relationships/hyperlink" Target="https://m.edsoo.ru/20Q1YG87W" TargetMode="External"/><Relationship Id="rId180" Type="http://schemas.openxmlformats.org/officeDocument/2006/relationships/hyperlink" Target="https://m.edsoo.ru/N1GJJ63ME" TargetMode="External"/><Relationship Id="rId26" Type="http://schemas.openxmlformats.org/officeDocument/2006/relationships/hyperlink" Target="https://m.edsoo.ru/ERN1XL7C9" TargetMode="External"/><Relationship Id="rId47" Type="http://schemas.openxmlformats.org/officeDocument/2006/relationships/hyperlink" Target="https://m.edsoo.ru/YB126KUCU" TargetMode="External"/><Relationship Id="rId68" Type="http://schemas.openxmlformats.org/officeDocument/2006/relationships/hyperlink" Target="https://m.edsoo.ru/ZGOA3JH0O" TargetMode="External"/><Relationship Id="rId89" Type="http://schemas.openxmlformats.org/officeDocument/2006/relationships/hyperlink" Target="https://m.edsoo.ru/NYG8N6EMX" TargetMode="External"/><Relationship Id="rId112" Type="http://schemas.openxmlformats.org/officeDocument/2006/relationships/hyperlink" Target="https://m.edsoo.ru/928HK3I3U" TargetMode="External"/><Relationship Id="rId133" Type="http://schemas.openxmlformats.org/officeDocument/2006/relationships/hyperlink" Target="https://m.edsoo.ru/RGCSKLA62" TargetMode="External"/><Relationship Id="rId154" Type="http://schemas.openxmlformats.org/officeDocument/2006/relationships/hyperlink" Target="https://m.edsoo.ru/V2PZSZ695" TargetMode="External"/><Relationship Id="rId175" Type="http://schemas.openxmlformats.org/officeDocument/2006/relationships/hyperlink" Target="https://m.edsoo.ru/Z4T5RCU5Q" TargetMode="External"/><Relationship Id="rId196" Type="http://schemas.openxmlformats.org/officeDocument/2006/relationships/hyperlink" Target="https://m.edsoo.ru/QYF76MT9O" TargetMode="External"/><Relationship Id="rId200" Type="http://schemas.openxmlformats.org/officeDocument/2006/relationships/hyperlink" Target="https://m.edsoo.ru/I8MF5UJZ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15990</Words>
  <Characters>91149</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9</cp:revision>
  <dcterms:created xsi:type="dcterms:W3CDTF">2026-08-31T05:57:00Z</dcterms:created>
  <dcterms:modified xsi:type="dcterms:W3CDTF">2026-09-02T18:10:00Z</dcterms:modified>
</cp:coreProperties>
</file>