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E0" w:rsidRDefault="00561BE0" w:rsidP="00561B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538580"/>
            <wp:effectExtent l="0" t="0" r="6350" b="0"/>
            <wp:docPr id="2" name="Рисунок 2" descr="C:\Users\Дом\Desktop\мои программы\ЛЕНЕ 22-23\титул экология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мои программы\ЛЕНЕ 22-23\титул экология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BE0" w:rsidRDefault="00561BE0" w:rsidP="00561B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E0" w:rsidRDefault="00561BE0" w:rsidP="00561BE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400E" w:rsidRPr="008753B5" w:rsidRDefault="000A400E" w:rsidP="000A40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0A400E" w:rsidRPr="008753B5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0A400E" w:rsidRPr="008753B5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400E" w:rsidRPr="008753B5" w:rsidRDefault="000A400E" w:rsidP="000A4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A400E" w:rsidRPr="008753B5" w:rsidRDefault="000A400E" w:rsidP="000A4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РФ </w:t>
      </w:r>
      <w:r w:rsidRPr="0087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 </w:t>
      </w:r>
      <w:r w:rsidRPr="008753B5">
        <w:rPr>
          <w:rFonts w:ascii="Times New Roman" w:hAnsi="Times New Roman" w:cs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8753B5">
        <w:rPr>
          <w:rFonts w:ascii="Times New Roman" w:hAnsi="Times New Roman" w:cs="Times New Roman"/>
          <w:sz w:val="24"/>
          <w:szCs w:val="24"/>
        </w:rPr>
        <w:t>;</w:t>
      </w:r>
    </w:p>
    <w:p w:rsidR="000A400E" w:rsidRPr="008753B5" w:rsidRDefault="000A400E" w:rsidP="000A400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8753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A400E" w:rsidRPr="008753B5" w:rsidRDefault="000A400E" w:rsidP="000A4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A400E" w:rsidRPr="008753B5" w:rsidRDefault="000A400E" w:rsidP="000A4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A400E" w:rsidRPr="008753B5" w:rsidRDefault="000A400E" w:rsidP="000A4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400E" w:rsidRPr="008753B5" w:rsidRDefault="000A400E" w:rsidP="000A4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</w:t>
      </w:r>
    </w:p>
    <w:p w:rsidR="000A400E" w:rsidRPr="003E1966" w:rsidRDefault="000A400E" w:rsidP="000A4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00E" w:rsidRPr="00D02D9B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экологии для 10-11 класса создана на основе программы общеобразовательных учреждений Экология. 10-11 класс. Авторы: 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 Дрофа, 2019.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Реализуется учебник «Экология»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Галушина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 10-11 класс, М.: Дрофа, 2020 год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Учебный план МБОУ </w:t>
      </w:r>
      <w:proofErr w:type="spellStart"/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>Дячкинской</w:t>
      </w:r>
      <w:proofErr w:type="spellEnd"/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2022-2023</w:t>
      </w:r>
      <w:r w:rsidRPr="008753B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учебный год;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Согласно стандарту изучение предмета «Экология» направлено на достижение следующих </w:t>
      </w: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целей: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системных базисных знаний основных экологических законов, определяющих существование и взаимодействие биологических систем разных уровней, в том числе системы «человечество - природа».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экологических основ социальной жизни и демографических процессов человечества, а также современного состояния окружающей природной среды, природных ресурсов, форм и методов их охраны и рационального использования в целях устойчивого развития общества.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представлений об экологической культуре как условии достижения устойчивого (сбалансированного) развития общества и природы.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мышления, личной позиции и способности учитывать и оценивать экологические последствия в разных сферах человеческой деятельности.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поставленных целей при разработке и реализации образовательным учреждением основной образовательной программы среднего (полного) общего образования предусматривает решение следующих 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основных задач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400E" w:rsidRPr="00D02D9B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предмета и задач современной экологии, её структуры, тенденций развития, места и роли в жизни общества;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основных теоретических категорий и понятий;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осознания пространственно-временного единства и взаимосвязи развития в действительности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природных, техногенных процессов, объектов;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 о глобальных проблемах современности;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формирования навыков анализа текста учебника, диаграмм, графиков, тематических карт, статистического материала.</w:t>
      </w:r>
    </w:p>
    <w:p w:rsidR="000A400E" w:rsidRPr="00D02D9B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экологического мышления для ориентации в проблемах территориальной организации общества;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сравнивать, сопоставлять отдельные природные явления и процессы, происходящие в разных регионах и странах мира, составлять комплексные характеристики;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 к общечеловеческим проблемам социального характера (межнациональных отношений, культуры, нравственности);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анализировать проблемные ситуации, предлагать возможные пути их решения, устанавливать причинно-следственные связи;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умений применения знаний и навыков субъективно-объективной деятельности, в том числе в природопользовании с учётом хозяйственной целесообразности и экологических требований в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геопространственной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реальности;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умений нахождения и применения экологической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толерантности к другим народам и культурам;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самостоятельно различать и оценивать уровень безопасности или опасности окружающей среды для выработки личностной ценностно-поведенческой линии в сфере жизнедеятельности;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собственного отношения к явлениям современной жизни и умения отстаивать свою жизненную позицию.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цели раскрываются также и в следующих задачах курса: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системы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экологической культуры и экологического мышления 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обучающимися специальными и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умениями, позволяющими им самостоятельно добывать информацию экологического характера по данному курсу;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нахождение и применение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направлена на достижение планируемых результатов ФГОС СОО (личностных,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 регулятивных, познавательных, коммуникативных УУД).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обеспечивает преемственность с ранее изученными курсами по предметам история, обществознание, литература, география, биология, химия, физика.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плане школы на изучение экологии в 10 классе отведено 17 часов, 11 классе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дено 17 часов (1 час в 2 недели), 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бочая программа рассчитана на 34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</w:t>
      </w: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Pr="009068CC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Pr="00401841" w:rsidRDefault="000A400E" w:rsidP="000A40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18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учебного курса «Экология »</w:t>
      </w: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9068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. Общая экология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(17 ч)</w:t>
      </w: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1. Организм и среда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(5 ч)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Потенциальные возможности размножения организмов. Общие законы зависимости организмов от факторов среды. Основные пути приспособления организмов к среде. Основные среды жизни. Пути воздействия организмов на среду обитания. Приспособительные формы организмов. Приспособительные ритмы жизни.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9068CC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2. Сообщества и популяции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(7 ч)</w:t>
      </w:r>
    </w:p>
    <w:p w:rsidR="000A400E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Типы взаимодействия организмов. Законы и следствия пищевых отношений. Законы конкурентных отношений в природе. Популяции. Демографическая структура популяций. Рост численности и плотность популяций. Численность популяц</w:t>
      </w:r>
      <w:proofErr w:type="gramStart"/>
      <w:r w:rsidRPr="008753B5">
        <w:rPr>
          <w:rFonts w:ascii="Times New Roman" w:eastAsia="Times New Roman" w:hAnsi="Times New Roman" w:cs="Times New Roman"/>
          <w:sz w:val="24"/>
          <w:szCs w:val="24"/>
        </w:rPr>
        <w:t>ии и её</w:t>
      </w:r>
      <w:proofErr w:type="gramEnd"/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 регуляция в природе. Биоценоз и его устойчивость.</w:t>
      </w:r>
    </w:p>
    <w:p w:rsidR="000A400E" w:rsidRPr="00E17A9A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7A9A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Контрольная работа № 1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9068CC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3. Экосистемы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(5 ч)</w:t>
      </w:r>
    </w:p>
    <w:p w:rsidR="000A400E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Законы организации экосистем. Законы биологической продуктивности.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Агроценозы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агроэкосистемы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. Саморазвитие экосистем – сукцессии. Биологическое разнообразие как основное условие устойчивости популяций, биоценозов и экосистем. Биосфера.</w:t>
      </w:r>
    </w:p>
    <w:p w:rsidR="000A400E" w:rsidRPr="00E17A9A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Контрольная работа № 2</w:t>
      </w:r>
    </w:p>
    <w:p w:rsidR="000A400E" w:rsidRPr="008753B5" w:rsidRDefault="000A400E" w:rsidP="000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 класс</w:t>
      </w: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 II. Социальная экология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(17ч)</w:t>
      </w:r>
    </w:p>
    <w:p w:rsidR="000A400E" w:rsidRPr="009068CC" w:rsidRDefault="000A400E" w:rsidP="000A400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4. Экологические связи человека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(5 ч)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Человек как биосоциальный вид. Система «человечество — природа». Особенности пищевых и информационных связей человека. Использование орудий и энергии. История развития экологических связей человечества. Древние гоминиды. История развития экологических связей человечества. Человек разумный. История развития экологических связей человечества. Современность и будущее</w:t>
      </w:r>
    </w:p>
    <w:p w:rsidR="000A400E" w:rsidRPr="009068CC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5. Экологическая демография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(3 ч)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Социально-экологические особенности демографии человечества. Рост численности человечества. Социально-географические особенности демографии человека. Демографические перспективы</w:t>
      </w:r>
    </w:p>
    <w:p w:rsidR="000A400E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00E" w:rsidRPr="009068CC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8CC">
        <w:rPr>
          <w:rFonts w:ascii="Times New Roman" w:eastAsia="Times New Roman" w:hAnsi="Times New Roman" w:cs="Times New Roman"/>
          <w:b/>
          <w:sz w:val="24"/>
          <w:szCs w:val="24"/>
        </w:rPr>
        <w:t>Глава  6. </w:t>
      </w:r>
      <w:r w:rsidRPr="00906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Экологические проблемы и их решения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(9 ч)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Основные принципы устойчивого развития человечества и природы. Проблема глобального влияния человечества на планету. Изменение климата. Проблемы загрязнения природной среды и пути их решения. Проблемы дефицита ресурсов и пути их решения. Рациональное использование энергоресурсов. Растительные ресурсы и их неистощимое использование. Биоразнообразие животного мира: проблемы сохранения и возможности их решения. Правовые аспекты охраны окружающей среды и природопользования. Экологическая культура.</w:t>
      </w: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E17A9A" w:rsidRDefault="000A400E" w:rsidP="000A40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9"/>
        <w:gridCol w:w="1933"/>
        <w:gridCol w:w="847"/>
        <w:gridCol w:w="5106"/>
        <w:gridCol w:w="6301"/>
      </w:tblGrid>
      <w:tr w:rsidR="000A400E" w:rsidRPr="00E17A9A" w:rsidTr="006B455F">
        <w:tc>
          <w:tcPr>
            <w:tcW w:w="0" w:type="auto"/>
          </w:tcPr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7A9A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E17A9A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0" w:type="auto"/>
          </w:tcPr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Содержание тем учебного курса</w:t>
            </w:r>
          </w:p>
        </w:tc>
        <w:tc>
          <w:tcPr>
            <w:tcW w:w="0" w:type="auto"/>
          </w:tcPr>
          <w:p w:rsidR="000A400E" w:rsidRPr="00E17A9A" w:rsidRDefault="000A400E" w:rsidP="006B45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17A9A">
              <w:rPr>
                <w:rFonts w:eastAsia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0A400E" w:rsidRPr="008753B5" w:rsidTr="006B455F">
        <w:tc>
          <w:tcPr>
            <w:tcW w:w="0" w:type="auto"/>
          </w:tcPr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 w:rsidRPr="008753B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b/>
                <w:color w:val="231F20"/>
                <w:w w:val="85"/>
                <w:sz w:val="24"/>
                <w:szCs w:val="24"/>
              </w:rPr>
            </w:pPr>
            <w:r>
              <w:rPr>
                <w:b/>
                <w:color w:val="231F20"/>
                <w:w w:val="85"/>
                <w:sz w:val="24"/>
                <w:szCs w:val="24"/>
              </w:rPr>
              <w:t>10 класс</w:t>
            </w: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 w:rsidRPr="009068CC">
              <w:rPr>
                <w:b/>
                <w:color w:val="231F20"/>
                <w:w w:val="85"/>
                <w:sz w:val="24"/>
                <w:szCs w:val="24"/>
              </w:rPr>
              <w:t>Введение</w:t>
            </w:r>
            <w:r w:rsidRPr="009068CC">
              <w:rPr>
                <w:b/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 w:rsidRPr="008753B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9068CC" w:rsidRDefault="000A400E" w:rsidP="006B455F">
            <w:pPr>
              <w:rPr>
                <w:rFonts w:eastAsia="Times New Roman"/>
                <w:sz w:val="24"/>
                <w:szCs w:val="24"/>
              </w:rPr>
            </w:pPr>
            <w:r w:rsidRPr="009068CC">
              <w:rPr>
                <w:w w:val="90"/>
                <w:sz w:val="24"/>
                <w:szCs w:val="24"/>
              </w:rPr>
              <w:t>Устанавливать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связи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экологии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с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другими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науками;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объяснять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роль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экологии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в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ор</w:t>
            </w:r>
            <w:r w:rsidRPr="009068CC">
              <w:rPr>
                <w:w w:val="90"/>
                <w:sz w:val="24"/>
                <w:szCs w:val="24"/>
              </w:rPr>
              <w:t>ганизации</w:t>
            </w:r>
            <w:r w:rsidRPr="009068C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рационального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использования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природных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ресурсов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и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охране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природы;</w:t>
            </w:r>
            <w:r w:rsidRPr="009068CC">
              <w:rPr>
                <w:spacing w:val="-52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объяснять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роль</w:t>
            </w:r>
            <w:r w:rsidRPr="009068CC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экологии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в</w:t>
            </w:r>
            <w:r w:rsidRPr="009068CC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формировании</w:t>
            </w:r>
            <w:r w:rsidRPr="009068CC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научного</w:t>
            </w:r>
            <w:r w:rsidRPr="009068C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068CC">
              <w:rPr>
                <w:w w:val="90"/>
                <w:sz w:val="24"/>
                <w:szCs w:val="24"/>
              </w:rPr>
              <w:t>мировоззрения</w:t>
            </w:r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D02D9B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>
              <w:rPr>
                <w:b/>
                <w:color w:val="231F20"/>
                <w:w w:val="80"/>
                <w:sz w:val="24"/>
                <w:szCs w:val="24"/>
              </w:rPr>
              <w:t xml:space="preserve">Часть </w:t>
            </w:r>
            <w:r>
              <w:rPr>
                <w:b/>
                <w:color w:val="231F20"/>
                <w:w w:val="80"/>
                <w:sz w:val="24"/>
                <w:szCs w:val="24"/>
                <w:lang w:val="en-US"/>
              </w:rPr>
              <w:t>I</w:t>
            </w:r>
          </w:p>
          <w:p w:rsidR="000A400E" w:rsidRPr="009068CC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9068CC">
              <w:rPr>
                <w:b/>
                <w:color w:val="231F20"/>
                <w:w w:val="80"/>
                <w:sz w:val="24"/>
                <w:szCs w:val="24"/>
              </w:rPr>
              <w:t>Глава 1.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9068CC">
              <w:rPr>
                <w:b/>
                <w:color w:val="231F20"/>
                <w:w w:val="80"/>
                <w:sz w:val="24"/>
                <w:szCs w:val="24"/>
              </w:rPr>
              <w:t>Организм</w:t>
            </w:r>
            <w:r w:rsidRPr="009068CC">
              <w:rPr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9068CC">
              <w:rPr>
                <w:b/>
                <w:color w:val="231F20"/>
                <w:w w:val="80"/>
                <w:sz w:val="24"/>
                <w:szCs w:val="24"/>
              </w:rPr>
              <w:t>и</w:t>
            </w:r>
            <w:r w:rsidRPr="009068CC">
              <w:rPr>
                <w:b/>
                <w:color w:val="231F20"/>
                <w:spacing w:val="16"/>
                <w:w w:val="80"/>
                <w:sz w:val="24"/>
                <w:szCs w:val="24"/>
              </w:rPr>
              <w:t xml:space="preserve"> </w:t>
            </w:r>
            <w:r w:rsidRPr="009068CC">
              <w:rPr>
                <w:b/>
                <w:color w:val="231F20"/>
                <w:w w:val="80"/>
                <w:sz w:val="24"/>
                <w:szCs w:val="24"/>
              </w:rPr>
              <w:t>среда</w:t>
            </w:r>
            <w:r w:rsidRPr="008753B5">
              <w:rPr>
                <w:color w:val="231F20"/>
                <w:spacing w:val="-43"/>
                <w:w w:val="80"/>
                <w:sz w:val="24"/>
                <w:szCs w:val="24"/>
              </w:rPr>
              <w:t xml:space="preserve"> </w:t>
            </w: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Потенциальные возможности </w:t>
            </w:r>
            <w:r>
              <w:rPr>
                <w:color w:val="231F20"/>
                <w:w w:val="90"/>
                <w:sz w:val="24"/>
                <w:szCs w:val="24"/>
              </w:rPr>
              <w:t>размно</w:t>
            </w:r>
            <w:r w:rsidRPr="008753B5">
              <w:rPr>
                <w:color w:val="231F20"/>
                <w:w w:val="95"/>
                <w:sz w:val="24"/>
                <w:szCs w:val="24"/>
              </w:rPr>
              <w:t>жения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организмов.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Общие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зависимости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организ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мов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факторов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Основные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приспособления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орга</w:t>
            </w:r>
            <w:r w:rsidRPr="008753B5">
              <w:rPr>
                <w:color w:val="231F20"/>
                <w:sz w:val="24"/>
                <w:szCs w:val="24"/>
              </w:rPr>
              <w:t>низмов</w:t>
            </w:r>
            <w:r w:rsidRPr="008753B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</w:t>
            </w:r>
            <w:r w:rsidRPr="008753B5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среде.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Основные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жизни.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воздействия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организмов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сре</w:t>
            </w:r>
            <w:r w:rsidRPr="008753B5">
              <w:rPr>
                <w:color w:val="231F20"/>
                <w:sz w:val="24"/>
                <w:szCs w:val="24"/>
              </w:rPr>
              <w:t>ду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обитания.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Приспособительные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формы</w:t>
            </w:r>
            <w:r w:rsidRPr="008753B5">
              <w:rPr>
                <w:color w:val="231F20"/>
                <w:spacing w:val="19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организ</w:t>
            </w:r>
            <w:r w:rsidRPr="008753B5">
              <w:rPr>
                <w:color w:val="231F20"/>
                <w:sz w:val="24"/>
                <w:szCs w:val="24"/>
              </w:rPr>
              <w:t>мов.</w:t>
            </w: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Приспособительные</w:t>
            </w:r>
            <w:r w:rsidRPr="008753B5">
              <w:rPr>
                <w:color w:val="231F20"/>
                <w:spacing w:val="3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ритмы</w:t>
            </w:r>
            <w:r w:rsidRPr="008753B5">
              <w:rPr>
                <w:color w:val="231F20"/>
                <w:spacing w:val="3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жизни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Приводить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доказательства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способности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организмов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беспредельному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росту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чис</w:t>
            </w:r>
            <w:r w:rsidRPr="008753B5">
              <w:rPr>
                <w:color w:val="231F20"/>
                <w:w w:val="90"/>
                <w:sz w:val="24"/>
                <w:szCs w:val="24"/>
              </w:rPr>
              <w:t>ленности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факторы,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препятствующие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этому;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графики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зави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симости численности от времени; приводить доказательства законов зависимости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организмов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от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факторов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влияние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ограничивающих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факторов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существование организмов, включая человека; и</w:t>
            </w:r>
            <w:r>
              <w:rPr>
                <w:color w:val="231F20"/>
                <w:w w:val="85"/>
                <w:sz w:val="24"/>
                <w:szCs w:val="24"/>
              </w:rPr>
              <w:t>спользовать знания о законах за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висимости организмов от факторов среды в повседневной жизни; объяснять связи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путей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приспособления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устойчивостью;</w:t>
            </w:r>
            <w:proofErr w:type="gramEnd"/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сравнивать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выживания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организмов;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приводить примеры организмов, обитающих в разных средах жизни; объяснять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различия сред жизни; описывать масштабы </w:t>
            </w:r>
            <w:proofErr w:type="spellStart"/>
            <w:r>
              <w:rPr>
                <w:color w:val="231F20"/>
                <w:w w:val="90"/>
                <w:sz w:val="24"/>
                <w:szCs w:val="24"/>
              </w:rPr>
              <w:t>средообразующей</w:t>
            </w:r>
            <w:proofErr w:type="spellEnd"/>
            <w:r>
              <w:rPr>
                <w:color w:val="231F20"/>
                <w:w w:val="90"/>
                <w:sz w:val="24"/>
                <w:szCs w:val="24"/>
              </w:rPr>
              <w:t xml:space="preserve"> деятельности ор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ганизмов; объяснять и приводить примеры воздействия организмов на среду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обитания; исследовать связи приспособительных форм организмов с условиями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среды;</w:t>
            </w:r>
            <w:r w:rsidRPr="008753B5">
              <w:rPr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связь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внутренних</w:t>
            </w:r>
            <w:r w:rsidRPr="008753B5">
              <w:rPr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ритмов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ритмикой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внешней</w:t>
            </w:r>
            <w:r w:rsidRPr="008753B5">
              <w:rPr>
                <w:color w:val="231F20"/>
                <w:spacing w:val="1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среды;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на практике знания </w:t>
            </w:r>
            <w:r w:rsidRPr="008753B5">
              <w:rPr>
                <w:color w:val="231F20"/>
                <w:w w:val="90"/>
                <w:sz w:val="24"/>
                <w:szCs w:val="24"/>
              </w:rPr>
              <w:lastRenderedPageBreak/>
              <w:t>о приспособительных ритм</w:t>
            </w:r>
            <w:r>
              <w:rPr>
                <w:color w:val="231F20"/>
                <w:w w:val="90"/>
                <w:sz w:val="24"/>
                <w:szCs w:val="24"/>
              </w:rPr>
              <w:t>ах в повседневной жизни и хозяй</w:t>
            </w:r>
            <w:r w:rsidRPr="008753B5">
              <w:rPr>
                <w:color w:val="231F20"/>
                <w:sz w:val="24"/>
                <w:szCs w:val="24"/>
              </w:rPr>
              <w:t>ственной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деятельности</w:t>
            </w:r>
            <w:proofErr w:type="gramEnd"/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401841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2.</w:t>
            </w:r>
          </w:p>
          <w:p w:rsidR="000A400E" w:rsidRPr="008753B5" w:rsidRDefault="000A400E" w:rsidP="006B455F">
            <w:pPr>
              <w:rPr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Сообщества</w:t>
            </w:r>
            <w:r w:rsidRPr="00401841">
              <w:rPr>
                <w:b/>
                <w:color w:val="231F20"/>
                <w:spacing w:val="2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и</w:t>
            </w:r>
            <w:r w:rsidRPr="00401841">
              <w:rPr>
                <w:b/>
                <w:color w:val="231F20"/>
                <w:spacing w:val="22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популяции</w:t>
            </w:r>
            <w:r w:rsidRPr="008753B5">
              <w:rPr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85"/>
                <w:sz w:val="24"/>
                <w:szCs w:val="24"/>
              </w:rPr>
              <w:t xml:space="preserve">Типы взаимодействия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организмов.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следствия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пищевых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отноше</w:t>
            </w:r>
            <w:r w:rsidRPr="008753B5">
              <w:rPr>
                <w:color w:val="231F20"/>
                <w:sz w:val="24"/>
                <w:szCs w:val="24"/>
              </w:rPr>
              <w:t>ний.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 Законы</w:t>
            </w:r>
            <w:r w:rsidRPr="008753B5">
              <w:rPr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конкурентных</w:t>
            </w:r>
            <w:r w:rsidRPr="008753B5">
              <w:rPr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отношений</w:t>
            </w:r>
            <w:r w:rsidRPr="008753B5">
              <w:rPr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природе.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z w:val="24"/>
                <w:szCs w:val="24"/>
              </w:rPr>
              <w:t>Популяции.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Демографическая</w:t>
            </w:r>
            <w:r w:rsidRPr="008753B5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структура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популя</w:t>
            </w:r>
            <w:r w:rsidRPr="008753B5">
              <w:rPr>
                <w:color w:val="231F20"/>
                <w:sz w:val="24"/>
                <w:szCs w:val="24"/>
              </w:rPr>
              <w:t>ций.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Рост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плотность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попу</w:t>
            </w:r>
            <w:r w:rsidRPr="008753B5">
              <w:rPr>
                <w:color w:val="231F20"/>
                <w:sz w:val="24"/>
                <w:szCs w:val="24"/>
              </w:rPr>
              <w:t>ляций.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Численность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популяций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ее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регуля</w:t>
            </w:r>
            <w:r w:rsidRPr="008753B5">
              <w:rPr>
                <w:color w:val="231F20"/>
                <w:sz w:val="24"/>
                <w:szCs w:val="24"/>
              </w:rPr>
              <w:t>ция</w:t>
            </w:r>
            <w:r w:rsidRPr="008753B5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природе.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Биоценоз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его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устойчивость.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color w:val="231F20"/>
                <w:spacing w:val="-1"/>
                <w:w w:val="90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Выделять биотическое и абиотическое окружение среды; сравнивать различные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типы биотических связей; прогнозировать нарушения стабильности пищевых 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конкурентных отношений; приводить примеры мутуализма; понимать следствия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изменений в живой природе при изменении человеком биотических связей;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находить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последствиях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нарушения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человеком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пищевых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связей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природе;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систему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взаимообусловленности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цепи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пищевых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отно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шений;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регуляторную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роль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хищников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природе;</w:t>
            </w:r>
            <w:proofErr w:type="gramEnd"/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представлять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резуль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таты в виде графиков; объяснять роль конкуренции в регулировании видового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состава; приводить доказательства и примеры роли конкуренции при вселении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новых видов и в сельскохозяйственной практике; сравнивать организменные 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85"/>
                <w:sz w:val="24"/>
                <w:szCs w:val="24"/>
              </w:rPr>
              <w:t>надорганизменные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системы; объяснять основные процессы, п</w:t>
            </w:r>
            <w:r>
              <w:rPr>
                <w:color w:val="231F20"/>
                <w:w w:val="85"/>
                <w:sz w:val="24"/>
                <w:szCs w:val="24"/>
              </w:rPr>
              <w:t>роисходящие в попу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ляциях,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управления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популяциями;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возрастные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пирамиды; объяснять связи между возрастом, полом и устойчивостью популяции;</w:t>
            </w:r>
            <w:proofErr w:type="gramEnd"/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приводить доказательства связи устойчивос</w:t>
            </w:r>
            <w:r>
              <w:rPr>
                <w:color w:val="231F20"/>
                <w:w w:val="90"/>
                <w:sz w:val="24"/>
                <w:szCs w:val="24"/>
              </w:rPr>
              <w:t>ти и сложности структуры популя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ции; представлять результаты в виде графиков и проводить их анализ; находить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информацию о механизмах и примерах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саморегуляции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популяций; приводить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примеры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экологически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грамотного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управления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плотностью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популяций;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процессы, происходящие при возрастании и убывании плотности популяции; в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ы-</w:t>
            </w:r>
            <w:proofErr w:type="gramEnd"/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являть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причинно-следственные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связи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 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регуляции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численности;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графики; выявлять в конкретных сообществах виды с разной ролью; оценивать их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значимость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сообществе;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исследовать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конкретных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примерах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а-</w:t>
            </w:r>
            <w:proofErr w:type="gramEnd"/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рушений структуры природных сообществ; характеризовать условия устойчивости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природных сообществ; применять для анализа</w:t>
            </w:r>
            <w:r>
              <w:rPr>
                <w:color w:val="231F20"/>
                <w:w w:val="90"/>
                <w:sz w:val="24"/>
                <w:szCs w:val="24"/>
              </w:rPr>
              <w:t xml:space="preserve"> конкретных экологических </w:t>
            </w:r>
            <w:proofErr w:type="spellStart"/>
            <w:r>
              <w:rPr>
                <w:color w:val="231F20"/>
                <w:w w:val="90"/>
                <w:sz w:val="24"/>
                <w:szCs w:val="24"/>
              </w:rPr>
              <w:t>ситуа</w:t>
            </w:r>
            <w:proofErr w:type="spellEnd"/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85"/>
                <w:sz w:val="24"/>
                <w:szCs w:val="24"/>
              </w:rPr>
              <w:t>ций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существенные признаки различных антропогенных и естественных природных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комплексов.</w:t>
            </w:r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401841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5"/>
                <w:sz w:val="24"/>
                <w:szCs w:val="24"/>
              </w:rPr>
              <w:t>Глава 3. Экосистемы</w:t>
            </w:r>
            <w:r w:rsidRPr="00401841">
              <w:rPr>
                <w:b/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Законы организации экосистем.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биологической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продуктивно</w:t>
            </w:r>
            <w:r w:rsidRPr="008753B5">
              <w:rPr>
                <w:color w:val="231F20"/>
                <w:sz w:val="24"/>
                <w:szCs w:val="24"/>
              </w:rPr>
              <w:t>сти.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Агроценозы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и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агроэкосистемы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>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>Саморазвитие</w:t>
            </w:r>
            <w:r w:rsidRPr="008753B5">
              <w:rPr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экосистем</w:t>
            </w:r>
            <w:r w:rsidRPr="008753B5">
              <w:rPr>
                <w:color w:val="231F20"/>
                <w:spacing w:val="-1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-1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сукцессии.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 Би</w:t>
            </w:r>
            <w:r>
              <w:rPr>
                <w:color w:val="231F20"/>
                <w:w w:val="90"/>
                <w:sz w:val="24"/>
                <w:szCs w:val="24"/>
              </w:rPr>
              <w:t>ологическое разнообразие как ос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новное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условие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устойчивости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4"/>
                <w:szCs w:val="24"/>
              </w:rPr>
              <w:lastRenderedPageBreak/>
              <w:t>популя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ций,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биоценозов,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z w:val="24"/>
                <w:szCs w:val="24"/>
              </w:rPr>
              <w:t>Биосфера.</w:t>
            </w:r>
          </w:p>
          <w:p w:rsidR="000A400E" w:rsidRPr="008753B5" w:rsidRDefault="000A400E" w:rsidP="006B455F">
            <w:pPr>
              <w:rPr>
                <w:color w:val="231F20"/>
                <w:spacing w:val="-1"/>
                <w:w w:val="85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color w:val="231F20"/>
                <w:w w:val="90"/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lastRenderedPageBreak/>
              <w:t>Распознавать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экосистемы;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существенные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признаки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экосистем;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выде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лять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основные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компоненты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нарушений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круго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ворота веществ и потока энергии; приводить доказательства связи устойчивости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полноты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круговорота;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соотносить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частное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общее;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масштабы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lastRenderedPageBreak/>
              <w:t>веще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ственно-энергетических связей между живой и косной частями экосистемы;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распознавать</w:t>
            </w:r>
            <w:r w:rsidRPr="008753B5">
              <w:rPr>
                <w:color w:val="231F20"/>
                <w:spacing w:val="4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существенные</w:t>
            </w:r>
            <w:r w:rsidRPr="008753B5">
              <w:rPr>
                <w:color w:val="231F20"/>
                <w:spacing w:val="4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признаки</w:t>
            </w:r>
            <w:r w:rsidRPr="008753B5">
              <w:rPr>
                <w:color w:val="231F20"/>
                <w:spacing w:val="4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открытых</w:t>
            </w:r>
            <w:r w:rsidRPr="008753B5">
              <w:rPr>
                <w:color w:val="231F20"/>
                <w:spacing w:val="4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неравновесных</w:t>
            </w:r>
            <w:r w:rsidRPr="008753B5">
              <w:rPr>
                <w:color w:val="231F20"/>
                <w:spacing w:val="4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систем;</w:t>
            </w:r>
            <w:r w:rsidRPr="008753B5">
              <w:rPr>
                <w:color w:val="231F20"/>
                <w:spacing w:val="4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находить</w:t>
            </w:r>
            <w:r>
              <w:rPr>
                <w:color w:val="231F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 о законах потока энергии по цепям питания;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уметь применять эти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3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3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жизни</w:t>
            </w:r>
            <w:r w:rsidRPr="008753B5">
              <w:rPr>
                <w:color w:val="231F20"/>
                <w:spacing w:val="3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3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целью</w:t>
            </w:r>
            <w:r w:rsidRPr="008753B5">
              <w:rPr>
                <w:color w:val="231F20"/>
                <w:spacing w:val="3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сохранения</w:t>
            </w:r>
            <w:r w:rsidRPr="008753B5">
              <w:rPr>
                <w:color w:val="231F20"/>
                <w:spacing w:val="3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природы;</w:t>
            </w:r>
            <w:r w:rsidRPr="008753B5">
              <w:rPr>
                <w:color w:val="231F20"/>
                <w:spacing w:val="3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понимать</w:t>
            </w:r>
            <w:r w:rsidRPr="008753B5">
              <w:rPr>
                <w:color w:val="231F20"/>
                <w:spacing w:val="3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законы</w:t>
            </w:r>
            <w:r w:rsidRPr="008753B5">
              <w:rPr>
                <w:color w:val="231F20"/>
                <w:spacing w:val="3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потока</w:t>
            </w:r>
            <w:r w:rsidRPr="008753B5">
              <w:rPr>
                <w:color w:val="231F20"/>
                <w:spacing w:val="3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энер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гии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цепям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питания;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выявлять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отличия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между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природными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2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антропогенны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 экосистемами; приводить примеры биологических и химических методов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борьбы с нежелательными видами; сравнивать и прогнозировать последствия;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для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анализа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ситуаций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существенные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признаки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различных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антропогенных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естественных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комплексов;</w:t>
            </w:r>
            <w:proofErr w:type="gramEnd"/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следствия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этапы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саморазвития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экосистем;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отличать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саморазвитие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нарушения;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управления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саморазвитием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прогнозировать развитие экосистем; оценивать биологическое разнообразие;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роль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биологического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разнообразия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устойчивости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популяций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экосистем; приводить доказательства роли живых существ в преобразовании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верхних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оболочек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Земли;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глобальные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круговороты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веществ;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 механизм существования жизни на Земле через связывание и запа</w:t>
            </w:r>
            <w:r w:rsidRPr="008753B5">
              <w:rPr>
                <w:color w:val="231F20"/>
                <w:sz w:val="24"/>
                <w:szCs w:val="24"/>
              </w:rPr>
              <w:t>сание</w:t>
            </w:r>
            <w:r w:rsidRPr="008753B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энергии</w:t>
            </w:r>
            <w:r w:rsidRPr="008753B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Солнца</w:t>
            </w:r>
            <w:proofErr w:type="gramEnd"/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401841" w:rsidRDefault="000A400E" w:rsidP="006B455F">
            <w:pPr>
              <w:rPr>
                <w:b/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5"/>
                <w:sz w:val="24"/>
                <w:szCs w:val="24"/>
              </w:rPr>
              <w:t xml:space="preserve"> 11 класс</w:t>
            </w:r>
          </w:p>
          <w:p w:rsidR="000A400E" w:rsidRPr="00401841" w:rsidRDefault="000A400E" w:rsidP="006B455F">
            <w:pPr>
              <w:rPr>
                <w:b/>
                <w:color w:val="231F20"/>
                <w:w w:val="85"/>
                <w:sz w:val="24"/>
                <w:szCs w:val="24"/>
              </w:rPr>
            </w:pPr>
            <w:r>
              <w:rPr>
                <w:b/>
                <w:color w:val="231F20"/>
                <w:w w:val="85"/>
                <w:sz w:val="24"/>
                <w:szCs w:val="24"/>
              </w:rPr>
              <w:t xml:space="preserve">Раздел </w:t>
            </w:r>
            <w:r>
              <w:rPr>
                <w:b/>
                <w:color w:val="231F20"/>
                <w:w w:val="85"/>
                <w:sz w:val="24"/>
                <w:szCs w:val="24"/>
                <w:lang w:val="en-US"/>
              </w:rPr>
              <w:t>II</w:t>
            </w:r>
            <w:r w:rsidRPr="00D02D9B">
              <w:rPr>
                <w:b/>
                <w:color w:val="231F20"/>
                <w:w w:val="85"/>
                <w:sz w:val="24"/>
                <w:szCs w:val="24"/>
              </w:rPr>
              <w:t>.</w:t>
            </w:r>
          </w:p>
          <w:p w:rsidR="000A400E" w:rsidRPr="00401841" w:rsidRDefault="000A400E" w:rsidP="006B455F">
            <w:pPr>
              <w:rPr>
                <w:b/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5"/>
                <w:sz w:val="24"/>
                <w:szCs w:val="24"/>
              </w:rPr>
              <w:t>Социальная экология</w:t>
            </w:r>
          </w:p>
          <w:p w:rsidR="000A400E" w:rsidRPr="00401841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4.</w:t>
            </w:r>
          </w:p>
          <w:p w:rsidR="000A400E" w:rsidRPr="008753B5" w:rsidRDefault="000A400E" w:rsidP="006B455F">
            <w:pPr>
              <w:rPr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Экологические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связи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Человек как биосоциальный вид.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Система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«человечество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природа».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Особенности</w:t>
            </w:r>
            <w:r w:rsidRPr="008753B5">
              <w:rPr>
                <w:color w:val="231F20"/>
                <w:spacing w:val="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пищевых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информаци</w:t>
            </w:r>
            <w:r w:rsidRPr="008753B5">
              <w:rPr>
                <w:color w:val="231F20"/>
                <w:w w:val="95"/>
                <w:sz w:val="24"/>
                <w:szCs w:val="24"/>
              </w:rPr>
              <w:t>онных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связей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человека.</w:t>
            </w:r>
          </w:p>
          <w:p w:rsidR="000A400E" w:rsidRPr="008753B5" w:rsidRDefault="000A400E" w:rsidP="006B455F">
            <w:pPr>
              <w:rPr>
                <w:color w:val="231F20"/>
                <w:w w:val="90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Использование орудий и энергии.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>связей</w:t>
            </w:r>
            <w:r w:rsidRPr="008753B5">
              <w:rPr>
                <w:color w:val="231F20"/>
                <w:w w:val="85"/>
                <w:sz w:val="24"/>
                <w:szCs w:val="24"/>
              </w:rPr>
              <w:t xml:space="preserve"> человечества.</w:t>
            </w:r>
            <w:r w:rsidRPr="008753B5">
              <w:rPr>
                <w:color w:val="231F20"/>
                <w:spacing w:val="1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Древние</w:t>
            </w:r>
            <w:r w:rsidRPr="008753B5">
              <w:rPr>
                <w:color w:val="231F20"/>
                <w:spacing w:val="1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гоминиды.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свя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зей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человечества.</w:t>
            </w:r>
            <w:r w:rsidRPr="008753B5">
              <w:rPr>
                <w:color w:val="231F20"/>
                <w:spacing w:val="2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</w:t>
            </w:r>
            <w:r w:rsidRPr="008753B5">
              <w:rPr>
                <w:color w:val="231F20"/>
                <w:spacing w:val="2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разумный.</w:t>
            </w:r>
            <w:r w:rsidRPr="008753B5">
              <w:rPr>
                <w:color w:val="231F20"/>
                <w:spacing w:val="-48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История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св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я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>-</w:t>
            </w:r>
            <w:proofErr w:type="gramEnd"/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зей</w:t>
            </w:r>
            <w:proofErr w:type="spellEnd"/>
            <w:r w:rsidRPr="008753B5">
              <w:rPr>
                <w:color w:val="231F20"/>
                <w:spacing w:val="3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человечества.</w:t>
            </w:r>
            <w:r w:rsidRPr="008753B5">
              <w:rPr>
                <w:color w:val="231F20"/>
                <w:spacing w:val="3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Современность</w:t>
            </w:r>
            <w:r w:rsidRPr="008753B5">
              <w:rPr>
                <w:color w:val="231F20"/>
                <w:spacing w:val="3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будущее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Составлять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краткий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конспект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лекции;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выявлять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главную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тексте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па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раграфа; сравнивать вид Человек разумный с другими биологическими видами;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распределять</w:t>
            </w:r>
            <w:r w:rsidRPr="008753B5">
              <w:rPr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обязанности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процессе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групповой</w:t>
            </w:r>
            <w:r w:rsidRPr="008753B5">
              <w:rPr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работы;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 xml:space="preserve">анализировать </w:t>
            </w:r>
            <w:proofErr w:type="spellStart"/>
            <w:r w:rsidRPr="008753B5">
              <w:rPr>
                <w:color w:val="231F20"/>
                <w:w w:val="85"/>
                <w:sz w:val="24"/>
                <w:szCs w:val="24"/>
              </w:rPr>
              <w:t>экосоциальные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связи вида Человек разумный; сравнивать системы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информационных связей человека и других животных; выдвигать предположения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относительно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положительных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негативных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глобальной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информаци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онной революции; предлагать безопасные для здоровья способы использования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современных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информационных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технологий;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 сравнивать экологические связи животных и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экосоциальные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связи человека;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возможности орудийной деят</w:t>
            </w:r>
            <w:r>
              <w:rPr>
                <w:color w:val="231F20"/>
                <w:w w:val="90"/>
                <w:sz w:val="24"/>
                <w:szCs w:val="24"/>
              </w:rPr>
              <w:t>ельности и использования различ</w:t>
            </w:r>
            <w:r w:rsidRPr="008753B5">
              <w:rPr>
                <w:color w:val="231F20"/>
                <w:w w:val="90"/>
                <w:sz w:val="24"/>
                <w:szCs w:val="24"/>
              </w:rPr>
              <w:t>ных источников энергии для изменения среды обитания и ее экологической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емкости;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оценивать возможности согласованных действий больших коллективов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людей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для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повышения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эффективности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деятельности;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4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разумного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безопасного использования различных источ</w:t>
            </w:r>
            <w:r>
              <w:rPr>
                <w:color w:val="231F20"/>
                <w:w w:val="90"/>
                <w:sz w:val="24"/>
                <w:szCs w:val="24"/>
              </w:rPr>
              <w:t xml:space="preserve">ников </w:t>
            </w:r>
            <w:r>
              <w:rPr>
                <w:color w:val="231F20"/>
                <w:w w:val="90"/>
                <w:sz w:val="24"/>
                <w:szCs w:val="24"/>
              </w:rPr>
              <w:lastRenderedPageBreak/>
              <w:t>энергии; соотносить теоре</w:t>
            </w:r>
            <w:r w:rsidRPr="008753B5">
              <w:rPr>
                <w:color w:val="231F20"/>
                <w:sz w:val="24"/>
                <w:szCs w:val="24"/>
              </w:rPr>
              <w:t>тические</w:t>
            </w:r>
            <w:r w:rsidRPr="008753B5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знания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личным</w:t>
            </w:r>
            <w:r w:rsidRPr="008753B5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опытом;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этапы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экологических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связей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про</w:t>
            </w:r>
            <w:r w:rsidRPr="008753B5">
              <w:rPr>
                <w:color w:val="231F20"/>
                <w:w w:val="85"/>
                <w:sz w:val="24"/>
                <w:szCs w:val="24"/>
              </w:rPr>
              <w:t>цессе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антропогенеза;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механизмы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повышения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выживаемости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древних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людей;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собственные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сотрудничества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коммуникации;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возрастания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независимости</w:t>
            </w:r>
            <w:r w:rsidRPr="008753B5">
              <w:rPr>
                <w:color w:val="231F20"/>
                <w:spacing w:val="3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</w:t>
            </w:r>
            <w:r w:rsidRPr="008753B5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3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обита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ния;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увеличения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давления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среду;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характеризовать</w:t>
            </w:r>
            <w:r w:rsidRPr="008753B5">
              <w:rPr>
                <w:color w:val="231F20"/>
                <w:spacing w:val="24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цесс</w:t>
            </w:r>
            <w:r w:rsidRPr="008753B5">
              <w:rPr>
                <w:color w:val="231F20"/>
                <w:spacing w:val="4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возникновения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культуры;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устанавливать</w:t>
            </w:r>
            <w:r w:rsidRPr="008753B5">
              <w:rPr>
                <w:color w:val="231F20"/>
                <w:spacing w:val="4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конструктивное</w:t>
            </w:r>
            <w:r w:rsidRPr="008753B5">
              <w:rPr>
                <w:color w:val="231F20"/>
                <w:spacing w:val="4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взаимодействие</w:t>
            </w:r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группе;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собственные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коммуникативные</w:t>
            </w:r>
            <w:r w:rsidRPr="008753B5">
              <w:rPr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навыки</w:t>
            </w:r>
            <w:r w:rsidRPr="008753B5">
              <w:rPr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сотрудни</w:t>
            </w:r>
            <w:r w:rsidRPr="008753B5">
              <w:rPr>
                <w:color w:val="231F20"/>
                <w:sz w:val="24"/>
                <w:szCs w:val="24"/>
              </w:rPr>
              <w:t>чества;</w:t>
            </w:r>
            <w:proofErr w:type="gramEnd"/>
          </w:p>
          <w:p w:rsidR="000A400E" w:rsidRPr="008753B5" w:rsidRDefault="000A400E" w:rsidP="006B455F">
            <w:pPr>
              <w:rPr>
                <w:color w:val="231F20"/>
                <w:w w:val="90"/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сопоставлять значение экологической и с</w:t>
            </w:r>
            <w:r>
              <w:rPr>
                <w:color w:val="231F20"/>
                <w:w w:val="90"/>
                <w:sz w:val="24"/>
                <w:szCs w:val="24"/>
              </w:rPr>
              <w:t>оциальной составляющей современ</w:t>
            </w:r>
            <w:r w:rsidRPr="008753B5">
              <w:rPr>
                <w:color w:val="231F20"/>
                <w:w w:val="90"/>
                <w:sz w:val="24"/>
                <w:szCs w:val="24"/>
              </w:rPr>
              <w:t xml:space="preserve">ных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экосоциальных</w:t>
            </w:r>
            <w:proofErr w:type="spell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связей человечества; выявлять основные причины роста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напряженности между обществом и природо</w:t>
            </w:r>
            <w:r>
              <w:rPr>
                <w:color w:val="231F20"/>
                <w:w w:val="90"/>
                <w:sz w:val="24"/>
                <w:szCs w:val="24"/>
              </w:rPr>
              <w:t>й; анализировать последствия 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 напряженности между обществом и природой; прогнозировать возможные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 дальнейшего развития взаимоотношений в системе «общество</w:t>
            </w:r>
            <w:r>
              <w:rPr>
                <w:color w:val="231F20"/>
                <w:w w:val="90"/>
                <w:sz w:val="24"/>
                <w:szCs w:val="24"/>
              </w:rPr>
              <w:t xml:space="preserve"> — приро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да»; использовать навыки смыслового чтения для нахождения информации 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соответствии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поставленной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задачей;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достоверность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источников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информации;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устанавливать конструктивное взаимодействие с одноклассник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а-</w:t>
            </w:r>
            <w:proofErr w:type="gramEnd"/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 в процессе работы в группе; оценивать степень согласованности действий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членов группы по выполнению учебной задачи; оценивать собственные навыки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сотрудничества</w:t>
            </w:r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401841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5.</w:t>
            </w:r>
          </w:p>
          <w:p w:rsidR="000A400E" w:rsidRPr="008753B5" w:rsidRDefault="000A400E" w:rsidP="006B455F">
            <w:pPr>
              <w:rPr>
                <w:color w:val="231F20"/>
                <w:w w:val="85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Экологическая</w:t>
            </w:r>
            <w:r w:rsidRPr="00401841">
              <w:rPr>
                <w:b/>
                <w:color w:val="231F20"/>
                <w:spacing w:val="1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демография</w:t>
            </w:r>
            <w:r w:rsidRPr="008753B5">
              <w:rPr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Социально-экологические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особенно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Рост численности человечества.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Социально-географические особен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человека.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Демографические</w:t>
            </w:r>
            <w:r w:rsidRPr="008753B5">
              <w:rPr>
                <w:color w:val="231F20"/>
                <w:spacing w:val="3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перспективы.</w:t>
            </w:r>
          </w:p>
          <w:p w:rsidR="000A400E" w:rsidRPr="008753B5" w:rsidRDefault="000A400E" w:rsidP="006B455F">
            <w:pPr>
              <w:rPr>
                <w:i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Объяснять значение социальных факторов в ослаблении влияния на человечество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регуляторов</w:t>
            </w:r>
            <w:r w:rsidRPr="008753B5">
              <w:rPr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численности;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>характеризовать</w:t>
            </w:r>
            <w:r w:rsidRPr="008753B5">
              <w:rPr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меры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нейтрализации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негативного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влияния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климата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1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человека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его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возможности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освоению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новых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территорий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крайне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неблагоприятными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условиями жизни; анализировать последствия</w:t>
            </w:r>
            <w:r>
              <w:rPr>
                <w:color w:val="231F20"/>
                <w:w w:val="90"/>
                <w:sz w:val="24"/>
                <w:szCs w:val="24"/>
              </w:rPr>
              <w:t xml:space="preserve"> ослабления влияния на человече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ство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регуляторов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численности;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находить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информацию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современных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опасных болезнях, мерах их лечения и профилактики в дополнительных источниках;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 и «читать» графики кривых роста;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характеризовать типы кривых роста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человечества;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демографического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взры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ва;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меры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предотвращения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демографического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взрыва;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85"/>
                <w:sz w:val="24"/>
                <w:szCs w:val="24"/>
              </w:rPr>
              <w:t>выявлять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принципиальные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различия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хода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демографических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lastRenderedPageBreak/>
              <w:t>процессов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Северном</w:t>
            </w:r>
            <w:r w:rsidRPr="008753B5">
              <w:rPr>
                <w:color w:val="231F20"/>
                <w:spacing w:val="-49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Южном регионах; определять причины и следствия различий хода демографических процессов в разных регионах; характеризовать новейший этап мировой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демографии — проявление признаков сокращения рождаемости во всем мире;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причины сокращения рождаемости во всем мире; высказывать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свою точку зрения на проблему и приводить аргументы в ее пользу;</w:t>
            </w:r>
            <w:proofErr w:type="gramEnd"/>
            <w:r w:rsidRPr="008753B5">
              <w:rPr>
                <w:color w:val="231F20"/>
                <w:w w:val="90"/>
                <w:sz w:val="24"/>
                <w:szCs w:val="24"/>
              </w:rPr>
              <w:t xml:space="preserve"> находить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сильные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слабые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стороны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аргументации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оппонента;</w:t>
            </w:r>
          </w:p>
          <w:p w:rsidR="000A400E" w:rsidRPr="008753B5" w:rsidRDefault="000A400E" w:rsidP="006B455F">
            <w:pPr>
              <w:rPr>
                <w:color w:val="231F20"/>
                <w:spacing w:val="-1"/>
                <w:w w:val="90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характеризовать особенности разумного упр</w:t>
            </w:r>
            <w:r>
              <w:rPr>
                <w:color w:val="231F20"/>
                <w:w w:val="90"/>
                <w:sz w:val="24"/>
                <w:szCs w:val="24"/>
              </w:rPr>
              <w:t>авления демографическими процесс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ами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стабилизации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численности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мирового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населения;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прогнозировать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послед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ствия</w:t>
            </w:r>
            <w:r w:rsidRPr="008753B5">
              <w:rPr>
                <w:color w:val="231F20"/>
                <w:spacing w:val="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демографических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процессов;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вклад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решение</w:t>
            </w:r>
            <w:r w:rsidRPr="008753B5">
              <w:rPr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глобальной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демографической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проблемы,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который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может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внести</w:t>
            </w:r>
            <w:r w:rsidRPr="008753B5">
              <w:rPr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отдельный</w:t>
            </w:r>
            <w:r w:rsidRPr="008753B5">
              <w:rPr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человек;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разрабатывать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защищать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проекты,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одноклассников,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предо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ставлять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обратную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результатам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защиты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проектов</w:t>
            </w:r>
          </w:p>
        </w:tc>
      </w:tr>
      <w:tr w:rsidR="000A400E" w:rsidRPr="008753B5" w:rsidTr="006B455F">
        <w:tc>
          <w:tcPr>
            <w:tcW w:w="0" w:type="auto"/>
          </w:tcPr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401841" w:rsidRDefault="000A400E" w:rsidP="006B455F">
            <w:pPr>
              <w:rPr>
                <w:b/>
                <w:color w:val="231F20"/>
                <w:w w:val="80"/>
                <w:sz w:val="24"/>
                <w:szCs w:val="24"/>
              </w:rPr>
            </w:pPr>
            <w:r w:rsidRPr="00401841">
              <w:rPr>
                <w:b/>
                <w:color w:val="231F20"/>
                <w:w w:val="80"/>
                <w:sz w:val="24"/>
                <w:szCs w:val="24"/>
              </w:rPr>
              <w:t>Глава 6. Экологические</w:t>
            </w:r>
            <w:r w:rsidRPr="00401841">
              <w:rPr>
                <w:b/>
                <w:color w:val="231F20"/>
                <w:spacing w:val="2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0"/>
                <w:sz w:val="24"/>
                <w:szCs w:val="24"/>
              </w:rPr>
              <w:t>проблемы</w:t>
            </w:r>
            <w:r w:rsidRPr="00401841">
              <w:rPr>
                <w:b/>
                <w:color w:val="231F20"/>
                <w:spacing w:val="-44"/>
                <w:w w:val="80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01841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их</w:t>
            </w:r>
            <w:r w:rsidRPr="00401841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01841">
              <w:rPr>
                <w:b/>
                <w:color w:val="231F20"/>
                <w:w w:val="85"/>
                <w:sz w:val="24"/>
                <w:szCs w:val="24"/>
              </w:rPr>
              <w:t>решения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Default="000A400E" w:rsidP="006B455F">
            <w:pPr>
              <w:rPr>
                <w:rFonts w:eastAsia="Times New Roman"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Основные принципы устойчивого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з-</w:t>
            </w:r>
            <w:proofErr w:type="gramEnd"/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вития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человечества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природы.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Проблема глобального </w:t>
            </w:r>
            <w:r>
              <w:rPr>
                <w:color w:val="231F20"/>
                <w:w w:val="90"/>
                <w:sz w:val="24"/>
                <w:szCs w:val="24"/>
              </w:rPr>
              <w:t>влияния чело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вечества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планету.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Изменение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кли</w:t>
            </w:r>
            <w:r w:rsidRPr="008753B5">
              <w:rPr>
                <w:color w:val="231F20"/>
                <w:sz w:val="24"/>
                <w:szCs w:val="24"/>
              </w:rPr>
              <w:t>мата.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Проблемы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загрязнения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решения.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Проблемы дефицита ресурсов и пути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решения.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Рациональное </w:t>
            </w:r>
            <w:r>
              <w:rPr>
                <w:color w:val="231F20"/>
                <w:w w:val="90"/>
                <w:sz w:val="24"/>
                <w:szCs w:val="24"/>
              </w:rPr>
              <w:t>использование энерго</w:t>
            </w:r>
            <w:r w:rsidRPr="008753B5">
              <w:rPr>
                <w:color w:val="231F20"/>
                <w:sz w:val="24"/>
                <w:szCs w:val="24"/>
              </w:rPr>
              <w:t>ресурсов.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Рас</w:t>
            </w:r>
            <w:r>
              <w:rPr>
                <w:color w:val="231F20"/>
                <w:w w:val="85"/>
                <w:sz w:val="24"/>
                <w:szCs w:val="24"/>
              </w:rPr>
              <w:t>тительные ресурсы и их неистощи</w:t>
            </w:r>
            <w:r w:rsidRPr="008753B5">
              <w:rPr>
                <w:color w:val="231F20"/>
                <w:w w:val="95"/>
                <w:sz w:val="24"/>
                <w:szCs w:val="24"/>
              </w:rPr>
              <w:t>мое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использование.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Биоразнообразие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животного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мира: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 xml:space="preserve">проблемы сохранения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 возможности</w:t>
            </w:r>
            <w:r w:rsidRPr="008753B5">
              <w:rPr>
                <w:color w:val="231F20"/>
                <w:spacing w:val="-5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их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решения.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Правовые аспекты охраны окружа</w:t>
            </w: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ю-</w:t>
            </w:r>
            <w:proofErr w:type="gramEnd"/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щей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природопользования.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Экологическая</w:t>
            </w:r>
            <w:r w:rsidRPr="008753B5">
              <w:rPr>
                <w:color w:val="231F20"/>
                <w:spacing w:val="2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культура.</w:t>
            </w:r>
          </w:p>
          <w:p w:rsidR="000A400E" w:rsidRPr="008753B5" w:rsidRDefault="000A400E" w:rsidP="006B455F">
            <w:pPr>
              <w:rPr>
                <w:i/>
                <w:sz w:val="24"/>
                <w:szCs w:val="24"/>
              </w:rPr>
            </w:pPr>
          </w:p>
          <w:p w:rsidR="000A400E" w:rsidRPr="008753B5" w:rsidRDefault="000A400E" w:rsidP="006B455F">
            <w:pPr>
              <w:rPr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Характеризовать основные принципы устойчив</w:t>
            </w:r>
            <w:r>
              <w:rPr>
                <w:color w:val="231F20"/>
                <w:w w:val="90"/>
                <w:sz w:val="24"/>
                <w:szCs w:val="24"/>
              </w:rPr>
              <w:t>ого развития человечества и при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роды;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сравнивать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исчерпаемые</w:t>
            </w:r>
            <w:proofErr w:type="spellEnd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неисчерпаемые,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возобновимые</w:t>
            </w:r>
            <w:proofErr w:type="spellEnd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  <w:szCs w:val="24"/>
              </w:rPr>
              <w:t>невозобнови</w:t>
            </w:r>
            <w:r w:rsidRPr="008753B5">
              <w:rPr>
                <w:color w:val="231F20"/>
                <w:w w:val="85"/>
                <w:sz w:val="24"/>
                <w:szCs w:val="24"/>
              </w:rPr>
              <w:t>мые</w:t>
            </w:r>
            <w:proofErr w:type="spellEnd"/>
            <w:r w:rsidRPr="008753B5">
              <w:rPr>
                <w:color w:val="231F20"/>
                <w:w w:val="85"/>
                <w:sz w:val="24"/>
                <w:szCs w:val="24"/>
              </w:rPr>
              <w:t xml:space="preserve"> ресурсы; структурировать информацию в виде конспекта лекции; с опорой на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тезисы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развернутое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устное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высказывание;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объяснять значение понятия «экологический кризис»; анализировать причины 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последствия глобального изменения климата; структурировать материал лекции в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виде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краткого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конспекта;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w w:val="90"/>
                <w:sz w:val="24"/>
                <w:szCs w:val="24"/>
              </w:rPr>
              <w:t>анализировать причины и последствия масштабных вырубок лесов, кислотных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осадков, разрушения озонового экрана; структурировать информацию в виде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конспекта лекции; с опорой на тезисы строить развернутое устное высказывание;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>анализировать возможные пути уменьшения физич</w:t>
            </w:r>
            <w:r>
              <w:rPr>
                <w:color w:val="231F20"/>
                <w:spacing w:val="-5"/>
                <w:w w:val="90"/>
                <w:sz w:val="24"/>
                <w:szCs w:val="24"/>
              </w:rPr>
              <w:t>еского загрязнения среды; оцени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вать последствия физического 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>загрязнения среды; объяснять значение переработки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отходов; строить аргументированное доказательство; оценивать </w:t>
            </w:r>
            <w:r>
              <w:rPr>
                <w:color w:val="231F20"/>
                <w:spacing w:val="-4"/>
                <w:w w:val="90"/>
                <w:sz w:val="24"/>
                <w:szCs w:val="24"/>
              </w:rPr>
              <w:t>аргументацию оппо</w:t>
            </w:r>
            <w:r w:rsidRPr="008753B5">
              <w:rPr>
                <w:color w:val="231F20"/>
                <w:w w:val="85"/>
                <w:sz w:val="24"/>
                <w:szCs w:val="24"/>
              </w:rPr>
              <w:t>нента;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умение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знания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различных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областях</w:t>
            </w:r>
            <w:r w:rsidRPr="008753B5">
              <w:rPr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дея</w:t>
            </w:r>
            <w:r w:rsidRPr="008753B5">
              <w:rPr>
                <w:color w:val="231F20"/>
                <w:sz w:val="24"/>
                <w:szCs w:val="24"/>
              </w:rPr>
              <w:t>тельности;</w:t>
            </w:r>
            <w:proofErr w:type="gramEnd"/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 xml:space="preserve">анализировать возможные пути уменьшения </w:t>
            </w:r>
            <w:r>
              <w:rPr>
                <w:color w:val="231F20"/>
                <w:w w:val="90"/>
                <w:sz w:val="24"/>
                <w:szCs w:val="24"/>
              </w:rPr>
              <w:t>химического и биологического за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грязнения среды; оценивать опасность отходов</w:t>
            </w:r>
            <w:r>
              <w:rPr>
                <w:color w:val="231F20"/>
                <w:w w:val="85"/>
                <w:sz w:val="24"/>
                <w:szCs w:val="24"/>
              </w:rPr>
              <w:t xml:space="preserve"> для окружающей среды в конкрет</w:t>
            </w:r>
            <w:r w:rsidRPr="008753B5">
              <w:rPr>
                <w:color w:val="231F20"/>
                <w:w w:val="90"/>
                <w:sz w:val="24"/>
                <w:szCs w:val="24"/>
              </w:rPr>
              <w:t>ных ситуациях; выявлять взаимосвязь экологического и экономического вреда;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строить</w:t>
            </w:r>
            <w:r w:rsidRPr="008753B5">
              <w:rPr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lastRenderedPageBreak/>
              <w:t>аргументированное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доказательство;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разумные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потребности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потребления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продуктов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това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ров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отдельными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людьми,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сообществами;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описывать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конкретную</w:t>
            </w:r>
            <w:r w:rsidRPr="008753B5">
              <w:rPr>
                <w:color w:val="231F20"/>
                <w:spacing w:val="-5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экологическую ситуацию; оценивать экологич</w:t>
            </w:r>
            <w:r>
              <w:rPr>
                <w:color w:val="231F20"/>
                <w:w w:val="90"/>
                <w:sz w:val="24"/>
                <w:szCs w:val="24"/>
              </w:rPr>
              <w:t>еские риски при добыче и исполь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зовании природных ресурсов; создавать схему; формулировать главные мысли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лекционного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материала;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proofErr w:type="gramStart"/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приводить примеры последствий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нерационального использования энергоресурсов;</w:t>
            </w:r>
            <w:r w:rsidRPr="008753B5">
              <w:rPr>
                <w:color w:val="231F20"/>
                <w:spacing w:val="-5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сравнивать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рациональное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нерациональное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использование</w:t>
            </w:r>
            <w:r w:rsidRPr="008753B5">
              <w:rPr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оце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нивать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разных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сферах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деятельности;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pacing w:val="-1"/>
                <w:w w:val="90"/>
                <w:sz w:val="24"/>
                <w:szCs w:val="24"/>
              </w:rPr>
              <w:t>анализировать</w:t>
            </w:r>
            <w:r>
              <w:rPr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последствия</w:t>
            </w:r>
            <w:r w:rsidRPr="008753B5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нерационального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1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энергоресурсов;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применять</w:t>
            </w:r>
            <w:r w:rsidRPr="008753B5">
              <w:rPr>
                <w:color w:val="231F20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прин</w:t>
            </w:r>
            <w:r w:rsidRPr="008753B5">
              <w:rPr>
                <w:color w:val="231F20"/>
                <w:w w:val="90"/>
                <w:sz w:val="24"/>
                <w:szCs w:val="24"/>
              </w:rPr>
              <w:t>ципы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рационального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использования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энергоресурсов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для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анализа</w:t>
            </w:r>
            <w:r w:rsidRPr="008753B5">
              <w:rPr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конкретной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экологической</w:t>
            </w:r>
            <w:r w:rsidRPr="008753B5">
              <w:rPr>
                <w:color w:val="231F20"/>
                <w:spacing w:val="2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ситуации;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представлять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текстовый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материал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2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графическом</w:t>
            </w:r>
            <w:r w:rsidRPr="008753B5">
              <w:rPr>
                <w:color w:val="231F20"/>
                <w:spacing w:val="2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виде;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понятие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«растительные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ресурсы»;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объяснять,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чем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заключается</w:t>
            </w:r>
            <w:r w:rsidRPr="008753B5">
              <w:rPr>
                <w:color w:val="231F20"/>
                <w:spacing w:val="26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«кос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мическая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роль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растений»;</w:t>
            </w:r>
            <w:proofErr w:type="gramEnd"/>
            <w:r w:rsidRPr="008753B5">
              <w:rPr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определять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условия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равновесия</w:t>
            </w:r>
            <w:r w:rsidRPr="008753B5">
              <w:rPr>
                <w:color w:val="231F20"/>
                <w:spacing w:val="3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между</w:t>
            </w:r>
            <w:r w:rsidRPr="008753B5">
              <w:rPr>
                <w:color w:val="231F20"/>
                <w:spacing w:val="30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использованием</w:t>
            </w:r>
            <w:r w:rsidRPr="008753B5">
              <w:rPr>
                <w:color w:val="231F20"/>
                <w:spacing w:val="-48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восстановлением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природных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ресурсов,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между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процессами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нарушения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восста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новления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нормальной</w:t>
            </w:r>
            <w:r w:rsidRPr="008753B5">
              <w:rPr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экологической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обстановки;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выявлять современные проблемы сохранения животного мира Земли и России,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анализировать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причины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Pr="008753B5">
              <w:rPr>
                <w:color w:val="231F20"/>
                <w:w w:val="90"/>
                <w:sz w:val="24"/>
                <w:szCs w:val="24"/>
              </w:rPr>
              <w:t>нетолерантного</w:t>
            </w:r>
            <w:proofErr w:type="spellEnd"/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отношения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животным;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решения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проблем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сохранения</w:t>
            </w:r>
            <w:r w:rsidRPr="008753B5">
              <w:rPr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5"/>
                <w:sz w:val="24"/>
                <w:szCs w:val="24"/>
              </w:rPr>
              <w:t>биоразнообразия;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характеризовать отечественную и мировую системы особо охраняемых природных</w:t>
            </w:r>
            <w:r w:rsidRPr="008753B5">
              <w:rPr>
                <w:color w:val="231F20"/>
                <w:spacing w:val="1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территорий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(ООПТ);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сопоставлять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основные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задачи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национальных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парков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запо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ведников;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подготавливать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краткие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сообщения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презентации;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раскрывать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содержание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понятия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«экологический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мониторинг»;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оценивать</w:t>
            </w:r>
            <w:r w:rsidRPr="008753B5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color w:val="231F20"/>
                <w:w w:val="90"/>
                <w:sz w:val="24"/>
                <w:szCs w:val="24"/>
              </w:rPr>
              <w:t>эколо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гические последствия в разных сферах деятельности; анализировать различные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ситуации с точки зрения наступления случая экологического правонарушения;</w:t>
            </w:r>
            <w:r w:rsidRPr="008753B5">
              <w:rPr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назначение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мониторинга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окружающей</w:t>
            </w:r>
            <w:r w:rsidRPr="008753B5">
              <w:rPr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среды;</w:t>
            </w:r>
          </w:p>
          <w:p w:rsidR="000A400E" w:rsidRPr="008753B5" w:rsidRDefault="000A400E" w:rsidP="006B455F">
            <w:pPr>
              <w:rPr>
                <w:sz w:val="24"/>
                <w:szCs w:val="24"/>
              </w:rPr>
            </w:pPr>
            <w:r w:rsidRPr="008753B5">
              <w:rPr>
                <w:color w:val="231F20"/>
                <w:w w:val="85"/>
                <w:sz w:val="24"/>
                <w:szCs w:val="24"/>
              </w:rPr>
              <w:t>предлагать</w:t>
            </w:r>
            <w:r w:rsidRPr="008753B5">
              <w:rPr>
                <w:color w:val="231F20"/>
                <w:spacing w:val="33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возможные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пути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достижения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устойчивого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развития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общества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85"/>
                <w:sz w:val="24"/>
                <w:szCs w:val="24"/>
              </w:rPr>
              <w:t>и</w:t>
            </w:r>
            <w:r w:rsidRPr="008753B5">
              <w:rPr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r>
              <w:rPr>
                <w:color w:val="231F20"/>
                <w:w w:val="85"/>
                <w:sz w:val="24"/>
                <w:szCs w:val="24"/>
              </w:rPr>
              <w:t>приро</w:t>
            </w:r>
            <w:r w:rsidRPr="008753B5">
              <w:rPr>
                <w:color w:val="231F20"/>
                <w:w w:val="90"/>
                <w:sz w:val="24"/>
                <w:szCs w:val="24"/>
              </w:rPr>
              <w:t>ды;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объяснять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экологические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связи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системе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«человек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общество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—</w:t>
            </w:r>
            <w:r w:rsidRPr="008753B5">
              <w:rPr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природа»;</w:t>
            </w:r>
            <w:r w:rsidRPr="008753B5">
              <w:rPr>
                <w:color w:val="231F20"/>
                <w:spacing w:val="-52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участвовать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в</w:t>
            </w:r>
            <w:r w:rsidRPr="008753B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sz w:val="24"/>
                <w:szCs w:val="24"/>
              </w:rPr>
              <w:t>дискуссии;</w:t>
            </w:r>
          </w:p>
          <w:p w:rsidR="000A400E" w:rsidRPr="008753B5" w:rsidRDefault="000A400E" w:rsidP="006B455F">
            <w:pPr>
              <w:rPr>
                <w:color w:val="231F20"/>
                <w:w w:val="85"/>
                <w:sz w:val="24"/>
                <w:szCs w:val="24"/>
              </w:rPr>
            </w:pPr>
            <w:r w:rsidRPr="008753B5">
              <w:rPr>
                <w:color w:val="231F20"/>
                <w:w w:val="90"/>
                <w:sz w:val="24"/>
                <w:szCs w:val="24"/>
              </w:rPr>
              <w:t>разрабатывать и защищать проекты, оцениват</w:t>
            </w:r>
            <w:r>
              <w:rPr>
                <w:color w:val="231F20"/>
                <w:w w:val="90"/>
                <w:sz w:val="24"/>
                <w:szCs w:val="24"/>
              </w:rPr>
              <w:t>ь проекты одноклассников, предо</w:t>
            </w:r>
            <w:r w:rsidRPr="008753B5">
              <w:rPr>
                <w:color w:val="231F20"/>
                <w:w w:val="90"/>
                <w:sz w:val="24"/>
                <w:szCs w:val="24"/>
              </w:rPr>
              <w:t>ставлять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одноклассникам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обратную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связь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по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результатам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защиты</w:t>
            </w:r>
            <w:r w:rsidRPr="008753B5">
              <w:rPr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8753B5">
              <w:rPr>
                <w:color w:val="231F20"/>
                <w:w w:val="90"/>
                <w:sz w:val="24"/>
                <w:szCs w:val="24"/>
              </w:rPr>
              <w:t>проектов</w:t>
            </w:r>
          </w:p>
        </w:tc>
      </w:tr>
    </w:tbl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00E" w:rsidRDefault="000A400E" w:rsidP="000A4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4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УРОКОВ ЭКОЛОГИИ В 10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10681"/>
        <w:gridCol w:w="1183"/>
        <w:gridCol w:w="945"/>
        <w:gridCol w:w="1084"/>
      </w:tblGrid>
      <w:tr w:rsidR="000A400E" w:rsidTr="006B455F"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№ </w:t>
            </w: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proofErr w:type="gramStart"/>
            <w:r w:rsidRPr="003451B4">
              <w:rPr>
                <w:b/>
                <w:sz w:val="24"/>
                <w:szCs w:val="24"/>
              </w:rPr>
              <w:t>П</w:t>
            </w:r>
            <w:proofErr w:type="gramEnd"/>
            <w:r w:rsidRPr="003451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КОЛ-ВО </w:t>
            </w: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Д/</w:t>
            </w:r>
            <w:proofErr w:type="gramStart"/>
            <w:r w:rsidRPr="003451B4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СРОКИ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 xml:space="preserve">Введение </w:t>
            </w:r>
            <w:r>
              <w:rPr>
                <w:b/>
                <w:sz w:val="24"/>
                <w:szCs w:val="24"/>
              </w:rPr>
              <w:t>(1 час)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4-8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A400E" w:rsidRPr="00743ECF" w:rsidRDefault="000A400E" w:rsidP="006B4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ОБЩАЯ ЭКОЛОГИЯ</w:t>
            </w:r>
          </w:p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>Глава 1.Организм и среда</w:t>
            </w:r>
            <w:r>
              <w:rPr>
                <w:b/>
                <w:sz w:val="24"/>
                <w:szCs w:val="24"/>
              </w:rPr>
              <w:t xml:space="preserve"> (4 часа)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Потенциальные возможности размножения организмов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законы зависимости организмов от факторов среды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п.1,2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пути приспособления организмов к среде.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среды жизни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п.3,4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воздействия организмов на среду обитания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формы организмов.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ритмы жизни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п.6.7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>Глава 2. Сообщества и популяции</w:t>
            </w:r>
            <w:r>
              <w:rPr>
                <w:b/>
                <w:sz w:val="24"/>
                <w:szCs w:val="24"/>
              </w:rPr>
              <w:t xml:space="preserve"> (7 часов)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взаимодействия организмов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 и следствия пищевых отношений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 конкурентных отношений в природе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Популяции.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Демографическая структура популяций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п.11.12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численности и плотность популяции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п.13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популяций и её регуляция в природе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п.14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Биоценоз и его устойчивость. </w:t>
            </w:r>
            <w:r w:rsidRPr="00EA03FC">
              <w:rPr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п.15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>Глава 3. Экосис</w:t>
            </w:r>
            <w:r>
              <w:rPr>
                <w:b/>
                <w:sz w:val="24"/>
                <w:szCs w:val="24"/>
              </w:rPr>
              <w:t>т</w:t>
            </w:r>
            <w:r w:rsidRPr="00EA03FC">
              <w:rPr>
                <w:b/>
                <w:sz w:val="24"/>
                <w:szCs w:val="24"/>
              </w:rPr>
              <w:t>емы</w:t>
            </w:r>
            <w:r>
              <w:rPr>
                <w:b/>
                <w:sz w:val="24"/>
                <w:szCs w:val="24"/>
              </w:rPr>
              <w:t xml:space="preserve"> (5 часов)</w:t>
            </w:r>
          </w:p>
          <w:p w:rsidR="000A400E" w:rsidRPr="00EA03FC" w:rsidRDefault="000A400E" w:rsidP="006B455F">
            <w:pPr>
              <w:rPr>
                <w:sz w:val="24"/>
                <w:szCs w:val="24"/>
              </w:rPr>
            </w:pPr>
            <w:r w:rsidRPr="00EA03FC">
              <w:rPr>
                <w:sz w:val="24"/>
                <w:szCs w:val="24"/>
              </w:rPr>
              <w:t>Законы организации экосистем</w:t>
            </w:r>
          </w:p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sz w:val="24"/>
                <w:szCs w:val="24"/>
              </w:rPr>
              <w:t>Законы биологической продуктивности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п.16,17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proofErr w:type="spellStart"/>
            <w:r w:rsidRPr="00EA03FC">
              <w:rPr>
                <w:sz w:val="24"/>
                <w:szCs w:val="24"/>
              </w:rPr>
              <w:t>Агроценозы</w:t>
            </w:r>
            <w:proofErr w:type="spellEnd"/>
            <w:r w:rsidRPr="00EA03FC">
              <w:rPr>
                <w:sz w:val="24"/>
                <w:szCs w:val="24"/>
              </w:rPr>
              <w:t xml:space="preserve"> и </w:t>
            </w:r>
            <w:proofErr w:type="spellStart"/>
            <w:r w:rsidRPr="00EA03FC">
              <w:rPr>
                <w:sz w:val="24"/>
                <w:szCs w:val="24"/>
              </w:rPr>
              <w:t>агроэкосистемы</w:t>
            </w:r>
            <w:proofErr w:type="spellEnd"/>
          </w:p>
          <w:p w:rsidR="000A400E" w:rsidRPr="00EA03FC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Саморазвитие экосистем - сукцессии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п.18,19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A400E" w:rsidRPr="00EA03FC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Биологическое разнообразие как основное условие устойчивости популяций, биоценозов и экосистем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п.20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Биосфера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EA03FC" w:rsidRDefault="000A400E" w:rsidP="006B45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A400E" w:rsidRPr="00EA03FC" w:rsidRDefault="000A400E" w:rsidP="006B455F">
            <w:pPr>
              <w:rPr>
                <w:b/>
                <w:sz w:val="24"/>
                <w:szCs w:val="24"/>
              </w:rPr>
            </w:pPr>
            <w:r w:rsidRPr="00EA03F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</w:tr>
    </w:tbl>
    <w:p w:rsidR="000A400E" w:rsidRPr="00401841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0A400E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0A400E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0A400E" w:rsidRDefault="000A400E" w:rsidP="000A4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41">
        <w:rPr>
          <w:rFonts w:ascii="Times New Roman" w:hAnsi="Times New Roman" w:cs="Times New Roman"/>
          <w:b/>
          <w:sz w:val="24"/>
          <w:szCs w:val="24"/>
        </w:rPr>
        <w:t>КАЛЕНДАРНО-ТЕМАТИЧЕСКОЕ П</w:t>
      </w:r>
      <w:r>
        <w:rPr>
          <w:rFonts w:ascii="Times New Roman" w:hAnsi="Times New Roman" w:cs="Times New Roman"/>
          <w:b/>
          <w:sz w:val="24"/>
          <w:szCs w:val="24"/>
        </w:rPr>
        <w:t>ЛАНИРОВАНИЕ УРОКОВ ЭКОЛОГИИ В 11</w:t>
      </w:r>
      <w:r w:rsidRPr="0040184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0118"/>
        <w:gridCol w:w="1183"/>
        <w:gridCol w:w="945"/>
        <w:gridCol w:w="1211"/>
      </w:tblGrid>
      <w:tr w:rsidR="000A400E" w:rsidTr="006B455F"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№ </w:t>
            </w: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proofErr w:type="gramStart"/>
            <w:r w:rsidRPr="003451B4">
              <w:rPr>
                <w:b/>
                <w:sz w:val="24"/>
                <w:szCs w:val="24"/>
              </w:rPr>
              <w:t>П</w:t>
            </w:r>
            <w:proofErr w:type="gramEnd"/>
            <w:r w:rsidRPr="003451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 xml:space="preserve">КОЛ-ВО </w:t>
            </w: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Д/</w:t>
            </w:r>
            <w:proofErr w:type="gramStart"/>
            <w:r w:rsidRPr="003451B4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11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3451B4">
              <w:rPr>
                <w:b/>
                <w:sz w:val="24"/>
                <w:szCs w:val="24"/>
              </w:rPr>
              <w:t>СРОКИ</w:t>
            </w:r>
          </w:p>
        </w:tc>
      </w:tr>
      <w:tr w:rsidR="000A400E" w:rsidTr="006B455F"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</w:p>
          <w:p w:rsidR="000A400E" w:rsidRPr="00743ECF" w:rsidRDefault="000A400E" w:rsidP="006B455F">
            <w:pPr>
              <w:rPr>
                <w:sz w:val="24"/>
                <w:szCs w:val="24"/>
              </w:rPr>
            </w:pPr>
          </w:p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СОЦИАЛЬНАЯ ЭКОЛОГИЯ</w:t>
            </w:r>
          </w:p>
          <w:p w:rsidR="000A400E" w:rsidRDefault="000A400E" w:rsidP="006B4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4. Экологические связи человека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5 часов)</w:t>
            </w:r>
          </w:p>
          <w:p w:rsidR="000A400E" w:rsidRPr="00743ECF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как биосоциальный вид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п.22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</w:tr>
      <w:tr w:rsidR="000A400E" w:rsidTr="006B455F"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Система «человечество – природа». Особенности пищевых и информационных связей человека</w:t>
            </w:r>
            <w:r>
              <w:rPr>
                <w:sz w:val="24"/>
                <w:szCs w:val="24"/>
              </w:rPr>
              <w:t>.</w:t>
            </w:r>
          </w:p>
          <w:p w:rsidR="000A400E" w:rsidRPr="00743ECF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орудий и энергии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23,24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  <w:tr w:rsidR="000A400E" w:rsidTr="006B455F"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человечества. Древние гоминиды.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</w:tr>
      <w:tr w:rsidR="000A400E" w:rsidTr="006B455F"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</w:t>
            </w:r>
            <w:r>
              <w:rPr>
                <w:sz w:val="24"/>
                <w:szCs w:val="24"/>
              </w:rPr>
              <w:t>. Человек разумный.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A400E" w:rsidRPr="00743ECF" w:rsidRDefault="000A400E" w:rsidP="006B455F">
            <w:pPr>
              <w:rPr>
                <w:sz w:val="24"/>
                <w:szCs w:val="24"/>
              </w:rPr>
            </w:pPr>
            <w:r w:rsidRPr="00743ECF">
              <w:rPr>
                <w:sz w:val="24"/>
                <w:szCs w:val="24"/>
              </w:rPr>
              <w:t>История развития экологических связей человечества</w:t>
            </w:r>
            <w:r>
              <w:rPr>
                <w:sz w:val="24"/>
                <w:szCs w:val="24"/>
              </w:rPr>
              <w:t>. Современность и будущее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>Глава 5. Экологическая демография</w:t>
            </w:r>
            <w:r>
              <w:rPr>
                <w:b/>
                <w:sz w:val="24"/>
                <w:szCs w:val="24"/>
              </w:rPr>
              <w:t xml:space="preserve"> (3 часа)</w:t>
            </w:r>
          </w:p>
          <w:p w:rsidR="000A400E" w:rsidRPr="00743ECF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Социально-экологические особенности демографии человечества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численности человечества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- географические особенности демографии человечества.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Демографические перспективы. </w:t>
            </w:r>
            <w:r w:rsidRPr="00E17A9A">
              <w:rPr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30,31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>Глава 6. Экологические проблемы и их решения</w:t>
            </w:r>
            <w:r>
              <w:rPr>
                <w:b/>
                <w:sz w:val="24"/>
                <w:szCs w:val="24"/>
              </w:rPr>
              <w:t xml:space="preserve"> (9 часов)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устойчивого развития человечества и природа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глобального влияния человечества на планету. Изменение климата.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загрязнения природной среды и пути их решения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дефицита ресурсов и пути их решения.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использование энергоресурсов.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35,36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Растительные ресурсы и их неистощимое использование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 xml:space="preserve">п.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Биоразнообразие животного мира: проблемы сохранения и возможности их решения.</w:t>
            </w: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аспекты охраны окружающей среды и природопользования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</w:p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b/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38,39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b/>
                <w:sz w:val="24"/>
                <w:szCs w:val="24"/>
              </w:rPr>
              <w:t xml:space="preserve">Контрольная </w:t>
            </w:r>
            <w:r>
              <w:rPr>
                <w:b/>
                <w:sz w:val="24"/>
                <w:szCs w:val="24"/>
              </w:rPr>
              <w:t>работа № 2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культура. Обобщение курса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  <w:r w:rsidRPr="007A24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02.05, 23.05</w:t>
            </w:r>
          </w:p>
        </w:tc>
      </w:tr>
      <w:tr w:rsidR="000A400E" w:rsidTr="006B455F">
        <w:tc>
          <w:tcPr>
            <w:tcW w:w="0" w:type="auto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400E" w:rsidRPr="007A2447" w:rsidRDefault="000A400E" w:rsidP="006B45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A400E" w:rsidRPr="007A2447" w:rsidRDefault="000A400E" w:rsidP="006B45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0A400E" w:rsidRPr="003451B4" w:rsidRDefault="000A400E" w:rsidP="006B455F">
            <w:pPr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400E" w:rsidRDefault="000A400E" w:rsidP="006B455F">
            <w:pPr>
              <w:rPr>
                <w:sz w:val="24"/>
                <w:szCs w:val="24"/>
              </w:rPr>
            </w:pPr>
          </w:p>
        </w:tc>
      </w:tr>
    </w:tbl>
    <w:p w:rsidR="000A400E" w:rsidRPr="008753B5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0A400E" w:rsidRPr="008753B5" w:rsidRDefault="000A400E" w:rsidP="000A400E">
      <w:pPr>
        <w:rPr>
          <w:rFonts w:ascii="Times New Roman" w:hAnsi="Times New Roman" w:cs="Times New Roman"/>
          <w:sz w:val="24"/>
          <w:szCs w:val="24"/>
        </w:rPr>
      </w:pPr>
    </w:p>
    <w:p w:rsidR="00C366C8" w:rsidRDefault="00C366C8"/>
    <w:sectPr w:rsidR="00C366C8" w:rsidSect="009F5D4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94C"/>
    <w:multiLevelType w:val="multilevel"/>
    <w:tmpl w:val="149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C4519"/>
    <w:multiLevelType w:val="multilevel"/>
    <w:tmpl w:val="487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64D78"/>
    <w:multiLevelType w:val="multilevel"/>
    <w:tmpl w:val="700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30BAE"/>
    <w:multiLevelType w:val="multilevel"/>
    <w:tmpl w:val="6420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20F28"/>
    <w:multiLevelType w:val="multilevel"/>
    <w:tmpl w:val="6DB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058DB"/>
    <w:multiLevelType w:val="multilevel"/>
    <w:tmpl w:val="0648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A5E7B"/>
    <w:multiLevelType w:val="multilevel"/>
    <w:tmpl w:val="D7A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E5843"/>
    <w:multiLevelType w:val="multilevel"/>
    <w:tmpl w:val="AC6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46D23"/>
    <w:multiLevelType w:val="multilevel"/>
    <w:tmpl w:val="53F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E5D93"/>
    <w:multiLevelType w:val="multilevel"/>
    <w:tmpl w:val="117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0E"/>
    <w:rsid w:val="000A400E"/>
    <w:rsid w:val="000C6222"/>
    <w:rsid w:val="00561BE0"/>
    <w:rsid w:val="00C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table" w:styleId="a5">
    <w:name w:val="Table Grid"/>
    <w:basedOn w:val="a1"/>
    <w:rsid w:val="000A4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A400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a4">
    <w:name w:val="Без интервала Знак"/>
    <w:link w:val="a3"/>
    <w:uiPriority w:val="1"/>
    <w:rsid w:val="000A400E"/>
  </w:style>
  <w:style w:type="paragraph" w:styleId="a6">
    <w:name w:val="Balloon Text"/>
    <w:basedOn w:val="a"/>
    <w:link w:val="a7"/>
    <w:uiPriority w:val="99"/>
    <w:semiHidden/>
    <w:unhideWhenUsed/>
    <w:rsid w:val="0056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B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table" w:styleId="a5">
    <w:name w:val="Table Grid"/>
    <w:basedOn w:val="a1"/>
    <w:rsid w:val="000A4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A400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a4">
    <w:name w:val="Без интервала Знак"/>
    <w:link w:val="a3"/>
    <w:uiPriority w:val="1"/>
    <w:rsid w:val="000A400E"/>
  </w:style>
  <w:style w:type="paragraph" w:styleId="a6">
    <w:name w:val="Balloon Text"/>
    <w:basedOn w:val="a"/>
    <w:link w:val="a7"/>
    <w:uiPriority w:val="99"/>
    <w:semiHidden/>
    <w:unhideWhenUsed/>
    <w:rsid w:val="0056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B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3943</Words>
  <Characters>22480</Characters>
  <Application>Microsoft Office Word</Application>
  <DocSecurity>0</DocSecurity>
  <Lines>187</Lines>
  <Paragraphs>52</Paragraphs>
  <ScaleCrop>false</ScaleCrop>
  <Company/>
  <LinksUpToDate>false</LinksUpToDate>
  <CharactersWithSpaces>26371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2022-09-17T15:13:00Z</dcterms:created>
  <dcterms:modified xsi:type="dcterms:W3CDTF">2022-09-17T19:52:00Z</dcterms:modified>
</cp:coreProperties>
</file>