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5FD" w:rsidRDefault="006575FD" w:rsidP="00620C9A">
      <w:pPr>
        <w:jc w:val="center"/>
        <w:rPr>
          <w:rFonts w:asciiTheme="majorBidi" w:hAnsiTheme="majorBidi" w:cstheme="majorBidi"/>
          <w:sz w:val="28"/>
          <w:szCs w:val="28"/>
        </w:rPr>
      </w:pPr>
      <w:r w:rsidRPr="006575FD">
        <w:rPr>
          <w:rFonts w:asciiTheme="majorBidi" w:hAnsiTheme="majorBidi" w:cstheme="majorBidi"/>
          <w:noProof/>
          <w:sz w:val="28"/>
          <w:szCs w:val="28"/>
          <w:lang w:eastAsia="ru-RU"/>
        </w:rPr>
        <w:drawing>
          <wp:inline distT="0" distB="0" distL="0" distR="0">
            <wp:extent cx="6781800" cy="8662670"/>
            <wp:effectExtent l="0" t="0" r="0" b="0"/>
            <wp:docPr id="1" name="Рисунок 1" descr="C:\Users\админ\Desktop\img-250917104841-001\img-250917104841-00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Desktop\img-250917104841-001\img-250917104841-001_page-0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82173" cy="8663146"/>
                    </a:xfrm>
                    <a:prstGeom prst="rect">
                      <a:avLst/>
                    </a:prstGeom>
                    <a:noFill/>
                    <a:ln>
                      <a:noFill/>
                    </a:ln>
                  </pic:spPr>
                </pic:pic>
              </a:graphicData>
            </a:graphic>
          </wp:inline>
        </w:drawing>
      </w:r>
    </w:p>
    <w:p w:rsidR="006575FD" w:rsidRDefault="006575FD" w:rsidP="00620C9A">
      <w:pPr>
        <w:jc w:val="center"/>
        <w:rPr>
          <w:rFonts w:asciiTheme="majorBidi" w:hAnsiTheme="majorBidi" w:cstheme="majorBidi"/>
          <w:sz w:val="28"/>
          <w:szCs w:val="28"/>
        </w:rPr>
      </w:pPr>
    </w:p>
    <w:p w:rsidR="00620C9A" w:rsidRDefault="00620C9A" w:rsidP="00620C9A">
      <w:pPr>
        <w:jc w:val="center"/>
        <w:rPr>
          <w:rFonts w:asciiTheme="majorBidi" w:hAnsiTheme="majorBidi" w:cstheme="majorBidi"/>
          <w:sz w:val="28"/>
          <w:szCs w:val="28"/>
        </w:rPr>
      </w:pPr>
      <w:bookmarkStart w:id="0" w:name="_GoBack"/>
      <w:bookmarkEnd w:id="0"/>
      <w:r w:rsidRPr="008706EE">
        <w:rPr>
          <w:rFonts w:asciiTheme="majorBidi" w:hAnsiTheme="majorBidi" w:cstheme="majorBidi"/>
          <w:sz w:val="28"/>
          <w:szCs w:val="28"/>
        </w:rPr>
        <w:lastRenderedPageBreak/>
        <w:t xml:space="preserve">Муниципальное бюджетное общеобразовательное учреждение </w:t>
      </w:r>
      <w:proofErr w:type="spellStart"/>
      <w:r w:rsidRPr="008706EE">
        <w:rPr>
          <w:rFonts w:asciiTheme="majorBidi" w:hAnsiTheme="majorBidi" w:cstheme="majorBidi"/>
          <w:sz w:val="28"/>
          <w:szCs w:val="28"/>
        </w:rPr>
        <w:t>Дячкинская</w:t>
      </w:r>
      <w:proofErr w:type="spellEnd"/>
      <w:r w:rsidRPr="008706EE">
        <w:rPr>
          <w:rFonts w:asciiTheme="majorBidi" w:hAnsiTheme="majorBidi" w:cstheme="majorBidi"/>
          <w:sz w:val="28"/>
          <w:szCs w:val="28"/>
        </w:rPr>
        <w:t xml:space="preserve"> средняя общеобразовательная школа</w:t>
      </w:r>
    </w:p>
    <w:p w:rsidR="00620C9A" w:rsidRDefault="00620C9A" w:rsidP="00620C9A">
      <w:pPr>
        <w:jc w:val="center"/>
        <w:rPr>
          <w:rFonts w:asciiTheme="majorBidi" w:hAnsiTheme="majorBidi" w:cstheme="majorBidi"/>
          <w:sz w:val="28"/>
          <w:szCs w:val="28"/>
        </w:rPr>
      </w:pPr>
    </w:p>
    <w:p w:rsidR="00620C9A" w:rsidRPr="00E8602F" w:rsidRDefault="00620C9A" w:rsidP="00620C9A">
      <w:pPr>
        <w:jc w:val="center"/>
        <w:rPr>
          <w:rFonts w:asciiTheme="majorBidi" w:hAnsiTheme="majorBidi" w:cstheme="majorBidi"/>
          <w:sz w:val="28"/>
          <w:szCs w:val="28"/>
        </w:rPr>
      </w:pPr>
    </w:p>
    <w:p w:rsidR="00620C9A" w:rsidRPr="008706EE" w:rsidRDefault="00620C9A" w:rsidP="00620C9A">
      <w:pPr>
        <w:jc w:val="center"/>
        <w:rPr>
          <w:rFonts w:asciiTheme="majorBidi" w:hAnsiTheme="majorBidi" w:cstheme="majorBidi"/>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3"/>
        <w:gridCol w:w="3284"/>
        <w:gridCol w:w="3365"/>
      </w:tblGrid>
      <w:tr w:rsidR="00620C9A" w:rsidRPr="006E1004" w:rsidTr="00EF0FF6">
        <w:tc>
          <w:tcPr>
            <w:tcW w:w="3273" w:type="dxa"/>
          </w:tcPr>
          <w:p w:rsidR="00620C9A" w:rsidRPr="008706EE" w:rsidRDefault="00620C9A" w:rsidP="00EF0FF6">
            <w:pPr>
              <w:rPr>
                <w:rFonts w:asciiTheme="majorBidi" w:hAnsiTheme="majorBidi" w:cstheme="majorBidi"/>
                <w:sz w:val="24"/>
                <w:szCs w:val="24"/>
              </w:rPr>
            </w:pPr>
          </w:p>
          <w:p w:rsidR="00620C9A" w:rsidRPr="002B56D6" w:rsidRDefault="00620C9A" w:rsidP="00EF0FF6">
            <w:pPr>
              <w:rPr>
                <w:rFonts w:asciiTheme="majorBidi" w:hAnsiTheme="majorBidi" w:cstheme="majorBidi"/>
                <w:sz w:val="24"/>
                <w:szCs w:val="24"/>
              </w:rPr>
            </w:pPr>
            <w:r w:rsidRPr="00C521EF">
              <w:rPr>
                <w:rFonts w:asciiTheme="majorBidi" w:hAnsiTheme="majorBidi" w:cstheme="majorBidi"/>
                <w:sz w:val="24"/>
                <w:szCs w:val="24"/>
              </w:rPr>
              <w:t>РАССМОТРЕНО</w:t>
            </w:r>
          </w:p>
          <w:p w:rsidR="008706EE" w:rsidRDefault="00620C9A" w:rsidP="00EF0FF6">
            <w:pPr>
              <w:rPr>
                <w:rFonts w:asciiTheme="majorBidi" w:hAnsiTheme="majorBidi" w:cstheme="majorBidi"/>
                <w:sz w:val="24"/>
                <w:szCs w:val="24"/>
              </w:rPr>
            </w:pPr>
            <w:r w:rsidRPr="002B56D6">
              <w:rPr>
                <w:rFonts w:asciiTheme="majorBidi" w:hAnsiTheme="majorBidi" w:cstheme="majorBidi"/>
                <w:sz w:val="24"/>
                <w:szCs w:val="24"/>
              </w:rPr>
              <w:t xml:space="preserve">Советом МБОУ </w:t>
            </w:r>
          </w:p>
          <w:p w:rsidR="00620C9A" w:rsidRPr="008706EE" w:rsidRDefault="00620C9A" w:rsidP="00EF0FF6">
            <w:pPr>
              <w:rPr>
                <w:rFonts w:asciiTheme="majorBidi" w:hAnsiTheme="majorBidi" w:cstheme="majorBidi"/>
                <w:sz w:val="24"/>
                <w:szCs w:val="24"/>
              </w:rPr>
            </w:pPr>
            <w:proofErr w:type="spellStart"/>
            <w:r w:rsidRPr="002B56D6">
              <w:rPr>
                <w:rFonts w:asciiTheme="majorBidi" w:hAnsiTheme="majorBidi" w:cstheme="majorBidi"/>
                <w:sz w:val="24"/>
                <w:szCs w:val="24"/>
              </w:rPr>
              <w:t>Дячкинской</w:t>
            </w:r>
            <w:proofErr w:type="spellEnd"/>
            <w:r w:rsidRPr="002B56D6">
              <w:rPr>
                <w:rFonts w:asciiTheme="majorBidi" w:hAnsiTheme="majorBidi" w:cstheme="majorBidi"/>
                <w:sz w:val="24"/>
                <w:szCs w:val="24"/>
              </w:rPr>
              <w:t xml:space="preserve"> СОШ</w:t>
            </w:r>
          </w:p>
          <w:p w:rsidR="00620C9A" w:rsidRDefault="00620C9A" w:rsidP="00EF0FF6">
            <w:pPr>
              <w:rPr>
                <w:rFonts w:asciiTheme="majorBidi" w:hAnsiTheme="majorBidi" w:cstheme="majorBidi"/>
                <w:sz w:val="24"/>
                <w:szCs w:val="24"/>
              </w:rPr>
            </w:pPr>
            <w:r w:rsidRPr="008706EE">
              <w:rPr>
                <w:rFonts w:asciiTheme="majorBidi" w:hAnsiTheme="majorBidi" w:cstheme="majorBidi"/>
                <w:sz w:val="24"/>
                <w:szCs w:val="24"/>
              </w:rPr>
              <w:t>Директор</w:t>
            </w:r>
          </w:p>
          <w:p w:rsidR="008706EE" w:rsidRPr="008706EE" w:rsidRDefault="008706EE" w:rsidP="00EF0FF6">
            <w:pPr>
              <w:rPr>
                <w:rFonts w:asciiTheme="majorBidi" w:hAnsiTheme="majorBidi" w:cstheme="majorBidi"/>
                <w:sz w:val="24"/>
                <w:szCs w:val="24"/>
              </w:rPr>
            </w:pPr>
            <w:r>
              <w:rPr>
                <w:rFonts w:asciiTheme="majorBidi" w:hAnsiTheme="majorBidi" w:cstheme="majorBidi"/>
                <w:sz w:val="24"/>
                <w:szCs w:val="24"/>
              </w:rPr>
              <w:t>___________</w:t>
            </w:r>
          </w:p>
          <w:p w:rsidR="00620C9A" w:rsidRPr="008706EE" w:rsidRDefault="00620C9A" w:rsidP="00EF0FF6">
            <w:pPr>
              <w:rPr>
                <w:rFonts w:asciiTheme="majorBidi" w:hAnsiTheme="majorBidi" w:cstheme="majorBidi"/>
                <w:sz w:val="24"/>
                <w:szCs w:val="24"/>
              </w:rPr>
            </w:pPr>
            <w:r w:rsidRPr="008706EE">
              <w:rPr>
                <w:rFonts w:asciiTheme="majorBidi" w:hAnsiTheme="majorBidi" w:cstheme="majorBidi"/>
                <w:sz w:val="24"/>
                <w:szCs w:val="24"/>
              </w:rPr>
              <w:t>Звягинцева С.О.</w:t>
            </w:r>
          </w:p>
          <w:p w:rsidR="00620C9A" w:rsidRPr="008706EE" w:rsidRDefault="00620C9A" w:rsidP="00EF0FF6">
            <w:pPr>
              <w:rPr>
                <w:rFonts w:asciiTheme="majorBidi" w:hAnsiTheme="majorBidi" w:cstheme="majorBidi"/>
                <w:sz w:val="24"/>
                <w:szCs w:val="24"/>
              </w:rPr>
            </w:pPr>
            <w:r w:rsidRPr="00C521EF">
              <w:rPr>
                <w:rFonts w:asciiTheme="majorBidi" w:hAnsiTheme="majorBidi" w:cstheme="majorBidi"/>
                <w:sz w:val="24"/>
                <w:szCs w:val="24"/>
              </w:rPr>
              <w:t>Протокол</w:t>
            </w:r>
            <w:r w:rsidRPr="008706EE">
              <w:rPr>
                <w:rFonts w:asciiTheme="majorBidi" w:hAnsiTheme="majorBidi" w:cstheme="majorBidi"/>
                <w:sz w:val="24"/>
                <w:szCs w:val="24"/>
              </w:rPr>
              <w:t>№5</w:t>
            </w:r>
          </w:p>
          <w:p w:rsidR="00620C9A" w:rsidRPr="002B56D6" w:rsidRDefault="00620C9A" w:rsidP="00EF0FF6">
            <w:pPr>
              <w:rPr>
                <w:rFonts w:asciiTheme="majorBidi" w:hAnsiTheme="majorBidi" w:cstheme="majorBidi"/>
                <w:sz w:val="24"/>
                <w:szCs w:val="24"/>
              </w:rPr>
            </w:pPr>
            <w:r w:rsidRPr="00C521EF">
              <w:rPr>
                <w:rFonts w:asciiTheme="majorBidi" w:hAnsiTheme="majorBidi" w:cstheme="majorBidi"/>
                <w:sz w:val="24"/>
                <w:szCs w:val="24"/>
              </w:rPr>
              <w:t>от</w:t>
            </w:r>
            <w:r w:rsidRPr="002B56D6">
              <w:rPr>
                <w:rFonts w:asciiTheme="majorBidi" w:hAnsiTheme="majorBidi" w:cstheme="majorBidi"/>
                <w:sz w:val="24"/>
                <w:szCs w:val="24"/>
              </w:rPr>
              <w:t>“24.06.2025”</w:t>
            </w:r>
          </w:p>
          <w:p w:rsidR="00620C9A" w:rsidRPr="00C521EF" w:rsidRDefault="00620C9A" w:rsidP="00EF0FF6">
            <w:pPr>
              <w:rPr>
                <w:rFonts w:asciiTheme="majorBidi" w:hAnsiTheme="majorBidi" w:cstheme="majorBidi"/>
                <w:sz w:val="24"/>
                <w:szCs w:val="24"/>
              </w:rPr>
            </w:pPr>
          </w:p>
          <w:p w:rsidR="00620C9A" w:rsidRPr="00C521EF" w:rsidRDefault="00620C9A" w:rsidP="00EF0FF6">
            <w:pPr>
              <w:jc w:val="center"/>
              <w:rPr>
                <w:rFonts w:asciiTheme="majorBidi" w:hAnsiTheme="majorBidi" w:cstheme="majorBidi"/>
                <w:sz w:val="24"/>
                <w:szCs w:val="24"/>
              </w:rPr>
            </w:pPr>
          </w:p>
        </w:tc>
        <w:tc>
          <w:tcPr>
            <w:tcW w:w="3284" w:type="dxa"/>
          </w:tcPr>
          <w:p w:rsidR="00620C9A" w:rsidRPr="008706EE" w:rsidRDefault="00620C9A" w:rsidP="00EF0FF6">
            <w:pPr>
              <w:rPr>
                <w:rFonts w:asciiTheme="majorBidi" w:hAnsiTheme="majorBidi" w:cstheme="majorBidi"/>
                <w:sz w:val="24"/>
                <w:szCs w:val="24"/>
              </w:rPr>
            </w:pPr>
          </w:p>
          <w:p w:rsidR="00620C9A" w:rsidRPr="008706EE" w:rsidRDefault="00620C9A" w:rsidP="00EF0FF6">
            <w:pPr>
              <w:rPr>
                <w:rFonts w:asciiTheme="majorBidi" w:hAnsiTheme="majorBidi" w:cstheme="majorBidi"/>
                <w:sz w:val="24"/>
                <w:szCs w:val="24"/>
              </w:rPr>
            </w:pPr>
            <w:r w:rsidRPr="00C521EF">
              <w:rPr>
                <w:rFonts w:asciiTheme="majorBidi" w:hAnsiTheme="majorBidi" w:cstheme="majorBidi"/>
                <w:sz w:val="24"/>
                <w:szCs w:val="24"/>
              </w:rPr>
              <w:t>СОГЛАСОВАНО</w:t>
            </w:r>
          </w:p>
          <w:p w:rsidR="00620C9A" w:rsidRDefault="00620C9A" w:rsidP="00EF0FF6">
            <w:pPr>
              <w:rPr>
                <w:rFonts w:asciiTheme="majorBidi" w:hAnsiTheme="majorBidi" w:cstheme="majorBidi"/>
                <w:sz w:val="24"/>
                <w:szCs w:val="24"/>
              </w:rPr>
            </w:pPr>
            <w:r w:rsidRPr="008706EE">
              <w:rPr>
                <w:rFonts w:asciiTheme="majorBidi" w:hAnsiTheme="majorBidi" w:cstheme="majorBidi"/>
                <w:sz w:val="24"/>
                <w:szCs w:val="24"/>
              </w:rPr>
              <w:t>Педагогический советом</w:t>
            </w:r>
          </w:p>
          <w:p w:rsidR="008706EE" w:rsidRPr="008706EE" w:rsidRDefault="008706EE" w:rsidP="00EF0FF6">
            <w:pPr>
              <w:rPr>
                <w:rFonts w:asciiTheme="majorBidi" w:hAnsiTheme="majorBidi" w:cstheme="majorBidi"/>
                <w:sz w:val="24"/>
                <w:szCs w:val="24"/>
              </w:rPr>
            </w:pPr>
            <w:r>
              <w:rPr>
                <w:rFonts w:asciiTheme="majorBidi" w:hAnsiTheme="majorBidi" w:cstheme="majorBidi"/>
                <w:sz w:val="24"/>
                <w:szCs w:val="24"/>
              </w:rPr>
              <w:t>____________</w:t>
            </w:r>
          </w:p>
          <w:p w:rsidR="00620C9A" w:rsidRPr="008706EE" w:rsidRDefault="00620C9A" w:rsidP="00EF0FF6">
            <w:pPr>
              <w:rPr>
                <w:rFonts w:asciiTheme="majorBidi" w:hAnsiTheme="majorBidi" w:cstheme="majorBidi"/>
                <w:sz w:val="24"/>
                <w:szCs w:val="24"/>
              </w:rPr>
            </w:pPr>
            <w:r w:rsidRPr="008706EE">
              <w:rPr>
                <w:rFonts w:asciiTheme="majorBidi" w:hAnsiTheme="majorBidi" w:cstheme="majorBidi"/>
                <w:sz w:val="24"/>
                <w:szCs w:val="24"/>
              </w:rPr>
              <w:t>Звягинцева С.О.</w:t>
            </w:r>
          </w:p>
          <w:p w:rsidR="00620C9A" w:rsidRPr="00C521EF" w:rsidRDefault="00620C9A" w:rsidP="00EF0FF6">
            <w:pPr>
              <w:rPr>
                <w:rFonts w:asciiTheme="majorBidi" w:hAnsiTheme="majorBidi" w:cstheme="majorBidi"/>
                <w:sz w:val="24"/>
                <w:szCs w:val="24"/>
                <w:lang w:val="en-US"/>
              </w:rPr>
            </w:pPr>
            <w:r w:rsidRPr="00C521EF">
              <w:rPr>
                <w:rFonts w:asciiTheme="majorBidi" w:hAnsiTheme="majorBidi" w:cstheme="majorBidi"/>
                <w:sz w:val="24"/>
                <w:szCs w:val="24"/>
              </w:rPr>
              <w:t>Протокол</w:t>
            </w:r>
            <w:r w:rsidRPr="00C521EF">
              <w:rPr>
                <w:rFonts w:asciiTheme="majorBidi" w:hAnsiTheme="majorBidi" w:cstheme="majorBidi"/>
                <w:sz w:val="24"/>
                <w:szCs w:val="24"/>
                <w:lang w:val="en-US"/>
              </w:rPr>
              <w:t>№10</w:t>
            </w:r>
          </w:p>
          <w:p w:rsidR="00620C9A" w:rsidRPr="00C521EF" w:rsidRDefault="00620C9A" w:rsidP="00EF0FF6">
            <w:pPr>
              <w:rPr>
                <w:rFonts w:asciiTheme="majorBidi" w:hAnsiTheme="majorBidi" w:cstheme="majorBidi"/>
                <w:sz w:val="24"/>
                <w:szCs w:val="24"/>
                <w:lang w:val="en-US"/>
              </w:rPr>
            </w:pPr>
            <w:r w:rsidRPr="00C521EF">
              <w:rPr>
                <w:rFonts w:asciiTheme="majorBidi" w:hAnsiTheme="majorBidi" w:cstheme="majorBidi"/>
                <w:sz w:val="24"/>
                <w:szCs w:val="24"/>
              </w:rPr>
              <w:t>от</w:t>
            </w:r>
            <w:r w:rsidRPr="00C521EF">
              <w:rPr>
                <w:rFonts w:asciiTheme="majorBidi" w:hAnsiTheme="majorBidi" w:cstheme="majorBidi"/>
                <w:sz w:val="24"/>
                <w:szCs w:val="24"/>
                <w:lang w:val="en-US"/>
              </w:rPr>
              <w:t>“24.06.2025”</w:t>
            </w:r>
          </w:p>
          <w:p w:rsidR="00620C9A" w:rsidRPr="00C521EF" w:rsidRDefault="00620C9A" w:rsidP="00EF0FF6">
            <w:pPr>
              <w:rPr>
                <w:rFonts w:asciiTheme="majorBidi" w:hAnsiTheme="majorBidi" w:cstheme="majorBidi"/>
                <w:sz w:val="24"/>
                <w:szCs w:val="24"/>
              </w:rPr>
            </w:pPr>
          </w:p>
        </w:tc>
        <w:tc>
          <w:tcPr>
            <w:tcW w:w="3365" w:type="dxa"/>
          </w:tcPr>
          <w:p w:rsidR="00620C9A" w:rsidRPr="008706EE" w:rsidRDefault="00620C9A" w:rsidP="00EF0FF6">
            <w:pPr>
              <w:rPr>
                <w:rFonts w:asciiTheme="majorBidi" w:hAnsiTheme="majorBidi" w:cstheme="majorBidi"/>
                <w:sz w:val="24"/>
                <w:szCs w:val="24"/>
              </w:rPr>
            </w:pPr>
          </w:p>
          <w:p w:rsidR="00620C9A" w:rsidRPr="008706EE" w:rsidRDefault="00620C9A" w:rsidP="00EF0FF6">
            <w:pPr>
              <w:rPr>
                <w:rFonts w:asciiTheme="majorBidi" w:hAnsiTheme="majorBidi" w:cstheme="majorBidi"/>
                <w:sz w:val="24"/>
                <w:szCs w:val="24"/>
              </w:rPr>
            </w:pPr>
            <w:r w:rsidRPr="00C521EF">
              <w:rPr>
                <w:rFonts w:asciiTheme="majorBidi" w:hAnsiTheme="majorBidi" w:cstheme="majorBidi"/>
                <w:sz w:val="24"/>
                <w:szCs w:val="24"/>
              </w:rPr>
              <w:t>УТВЕРЖДЕНО</w:t>
            </w:r>
          </w:p>
          <w:p w:rsidR="00620C9A" w:rsidRDefault="00620C9A" w:rsidP="00EF0FF6">
            <w:pPr>
              <w:rPr>
                <w:rFonts w:asciiTheme="majorBidi" w:hAnsiTheme="majorBidi" w:cstheme="majorBidi"/>
                <w:sz w:val="24"/>
                <w:szCs w:val="24"/>
              </w:rPr>
            </w:pPr>
            <w:r w:rsidRPr="008706EE">
              <w:rPr>
                <w:rFonts w:asciiTheme="majorBidi" w:hAnsiTheme="majorBidi" w:cstheme="majorBidi"/>
                <w:sz w:val="24"/>
                <w:szCs w:val="24"/>
              </w:rPr>
              <w:t>Директор</w:t>
            </w:r>
          </w:p>
          <w:p w:rsidR="008706EE" w:rsidRPr="008706EE" w:rsidRDefault="008706EE" w:rsidP="00EF0FF6">
            <w:pPr>
              <w:rPr>
                <w:rFonts w:asciiTheme="majorBidi" w:hAnsiTheme="majorBidi" w:cstheme="majorBidi"/>
                <w:sz w:val="24"/>
                <w:szCs w:val="24"/>
              </w:rPr>
            </w:pPr>
            <w:r>
              <w:rPr>
                <w:rFonts w:asciiTheme="majorBidi" w:hAnsiTheme="majorBidi" w:cstheme="majorBidi"/>
                <w:sz w:val="24"/>
                <w:szCs w:val="24"/>
              </w:rPr>
              <w:t>__________</w:t>
            </w:r>
          </w:p>
          <w:p w:rsidR="00620C9A" w:rsidRPr="008706EE" w:rsidRDefault="00620C9A" w:rsidP="00EF0FF6">
            <w:pPr>
              <w:rPr>
                <w:rFonts w:asciiTheme="majorBidi" w:hAnsiTheme="majorBidi" w:cstheme="majorBidi"/>
                <w:sz w:val="24"/>
                <w:szCs w:val="24"/>
              </w:rPr>
            </w:pPr>
            <w:r w:rsidRPr="008706EE">
              <w:rPr>
                <w:rFonts w:asciiTheme="majorBidi" w:hAnsiTheme="majorBidi" w:cstheme="majorBidi"/>
                <w:sz w:val="24"/>
                <w:szCs w:val="24"/>
              </w:rPr>
              <w:t>Звягинцева С.О.</w:t>
            </w:r>
          </w:p>
          <w:p w:rsidR="00620C9A" w:rsidRPr="00C521EF" w:rsidRDefault="00620C9A" w:rsidP="00EF0FF6">
            <w:pPr>
              <w:rPr>
                <w:rFonts w:asciiTheme="majorBidi" w:hAnsiTheme="majorBidi" w:cstheme="majorBidi"/>
                <w:sz w:val="24"/>
                <w:szCs w:val="24"/>
                <w:lang w:val="en-US"/>
              </w:rPr>
            </w:pPr>
            <w:proofErr w:type="spellStart"/>
            <w:r w:rsidRPr="00C521EF">
              <w:rPr>
                <w:rFonts w:asciiTheme="majorBidi" w:hAnsiTheme="majorBidi" w:cstheme="majorBidi"/>
                <w:sz w:val="24"/>
                <w:szCs w:val="24"/>
                <w:lang w:val="en-US"/>
              </w:rPr>
              <w:t>Приказ</w:t>
            </w:r>
            <w:proofErr w:type="spellEnd"/>
            <w:r w:rsidRPr="00C521EF">
              <w:rPr>
                <w:rFonts w:asciiTheme="majorBidi" w:hAnsiTheme="majorBidi" w:cstheme="majorBidi"/>
                <w:sz w:val="24"/>
                <w:szCs w:val="24"/>
                <w:lang w:val="en-US"/>
              </w:rPr>
              <w:t xml:space="preserve"> №120</w:t>
            </w:r>
          </w:p>
          <w:p w:rsidR="00620C9A" w:rsidRPr="00C521EF" w:rsidRDefault="00620C9A" w:rsidP="00EF0FF6">
            <w:pPr>
              <w:rPr>
                <w:rFonts w:asciiTheme="majorBidi" w:hAnsiTheme="majorBidi" w:cstheme="majorBidi"/>
                <w:sz w:val="24"/>
                <w:szCs w:val="24"/>
                <w:lang w:val="en-US"/>
              </w:rPr>
            </w:pPr>
            <w:r w:rsidRPr="00C521EF">
              <w:rPr>
                <w:rFonts w:asciiTheme="majorBidi" w:hAnsiTheme="majorBidi" w:cstheme="majorBidi"/>
                <w:sz w:val="24"/>
                <w:szCs w:val="24"/>
              </w:rPr>
              <w:t>от</w:t>
            </w:r>
            <w:r w:rsidRPr="00C521EF">
              <w:rPr>
                <w:rFonts w:asciiTheme="majorBidi" w:hAnsiTheme="majorBidi" w:cstheme="majorBidi"/>
                <w:sz w:val="24"/>
                <w:szCs w:val="24"/>
                <w:lang w:val="en-US"/>
              </w:rPr>
              <w:t>“24.06.2025”</w:t>
            </w:r>
          </w:p>
          <w:p w:rsidR="00620C9A" w:rsidRPr="00C521EF" w:rsidRDefault="00620C9A" w:rsidP="00EF0FF6">
            <w:pPr>
              <w:rPr>
                <w:rFonts w:asciiTheme="majorBidi" w:hAnsiTheme="majorBidi" w:cstheme="majorBidi"/>
                <w:sz w:val="24"/>
                <w:szCs w:val="24"/>
              </w:rPr>
            </w:pPr>
          </w:p>
        </w:tc>
      </w:tr>
    </w:tbl>
    <w:p w:rsidR="00620C9A" w:rsidRPr="006E1004" w:rsidRDefault="00620C9A" w:rsidP="00620C9A">
      <w:pPr>
        <w:jc w:val="center"/>
        <w:rPr>
          <w:rFonts w:asciiTheme="majorBidi" w:hAnsiTheme="majorBidi" w:cstheme="majorBidi"/>
          <w:lang w:val="en-US"/>
        </w:rPr>
      </w:pPr>
    </w:p>
    <w:p w:rsidR="00620C9A" w:rsidRDefault="00620C9A" w:rsidP="00620C9A">
      <w:pPr>
        <w:jc w:val="center"/>
        <w:rPr>
          <w:rFonts w:asciiTheme="majorBidi" w:hAnsiTheme="majorBidi" w:cstheme="majorBidi"/>
          <w:sz w:val="28"/>
          <w:szCs w:val="28"/>
        </w:rPr>
      </w:pPr>
    </w:p>
    <w:p w:rsidR="00620C9A" w:rsidRDefault="00620C9A" w:rsidP="00620C9A">
      <w:pPr>
        <w:jc w:val="center"/>
        <w:rPr>
          <w:rFonts w:asciiTheme="majorBidi" w:hAnsiTheme="majorBidi" w:cstheme="majorBidi"/>
          <w:sz w:val="28"/>
          <w:szCs w:val="28"/>
        </w:rPr>
      </w:pPr>
    </w:p>
    <w:p w:rsidR="00620C9A" w:rsidRDefault="00620C9A" w:rsidP="008706EE">
      <w:pPr>
        <w:rPr>
          <w:rFonts w:asciiTheme="majorBidi" w:hAnsiTheme="majorBidi" w:cstheme="majorBidi"/>
          <w:sz w:val="28"/>
          <w:szCs w:val="28"/>
        </w:rPr>
      </w:pPr>
    </w:p>
    <w:p w:rsidR="00620C9A" w:rsidRDefault="00620C9A" w:rsidP="00620C9A">
      <w:pPr>
        <w:jc w:val="center"/>
        <w:rPr>
          <w:rFonts w:asciiTheme="majorBidi" w:hAnsiTheme="majorBidi" w:cstheme="majorBidi"/>
          <w:sz w:val="28"/>
          <w:szCs w:val="28"/>
        </w:rPr>
      </w:pPr>
    </w:p>
    <w:p w:rsidR="00620C9A" w:rsidRPr="006E1004" w:rsidRDefault="00620C9A" w:rsidP="00620C9A">
      <w:pPr>
        <w:jc w:val="center"/>
        <w:rPr>
          <w:rFonts w:asciiTheme="majorBidi" w:hAnsiTheme="majorBidi" w:cstheme="majorBidi"/>
          <w:sz w:val="28"/>
          <w:szCs w:val="28"/>
        </w:rPr>
      </w:pPr>
      <w:r w:rsidRPr="006E1004">
        <w:rPr>
          <w:rFonts w:asciiTheme="majorBidi" w:hAnsiTheme="majorBidi" w:cstheme="majorBidi"/>
          <w:sz w:val="28"/>
          <w:szCs w:val="28"/>
        </w:rPr>
        <w:t>УЧЕБНЫЙ ПЛАН</w:t>
      </w:r>
    </w:p>
    <w:p w:rsidR="00620C9A" w:rsidRPr="00BA255F" w:rsidRDefault="00620C9A" w:rsidP="00620C9A">
      <w:pPr>
        <w:jc w:val="center"/>
        <w:rPr>
          <w:rFonts w:asciiTheme="majorBidi" w:hAnsiTheme="majorBidi" w:cstheme="majorBidi"/>
          <w:sz w:val="28"/>
          <w:szCs w:val="28"/>
        </w:rPr>
      </w:pPr>
      <w:r w:rsidRPr="006E1004">
        <w:rPr>
          <w:rFonts w:asciiTheme="majorBidi" w:hAnsiTheme="majorBidi" w:cstheme="majorBidi"/>
          <w:sz w:val="28"/>
          <w:szCs w:val="28"/>
        </w:rPr>
        <w:t>начального общего образования</w:t>
      </w:r>
    </w:p>
    <w:p w:rsidR="00620C9A" w:rsidRPr="006E1004" w:rsidRDefault="00620C9A" w:rsidP="00620C9A">
      <w:pPr>
        <w:jc w:val="center"/>
        <w:rPr>
          <w:rFonts w:asciiTheme="majorBidi" w:hAnsiTheme="majorBidi" w:cstheme="majorBidi"/>
          <w:sz w:val="28"/>
          <w:szCs w:val="28"/>
        </w:rPr>
      </w:pPr>
      <w:r w:rsidRPr="006E1004">
        <w:rPr>
          <w:rFonts w:asciiTheme="majorBidi" w:hAnsiTheme="majorBidi" w:cstheme="majorBidi"/>
          <w:sz w:val="28"/>
          <w:szCs w:val="28"/>
        </w:rPr>
        <w:t xml:space="preserve">на </w:t>
      </w:r>
      <w:r w:rsidRPr="00BA255F">
        <w:rPr>
          <w:rFonts w:asciiTheme="majorBidi" w:hAnsiTheme="majorBidi" w:cstheme="majorBidi"/>
          <w:sz w:val="28"/>
          <w:szCs w:val="28"/>
        </w:rPr>
        <w:t xml:space="preserve">2025 </w:t>
      </w:r>
      <w:r>
        <w:rPr>
          <w:rFonts w:asciiTheme="majorBidi" w:hAnsiTheme="majorBidi" w:cstheme="majorBidi"/>
          <w:sz w:val="28"/>
          <w:szCs w:val="28"/>
        </w:rPr>
        <w:t>–</w:t>
      </w:r>
      <w:r w:rsidRPr="00BA255F">
        <w:rPr>
          <w:rFonts w:asciiTheme="majorBidi" w:hAnsiTheme="majorBidi" w:cstheme="majorBidi"/>
          <w:sz w:val="28"/>
          <w:szCs w:val="28"/>
        </w:rPr>
        <w:t xml:space="preserve"> 2026</w:t>
      </w:r>
      <w:r w:rsidRPr="006E1004">
        <w:rPr>
          <w:rFonts w:asciiTheme="majorBidi" w:hAnsiTheme="majorBidi" w:cstheme="majorBidi"/>
          <w:sz w:val="28"/>
          <w:szCs w:val="28"/>
        </w:rPr>
        <w:t xml:space="preserve"> учебный год</w:t>
      </w:r>
    </w:p>
    <w:p w:rsidR="00620C9A" w:rsidRPr="006E1004" w:rsidRDefault="00620C9A" w:rsidP="00620C9A">
      <w:pPr>
        <w:jc w:val="center"/>
        <w:rPr>
          <w:rFonts w:asciiTheme="majorBidi" w:hAnsiTheme="majorBidi" w:cstheme="majorBidi"/>
          <w:sz w:val="28"/>
          <w:szCs w:val="28"/>
        </w:rPr>
      </w:pPr>
    </w:p>
    <w:p w:rsidR="00620C9A" w:rsidRDefault="00620C9A" w:rsidP="00620C9A">
      <w:pPr>
        <w:jc w:val="center"/>
        <w:rPr>
          <w:rFonts w:asciiTheme="majorBidi" w:hAnsiTheme="majorBidi" w:cstheme="majorBidi"/>
          <w:sz w:val="28"/>
          <w:szCs w:val="28"/>
        </w:rPr>
      </w:pPr>
    </w:p>
    <w:p w:rsidR="00620C9A" w:rsidRDefault="00620C9A" w:rsidP="00620C9A">
      <w:pPr>
        <w:jc w:val="center"/>
        <w:rPr>
          <w:rFonts w:asciiTheme="majorBidi" w:hAnsiTheme="majorBidi" w:cstheme="majorBidi"/>
          <w:sz w:val="28"/>
          <w:szCs w:val="28"/>
        </w:rPr>
      </w:pPr>
    </w:p>
    <w:p w:rsidR="00620C9A" w:rsidRDefault="00620C9A" w:rsidP="00620C9A">
      <w:pPr>
        <w:jc w:val="center"/>
        <w:rPr>
          <w:rFonts w:asciiTheme="majorBidi" w:hAnsiTheme="majorBidi" w:cstheme="majorBidi"/>
          <w:sz w:val="28"/>
          <w:szCs w:val="28"/>
        </w:rPr>
      </w:pPr>
    </w:p>
    <w:p w:rsidR="00620C9A" w:rsidRDefault="00620C9A" w:rsidP="00620C9A">
      <w:pPr>
        <w:jc w:val="center"/>
        <w:rPr>
          <w:rFonts w:asciiTheme="majorBidi" w:hAnsiTheme="majorBidi" w:cstheme="majorBidi"/>
          <w:sz w:val="28"/>
          <w:szCs w:val="28"/>
        </w:rPr>
      </w:pPr>
    </w:p>
    <w:p w:rsidR="00620C9A" w:rsidRDefault="00620C9A" w:rsidP="00620C9A">
      <w:pPr>
        <w:jc w:val="center"/>
        <w:rPr>
          <w:rFonts w:asciiTheme="majorBidi" w:hAnsiTheme="majorBidi" w:cstheme="majorBidi"/>
          <w:sz w:val="28"/>
          <w:szCs w:val="28"/>
        </w:rPr>
      </w:pPr>
    </w:p>
    <w:p w:rsidR="00620C9A" w:rsidRPr="006E1004" w:rsidRDefault="00620C9A" w:rsidP="00620C9A">
      <w:pPr>
        <w:jc w:val="center"/>
        <w:rPr>
          <w:rFonts w:asciiTheme="majorBidi" w:hAnsiTheme="majorBidi" w:cstheme="majorBidi"/>
          <w:sz w:val="28"/>
          <w:szCs w:val="28"/>
        </w:rPr>
      </w:pPr>
    </w:p>
    <w:p w:rsidR="00620C9A" w:rsidRPr="006E1004" w:rsidRDefault="00620C9A" w:rsidP="00620C9A">
      <w:pPr>
        <w:jc w:val="center"/>
        <w:rPr>
          <w:rFonts w:asciiTheme="majorBidi" w:hAnsiTheme="majorBidi" w:cstheme="majorBidi"/>
          <w:sz w:val="28"/>
          <w:szCs w:val="28"/>
        </w:rPr>
      </w:pPr>
    </w:p>
    <w:p w:rsidR="00620C9A" w:rsidRPr="00BA255F" w:rsidRDefault="00620C9A" w:rsidP="00620C9A">
      <w:pPr>
        <w:jc w:val="center"/>
        <w:rPr>
          <w:rFonts w:asciiTheme="majorBidi" w:hAnsiTheme="majorBidi" w:cstheme="majorBidi"/>
          <w:sz w:val="28"/>
          <w:szCs w:val="28"/>
        </w:rPr>
      </w:pPr>
      <w:r w:rsidRPr="00BA255F">
        <w:rPr>
          <w:rFonts w:asciiTheme="majorBidi" w:hAnsiTheme="majorBidi" w:cstheme="majorBidi"/>
          <w:sz w:val="28"/>
          <w:szCs w:val="28"/>
        </w:rPr>
        <w:t>Тарасовский муниципальный район, Ростовская область2025</w:t>
      </w:r>
    </w:p>
    <w:p w:rsidR="00F93659" w:rsidRPr="00BA255F" w:rsidRDefault="00F93659" w:rsidP="00620C9A">
      <w:pPr>
        <w:jc w:val="center"/>
        <w:rPr>
          <w:rFonts w:asciiTheme="majorBidi" w:hAnsiTheme="majorBidi" w:cstheme="majorBidi"/>
          <w:sz w:val="28"/>
          <w:szCs w:val="28"/>
        </w:rPr>
      </w:pPr>
    </w:p>
    <w:p w:rsidR="0030678A" w:rsidRPr="00BA255F" w:rsidRDefault="00F93659" w:rsidP="001A682B">
      <w:pPr>
        <w:jc w:val="center"/>
        <w:rPr>
          <w:rFonts w:asciiTheme="majorBidi" w:hAnsiTheme="majorBidi" w:cstheme="majorBidi"/>
          <w:sz w:val="28"/>
          <w:szCs w:val="28"/>
        </w:rPr>
      </w:pPr>
      <w:r w:rsidRPr="00BA255F">
        <w:rPr>
          <w:rFonts w:asciiTheme="majorBidi" w:hAnsiTheme="majorBidi" w:cstheme="majorBidi"/>
          <w:sz w:val="28"/>
          <w:szCs w:val="28"/>
        </w:rPr>
        <w:br w:type="page"/>
      </w:r>
      <w:r w:rsidR="0030678A" w:rsidRPr="006E1004">
        <w:rPr>
          <w:rFonts w:asciiTheme="majorBidi" w:hAnsiTheme="majorBidi" w:cstheme="majorBidi"/>
          <w:sz w:val="28"/>
          <w:szCs w:val="28"/>
        </w:rPr>
        <w:lastRenderedPageBreak/>
        <w:t>ПОЯСНИТЕЛЬНАЯ ЗАПИСКА</w:t>
      </w:r>
    </w:p>
    <w:p w:rsidR="0030678A" w:rsidRPr="006E1004" w:rsidRDefault="0030678A" w:rsidP="00613F43">
      <w:pPr>
        <w:spacing w:line="276" w:lineRule="auto"/>
        <w:jc w:val="center"/>
        <w:rPr>
          <w:rFonts w:asciiTheme="majorBidi" w:hAnsiTheme="majorBidi" w:cstheme="majorBidi"/>
          <w:sz w:val="28"/>
          <w:szCs w:val="28"/>
        </w:rPr>
      </w:pPr>
    </w:p>
    <w:p w:rsidR="00613F43" w:rsidRPr="006E1004" w:rsidRDefault="0030678A" w:rsidP="00613F43">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начального общего образования</w:t>
      </w:r>
      <w:r w:rsidR="00B645AA" w:rsidRPr="00BA255F">
        <w:rPr>
          <w:rStyle w:val="markedcontent"/>
          <w:rFonts w:asciiTheme="majorBidi" w:hAnsiTheme="majorBidi" w:cstheme="majorBidi"/>
          <w:sz w:val="28"/>
          <w:szCs w:val="28"/>
        </w:rPr>
        <w:t xml:space="preserve"> Муниципальное бюджетное общеобразовательное учреждение Дячкинская средняя общеобразовательная школа</w:t>
      </w:r>
      <w:r w:rsidRPr="006E1004">
        <w:rPr>
          <w:rStyle w:val="markedcontent"/>
          <w:rFonts w:asciiTheme="majorBidi" w:hAnsiTheme="majorBidi" w:cstheme="majorBidi"/>
          <w:sz w:val="28"/>
          <w:szCs w:val="28"/>
        </w:rPr>
        <w:t>(далее - учебный план) для 1-4 классов, реализующихосновную образовательную программу начального общего образования, соответствующ</w:t>
      </w:r>
      <w:r w:rsidR="001B1213" w:rsidRPr="006E1004">
        <w:rPr>
          <w:rStyle w:val="markedcontent"/>
          <w:rFonts w:asciiTheme="majorBidi" w:hAnsiTheme="majorBidi" w:cstheme="majorBidi"/>
          <w:sz w:val="28"/>
          <w:szCs w:val="28"/>
        </w:rPr>
        <w:t>ую</w:t>
      </w:r>
      <w:r w:rsidRPr="006E1004">
        <w:rPr>
          <w:rStyle w:val="markedcontent"/>
          <w:rFonts w:asciiTheme="majorBidi" w:hAnsiTheme="majorBidi" w:cstheme="majorBidi"/>
          <w:sz w:val="28"/>
          <w:szCs w:val="28"/>
        </w:rPr>
        <w:t xml:space="preserve"> ФГОС НОО</w:t>
      </w:r>
      <w:r w:rsidR="00613F43" w:rsidRPr="006E1004">
        <w:rPr>
          <w:rStyle w:val="markedcontent"/>
          <w:rFonts w:asciiTheme="majorBidi" w:hAnsiTheme="majorBidi" w:cstheme="majorBidi"/>
          <w:sz w:val="28"/>
          <w:szCs w:val="28"/>
        </w:rPr>
        <w:t xml:space="preserve"> (приказ Министерства просвещения Российской Федерации от 31.05.2021 № 286 «Об утверждении федерального государственного образовательного стандарта нач</w:t>
      </w:r>
      <w:r w:rsidR="0031079C" w:rsidRPr="006E1004">
        <w:rPr>
          <w:rStyle w:val="markedcontent"/>
          <w:rFonts w:asciiTheme="majorBidi" w:hAnsiTheme="majorBidi" w:cstheme="majorBidi"/>
          <w:sz w:val="28"/>
          <w:szCs w:val="28"/>
        </w:rPr>
        <w:t>ального общего образования»)</w:t>
      </w:r>
      <w:r w:rsidRPr="006E1004">
        <w:rPr>
          <w:rStyle w:val="markedcontent"/>
          <w:rFonts w:asciiTheme="majorBidi" w:hAnsiTheme="majorBidi" w:cstheme="majorBidi"/>
          <w:sz w:val="28"/>
          <w:szCs w:val="28"/>
        </w:rPr>
        <w:t xml:space="preserve">, </w:t>
      </w:r>
      <w:r w:rsidR="00FC2435" w:rsidRPr="006E1004">
        <w:rPr>
          <w:rStyle w:val="markedcontent"/>
          <w:rFonts w:asciiTheme="majorBidi" w:hAnsiTheme="majorBidi" w:cstheme="majorBidi"/>
          <w:sz w:val="28"/>
          <w:szCs w:val="28"/>
        </w:rPr>
        <w:t>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1A75C4" w:rsidRDefault="001A75C4" w:rsidP="001A75C4">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является частью образовательной программы</w:t>
      </w:r>
      <w:r w:rsidR="002B56D6">
        <w:rPr>
          <w:rStyle w:val="markedcontent"/>
          <w:rFonts w:asciiTheme="majorBidi" w:hAnsiTheme="majorBidi" w:cstheme="majorBidi"/>
          <w:sz w:val="28"/>
          <w:szCs w:val="28"/>
        </w:rPr>
        <w:t xml:space="preserve"> </w:t>
      </w:r>
      <w:r w:rsidR="00EE0C26" w:rsidRPr="00BA255F">
        <w:rPr>
          <w:rStyle w:val="markedcontent"/>
          <w:rFonts w:asciiTheme="majorBidi" w:hAnsiTheme="majorBidi" w:cstheme="majorBidi"/>
          <w:sz w:val="28"/>
          <w:szCs w:val="28"/>
        </w:rPr>
        <w:t>Муниципальное бюджетное общеобразовательное учреждение Дячкинская средняя общеобразовательная школа</w:t>
      </w:r>
      <w:r w:rsidR="003C798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разработанной в соответствии с ФГОС начальногообщего образования</w:t>
      </w:r>
      <w:r w:rsidR="001B121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с учетом </w:t>
      </w:r>
      <w:r w:rsidR="00BA56FA">
        <w:rPr>
          <w:rStyle w:val="markedcontent"/>
          <w:rFonts w:asciiTheme="majorBidi" w:hAnsiTheme="majorBidi" w:cstheme="majorBidi"/>
          <w:sz w:val="28"/>
          <w:szCs w:val="28"/>
        </w:rPr>
        <w:t xml:space="preserve">Федеральной </w:t>
      </w:r>
      <w:r w:rsidRPr="006E1004">
        <w:rPr>
          <w:rStyle w:val="markedcontent"/>
          <w:rFonts w:asciiTheme="majorBidi" w:hAnsiTheme="majorBidi" w:cstheme="majorBidi"/>
          <w:sz w:val="28"/>
          <w:szCs w:val="28"/>
        </w:rPr>
        <w:t>образовательн</w:t>
      </w:r>
      <w:r w:rsidR="00BA56FA">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программ</w:t>
      </w:r>
      <w:r w:rsidR="00BA56FA">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 xml:space="preserve"> начального общего образования</w:t>
      </w:r>
      <w:r w:rsidR="001B121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и обеспечивает выполнениесанитарно-эпидемиологических требований СП 2.4.3648-20 игигиенических нормативов и требований СанПиН 1.2.3685-21.</w:t>
      </w:r>
    </w:p>
    <w:p w:rsidR="00EB6318" w:rsidRPr="00C25202" w:rsidRDefault="000109AD" w:rsidP="00EB6318">
      <w:pPr>
        <w:pStyle w:val="1"/>
        <w:pBdr>
          <w:top w:val="nil"/>
          <w:left w:val="nil"/>
          <w:bottom w:val="nil"/>
          <w:right w:val="nil"/>
          <w:between w:val="nil"/>
        </w:pBdr>
        <w:tabs>
          <w:tab w:val="left" w:pos="709"/>
        </w:tabs>
        <w:jc w:val="both"/>
        <w:rPr>
          <w:sz w:val="24"/>
          <w:szCs w:val="24"/>
        </w:rPr>
      </w:pPr>
      <w:r>
        <w:rPr>
          <w:sz w:val="28"/>
          <w:szCs w:val="28"/>
        </w:rPr>
        <w:t>Учебный план образовательной организации</w:t>
      </w:r>
      <w:r w:rsidR="00EB6318" w:rsidRPr="00C25202">
        <w:rPr>
          <w:sz w:val="28"/>
          <w:szCs w:val="28"/>
        </w:rPr>
        <w:t>, реализующих основные образовательные программы начального общего, (далее – учебный план, общеобразовательная организация), обеспечивает реализацию требований федеральных государственных образовательных стандартов общего образования (далее – ФГОС), федеральных основных общеобразовательных программ (далее – ФООП), фиксирует максимальный аудиторный объем нагр</w:t>
      </w:r>
      <w:r w:rsidR="00EB6318">
        <w:rPr>
          <w:sz w:val="28"/>
          <w:szCs w:val="28"/>
        </w:rPr>
        <w:t>узок обучающихся в соответствии</w:t>
      </w:r>
      <w:r w:rsidR="00EB6318">
        <w:rPr>
          <w:sz w:val="28"/>
          <w:szCs w:val="28"/>
        </w:rPr>
        <w:br/>
      </w:r>
      <w:r w:rsidR="00EB6318" w:rsidRPr="00C25202">
        <w:rPr>
          <w:sz w:val="28"/>
          <w:szCs w:val="28"/>
        </w:rPr>
        <w:t xml:space="preserve">с требованиями к организации образовательной деятельности к учебной нагрузке при 5-дневной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Санитарно-эпидемиологические требования), состав и структуру предметных областей, распределяет учебное время, отводимое на их освоение по классам и учебным предметам.  </w:t>
      </w:r>
    </w:p>
    <w:p w:rsidR="00EB6318" w:rsidRPr="00C25202" w:rsidRDefault="00EB6318" w:rsidP="00EB6318">
      <w:pPr>
        <w:pStyle w:val="1"/>
        <w:pBdr>
          <w:top w:val="nil"/>
          <w:left w:val="nil"/>
          <w:bottom w:val="nil"/>
          <w:right w:val="nil"/>
          <w:between w:val="nil"/>
        </w:pBdr>
        <w:ind w:firstLine="709"/>
        <w:jc w:val="both"/>
        <w:rPr>
          <w:sz w:val="28"/>
          <w:szCs w:val="28"/>
        </w:rPr>
      </w:pPr>
      <w:r w:rsidRPr="00C25202">
        <w:rPr>
          <w:sz w:val="28"/>
          <w:szCs w:val="28"/>
        </w:rPr>
        <w:lastRenderedPageBreak/>
        <w:t>В соответствии с ч. 6.1. ст. 12 Федеральног</w:t>
      </w:r>
      <w:r>
        <w:rPr>
          <w:sz w:val="28"/>
          <w:szCs w:val="28"/>
        </w:rPr>
        <w:t>о закона от 29.12.2012 № 273-ФЗ</w:t>
      </w:r>
      <w:r>
        <w:rPr>
          <w:sz w:val="28"/>
          <w:szCs w:val="28"/>
        </w:rPr>
        <w:br/>
      </w:r>
      <w:r w:rsidRPr="00C25202">
        <w:rPr>
          <w:sz w:val="28"/>
          <w:szCs w:val="28"/>
        </w:rPr>
        <w:t xml:space="preserve">«Об образовании в Российской Федерации» (далее – Федеральный закон) содержание и планируемые результаты разработанных общеобразовательными организациями основных общеобразовательных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(часть 6.1 введена Федеральным </w:t>
      </w:r>
      <w:hyperlink r:id="rId6">
        <w:r w:rsidRPr="00C25202">
          <w:rPr>
            <w:sz w:val="28"/>
            <w:szCs w:val="28"/>
          </w:rPr>
          <w:t>законом</w:t>
        </w:r>
      </w:hyperlink>
      <w:r>
        <w:rPr>
          <w:sz w:val="28"/>
          <w:szCs w:val="28"/>
        </w:rPr>
        <w:br/>
      </w:r>
      <w:r w:rsidRPr="00C25202">
        <w:rPr>
          <w:sz w:val="28"/>
          <w:szCs w:val="28"/>
        </w:rPr>
        <w:t>от 24.09.2022 № 371-ФЗ).</w:t>
      </w:r>
    </w:p>
    <w:p w:rsidR="00EB6318" w:rsidRDefault="00EB6318" w:rsidP="001A75C4">
      <w:pPr>
        <w:ind w:firstLine="567"/>
        <w:jc w:val="both"/>
        <w:rPr>
          <w:rStyle w:val="markedcontent"/>
          <w:rFonts w:asciiTheme="majorBidi" w:hAnsiTheme="majorBidi" w:cstheme="majorBidi"/>
          <w:sz w:val="28"/>
          <w:szCs w:val="28"/>
        </w:rPr>
      </w:pPr>
    </w:p>
    <w:p w:rsidR="00EB6318" w:rsidRPr="00C25202" w:rsidRDefault="00EB6318" w:rsidP="00EB6318">
      <w:pPr>
        <w:pStyle w:val="1"/>
        <w:pBdr>
          <w:top w:val="nil"/>
          <w:left w:val="nil"/>
          <w:bottom w:val="nil"/>
          <w:right w:val="nil"/>
          <w:between w:val="nil"/>
        </w:pBdr>
        <w:tabs>
          <w:tab w:val="left" w:pos="709"/>
          <w:tab w:val="left" w:pos="9923"/>
        </w:tabs>
        <w:ind w:firstLine="709"/>
        <w:jc w:val="both"/>
        <w:rPr>
          <w:sz w:val="24"/>
          <w:szCs w:val="24"/>
        </w:rPr>
      </w:pPr>
      <w:r w:rsidRPr="00C25202">
        <w:rPr>
          <w:sz w:val="28"/>
          <w:szCs w:val="28"/>
        </w:rPr>
        <w:t xml:space="preserve">В 2025-2026 учебном году реализуются обновленные федеральные государственные образовательные стандарты начального общего, основного общего и среднего общего образования (ФГОС НОО) во всех общеобразовательных организациях, расположенных на территории Ростовской области. </w:t>
      </w:r>
    </w:p>
    <w:p w:rsidR="00EB6318" w:rsidRPr="00C25202" w:rsidRDefault="00EB6318" w:rsidP="00EB6318">
      <w:pPr>
        <w:pStyle w:val="1"/>
        <w:pBdr>
          <w:top w:val="nil"/>
          <w:left w:val="nil"/>
          <w:bottom w:val="nil"/>
          <w:right w:val="nil"/>
          <w:between w:val="nil"/>
        </w:pBdr>
        <w:tabs>
          <w:tab w:val="left" w:pos="709"/>
          <w:tab w:val="left" w:pos="9923"/>
        </w:tabs>
        <w:ind w:firstLine="709"/>
        <w:jc w:val="both"/>
        <w:rPr>
          <w:sz w:val="28"/>
          <w:szCs w:val="28"/>
        </w:rPr>
      </w:pPr>
      <w:r w:rsidRPr="00C25202">
        <w:rPr>
          <w:sz w:val="28"/>
          <w:szCs w:val="28"/>
        </w:rPr>
        <w:t xml:space="preserve">Приказом </w:t>
      </w:r>
      <w:proofErr w:type="spellStart"/>
      <w:r w:rsidRPr="00C25202">
        <w:rPr>
          <w:sz w:val="28"/>
          <w:szCs w:val="28"/>
        </w:rPr>
        <w:t>Минпросвещения</w:t>
      </w:r>
      <w:proofErr w:type="spellEnd"/>
      <w:r w:rsidRPr="00C25202">
        <w:rPr>
          <w:sz w:val="28"/>
          <w:szCs w:val="28"/>
        </w:rPr>
        <w:t xml:space="preserve"> от 09.10.2024 № 704закреплены перечни проверяемых требований к </w:t>
      </w:r>
      <w:proofErr w:type="spellStart"/>
      <w:r w:rsidRPr="00C25202">
        <w:rPr>
          <w:sz w:val="28"/>
          <w:szCs w:val="28"/>
        </w:rPr>
        <w:t>метапредметным</w:t>
      </w:r>
      <w:proofErr w:type="spellEnd"/>
      <w:r w:rsidRPr="00C25202">
        <w:rPr>
          <w:sz w:val="28"/>
          <w:szCs w:val="28"/>
        </w:rPr>
        <w:t xml:space="preserve"> и предметным результатам освоения основных общеобразовательных прог</w:t>
      </w:r>
      <w:r>
        <w:rPr>
          <w:sz w:val="28"/>
          <w:szCs w:val="28"/>
        </w:rPr>
        <w:t>рамм при проведении федеральных</w:t>
      </w:r>
      <w:r>
        <w:rPr>
          <w:sz w:val="28"/>
          <w:szCs w:val="28"/>
        </w:rPr>
        <w:br/>
      </w:r>
      <w:r w:rsidRPr="00C25202">
        <w:rPr>
          <w:sz w:val="28"/>
          <w:szCs w:val="28"/>
        </w:rPr>
        <w:t xml:space="preserve">и региональных процедур оценки качества образования. Также кодификаторы проверяемых требований к </w:t>
      </w:r>
      <w:proofErr w:type="spellStart"/>
      <w:r w:rsidRPr="00C25202">
        <w:rPr>
          <w:sz w:val="28"/>
          <w:szCs w:val="28"/>
        </w:rPr>
        <w:t>метапредметным</w:t>
      </w:r>
      <w:proofErr w:type="spellEnd"/>
      <w:r w:rsidRPr="00C25202">
        <w:rPr>
          <w:sz w:val="28"/>
          <w:szCs w:val="28"/>
        </w:rPr>
        <w:t xml:space="preserve"> результатам добавлены в целевые разделы ФОП всех уровней образования. В содержательных разделах указаны кодификаторы требований к результатам освоения ООП по годам обучения в рабочих программах учебных предметов.</w:t>
      </w:r>
    </w:p>
    <w:p w:rsidR="00EB6318" w:rsidRPr="00C25202" w:rsidRDefault="00EB6318" w:rsidP="00EB6318">
      <w:pPr>
        <w:pStyle w:val="1"/>
        <w:widowControl w:val="0"/>
        <w:pBdr>
          <w:top w:val="nil"/>
          <w:left w:val="nil"/>
          <w:bottom w:val="nil"/>
          <w:right w:val="nil"/>
          <w:between w:val="nil"/>
        </w:pBdr>
        <w:ind w:firstLine="709"/>
        <w:jc w:val="both"/>
        <w:rPr>
          <w:sz w:val="28"/>
          <w:szCs w:val="28"/>
        </w:rPr>
      </w:pPr>
      <w:r w:rsidRPr="00C25202">
        <w:rPr>
          <w:sz w:val="28"/>
          <w:szCs w:val="28"/>
        </w:rPr>
        <w:t>При реализации учебного плана общеобразовательной организации необходимо использовать учебники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EB6318" w:rsidRPr="00C25202" w:rsidRDefault="00EB6318" w:rsidP="00EB6318">
      <w:pPr>
        <w:pStyle w:val="1"/>
        <w:pBdr>
          <w:top w:val="nil"/>
          <w:left w:val="nil"/>
          <w:bottom w:val="nil"/>
          <w:right w:val="nil"/>
          <w:between w:val="nil"/>
        </w:pBdr>
        <w:tabs>
          <w:tab w:val="left" w:pos="9923"/>
        </w:tabs>
        <w:ind w:firstLine="709"/>
        <w:jc w:val="both"/>
        <w:rPr>
          <w:sz w:val="28"/>
          <w:szCs w:val="28"/>
        </w:rPr>
      </w:pPr>
      <w:r w:rsidRPr="00C25202">
        <w:rPr>
          <w:sz w:val="28"/>
          <w:szCs w:val="28"/>
        </w:rPr>
        <w:t>Учебный план общеоб</w:t>
      </w:r>
      <w:r w:rsidR="000109AD">
        <w:rPr>
          <w:sz w:val="28"/>
          <w:szCs w:val="28"/>
        </w:rPr>
        <w:t>разовательной организации  предусматривает</w:t>
      </w:r>
      <w:r w:rsidRPr="00C25202">
        <w:rPr>
          <w:sz w:val="28"/>
          <w:szCs w:val="28"/>
        </w:rPr>
        <w:t xml:space="preserve"> возможность введения учебных курсов, в том числе этнокультурных, обеспечивающих образовательные потребности и интересы обучающихся.</w:t>
      </w:r>
    </w:p>
    <w:p w:rsidR="00EB6318" w:rsidRPr="00C25202" w:rsidRDefault="00EB6318" w:rsidP="00EB6318">
      <w:pPr>
        <w:pStyle w:val="1"/>
        <w:widowControl w:val="0"/>
        <w:pBdr>
          <w:top w:val="nil"/>
          <w:left w:val="nil"/>
          <w:bottom w:val="nil"/>
          <w:right w:val="nil"/>
          <w:between w:val="nil"/>
        </w:pBdr>
        <w:tabs>
          <w:tab w:val="left" w:pos="9923"/>
        </w:tabs>
        <w:ind w:firstLine="709"/>
        <w:jc w:val="both"/>
        <w:rPr>
          <w:rFonts w:ascii="Arial" w:eastAsia="Arial" w:hAnsi="Arial" w:cs="Arial"/>
        </w:rPr>
      </w:pPr>
      <w:r w:rsidRPr="00C25202">
        <w:rPr>
          <w:sz w:val="28"/>
          <w:szCs w:val="28"/>
        </w:rPr>
        <w:t>При наличии необходимых условий</w:t>
      </w:r>
      <w:r>
        <w:rPr>
          <w:sz w:val="28"/>
          <w:szCs w:val="28"/>
        </w:rPr>
        <w:t xml:space="preserve"> </w:t>
      </w:r>
      <w:r w:rsidR="000109AD">
        <w:rPr>
          <w:sz w:val="28"/>
          <w:szCs w:val="28"/>
        </w:rPr>
        <w:t>общеобразовательная организация</w:t>
      </w:r>
      <w:r>
        <w:rPr>
          <w:sz w:val="28"/>
          <w:szCs w:val="28"/>
        </w:rPr>
        <w:t xml:space="preserve"> </w:t>
      </w:r>
      <w:r w:rsidRPr="00C25202">
        <w:rPr>
          <w:sz w:val="28"/>
          <w:szCs w:val="28"/>
        </w:rPr>
        <w:t>в</w:t>
      </w:r>
      <w:r>
        <w:rPr>
          <w:sz w:val="28"/>
          <w:szCs w:val="28"/>
        </w:rPr>
        <w:t xml:space="preserve"> </w:t>
      </w:r>
      <w:r w:rsidRPr="00C25202">
        <w:rPr>
          <w:sz w:val="28"/>
          <w:szCs w:val="28"/>
        </w:rPr>
        <w:t xml:space="preserve">праве разрабатывать </w:t>
      </w:r>
      <w:r w:rsidRPr="00C25202">
        <w:rPr>
          <w:i/>
          <w:sz w:val="28"/>
          <w:szCs w:val="28"/>
        </w:rPr>
        <w:t>индивидуальные</w:t>
      </w:r>
      <w:r w:rsidRPr="00C25202">
        <w:rPr>
          <w:sz w:val="28"/>
          <w:szCs w:val="28"/>
        </w:rPr>
        <w:t xml:space="preserve"> учебные планы для группы или отдельных обучающихся. </w:t>
      </w:r>
    </w:p>
    <w:p w:rsidR="00EB6318" w:rsidRPr="00C25202" w:rsidRDefault="00EB6318" w:rsidP="00EB6318">
      <w:pPr>
        <w:pStyle w:val="1"/>
        <w:pBdr>
          <w:top w:val="nil"/>
          <w:left w:val="nil"/>
          <w:bottom w:val="nil"/>
          <w:right w:val="nil"/>
          <w:between w:val="nil"/>
        </w:pBdr>
        <w:tabs>
          <w:tab w:val="left" w:pos="709"/>
          <w:tab w:val="left" w:pos="9923"/>
        </w:tabs>
        <w:ind w:firstLine="709"/>
        <w:jc w:val="both"/>
        <w:rPr>
          <w:sz w:val="24"/>
          <w:szCs w:val="24"/>
        </w:rPr>
      </w:pPr>
      <w:r w:rsidRPr="00C25202">
        <w:rPr>
          <w:sz w:val="28"/>
          <w:szCs w:val="28"/>
        </w:rPr>
        <w:t>Учебный план общеобразовательной организации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w:t>
      </w:r>
      <w:r w:rsidR="000109AD">
        <w:rPr>
          <w:sz w:val="28"/>
          <w:szCs w:val="28"/>
        </w:rPr>
        <w:t xml:space="preserve"> в соответствии</w:t>
      </w:r>
      <w:r w:rsidRPr="00C25202">
        <w:rPr>
          <w:sz w:val="28"/>
          <w:szCs w:val="28"/>
        </w:rPr>
        <w:t xml:space="preserve">с порядком, установленным образовательной организацией. При разработке порядка общеобразовательной организации следует придерживаться рекомендаций </w:t>
      </w:r>
      <w:proofErr w:type="spellStart"/>
      <w:r w:rsidRPr="00C25202">
        <w:rPr>
          <w:sz w:val="28"/>
          <w:szCs w:val="28"/>
        </w:rPr>
        <w:t>Минпросвещения</w:t>
      </w:r>
      <w:proofErr w:type="spellEnd"/>
      <w:r w:rsidRPr="00C25202">
        <w:rPr>
          <w:sz w:val="28"/>
          <w:szCs w:val="28"/>
        </w:rPr>
        <w:t xml:space="preserve"> России и </w:t>
      </w:r>
      <w:proofErr w:type="spellStart"/>
      <w:r w:rsidRPr="00C25202">
        <w:rPr>
          <w:sz w:val="28"/>
          <w:szCs w:val="28"/>
        </w:rPr>
        <w:t>Рособрнадзора</w:t>
      </w:r>
      <w:proofErr w:type="spellEnd"/>
      <w:r w:rsidRPr="00C25202">
        <w:rPr>
          <w:sz w:val="28"/>
          <w:szCs w:val="28"/>
        </w:rPr>
        <w:t xml:space="preserve"> по основным подходам к формированию графика оценочных процедур (от 06.08.2021 № СК-228/03, № 01.169/08-01).</w:t>
      </w:r>
    </w:p>
    <w:p w:rsidR="00EB6318" w:rsidRPr="00C25202" w:rsidRDefault="00EB6318" w:rsidP="00EB6318">
      <w:pPr>
        <w:pStyle w:val="1"/>
        <w:pBdr>
          <w:top w:val="nil"/>
          <w:left w:val="nil"/>
          <w:bottom w:val="nil"/>
          <w:right w:val="nil"/>
          <w:between w:val="nil"/>
        </w:pBdr>
        <w:tabs>
          <w:tab w:val="left" w:pos="709"/>
          <w:tab w:val="left" w:pos="9923"/>
        </w:tabs>
        <w:ind w:firstLine="709"/>
        <w:jc w:val="both"/>
        <w:rPr>
          <w:sz w:val="28"/>
          <w:szCs w:val="28"/>
        </w:rPr>
      </w:pPr>
      <w:r w:rsidRPr="00C25202">
        <w:rPr>
          <w:sz w:val="28"/>
          <w:szCs w:val="28"/>
        </w:rPr>
        <w:t>В учебном плане должны быть указаны сроки и формы промежуточной аттестации по всем учебным предметам, соответствующие локальному нормативному акту общеобразовательной организации (ч. 2 ст. 30 Закона № 273-</w:t>
      </w:r>
      <w:r w:rsidRPr="00C25202">
        <w:rPr>
          <w:sz w:val="28"/>
          <w:szCs w:val="28"/>
        </w:rPr>
        <w:lastRenderedPageBreak/>
        <w:t>ФЗ). В соответствии с п. 10 ч. 3 ст. 28 Закона № 273-ФЗ проведение промежуточной аттестации обучающихся является компетенцией общеобразовательной организации. Описание форм промежуточной аттестации обучающихся должно соответствовать планируемым результатам предметов, курсов,</w:t>
      </w:r>
      <w:r>
        <w:rPr>
          <w:sz w:val="28"/>
          <w:szCs w:val="28"/>
        </w:rPr>
        <w:t xml:space="preserve"> модулей и проводиться в формах</w:t>
      </w:r>
      <w:r>
        <w:rPr>
          <w:sz w:val="28"/>
          <w:szCs w:val="28"/>
        </w:rPr>
        <w:br/>
      </w:r>
      <w:r w:rsidRPr="00C25202">
        <w:rPr>
          <w:sz w:val="28"/>
          <w:szCs w:val="28"/>
        </w:rPr>
        <w:t xml:space="preserve">и порядке, установленных локальным нормативным актом общеобразовательной организации. </w:t>
      </w:r>
    </w:p>
    <w:p w:rsidR="00EB6318" w:rsidRPr="00EB6318" w:rsidRDefault="00EB6318" w:rsidP="00EB6318">
      <w:pPr>
        <w:pStyle w:val="1"/>
        <w:pBdr>
          <w:top w:val="nil"/>
          <w:left w:val="nil"/>
          <w:bottom w:val="nil"/>
          <w:right w:val="nil"/>
          <w:between w:val="nil"/>
        </w:pBdr>
        <w:tabs>
          <w:tab w:val="left" w:pos="709"/>
          <w:tab w:val="left" w:pos="9923"/>
        </w:tabs>
        <w:ind w:firstLine="709"/>
        <w:jc w:val="both"/>
        <w:rPr>
          <w:rStyle w:val="markedcontent"/>
          <w:sz w:val="28"/>
          <w:szCs w:val="28"/>
        </w:rPr>
      </w:pPr>
      <w:r w:rsidRPr="00C25202">
        <w:rPr>
          <w:sz w:val="28"/>
          <w:szCs w:val="28"/>
        </w:rPr>
        <w:t>Количество контрольных работ  не должно превышать 10 процентов от всего объема учебного времени. ВПР также учитывают при подсчете контрольных работ.</w:t>
      </w:r>
    </w:p>
    <w:p w:rsidR="00C91579" w:rsidRDefault="00C91579" w:rsidP="00C91579">
      <w:pPr>
        <w:spacing w:line="276" w:lineRule="auto"/>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год в </w:t>
      </w:r>
      <w:r w:rsidR="00EE0C26" w:rsidRPr="00BA255F">
        <w:rPr>
          <w:rStyle w:val="markedcontent"/>
          <w:rFonts w:asciiTheme="majorBidi" w:hAnsiTheme="majorBidi" w:cstheme="majorBidi"/>
          <w:sz w:val="28"/>
          <w:szCs w:val="28"/>
        </w:rPr>
        <w:t xml:space="preserve">Муниципальное бюджетное общеобразовательное учреждение </w:t>
      </w:r>
      <w:proofErr w:type="spellStart"/>
      <w:r w:rsidR="00EE0C26" w:rsidRPr="00BA255F">
        <w:rPr>
          <w:rStyle w:val="markedcontent"/>
          <w:rFonts w:asciiTheme="majorBidi" w:hAnsiTheme="majorBidi" w:cstheme="majorBidi"/>
          <w:sz w:val="28"/>
          <w:szCs w:val="28"/>
        </w:rPr>
        <w:t>Дячкинская</w:t>
      </w:r>
      <w:proofErr w:type="spellEnd"/>
      <w:r w:rsidR="00EE0C26" w:rsidRPr="00BA255F">
        <w:rPr>
          <w:rStyle w:val="markedcontent"/>
          <w:rFonts w:asciiTheme="majorBidi" w:hAnsiTheme="majorBidi" w:cstheme="majorBidi"/>
          <w:sz w:val="28"/>
          <w:szCs w:val="28"/>
        </w:rPr>
        <w:t xml:space="preserve"> средняя общеобразовательная школа</w:t>
      </w:r>
      <w:r w:rsidR="002B56D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начинается</w:t>
      </w:r>
      <w:r w:rsidR="002B56D6">
        <w:rPr>
          <w:rStyle w:val="markedcontent"/>
          <w:rFonts w:asciiTheme="majorBidi" w:hAnsiTheme="majorBidi" w:cstheme="majorBidi"/>
          <w:sz w:val="28"/>
          <w:szCs w:val="28"/>
        </w:rPr>
        <w:t xml:space="preserve"> </w:t>
      </w:r>
      <w:r w:rsidR="00EE0C26" w:rsidRPr="00BA255F">
        <w:rPr>
          <w:rFonts w:asciiTheme="majorBidi" w:hAnsiTheme="majorBidi" w:cstheme="majorBidi"/>
          <w:sz w:val="28"/>
          <w:szCs w:val="28"/>
        </w:rPr>
        <w:t>01.09.2025</w:t>
      </w:r>
      <w:r w:rsidRPr="006E1004">
        <w:rPr>
          <w:rStyle w:val="markedcontent"/>
          <w:rFonts w:asciiTheme="majorBidi" w:hAnsiTheme="majorBidi" w:cstheme="majorBidi"/>
          <w:sz w:val="28"/>
          <w:szCs w:val="28"/>
        </w:rPr>
        <w:t xml:space="preserve">и заканчивается </w:t>
      </w:r>
      <w:r w:rsidR="008B0D1A">
        <w:rPr>
          <w:rFonts w:asciiTheme="majorBidi" w:hAnsiTheme="majorBidi" w:cstheme="majorBidi"/>
          <w:sz w:val="28"/>
          <w:szCs w:val="28"/>
        </w:rPr>
        <w:t>26</w:t>
      </w:r>
      <w:r w:rsidR="00806306" w:rsidRPr="00BA255F">
        <w:rPr>
          <w:rFonts w:asciiTheme="majorBidi" w:hAnsiTheme="majorBidi" w:cstheme="majorBidi"/>
          <w:sz w:val="28"/>
          <w:szCs w:val="28"/>
        </w:rPr>
        <w:t>.05.2026</w:t>
      </w:r>
      <w:r w:rsidRPr="006E1004">
        <w:rPr>
          <w:rFonts w:asciiTheme="majorBidi" w:hAnsiTheme="majorBidi" w:cstheme="majorBidi"/>
          <w:sz w:val="28"/>
          <w:szCs w:val="28"/>
        </w:rPr>
        <w:t xml:space="preserve">. </w:t>
      </w:r>
    </w:p>
    <w:p w:rsidR="002B56D6" w:rsidRPr="000F09FF" w:rsidRDefault="002B56D6" w:rsidP="002B56D6">
      <w:pPr>
        <w:pStyle w:val="1"/>
        <w:pBdr>
          <w:top w:val="nil"/>
          <w:left w:val="nil"/>
          <w:bottom w:val="nil"/>
          <w:right w:val="nil"/>
          <w:between w:val="nil"/>
        </w:pBdr>
        <w:ind w:firstLine="709"/>
        <w:jc w:val="both"/>
        <w:rPr>
          <w:sz w:val="24"/>
          <w:szCs w:val="24"/>
        </w:rPr>
      </w:pPr>
      <w:r w:rsidRPr="000F09FF">
        <w:rPr>
          <w:sz w:val="28"/>
          <w:szCs w:val="28"/>
        </w:rPr>
        <w:t>В соответствии с ФГОС НОО количество учебных занятий за 4 учебных года не может составлять менее 2999 часов и более 3305 часов в соответствии</w:t>
      </w:r>
      <w:r w:rsidRPr="000F09FF">
        <w:rPr>
          <w:sz w:val="28"/>
          <w:szCs w:val="28"/>
        </w:rPr>
        <w:br/>
        <w:t>с требованиями к организации образовательного процесса к учебной нагрузке при</w:t>
      </w:r>
      <w:r w:rsidRPr="000F09FF">
        <w:rPr>
          <w:sz w:val="28"/>
          <w:szCs w:val="28"/>
        </w:rPr>
        <w:br/>
        <w:t xml:space="preserve">5-дневной учебной неделе. </w:t>
      </w:r>
    </w:p>
    <w:p w:rsidR="002B56D6" w:rsidRPr="000F09FF" w:rsidRDefault="002B56D6" w:rsidP="002B56D6">
      <w:pPr>
        <w:pStyle w:val="1"/>
        <w:pBdr>
          <w:top w:val="nil"/>
          <w:left w:val="nil"/>
          <w:bottom w:val="nil"/>
          <w:right w:val="nil"/>
          <w:between w:val="nil"/>
        </w:pBdr>
        <w:ind w:firstLine="709"/>
        <w:jc w:val="both"/>
        <w:rPr>
          <w:sz w:val="24"/>
          <w:szCs w:val="24"/>
        </w:rPr>
      </w:pPr>
      <w:r w:rsidRPr="000F09FF">
        <w:rPr>
          <w:sz w:val="28"/>
          <w:szCs w:val="28"/>
        </w:rPr>
        <w:t xml:space="preserve">Обязательная предметная область «Русский язык и литературное чтение» включает обязательные учебные предметы «Русский язык» и «Литературное чтение». </w:t>
      </w:r>
    </w:p>
    <w:p w:rsidR="002B56D6" w:rsidRPr="000F09FF" w:rsidRDefault="002B56D6" w:rsidP="002B56D6">
      <w:pPr>
        <w:pStyle w:val="1"/>
        <w:pBdr>
          <w:top w:val="nil"/>
          <w:left w:val="nil"/>
          <w:bottom w:val="nil"/>
          <w:right w:val="nil"/>
          <w:between w:val="nil"/>
        </w:pBdr>
        <w:ind w:firstLine="709"/>
        <w:jc w:val="both"/>
        <w:rPr>
          <w:sz w:val="28"/>
          <w:szCs w:val="28"/>
        </w:rPr>
      </w:pPr>
      <w:r w:rsidRPr="000F09FF">
        <w:rPr>
          <w:sz w:val="28"/>
          <w:szCs w:val="28"/>
        </w:rPr>
        <w:t>Федеральные рабочие программы по учебным предметам «Русский язык», «Литературное чтение», «Труд (технология)»,</w:t>
      </w:r>
      <w:r w:rsidR="000F09FF" w:rsidRPr="000F09FF">
        <w:rPr>
          <w:sz w:val="28"/>
          <w:szCs w:val="28"/>
        </w:rPr>
        <w:t xml:space="preserve"> </w:t>
      </w:r>
      <w:r w:rsidRPr="000F09FF">
        <w:rPr>
          <w:sz w:val="28"/>
          <w:szCs w:val="28"/>
        </w:rPr>
        <w:t xml:space="preserve">«Окружающий мир» применяются непосредственно при реализации обязательной части образовательной программы начального общего образования.  </w:t>
      </w:r>
    </w:p>
    <w:p w:rsidR="002B56D6" w:rsidRPr="000F09FF" w:rsidRDefault="002B56D6" w:rsidP="002B56D6">
      <w:pPr>
        <w:pStyle w:val="1"/>
        <w:pBdr>
          <w:top w:val="nil"/>
          <w:left w:val="nil"/>
          <w:bottom w:val="nil"/>
          <w:right w:val="nil"/>
          <w:between w:val="nil"/>
        </w:pBdr>
        <w:ind w:firstLine="709"/>
        <w:jc w:val="both"/>
        <w:rPr>
          <w:sz w:val="28"/>
          <w:szCs w:val="28"/>
        </w:rPr>
      </w:pPr>
      <w:r w:rsidRPr="000F09FF">
        <w:rPr>
          <w:sz w:val="28"/>
          <w:szCs w:val="28"/>
        </w:rPr>
        <w:t>При 5-дневной учебной неделе обязательная часть учебного предмета «Русский язык» в 1-4 классах  составляет</w:t>
      </w:r>
      <w:r w:rsidRPr="000F09FF">
        <w:rPr>
          <w:sz w:val="28"/>
          <w:szCs w:val="28"/>
        </w:rPr>
        <w:br/>
        <w:t>5 часов в неделю. В 1 и 2 вариантах - 4 часа в неделю на «Литературное чтение»</w:t>
      </w:r>
      <w:r w:rsidRPr="000F09FF">
        <w:rPr>
          <w:sz w:val="28"/>
          <w:szCs w:val="28"/>
        </w:rPr>
        <w:br/>
        <w:t xml:space="preserve">в 1-4 классах. </w:t>
      </w:r>
    </w:p>
    <w:p w:rsidR="002B56D6" w:rsidRPr="000F09FF" w:rsidRDefault="002B56D6" w:rsidP="002B56D6">
      <w:pPr>
        <w:pStyle w:val="1"/>
        <w:pBdr>
          <w:top w:val="nil"/>
          <w:left w:val="nil"/>
          <w:bottom w:val="nil"/>
          <w:right w:val="nil"/>
          <w:between w:val="nil"/>
        </w:pBdr>
        <w:ind w:firstLine="709"/>
        <w:jc w:val="both"/>
        <w:rPr>
          <w:sz w:val="28"/>
          <w:szCs w:val="28"/>
        </w:rPr>
      </w:pPr>
      <w:r w:rsidRPr="000F09FF">
        <w:rPr>
          <w:sz w:val="28"/>
          <w:szCs w:val="28"/>
        </w:rPr>
        <w:t>Обязательная предметная область «Иностранный язык» включает обязательный учебный предмет «Иностранный язык» во 2-4 классах в объеме 2 часов в неделю.</w:t>
      </w:r>
    </w:p>
    <w:p w:rsidR="002B56D6" w:rsidRPr="000F09FF" w:rsidRDefault="002B56D6" w:rsidP="002B56D6">
      <w:pPr>
        <w:pStyle w:val="1"/>
        <w:pBdr>
          <w:top w:val="nil"/>
          <w:left w:val="nil"/>
          <w:bottom w:val="nil"/>
          <w:right w:val="nil"/>
          <w:between w:val="nil"/>
        </w:pBdr>
        <w:ind w:firstLine="709"/>
        <w:jc w:val="both"/>
        <w:rPr>
          <w:sz w:val="24"/>
          <w:szCs w:val="24"/>
        </w:rPr>
      </w:pPr>
      <w:r w:rsidRPr="000F09FF">
        <w:rPr>
          <w:sz w:val="28"/>
          <w:szCs w:val="28"/>
        </w:rPr>
        <w:t>Обязательная предметная область «Математика и информатика» представлена обязательным учебным предметом «Математика» в 1-4 классах (4 часа в неделю).</w:t>
      </w:r>
    </w:p>
    <w:p w:rsidR="002B56D6" w:rsidRPr="000F09FF" w:rsidRDefault="002B56D6" w:rsidP="002B56D6">
      <w:pPr>
        <w:pStyle w:val="1"/>
        <w:pBdr>
          <w:top w:val="nil"/>
          <w:left w:val="nil"/>
          <w:bottom w:val="nil"/>
          <w:right w:val="nil"/>
          <w:between w:val="nil"/>
        </w:pBdr>
        <w:ind w:firstLine="709"/>
        <w:jc w:val="both"/>
        <w:rPr>
          <w:sz w:val="24"/>
          <w:szCs w:val="24"/>
        </w:rPr>
      </w:pPr>
      <w:r w:rsidRPr="000F09FF">
        <w:rPr>
          <w:sz w:val="28"/>
          <w:szCs w:val="28"/>
        </w:rPr>
        <w:t>Обязательная предметная область «Технология» представлена обязательным учебным предметом «Труд (технология)» (1 час в неделю).</w:t>
      </w:r>
    </w:p>
    <w:p w:rsidR="002B56D6" w:rsidRPr="000F09FF" w:rsidRDefault="002B56D6" w:rsidP="002B56D6">
      <w:pPr>
        <w:pStyle w:val="1"/>
        <w:pBdr>
          <w:top w:val="nil"/>
          <w:left w:val="nil"/>
          <w:bottom w:val="nil"/>
          <w:right w:val="nil"/>
          <w:between w:val="nil"/>
        </w:pBdr>
        <w:ind w:firstLine="709"/>
        <w:jc w:val="both"/>
        <w:rPr>
          <w:sz w:val="28"/>
          <w:szCs w:val="28"/>
        </w:rPr>
      </w:pPr>
      <w:r w:rsidRPr="000F09FF">
        <w:rPr>
          <w:sz w:val="28"/>
          <w:szCs w:val="28"/>
        </w:rPr>
        <w:t>Интегрированный учебный предмет «Окружающий мир» в 1-4 классах изучается как обязательный по 2 часа в неделю. В его содержание дополнительно введены развивающие модули и разделы социально-гуманитарной направленности,</w:t>
      </w:r>
      <w:r w:rsidRPr="000F09FF">
        <w:rPr>
          <w:sz w:val="28"/>
          <w:szCs w:val="28"/>
        </w:rPr>
        <w:br/>
        <w:t>а также элементы основ безопасности жизнедеятельности.</w:t>
      </w:r>
    </w:p>
    <w:p w:rsidR="002B56D6" w:rsidRPr="000F09FF" w:rsidRDefault="002B56D6" w:rsidP="002B56D6">
      <w:pPr>
        <w:pStyle w:val="1"/>
        <w:pBdr>
          <w:top w:val="nil"/>
          <w:left w:val="nil"/>
          <w:bottom w:val="nil"/>
          <w:right w:val="nil"/>
          <w:between w:val="nil"/>
        </w:pBdr>
        <w:ind w:firstLine="709"/>
        <w:jc w:val="both"/>
        <w:rPr>
          <w:sz w:val="28"/>
          <w:szCs w:val="28"/>
        </w:rPr>
      </w:pPr>
      <w:r w:rsidRPr="000F09FF">
        <w:rPr>
          <w:sz w:val="28"/>
          <w:szCs w:val="28"/>
        </w:rPr>
        <w:t xml:space="preserve">Комплексный учебный курс «Основы религиозных культур и светской этики» (далее – ОРКСЭ) реализуется как обязательный в объеме 1 часа в неделю в 4 классах. </w:t>
      </w:r>
    </w:p>
    <w:p w:rsidR="002B56D6" w:rsidRPr="000F09FF" w:rsidRDefault="002B56D6" w:rsidP="002B56D6">
      <w:pPr>
        <w:pStyle w:val="1"/>
        <w:pBdr>
          <w:top w:val="nil"/>
          <w:left w:val="nil"/>
          <w:bottom w:val="nil"/>
          <w:right w:val="nil"/>
          <w:between w:val="nil"/>
        </w:pBdr>
        <w:ind w:firstLine="709"/>
        <w:jc w:val="both"/>
        <w:rPr>
          <w:sz w:val="28"/>
          <w:szCs w:val="28"/>
        </w:rPr>
      </w:pPr>
      <w:r w:rsidRPr="000F09FF">
        <w:rPr>
          <w:sz w:val="28"/>
          <w:szCs w:val="28"/>
        </w:rPr>
        <w:lastRenderedPageBreak/>
        <w:t>Выбор одного из учебных модулей ОРКСЭ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rsidR="002B56D6" w:rsidRPr="000F09FF" w:rsidRDefault="002B56D6" w:rsidP="002B56D6">
      <w:pPr>
        <w:pStyle w:val="1"/>
        <w:pBdr>
          <w:top w:val="nil"/>
          <w:left w:val="nil"/>
          <w:bottom w:val="nil"/>
          <w:right w:val="nil"/>
          <w:between w:val="nil"/>
        </w:pBdr>
        <w:ind w:firstLine="709"/>
        <w:jc w:val="both"/>
        <w:rPr>
          <w:sz w:val="24"/>
          <w:szCs w:val="24"/>
        </w:rPr>
      </w:pPr>
      <w:r w:rsidRPr="000F09FF">
        <w:rPr>
          <w:sz w:val="28"/>
          <w:szCs w:val="28"/>
        </w:rPr>
        <w:t>В обязательную предметную область «Искусство» включены обязательные учебные предметы «Музыка» и «Изобразительное искусство» (по 1 часу в неделю).</w:t>
      </w:r>
    </w:p>
    <w:p w:rsidR="002B56D6" w:rsidRPr="000F09FF" w:rsidRDefault="002B56D6" w:rsidP="002B56D6">
      <w:pPr>
        <w:pStyle w:val="1"/>
        <w:pBdr>
          <w:top w:val="nil"/>
          <w:left w:val="nil"/>
          <w:bottom w:val="nil"/>
          <w:right w:val="nil"/>
          <w:between w:val="nil"/>
        </w:pBdr>
        <w:ind w:firstLine="709"/>
        <w:jc w:val="both"/>
        <w:rPr>
          <w:sz w:val="28"/>
          <w:szCs w:val="28"/>
        </w:rPr>
      </w:pPr>
      <w:r w:rsidRPr="000F09FF">
        <w:rPr>
          <w:sz w:val="28"/>
          <w:szCs w:val="28"/>
        </w:rPr>
        <w:t>Общее число часов, рекомендованных для изучения физической культуры по варианту № 1 федерального учебного плана - 303 часа</w:t>
      </w:r>
      <w:r w:rsidR="000F09FF" w:rsidRPr="000F09FF">
        <w:rPr>
          <w:sz w:val="28"/>
          <w:szCs w:val="28"/>
        </w:rPr>
        <w:t xml:space="preserve">: в 1 классе - 99 часов (3 часа </w:t>
      </w:r>
      <w:r w:rsidRPr="000F09FF">
        <w:rPr>
          <w:sz w:val="28"/>
          <w:szCs w:val="28"/>
        </w:rPr>
        <w:t>в неделю), во 2 классе - 68 часов (2 часа в неделю)</w:t>
      </w:r>
      <w:r w:rsidR="000F09FF" w:rsidRPr="000F09FF">
        <w:rPr>
          <w:sz w:val="28"/>
          <w:szCs w:val="28"/>
        </w:rPr>
        <w:t xml:space="preserve">, в 3 классе - 68 часов (2 часа </w:t>
      </w:r>
      <w:r w:rsidRPr="000F09FF">
        <w:rPr>
          <w:sz w:val="28"/>
          <w:szCs w:val="28"/>
        </w:rPr>
        <w:t>в неделю), в 4 классе - 68 часов (2 часа в неделю).</w:t>
      </w:r>
    </w:p>
    <w:p w:rsidR="002B56D6" w:rsidRPr="000F09FF" w:rsidRDefault="002B56D6" w:rsidP="002B56D6">
      <w:pPr>
        <w:pStyle w:val="1"/>
        <w:pBdr>
          <w:top w:val="nil"/>
          <w:left w:val="nil"/>
          <w:bottom w:val="nil"/>
          <w:right w:val="nil"/>
          <w:between w:val="nil"/>
        </w:pBdr>
        <w:ind w:firstLine="709"/>
        <w:jc w:val="both"/>
        <w:rPr>
          <w:sz w:val="28"/>
          <w:szCs w:val="28"/>
        </w:rPr>
      </w:pPr>
      <w:r w:rsidRPr="000F09FF">
        <w:rPr>
          <w:sz w:val="28"/>
          <w:szCs w:val="28"/>
        </w:rPr>
        <w:t>Третий час физической культуры ФОП НОО рекомендует реализовывать</w:t>
      </w:r>
      <w:r w:rsidRPr="000F09FF">
        <w:rPr>
          <w:sz w:val="28"/>
          <w:szCs w:val="28"/>
        </w:rPr>
        <w:br/>
        <w:t>за счет часов части, формируемой участниками образовательных отношений, включая использование учебных модулей по видам спорта, при наличии условий (материально-технических, кадровых и финансовых, других).</w:t>
      </w:r>
    </w:p>
    <w:p w:rsidR="002B56D6" w:rsidRPr="000F09FF" w:rsidRDefault="002B56D6" w:rsidP="000F09FF">
      <w:pPr>
        <w:pStyle w:val="1"/>
        <w:pBdr>
          <w:top w:val="nil"/>
          <w:left w:val="nil"/>
          <w:bottom w:val="nil"/>
          <w:right w:val="nil"/>
          <w:between w:val="nil"/>
        </w:pBdr>
        <w:ind w:firstLine="709"/>
        <w:jc w:val="both"/>
        <w:rPr>
          <w:sz w:val="24"/>
          <w:szCs w:val="24"/>
        </w:rPr>
      </w:pPr>
      <w:r w:rsidRPr="000F09FF">
        <w:rPr>
          <w:sz w:val="28"/>
          <w:szCs w:val="28"/>
        </w:rPr>
        <w:t>В соответствии с разделом 6.6. Гигиенических нормативов продолжительность дневной суммарной образовательной нагрузки для обучающихся 1 классов составляет 4 урока при включении в расписание занятий 2-х уроков физической культуры в неделю, 4 урока и 1 раз в неделю – 5 уроков при включении в расписание занятий 3-х уроков физической культуры в неделю; для обучающихся 2-4 классов составляет 5 уроков при включении в расписание занятий 2-х уроков физической культуры в неделю, 5 урока и 1 раз в неделю – 6 уроков при включении в расписание занятий 3-х уроков физической культуры в неделю.</w:t>
      </w:r>
    </w:p>
    <w:p w:rsidR="00C91579" w:rsidRPr="006E1004" w:rsidRDefault="000C3476" w:rsidP="00C91579">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Продолжительность учебного года в 1 классе - 33 учебные недели во 2-4 классах – 34 учебных недели. </w:t>
      </w:r>
    </w:p>
    <w:p w:rsidR="001B1213" w:rsidRPr="006E1004" w:rsidRDefault="001B1213" w:rsidP="00C91579">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Максимальный объем аудиторной нагрузки обучающихся в неделю составляет в 1 классе - 21 час, во 2 – 4 классах – 23 часа.</w:t>
      </w:r>
    </w:p>
    <w:p w:rsidR="00C91579" w:rsidRPr="006E1004" w:rsidRDefault="00C91579" w:rsidP="00C91579">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C91579" w:rsidRPr="006E1004" w:rsidRDefault="00C91579" w:rsidP="00C91579">
      <w:pPr>
        <w:pStyle w:val="aa"/>
        <w:numPr>
          <w:ilvl w:val="0"/>
          <w:numId w:val="5"/>
        </w:numPr>
        <w:spacing w:line="276" w:lineRule="auto"/>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для обучающихся 1-х классов - не превышает 4 уроков и один раз в неделю -5 уроков.</w:t>
      </w:r>
    </w:p>
    <w:p w:rsidR="00C91579" w:rsidRPr="006E1004" w:rsidRDefault="00C91579" w:rsidP="00C91579">
      <w:pPr>
        <w:pStyle w:val="aa"/>
        <w:numPr>
          <w:ilvl w:val="0"/>
          <w:numId w:val="5"/>
        </w:numPr>
        <w:spacing w:line="276" w:lineRule="auto"/>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для обучающихся 2-4 классов - не более 5 уроков.</w:t>
      </w:r>
    </w:p>
    <w:p w:rsidR="000C3476" w:rsidRPr="006E1004" w:rsidRDefault="000C3476" w:rsidP="00C91579">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rsidR="000C3476" w:rsidRPr="006E1004" w:rsidRDefault="000C3476" w:rsidP="000C3476">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 xml:space="preserve">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w:t>
      </w:r>
      <w:r w:rsidR="00F73DCA" w:rsidRPr="00BA255F">
        <w:rPr>
          <w:rFonts w:asciiTheme="majorBidi" w:hAnsiTheme="majorBidi" w:cstheme="majorBidi"/>
          <w:sz w:val="28"/>
          <w:szCs w:val="28"/>
        </w:rPr>
        <w:t>40</w:t>
      </w:r>
      <w:r w:rsidRPr="006E1004">
        <w:rPr>
          <w:rStyle w:val="markedcontent"/>
          <w:rFonts w:asciiTheme="majorBidi" w:hAnsiTheme="majorBidi" w:cstheme="majorBidi"/>
          <w:sz w:val="28"/>
          <w:szCs w:val="28"/>
        </w:rPr>
        <w:t xml:space="preserve"> минут, за исключением 1 класса.</w:t>
      </w:r>
    </w:p>
    <w:p w:rsidR="000C3476" w:rsidRPr="006E1004" w:rsidRDefault="000C3476" w:rsidP="000C3476">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Обучение в 1-м классе осуществляется с соблюдением следующих дополнительных требований: </w:t>
      </w:r>
    </w:p>
    <w:p w:rsidR="000C3476" w:rsidRPr="006E1004" w:rsidRDefault="000C3476" w:rsidP="000C3476">
      <w:pPr>
        <w:pStyle w:val="aa"/>
        <w:numPr>
          <w:ilvl w:val="0"/>
          <w:numId w:val="3"/>
        </w:numPr>
        <w:spacing w:line="276" w:lineRule="auto"/>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учебные занятия проводятся по 5-дневной учебной неделе и только в первую смену;</w:t>
      </w:r>
    </w:p>
    <w:p w:rsidR="000C3476" w:rsidRPr="006E1004" w:rsidRDefault="000C3476" w:rsidP="000C3476">
      <w:pPr>
        <w:pStyle w:val="aa"/>
        <w:numPr>
          <w:ilvl w:val="0"/>
          <w:numId w:val="3"/>
        </w:numPr>
        <w:spacing w:line="276" w:lineRule="auto"/>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1B1213" w:rsidRPr="006E1004" w:rsidRDefault="001B1213" w:rsidP="001B1213">
      <w:pPr>
        <w:pStyle w:val="aa"/>
        <w:numPr>
          <w:ilvl w:val="0"/>
          <w:numId w:val="3"/>
        </w:numPr>
        <w:spacing w:line="276" w:lineRule="auto"/>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Продолжительность выполнения домашних заданий составляет во 2-3 классах - 1,5 ч., в 4 классах - 2 ч.</w:t>
      </w:r>
    </w:p>
    <w:p w:rsidR="004141D3" w:rsidRPr="006E1004" w:rsidRDefault="004141D3" w:rsidP="004141D3">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rsidR="00F23C59" w:rsidRPr="006E1004" w:rsidRDefault="00F23C59"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Учебные занятия для учащихся 2-4 классов проводятся по</w:t>
      </w:r>
      <w:r w:rsidR="00F35982" w:rsidRPr="006E1004">
        <w:rPr>
          <w:rStyle w:val="markedcontent"/>
          <w:rFonts w:asciiTheme="majorBidi" w:hAnsiTheme="majorBidi" w:cstheme="majorBidi"/>
          <w:sz w:val="28"/>
          <w:szCs w:val="28"/>
        </w:rPr>
        <w:t>5-</w:t>
      </w:r>
      <w:r w:rsidR="00F35982">
        <w:rPr>
          <w:rStyle w:val="markedcontent"/>
          <w:rFonts w:asciiTheme="majorBidi" w:hAnsiTheme="majorBidi" w:cstheme="majorBidi"/>
          <w:sz w:val="28"/>
          <w:szCs w:val="28"/>
        </w:rPr>
        <w:t>и</w:t>
      </w:r>
      <w:r w:rsidRPr="006E1004">
        <w:rPr>
          <w:rStyle w:val="markedcontent"/>
          <w:rFonts w:asciiTheme="majorBidi" w:hAnsiTheme="majorBidi" w:cstheme="majorBidi"/>
          <w:sz w:val="28"/>
          <w:szCs w:val="28"/>
        </w:rPr>
        <w:t xml:space="preserve"> дневной учебной неделе.</w:t>
      </w:r>
    </w:p>
    <w:p w:rsidR="00F23C59" w:rsidRPr="006E1004" w:rsidRDefault="00F23C59"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F23C59" w:rsidRPr="006E1004" w:rsidRDefault="00F23C59"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w:t>
      </w:r>
      <w:proofErr w:type="gramStart"/>
      <w:r w:rsidRPr="006E1004">
        <w:rPr>
          <w:rStyle w:val="markedcontent"/>
          <w:rFonts w:asciiTheme="majorBidi" w:hAnsiTheme="majorBidi" w:cstheme="majorBidi"/>
          <w:sz w:val="28"/>
          <w:szCs w:val="28"/>
        </w:rPr>
        <w:t>обучающихся</w:t>
      </w:r>
      <w:r w:rsidR="008B0D1A">
        <w:rPr>
          <w:rStyle w:val="markedcontent"/>
          <w:rFonts w:asciiTheme="majorBidi" w:hAnsiTheme="majorBidi" w:cstheme="majorBidi"/>
          <w:sz w:val="28"/>
          <w:szCs w:val="28"/>
        </w:rPr>
        <w:t>.Во</w:t>
      </w:r>
      <w:proofErr w:type="gramEnd"/>
      <w:r w:rsidR="008B0D1A">
        <w:rPr>
          <w:rStyle w:val="markedcontent"/>
          <w:rFonts w:asciiTheme="majorBidi" w:hAnsiTheme="majorBidi" w:cstheme="majorBidi"/>
          <w:sz w:val="28"/>
          <w:szCs w:val="28"/>
        </w:rPr>
        <w:t xml:space="preserve"> 2классе и 3 классе добавляется 1 час по математике.</w:t>
      </w:r>
    </w:p>
    <w:p w:rsidR="006D6035" w:rsidRPr="006E1004" w:rsidRDefault="00BF0C5B" w:rsidP="00F23C59">
      <w:pPr>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В </w:t>
      </w:r>
      <w:r w:rsidR="003963BA" w:rsidRPr="00BA255F">
        <w:rPr>
          <w:rStyle w:val="markedcontent"/>
          <w:rFonts w:asciiTheme="majorBidi" w:hAnsiTheme="majorBidi" w:cstheme="majorBidi"/>
          <w:sz w:val="28"/>
          <w:szCs w:val="28"/>
        </w:rPr>
        <w:t>Муниципальное бюджетное общеобразовательное учреждение Дячкинская средняя общеобразовательная школа</w:t>
      </w:r>
      <w:r w:rsidRPr="006E1004">
        <w:rPr>
          <w:rStyle w:val="markedcontent"/>
          <w:rFonts w:asciiTheme="majorBidi" w:hAnsiTheme="majorBidi" w:cstheme="majorBidi"/>
          <w:sz w:val="28"/>
          <w:szCs w:val="28"/>
        </w:rPr>
        <w:t>языком об</w:t>
      </w:r>
      <w:r w:rsidR="00620C9A">
        <w:rPr>
          <w:rStyle w:val="markedcontent"/>
          <w:rFonts w:asciiTheme="majorBidi" w:hAnsiTheme="majorBidi" w:cstheme="majorBidi"/>
          <w:sz w:val="28"/>
          <w:szCs w:val="28"/>
        </w:rPr>
        <w:t>учения</w:t>
      </w:r>
      <w:r w:rsidRPr="006E1004">
        <w:rPr>
          <w:rStyle w:val="markedcontent"/>
          <w:rFonts w:asciiTheme="majorBidi" w:hAnsiTheme="majorBidi" w:cstheme="majorBidi"/>
          <w:sz w:val="28"/>
          <w:szCs w:val="28"/>
        </w:rPr>
        <w:t xml:space="preserve"> является </w:t>
      </w:r>
      <w:r w:rsidR="00446614" w:rsidRPr="00BA255F">
        <w:rPr>
          <w:rFonts w:asciiTheme="majorBidi" w:hAnsiTheme="majorBidi" w:cstheme="majorBidi"/>
          <w:sz w:val="28"/>
          <w:szCs w:val="28"/>
        </w:rPr>
        <w:t xml:space="preserve">русский язык </w:t>
      </w:r>
      <w:r w:rsidRPr="006E1004">
        <w:rPr>
          <w:rFonts w:asciiTheme="majorBidi" w:hAnsiTheme="majorBidi" w:cstheme="majorBidi"/>
          <w:sz w:val="28"/>
          <w:szCs w:val="28"/>
        </w:rPr>
        <w:t>язык</w:t>
      </w:r>
      <w:r w:rsidR="006D6035" w:rsidRPr="006E1004">
        <w:rPr>
          <w:rFonts w:asciiTheme="majorBidi" w:hAnsiTheme="majorBidi" w:cstheme="majorBidi"/>
          <w:sz w:val="28"/>
          <w:szCs w:val="28"/>
        </w:rPr>
        <w:t>.</w:t>
      </w:r>
    </w:p>
    <w:p w:rsidR="00FD7B0E" w:rsidRPr="008E0553" w:rsidRDefault="00FD7B0E" w:rsidP="00FD7B0E">
      <w:pPr>
        <w:ind w:firstLine="567"/>
        <w:jc w:val="both"/>
        <w:rPr>
          <w:rStyle w:val="markedcontent"/>
          <w:rFonts w:asciiTheme="majorBidi" w:hAnsiTheme="majorBidi" w:cstheme="majorBidi"/>
          <w:sz w:val="28"/>
          <w:szCs w:val="28"/>
        </w:rPr>
      </w:pPr>
    </w:p>
    <w:p w:rsidR="00996DF6" w:rsidRPr="00BA255F" w:rsidRDefault="00996DF6"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w:t>
      </w:r>
      <w:r w:rsidR="00112D88" w:rsidRPr="00BA255F">
        <w:rPr>
          <w:rStyle w:val="markedcontent"/>
          <w:rFonts w:asciiTheme="majorBidi" w:hAnsiTheme="majorBidi" w:cstheme="majorBidi"/>
          <w:sz w:val="28"/>
          <w:szCs w:val="28"/>
        </w:rPr>
        <w:t>.</w:t>
      </w:r>
    </w:p>
    <w:p w:rsidR="00F23C59" w:rsidRPr="00BA255F" w:rsidRDefault="004141D3"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При изучении </w:t>
      </w:r>
      <w:r w:rsidR="000F4598">
        <w:rPr>
          <w:rStyle w:val="markedcontent"/>
          <w:rFonts w:asciiTheme="majorBidi" w:hAnsiTheme="majorBidi" w:cstheme="majorBidi"/>
          <w:sz w:val="28"/>
          <w:szCs w:val="28"/>
        </w:rPr>
        <w:t xml:space="preserve">предметов </w:t>
      </w:r>
      <w:r w:rsidRPr="006E1004">
        <w:rPr>
          <w:rStyle w:val="markedcontent"/>
          <w:rFonts w:asciiTheme="majorBidi" w:hAnsiTheme="majorBidi" w:cstheme="majorBidi"/>
          <w:sz w:val="28"/>
          <w:szCs w:val="28"/>
        </w:rPr>
        <w:t>осуществляется д</w:t>
      </w:r>
      <w:r w:rsidR="00F23C59" w:rsidRPr="006E1004">
        <w:rPr>
          <w:rStyle w:val="markedcontent"/>
          <w:rFonts w:asciiTheme="majorBidi" w:hAnsiTheme="majorBidi" w:cstheme="majorBidi"/>
          <w:sz w:val="28"/>
          <w:szCs w:val="28"/>
        </w:rPr>
        <w:t xml:space="preserve">еление </w:t>
      </w:r>
      <w:r w:rsidRPr="006E1004">
        <w:rPr>
          <w:rStyle w:val="markedcontent"/>
          <w:rFonts w:asciiTheme="majorBidi" w:hAnsiTheme="majorBidi" w:cstheme="majorBidi"/>
          <w:sz w:val="28"/>
          <w:szCs w:val="28"/>
        </w:rPr>
        <w:t xml:space="preserve">учащихся </w:t>
      </w:r>
      <w:r w:rsidR="00F23C59" w:rsidRPr="006E1004">
        <w:rPr>
          <w:rStyle w:val="markedcontent"/>
          <w:rFonts w:asciiTheme="majorBidi" w:hAnsiTheme="majorBidi" w:cstheme="majorBidi"/>
          <w:sz w:val="28"/>
          <w:szCs w:val="28"/>
        </w:rPr>
        <w:t>на подгруппы</w:t>
      </w:r>
      <w:r w:rsidR="00112D88" w:rsidRPr="00BA255F">
        <w:rPr>
          <w:rStyle w:val="markedcontent"/>
          <w:rFonts w:asciiTheme="majorBidi" w:hAnsiTheme="majorBidi" w:cstheme="majorBidi"/>
          <w:sz w:val="28"/>
          <w:szCs w:val="28"/>
        </w:rPr>
        <w:t>.</w:t>
      </w:r>
    </w:p>
    <w:p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 аттестация–процедура, проводимая с целью оценки качества освоения обучающимися части содержания(четвертное оценивание) или всего объема учебной дисциплины за учебный год (годовое оценивание).</w:t>
      </w:r>
    </w:p>
    <w:p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Промежуточная/годовая аттестация обучающихся за четверть осуществляется в соответствии с календарным учебным</w:t>
      </w:r>
      <w:r w:rsidR="000F09FF">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графиком.</w:t>
      </w:r>
    </w:p>
    <w:p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Все предметы обязательной части учебного плана оцениваются по четвертям. Предметы из части, формируемой участниками</w:t>
      </w:r>
      <w:r w:rsidR="000F09FF">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образов</w:t>
      </w:r>
      <w:r w:rsidR="008B0D1A">
        <w:rPr>
          <w:rStyle w:val="markedcontent"/>
          <w:rFonts w:asciiTheme="majorBidi" w:hAnsiTheme="majorBidi" w:cstheme="majorBidi"/>
          <w:sz w:val="28"/>
          <w:szCs w:val="28"/>
        </w:rPr>
        <w:t xml:space="preserve">ательных отношений, являются </w:t>
      </w:r>
      <w:r w:rsidR="000F09FF">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отметочными и о</w:t>
      </w:r>
      <w:r w:rsidR="008B0D1A">
        <w:rPr>
          <w:rStyle w:val="markedcontent"/>
          <w:rFonts w:asciiTheme="majorBidi" w:hAnsiTheme="majorBidi" w:cstheme="majorBidi"/>
          <w:sz w:val="28"/>
          <w:szCs w:val="28"/>
        </w:rPr>
        <w:t>цениваются</w:t>
      </w:r>
      <w:r w:rsidRPr="006E1004">
        <w:rPr>
          <w:rStyle w:val="markedcontent"/>
          <w:rFonts w:asciiTheme="majorBidi" w:hAnsiTheme="majorBidi" w:cstheme="majorBidi"/>
          <w:sz w:val="28"/>
          <w:szCs w:val="28"/>
        </w:rPr>
        <w:t xml:space="preserve"> по итогам четверти. </w:t>
      </w:r>
    </w:p>
    <w:p w:rsidR="00641000"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Промежуточнаяаттестация проходит на последней учебной неделе четверти.Формы и порядок проведения промежуточной аттестации определяются «Положением о формах, периодичности и порядке</w:t>
      </w:r>
      <w:r w:rsidRPr="006E1004">
        <w:rPr>
          <w:rStyle w:val="markedcontent"/>
          <w:rFonts w:asciiTheme="majorBidi" w:hAnsiTheme="majorBidi" w:cstheme="majorBidi"/>
          <w:sz w:val="28"/>
          <w:szCs w:val="28"/>
        </w:rPr>
        <w:br/>
        <w:t xml:space="preserve">текущего контроля успеваемости и промежуточной аттестации обучающихся </w:t>
      </w:r>
      <w:r w:rsidR="00A227C0" w:rsidRPr="00BA255F">
        <w:rPr>
          <w:rStyle w:val="markedcontent"/>
          <w:rFonts w:asciiTheme="majorBidi" w:hAnsiTheme="majorBidi" w:cstheme="majorBidi"/>
          <w:sz w:val="28"/>
          <w:szCs w:val="28"/>
        </w:rPr>
        <w:t>Муниципальное бюджетное общеобразовательное учреждение Дячкинская средняя общеобразовательная школа</w:t>
      </w:r>
      <w:r w:rsidRPr="006E1004">
        <w:rPr>
          <w:rStyle w:val="markedcontent"/>
          <w:rFonts w:asciiTheme="majorBidi" w:hAnsiTheme="majorBidi" w:cstheme="majorBidi"/>
          <w:sz w:val="28"/>
          <w:szCs w:val="28"/>
        </w:rPr>
        <w:t>.</w:t>
      </w:r>
    </w:p>
    <w:p w:rsidR="00641000"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Оценивание младших школьников в течение первого года обучения осуществляются в форме словесных качественных оценок</w:t>
      </w:r>
      <w:r w:rsidR="000F09FF">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на </w:t>
      </w:r>
      <w:proofErr w:type="spellStart"/>
      <w:r w:rsidRPr="006E1004">
        <w:rPr>
          <w:rStyle w:val="markedcontent"/>
          <w:rFonts w:asciiTheme="majorBidi" w:hAnsiTheme="majorBidi" w:cstheme="majorBidi"/>
          <w:sz w:val="28"/>
          <w:szCs w:val="28"/>
        </w:rPr>
        <w:t>критериальной</w:t>
      </w:r>
      <w:proofErr w:type="spellEnd"/>
      <w:r w:rsidRPr="006E1004">
        <w:rPr>
          <w:rStyle w:val="markedcontent"/>
          <w:rFonts w:asciiTheme="majorBidi" w:hAnsiTheme="majorBidi" w:cstheme="majorBidi"/>
          <w:sz w:val="28"/>
          <w:szCs w:val="28"/>
        </w:rPr>
        <w:t xml:space="preserve"> основе, в форме письменных заключений учителя, по итогам проверки самостоятельных работ.</w:t>
      </w:r>
    </w:p>
    <w:p w:rsidR="00F23C59"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Освоение основных образовательных программ начального общего образования завершается итоговой аттестацией.Нормативный срок освоения ООП НОО составляет 4 года</w:t>
      </w:r>
      <w:r w:rsidR="00F60A00" w:rsidRPr="006E1004">
        <w:rPr>
          <w:rStyle w:val="markedcontent"/>
          <w:rFonts w:asciiTheme="majorBidi" w:hAnsiTheme="majorBidi" w:cstheme="majorBidi"/>
          <w:sz w:val="28"/>
          <w:szCs w:val="28"/>
        </w:rPr>
        <w:t>.</w:t>
      </w:r>
    </w:p>
    <w:p w:rsidR="00F60A00" w:rsidRPr="006E1004" w:rsidRDefault="00F60A00" w:rsidP="00F23C59">
      <w:pPr>
        <w:ind w:firstLine="567"/>
        <w:jc w:val="both"/>
        <w:rPr>
          <w:rStyle w:val="markedcontent"/>
          <w:rFonts w:asciiTheme="majorBidi" w:hAnsiTheme="majorBidi" w:cstheme="majorBidi"/>
          <w:sz w:val="28"/>
          <w:szCs w:val="28"/>
        </w:rPr>
      </w:pPr>
    </w:p>
    <w:p w:rsidR="00F60A00" w:rsidRPr="006E1004" w:rsidRDefault="00F60A00" w:rsidP="00F23C59">
      <w:pPr>
        <w:ind w:firstLine="567"/>
        <w:jc w:val="both"/>
        <w:rPr>
          <w:rStyle w:val="markedcontent"/>
          <w:rFonts w:asciiTheme="majorBidi" w:hAnsiTheme="majorBidi" w:cstheme="majorBidi"/>
          <w:sz w:val="28"/>
          <w:szCs w:val="28"/>
        </w:rPr>
      </w:pPr>
    </w:p>
    <w:p w:rsidR="00F60A00" w:rsidRPr="006E1004" w:rsidRDefault="00F60A00" w:rsidP="00F23C59">
      <w:pPr>
        <w:ind w:firstLine="567"/>
        <w:jc w:val="both"/>
        <w:rPr>
          <w:rStyle w:val="markedcontent"/>
          <w:rFonts w:asciiTheme="majorBidi" w:hAnsiTheme="majorBidi" w:cstheme="majorBidi"/>
          <w:sz w:val="28"/>
          <w:szCs w:val="28"/>
        </w:rPr>
      </w:pPr>
    </w:p>
    <w:p w:rsidR="00F60A00" w:rsidRPr="006E1004" w:rsidRDefault="00F60A00" w:rsidP="00F23C59">
      <w:pPr>
        <w:ind w:firstLine="567"/>
        <w:jc w:val="both"/>
        <w:rPr>
          <w:rStyle w:val="markedcontent"/>
          <w:rFonts w:asciiTheme="majorBidi" w:hAnsiTheme="majorBidi" w:cstheme="majorBidi"/>
          <w:sz w:val="28"/>
          <w:szCs w:val="28"/>
        </w:rPr>
      </w:pPr>
    </w:p>
    <w:p w:rsidR="00F60A00" w:rsidRPr="006E1004" w:rsidRDefault="00F60A00" w:rsidP="00F23C59">
      <w:pPr>
        <w:ind w:firstLine="567"/>
        <w:jc w:val="both"/>
        <w:rPr>
          <w:rStyle w:val="markedcontent"/>
          <w:rFonts w:asciiTheme="majorBidi" w:hAnsiTheme="majorBidi" w:cstheme="majorBidi"/>
          <w:sz w:val="28"/>
          <w:szCs w:val="28"/>
        </w:rPr>
      </w:pPr>
    </w:p>
    <w:p w:rsidR="00F60A00" w:rsidRPr="006E1004" w:rsidRDefault="00F60A00" w:rsidP="00F23C59">
      <w:pPr>
        <w:ind w:firstLine="567"/>
        <w:jc w:val="both"/>
        <w:rPr>
          <w:rStyle w:val="markedcontent"/>
          <w:rFonts w:asciiTheme="majorBidi" w:hAnsiTheme="majorBidi" w:cstheme="majorBidi"/>
          <w:sz w:val="28"/>
          <w:szCs w:val="28"/>
        </w:rPr>
      </w:pPr>
    </w:p>
    <w:p w:rsidR="00F60A00" w:rsidRPr="006E1004" w:rsidRDefault="00F60A00" w:rsidP="00F23C59">
      <w:pPr>
        <w:ind w:firstLine="567"/>
        <w:jc w:val="both"/>
        <w:rPr>
          <w:rStyle w:val="markedcontent"/>
          <w:rFonts w:asciiTheme="majorBidi" w:hAnsiTheme="majorBidi" w:cstheme="majorBidi"/>
          <w:sz w:val="28"/>
          <w:szCs w:val="28"/>
        </w:rPr>
      </w:pPr>
    </w:p>
    <w:p w:rsidR="00D8488E" w:rsidRDefault="00D8488E" w:rsidP="00EB6318">
      <w:pPr>
        <w:jc w:val="both"/>
        <w:rPr>
          <w:rStyle w:val="markedcontent"/>
          <w:rFonts w:asciiTheme="majorBidi" w:hAnsiTheme="majorBidi" w:cstheme="majorBidi"/>
          <w:sz w:val="28"/>
          <w:szCs w:val="28"/>
        </w:rPr>
        <w:sectPr w:rsidR="00D8488E" w:rsidSect="00CA5D63">
          <w:pgSz w:w="11906" w:h="16838"/>
          <w:pgMar w:top="1134" w:right="850" w:bottom="1134" w:left="1134" w:header="708" w:footer="708" w:gutter="0"/>
          <w:cols w:space="708"/>
          <w:docGrid w:linePitch="360"/>
        </w:sectPr>
      </w:pPr>
    </w:p>
    <w:p w:rsidR="00F60A00" w:rsidRDefault="00F60A00"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УЧЕБНЫЙ ПЛАН</w:t>
      </w:r>
    </w:p>
    <w:p w:rsidR="00BE0CF4" w:rsidRDefault="00BE0CF4" w:rsidP="00F23C59">
      <w:pPr>
        <w:ind w:firstLine="567"/>
        <w:jc w:val="both"/>
        <w:rPr>
          <w:rStyle w:val="markedcontent"/>
          <w:rFonts w:asciiTheme="majorBidi" w:hAnsiTheme="majorBidi" w:cstheme="majorBidi"/>
          <w:sz w:val="28"/>
          <w:szCs w:val="28"/>
        </w:rPr>
      </w:pPr>
    </w:p>
    <w:tbl>
      <w:tblPr>
        <w:tblStyle w:val="ab"/>
        <w:tblW w:w="0" w:type="auto"/>
        <w:tblLook w:val="04A0" w:firstRow="1" w:lastRow="0" w:firstColumn="1" w:lastColumn="0" w:noHBand="0" w:noVBand="1"/>
      </w:tblPr>
      <w:tblGrid>
        <w:gridCol w:w="4166"/>
        <w:gridCol w:w="4190"/>
        <w:gridCol w:w="1603"/>
        <w:gridCol w:w="1603"/>
        <w:gridCol w:w="1603"/>
        <w:gridCol w:w="1603"/>
      </w:tblGrid>
      <w:tr w:rsidR="00757FC3">
        <w:tc>
          <w:tcPr>
            <w:tcW w:w="6000" w:type="dxa"/>
            <w:vMerge w:val="restart"/>
            <w:shd w:val="clear" w:color="auto" w:fill="D9D9D9"/>
          </w:tcPr>
          <w:p w:rsidR="00757FC3" w:rsidRDefault="008B4A8E">
            <w:r>
              <w:rPr>
                <w:b/>
              </w:rPr>
              <w:t>Предметная область</w:t>
            </w:r>
          </w:p>
        </w:tc>
        <w:tc>
          <w:tcPr>
            <w:tcW w:w="6000" w:type="dxa"/>
            <w:vMerge w:val="restart"/>
            <w:shd w:val="clear" w:color="auto" w:fill="D9D9D9"/>
          </w:tcPr>
          <w:p w:rsidR="00757FC3" w:rsidRDefault="008B4A8E">
            <w:r>
              <w:rPr>
                <w:b/>
              </w:rPr>
              <w:t>Учебный предмет/курс</w:t>
            </w:r>
          </w:p>
        </w:tc>
        <w:tc>
          <w:tcPr>
            <w:tcW w:w="9700" w:type="dxa"/>
            <w:gridSpan w:val="4"/>
            <w:shd w:val="clear" w:color="auto" w:fill="D9D9D9"/>
          </w:tcPr>
          <w:p w:rsidR="00757FC3" w:rsidRDefault="008B4A8E">
            <w:pPr>
              <w:jc w:val="center"/>
            </w:pPr>
            <w:r>
              <w:rPr>
                <w:b/>
              </w:rPr>
              <w:t>Количество часов в неделю</w:t>
            </w:r>
          </w:p>
        </w:tc>
      </w:tr>
      <w:tr w:rsidR="00757FC3">
        <w:tc>
          <w:tcPr>
            <w:tcW w:w="2425" w:type="dxa"/>
            <w:vMerge/>
          </w:tcPr>
          <w:p w:rsidR="00757FC3" w:rsidRDefault="00757FC3"/>
        </w:tc>
        <w:tc>
          <w:tcPr>
            <w:tcW w:w="2425" w:type="dxa"/>
            <w:vMerge/>
          </w:tcPr>
          <w:p w:rsidR="00757FC3" w:rsidRDefault="00757FC3"/>
        </w:tc>
        <w:tc>
          <w:tcPr>
            <w:tcW w:w="0" w:type="dxa"/>
            <w:shd w:val="clear" w:color="auto" w:fill="D9D9D9"/>
          </w:tcPr>
          <w:p w:rsidR="00757FC3" w:rsidRDefault="008B4A8E">
            <w:pPr>
              <w:jc w:val="center"/>
            </w:pPr>
            <w:r>
              <w:rPr>
                <w:b/>
              </w:rPr>
              <w:t>1</w:t>
            </w:r>
          </w:p>
        </w:tc>
        <w:tc>
          <w:tcPr>
            <w:tcW w:w="0" w:type="dxa"/>
            <w:shd w:val="clear" w:color="auto" w:fill="D9D9D9"/>
          </w:tcPr>
          <w:p w:rsidR="00757FC3" w:rsidRDefault="008B4A8E">
            <w:pPr>
              <w:jc w:val="center"/>
            </w:pPr>
            <w:r>
              <w:rPr>
                <w:b/>
              </w:rPr>
              <w:t>2</w:t>
            </w:r>
          </w:p>
        </w:tc>
        <w:tc>
          <w:tcPr>
            <w:tcW w:w="0" w:type="dxa"/>
            <w:shd w:val="clear" w:color="auto" w:fill="D9D9D9"/>
          </w:tcPr>
          <w:p w:rsidR="00757FC3" w:rsidRDefault="008B4A8E">
            <w:pPr>
              <w:jc w:val="center"/>
            </w:pPr>
            <w:r>
              <w:rPr>
                <w:b/>
              </w:rPr>
              <w:t>3</w:t>
            </w:r>
          </w:p>
        </w:tc>
        <w:tc>
          <w:tcPr>
            <w:tcW w:w="0" w:type="dxa"/>
            <w:shd w:val="clear" w:color="auto" w:fill="D9D9D9"/>
          </w:tcPr>
          <w:p w:rsidR="00757FC3" w:rsidRDefault="008B4A8E">
            <w:pPr>
              <w:jc w:val="center"/>
            </w:pPr>
            <w:r>
              <w:rPr>
                <w:b/>
              </w:rPr>
              <w:t>4</w:t>
            </w:r>
          </w:p>
        </w:tc>
      </w:tr>
      <w:tr w:rsidR="00757FC3">
        <w:tc>
          <w:tcPr>
            <w:tcW w:w="14550" w:type="dxa"/>
            <w:gridSpan w:val="6"/>
            <w:shd w:val="clear" w:color="auto" w:fill="FFFFB3"/>
          </w:tcPr>
          <w:p w:rsidR="00757FC3" w:rsidRDefault="008B4A8E">
            <w:pPr>
              <w:jc w:val="center"/>
            </w:pPr>
            <w:r>
              <w:rPr>
                <w:b/>
              </w:rPr>
              <w:t>Обязательная часть</w:t>
            </w:r>
          </w:p>
        </w:tc>
      </w:tr>
      <w:tr w:rsidR="00757FC3">
        <w:tc>
          <w:tcPr>
            <w:tcW w:w="2425" w:type="dxa"/>
            <w:vMerge w:val="restart"/>
          </w:tcPr>
          <w:p w:rsidR="00757FC3" w:rsidRDefault="008B4A8E">
            <w:r>
              <w:t>Русский язык и литературное чтение</w:t>
            </w:r>
          </w:p>
        </w:tc>
        <w:tc>
          <w:tcPr>
            <w:tcW w:w="2425" w:type="dxa"/>
          </w:tcPr>
          <w:p w:rsidR="00757FC3" w:rsidRDefault="008B4A8E">
            <w:r>
              <w:t>Русский язык</w:t>
            </w:r>
          </w:p>
        </w:tc>
        <w:tc>
          <w:tcPr>
            <w:tcW w:w="2425" w:type="dxa"/>
          </w:tcPr>
          <w:p w:rsidR="00757FC3" w:rsidRDefault="008B4A8E">
            <w:pPr>
              <w:jc w:val="center"/>
            </w:pPr>
            <w:r>
              <w:t>5</w:t>
            </w:r>
          </w:p>
        </w:tc>
        <w:tc>
          <w:tcPr>
            <w:tcW w:w="2425" w:type="dxa"/>
          </w:tcPr>
          <w:p w:rsidR="00757FC3" w:rsidRDefault="008B4A8E">
            <w:pPr>
              <w:jc w:val="center"/>
            </w:pPr>
            <w:r>
              <w:t>5</w:t>
            </w:r>
          </w:p>
        </w:tc>
        <w:tc>
          <w:tcPr>
            <w:tcW w:w="2425" w:type="dxa"/>
          </w:tcPr>
          <w:p w:rsidR="00757FC3" w:rsidRDefault="008B4A8E">
            <w:pPr>
              <w:jc w:val="center"/>
            </w:pPr>
            <w:r>
              <w:t>5</w:t>
            </w:r>
          </w:p>
        </w:tc>
        <w:tc>
          <w:tcPr>
            <w:tcW w:w="2425" w:type="dxa"/>
          </w:tcPr>
          <w:p w:rsidR="00757FC3" w:rsidRDefault="008B4A8E">
            <w:pPr>
              <w:jc w:val="center"/>
            </w:pPr>
            <w:r>
              <w:t>5</w:t>
            </w:r>
          </w:p>
        </w:tc>
      </w:tr>
      <w:tr w:rsidR="00757FC3">
        <w:tc>
          <w:tcPr>
            <w:tcW w:w="2425" w:type="dxa"/>
            <w:vMerge/>
          </w:tcPr>
          <w:p w:rsidR="00757FC3" w:rsidRDefault="00757FC3"/>
        </w:tc>
        <w:tc>
          <w:tcPr>
            <w:tcW w:w="2425" w:type="dxa"/>
          </w:tcPr>
          <w:p w:rsidR="00757FC3" w:rsidRDefault="008B4A8E">
            <w:r>
              <w:t>Литературное чтение</w:t>
            </w:r>
          </w:p>
        </w:tc>
        <w:tc>
          <w:tcPr>
            <w:tcW w:w="2425" w:type="dxa"/>
          </w:tcPr>
          <w:p w:rsidR="00757FC3" w:rsidRDefault="008B4A8E">
            <w:pPr>
              <w:jc w:val="center"/>
            </w:pPr>
            <w:r>
              <w:t>4</w:t>
            </w:r>
          </w:p>
        </w:tc>
        <w:tc>
          <w:tcPr>
            <w:tcW w:w="2425" w:type="dxa"/>
          </w:tcPr>
          <w:p w:rsidR="00757FC3" w:rsidRDefault="008B4A8E">
            <w:pPr>
              <w:jc w:val="center"/>
            </w:pPr>
            <w:r>
              <w:t>4</w:t>
            </w:r>
          </w:p>
        </w:tc>
        <w:tc>
          <w:tcPr>
            <w:tcW w:w="2425" w:type="dxa"/>
          </w:tcPr>
          <w:p w:rsidR="00757FC3" w:rsidRDefault="008B4A8E">
            <w:pPr>
              <w:jc w:val="center"/>
            </w:pPr>
            <w:r>
              <w:t>4</w:t>
            </w:r>
          </w:p>
        </w:tc>
        <w:tc>
          <w:tcPr>
            <w:tcW w:w="2425" w:type="dxa"/>
          </w:tcPr>
          <w:p w:rsidR="00757FC3" w:rsidRDefault="008B4A8E">
            <w:pPr>
              <w:jc w:val="center"/>
            </w:pPr>
            <w:r>
              <w:t>4</w:t>
            </w:r>
          </w:p>
        </w:tc>
      </w:tr>
      <w:tr w:rsidR="00757FC3">
        <w:tc>
          <w:tcPr>
            <w:tcW w:w="2425" w:type="dxa"/>
          </w:tcPr>
          <w:p w:rsidR="00757FC3" w:rsidRDefault="008B4A8E">
            <w:r>
              <w:t>Иностранный язык</w:t>
            </w:r>
          </w:p>
        </w:tc>
        <w:tc>
          <w:tcPr>
            <w:tcW w:w="2425" w:type="dxa"/>
          </w:tcPr>
          <w:p w:rsidR="00757FC3" w:rsidRDefault="008B4A8E">
            <w:r>
              <w:t>Иностранный язык</w:t>
            </w:r>
          </w:p>
        </w:tc>
        <w:tc>
          <w:tcPr>
            <w:tcW w:w="2425" w:type="dxa"/>
          </w:tcPr>
          <w:p w:rsidR="00757FC3" w:rsidRDefault="008B4A8E">
            <w:pPr>
              <w:jc w:val="center"/>
            </w:pPr>
            <w:r>
              <w:t>0</w:t>
            </w:r>
          </w:p>
        </w:tc>
        <w:tc>
          <w:tcPr>
            <w:tcW w:w="2425" w:type="dxa"/>
          </w:tcPr>
          <w:p w:rsidR="00757FC3" w:rsidRDefault="008B4A8E">
            <w:pPr>
              <w:jc w:val="center"/>
            </w:pPr>
            <w:r>
              <w:t>2</w:t>
            </w:r>
          </w:p>
        </w:tc>
        <w:tc>
          <w:tcPr>
            <w:tcW w:w="2425" w:type="dxa"/>
          </w:tcPr>
          <w:p w:rsidR="00757FC3" w:rsidRDefault="008B4A8E">
            <w:pPr>
              <w:jc w:val="center"/>
            </w:pPr>
            <w:r>
              <w:t>2</w:t>
            </w:r>
          </w:p>
        </w:tc>
        <w:tc>
          <w:tcPr>
            <w:tcW w:w="2425" w:type="dxa"/>
          </w:tcPr>
          <w:p w:rsidR="00757FC3" w:rsidRDefault="008B4A8E">
            <w:pPr>
              <w:jc w:val="center"/>
            </w:pPr>
            <w:r>
              <w:t>2</w:t>
            </w:r>
          </w:p>
        </w:tc>
      </w:tr>
      <w:tr w:rsidR="00757FC3">
        <w:tc>
          <w:tcPr>
            <w:tcW w:w="2425" w:type="dxa"/>
          </w:tcPr>
          <w:p w:rsidR="00757FC3" w:rsidRDefault="008B4A8E">
            <w:r>
              <w:t>Математика и информатика</w:t>
            </w:r>
          </w:p>
        </w:tc>
        <w:tc>
          <w:tcPr>
            <w:tcW w:w="2425" w:type="dxa"/>
          </w:tcPr>
          <w:p w:rsidR="00757FC3" w:rsidRDefault="008B4A8E">
            <w:r>
              <w:t>Математика</w:t>
            </w:r>
          </w:p>
        </w:tc>
        <w:tc>
          <w:tcPr>
            <w:tcW w:w="2425" w:type="dxa"/>
          </w:tcPr>
          <w:p w:rsidR="00757FC3" w:rsidRDefault="008B4A8E">
            <w:pPr>
              <w:jc w:val="center"/>
            </w:pPr>
            <w:r>
              <w:t>4</w:t>
            </w:r>
          </w:p>
        </w:tc>
        <w:tc>
          <w:tcPr>
            <w:tcW w:w="2425" w:type="dxa"/>
          </w:tcPr>
          <w:p w:rsidR="00757FC3" w:rsidRDefault="008B4A8E">
            <w:pPr>
              <w:jc w:val="center"/>
            </w:pPr>
            <w:r>
              <w:t>4</w:t>
            </w:r>
          </w:p>
        </w:tc>
        <w:tc>
          <w:tcPr>
            <w:tcW w:w="2425" w:type="dxa"/>
          </w:tcPr>
          <w:p w:rsidR="00757FC3" w:rsidRDefault="008B4A8E">
            <w:pPr>
              <w:jc w:val="center"/>
            </w:pPr>
            <w:r>
              <w:t>4</w:t>
            </w:r>
          </w:p>
        </w:tc>
        <w:tc>
          <w:tcPr>
            <w:tcW w:w="2425" w:type="dxa"/>
          </w:tcPr>
          <w:p w:rsidR="00757FC3" w:rsidRDefault="008B4A8E">
            <w:pPr>
              <w:jc w:val="center"/>
            </w:pPr>
            <w:r>
              <w:t>4</w:t>
            </w:r>
          </w:p>
        </w:tc>
      </w:tr>
      <w:tr w:rsidR="00757FC3">
        <w:tc>
          <w:tcPr>
            <w:tcW w:w="2425" w:type="dxa"/>
          </w:tcPr>
          <w:p w:rsidR="00757FC3" w:rsidRDefault="008B4A8E">
            <w:r>
              <w:t>Обществознание и естествознание ("окружающий мир")</w:t>
            </w:r>
          </w:p>
        </w:tc>
        <w:tc>
          <w:tcPr>
            <w:tcW w:w="2425" w:type="dxa"/>
          </w:tcPr>
          <w:p w:rsidR="00757FC3" w:rsidRDefault="008B4A8E">
            <w:r>
              <w:t>Окружающий мир</w:t>
            </w:r>
          </w:p>
        </w:tc>
        <w:tc>
          <w:tcPr>
            <w:tcW w:w="2425" w:type="dxa"/>
          </w:tcPr>
          <w:p w:rsidR="00757FC3" w:rsidRDefault="008B4A8E">
            <w:pPr>
              <w:jc w:val="center"/>
            </w:pPr>
            <w:r>
              <w:t>2</w:t>
            </w:r>
          </w:p>
        </w:tc>
        <w:tc>
          <w:tcPr>
            <w:tcW w:w="2425" w:type="dxa"/>
          </w:tcPr>
          <w:p w:rsidR="00757FC3" w:rsidRDefault="008B4A8E">
            <w:pPr>
              <w:jc w:val="center"/>
            </w:pPr>
            <w:r>
              <w:t>2</w:t>
            </w:r>
          </w:p>
        </w:tc>
        <w:tc>
          <w:tcPr>
            <w:tcW w:w="2425" w:type="dxa"/>
          </w:tcPr>
          <w:p w:rsidR="00757FC3" w:rsidRDefault="008B4A8E">
            <w:pPr>
              <w:jc w:val="center"/>
            </w:pPr>
            <w:r>
              <w:t>2</w:t>
            </w:r>
          </w:p>
        </w:tc>
        <w:tc>
          <w:tcPr>
            <w:tcW w:w="2425" w:type="dxa"/>
          </w:tcPr>
          <w:p w:rsidR="00757FC3" w:rsidRDefault="008B4A8E">
            <w:pPr>
              <w:jc w:val="center"/>
            </w:pPr>
            <w:r>
              <w:t>2</w:t>
            </w:r>
          </w:p>
        </w:tc>
      </w:tr>
      <w:tr w:rsidR="00757FC3">
        <w:tc>
          <w:tcPr>
            <w:tcW w:w="2425" w:type="dxa"/>
          </w:tcPr>
          <w:p w:rsidR="00757FC3" w:rsidRDefault="008B4A8E">
            <w:r>
              <w:t>Основы религиозных культур и светской этики</w:t>
            </w:r>
          </w:p>
        </w:tc>
        <w:tc>
          <w:tcPr>
            <w:tcW w:w="2425" w:type="dxa"/>
          </w:tcPr>
          <w:p w:rsidR="00757FC3" w:rsidRDefault="008B4A8E">
            <w:r>
              <w:t>Основы религиозных культур и светской этики</w:t>
            </w:r>
          </w:p>
        </w:tc>
        <w:tc>
          <w:tcPr>
            <w:tcW w:w="2425" w:type="dxa"/>
          </w:tcPr>
          <w:p w:rsidR="00757FC3" w:rsidRDefault="008B4A8E">
            <w:pPr>
              <w:jc w:val="center"/>
            </w:pPr>
            <w:r>
              <w:t>0</w:t>
            </w:r>
          </w:p>
        </w:tc>
        <w:tc>
          <w:tcPr>
            <w:tcW w:w="2425" w:type="dxa"/>
          </w:tcPr>
          <w:p w:rsidR="00757FC3" w:rsidRDefault="008B4A8E">
            <w:pPr>
              <w:jc w:val="center"/>
            </w:pPr>
            <w:r>
              <w:t>0</w:t>
            </w:r>
          </w:p>
        </w:tc>
        <w:tc>
          <w:tcPr>
            <w:tcW w:w="2425" w:type="dxa"/>
          </w:tcPr>
          <w:p w:rsidR="00757FC3" w:rsidRDefault="008B4A8E">
            <w:pPr>
              <w:jc w:val="center"/>
            </w:pPr>
            <w:r>
              <w:t>0</w:t>
            </w:r>
          </w:p>
        </w:tc>
        <w:tc>
          <w:tcPr>
            <w:tcW w:w="2425" w:type="dxa"/>
          </w:tcPr>
          <w:p w:rsidR="00757FC3" w:rsidRDefault="008B4A8E">
            <w:pPr>
              <w:jc w:val="center"/>
            </w:pPr>
            <w:r>
              <w:t>1</w:t>
            </w:r>
          </w:p>
        </w:tc>
      </w:tr>
      <w:tr w:rsidR="00757FC3">
        <w:tc>
          <w:tcPr>
            <w:tcW w:w="2425" w:type="dxa"/>
            <w:vMerge w:val="restart"/>
          </w:tcPr>
          <w:p w:rsidR="00757FC3" w:rsidRDefault="008B4A8E">
            <w:r>
              <w:t>Искусство</w:t>
            </w:r>
          </w:p>
        </w:tc>
        <w:tc>
          <w:tcPr>
            <w:tcW w:w="2425" w:type="dxa"/>
          </w:tcPr>
          <w:p w:rsidR="00757FC3" w:rsidRDefault="008B4A8E">
            <w:r>
              <w:t>Изобразительное искусство</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r>
      <w:tr w:rsidR="00757FC3">
        <w:tc>
          <w:tcPr>
            <w:tcW w:w="2425" w:type="dxa"/>
            <w:vMerge/>
          </w:tcPr>
          <w:p w:rsidR="00757FC3" w:rsidRDefault="00757FC3"/>
        </w:tc>
        <w:tc>
          <w:tcPr>
            <w:tcW w:w="2425" w:type="dxa"/>
          </w:tcPr>
          <w:p w:rsidR="00757FC3" w:rsidRDefault="008B4A8E">
            <w:r>
              <w:t>Музыка</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r>
      <w:tr w:rsidR="00757FC3">
        <w:tc>
          <w:tcPr>
            <w:tcW w:w="2425" w:type="dxa"/>
          </w:tcPr>
          <w:p w:rsidR="00757FC3" w:rsidRDefault="008B4A8E">
            <w:r>
              <w:t>Технология</w:t>
            </w:r>
          </w:p>
        </w:tc>
        <w:tc>
          <w:tcPr>
            <w:tcW w:w="2425" w:type="dxa"/>
          </w:tcPr>
          <w:p w:rsidR="00757FC3" w:rsidRDefault="008B4A8E">
            <w:r>
              <w:t>Труд (технология)</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r>
      <w:tr w:rsidR="00757FC3">
        <w:tc>
          <w:tcPr>
            <w:tcW w:w="2425" w:type="dxa"/>
          </w:tcPr>
          <w:p w:rsidR="00757FC3" w:rsidRDefault="008B4A8E">
            <w:r>
              <w:t>Физическая культура</w:t>
            </w:r>
          </w:p>
        </w:tc>
        <w:tc>
          <w:tcPr>
            <w:tcW w:w="2425" w:type="dxa"/>
          </w:tcPr>
          <w:p w:rsidR="00757FC3" w:rsidRDefault="008B4A8E">
            <w:r>
              <w:t>Физическая культура</w:t>
            </w:r>
          </w:p>
        </w:tc>
        <w:tc>
          <w:tcPr>
            <w:tcW w:w="2425" w:type="dxa"/>
          </w:tcPr>
          <w:p w:rsidR="00757FC3" w:rsidRDefault="008B4A8E">
            <w:pPr>
              <w:jc w:val="center"/>
            </w:pPr>
            <w:r>
              <w:t>3</w:t>
            </w:r>
          </w:p>
        </w:tc>
        <w:tc>
          <w:tcPr>
            <w:tcW w:w="2425" w:type="dxa"/>
          </w:tcPr>
          <w:p w:rsidR="00757FC3" w:rsidRDefault="008B4A8E">
            <w:pPr>
              <w:jc w:val="center"/>
            </w:pPr>
            <w:r>
              <w:t>2</w:t>
            </w:r>
          </w:p>
        </w:tc>
        <w:tc>
          <w:tcPr>
            <w:tcW w:w="2425" w:type="dxa"/>
          </w:tcPr>
          <w:p w:rsidR="00757FC3" w:rsidRDefault="008B4A8E">
            <w:pPr>
              <w:jc w:val="center"/>
            </w:pPr>
            <w:r>
              <w:t>2</w:t>
            </w:r>
          </w:p>
        </w:tc>
        <w:tc>
          <w:tcPr>
            <w:tcW w:w="2425" w:type="dxa"/>
          </w:tcPr>
          <w:p w:rsidR="00757FC3" w:rsidRDefault="008B4A8E">
            <w:pPr>
              <w:jc w:val="center"/>
            </w:pPr>
            <w:r>
              <w:t>2</w:t>
            </w:r>
          </w:p>
        </w:tc>
      </w:tr>
      <w:tr w:rsidR="00757FC3">
        <w:tc>
          <w:tcPr>
            <w:tcW w:w="4850" w:type="dxa"/>
            <w:gridSpan w:val="2"/>
            <w:shd w:val="clear" w:color="auto" w:fill="00FF00"/>
          </w:tcPr>
          <w:p w:rsidR="00757FC3" w:rsidRDefault="008B4A8E">
            <w:r>
              <w:t>Итого</w:t>
            </w:r>
          </w:p>
        </w:tc>
        <w:tc>
          <w:tcPr>
            <w:tcW w:w="2425" w:type="dxa"/>
            <w:shd w:val="clear" w:color="auto" w:fill="00FF00"/>
          </w:tcPr>
          <w:p w:rsidR="00757FC3" w:rsidRDefault="008B4A8E">
            <w:pPr>
              <w:jc w:val="center"/>
            </w:pPr>
            <w:r>
              <w:t>21</w:t>
            </w:r>
          </w:p>
        </w:tc>
        <w:tc>
          <w:tcPr>
            <w:tcW w:w="2425" w:type="dxa"/>
            <w:shd w:val="clear" w:color="auto" w:fill="00FF00"/>
          </w:tcPr>
          <w:p w:rsidR="00757FC3" w:rsidRDefault="008B4A8E">
            <w:pPr>
              <w:jc w:val="center"/>
            </w:pPr>
            <w:r>
              <w:t>22</w:t>
            </w:r>
          </w:p>
        </w:tc>
        <w:tc>
          <w:tcPr>
            <w:tcW w:w="2425" w:type="dxa"/>
            <w:shd w:val="clear" w:color="auto" w:fill="00FF00"/>
          </w:tcPr>
          <w:p w:rsidR="00757FC3" w:rsidRDefault="008B4A8E">
            <w:pPr>
              <w:jc w:val="center"/>
            </w:pPr>
            <w:r>
              <w:t>22</w:t>
            </w:r>
          </w:p>
        </w:tc>
        <w:tc>
          <w:tcPr>
            <w:tcW w:w="2425" w:type="dxa"/>
            <w:shd w:val="clear" w:color="auto" w:fill="00FF00"/>
          </w:tcPr>
          <w:p w:rsidR="00757FC3" w:rsidRDefault="008B4A8E">
            <w:pPr>
              <w:jc w:val="center"/>
            </w:pPr>
            <w:r>
              <w:t>23</w:t>
            </w:r>
          </w:p>
        </w:tc>
      </w:tr>
      <w:tr w:rsidR="00757FC3">
        <w:tc>
          <w:tcPr>
            <w:tcW w:w="14550" w:type="dxa"/>
            <w:gridSpan w:val="6"/>
            <w:shd w:val="clear" w:color="auto" w:fill="FFFFB3"/>
          </w:tcPr>
          <w:p w:rsidR="00757FC3" w:rsidRDefault="008B4A8E">
            <w:pPr>
              <w:jc w:val="center"/>
            </w:pPr>
            <w:r>
              <w:rPr>
                <w:b/>
              </w:rPr>
              <w:t>Часть, формируемая участниками образовательных отношений</w:t>
            </w:r>
          </w:p>
        </w:tc>
      </w:tr>
      <w:tr w:rsidR="00757FC3">
        <w:tc>
          <w:tcPr>
            <w:tcW w:w="4850" w:type="dxa"/>
            <w:gridSpan w:val="2"/>
            <w:shd w:val="clear" w:color="auto" w:fill="D9D9D9"/>
          </w:tcPr>
          <w:p w:rsidR="00757FC3" w:rsidRDefault="008B4A8E">
            <w:r>
              <w:rPr>
                <w:b/>
              </w:rPr>
              <w:t>Наименование учебного курса</w:t>
            </w:r>
          </w:p>
        </w:tc>
        <w:tc>
          <w:tcPr>
            <w:tcW w:w="2425" w:type="dxa"/>
            <w:shd w:val="clear" w:color="auto" w:fill="D9D9D9"/>
          </w:tcPr>
          <w:p w:rsidR="00757FC3" w:rsidRDefault="00757FC3"/>
        </w:tc>
        <w:tc>
          <w:tcPr>
            <w:tcW w:w="2425" w:type="dxa"/>
            <w:shd w:val="clear" w:color="auto" w:fill="D9D9D9"/>
          </w:tcPr>
          <w:p w:rsidR="00757FC3" w:rsidRDefault="00757FC3"/>
        </w:tc>
        <w:tc>
          <w:tcPr>
            <w:tcW w:w="2425" w:type="dxa"/>
            <w:shd w:val="clear" w:color="auto" w:fill="D9D9D9"/>
          </w:tcPr>
          <w:p w:rsidR="00757FC3" w:rsidRDefault="00757FC3"/>
        </w:tc>
        <w:tc>
          <w:tcPr>
            <w:tcW w:w="2425" w:type="dxa"/>
            <w:shd w:val="clear" w:color="auto" w:fill="D9D9D9"/>
          </w:tcPr>
          <w:p w:rsidR="00757FC3" w:rsidRDefault="00757FC3"/>
        </w:tc>
      </w:tr>
      <w:tr w:rsidR="00757FC3">
        <w:tc>
          <w:tcPr>
            <w:tcW w:w="4850" w:type="dxa"/>
            <w:gridSpan w:val="2"/>
          </w:tcPr>
          <w:p w:rsidR="00757FC3" w:rsidRDefault="008B4A8E">
            <w:r>
              <w:t>Математика</w:t>
            </w:r>
          </w:p>
        </w:tc>
        <w:tc>
          <w:tcPr>
            <w:tcW w:w="2425" w:type="dxa"/>
          </w:tcPr>
          <w:p w:rsidR="00757FC3" w:rsidRDefault="008B4A8E">
            <w:pPr>
              <w:jc w:val="center"/>
            </w:pPr>
            <w:r>
              <w:t>0</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0</w:t>
            </w:r>
          </w:p>
        </w:tc>
      </w:tr>
      <w:tr w:rsidR="00757FC3">
        <w:tc>
          <w:tcPr>
            <w:tcW w:w="4850" w:type="dxa"/>
            <w:gridSpan w:val="2"/>
            <w:shd w:val="clear" w:color="auto" w:fill="00FF00"/>
          </w:tcPr>
          <w:p w:rsidR="00757FC3" w:rsidRDefault="008B4A8E">
            <w:r>
              <w:t>Итого</w:t>
            </w:r>
          </w:p>
        </w:tc>
        <w:tc>
          <w:tcPr>
            <w:tcW w:w="2425" w:type="dxa"/>
            <w:shd w:val="clear" w:color="auto" w:fill="00FF00"/>
          </w:tcPr>
          <w:p w:rsidR="00757FC3" w:rsidRDefault="008B4A8E">
            <w:pPr>
              <w:jc w:val="center"/>
            </w:pPr>
            <w:r>
              <w:t>0</w:t>
            </w:r>
          </w:p>
        </w:tc>
        <w:tc>
          <w:tcPr>
            <w:tcW w:w="2425" w:type="dxa"/>
            <w:shd w:val="clear" w:color="auto" w:fill="00FF00"/>
          </w:tcPr>
          <w:p w:rsidR="00757FC3" w:rsidRDefault="008B4A8E">
            <w:pPr>
              <w:jc w:val="center"/>
            </w:pPr>
            <w:r>
              <w:t>1</w:t>
            </w:r>
          </w:p>
        </w:tc>
        <w:tc>
          <w:tcPr>
            <w:tcW w:w="2425" w:type="dxa"/>
            <w:shd w:val="clear" w:color="auto" w:fill="00FF00"/>
          </w:tcPr>
          <w:p w:rsidR="00757FC3" w:rsidRDefault="008B4A8E">
            <w:pPr>
              <w:jc w:val="center"/>
            </w:pPr>
            <w:r>
              <w:t>1</w:t>
            </w:r>
          </w:p>
        </w:tc>
        <w:tc>
          <w:tcPr>
            <w:tcW w:w="2425" w:type="dxa"/>
            <w:shd w:val="clear" w:color="auto" w:fill="00FF00"/>
          </w:tcPr>
          <w:p w:rsidR="00757FC3" w:rsidRDefault="008B4A8E">
            <w:pPr>
              <w:jc w:val="center"/>
            </w:pPr>
            <w:r>
              <w:t>0</w:t>
            </w:r>
          </w:p>
        </w:tc>
      </w:tr>
      <w:tr w:rsidR="00757FC3">
        <w:tc>
          <w:tcPr>
            <w:tcW w:w="4850" w:type="dxa"/>
            <w:gridSpan w:val="2"/>
            <w:shd w:val="clear" w:color="auto" w:fill="00FF00"/>
          </w:tcPr>
          <w:p w:rsidR="00757FC3" w:rsidRDefault="008B4A8E">
            <w:r>
              <w:t>ИТОГО недельная нагрузка</w:t>
            </w:r>
          </w:p>
        </w:tc>
        <w:tc>
          <w:tcPr>
            <w:tcW w:w="2425" w:type="dxa"/>
            <w:shd w:val="clear" w:color="auto" w:fill="00FF00"/>
          </w:tcPr>
          <w:p w:rsidR="00757FC3" w:rsidRDefault="008B4A8E">
            <w:pPr>
              <w:jc w:val="center"/>
            </w:pPr>
            <w:r>
              <w:t>21</w:t>
            </w:r>
          </w:p>
        </w:tc>
        <w:tc>
          <w:tcPr>
            <w:tcW w:w="2425" w:type="dxa"/>
            <w:shd w:val="clear" w:color="auto" w:fill="00FF00"/>
          </w:tcPr>
          <w:p w:rsidR="00757FC3" w:rsidRDefault="008B4A8E">
            <w:pPr>
              <w:jc w:val="center"/>
            </w:pPr>
            <w:r>
              <w:t>23</w:t>
            </w:r>
          </w:p>
        </w:tc>
        <w:tc>
          <w:tcPr>
            <w:tcW w:w="2425" w:type="dxa"/>
            <w:shd w:val="clear" w:color="auto" w:fill="00FF00"/>
          </w:tcPr>
          <w:p w:rsidR="00757FC3" w:rsidRDefault="008B4A8E">
            <w:pPr>
              <w:jc w:val="center"/>
            </w:pPr>
            <w:r>
              <w:t>23</w:t>
            </w:r>
          </w:p>
        </w:tc>
        <w:tc>
          <w:tcPr>
            <w:tcW w:w="2425" w:type="dxa"/>
            <w:shd w:val="clear" w:color="auto" w:fill="00FF00"/>
          </w:tcPr>
          <w:p w:rsidR="00757FC3" w:rsidRDefault="008B4A8E">
            <w:pPr>
              <w:jc w:val="center"/>
            </w:pPr>
            <w:r>
              <w:t>23</w:t>
            </w:r>
          </w:p>
        </w:tc>
      </w:tr>
      <w:tr w:rsidR="00757FC3">
        <w:tc>
          <w:tcPr>
            <w:tcW w:w="4850" w:type="dxa"/>
            <w:gridSpan w:val="2"/>
            <w:shd w:val="clear" w:color="auto" w:fill="FCE3FC"/>
          </w:tcPr>
          <w:p w:rsidR="00757FC3" w:rsidRDefault="008B4A8E">
            <w:r>
              <w:t>Количество учебных недель</w:t>
            </w:r>
          </w:p>
        </w:tc>
        <w:tc>
          <w:tcPr>
            <w:tcW w:w="2425" w:type="dxa"/>
            <w:shd w:val="clear" w:color="auto" w:fill="FCE3FC"/>
          </w:tcPr>
          <w:p w:rsidR="00757FC3" w:rsidRDefault="008B4A8E">
            <w:pPr>
              <w:jc w:val="center"/>
            </w:pPr>
            <w:r>
              <w:t>33</w:t>
            </w:r>
          </w:p>
        </w:tc>
        <w:tc>
          <w:tcPr>
            <w:tcW w:w="2425" w:type="dxa"/>
            <w:shd w:val="clear" w:color="auto" w:fill="FCE3FC"/>
          </w:tcPr>
          <w:p w:rsidR="00757FC3" w:rsidRDefault="008B4A8E">
            <w:pPr>
              <w:jc w:val="center"/>
            </w:pPr>
            <w:r>
              <w:t>34</w:t>
            </w:r>
          </w:p>
        </w:tc>
        <w:tc>
          <w:tcPr>
            <w:tcW w:w="2425" w:type="dxa"/>
            <w:shd w:val="clear" w:color="auto" w:fill="FCE3FC"/>
          </w:tcPr>
          <w:p w:rsidR="00757FC3" w:rsidRDefault="008B4A8E">
            <w:pPr>
              <w:jc w:val="center"/>
            </w:pPr>
            <w:r>
              <w:t>34</w:t>
            </w:r>
          </w:p>
        </w:tc>
        <w:tc>
          <w:tcPr>
            <w:tcW w:w="2425" w:type="dxa"/>
            <w:shd w:val="clear" w:color="auto" w:fill="FCE3FC"/>
          </w:tcPr>
          <w:p w:rsidR="00757FC3" w:rsidRDefault="008B4A8E">
            <w:pPr>
              <w:jc w:val="center"/>
            </w:pPr>
            <w:r>
              <w:t>34</w:t>
            </w:r>
          </w:p>
        </w:tc>
      </w:tr>
      <w:tr w:rsidR="00757FC3">
        <w:tc>
          <w:tcPr>
            <w:tcW w:w="4850" w:type="dxa"/>
            <w:gridSpan w:val="2"/>
            <w:shd w:val="clear" w:color="auto" w:fill="FCE3FC"/>
          </w:tcPr>
          <w:p w:rsidR="00757FC3" w:rsidRDefault="008B4A8E">
            <w:r>
              <w:t>Всего часов в год</w:t>
            </w:r>
          </w:p>
        </w:tc>
        <w:tc>
          <w:tcPr>
            <w:tcW w:w="2425" w:type="dxa"/>
            <w:shd w:val="clear" w:color="auto" w:fill="FCE3FC"/>
          </w:tcPr>
          <w:p w:rsidR="00757FC3" w:rsidRDefault="008B4A8E">
            <w:pPr>
              <w:jc w:val="center"/>
            </w:pPr>
            <w:r>
              <w:t>693</w:t>
            </w:r>
          </w:p>
        </w:tc>
        <w:tc>
          <w:tcPr>
            <w:tcW w:w="2425" w:type="dxa"/>
            <w:shd w:val="clear" w:color="auto" w:fill="FCE3FC"/>
          </w:tcPr>
          <w:p w:rsidR="00757FC3" w:rsidRDefault="008B4A8E">
            <w:pPr>
              <w:jc w:val="center"/>
            </w:pPr>
            <w:r>
              <w:t>782</w:t>
            </w:r>
          </w:p>
        </w:tc>
        <w:tc>
          <w:tcPr>
            <w:tcW w:w="2425" w:type="dxa"/>
            <w:shd w:val="clear" w:color="auto" w:fill="FCE3FC"/>
          </w:tcPr>
          <w:p w:rsidR="00757FC3" w:rsidRDefault="008B4A8E">
            <w:pPr>
              <w:jc w:val="center"/>
            </w:pPr>
            <w:r>
              <w:t>782</w:t>
            </w:r>
          </w:p>
        </w:tc>
        <w:tc>
          <w:tcPr>
            <w:tcW w:w="2425" w:type="dxa"/>
            <w:shd w:val="clear" w:color="auto" w:fill="FCE3FC"/>
          </w:tcPr>
          <w:p w:rsidR="00757FC3" w:rsidRDefault="008B4A8E">
            <w:pPr>
              <w:jc w:val="center"/>
            </w:pPr>
            <w:r>
              <w:t>782</w:t>
            </w:r>
          </w:p>
        </w:tc>
      </w:tr>
    </w:tbl>
    <w:p w:rsidR="00757FC3" w:rsidRDefault="008B4A8E">
      <w:r>
        <w:br w:type="page"/>
      </w:r>
    </w:p>
    <w:p w:rsidR="00757FC3" w:rsidRDefault="008B4A8E">
      <w:r>
        <w:rPr>
          <w:b/>
          <w:sz w:val="32"/>
        </w:rPr>
        <w:lastRenderedPageBreak/>
        <w:t>План внеурочной деятельности (недельный)</w:t>
      </w:r>
    </w:p>
    <w:p w:rsidR="00757FC3" w:rsidRDefault="008B4A8E">
      <w:r>
        <w:t>Муниципальное бюджетное общеобразовательное учреждение Дячкинская средняя общеобразовательная школа</w:t>
      </w:r>
    </w:p>
    <w:tbl>
      <w:tblPr>
        <w:tblStyle w:val="ab"/>
        <w:tblW w:w="0" w:type="auto"/>
        <w:tblLook w:val="04A0" w:firstRow="1" w:lastRow="0" w:firstColumn="1" w:lastColumn="0" w:noHBand="0" w:noVBand="1"/>
      </w:tblPr>
      <w:tblGrid>
        <w:gridCol w:w="4850"/>
        <w:gridCol w:w="2425"/>
        <w:gridCol w:w="2425"/>
        <w:gridCol w:w="2425"/>
        <w:gridCol w:w="2425"/>
      </w:tblGrid>
      <w:tr w:rsidR="00757FC3">
        <w:tc>
          <w:tcPr>
            <w:tcW w:w="4850" w:type="dxa"/>
            <w:vMerge w:val="restart"/>
            <w:shd w:val="clear" w:color="auto" w:fill="D9D9D9"/>
          </w:tcPr>
          <w:p w:rsidR="00757FC3" w:rsidRDefault="008B4A8E">
            <w:r>
              <w:rPr>
                <w:b/>
              </w:rPr>
              <w:t>Учебные курсы</w:t>
            </w:r>
          </w:p>
          <w:p w:rsidR="00757FC3" w:rsidRDefault="00757FC3"/>
        </w:tc>
        <w:tc>
          <w:tcPr>
            <w:tcW w:w="9700" w:type="dxa"/>
            <w:gridSpan w:val="4"/>
            <w:shd w:val="clear" w:color="auto" w:fill="D9D9D9"/>
          </w:tcPr>
          <w:p w:rsidR="00757FC3" w:rsidRDefault="008B4A8E">
            <w:pPr>
              <w:jc w:val="center"/>
            </w:pPr>
            <w:r>
              <w:rPr>
                <w:b/>
              </w:rPr>
              <w:t>Количество часов в неделю</w:t>
            </w:r>
          </w:p>
        </w:tc>
      </w:tr>
      <w:tr w:rsidR="00757FC3">
        <w:tc>
          <w:tcPr>
            <w:tcW w:w="4850" w:type="dxa"/>
            <w:vMerge/>
          </w:tcPr>
          <w:p w:rsidR="00757FC3" w:rsidRDefault="00757FC3"/>
        </w:tc>
        <w:tc>
          <w:tcPr>
            <w:tcW w:w="2425" w:type="dxa"/>
            <w:shd w:val="clear" w:color="auto" w:fill="D9D9D9"/>
          </w:tcPr>
          <w:p w:rsidR="00757FC3" w:rsidRDefault="008B4A8E">
            <w:pPr>
              <w:jc w:val="center"/>
            </w:pPr>
            <w:r>
              <w:rPr>
                <w:b/>
              </w:rPr>
              <w:t>1</w:t>
            </w:r>
          </w:p>
        </w:tc>
        <w:tc>
          <w:tcPr>
            <w:tcW w:w="2425" w:type="dxa"/>
            <w:shd w:val="clear" w:color="auto" w:fill="D9D9D9"/>
          </w:tcPr>
          <w:p w:rsidR="00757FC3" w:rsidRDefault="008B4A8E">
            <w:pPr>
              <w:jc w:val="center"/>
            </w:pPr>
            <w:r>
              <w:rPr>
                <w:b/>
              </w:rPr>
              <w:t>2</w:t>
            </w:r>
          </w:p>
        </w:tc>
        <w:tc>
          <w:tcPr>
            <w:tcW w:w="2425" w:type="dxa"/>
            <w:shd w:val="clear" w:color="auto" w:fill="D9D9D9"/>
          </w:tcPr>
          <w:p w:rsidR="00757FC3" w:rsidRDefault="008B4A8E">
            <w:pPr>
              <w:jc w:val="center"/>
            </w:pPr>
            <w:r>
              <w:rPr>
                <w:b/>
              </w:rPr>
              <w:t>3</w:t>
            </w:r>
          </w:p>
        </w:tc>
        <w:tc>
          <w:tcPr>
            <w:tcW w:w="2425" w:type="dxa"/>
            <w:shd w:val="clear" w:color="auto" w:fill="D9D9D9"/>
          </w:tcPr>
          <w:p w:rsidR="00757FC3" w:rsidRDefault="008B4A8E">
            <w:pPr>
              <w:jc w:val="center"/>
            </w:pPr>
            <w:r>
              <w:rPr>
                <w:b/>
              </w:rPr>
              <w:t>4</w:t>
            </w:r>
          </w:p>
        </w:tc>
      </w:tr>
      <w:tr w:rsidR="00757FC3">
        <w:tc>
          <w:tcPr>
            <w:tcW w:w="4850" w:type="dxa"/>
          </w:tcPr>
          <w:p w:rsidR="00757FC3" w:rsidRDefault="008B4A8E">
            <w:r>
              <w:t>Функциональная грамотность</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r>
      <w:tr w:rsidR="00757FC3">
        <w:tc>
          <w:tcPr>
            <w:tcW w:w="4850" w:type="dxa"/>
          </w:tcPr>
          <w:p w:rsidR="00757FC3" w:rsidRDefault="008B4A8E">
            <w:r>
              <w:t>Разговоры о важном</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r>
      <w:tr w:rsidR="00757FC3">
        <w:tc>
          <w:tcPr>
            <w:tcW w:w="4850" w:type="dxa"/>
          </w:tcPr>
          <w:p w:rsidR="00757FC3" w:rsidRDefault="008B4A8E">
            <w:r>
              <w:t>Орлята России</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r>
      <w:tr w:rsidR="00757FC3">
        <w:tc>
          <w:tcPr>
            <w:tcW w:w="4850" w:type="dxa"/>
          </w:tcPr>
          <w:p w:rsidR="00757FC3" w:rsidRDefault="008B4A8E">
            <w:r>
              <w:t>Классный час</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r>
      <w:tr w:rsidR="00757FC3">
        <w:tc>
          <w:tcPr>
            <w:tcW w:w="4850" w:type="dxa"/>
          </w:tcPr>
          <w:p w:rsidR="00757FC3" w:rsidRDefault="008B4A8E">
            <w:r>
              <w:t>Интеллектуальный марафон</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r>
      <w:tr w:rsidR="00757FC3">
        <w:tc>
          <w:tcPr>
            <w:tcW w:w="4850" w:type="dxa"/>
          </w:tcPr>
          <w:p w:rsidR="00757FC3" w:rsidRDefault="008B4A8E">
            <w:r>
              <w:t>Экскурсии</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r>
      <w:tr w:rsidR="00757FC3">
        <w:tc>
          <w:tcPr>
            <w:tcW w:w="4850" w:type="dxa"/>
          </w:tcPr>
          <w:p w:rsidR="00757FC3" w:rsidRDefault="008B4A8E">
            <w:r>
              <w:t>Карусель</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r>
      <w:tr w:rsidR="00757FC3">
        <w:tc>
          <w:tcPr>
            <w:tcW w:w="4850" w:type="dxa"/>
          </w:tcPr>
          <w:p w:rsidR="00757FC3" w:rsidRDefault="008B4A8E">
            <w:r>
              <w:t>Умелые ручки</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r>
      <w:tr w:rsidR="00757FC3">
        <w:tc>
          <w:tcPr>
            <w:tcW w:w="4850" w:type="dxa"/>
          </w:tcPr>
          <w:p w:rsidR="00757FC3" w:rsidRDefault="008B4A8E">
            <w:r>
              <w:t>Движение жизнь</w:t>
            </w:r>
          </w:p>
        </w:tc>
        <w:tc>
          <w:tcPr>
            <w:tcW w:w="2425" w:type="dxa"/>
          </w:tcPr>
          <w:p w:rsidR="00757FC3" w:rsidRDefault="008B4A8E">
            <w:pPr>
              <w:jc w:val="center"/>
            </w:pPr>
            <w:r>
              <w:t>1</w:t>
            </w:r>
          </w:p>
        </w:tc>
        <w:tc>
          <w:tcPr>
            <w:tcW w:w="2425" w:type="dxa"/>
          </w:tcPr>
          <w:p w:rsidR="00757FC3" w:rsidRDefault="008B4A8E">
            <w:pPr>
              <w:jc w:val="center"/>
            </w:pPr>
            <w:r>
              <w:t>0</w:t>
            </w:r>
          </w:p>
        </w:tc>
        <w:tc>
          <w:tcPr>
            <w:tcW w:w="2425" w:type="dxa"/>
          </w:tcPr>
          <w:p w:rsidR="00757FC3" w:rsidRDefault="008B4A8E">
            <w:pPr>
              <w:jc w:val="center"/>
            </w:pPr>
            <w:r>
              <w:t>0</w:t>
            </w:r>
          </w:p>
        </w:tc>
        <w:tc>
          <w:tcPr>
            <w:tcW w:w="2425" w:type="dxa"/>
          </w:tcPr>
          <w:p w:rsidR="00757FC3" w:rsidRDefault="008B4A8E">
            <w:pPr>
              <w:jc w:val="center"/>
            </w:pPr>
            <w:r>
              <w:t>1</w:t>
            </w:r>
          </w:p>
        </w:tc>
      </w:tr>
      <w:tr w:rsidR="00757FC3">
        <w:tc>
          <w:tcPr>
            <w:tcW w:w="4850" w:type="dxa"/>
          </w:tcPr>
          <w:p w:rsidR="00757FC3" w:rsidRDefault="008B4A8E">
            <w:r>
              <w:t>Шахматы</w:t>
            </w:r>
          </w:p>
        </w:tc>
        <w:tc>
          <w:tcPr>
            <w:tcW w:w="2425" w:type="dxa"/>
          </w:tcPr>
          <w:p w:rsidR="00757FC3" w:rsidRDefault="008B4A8E">
            <w:pPr>
              <w:jc w:val="center"/>
            </w:pPr>
            <w:r>
              <w:t>0</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0</w:t>
            </w:r>
          </w:p>
        </w:tc>
      </w:tr>
      <w:tr w:rsidR="00757FC3">
        <w:tc>
          <w:tcPr>
            <w:tcW w:w="4850" w:type="dxa"/>
          </w:tcPr>
          <w:p w:rsidR="00757FC3" w:rsidRDefault="008B4A8E">
            <w:r>
              <w:t>Семейные ценности</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c>
          <w:tcPr>
            <w:tcW w:w="2425" w:type="dxa"/>
          </w:tcPr>
          <w:p w:rsidR="00757FC3" w:rsidRDefault="008B4A8E">
            <w:pPr>
              <w:jc w:val="center"/>
            </w:pPr>
            <w:r>
              <w:t>1</w:t>
            </w:r>
          </w:p>
        </w:tc>
      </w:tr>
      <w:tr w:rsidR="00757FC3">
        <w:tc>
          <w:tcPr>
            <w:tcW w:w="4850" w:type="dxa"/>
            <w:shd w:val="clear" w:color="auto" w:fill="00FF00"/>
          </w:tcPr>
          <w:p w:rsidR="00757FC3" w:rsidRDefault="008B4A8E">
            <w:r>
              <w:t>ИТОГО недельная нагрузка</w:t>
            </w:r>
          </w:p>
        </w:tc>
        <w:tc>
          <w:tcPr>
            <w:tcW w:w="2425" w:type="dxa"/>
            <w:shd w:val="clear" w:color="auto" w:fill="00FF00"/>
          </w:tcPr>
          <w:p w:rsidR="00757FC3" w:rsidRDefault="008B4A8E">
            <w:pPr>
              <w:jc w:val="center"/>
            </w:pPr>
            <w:r>
              <w:t>10</w:t>
            </w:r>
          </w:p>
        </w:tc>
        <w:tc>
          <w:tcPr>
            <w:tcW w:w="2425" w:type="dxa"/>
            <w:shd w:val="clear" w:color="auto" w:fill="00FF00"/>
          </w:tcPr>
          <w:p w:rsidR="00757FC3" w:rsidRDefault="008B4A8E">
            <w:pPr>
              <w:jc w:val="center"/>
            </w:pPr>
            <w:r>
              <w:t>10</w:t>
            </w:r>
          </w:p>
        </w:tc>
        <w:tc>
          <w:tcPr>
            <w:tcW w:w="2425" w:type="dxa"/>
            <w:shd w:val="clear" w:color="auto" w:fill="00FF00"/>
          </w:tcPr>
          <w:p w:rsidR="00757FC3" w:rsidRDefault="008B4A8E">
            <w:pPr>
              <w:jc w:val="center"/>
            </w:pPr>
            <w:r>
              <w:t>10</w:t>
            </w:r>
          </w:p>
        </w:tc>
        <w:tc>
          <w:tcPr>
            <w:tcW w:w="2425" w:type="dxa"/>
            <w:shd w:val="clear" w:color="auto" w:fill="00FF00"/>
          </w:tcPr>
          <w:p w:rsidR="00757FC3" w:rsidRDefault="008B4A8E">
            <w:pPr>
              <w:jc w:val="center"/>
            </w:pPr>
            <w:r>
              <w:t>10</w:t>
            </w:r>
          </w:p>
        </w:tc>
      </w:tr>
    </w:tbl>
    <w:p w:rsidR="008B4A8E" w:rsidRDefault="008B4A8E"/>
    <w:sectPr w:rsidR="008B4A8E" w:rsidSect="00D8488E">
      <w:pgSz w:w="16820" w:h="11900" w:orient="landscape"/>
      <w:pgMar w:top="85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B3E28"/>
    <w:rsid w:val="00007DBB"/>
    <w:rsid w:val="000109AD"/>
    <w:rsid w:val="000454DE"/>
    <w:rsid w:val="00052FF9"/>
    <w:rsid w:val="000A07A9"/>
    <w:rsid w:val="000C3476"/>
    <w:rsid w:val="000F09FF"/>
    <w:rsid w:val="000F4598"/>
    <w:rsid w:val="0010613A"/>
    <w:rsid w:val="00110E6A"/>
    <w:rsid w:val="00112D88"/>
    <w:rsid w:val="001440F4"/>
    <w:rsid w:val="0015448F"/>
    <w:rsid w:val="001A682B"/>
    <w:rsid w:val="001A68E1"/>
    <w:rsid w:val="001A75C4"/>
    <w:rsid w:val="001A779A"/>
    <w:rsid w:val="001B1213"/>
    <w:rsid w:val="001B4302"/>
    <w:rsid w:val="00217E91"/>
    <w:rsid w:val="00226645"/>
    <w:rsid w:val="00270402"/>
    <w:rsid w:val="002A12FF"/>
    <w:rsid w:val="002A5D25"/>
    <w:rsid w:val="002B56D6"/>
    <w:rsid w:val="002E245D"/>
    <w:rsid w:val="0030678A"/>
    <w:rsid w:val="0031079C"/>
    <w:rsid w:val="00344318"/>
    <w:rsid w:val="003746B2"/>
    <w:rsid w:val="00374FEA"/>
    <w:rsid w:val="003963BA"/>
    <w:rsid w:val="003A7E5F"/>
    <w:rsid w:val="003C7983"/>
    <w:rsid w:val="003E0864"/>
    <w:rsid w:val="003E617D"/>
    <w:rsid w:val="004002DE"/>
    <w:rsid w:val="004141D3"/>
    <w:rsid w:val="0041494E"/>
    <w:rsid w:val="004168CD"/>
    <w:rsid w:val="0043527D"/>
    <w:rsid w:val="004457FE"/>
    <w:rsid w:val="00446614"/>
    <w:rsid w:val="004652A1"/>
    <w:rsid w:val="00467EF7"/>
    <w:rsid w:val="00473B54"/>
    <w:rsid w:val="004A5E74"/>
    <w:rsid w:val="004B1542"/>
    <w:rsid w:val="004E028C"/>
    <w:rsid w:val="004E4A78"/>
    <w:rsid w:val="00502D31"/>
    <w:rsid w:val="00543B77"/>
    <w:rsid w:val="00564E8B"/>
    <w:rsid w:val="005B15BC"/>
    <w:rsid w:val="00613F43"/>
    <w:rsid w:val="0061648B"/>
    <w:rsid w:val="00620C9A"/>
    <w:rsid w:val="00641000"/>
    <w:rsid w:val="006560B5"/>
    <w:rsid w:val="006575FD"/>
    <w:rsid w:val="00665E27"/>
    <w:rsid w:val="006A6072"/>
    <w:rsid w:val="006B6902"/>
    <w:rsid w:val="006C21C9"/>
    <w:rsid w:val="006D6035"/>
    <w:rsid w:val="006E1004"/>
    <w:rsid w:val="007031A8"/>
    <w:rsid w:val="00726C01"/>
    <w:rsid w:val="00752EAB"/>
    <w:rsid w:val="00757FC3"/>
    <w:rsid w:val="00771952"/>
    <w:rsid w:val="00787163"/>
    <w:rsid w:val="007B5622"/>
    <w:rsid w:val="007C4D43"/>
    <w:rsid w:val="007E7965"/>
    <w:rsid w:val="00806306"/>
    <w:rsid w:val="0081324A"/>
    <w:rsid w:val="008448FF"/>
    <w:rsid w:val="008632FA"/>
    <w:rsid w:val="008706EE"/>
    <w:rsid w:val="008829BA"/>
    <w:rsid w:val="008B0D1A"/>
    <w:rsid w:val="008B4198"/>
    <w:rsid w:val="008B4A8E"/>
    <w:rsid w:val="00943325"/>
    <w:rsid w:val="00963708"/>
    <w:rsid w:val="0099304C"/>
    <w:rsid w:val="00996DF6"/>
    <w:rsid w:val="009B229E"/>
    <w:rsid w:val="009B6A45"/>
    <w:rsid w:val="009F18D3"/>
    <w:rsid w:val="009F4C94"/>
    <w:rsid w:val="00A139CB"/>
    <w:rsid w:val="00A227C0"/>
    <w:rsid w:val="00A76A07"/>
    <w:rsid w:val="00A77598"/>
    <w:rsid w:val="00A96C90"/>
    <w:rsid w:val="00AB3E28"/>
    <w:rsid w:val="00AB6EA5"/>
    <w:rsid w:val="00AF55C5"/>
    <w:rsid w:val="00B078E7"/>
    <w:rsid w:val="00B47A20"/>
    <w:rsid w:val="00B47E19"/>
    <w:rsid w:val="00B54321"/>
    <w:rsid w:val="00B645AA"/>
    <w:rsid w:val="00B64ADE"/>
    <w:rsid w:val="00B81C13"/>
    <w:rsid w:val="00B91E96"/>
    <w:rsid w:val="00BA255F"/>
    <w:rsid w:val="00BA56FA"/>
    <w:rsid w:val="00BA6E11"/>
    <w:rsid w:val="00BB5583"/>
    <w:rsid w:val="00BB6ED6"/>
    <w:rsid w:val="00BE0CF4"/>
    <w:rsid w:val="00BE3D68"/>
    <w:rsid w:val="00BF0C5B"/>
    <w:rsid w:val="00C10C42"/>
    <w:rsid w:val="00C300D7"/>
    <w:rsid w:val="00C521EF"/>
    <w:rsid w:val="00C56603"/>
    <w:rsid w:val="00C70729"/>
    <w:rsid w:val="00C72A73"/>
    <w:rsid w:val="00C91579"/>
    <w:rsid w:val="00CA5D63"/>
    <w:rsid w:val="00CB6C10"/>
    <w:rsid w:val="00D0701D"/>
    <w:rsid w:val="00D07CCC"/>
    <w:rsid w:val="00D16267"/>
    <w:rsid w:val="00D213E7"/>
    <w:rsid w:val="00D339A5"/>
    <w:rsid w:val="00D52398"/>
    <w:rsid w:val="00D8488E"/>
    <w:rsid w:val="00D96741"/>
    <w:rsid w:val="00DB1508"/>
    <w:rsid w:val="00DD668F"/>
    <w:rsid w:val="00DE337C"/>
    <w:rsid w:val="00DF4AEE"/>
    <w:rsid w:val="00E00F1C"/>
    <w:rsid w:val="00E115A2"/>
    <w:rsid w:val="00E24C8D"/>
    <w:rsid w:val="00E24FA7"/>
    <w:rsid w:val="00E41CD5"/>
    <w:rsid w:val="00E5346A"/>
    <w:rsid w:val="00E7055D"/>
    <w:rsid w:val="00E831EA"/>
    <w:rsid w:val="00EA1496"/>
    <w:rsid w:val="00EB6318"/>
    <w:rsid w:val="00EE0C26"/>
    <w:rsid w:val="00F22BB1"/>
    <w:rsid w:val="00F23C59"/>
    <w:rsid w:val="00F35982"/>
    <w:rsid w:val="00F41C65"/>
    <w:rsid w:val="00F447C8"/>
    <w:rsid w:val="00F60A00"/>
    <w:rsid w:val="00F70460"/>
    <w:rsid w:val="00F73DCA"/>
    <w:rsid w:val="00F75A7C"/>
    <w:rsid w:val="00F93659"/>
    <w:rsid w:val="00FB2281"/>
    <w:rsid w:val="00FC2435"/>
    <w:rsid w:val="00FD7A4F"/>
    <w:rsid w:val="00FD7B0E"/>
    <w:rsid w:val="00FE1E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7240"/>
  <w15:docId w15:val="{C406CBD1-EEB7-45BB-AC4D-E505D721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D4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39"/>
    <w:rsid w:val="006E1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2B56D6"/>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2298</Words>
  <Characters>13104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8</cp:revision>
  <dcterms:created xsi:type="dcterms:W3CDTF">2023-04-17T10:52:00Z</dcterms:created>
  <dcterms:modified xsi:type="dcterms:W3CDTF">2025-09-17T16:44:00Z</dcterms:modified>
</cp:coreProperties>
</file>