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C2" w:rsidRDefault="00E03199" w:rsidP="00E03199">
      <w:pPr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7034E383" wp14:editId="38091725">
            <wp:extent cx="6851289" cy="98352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639" cy="984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433" w:rsidRPr="003430C2" w:rsidRDefault="00FD0433" w:rsidP="003430C2">
      <w:pPr>
        <w:pStyle w:val="a6"/>
        <w:numPr>
          <w:ilvl w:val="0"/>
          <w:numId w:val="20"/>
        </w:numPr>
        <w:spacing w:before="45" w:line="337" w:lineRule="exact"/>
        <w:ind w:right="4275"/>
        <w:outlineLvl w:val="1"/>
        <w:rPr>
          <w:b/>
          <w:bCs/>
          <w:sz w:val="28"/>
          <w:szCs w:val="28"/>
        </w:rPr>
      </w:pPr>
      <w:r w:rsidRPr="003430C2">
        <w:rPr>
          <w:b/>
          <w:bCs/>
          <w:sz w:val="28"/>
          <w:szCs w:val="28"/>
        </w:rPr>
        <w:lastRenderedPageBreak/>
        <w:t>ПОЯСНИТЕЛЬНАЯ</w:t>
      </w:r>
      <w:r w:rsidRPr="003430C2">
        <w:rPr>
          <w:b/>
          <w:bCs/>
          <w:spacing w:val="-7"/>
          <w:sz w:val="28"/>
          <w:szCs w:val="28"/>
        </w:rPr>
        <w:t xml:space="preserve"> </w:t>
      </w:r>
      <w:r w:rsidRPr="003430C2">
        <w:rPr>
          <w:b/>
          <w:bCs/>
          <w:sz w:val="28"/>
          <w:szCs w:val="28"/>
        </w:rPr>
        <w:t>ЗАПИСКА</w:t>
      </w:r>
    </w:p>
    <w:p w:rsidR="00FD0433" w:rsidRDefault="00FD0433" w:rsidP="00FD0433">
      <w:pPr>
        <w:spacing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документов:</w:t>
      </w:r>
    </w:p>
    <w:p w:rsidR="00FD0433" w:rsidRDefault="00FD0433" w:rsidP="00FD0433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</w:t>
      </w:r>
    </w:p>
    <w:p w:rsidR="00FD0433" w:rsidRDefault="00FD0433" w:rsidP="00FD0433">
      <w:pPr>
        <w:numPr>
          <w:ilvl w:val="0"/>
          <w:numId w:val="2"/>
        </w:numPr>
        <w:tabs>
          <w:tab w:val="left" w:pos="482"/>
        </w:tabs>
        <w:ind w:right="122"/>
        <w:rPr>
          <w:sz w:val="24"/>
        </w:rPr>
      </w:pP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01.07.2016);</w:t>
      </w:r>
    </w:p>
    <w:p w:rsidR="00FD0433" w:rsidRDefault="00FD0433" w:rsidP="00FD0433">
      <w:pPr>
        <w:numPr>
          <w:ilvl w:val="0"/>
          <w:numId w:val="2"/>
        </w:numPr>
        <w:tabs>
          <w:tab w:val="left" w:pos="482"/>
        </w:tabs>
        <w:ind w:right="122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17.05.2012  №413 (</w:t>
      </w:r>
      <w:proofErr w:type="spellStart"/>
      <w:r>
        <w:rPr>
          <w:sz w:val="24"/>
        </w:rPr>
        <w:t>ред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</w:t>
      </w:r>
      <w:proofErr w:type="spellEnd"/>
      <w:r>
        <w:rPr>
          <w:sz w:val="24"/>
        </w:rPr>
        <w:t xml:space="preserve"> 29.06.2017);</w:t>
      </w:r>
    </w:p>
    <w:p w:rsidR="00FD0433" w:rsidRDefault="00FD0433" w:rsidP="00FD0433">
      <w:pPr>
        <w:spacing w:before="160"/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Постановления</w:t>
      </w:r>
      <w:r>
        <w:rPr>
          <w:sz w:val="24"/>
          <w:szCs w:val="24"/>
        </w:rPr>
        <w:t>:</w:t>
      </w:r>
    </w:p>
    <w:p w:rsidR="00FD0433" w:rsidRDefault="00FD0433" w:rsidP="00FD0433">
      <w:pPr>
        <w:numPr>
          <w:ilvl w:val="0"/>
          <w:numId w:val="2"/>
        </w:numPr>
        <w:tabs>
          <w:tab w:val="left" w:pos="470"/>
        </w:tabs>
        <w:ind w:right="108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</w:t>
      </w:r>
    </w:p>
    <w:p w:rsidR="00FD0433" w:rsidRDefault="00FD0433" w:rsidP="00FD0433">
      <w:pPr>
        <w:ind w:left="332" w:right="112"/>
        <w:jc w:val="both"/>
        <w:rPr>
          <w:sz w:val="24"/>
          <w:szCs w:val="24"/>
        </w:rPr>
      </w:pPr>
      <w:r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</w:p>
    <w:p w:rsidR="00FD0433" w:rsidRDefault="00FD0433" w:rsidP="00FD0433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</w:p>
    <w:p w:rsidR="00FD0433" w:rsidRDefault="00FD0433" w:rsidP="00FD0433">
      <w:pPr>
        <w:numPr>
          <w:ilvl w:val="0"/>
          <w:numId w:val="2"/>
        </w:numPr>
        <w:tabs>
          <w:tab w:val="left" w:pos="523"/>
        </w:tabs>
        <w:ind w:right="1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5)</w:t>
      </w:r>
    </w:p>
    <w:p w:rsidR="00FD0433" w:rsidRDefault="00FD0433" w:rsidP="00FD0433">
      <w:pPr>
        <w:numPr>
          <w:ilvl w:val="0"/>
          <w:numId w:val="2"/>
        </w:numPr>
        <w:tabs>
          <w:tab w:val="left" w:pos="523"/>
        </w:tabs>
        <w:ind w:right="109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FD0433" w:rsidRDefault="00FD0433" w:rsidP="00FD0433">
      <w:pPr>
        <w:ind w:left="332"/>
        <w:rPr>
          <w:sz w:val="24"/>
          <w:szCs w:val="24"/>
        </w:rPr>
      </w:pP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</w:p>
    <w:p w:rsidR="00FD0433" w:rsidRDefault="00FD0433" w:rsidP="00FD0433">
      <w:pPr>
        <w:spacing w:before="1"/>
        <w:ind w:left="332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-</w:t>
      </w:r>
      <w:r>
        <w:rPr>
          <w:b/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28.06.2016 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№2/16</w:t>
      </w:r>
      <w:proofErr w:type="gramEnd"/>
    </w:p>
    <w:p w:rsidR="00FD0433" w:rsidRDefault="00FD0433" w:rsidP="00FD0433">
      <w:pPr>
        <w:numPr>
          <w:ilvl w:val="0"/>
          <w:numId w:val="3"/>
        </w:numPr>
        <w:tabs>
          <w:tab w:val="left" w:pos="472"/>
        </w:tabs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</w:p>
    <w:p w:rsidR="00FD0433" w:rsidRDefault="00FD0433" w:rsidP="00FD0433">
      <w:pPr>
        <w:numPr>
          <w:ilvl w:val="0"/>
          <w:numId w:val="3"/>
        </w:numPr>
        <w:tabs>
          <w:tab w:val="left" w:pos="475"/>
        </w:tabs>
        <w:ind w:left="474" w:hanging="143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252B56">
        <w:rPr>
          <w:sz w:val="24"/>
        </w:rPr>
        <w:t>2023-2024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FD0433" w:rsidRDefault="00FD0433" w:rsidP="00FD0433">
      <w:pPr>
        <w:numPr>
          <w:ilvl w:val="0"/>
          <w:numId w:val="3"/>
        </w:numPr>
        <w:tabs>
          <w:tab w:val="left" w:pos="472"/>
        </w:tabs>
      </w:pP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поколения)</w:t>
      </w:r>
    </w:p>
    <w:p w:rsidR="00FD0433" w:rsidRDefault="00FD0433" w:rsidP="00FD0433">
      <w:pPr>
        <w:pStyle w:val="2"/>
        <w:spacing w:before="5"/>
        <w:ind w:left="0"/>
        <w:rPr>
          <w:b w:val="0"/>
          <w:sz w:val="22"/>
          <w:szCs w:val="22"/>
        </w:rPr>
      </w:pPr>
      <w:r>
        <w:rPr>
          <w:b w:val="0"/>
          <w:bCs w:val="0"/>
          <w:szCs w:val="22"/>
        </w:rPr>
        <w:t xml:space="preserve">         </w:t>
      </w:r>
      <w:r>
        <w:rPr>
          <w:b w:val="0"/>
          <w:sz w:val="22"/>
          <w:szCs w:val="22"/>
        </w:rPr>
        <w:t>Программы основного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общего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образования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по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математике,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авторской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программы « Математика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5-6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классы.</w:t>
      </w:r>
      <w:r>
        <w:rPr>
          <w:b w:val="0"/>
          <w:spacing w:val="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Алгебра7-9классы.</w:t>
      </w:r>
      <w:r>
        <w:rPr>
          <w:b w:val="0"/>
          <w:spacing w:val="-57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Алгебра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начала  математического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анализа 10-11 классы»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И.И Зубарева,</w:t>
      </w:r>
      <w:r>
        <w:rPr>
          <w:b w:val="0"/>
          <w:spacing w:val="-2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А.Г.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Мордкович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М.:</w:t>
      </w:r>
      <w:r>
        <w:rPr>
          <w:b w:val="0"/>
          <w:spacing w:val="-1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Мнемозина, 2011.</w:t>
      </w:r>
    </w:p>
    <w:p w:rsidR="00FD0433" w:rsidRDefault="00FD0433" w:rsidP="00FD0433">
      <w:pPr>
        <w:pStyle w:val="a4"/>
        <w:rPr>
          <w:b/>
          <w:sz w:val="26"/>
        </w:rPr>
      </w:pPr>
    </w:p>
    <w:p w:rsidR="00FD0433" w:rsidRDefault="00FD0433" w:rsidP="00FD0433">
      <w:pPr>
        <w:pStyle w:val="a4"/>
        <w:spacing w:before="4"/>
        <w:rPr>
          <w:b/>
          <w:sz w:val="20"/>
        </w:rPr>
      </w:pPr>
    </w:p>
    <w:p w:rsidR="00FD0433" w:rsidRDefault="00FD0433" w:rsidP="00FD0433">
      <w:pPr>
        <w:spacing w:line="276" w:lineRule="auto"/>
        <w:ind w:left="332"/>
        <w:rPr>
          <w:sz w:val="24"/>
        </w:rPr>
      </w:pPr>
      <w:r>
        <w:rPr>
          <w:sz w:val="24"/>
        </w:rPr>
        <w:t>Рабочая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0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учебник</w:t>
      </w:r>
      <w:proofErr w:type="gramStart"/>
      <w:r>
        <w:rPr>
          <w:sz w:val="24"/>
        </w:rPr>
        <w:t>: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8"/>
          <w:sz w:val="24"/>
        </w:rPr>
        <w:t xml:space="preserve"> </w:t>
      </w:r>
      <w:proofErr w:type="gramEnd"/>
      <w:r>
        <w:rPr>
          <w:b/>
          <w:sz w:val="24"/>
        </w:rPr>
        <w:t>Алгебра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частях)</w:t>
      </w:r>
      <w:r>
        <w:rPr>
          <w:b/>
          <w:spacing w:val="42"/>
          <w:sz w:val="24"/>
        </w:rPr>
        <w:t xml:space="preserve"> </w:t>
      </w:r>
      <w:proofErr w:type="spellStart"/>
      <w:r>
        <w:rPr>
          <w:b/>
          <w:sz w:val="24"/>
        </w:rPr>
        <w:t>А.Г.Мордкович</w:t>
      </w:r>
      <w:proofErr w:type="spellEnd"/>
      <w:r>
        <w:rPr>
          <w:b/>
          <w:spacing w:val="2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Мнемозина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7"/>
          <w:sz w:val="24"/>
        </w:rPr>
        <w:t xml:space="preserve"> </w:t>
      </w:r>
      <w:r>
        <w:rPr>
          <w:sz w:val="24"/>
        </w:rPr>
        <w:t>2019г.</w:t>
      </w:r>
    </w:p>
    <w:p w:rsidR="00FD0433" w:rsidRDefault="00FD0433" w:rsidP="00FD0433">
      <w:pPr>
        <w:widowControl/>
        <w:autoSpaceDE/>
        <w:autoSpaceDN/>
        <w:spacing w:line="276" w:lineRule="auto"/>
        <w:rPr>
          <w:sz w:val="24"/>
        </w:rPr>
        <w:sectPr w:rsidR="00FD0433" w:rsidSect="00E03199">
          <w:pgSz w:w="11910" w:h="16840"/>
          <w:pgMar w:top="800" w:right="820" w:bottom="1000" w:left="1120" w:header="0" w:footer="922" w:gutter="0"/>
          <w:pgNumType w:start="2"/>
          <w:cols w:space="720"/>
          <w:docGrid w:linePitch="299"/>
        </w:sectPr>
      </w:pPr>
    </w:p>
    <w:p w:rsidR="00FD0433" w:rsidRDefault="00FD0433" w:rsidP="00FD0433">
      <w:pPr>
        <w:pStyle w:val="a4"/>
        <w:spacing w:before="10"/>
        <w:rPr>
          <w:sz w:val="15"/>
        </w:rPr>
      </w:pPr>
    </w:p>
    <w:p w:rsidR="00FD0433" w:rsidRDefault="00FD0433" w:rsidP="00FD0433">
      <w:pPr>
        <w:pStyle w:val="a4"/>
        <w:spacing w:before="90"/>
        <w:ind w:left="332" w:right="129" w:firstLine="797"/>
        <w:jc w:val="both"/>
      </w:pPr>
      <w:r>
        <w:rPr>
          <w:b/>
        </w:rPr>
        <w:t xml:space="preserve">Главной целью школьного образования </w:t>
      </w:r>
      <w:r>
        <w:t>является развитие ребенка как компетентной личности путем включения его в различные</w:t>
      </w:r>
      <w:r>
        <w:rPr>
          <w:spacing w:val="1"/>
        </w:rPr>
        <w:t xml:space="preserve"> </w:t>
      </w:r>
      <w:r>
        <w:t>виды ценностной человеческой деятельности: учеба, познания, коммуникация, профессионально-трудовой выбор, личностное саморазвитие,</w:t>
      </w:r>
      <w:r>
        <w:rPr>
          <w:spacing w:val="1"/>
        </w:rPr>
        <w:t xml:space="preserve"> </w:t>
      </w:r>
      <w:r>
        <w:t>ценностные ориентации, поиск смыслов жизнедеятельности. С этих позиций обучение рассматривается как процесс овладения не только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суммой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системой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компетенциями.</w:t>
      </w:r>
    </w:p>
    <w:p w:rsidR="00FD0433" w:rsidRDefault="00FD0433" w:rsidP="00FD0433">
      <w:pPr>
        <w:pStyle w:val="2"/>
        <w:ind w:left="392"/>
        <w:jc w:val="both"/>
      </w:pPr>
      <w:r>
        <w:t>Цели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алгебре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началам анализа: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spacing w:before="8"/>
        <w:ind w:right="137" w:firstLine="360"/>
        <w:jc w:val="both"/>
        <w:rPr>
          <w:sz w:val="24"/>
        </w:rPr>
      </w:pPr>
      <w:r>
        <w:rPr>
          <w:b/>
          <w:sz w:val="24"/>
        </w:rPr>
        <w:t xml:space="preserve">формирование представлений </w:t>
      </w:r>
      <w:r>
        <w:rPr>
          <w:sz w:val="24"/>
        </w:rPr>
        <w:t>о математике как универсальном языке науки, средстве моделирования явлений и процессов, об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right="134" w:firstLine="360"/>
        <w:jc w:val="both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логического мышления, пространственного воображения, алгоритмической культуры, критичности мышления на 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 профессиональной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right="130" w:firstLine="360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математическими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умениями,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 дисциплин на базовом уровне, для получения образования в областях, не требующих углубленной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right="130" w:firstLine="360"/>
        <w:jc w:val="both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прогресса,</w:t>
      </w:r>
      <w:r>
        <w:rPr>
          <w:spacing w:val="-5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</w:p>
    <w:p w:rsidR="00FD0433" w:rsidRDefault="00FD0433" w:rsidP="00FD0433">
      <w:pPr>
        <w:pStyle w:val="a4"/>
        <w:spacing w:before="6"/>
        <w:rPr>
          <w:rFonts w:ascii="Calibri"/>
          <w:sz w:val="23"/>
        </w:rPr>
      </w:pPr>
    </w:p>
    <w:p w:rsidR="00FD0433" w:rsidRDefault="00FD0433" w:rsidP="00FD0433">
      <w:pPr>
        <w:pStyle w:val="2"/>
        <w:ind w:left="332"/>
        <w:jc w:val="both"/>
      </w:pPr>
      <w:r>
        <w:rPr>
          <w:b w:val="0"/>
        </w:rPr>
        <w:t>З</w:t>
      </w:r>
      <w:r>
        <w:t>адачи</w:t>
      </w:r>
      <w:r>
        <w:rPr>
          <w:spacing w:val="-2"/>
        </w:rPr>
        <w:t xml:space="preserve"> </w:t>
      </w:r>
      <w:r>
        <w:t>обучения: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spacing w:before="8"/>
        <w:ind w:left="1053" w:hanging="362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</w:tabs>
        <w:ind w:left="1053" w:hanging="362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деятельностей;</w:t>
      </w:r>
    </w:p>
    <w:p w:rsidR="00FD0433" w:rsidRDefault="00FD0433" w:rsidP="00FD0433">
      <w:pPr>
        <w:pStyle w:val="a6"/>
        <w:numPr>
          <w:ilvl w:val="1"/>
          <w:numId w:val="4"/>
        </w:numPr>
        <w:tabs>
          <w:tab w:val="left" w:pos="1054"/>
          <w:tab w:val="left" w:pos="2238"/>
          <w:tab w:val="left" w:pos="3829"/>
          <w:tab w:val="left" w:pos="6635"/>
          <w:tab w:val="left" w:pos="8789"/>
          <w:tab w:val="left" w:pos="10545"/>
          <w:tab w:val="left" w:pos="12039"/>
          <w:tab w:val="left" w:pos="13744"/>
        </w:tabs>
        <w:ind w:right="134" w:firstLine="360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компетенций</w:t>
      </w:r>
      <w:r>
        <w:rPr>
          <w:sz w:val="24"/>
        </w:rPr>
        <w:tab/>
        <w:t>(учебно-познавательной,</w:t>
      </w:r>
      <w:r>
        <w:rPr>
          <w:sz w:val="24"/>
        </w:rPr>
        <w:tab/>
        <w:t>коммуникативной,</w:t>
      </w:r>
      <w:r>
        <w:rPr>
          <w:sz w:val="24"/>
        </w:rPr>
        <w:tab/>
        <w:t>рефлексивной,</w:t>
      </w:r>
      <w:r>
        <w:rPr>
          <w:sz w:val="24"/>
        </w:rPr>
        <w:tab/>
        <w:t>личностного</w:t>
      </w:r>
      <w:r>
        <w:rPr>
          <w:sz w:val="24"/>
        </w:rPr>
        <w:tab/>
        <w:t>саморазвития,</w:t>
      </w:r>
      <w:r>
        <w:rPr>
          <w:sz w:val="24"/>
        </w:rPr>
        <w:tab/>
      </w:r>
      <w:r>
        <w:rPr>
          <w:spacing w:val="-1"/>
          <w:sz w:val="24"/>
        </w:rPr>
        <w:t>ценностн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52"/>
          <w:sz w:val="24"/>
        </w:rPr>
        <w:t xml:space="preserve"> </w:t>
      </w:r>
      <w:r>
        <w:rPr>
          <w:sz w:val="24"/>
        </w:rPr>
        <w:t>ориентационной)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выбора.</w:t>
      </w:r>
    </w:p>
    <w:p w:rsidR="00FD0433" w:rsidRDefault="00FD0433" w:rsidP="00FD0433">
      <w:pPr>
        <w:pStyle w:val="a4"/>
        <w:spacing w:before="12"/>
        <w:rPr>
          <w:rFonts w:ascii="Calibri"/>
          <w:sz w:val="21"/>
        </w:rPr>
      </w:pPr>
    </w:p>
    <w:p w:rsidR="00FD0433" w:rsidRDefault="00FD0433" w:rsidP="00FD0433">
      <w:pPr>
        <w:pStyle w:val="a4"/>
        <w:ind w:left="332" w:right="138" w:firstLine="120"/>
        <w:jc w:val="both"/>
      </w:pPr>
      <w:r>
        <w:t>С учетом уровневой специфики класса выстроена система учебных занятий (уроков), спроектированы цели, задачи, ожидаемые 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(планируемые</w:t>
      </w:r>
      <w:r>
        <w:rPr>
          <w:spacing w:val="-1"/>
        </w:rPr>
        <w:t xml:space="preserve"> </w:t>
      </w:r>
      <w:r>
        <w:t>результаты), что представлено в</w:t>
      </w:r>
      <w:r>
        <w:rPr>
          <w:spacing w:val="-2"/>
        </w:rPr>
        <w:t xml:space="preserve"> </w:t>
      </w:r>
      <w:r>
        <w:t>схематической форме</w:t>
      </w:r>
      <w:r>
        <w:rPr>
          <w:spacing w:val="-2"/>
        </w:rPr>
        <w:t xml:space="preserve"> </w:t>
      </w:r>
      <w:r>
        <w:t>ниже.</w:t>
      </w:r>
    </w:p>
    <w:p w:rsidR="00FD0433" w:rsidRDefault="00FD0433" w:rsidP="00FD0433">
      <w:pPr>
        <w:pStyle w:val="a4"/>
        <w:ind w:left="332" w:right="129" w:firstLine="360"/>
        <w:jc w:val="both"/>
      </w:pPr>
      <w:r>
        <w:t xml:space="preserve">Основой целью является обновление требований к уровню подготовки выпускников в системе </w:t>
      </w:r>
      <w:proofErr w:type="spellStart"/>
      <w:r>
        <w:t>естественноматематического</w:t>
      </w:r>
      <w:proofErr w:type="spellEnd"/>
      <w:r>
        <w:t xml:space="preserve"> образования,</w:t>
      </w:r>
      <w:r>
        <w:rPr>
          <w:spacing w:val="-57"/>
        </w:rPr>
        <w:t xml:space="preserve"> </w:t>
      </w:r>
      <w:r>
        <w:t>отражающее</w:t>
      </w:r>
      <w:r>
        <w:rPr>
          <w:spacing w:val="1"/>
        </w:rPr>
        <w:t xml:space="preserve"> </w:t>
      </w:r>
      <w:r>
        <w:t>важнейшую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«предметных</w:t>
      </w:r>
      <w:r>
        <w:rPr>
          <w:spacing w:val="1"/>
        </w:rPr>
        <w:t xml:space="preserve"> </w:t>
      </w:r>
      <w:r>
        <w:t>результатов»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достигаемых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межпредметным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-3"/>
        </w:rPr>
        <w:t xml:space="preserve"> </w:t>
      </w:r>
      <w:r>
        <w:t>результатам.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собой обобщенные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не</w:t>
      </w:r>
    </w:p>
    <w:p w:rsidR="00FD0433" w:rsidRDefault="00FD0433" w:rsidP="00FD0433">
      <w:pPr>
        <w:ind w:left="332" w:right="132" w:firstLine="360"/>
        <w:jc w:val="both"/>
        <w:rPr>
          <w:sz w:val="24"/>
        </w:rPr>
      </w:pPr>
      <w:r>
        <w:rPr>
          <w:sz w:val="24"/>
        </w:rPr>
        <w:t xml:space="preserve">отдельных предметов, а ступеней общего образования. В государственном стандарте они зафиксированы как </w:t>
      </w:r>
      <w:r>
        <w:rPr>
          <w:b/>
          <w:i/>
          <w:sz w:val="24"/>
        </w:rPr>
        <w:t>общие учебные умения,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навыки и способы человеческой деятельности</w:t>
      </w:r>
      <w:r>
        <w:rPr>
          <w:sz w:val="24"/>
        </w:rPr>
        <w:t xml:space="preserve">, что предполагает повышенное внимание к развитию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курса алгебры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анализа.</w:t>
      </w:r>
    </w:p>
    <w:p w:rsidR="00FD0433" w:rsidRDefault="00FD0433" w:rsidP="00FD0433">
      <w:pPr>
        <w:widowControl/>
        <w:autoSpaceDE/>
        <w:autoSpaceDN/>
        <w:rPr>
          <w:sz w:val="24"/>
        </w:rPr>
        <w:sectPr w:rsidR="00FD0433" w:rsidSect="00E03199">
          <w:pgSz w:w="11910" w:h="16840"/>
          <w:pgMar w:top="800" w:right="1100" w:bottom="1000" w:left="1200" w:header="0" w:footer="922" w:gutter="0"/>
          <w:cols w:space="720"/>
          <w:docGrid w:linePitch="299"/>
        </w:sectPr>
      </w:pPr>
    </w:p>
    <w:p w:rsidR="00FD0433" w:rsidRDefault="00FD0433" w:rsidP="00FD0433">
      <w:pPr>
        <w:pStyle w:val="a4"/>
        <w:spacing w:before="75"/>
        <w:ind w:left="332" w:right="133" w:firstLine="360"/>
        <w:jc w:val="both"/>
      </w:pPr>
      <w:r>
        <w:lastRenderedPageBreak/>
        <w:t>Стандарт ориентирован на воспитание школьника – гражданина и патриота России, развитие духовно-нравственного мира учащегося, его</w:t>
      </w:r>
      <w:r>
        <w:rPr>
          <w:spacing w:val="-57"/>
        </w:rPr>
        <w:t xml:space="preserve"> </w:t>
      </w:r>
      <w:r>
        <w:t>национального самосознания. Эти положения нашли отражение в содержании уроков. В процессе обучения должно быть сформировано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мировоззренческие</w:t>
      </w:r>
      <w:r>
        <w:rPr>
          <w:spacing w:val="-2"/>
        </w:rPr>
        <w:t xml:space="preserve"> </w:t>
      </w:r>
      <w:r>
        <w:t>взгляды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гражданственности и патриотизма.</w:t>
      </w:r>
    </w:p>
    <w:p w:rsidR="00FD0433" w:rsidRDefault="00FD0433" w:rsidP="00FD0433">
      <w:pPr>
        <w:pStyle w:val="a4"/>
        <w:spacing w:before="7"/>
        <w:rPr>
          <w:sz w:val="22"/>
        </w:rPr>
      </w:pPr>
    </w:p>
    <w:p w:rsidR="00FD0433" w:rsidRDefault="00FD0433" w:rsidP="00FD0433">
      <w:pPr>
        <w:pStyle w:val="2"/>
        <w:spacing w:before="1"/>
        <w:ind w:left="183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F906E6" wp14:editId="2A8A93B3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9290050" cy="8890"/>
                <wp:effectExtent l="0" t="3175" r="63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D5DD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5.2pt;margin-top:16.75pt;width:731.5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" fillcolor="#d5ddb8" stroked="f">
                <w10:wrap type="topAndBottom" anchorx="page"/>
              </v:rect>
            </w:pict>
          </mc:Fallback>
        </mc:AlternateContent>
      </w: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FD0433" w:rsidRDefault="00FD0433" w:rsidP="00FD0433">
      <w:pPr>
        <w:pStyle w:val="a4"/>
        <w:ind w:left="332" w:right="139" w:firstLine="307"/>
        <w:jc w:val="both"/>
      </w:pPr>
      <w:r>
        <w:t xml:space="preserve">Важную роль в учебном процессе играют </w:t>
      </w:r>
      <w:r>
        <w:rPr>
          <w:b/>
        </w:rPr>
        <w:t xml:space="preserve">формы организации обучения </w:t>
      </w:r>
      <w:r>
        <w:t>или виды обучения, в качестве которых выступают устойчивые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организации педагогического процесса.</w:t>
      </w:r>
    </w:p>
    <w:p w:rsidR="00FD0433" w:rsidRDefault="00FD0433" w:rsidP="00FD0433">
      <w:pPr>
        <w:pStyle w:val="a4"/>
        <w:ind w:left="332" w:right="130" w:firstLine="244"/>
        <w:jc w:val="both"/>
      </w:pPr>
      <w:r>
        <w:t>Основной формой организации учебно-воспитательной работы с учащимися</w:t>
      </w:r>
      <w:r>
        <w:rPr>
          <w:spacing w:val="1"/>
        </w:rPr>
        <w:t xml:space="preserve"> </w:t>
      </w:r>
      <w:r>
        <w:t>является урок (урок ознакомления с новым материалом, урок</w:t>
      </w:r>
      <w:r>
        <w:rPr>
          <w:spacing w:val="-57"/>
        </w:rPr>
        <w:t xml:space="preserve"> </w:t>
      </w:r>
      <w:r>
        <w:t>закрепления изученного,</w:t>
      </w:r>
      <w:r>
        <w:rPr>
          <w:spacing w:val="60"/>
        </w:rPr>
        <w:t xml:space="preserve"> </w:t>
      </w:r>
      <w:r>
        <w:t>урок применения знаний и умений, урок обобщения и систематизации знаний,</w:t>
      </w:r>
      <w:r>
        <w:rPr>
          <w:spacing w:val="60"/>
        </w:rPr>
        <w:t xml:space="preserve"> </w:t>
      </w:r>
      <w:r>
        <w:t>урок проверки    и коррекции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урок).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разнообразных,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соответствовать интеллектуальному</w:t>
      </w:r>
      <w:r>
        <w:rPr>
          <w:spacing w:val="-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психологическим</w:t>
      </w:r>
      <w:r>
        <w:rPr>
          <w:spacing w:val="-2"/>
        </w:rPr>
        <w:t xml:space="preserve"> </w:t>
      </w:r>
      <w:r>
        <w:t>особенностям.</w:t>
      </w:r>
    </w:p>
    <w:p w:rsidR="00FD0433" w:rsidRDefault="00FD0433" w:rsidP="00FD0433">
      <w:pPr>
        <w:pStyle w:val="a4"/>
        <w:ind w:left="332" w:right="139" w:firstLine="761"/>
        <w:jc w:val="both"/>
      </w:pPr>
      <w:proofErr w:type="gramStart"/>
      <w:r>
        <w:t>К нестандартным формам обучения математики в школе относятся: лекции, семинары, консультации, экскурсии, конференции,</w:t>
      </w:r>
      <w:r>
        <w:rPr>
          <w:spacing w:val="1"/>
        </w:rPr>
        <w:t xml:space="preserve"> </w:t>
      </w:r>
      <w:r>
        <w:t>практикумы,</w:t>
      </w:r>
      <w:r>
        <w:rPr>
          <w:spacing w:val="-1"/>
        </w:rPr>
        <w:t xml:space="preserve"> </w:t>
      </w:r>
      <w:r>
        <w:t>деловые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уроки-зачеты,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группах.</w:t>
      </w:r>
      <w:proofErr w:type="gramEnd"/>
    </w:p>
    <w:p w:rsidR="00FD0433" w:rsidRDefault="00FD0433" w:rsidP="00FD0433">
      <w:pPr>
        <w:pStyle w:val="a4"/>
        <w:tabs>
          <w:tab w:val="left" w:pos="1582"/>
          <w:tab w:val="left" w:pos="3521"/>
          <w:tab w:val="left" w:pos="5332"/>
          <w:tab w:val="left" w:pos="7321"/>
          <w:tab w:val="left" w:pos="8374"/>
          <w:tab w:val="left" w:pos="8738"/>
          <w:tab w:val="left" w:pos="9599"/>
          <w:tab w:val="left" w:pos="11180"/>
          <w:tab w:val="left" w:pos="12943"/>
          <w:tab w:val="left" w:pos="13331"/>
          <w:tab w:val="left" w:pos="14317"/>
        </w:tabs>
        <w:ind w:left="332" w:right="135" w:firstLine="646"/>
        <w:jc w:val="right"/>
      </w:pPr>
      <w:r>
        <w:t>Не</w:t>
      </w:r>
      <w:r>
        <w:rPr>
          <w:spacing w:val="21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важны</w:t>
      </w:r>
      <w:r>
        <w:rPr>
          <w:spacing w:val="24"/>
        </w:rPr>
        <w:t xml:space="preserve"> </w:t>
      </w:r>
      <w:r>
        <w:t xml:space="preserve">и </w:t>
      </w:r>
      <w:r>
        <w:rPr>
          <w:b/>
        </w:rPr>
        <w:t>формы</w:t>
      </w:r>
      <w:r>
        <w:rPr>
          <w:b/>
          <w:spacing w:val="22"/>
        </w:rPr>
        <w:t xml:space="preserve"> </w:t>
      </w:r>
      <w:r>
        <w:rPr>
          <w:b/>
        </w:rPr>
        <w:t>контроля</w:t>
      </w:r>
      <w:r>
        <w:rPr>
          <w:b/>
          <w:spacing w:val="22"/>
        </w:rPr>
        <w:t xml:space="preserve"> </w:t>
      </w:r>
      <w:r>
        <w:rPr>
          <w:b/>
        </w:rPr>
        <w:t>знаний</w:t>
      </w:r>
      <w:r>
        <w:t>,</w:t>
      </w:r>
      <w:r>
        <w:rPr>
          <w:spacing w:val="25"/>
        </w:rPr>
        <w:t xml:space="preserve"> </w:t>
      </w:r>
      <w:r>
        <w:t>умений,</w:t>
      </w:r>
      <w:r>
        <w:rPr>
          <w:spacing w:val="23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(текущий</w:t>
      </w:r>
      <w:r>
        <w:rPr>
          <w:spacing w:val="24"/>
        </w:rPr>
        <w:t xml:space="preserve"> </w:t>
      </w:r>
      <w:r>
        <w:t>контроль,</w:t>
      </w:r>
      <w:r>
        <w:rPr>
          <w:spacing w:val="20"/>
        </w:rPr>
        <w:t xml:space="preserve"> </w:t>
      </w:r>
      <w:r>
        <w:t>диагностический,</w:t>
      </w:r>
      <w:r>
        <w:rPr>
          <w:spacing w:val="23"/>
        </w:rPr>
        <w:t xml:space="preserve"> </w:t>
      </w:r>
      <w:r>
        <w:t>рубежный,</w:t>
      </w:r>
      <w:r>
        <w:rPr>
          <w:spacing w:val="23"/>
        </w:rPr>
        <w:t xml:space="preserve"> </w:t>
      </w:r>
      <w:r>
        <w:t>итоговый).</w:t>
      </w:r>
      <w:r>
        <w:rPr>
          <w:spacing w:val="22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контроля также</w:t>
      </w:r>
      <w:r>
        <w:rPr>
          <w:spacing w:val="1"/>
        </w:rPr>
        <w:t xml:space="preserve"> </w:t>
      </w:r>
      <w:r>
        <w:t>различны. 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работы, 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рефератов и</w:t>
      </w:r>
      <w:r>
        <w:rPr>
          <w:spacing w:val="-57"/>
        </w:rPr>
        <w:t xml:space="preserve"> </w:t>
      </w:r>
      <w:r>
        <w:t>проектов,</w:t>
      </w:r>
      <w:r>
        <w:tab/>
        <w:t>индивидуальное</w:t>
      </w:r>
      <w:r>
        <w:tab/>
        <w:t>собеседование,</w:t>
      </w:r>
      <w:r>
        <w:tab/>
        <w:t>диагностические</w:t>
      </w:r>
      <w:r>
        <w:tab/>
        <w:t>работы,</w:t>
      </w:r>
      <w:r>
        <w:tab/>
        <w:t>а</w:t>
      </w:r>
      <w:r>
        <w:tab/>
        <w:t>также</w:t>
      </w:r>
      <w:r>
        <w:tab/>
        <w:t>комплексное</w:t>
      </w:r>
      <w:r>
        <w:tab/>
        <w:t>собеседование</w:t>
      </w:r>
      <w:r>
        <w:tab/>
        <w:t>и</w:t>
      </w:r>
      <w:r>
        <w:tab/>
        <w:t>защита</w:t>
      </w:r>
      <w:r>
        <w:tab/>
      </w:r>
      <w:r>
        <w:rPr>
          <w:spacing w:val="-1"/>
        </w:rPr>
        <w:t>темы.</w:t>
      </w:r>
    </w:p>
    <w:p w:rsidR="00FD0433" w:rsidRDefault="00FD0433" w:rsidP="00FD0433">
      <w:pPr>
        <w:pStyle w:val="a4"/>
        <w:ind w:left="332" w:firstLine="552"/>
      </w:pPr>
      <w:r>
        <w:t>Для</w:t>
      </w:r>
      <w:r>
        <w:rPr>
          <w:spacing w:val="20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учащихся</w:t>
      </w:r>
      <w:r>
        <w:rPr>
          <w:spacing w:val="21"/>
        </w:rPr>
        <w:t xml:space="preserve"> </w:t>
      </w:r>
      <w:r>
        <w:t>интереса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изучаемому</w:t>
      </w:r>
      <w:r>
        <w:rPr>
          <w:spacing w:val="14"/>
        </w:rPr>
        <w:t xml:space="preserve"> </w:t>
      </w:r>
      <w:r>
        <w:t>предмету</w:t>
      </w:r>
      <w:r>
        <w:rPr>
          <w:spacing w:val="14"/>
        </w:rPr>
        <w:t xml:space="preserve"> </w:t>
      </w:r>
      <w:r>
        <w:t>и,</w:t>
      </w:r>
      <w:r>
        <w:rPr>
          <w:spacing w:val="23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следствие,</w:t>
      </w:r>
      <w:r>
        <w:rPr>
          <w:spacing w:val="28"/>
        </w:rPr>
        <w:t xml:space="preserve"> </w:t>
      </w:r>
      <w:r>
        <w:t>повышения</w:t>
      </w:r>
      <w:r>
        <w:rPr>
          <w:spacing w:val="19"/>
        </w:rPr>
        <w:t xml:space="preserve"> </w:t>
      </w:r>
      <w:r>
        <w:t>качества</w:t>
      </w:r>
      <w:r>
        <w:rPr>
          <w:spacing w:val="21"/>
        </w:rPr>
        <w:t xml:space="preserve"> </w:t>
      </w:r>
      <w:r>
        <w:t>знаний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1"/>
        </w:rPr>
        <w:t xml:space="preserve"> </w:t>
      </w:r>
      <w:r>
        <w:t>современные</w:t>
      </w:r>
      <w:r>
        <w:rPr>
          <w:spacing w:val="-57"/>
        </w:rPr>
        <w:t xml:space="preserve"> </w:t>
      </w:r>
      <w:r>
        <w:t>инновационные</w:t>
      </w:r>
      <w:r>
        <w:rPr>
          <w:spacing w:val="-3"/>
        </w:rPr>
        <w:t xml:space="preserve"> </w:t>
      </w:r>
      <w:r>
        <w:t>технологии такие, как: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уровневой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Здоровье-сберегающие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</w:p>
    <w:p w:rsidR="00FD0433" w:rsidRDefault="00FD0433" w:rsidP="00FD0433">
      <w:pPr>
        <w:pStyle w:val="a6"/>
        <w:numPr>
          <w:ilvl w:val="2"/>
          <w:numId w:val="4"/>
        </w:numPr>
        <w:tabs>
          <w:tab w:val="left" w:pos="1414"/>
        </w:tabs>
        <w:ind w:hanging="361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</w:p>
    <w:p w:rsidR="00CB6C76" w:rsidRDefault="00CB6C76" w:rsidP="00CB6C76">
      <w:pPr>
        <w:pStyle w:val="a6"/>
        <w:tabs>
          <w:tab w:val="left" w:pos="1414"/>
        </w:tabs>
        <w:ind w:left="1413" w:firstLine="0"/>
        <w:rPr>
          <w:sz w:val="24"/>
        </w:rPr>
      </w:pPr>
    </w:p>
    <w:p w:rsidR="00CB6C76" w:rsidRPr="00CB6C76" w:rsidRDefault="00CB6C76" w:rsidP="00CB6C76">
      <w:pPr>
        <w:pStyle w:val="3"/>
        <w:spacing w:before="1"/>
        <w:rPr>
          <w:i w:val="0"/>
          <w:iCs w:val="0"/>
        </w:rPr>
      </w:pPr>
      <w:r>
        <w:rPr>
          <w:rFonts w:ascii="Calibri"/>
          <w:sz w:val="21"/>
        </w:rPr>
        <w:t xml:space="preserve"> </w:t>
      </w:r>
      <w:r w:rsidRPr="00CB6C76">
        <w:rPr>
          <w:i w:val="0"/>
          <w:iCs w:val="0"/>
        </w:rPr>
        <w:t>МЕСТО</w:t>
      </w:r>
      <w:r w:rsidRPr="00CB6C76">
        <w:rPr>
          <w:i w:val="0"/>
          <w:iCs w:val="0"/>
          <w:spacing w:val="-3"/>
        </w:rPr>
        <w:t xml:space="preserve"> </w:t>
      </w:r>
      <w:r w:rsidRPr="00CB6C76">
        <w:rPr>
          <w:i w:val="0"/>
          <w:iCs w:val="0"/>
        </w:rPr>
        <w:t>УЧЕБНОГО</w:t>
      </w:r>
      <w:r w:rsidRPr="00CB6C76">
        <w:rPr>
          <w:i w:val="0"/>
          <w:iCs w:val="0"/>
          <w:spacing w:val="-2"/>
        </w:rPr>
        <w:t xml:space="preserve"> </w:t>
      </w:r>
      <w:r w:rsidRPr="00CB6C76">
        <w:rPr>
          <w:i w:val="0"/>
          <w:iCs w:val="0"/>
        </w:rPr>
        <w:t>ПРЕДМЕТА</w:t>
      </w:r>
      <w:r w:rsidRPr="00CB6C76">
        <w:rPr>
          <w:i w:val="0"/>
          <w:iCs w:val="0"/>
          <w:spacing w:val="-4"/>
        </w:rPr>
        <w:t xml:space="preserve"> </w:t>
      </w:r>
      <w:r w:rsidRPr="00CB6C76">
        <w:rPr>
          <w:i w:val="0"/>
          <w:iCs w:val="0"/>
        </w:rPr>
        <w:t>В</w:t>
      </w:r>
      <w:r w:rsidRPr="00CB6C76">
        <w:rPr>
          <w:i w:val="0"/>
          <w:iCs w:val="0"/>
          <w:spacing w:val="-2"/>
        </w:rPr>
        <w:t xml:space="preserve"> </w:t>
      </w:r>
      <w:r w:rsidRPr="00CB6C76">
        <w:rPr>
          <w:i w:val="0"/>
          <w:iCs w:val="0"/>
        </w:rPr>
        <w:t>УЧЕБНОМ</w:t>
      </w:r>
      <w:r w:rsidRPr="00CB6C76">
        <w:rPr>
          <w:i w:val="0"/>
          <w:iCs w:val="0"/>
          <w:spacing w:val="-3"/>
        </w:rPr>
        <w:t xml:space="preserve"> </w:t>
      </w:r>
      <w:r w:rsidRPr="00CB6C76">
        <w:rPr>
          <w:i w:val="0"/>
          <w:iCs w:val="0"/>
        </w:rPr>
        <w:t>ПЛАНЕ</w:t>
      </w:r>
    </w:p>
    <w:p w:rsidR="00FD0433" w:rsidRDefault="00FD0433" w:rsidP="00FD0433">
      <w:pPr>
        <w:pStyle w:val="a4"/>
        <w:spacing w:before="6"/>
        <w:rPr>
          <w:rFonts w:ascii="Calibri"/>
          <w:sz w:val="21"/>
        </w:rPr>
      </w:pPr>
    </w:p>
    <w:p w:rsidR="00FD0433" w:rsidRDefault="00FD0433" w:rsidP="00FD0433">
      <w:pPr>
        <w:pStyle w:val="a4"/>
        <w:ind w:left="486" w:right="130" w:firstLine="180"/>
        <w:jc w:val="both"/>
      </w:pPr>
      <w:r>
        <w:t>В соответствии</w:t>
      </w:r>
      <w:r>
        <w:rPr>
          <w:spacing w:val="61"/>
        </w:rPr>
        <w:t xml:space="preserve"> </w:t>
      </w:r>
      <w:r>
        <w:t xml:space="preserve">с Учебным планом МБОУ </w:t>
      </w:r>
      <w:proofErr w:type="spellStart"/>
      <w:r>
        <w:t>Дячкинской</w:t>
      </w:r>
      <w:proofErr w:type="spellEnd"/>
      <w:r>
        <w:t xml:space="preserve"> СОШ для обязательного изучения алгебры</w:t>
      </w:r>
      <w:r>
        <w:rPr>
          <w:spacing w:val="60"/>
        </w:rPr>
        <w:t xml:space="preserve"> </w:t>
      </w:r>
      <w:r>
        <w:t xml:space="preserve">и начал анализа  </w:t>
      </w:r>
      <w:r>
        <w:rPr>
          <w:spacing w:val="1"/>
        </w:rPr>
        <w:t xml:space="preserve"> </w:t>
      </w:r>
      <w:r>
        <w:t>в 11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 w:rsidR="00DC0D0D">
        <w:t>105 часов</w:t>
      </w:r>
      <w:r>
        <w:rPr>
          <w:spacing w:val="1"/>
        </w:rPr>
        <w:t xml:space="preserve"> </w:t>
      </w:r>
      <w:r>
        <w:t>из расчета 3 часа в неделю. Часы, отведенные на изучение алгебры в 11 классе, относятся к обязательной части</w:t>
      </w:r>
      <w:r>
        <w:rPr>
          <w:spacing w:val="1"/>
        </w:rPr>
        <w:t xml:space="preserve"> </w:t>
      </w:r>
      <w:r>
        <w:t>Учебного плана 3 часа,</w:t>
      </w:r>
      <w:r>
        <w:rPr>
          <w:spacing w:val="1"/>
        </w:rPr>
        <w:t xml:space="preserve"> </w:t>
      </w:r>
      <w:r>
        <w:t>предмет изучается на базовом уровне. Фактически курс будет реал</w:t>
      </w:r>
      <w:r w:rsidR="00DC0D0D">
        <w:t>изован за 101</w:t>
      </w:r>
      <w:r>
        <w:t xml:space="preserve"> часов, т.к. 4 часа приходятся на</w:t>
      </w:r>
      <w:r>
        <w:rPr>
          <w:spacing w:val="1"/>
        </w:rPr>
        <w:t xml:space="preserve"> </w:t>
      </w:r>
      <w:r w:rsidR="00DC0D0D">
        <w:t>праздничные дни (23.02,08.03, 02.05, 09</w:t>
      </w:r>
      <w:r>
        <w:t>.05),</w:t>
      </w:r>
      <w:r>
        <w:rPr>
          <w:spacing w:val="1"/>
        </w:rPr>
        <w:t xml:space="preserve"> </w:t>
      </w:r>
      <w:r>
        <w:t>в соответствии с кале</w:t>
      </w:r>
      <w:r w:rsidR="00252B56">
        <w:t>ндарным учебным графиком на 2023-2024</w:t>
      </w:r>
      <w:r>
        <w:rPr>
          <w:spacing w:val="1"/>
        </w:rPr>
        <w:t xml:space="preserve"> </w:t>
      </w:r>
      <w:r>
        <w:t>учебный год.</w:t>
      </w:r>
      <w:r>
        <w:rPr>
          <w:spacing w:val="6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полностью реализован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повторения.</w:t>
      </w:r>
      <w:r>
        <w:rPr>
          <w:spacing w:val="-1"/>
        </w:rPr>
        <w:t xml:space="preserve"> </w:t>
      </w:r>
      <w:r>
        <w:t>Срок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DC0D0D">
        <w:t>01.09.2022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3200A9">
        <w:t>25</w:t>
      </w:r>
      <w:r w:rsidR="00DC0D0D">
        <w:t>.05.2023</w:t>
      </w:r>
      <w:r>
        <w:t>г.</w:t>
      </w:r>
    </w:p>
    <w:p w:rsidR="00FD0433" w:rsidRDefault="00FD0433" w:rsidP="00FD0433">
      <w:pPr>
        <w:widowControl/>
        <w:autoSpaceDE/>
        <w:autoSpaceDN/>
        <w:sectPr w:rsidR="00FD0433" w:rsidSect="00E03199">
          <w:pgSz w:w="11910" w:h="16840"/>
          <w:pgMar w:top="800" w:right="760" w:bottom="1000" w:left="1200" w:header="0" w:footer="922" w:gutter="0"/>
          <w:cols w:space="720"/>
          <w:docGrid w:linePitch="299"/>
        </w:sectPr>
      </w:pPr>
    </w:p>
    <w:p w:rsidR="00FD0433" w:rsidRPr="00E03199" w:rsidRDefault="00FD0433" w:rsidP="00FD0433">
      <w:pPr>
        <w:pStyle w:val="1"/>
        <w:numPr>
          <w:ilvl w:val="0"/>
          <w:numId w:val="1"/>
        </w:numPr>
        <w:tabs>
          <w:tab w:val="left" w:pos="6221"/>
        </w:tabs>
        <w:spacing w:before="25"/>
      </w:pPr>
      <w:r>
        <w:lastRenderedPageBreak/>
        <w:t>Планируемые</w:t>
      </w:r>
      <w:r>
        <w:rPr>
          <w:spacing w:val="5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</w:t>
      </w:r>
    </w:p>
    <w:p w:rsidR="00FD0433" w:rsidRDefault="00FD0433" w:rsidP="00FD0433">
      <w:pPr>
        <w:spacing w:before="180"/>
        <w:ind w:left="90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математики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базовом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уровне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ученик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FD0433" w:rsidRDefault="00FD0433" w:rsidP="00FD0433">
      <w:pPr>
        <w:ind w:left="902"/>
        <w:rPr>
          <w:b/>
          <w:sz w:val="24"/>
        </w:rPr>
      </w:pPr>
      <w:r>
        <w:rPr>
          <w:b/>
          <w:sz w:val="24"/>
        </w:rPr>
        <w:t>знать/понимать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spacing w:before="3"/>
        <w:ind w:right="133"/>
        <w:rPr>
          <w:sz w:val="24"/>
        </w:rPr>
      </w:pPr>
      <w:r>
        <w:rPr>
          <w:sz w:val="24"/>
        </w:rPr>
        <w:t>значение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2"/>
          <w:sz w:val="24"/>
        </w:rPr>
        <w:t xml:space="preserve"> </w:t>
      </w:r>
      <w:r>
        <w:rPr>
          <w:sz w:val="24"/>
        </w:rPr>
        <w:t>широту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-5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 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исследованию 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в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ind w:right="137"/>
        <w:rPr>
          <w:sz w:val="24"/>
        </w:rPr>
      </w:pP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самой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 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науки;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 анализа, 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геометрии;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spacing w:before="2"/>
        <w:ind w:hanging="361"/>
        <w:rPr>
          <w:sz w:val="24"/>
        </w:rPr>
      </w:pPr>
      <w:r>
        <w:rPr>
          <w:sz w:val="24"/>
        </w:rPr>
        <w:t>универсальный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D0433" w:rsidRDefault="00FD0433" w:rsidP="00FD0433">
      <w:pPr>
        <w:pStyle w:val="a6"/>
        <w:numPr>
          <w:ilvl w:val="0"/>
          <w:numId w:val="5"/>
        </w:numPr>
        <w:tabs>
          <w:tab w:val="left" w:pos="693"/>
        </w:tabs>
        <w:spacing w:line="291" w:lineRule="exact"/>
        <w:ind w:hanging="361"/>
        <w:rPr>
          <w:sz w:val="24"/>
        </w:rPr>
      </w:pP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FD0433" w:rsidRDefault="00FD0433" w:rsidP="00FD0433">
      <w:pPr>
        <w:pStyle w:val="2"/>
        <w:spacing w:line="275" w:lineRule="exact"/>
      </w:pPr>
      <w:r>
        <w:t>АЛГЕБРА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946"/>
        </w:tabs>
        <w:ind w:right="13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арифметические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сочетая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приемы,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вычислительных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устройств;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 корня натуральной степени, степени с рациональным показателем, логарифма, используя при необходимости вычислительные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устройства;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пользоваться оценкой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прикидкой при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расчетах;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86"/>
        </w:tabs>
        <w:ind w:right="142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по известным формулам и правилам преобразования буквенных выражений, включающих степени, радикалы, логарифмы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тригонометрические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ind w:left="873" w:hanging="18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числовых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буквенных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выражений,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подстановки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преобразования;</w:t>
      </w:r>
    </w:p>
    <w:p w:rsidR="00FD0433" w:rsidRDefault="00FD0433" w:rsidP="00FD0433">
      <w:pPr>
        <w:pStyle w:val="3"/>
        <w:spacing w:before="3"/>
        <w:jc w:val="both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939"/>
        </w:tabs>
        <w:ind w:right="132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расчетов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формулам,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включая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формулы,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степени,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радикалы,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логарифмы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тригонометрические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при необходимости справочные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вычислительные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устройства;</w:t>
      </w:r>
    </w:p>
    <w:p w:rsidR="00FD0433" w:rsidRDefault="00FD0433" w:rsidP="00FD0433">
      <w:pPr>
        <w:pStyle w:val="2"/>
        <w:spacing w:before="3"/>
      </w:pPr>
      <w:r>
        <w:t>ФУНКЦИИ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ГРАФИКИ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значению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аргумента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способах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задания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графики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изученных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83"/>
        </w:tabs>
        <w:ind w:right="143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графику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формуле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поведение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свойства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графику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наибольшие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наименьшие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значения;</w:t>
      </w:r>
    </w:p>
    <w:p w:rsidR="00FD0433" w:rsidRDefault="00FD0433" w:rsidP="00FD0433">
      <w:pPr>
        <w:pStyle w:val="a6"/>
        <w:numPr>
          <w:ilvl w:val="1"/>
          <w:numId w:val="5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уравнения,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 уравнений,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свойства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графиков;</w:t>
      </w:r>
    </w:p>
    <w:p w:rsidR="00FD0433" w:rsidRDefault="00FD0433" w:rsidP="00FD0433">
      <w:pPr>
        <w:pStyle w:val="3"/>
        <w:spacing w:before="2" w:line="240" w:lineRule="auto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Pr="00E03199" w:rsidRDefault="00FD0433" w:rsidP="00E03199">
      <w:pPr>
        <w:pStyle w:val="a6"/>
        <w:numPr>
          <w:ilvl w:val="0"/>
          <w:numId w:val="6"/>
        </w:numPr>
        <w:tabs>
          <w:tab w:val="left" w:pos="1054"/>
        </w:tabs>
        <w:spacing w:before="3"/>
        <w:ind w:hanging="362"/>
        <w:rPr>
          <w:sz w:val="24"/>
        </w:rPr>
      </w:pP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графиков;</w:t>
      </w:r>
    </w:p>
    <w:p w:rsidR="00FD0433" w:rsidRDefault="00FD0433" w:rsidP="00FD0433">
      <w:pPr>
        <w:pStyle w:val="2"/>
        <w:spacing w:before="90"/>
        <w:ind w:left="1653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АНАЛИЗА</w:t>
      </w:r>
    </w:p>
    <w:p w:rsidR="00FD0433" w:rsidRDefault="00FD0433" w:rsidP="00FD0433">
      <w:pPr>
        <w:pStyle w:val="3"/>
        <w:spacing w:line="240" w:lineRule="auto"/>
      </w:pPr>
      <w:r>
        <w:t>уметь: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1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производные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первообразные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элементарных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справочные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943"/>
        </w:tabs>
        <w:ind w:right="134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исследовать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функции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монотонность,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наибольшие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наименьшие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функций,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строить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графики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многочленов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рациональных функций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аппарата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математического анализа;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 случаях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площади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первообразной;</w:t>
      </w:r>
    </w:p>
    <w:p w:rsidR="00FD0433" w:rsidRDefault="00FD0433" w:rsidP="00FD0433">
      <w:pPr>
        <w:pStyle w:val="3"/>
        <w:spacing w:before="5"/>
      </w:pPr>
      <w:r>
        <w:t>использовать</w:t>
      </w:r>
      <w:r>
        <w:rPr>
          <w:spacing w:val="-5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lastRenderedPageBreak/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919"/>
        </w:tabs>
        <w:ind w:right="139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прикладных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задач,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социально-экономических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физических,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наибольшие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наименьшие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нахождение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скорости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 ускорения;</w:t>
      </w:r>
    </w:p>
    <w:p w:rsidR="00FD0433" w:rsidRDefault="00FD0433" w:rsidP="00FD0433">
      <w:pPr>
        <w:pStyle w:val="2"/>
        <w:spacing w:before="3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1069"/>
          <w:tab w:val="left" w:pos="1071"/>
          <w:tab w:val="left" w:pos="2058"/>
          <w:tab w:val="left" w:pos="3835"/>
          <w:tab w:val="left" w:pos="5600"/>
          <w:tab w:val="left" w:pos="5986"/>
          <w:tab w:val="left" w:pos="8056"/>
          <w:tab w:val="left" w:pos="9370"/>
          <w:tab w:val="left" w:pos="9761"/>
          <w:tab w:val="left" w:pos="11315"/>
          <w:tab w:val="left" w:pos="12807"/>
          <w:tab w:val="left" w:pos="14773"/>
        </w:tabs>
        <w:ind w:right="134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</w:t>
      </w:r>
      <w:r>
        <w:rPr>
          <w:rFonts w:ascii="Times New Roman" w:hAnsi="Times New Roman"/>
          <w:sz w:val="24"/>
        </w:rPr>
        <w:tab/>
        <w:t>рациональные,</w:t>
      </w:r>
      <w:r>
        <w:rPr>
          <w:rFonts w:ascii="Times New Roman" w:hAnsi="Times New Roman"/>
          <w:sz w:val="24"/>
        </w:rPr>
        <w:tab/>
        <w:t>показательные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ab/>
        <w:t>логарифмические</w:t>
      </w:r>
      <w:r>
        <w:rPr>
          <w:rFonts w:ascii="Times New Roman" w:hAnsi="Times New Roman"/>
          <w:sz w:val="24"/>
        </w:rPr>
        <w:tab/>
        <w:t>уравнения</w:t>
      </w:r>
      <w:r>
        <w:rPr>
          <w:rFonts w:ascii="Times New Roman" w:hAnsi="Times New Roman"/>
          <w:sz w:val="24"/>
        </w:rPr>
        <w:tab/>
        <w:t>и</w:t>
      </w:r>
      <w:r>
        <w:rPr>
          <w:rFonts w:ascii="Times New Roman" w:hAnsi="Times New Roman"/>
          <w:sz w:val="24"/>
        </w:rPr>
        <w:tab/>
        <w:t>неравенства,</w:t>
      </w:r>
      <w:r>
        <w:rPr>
          <w:rFonts w:ascii="Times New Roman" w:hAnsi="Times New Roman"/>
          <w:sz w:val="24"/>
        </w:rPr>
        <w:tab/>
        <w:t>простейшие</w:t>
      </w:r>
      <w:r>
        <w:rPr>
          <w:rFonts w:ascii="Times New Roman" w:hAnsi="Times New Roman"/>
          <w:sz w:val="24"/>
        </w:rPr>
        <w:tab/>
        <w:t>иррациональные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3"/>
          <w:sz w:val="24"/>
        </w:rPr>
        <w:t>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тригонометрические уравнения, 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неравенства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условию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задачи;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приближенного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неравен</w:t>
      </w:r>
      <w:proofErr w:type="gramStart"/>
      <w:r>
        <w:rPr>
          <w:rFonts w:ascii="Times New Roman" w:hAnsi="Times New Roman"/>
          <w:sz w:val="24"/>
        </w:rPr>
        <w:t>ств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гр</w:t>
      </w:r>
      <w:proofErr w:type="gramEnd"/>
      <w:r>
        <w:rPr>
          <w:rFonts w:ascii="Times New Roman" w:hAnsi="Times New Roman"/>
          <w:sz w:val="24"/>
        </w:rPr>
        <w:t>афический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метод;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изображать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координатной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плоскости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множества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решений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 уравнений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систем;</w:t>
      </w:r>
    </w:p>
    <w:p w:rsidR="00FD0433" w:rsidRDefault="00FD0433" w:rsidP="00FD0433">
      <w:pPr>
        <w:pStyle w:val="3"/>
        <w:spacing w:before="3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построения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исследования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математических моделей;</w:t>
      </w:r>
    </w:p>
    <w:p w:rsidR="00FD0433" w:rsidRDefault="00FD0433" w:rsidP="00FD0433">
      <w:pPr>
        <w:pStyle w:val="2"/>
        <w:spacing w:before="4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2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ВЕРОЯТНОСТЕЙ</w:t>
      </w:r>
    </w:p>
    <w:p w:rsidR="00FD0433" w:rsidRDefault="00FD0433" w:rsidP="00FD0433">
      <w:pPr>
        <w:pStyle w:val="3"/>
      </w:pPr>
      <w:r>
        <w:t>уметь: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комбинаторные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задачи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методом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перебора,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известных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формул;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вычислять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простейших случаях вероятности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подсчета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числа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исходов;</w:t>
      </w:r>
    </w:p>
    <w:p w:rsidR="00FD0433" w:rsidRDefault="00FD0433" w:rsidP="00FD0433">
      <w:pPr>
        <w:pStyle w:val="3"/>
        <w:spacing w:before="6"/>
      </w:pPr>
      <w:r>
        <w:t>использовать</w:t>
      </w:r>
      <w:r>
        <w:rPr>
          <w:spacing w:val="-5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spacing w:line="274" w:lineRule="exact"/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реальных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числовых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данных,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виде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диаграмм,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графиков;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4"/>
        </w:tabs>
        <w:ind w:left="873" w:hanging="1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статистического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характера;</w:t>
      </w:r>
    </w:p>
    <w:p w:rsidR="00FD0433" w:rsidRDefault="00FD0433" w:rsidP="00FD0433">
      <w:pPr>
        <w:pStyle w:val="3"/>
        <w:spacing w:before="5"/>
      </w:pPr>
      <w:r>
        <w:t>владеть</w:t>
      </w:r>
      <w:r>
        <w:rPr>
          <w:spacing w:val="-6"/>
        </w:rPr>
        <w:t xml:space="preserve"> </w:t>
      </w:r>
      <w:r>
        <w:t>компетенциями:</w:t>
      </w:r>
    </w:p>
    <w:p w:rsidR="00FD0433" w:rsidRDefault="00FD0433" w:rsidP="00FD0433">
      <w:pPr>
        <w:pStyle w:val="a6"/>
        <w:numPr>
          <w:ilvl w:val="1"/>
          <w:numId w:val="14"/>
        </w:numPr>
        <w:tabs>
          <w:tab w:val="left" w:pos="876"/>
        </w:tabs>
        <w:spacing w:line="274" w:lineRule="exact"/>
        <w:ind w:left="875" w:hanging="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учебно-познавательной,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ценностно-ориентационной,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рефлексивной,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коммуникативной,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информационной</w:t>
      </w:r>
    </w:p>
    <w:p w:rsidR="00FD0433" w:rsidRDefault="00FD0433" w:rsidP="00FD0433">
      <w:pPr>
        <w:spacing w:line="274" w:lineRule="exact"/>
        <w:rPr>
          <w:sz w:val="24"/>
        </w:rPr>
        <w:sectPr w:rsidR="00FD0433" w:rsidSect="00E03199">
          <w:pgSz w:w="11910" w:h="16840"/>
          <w:pgMar w:top="800" w:right="1100" w:bottom="1000" w:left="1200" w:header="0" w:footer="922" w:gutter="0"/>
          <w:cols w:space="720"/>
          <w:docGrid w:linePitch="299"/>
        </w:sectPr>
      </w:pPr>
    </w:p>
    <w:p w:rsidR="00FD0433" w:rsidRDefault="00FD0433" w:rsidP="00FD0433">
      <w:pPr>
        <w:pStyle w:val="1"/>
        <w:numPr>
          <w:ilvl w:val="0"/>
          <w:numId w:val="19"/>
        </w:numPr>
        <w:tabs>
          <w:tab w:val="left" w:pos="4988"/>
        </w:tabs>
        <w:spacing w:before="61"/>
        <w:ind w:left="4987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lastRenderedPageBreak/>
        <w:t>Содержание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программы</w:t>
      </w:r>
    </w:p>
    <w:p w:rsidR="00FD0433" w:rsidRDefault="00FD0433" w:rsidP="00FD0433">
      <w:pPr>
        <w:pStyle w:val="2"/>
        <w:numPr>
          <w:ilvl w:val="0"/>
          <w:numId w:val="12"/>
        </w:numPr>
        <w:tabs>
          <w:tab w:val="left" w:pos="1054"/>
        </w:tabs>
        <w:spacing w:before="1" w:line="289" w:lineRule="exact"/>
        <w:ind w:hanging="362"/>
        <w:rPr>
          <w:rFonts w:ascii="Calibri" w:hAnsi="Calibri"/>
        </w:rPr>
      </w:pPr>
      <w:r>
        <w:rPr>
          <w:rFonts w:ascii="Calibri" w:hAnsi="Calibri"/>
        </w:rPr>
        <w:t>Степени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корни.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Степенные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функции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часов).</w:t>
      </w:r>
    </w:p>
    <w:p w:rsidR="00FD0433" w:rsidRDefault="00FD0433" w:rsidP="00FD0433">
      <w:pPr>
        <w:pStyle w:val="a4"/>
        <w:ind w:left="1041" w:right="1042" w:hanging="709"/>
      </w:pPr>
      <w:r>
        <w:t xml:space="preserve">Понятие о степени с произвольным показателем. Корень n- </w:t>
      </w:r>
      <w:proofErr w:type="gramStart"/>
      <w:r>
        <w:t>ой</w:t>
      </w:r>
      <w:proofErr w:type="gramEnd"/>
      <w:r>
        <w:t xml:space="preserve"> степени из действительного числа. Степенные функции их свойства и</w:t>
      </w:r>
      <w:r>
        <w:rPr>
          <w:spacing w:val="-57"/>
        </w:rPr>
        <w:t xml:space="preserve"> </w:t>
      </w:r>
      <w:r>
        <w:t>графики.</w:t>
      </w:r>
    </w:p>
    <w:p w:rsidR="00FD0433" w:rsidRDefault="00FD0433" w:rsidP="00FD0433">
      <w:pPr>
        <w:pStyle w:val="2"/>
        <w:numPr>
          <w:ilvl w:val="0"/>
          <w:numId w:val="12"/>
        </w:numPr>
        <w:tabs>
          <w:tab w:val="left" w:pos="1054"/>
        </w:tabs>
        <w:spacing w:before="4" w:line="289" w:lineRule="exact"/>
        <w:ind w:hanging="362"/>
        <w:rPr>
          <w:rFonts w:ascii="Calibri" w:hAnsi="Calibri"/>
        </w:rPr>
      </w:pPr>
      <w:r>
        <w:rPr>
          <w:rFonts w:ascii="Calibri" w:hAnsi="Calibri"/>
        </w:rPr>
        <w:t>Показательная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логарифмическая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функция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(29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часов).</w:t>
      </w:r>
    </w:p>
    <w:p w:rsidR="00FD0433" w:rsidRDefault="00FD0433" w:rsidP="00FD0433">
      <w:pPr>
        <w:pStyle w:val="a4"/>
        <w:tabs>
          <w:tab w:val="left" w:pos="8741"/>
        </w:tabs>
        <w:ind w:left="1041" w:right="677" w:firstLine="43"/>
      </w:pPr>
      <w:r>
        <w:t>Показательная</w:t>
      </w:r>
      <w:r>
        <w:rPr>
          <w:spacing w:val="-3"/>
        </w:rPr>
        <w:t xml:space="preserve"> </w:t>
      </w:r>
      <w:r>
        <w:t>функция,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график.</w:t>
      </w:r>
      <w:r>
        <w:rPr>
          <w:spacing w:val="-6"/>
        </w:rPr>
        <w:t xml:space="preserve"> </w:t>
      </w:r>
      <w:r>
        <w:t>Логарифмы.</w:t>
      </w:r>
      <w:r>
        <w:rPr>
          <w:spacing w:val="-2"/>
        </w:rPr>
        <w:t xml:space="preserve"> </w:t>
      </w:r>
      <w:r>
        <w:t>Свойства</w:t>
      </w:r>
      <w:r>
        <w:tab/>
        <w:t>логарифмов.</w:t>
      </w:r>
      <w:r>
        <w:rPr>
          <w:spacing w:val="-4"/>
        </w:rPr>
        <w:t xml:space="preserve"> </w:t>
      </w:r>
      <w:r>
        <w:t>Логарифмическая</w:t>
      </w:r>
      <w:r>
        <w:rPr>
          <w:spacing w:val="-3"/>
        </w:rPr>
        <w:t xml:space="preserve"> </w:t>
      </w:r>
      <w:r>
        <w:t>функция,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график.</w:t>
      </w:r>
      <w:r>
        <w:rPr>
          <w:spacing w:val="-1"/>
        </w:rPr>
        <w:t xml:space="preserve"> </w:t>
      </w:r>
      <w:r>
        <w:t>Показательные</w:t>
      </w:r>
      <w:r>
        <w:rPr>
          <w:spacing w:val="-4"/>
        </w:rPr>
        <w:t xml:space="preserve"> </w:t>
      </w:r>
      <w:r>
        <w:t>и логарифмические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 неравенства.</w:t>
      </w:r>
    </w:p>
    <w:p w:rsidR="00FD0433" w:rsidRDefault="00FD0433" w:rsidP="00FD0433">
      <w:pPr>
        <w:pStyle w:val="2"/>
        <w:numPr>
          <w:ilvl w:val="0"/>
          <w:numId w:val="12"/>
        </w:numPr>
        <w:tabs>
          <w:tab w:val="left" w:pos="1054"/>
        </w:tabs>
        <w:spacing w:before="4" w:line="289" w:lineRule="exact"/>
        <w:ind w:hanging="362"/>
        <w:rPr>
          <w:rFonts w:ascii="Calibri" w:hAnsi="Calibri"/>
        </w:rPr>
      </w:pPr>
      <w:proofErr w:type="gramStart"/>
      <w:r>
        <w:rPr>
          <w:rFonts w:ascii="Calibri" w:hAnsi="Calibri"/>
        </w:rPr>
        <w:t>Первообразная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интеграл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(8 часов).</w:t>
      </w:r>
    </w:p>
    <w:p w:rsidR="00FD0433" w:rsidRDefault="00FD0433" w:rsidP="00FD0433">
      <w:pPr>
        <w:pStyle w:val="a4"/>
        <w:spacing w:line="272" w:lineRule="exact"/>
        <w:ind w:left="332"/>
      </w:pPr>
      <w:r>
        <w:t>Первообразная.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proofErr w:type="gramStart"/>
      <w:r>
        <w:t>первообразных</w:t>
      </w:r>
      <w:proofErr w:type="gramEnd"/>
      <w:r>
        <w:t>.</w:t>
      </w:r>
      <w:r>
        <w:rPr>
          <w:spacing w:val="-3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вычисления</w:t>
      </w:r>
      <w:r>
        <w:rPr>
          <w:spacing w:val="-2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криволинейной</w:t>
      </w:r>
      <w:r>
        <w:rPr>
          <w:spacing w:val="-3"/>
        </w:rPr>
        <w:t xml:space="preserve"> </w:t>
      </w:r>
      <w:r>
        <w:t>трапеции.</w:t>
      </w:r>
    </w:p>
    <w:p w:rsidR="00FD0433" w:rsidRDefault="00FD0433" w:rsidP="00FD0433">
      <w:pPr>
        <w:pStyle w:val="a6"/>
        <w:numPr>
          <w:ilvl w:val="0"/>
          <w:numId w:val="12"/>
        </w:numPr>
        <w:tabs>
          <w:tab w:val="left" w:pos="1054"/>
        </w:tabs>
        <w:spacing w:before="7" w:line="242" w:lineRule="auto"/>
        <w:ind w:right="984"/>
        <w:rPr>
          <w:sz w:val="24"/>
        </w:rPr>
      </w:pPr>
      <w:r>
        <w:rPr>
          <w:b/>
          <w:sz w:val="24"/>
        </w:rPr>
        <w:t xml:space="preserve">Элементы математической статистики, комбинаторики и теории вероятностей (15 часов). </w:t>
      </w:r>
      <w:r>
        <w:rPr>
          <w:sz w:val="24"/>
        </w:rPr>
        <w:t>Статистическая обработка знаний.</w:t>
      </w:r>
      <w:r>
        <w:rPr>
          <w:spacing w:val="-5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случайные события.</w:t>
      </w:r>
    </w:p>
    <w:p w:rsidR="00FD0433" w:rsidRPr="00D516E8" w:rsidRDefault="00FD0433" w:rsidP="00FD0433">
      <w:pPr>
        <w:pStyle w:val="a6"/>
        <w:numPr>
          <w:ilvl w:val="0"/>
          <w:numId w:val="12"/>
        </w:numPr>
        <w:tabs>
          <w:tab w:val="left" w:pos="1054"/>
        </w:tabs>
        <w:spacing w:line="237" w:lineRule="auto"/>
        <w:ind w:left="332" w:right="5064" w:firstLine="360"/>
        <w:rPr>
          <w:rFonts w:ascii="Times New Roman" w:hAnsi="Times New Roman"/>
          <w:b/>
          <w:sz w:val="24"/>
        </w:rPr>
      </w:pPr>
      <w:r>
        <w:rPr>
          <w:b/>
          <w:sz w:val="24"/>
        </w:rPr>
        <w:t>Уравнения и неравенства. Системы уравнений и неравенств (20часов).</w:t>
      </w:r>
      <w:r>
        <w:rPr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Систематизировать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обобщить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уравнениях,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неравенствах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системах уравнений.</w:t>
      </w:r>
      <w:r>
        <w:rPr>
          <w:rFonts w:ascii="Times New Roman" w:hAnsi="Times New Roman"/>
          <w:spacing w:val="-57"/>
          <w:sz w:val="24"/>
        </w:rPr>
        <w:t xml:space="preserve">                     </w:t>
      </w:r>
    </w:p>
    <w:p w:rsidR="00FD0433" w:rsidRDefault="00FD0433" w:rsidP="00FD0433">
      <w:pPr>
        <w:pStyle w:val="a6"/>
        <w:numPr>
          <w:ilvl w:val="0"/>
          <w:numId w:val="12"/>
        </w:numPr>
        <w:tabs>
          <w:tab w:val="left" w:pos="1054"/>
        </w:tabs>
        <w:spacing w:line="237" w:lineRule="auto"/>
        <w:ind w:left="332" w:right="5064"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Повторение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(9 часов)</w:t>
      </w:r>
    </w:p>
    <w:p w:rsidR="00FD0433" w:rsidRDefault="00FD0433" w:rsidP="00FD0433">
      <w:pPr>
        <w:spacing w:line="237" w:lineRule="auto"/>
        <w:rPr>
          <w:sz w:val="24"/>
        </w:rPr>
        <w:sectPr w:rsidR="00FD0433" w:rsidSect="00E03199">
          <w:pgSz w:w="11910" w:h="16840"/>
          <w:pgMar w:top="800" w:right="780" w:bottom="1000" w:left="1200" w:header="0" w:footer="922" w:gutter="0"/>
          <w:cols w:space="720"/>
          <w:docGrid w:linePitch="299"/>
        </w:sectPr>
      </w:pPr>
    </w:p>
    <w:p w:rsidR="00FD0433" w:rsidRDefault="00FD0433" w:rsidP="00FD0433">
      <w:pPr>
        <w:pStyle w:val="2"/>
        <w:numPr>
          <w:ilvl w:val="1"/>
          <w:numId w:val="12"/>
        </w:numPr>
        <w:tabs>
          <w:tab w:val="left" w:pos="3814"/>
        </w:tabs>
        <w:spacing w:before="60"/>
        <w:ind w:hanging="30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E3E06" wp14:editId="389E4246">
                <wp:simplePos x="0" y="0"/>
                <wp:positionH relativeFrom="page">
                  <wp:posOffset>2909570</wp:posOffset>
                </wp:positionH>
                <wp:positionV relativeFrom="page">
                  <wp:posOffset>3683000</wp:posOffset>
                </wp:positionV>
                <wp:extent cx="85090" cy="10795"/>
                <wp:effectExtent l="4445" t="0" r="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9.1pt;margin-top:290pt;width:6.7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" fillcolor="black" stroked="f">
                <w10:wrap anchorx="page" anchory="page"/>
              </v:rect>
            </w:pict>
          </mc:Fallback>
        </mc:AlternateContent>
      </w: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FD0433" w:rsidRDefault="00FD0433" w:rsidP="00FD0433">
      <w:pPr>
        <w:pStyle w:val="a4"/>
        <w:spacing w:before="3"/>
        <w:rPr>
          <w:b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946"/>
        <w:gridCol w:w="1701"/>
        <w:gridCol w:w="2693"/>
        <w:gridCol w:w="2693"/>
      </w:tblGrid>
      <w:tr w:rsidR="00FD0433" w:rsidTr="00E03199">
        <w:trPr>
          <w:trHeight w:val="685"/>
        </w:trPr>
        <w:tc>
          <w:tcPr>
            <w:tcW w:w="993" w:type="dxa"/>
            <w:vMerge w:val="restart"/>
          </w:tcPr>
          <w:p w:rsidR="00FD0433" w:rsidRDefault="00FD0433" w:rsidP="003430C2">
            <w:pPr>
              <w:pStyle w:val="TableParagraph"/>
              <w:rPr>
                <w:b/>
                <w:sz w:val="26"/>
              </w:rPr>
            </w:pPr>
          </w:p>
          <w:p w:rsidR="00FD0433" w:rsidRDefault="00FD0433" w:rsidP="003430C2">
            <w:pPr>
              <w:pStyle w:val="TableParagraph"/>
              <w:spacing w:before="191"/>
              <w:ind w:left="213" w:right="169" w:firstLine="19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6946" w:type="dxa"/>
            <w:vMerge w:val="restart"/>
          </w:tcPr>
          <w:p w:rsidR="00FD0433" w:rsidRDefault="00FD0433" w:rsidP="003430C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D0433" w:rsidRDefault="00FD0433" w:rsidP="003430C2">
            <w:pPr>
              <w:pStyle w:val="TableParagraph"/>
              <w:spacing w:before="1"/>
              <w:ind w:left="1751" w:right="172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1701" w:type="dxa"/>
            <w:vMerge w:val="restart"/>
          </w:tcPr>
          <w:p w:rsidR="00FD0433" w:rsidRDefault="00FD0433" w:rsidP="003430C2">
            <w:pPr>
              <w:pStyle w:val="TableParagraph"/>
              <w:spacing w:before="8"/>
              <w:rPr>
                <w:b/>
                <w:sz w:val="30"/>
              </w:rPr>
            </w:pPr>
          </w:p>
          <w:p w:rsidR="00FD0433" w:rsidRDefault="00FD0433" w:rsidP="003430C2">
            <w:pPr>
              <w:pStyle w:val="TableParagraph"/>
              <w:spacing w:before="1"/>
              <w:ind w:left="49" w:right="23" w:firstLine="1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5386" w:type="dxa"/>
            <w:gridSpan w:val="2"/>
            <w:tcBorders>
              <w:bottom w:val="single" w:sz="4" w:space="0" w:color="000000"/>
            </w:tcBorders>
          </w:tcPr>
          <w:p w:rsidR="00FD0433" w:rsidRDefault="00FD0433" w:rsidP="003430C2">
            <w:pPr>
              <w:pStyle w:val="TableParagraph"/>
              <w:spacing w:before="56"/>
              <w:ind w:left="17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FD0433" w:rsidTr="00E03199">
        <w:trPr>
          <w:trHeight w:val="834"/>
        </w:trPr>
        <w:tc>
          <w:tcPr>
            <w:tcW w:w="993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</w:tcPr>
          <w:p w:rsidR="00FD0433" w:rsidRDefault="00FD0433" w:rsidP="003430C2">
            <w:pPr>
              <w:pStyle w:val="TableParagraph"/>
              <w:spacing w:before="51"/>
              <w:ind w:left="6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FD0433" w:rsidRDefault="00FD0433" w:rsidP="003430C2">
            <w:pPr>
              <w:pStyle w:val="TableParagraph"/>
              <w:spacing w:before="51"/>
              <w:ind w:left="8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</w:t>
            </w:r>
            <w:proofErr w:type="spellEnd"/>
          </w:p>
        </w:tc>
      </w:tr>
      <w:tr w:rsidR="00FD0433" w:rsidTr="00E03199">
        <w:trPr>
          <w:trHeight w:val="830"/>
        </w:trPr>
        <w:tc>
          <w:tcPr>
            <w:tcW w:w="993" w:type="dxa"/>
          </w:tcPr>
          <w:p w:rsidR="00FD0433" w:rsidRDefault="00FD0433" w:rsidP="003430C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D0433" w:rsidRDefault="00FD0433" w:rsidP="003430C2">
            <w:pPr>
              <w:pStyle w:val="TableParagraph"/>
              <w:ind w:left="17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946" w:type="dxa"/>
          </w:tcPr>
          <w:p w:rsidR="00FD0433" w:rsidRDefault="00FD0433" w:rsidP="003430C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D0433" w:rsidRDefault="00FD0433" w:rsidP="003430C2">
            <w:pPr>
              <w:pStyle w:val="TableParagraph"/>
              <w:ind w:left="1529" w:right="1507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Повторение</w:t>
            </w:r>
            <w:proofErr w:type="spellEnd"/>
          </w:p>
          <w:p w:rsidR="003C023F" w:rsidRPr="003C023F" w:rsidRDefault="003C023F" w:rsidP="003C023F">
            <w:pPr>
              <w:pStyle w:val="TableParagraph"/>
              <w:ind w:right="15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</w:t>
            </w:r>
          </w:p>
        </w:tc>
        <w:tc>
          <w:tcPr>
            <w:tcW w:w="1701" w:type="dxa"/>
          </w:tcPr>
          <w:p w:rsidR="00FD0433" w:rsidRDefault="00FD0433" w:rsidP="003430C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D0433" w:rsidRDefault="00FD0433" w:rsidP="003430C2">
            <w:pPr>
              <w:pStyle w:val="TableParagraph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FD0433" w:rsidRDefault="00252B56" w:rsidP="003430C2">
            <w:pPr>
              <w:pStyle w:val="TableParagraph"/>
              <w:spacing w:before="42"/>
              <w:ind w:left="634" w:right="6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4</w:t>
            </w:r>
            <w:r w:rsidR="00484102">
              <w:rPr>
                <w:sz w:val="24"/>
              </w:rPr>
              <w:t>.09, 0</w:t>
            </w:r>
            <w:r>
              <w:rPr>
                <w:sz w:val="24"/>
                <w:lang w:val="ru-RU"/>
              </w:rPr>
              <w:t>5</w:t>
            </w:r>
            <w:r w:rsidR="00484102">
              <w:rPr>
                <w:sz w:val="24"/>
              </w:rPr>
              <w:t>.09, 0</w:t>
            </w:r>
            <w:r>
              <w:rPr>
                <w:sz w:val="24"/>
                <w:lang w:val="ru-RU"/>
              </w:rPr>
              <w:t>6</w:t>
            </w:r>
            <w:r w:rsidR="00FD0433">
              <w:rPr>
                <w:sz w:val="24"/>
              </w:rPr>
              <w:t>.09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E03199">
        <w:trPr>
          <w:trHeight w:val="400"/>
        </w:trPr>
        <w:tc>
          <w:tcPr>
            <w:tcW w:w="993" w:type="dxa"/>
          </w:tcPr>
          <w:p w:rsidR="00FD0433" w:rsidRPr="000B7368" w:rsidRDefault="000B7368" w:rsidP="003430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0B7368">
              <w:rPr>
                <w:b/>
                <w:sz w:val="24"/>
                <w:szCs w:val="24"/>
                <w:lang w:val="ru-RU"/>
              </w:rPr>
              <w:t xml:space="preserve"> I</w:t>
            </w:r>
          </w:p>
        </w:tc>
        <w:tc>
          <w:tcPr>
            <w:tcW w:w="6946" w:type="dxa"/>
          </w:tcPr>
          <w:p w:rsidR="00FD0433" w:rsidRPr="00FD0433" w:rsidRDefault="00FD0433" w:rsidP="003430C2">
            <w:pPr>
              <w:pStyle w:val="TableParagraph"/>
              <w:spacing w:before="58"/>
              <w:ind w:left="61"/>
              <w:rPr>
                <w:b/>
                <w:sz w:val="24"/>
                <w:lang w:val="ru-RU"/>
              </w:rPr>
            </w:pPr>
            <w:r w:rsidRPr="00FD0433">
              <w:rPr>
                <w:b/>
                <w:sz w:val="24"/>
                <w:lang w:val="ru-RU"/>
              </w:rPr>
              <w:t>Степени</w:t>
            </w:r>
            <w:r w:rsidRPr="00FD043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и</w:t>
            </w:r>
            <w:r w:rsidRPr="00FD043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корни.</w:t>
            </w:r>
            <w:r w:rsidRPr="00FD043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Степенные</w:t>
            </w:r>
            <w:r w:rsidRPr="00FD043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функции</w:t>
            </w:r>
          </w:p>
        </w:tc>
        <w:tc>
          <w:tcPr>
            <w:tcW w:w="1701" w:type="dxa"/>
          </w:tcPr>
          <w:p w:rsidR="00FD0433" w:rsidRDefault="00FD0433" w:rsidP="003430C2">
            <w:pPr>
              <w:pStyle w:val="TableParagraph"/>
              <w:spacing w:before="58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693" w:type="dxa"/>
          </w:tcPr>
          <w:p w:rsidR="00FD0433" w:rsidRDefault="00252B56" w:rsidP="003430C2">
            <w:pPr>
              <w:pStyle w:val="TableParagraph"/>
              <w:spacing w:before="60"/>
              <w:ind w:left="615"/>
              <w:rPr>
                <w:b/>
              </w:rPr>
            </w:pPr>
            <w:r>
              <w:rPr>
                <w:b/>
                <w:lang w:val="ru-RU"/>
              </w:rPr>
              <w:t>11</w:t>
            </w:r>
            <w:r w:rsidR="0091459A">
              <w:rPr>
                <w:b/>
              </w:rPr>
              <w:t>.09-</w:t>
            </w:r>
            <w:r w:rsidR="0091459A">
              <w:rPr>
                <w:b/>
                <w:lang w:val="ru-RU"/>
              </w:rPr>
              <w:t>24</w:t>
            </w:r>
            <w:r w:rsidR="00FD0433">
              <w:rPr>
                <w:b/>
              </w:rPr>
              <w:t>.10</w:t>
            </w:r>
          </w:p>
        </w:tc>
        <w:tc>
          <w:tcPr>
            <w:tcW w:w="2693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E03199">
        <w:trPr>
          <w:trHeight w:val="1417"/>
        </w:trPr>
        <w:tc>
          <w:tcPr>
            <w:tcW w:w="993" w:type="dxa"/>
          </w:tcPr>
          <w:p w:rsidR="002651BD" w:rsidRDefault="00FD0433" w:rsidP="003430C2">
            <w:pPr>
              <w:pStyle w:val="TableParagraph"/>
              <w:spacing w:before="54"/>
              <w:ind w:left="176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4,</w:t>
            </w:r>
          </w:p>
          <w:p w:rsidR="002651BD" w:rsidRDefault="002651BD" w:rsidP="003430C2">
            <w:pPr>
              <w:pStyle w:val="TableParagraph"/>
              <w:spacing w:before="54"/>
              <w:ind w:left="176" w:right="155"/>
              <w:jc w:val="center"/>
              <w:rPr>
                <w:sz w:val="24"/>
                <w:lang w:val="ru-RU"/>
              </w:rPr>
            </w:pPr>
          </w:p>
          <w:p w:rsidR="00FD0433" w:rsidRDefault="00FD0433" w:rsidP="003430C2">
            <w:pPr>
              <w:pStyle w:val="TableParagraph"/>
              <w:spacing w:before="54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D0433" w:rsidRDefault="00FD0433" w:rsidP="003430C2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 xml:space="preserve">Понятие корня </w:t>
            </w:r>
            <w:r>
              <w:rPr>
                <w:i/>
                <w:sz w:val="24"/>
              </w:rPr>
              <w:t>n</w:t>
            </w:r>
            <w:r w:rsidRPr="00FD0433">
              <w:rPr>
                <w:sz w:val="24"/>
                <w:lang w:val="ru-RU"/>
              </w:rPr>
              <w:t>-й степени из</w:t>
            </w:r>
            <w:r w:rsidRPr="00FD0433">
              <w:rPr>
                <w:spacing w:val="-58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действительного</w:t>
            </w:r>
            <w:r w:rsidRPr="00FD0433">
              <w:rPr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числа</w:t>
            </w:r>
          </w:p>
          <w:p w:rsidR="002651BD" w:rsidRDefault="002651BD" w:rsidP="003430C2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Входное тестирование. </w:t>
            </w:r>
          </w:p>
          <w:p w:rsidR="002651BD" w:rsidRDefault="002651BD" w:rsidP="002651BD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Корень </w:t>
            </w:r>
            <w:r>
              <w:rPr>
                <w:i/>
                <w:sz w:val="24"/>
              </w:rPr>
              <w:t>n</w:t>
            </w:r>
            <w:r w:rsidRPr="00FD0433">
              <w:rPr>
                <w:sz w:val="24"/>
                <w:lang w:val="ru-RU"/>
              </w:rPr>
              <w:t>-й степени из</w:t>
            </w:r>
            <w:r w:rsidRPr="00FD0433">
              <w:rPr>
                <w:spacing w:val="-58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действительного</w:t>
            </w:r>
            <w:r w:rsidRPr="00FD0433">
              <w:rPr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числа</w:t>
            </w:r>
          </w:p>
          <w:p w:rsidR="002651BD" w:rsidRPr="00FD0433" w:rsidRDefault="002651BD" w:rsidP="003430C2">
            <w:pPr>
              <w:pStyle w:val="TableParagraph"/>
              <w:spacing w:before="54"/>
              <w:ind w:left="61" w:right="1225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FD0433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2651BD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</w:p>
          <w:p w:rsidR="002651BD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</w:p>
          <w:p w:rsidR="002651BD" w:rsidRDefault="002651BD" w:rsidP="003430C2">
            <w:pPr>
              <w:pStyle w:val="TableParagraph"/>
              <w:spacing w:before="54"/>
              <w:ind w:right="271"/>
              <w:jc w:val="right"/>
              <w:rPr>
                <w:sz w:val="24"/>
                <w:lang w:val="ru-RU"/>
              </w:rPr>
            </w:pPr>
          </w:p>
          <w:p w:rsidR="002651BD" w:rsidRPr="002651BD" w:rsidRDefault="002651BD" w:rsidP="002651BD">
            <w:pPr>
              <w:pStyle w:val="TableParagraph"/>
              <w:spacing w:before="54"/>
              <w:ind w:right="2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93" w:type="dxa"/>
          </w:tcPr>
          <w:p w:rsidR="00FD0433" w:rsidRDefault="00252B56" w:rsidP="003430C2">
            <w:pPr>
              <w:pStyle w:val="TableParagraph"/>
              <w:spacing w:before="59"/>
              <w:ind w:left="7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11</w:t>
            </w:r>
            <w:r w:rsidR="00FD0433">
              <w:rPr>
                <w:rFonts w:asciiTheme="minorHAnsi" w:hAnsiTheme="minorHAnsi"/>
              </w:rPr>
              <w:t>.09,</w:t>
            </w:r>
          </w:p>
          <w:p w:rsidR="002651BD" w:rsidRDefault="002651BD" w:rsidP="003430C2">
            <w:pPr>
              <w:pStyle w:val="TableParagraph"/>
              <w:spacing w:before="59"/>
              <w:ind w:left="798"/>
              <w:rPr>
                <w:rFonts w:asciiTheme="minorHAnsi" w:hAnsiTheme="minorHAnsi"/>
                <w:lang w:val="ru-RU"/>
              </w:rPr>
            </w:pPr>
          </w:p>
          <w:p w:rsidR="00FD0433" w:rsidRPr="000651C6" w:rsidRDefault="00252B56" w:rsidP="003430C2">
            <w:pPr>
              <w:pStyle w:val="TableParagraph"/>
              <w:spacing w:before="59"/>
              <w:ind w:left="7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12</w:t>
            </w:r>
            <w:r w:rsidR="00FD0433">
              <w:rPr>
                <w:rFonts w:asciiTheme="minorHAnsi" w:hAnsiTheme="minorHAnsi"/>
              </w:rPr>
              <w:t>.09</w:t>
            </w:r>
          </w:p>
        </w:tc>
        <w:tc>
          <w:tcPr>
            <w:tcW w:w="2693" w:type="dxa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E03199">
        <w:trPr>
          <w:trHeight w:val="838"/>
        </w:trPr>
        <w:tc>
          <w:tcPr>
            <w:tcW w:w="993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  <w:spacing w:line="267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6,7,</w:t>
            </w:r>
          </w:p>
          <w:p w:rsidR="00FD0433" w:rsidRDefault="00FD0433" w:rsidP="003430C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spacing w:before="18"/>
              <w:ind w:left="61"/>
              <w:rPr>
                <w:sz w:val="24"/>
                <w:lang w:val="ru-RU"/>
              </w:rPr>
            </w:pPr>
            <w:r w:rsidRPr="00FD0433">
              <w:rPr>
                <w:position w:val="2"/>
                <w:sz w:val="24"/>
                <w:lang w:val="ru-RU"/>
              </w:rPr>
              <w:t>Функции</w:t>
            </w:r>
            <w:r w:rsidRPr="00FD0433">
              <w:rPr>
                <w:spacing w:val="-10"/>
                <w:position w:val="2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𝑦</w:t>
            </w:r>
            <w:r w:rsidRPr="00FD0433">
              <w:rPr>
                <w:rFonts w:ascii="Cambria Math" w:eastAsia="Cambria Math" w:hAnsi="Cambria Math"/>
                <w:spacing w:val="6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rFonts w:ascii="Cambria Math" w:eastAsia="Cambria Math" w:hAnsi="Cambria Math"/>
                <w:position w:val="2"/>
                <w:sz w:val="24"/>
                <w:lang w:val="ru-RU"/>
              </w:rPr>
              <w:t>=</w:t>
            </w:r>
            <w:r w:rsidRPr="00FD0433">
              <w:rPr>
                <w:rFonts w:ascii="Cambria Math" w:eastAsia="Cambria Math" w:hAnsi="Cambria Math"/>
                <w:spacing w:val="17"/>
                <w:position w:val="2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  <w:vertAlign w:val="superscript"/>
              </w:rPr>
              <w:t>𝑛</w:t>
            </w:r>
            <w:r w:rsidRPr="00FD0433">
              <w:rPr>
                <w:rFonts w:ascii="Cambria Math" w:eastAsia="Cambria Math" w:hAnsi="Cambria Math"/>
                <w:sz w:val="24"/>
                <w:lang w:val="ru-RU"/>
              </w:rPr>
              <w:t>√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𝑥</w:t>
            </w:r>
            <w:r w:rsidRPr="00FD0433">
              <w:rPr>
                <w:position w:val="2"/>
                <w:sz w:val="24"/>
                <w:lang w:val="ru-RU"/>
              </w:rPr>
              <w:t>,</w:t>
            </w:r>
            <w:r w:rsidRPr="00FD0433">
              <w:rPr>
                <w:spacing w:val="-8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их</w:t>
            </w:r>
            <w:r w:rsidRPr="00FD0433">
              <w:rPr>
                <w:spacing w:val="-7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свойства</w:t>
            </w:r>
            <w:r w:rsidRPr="00FD0433">
              <w:rPr>
                <w:spacing w:val="-9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и</w:t>
            </w:r>
            <w:r w:rsidRPr="00FD0433">
              <w:rPr>
                <w:spacing w:val="-8"/>
                <w:position w:val="2"/>
                <w:sz w:val="24"/>
                <w:lang w:val="ru-RU"/>
              </w:rPr>
              <w:t xml:space="preserve"> </w:t>
            </w:r>
            <w:r w:rsidRPr="00FD0433">
              <w:rPr>
                <w:position w:val="2"/>
                <w:sz w:val="24"/>
                <w:lang w:val="ru-RU"/>
              </w:rPr>
              <w:t>графики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FD0433" w:rsidRPr="00FD0433" w:rsidRDefault="00FD0433" w:rsidP="003430C2">
            <w:pPr>
              <w:pStyle w:val="TableParagraph"/>
              <w:rPr>
                <w:lang w:val="ru-RU"/>
              </w:rPr>
            </w:pPr>
            <w:r w:rsidRPr="00FD0433">
              <w:rPr>
                <w:lang w:val="ru-RU"/>
              </w:rPr>
              <w:t xml:space="preserve">    </w:t>
            </w:r>
          </w:p>
          <w:p w:rsidR="00FD0433" w:rsidRDefault="00FD0433" w:rsidP="003430C2">
            <w:pPr>
              <w:pStyle w:val="TableParagraph"/>
            </w:pPr>
            <w:r w:rsidRPr="00FD0433">
              <w:rPr>
                <w:lang w:val="ru-RU"/>
              </w:rPr>
              <w:t xml:space="preserve">   </w:t>
            </w:r>
            <w:r>
              <w:t>3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FD0433" w:rsidRDefault="00252B56" w:rsidP="003430C2">
            <w:pPr>
              <w:pStyle w:val="TableParagraph"/>
              <w:spacing w:line="250" w:lineRule="exact"/>
              <w:ind w:left="1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1</w:t>
            </w:r>
            <w:r>
              <w:rPr>
                <w:rFonts w:asciiTheme="minorHAnsi" w:hAnsiTheme="minorHAnsi"/>
                <w:lang w:val="ru-RU"/>
              </w:rPr>
              <w:t>3</w:t>
            </w:r>
            <w:r w:rsidR="00FD0433">
              <w:rPr>
                <w:rFonts w:asciiTheme="minorHAnsi" w:hAnsiTheme="minorHAnsi"/>
              </w:rPr>
              <w:t>.09,</w:t>
            </w:r>
          </w:p>
          <w:p w:rsidR="00FD0433" w:rsidRDefault="00252B56" w:rsidP="003430C2">
            <w:pPr>
              <w:pStyle w:val="TableParagraph"/>
              <w:spacing w:line="250" w:lineRule="exact"/>
              <w:ind w:left="1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1</w:t>
            </w:r>
            <w:r>
              <w:rPr>
                <w:rFonts w:asciiTheme="minorHAnsi" w:hAnsiTheme="minorHAnsi"/>
                <w:lang w:val="ru-RU"/>
              </w:rPr>
              <w:t>8</w:t>
            </w:r>
            <w:r w:rsidR="00FD0433">
              <w:rPr>
                <w:rFonts w:asciiTheme="minorHAnsi" w:hAnsiTheme="minorHAnsi"/>
              </w:rPr>
              <w:t>.09,</w:t>
            </w:r>
          </w:p>
          <w:p w:rsidR="00FD0433" w:rsidRPr="000651C6" w:rsidRDefault="00484102" w:rsidP="003430C2">
            <w:pPr>
              <w:pStyle w:val="TableParagraph"/>
              <w:spacing w:line="250" w:lineRule="exact"/>
              <w:ind w:left="19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="00252B56">
              <w:rPr>
                <w:rFonts w:asciiTheme="minorHAnsi" w:hAnsiTheme="minorHAnsi"/>
                <w:lang w:val="ru-RU"/>
              </w:rPr>
              <w:t>19</w:t>
            </w:r>
            <w:r w:rsidR="00FD0433">
              <w:rPr>
                <w:rFonts w:asciiTheme="minorHAnsi" w:hAnsiTheme="minorHAnsi"/>
              </w:rPr>
              <w:t>.09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E03199">
        <w:trPr>
          <w:trHeight w:val="319"/>
        </w:trPr>
        <w:tc>
          <w:tcPr>
            <w:tcW w:w="993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48" w:line="251" w:lineRule="exact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9, 10,</w:t>
            </w:r>
          </w:p>
        </w:tc>
        <w:tc>
          <w:tcPr>
            <w:tcW w:w="6946" w:type="dxa"/>
            <w:tcBorders>
              <w:top w:val="single" w:sz="18" w:space="0" w:color="000000"/>
              <w:bottom w:val="nil"/>
            </w:tcBorders>
          </w:tcPr>
          <w:p w:rsidR="00FD0433" w:rsidRPr="00FD0433" w:rsidRDefault="00FD0433" w:rsidP="003430C2">
            <w:pPr>
              <w:pStyle w:val="TableParagraph"/>
              <w:spacing w:before="48" w:line="251" w:lineRule="exact"/>
              <w:ind w:left="61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 xml:space="preserve">корней </w:t>
            </w:r>
            <w:r>
              <w:rPr>
                <w:i/>
                <w:sz w:val="24"/>
              </w:rPr>
              <w:t>n</w:t>
            </w:r>
            <w:r w:rsidRPr="00FD0433">
              <w:rPr>
                <w:sz w:val="24"/>
                <w:lang w:val="ru-RU"/>
              </w:rPr>
              <w:t>-й</w:t>
            </w:r>
            <w:r w:rsidRPr="00FD0433">
              <w:rPr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степени</w:t>
            </w:r>
          </w:p>
        </w:tc>
        <w:tc>
          <w:tcPr>
            <w:tcW w:w="1701" w:type="dxa"/>
            <w:tcBorders>
              <w:top w:val="single" w:sz="18" w:space="0" w:color="000000"/>
              <w:bottom w:val="nil"/>
            </w:tcBorders>
          </w:tcPr>
          <w:p w:rsidR="00FD0433" w:rsidRDefault="00FD0433" w:rsidP="003430C2">
            <w:pPr>
              <w:pStyle w:val="TableParagraph"/>
              <w:spacing w:before="48" w:line="251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18" w:space="0" w:color="000000"/>
              <w:bottom w:val="nil"/>
            </w:tcBorders>
          </w:tcPr>
          <w:p w:rsidR="00FD0433" w:rsidRDefault="00252B56" w:rsidP="003430C2">
            <w:pPr>
              <w:pStyle w:val="TableParagraph"/>
              <w:spacing w:before="54" w:line="245" w:lineRule="exact"/>
              <w:ind w:left="3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</w:t>
            </w:r>
            <w:r>
              <w:rPr>
                <w:rFonts w:asciiTheme="minorHAnsi" w:hAnsiTheme="minorHAnsi"/>
                <w:lang w:val="ru-RU"/>
              </w:rPr>
              <w:t>0</w:t>
            </w:r>
            <w:r w:rsidR="00FD0433">
              <w:rPr>
                <w:rFonts w:asciiTheme="minorHAnsi" w:hAnsiTheme="minorHAnsi"/>
              </w:rPr>
              <w:t>.09,</w:t>
            </w:r>
          </w:p>
          <w:p w:rsidR="00FD0433" w:rsidRDefault="00252B56" w:rsidP="003430C2">
            <w:pPr>
              <w:pStyle w:val="TableParagraph"/>
              <w:spacing w:before="54" w:line="245" w:lineRule="exact"/>
              <w:ind w:left="3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</w:t>
            </w:r>
            <w:r>
              <w:rPr>
                <w:rFonts w:asciiTheme="minorHAnsi" w:hAnsiTheme="minorHAnsi"/>
                <w:lang w:val="ru-RU"/>
              </w:rPr>
              <w:t>5</w:t>
            </w:r>
            <w:r w:rsidR="00FD0433">
              <w:rPr>
                <w:rFonts w:asciiTheme="minorHAnsi" w:hAnsiTheme="minorHAnsi"/>
              </w:rPr>
              <w:t>.09,</w:t>
            </w:r>
          </w:p>
          <w:p w:rsidR="00FD0433" w:rsidRPr="000651C6" w:rsidRDefault="00484102" w:rsidP="003430C2">
            <w:pPr>
              <w:pStyle w:val="TableParagraph"/>
              <w:spacing w:before="54" w:line="245" w:lineRule="exact"/>
              <w:ind w:left="3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2</w:t>
            </w:r>
            <w:r w:rsidR="00252B56">
              <w:rPr>
                <w:rFonts w:asciiTheme="minorHAnsi" w:hAnsiTheme="minorHAnsi"/>
                <w:lang w:val="ru-RU"/>
              </w:rPr>
              <w:t>6</w:t>
            </w:r>
            <w:r w:rsidR="00FD0433">
              <w:rPr>
                <w:rFonts w:asciiTheme="minorHAnsi" w:hAnsiTheme="minorHAnsi"/>
              </w:rPr>
              <w:t>.09</w:t>
            </w:r>
          </w:p>
        </w:tc>
        <w:tc>
          <w:tcPr>
            <w:tcW w:w="2693" w:type="dxa"/>
            <w:vMerge w:val="restart"/>
            <w:tcBorders>
              <w:top w:val="single" w:sz="18" w:space="0" w:color="000000"/>
            </w:tcBorders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E03199">
        <w:trPr>
          <w:trHeight w:val="604"/>
        </w:trPr>
        <w:tc>
          <w:tcPr>
            <w:tcW w:w="993" w:type="dxa"/>
            <w:tcBorders>
              <w:top w:val="nil"/>
            </w:tcBorders>
          </w:tcPr>
          <w:p w:rsidR="00FD0433" w:rsidRPr="00EE26AE" w:rsidRDefault="00EE26AE" w:rsidP="003430C2">
            <w:pPr>
              <w:pStyle w:val="TableParagraph"/>
              <w:spacing w:line="261" w:lineRule="exact"/>
              <w:ind w:left="178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6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</w:tcPr>
          <w:p w:rsidR="00FD0433" w:rsidRPr="000651C6" w:rsidRDefault="00FD0433" w:rsidP="003430C2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E03199">
        <w:trPr>
          <w:trHeight w:val="320"/>
        </w:trPr>
        <w:tc>
          <w:tcPr>
            <w:tcW w:w="993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2" w:line="249" w:lineRule="exact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12, 13,</w:t>
            </w:r>
          </w:p>
        </w:tc>
        <w:tc>
          <w:tcPr>
            <w:tcW w:w="6946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2" w:line="249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Преобразование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содержащих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радикалы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FD0433" w:rsidRDefault="00FD0433" w:rsidP="003430C2">
            <w:pPr>
              <w:pStyle w:val="TableParagraph"/>
              <w:spacing w:before="52" w:line="249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</w:tcPr>
          <w:p w:rsidR="00FD0433" w:rsidRDefault="00252B56" w:rsidP="003430C2">
            <w:pPr>
              <w:pStyle w:val="TableParagraph"/>
              <w:spacing w:before="60"/>
              <w:ind w:left="19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2</w:t>
            </w:r>
            <w:r>
              <w:rPr>
                <w:rFonts w:asciiTheme="minorHAnsi" w:hAnsiTheme="minorHAnsi"/>
                <w:sz w:val="20"/>
                <w:lang w:val="ru-RU"/>
              </w:rPr>
              <w:t>7</w:t>
            </w:r>
            <w:r w:rsidR="00FD0433">
              <w:rPr>
                <w:rFonts w:asciiTheme="minorHAnsi" w:hAnsiTheme="minorHAnsi"/>
                <w:sz w:val="20"/>
              </w:rPr>
              <w:t>.09,</w:t>
            </w:r>
          </w:p>
          <w:p w:rsidR="00FD0433" w:rsidRPr="00484102" w:rsidRDefault="00252B56" w:rsidP="00252B56">
            <w:pPr>
              <w:pStyle w:val="TableParagraph"/>
              <w:spacing w:before="60"/>
              <w:ind w:left="195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</w:rPr>
              <w:t xml:space="preserve">      </w:t>
            </w:r>
            <w:r w:rsidR="0048410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ru-RU"/>
              </w:rPr>
              <w:t>03</w:t>
            </w:r>
            <w:r w:rsidR="00484102">
              <w:rPr>
                <w:rFonts w:asciiTheme="minorHAnsi" w:hAnsiTheme="minorHAnsi"/>
                <w:sz w:val="20"/>
                <w:lang w:val="ru-RU"/>
              </w:rPr>
              <w:t>.10</w:t>
            </w:r>
          </w:p>
        </w:tc>
        <w:tc>
          <w:tcPr>
            <w:tcW w:w="2693" w:type="dxa"/>
            <w:vMerge w:val="restart"/>
          </w:tcPr>
          <w:p w:rsidR="00FD0433" w:rsidRDefault="00FD0433" w:rsidP="003430C2">
            <w:pPr>
              <w:pStyle w:val="TableParagraph"/>
            </w:pPr>
          </w:p>
        </w:tc>
      </w:tr>
      <w:tr w:rsidR="00FD0433" w:rsidTr="00E03199">
        <w:trPr>
          <w:trHeight w:val="258"/>
        </w:trPr>
        <w:tc>
          <w:tcPr>
            <w:tcW w:w="993" w:type="dxa"/>
            <w:tcBorders>
              <w:top w:val="nil"/>
              <w:bottom w:val="nil"/>
            </w:tcBorders>
          </w:tcPr>
          <w:p w:rsidR="00FD0433" w:rsidRDefault="00FD0433" w:rsidP="003430C2">
            <w:pPr>
              <w:pStyle w:val="TableParagraph"/>
              <w:spacing w:line="238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FD0433" w:rsidRDefault="00FD0433" w:rsidP="003430C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D0433" w:rsidRDefault="00FD0433" w:rsidP="003430C2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D0433" w:rsidRPr="00252B56" w:rsidRDefault="00252B56" w:rsidP="003430C2">
            <w:pPr>
              <w:pStyle w:val="TableParagraph"/>
              <w:spacing w:line="215" w:lineRule="exact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            04.10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E03199">
        <w:trPr>
          <w:trHeight w:val="748"/>
        </w:trPr>
        <w:tc>
          <w:tcPr>
            <w:tcW w:w="993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6946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  <w:spacing w:line="261" w:lineRule="exact"/>
              <w:ind w:left="61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</w:tcPr>
          <w:p w:rsidR="00FD0433" w:rsidRDefault="00FD0433" w:rsidP="003430C2">
            <w:pPr>
              <w:pStyle w:val="TableParagraph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D0433" w:rsidRDefault="00FD0433" w:rsidP="003430C2">
            <w:pPr>
              <w:rPr>
                <w:sz w:val="2"/>
                <w:szCs w:val="2"/>
              </w:rPr>
            </w:pPr>
          </w:p>
        </w:tc>
      </w:tr>
      <w:tr w:rsidR="00FD0433" w:rsidTr="00E03199">
        <w:trPr>
          <w:trHeight w:val="671"/>
        </w:trPr>
        <w:tc>
          <w:tcPr>
            <w:tcW w:w="993" w:type="dxa"/>
          </w:tcPr>
          <w:p w:rsidR="00FD0433" w:rsidRDefault="00FD0433" w:rsidP="003430C2">
            <w:pPr>
              <w:pStyle w:val="TableParagraph"/>
              <w:spacing w:before="56"/>
              <w:ind w:left="17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946" w:type="dxa"/>
          </w:tcPr>
          <w:p w:rsidR="00FD0433" w:rsidRPr="00FD0433" w:rsidRDefault="00FD0433" w:rsidP="003430C2">
            <w:pPr>
              <w:pStyle w:val="TableParagraph"/>
              <w:spacing w:before="56"/>
              <w:ind w:left="61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5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№1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</w:t>
            </w:r>
            <w:r w:rsidRPr="00FD0433">
              <w:rPr>
                <w:b/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теме</w:t>
            </w:r>
          </w:p>
          <w:p w:rsidR="00FD0433" w:rsidRPr="00FD0433" w:rsidRDefault="00FD0433" w:rsidP="003430C2">
            <w:pPr>
              <w:pStyle w:val="TableParagraph"/>
              <w:ind w:left="61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«Степени</w:t>
            </w:r>
            <w:r w:rsidRPr="00FD0433">
              <w:rPr>
                <w:b/>
                <w:color w:val="252525"/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корни»</w:t>
            </w:r>
          </w:p>
        </w:tc>
        <w:tc>
          <w:tcPr>
            <w:tcW w:w="1701" w:type="dxa"/>
          </w:tcPr>
          <w:p w:rsidR="00FD0433" w:rsidRDefault="00FD0433" w:rsidP="003430C2">
            <w:pPr>
              <w:pStyle w:val="TableParagraph"/>
              <w:spacing w:before="56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3" w:type="dxa"/>
          </w:tcPr>
          <w:p w:rsidR="00FD0433" w:rsidRDefault="00252B56" w:rsidP="003430C2">
            <w:pPr>
              <w:pStyle w:val="TableParagraph"/>
              <w:spacing w:before="57"/>
              <w:ind w:lef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lang w:val="ru-RU"/>
              </w:rPr>
              <w:t>10</w:t>
            </w:r>
            <w:r w:rsidR="00FD0433">
              <w:rPr>
                <w:rFonts w:ascii="Arial"/>
                <w:b/>
                <w:sz w:val="24"/>
              </w:rPr>
              <w:t>.10</w:t>
            </w:r>
          </w:p>
        </w:tc>
        <w:tc>
          <w:tcPr>
            <w:tcW w:w="2693" w:type="dxa"/>
          </w:tcPr>
          <w:p w:rsidR="00FD0433" w:rsidRDefault="00FD0433" w:rsidP="003430C2">
            <w:pPr>
              <w:pStyle w:val="TableParagraph"/>
            </w:pPr>
          </w:p>
        </w:tc>
      </w:tr>
    </w:tbl>
    <w:tbl>
      <w:tblPr>
        <w:tblStyle w:val="TableNormal"/>
        <w:tblpPr w:leftFromText="180" w:rightFromText="180" w:vertAnchor="text" w:horzAnchor="page" w:tblpX="644" w:tblpY="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6935"/>
        <w:gridCol w:w="1701"/>
        <w:gridCol w:w="2694"/>
        <w:gridCol w:w="2693"/>
      </w:tblGrid>
      <w:tr w:rsidR="00FD0433" w:rsidTr="00E03199">
        <w:trPr>
          <w:trHeight w:val="901"/>
        </w:trPr>
        <w:tc>
          <w:tcPr>
            <w:tcW w:w="1003" w:type="dxa"/>
            <w:tcBorders>
              <w:bottom w:val="single" w:sz="18" w:space="0" w:color="000000"/>
            </w:tcBorders>
          </w:tcPr>
          <w:p w:rsidR="00FD0433" w:rsidRDefault="00FD0433" w:rsidP="00E03199">
            <w:pPr>
              <w:pStyle w:val="TableParagraph"/>
              <w:spacing w:before="54" w:line="275" w:lineRule="exact"/>
              <w:ind w:left="191" w:right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16,17,</w:t>
            </w:r>
          </w:p>
          <w:p w:rsidR="00FD0433" w:rsidRDefault="00FD0433" w:rsidP="00E03199">
            <w:pPr>
              <w:pStyle w:val="TableParagraph"/>
              <w:spacing w:line="275" w:lineRule="exact"/>
              <w:ind w:left="191" w:right="1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35" w:type="dxa"/>
            <w:tcBorders>
              <w:bottom w:val="single" w:sz="18" w:space="0" w:color="000000"/>
            </w:tcBorders>
          </w:tcPr>
          <w:p w:rsidR="00FD0433" w:rsidRPr="00FD0433" w:rsidRDefault="00FD0433" w:rsidP="00E03199">
            <w:pPr>
              <w:pStyle w:val="TableParagraph"/>
              <w:spacing w:before="56" w:line="237" w:lineRule="auto"/>
              <w:ind w:left="83" w:right="838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Обобщение понятия о показателе</w:t>
            </w:r>
            <w:r w:rsidRPr="00FD0433">
              <w:rPr>
                <w:spacing w:val="-58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степени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FD0433" w:rsidRDefault="00FD0433" w:rsidP="00E03199">
            <w:pPr>
              <w:pStyle w:val="TableParagraph"/>
              <w:spacing w:before="54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bottom w:val="single" w:sz="18" w:space="0" w:color="000000"/>
            </w:tcBorders>
          </w:tcPr>
          <w:p w:rsidR="00FD0433" w:rsidRDefault="00252B56" w:rsidP="00E03199">
            <w:pPr>
              <w:pStyle w:val="TableParagraph"/>
              <w:spacing w:before="60"/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11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Default="00252B56" w:rsidP="00E03199">
            <w:pPr>
              <w:pStyle w:val="TableParagraph"/>
              <w:spacing w:before="60"/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12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Pr="000651C6" w:rsidRDefault="00484102" w:rsidP="00E03199">
            <w:pPr>
              <w:pStyle w:val="TableParagraph"/>
              <w:spacing w:before="60"/>
              <w:ind w:left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52B56">
              <w:rPr>
                <w:rFonts w:asciiTheme="minorHAnsi" w:hAnsiTheme="minorHAnsi"/>
                <w:lang w:val="ru-RU"/>
              </w:rPr>
              <w:t>7</w:t>
            </w:r>
            <w:r w:rsidR="00FD0433">
              <w:rPr>
                <w:rFonts w:asciiTheme="minorHAnsi" w:hAnsiTheme="minorHAnsi"/>
              </w:rPr>
              <w:t>.10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415"/>
        </w:trPr>
        <w:tc>
          <w:tcPr>
            <w:tcW w:w="1003" w:type="dxa"/>
            <w:tcBorders>
              <w:top w:val="single" w:sz="18" w:space="0" w:color="000000"/>
            </w:tcBorders>
          </w:tcPr>
          <w:p w:rsidR="00FD0433" w:rsidRDefault="00FD0433" w:rsidP="00E03199">
            <w:pPr>
              <w:pStyle w:val="TableParagraph"/>
              <w:spacing w:before="48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19, 20</w:t>
            </w:r>
          </w:p>
          <w:p w:rsidR="00FD0433" w:rsidRDefault="00FD0433" w:rsidP="00E03199">
            <w:pPr>
              <w:pStyle w:val="TableParagraph"/>
              <w:rPr>
                <w:b/>
                <w:sz w:val="24"/>
              </w:rPr>
            </w:pPr>
          </w:p>
          <w:p w:rsidR="00FD0433" w:rsidRDefault="00FD0433" w:rsidP="00E03199">
            <w:pPr>
              <w:pStyle w:val="TableParagraph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35" w:type="dxa"/>
            <w:tcBorders>
              <w:top w:val="single" w:sz="18" w:space="0" w:color="000000"/>
            </w:tcBorders>
          </w:tcPr>
          <w:p w:rsidR="00FD0433" w:rsidRPr="00FD0433" w:rsidRDefault="00FD0433" w:rsidP="00E03199">
            <w:pPr>
              <w:pStyle w:val="TableParagraph"/>
              <w:spacing w:before="48"/>
              <w:ind w:left="73" w:right="685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Степенные</w:t>
            </w:r>
            <w:r w:rsidRPr="00FD0433">
              <w:rPr>
                <w:spacing w:val="-5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функции,</w:t>
            </w:r>
            <w:r w:rsidRPr="00FD0433">
              <w:rPr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их</w:t>
            </w:r>
            <w:r w:rsidRPr="00FD0433">
              <w:rPr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</w:t>
            </w:r>
            <w:r w:rsidRPr="00FD0433">
              <w:rPr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графики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FD0433" w:rsidRDefault="00FD0433" w:rsidP="00E03199">
            <w:pPr>
              <w:pStyle w:val="TableParagraph"/>
              <w:spacing w:before="48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18" w:space="0" w:color="000000"/>
            </w:tcBorders>
          </w:tcPr>
          <w:p w:rsidR="00FD0433" w:rsidRDefault="00252B56" w:rsidP="00E03199">
            <w:pPr>
              <w:pStyle w:val="TableParagraph"/>
              <w:spacing w:before="54"/>
              <w:ind w:left="2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ru-RU"/>
              </w:rPr>
              <w:t>8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Default="00EE26AE" w:rsidP="00E03199">
            <w:pPr>
              <w:pStyle w:val="TableParagraph"/>
              <w:spacing w:before="54"/>
              <w:ind w:left="2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52B56">
              <w:rPr>
                <w:rFonts w:asciiTheme="minorHAnsi" w:hAnsiTheme="minorHAnsi"/>
                <w:lang w:val="ru-RU"/>
              </w:rPr>
              <w:t>9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Pr="000651C6" w:rsidRDefault="00252B56" w:rsidP="00E03199">
            <w:pPr>
              <w:pStyle w:val="TableParagraph"/>
              <w:spacing w:before="54"/>
              <w:ind w:left="2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24</w:t>
            </w:r>
            <w:r w:rsidR="00FD0433">
              <w:rPr>
                <w:rFonts w:asciiTheme="minorHAnsi" w:hAnsiTheme="minorHAnsi"/>
              </w:rPr>
              <w:t>.10</w:t>
            </w: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673"/>
        </w:trPr>
        <w:tc>
          <w:tcPr>
            <w:tcW w:w="1003" w:type="dxa"/>
          </w:tcPr>
          <w:p w:rsidR="00FD0433" w:rsidRPr="000B7368" w:rsidRDefault="000B7368" w:rsidP="00E0319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6935" w:type="dxa"/>
          </w:tcPr>
          <w:p w:rsidR="00FD0433" w:rsidRDefault="00FD0433" w:rsidP="00E03199">
            <w:pPr>
              <w:pStyle w:val="TableParagraph"/>
              <w:spacing w:before="59"/>
              <w:ind w:left="73" w:right="4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Показательная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логарифмическая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функции</w:t>
            </w:r>
            <w:proofErr w:type="spellEnd"/>
          </w:p>
        </w:tc>
        <w:tc>
          <w:tcPr>
            <w:tcW w:w="1701" w:type="dxa"/>
          </w:tcPr>
          <w:p w:rsidR="00FD0433" w:rsidRPr="000B7368" w:rsidRDefault="00FD0433" w:rsidP="00E03199">
            <w:pPr>
              <w:pStyle w:val="TableParagraph"/>
              <w:spacing w:before="59"/>
              <w:ind w:left="212" w:right="168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694" w:type="dxa"/>
          </w:tcPr>
          <w:p w:rsidR="00FD0433" w:rsidRPr="000B7368" w:rsidRDefault="00252B56" w:rsidP="00E03199">
            <w:pPr>
              <w:pStyle w:val="TableParagraph"/>
              <w:spacing w:before="60"/>
              <w:ind w:left="75"/>
              <w:rPr>
                <w:rFonts w:ascii="Arial" w:hAnsi="Arial"/>
                <w:b/>
                <w:sz w:val="24"/>
                <w:lang w:val="ru-RU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  <w:lang w:val="ru-RU"/>
              </w:rPr>
              <w:t>5</w:t>
            </w:r>
            <w:r w:rsidR="00FD0433">
              <w:rPr>
                <w:rFonts w:ascii="Arial" w:hAnsi="Arial"/>
                <w:b/>
                <w:sz w:val="24"/>
              </w:rPr>
              <w:t>.10-</w:t>
            </w:r>
            <w:r w:rsidR="0091459A">
              <w:rPr>
                <w:rFonts w:ascii="Arial" w:hAnsi="Arial"/>
                <w:b/>
                <w:sz w:val="24"/>
                <w:lang w:val="ru-RU"/>
              </w:rPr>
              <w:t xml:space="preserve"> 10.01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310"/>
        </w:trPr>
        <w:tc>
          <w:tcPr>
            <w:tcW w:w="1003" w:type="dxa"/>
            <w:tcBorders>
              <w:bottom w:val="nil"/>
            </w:tcBorders>
          </w:tcPr>
          <w:p w:rsidR="00FD0433" w:rsidRDefault="00FD0433" w:rsidP="00E03199">
            <w:pPr>
              <w:pStyle w:val="TableParagraph"/>
              <w:spacing w:before="51" w:line="239" w:lineRule="exact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22,23,</w:t>
            </w:r>
          </w:p>
        </w:tc>
        <w:tc>
          <w:tcPr>
            <w:tcW w:w="6935" w:type="dxa"/>
            <w:vMerge w:val="restart"/>
            <w:tcBorders>
              <w:bottom w:val="single" w:sz="18" w:space="0" w:color="000000"/>
            </w:tcBorders>
          </w:tcPr>
          <w:p w:rsidR="00FD0433" w:rsidRPr="00FD0433" w:rsidRDefault="00FD0433" w:rsidP="00E03199">
            <w:pPr>
              <w:pStyle w:val="TableParagraph"/>
              <w:spacing w:before="51"/>
              <w:ind w:left="73" w:right="305" w:firstLine="60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Показательная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функция,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ее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</w:t>
            </w:r>
            <w:r w:rsidRPr="00FD0433">
              <w:rPr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график</w:t>
            </w:r>
          </w:p>
        </w:tc>
        <w:tc>
          <w:tcPr>
            <w:tcW w:w="1701" w:type="dxa"/>
            <w:tcBorders>
              <w:bottom w:val="nil"/>
            </w:tcBorders>
          </w:tcPr>
          <w:p w:rsidR="00FD0433" w:rsidRDefault="00FD0433" w:rsidP="00E03199">
            <w:pPr>
              <w:pStyle w:val="TableParagraph"/>
              <w:spacing w:before="51" w:line="239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bottom w:val="nil"/>
            </w:tcBorders>
          </w:tcPr>
          <w:p w:rsidR="00FD0433" w:rsidRDefault="00252B56" w:rsidP="00E03199">
            <w:pPr>
              <w:pStyle w:val="TableParagraph"/>
              <w:spacing w:before="57" w:line="233" w:lineRule="exact"/>
              <w:ind w:left="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2</w:t>
            </w:r>
            <w:r>
              <w:rPr>
                <w:rFonts w:asciiTheme="minorHAnsi" w:hAnsiTheme="minorHAnsi"/>
                <w:lang w:val="ru-RU"/>
              </w:rPr>
              <w:t>5</w:t>
            </w:r>
            <w:r w:rsidR="00484102">
              <w:rPr>
                <w:rFonts w:asciiTheme="minorHAnsi" w:hAnsiTheme="minorHAnsi"/>
              </w:rPr>
              <w:t>.10,2</w:t>
            </w:r>
            <w:r>
              <w:rPr>
                <w:rFonts w:asciiTheme="minorHAnsi" w:hAnsiTheme="minorHAnsi"/>
                <w:lang w:val="ru-RU"/>
              </w:rPr>
              <w:t>6</w:t>
            </w:r>
            <w:r w:rsidR="00FD0433">
              <w:rPr>
                <w:rFonts w:asciiTheme="minorHAnsi" w:hAnsiTheme="minorHAnsi"/>
              </w:rPr>
              <w:t>.10,</w:t>
            </w:r>
          </w:p>
          <w:p w:rsidR="00FD0433" w:rsidRPr="002108E8" w:rsidRDefault="002108E8" w:rsidP="00E03199">
            <w:pPr>
              <w:pStyle w:val="TableParagraph"/>
              <w:spacing w:before="57" w:line="233" w:lineRule="exact"/>
              <w:ind w:left="75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lang w:val="ru-RU"/>
              </w:rPr>
              <w:t>07.11</w:t>
            </w:r>
          </w:p>
        </w:tc>
        <w:tc>
          <w:tcPr>
            <w:tcW w:w="2693" w:type="dxa"/>
            <w:vMerge w:val="restart"/>
            <w:tcBorders>
              <w:bottom w:val="single" w:sz="18" w:space="0" w:color="000000"/>
            </w:tcBorders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543"/>
        </w:trPr>
        <w:tc>
          <w:tcPr>
            <w:tcW w:w="1003" w:type="dxa"/>
            <w:tcBorders>
              <w:top w:val="nil"/>
              <w:bottom w:val="single" w:sz="18" w:space="0" w:color="000000"/>
            </w:tcBorders>
          </w:tcPr>
          <w:p w:rsidR="00FD0433" w:rsidRDefault="00FD0433" w:rsidP="00E03199">
            <w:pPr>
              <w:pStyle w:val="TableParagraph"/>
              <w:spacing w:line="248" w:lineRule="exact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35" w:type="dxa"/>
            <w:vMerge/>
            <w:tcBorders>
              <w:top w:val="nil"/>
              <w:bottom w:val="single" w:sz="18" w:space="0" w:color="000000"/>
            </w:tcBorders>
          </w:tcPr>
          <w:p w:rsidR="00FD0433" w:rsidRDefault="00FD0433" w:rsidP="00E0319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single" w:sz="18" w:space="0" w:color="000000"/>
            </w:tcBorders>
          </w:tcPr>
          <w:p w:rsidR="00FD0433" w:rsidRDefault="00FD0433" w:rsidP="00E03199">
            <w:pPr>
              <w:pStyle w:val="TableParagraph"/>
            </w:pPr>
          </w:p>
        </w:tc>
        <w:tc>
          <w:tcPr>
            <w:tcW w:w="2694" w:type="dxa"/>
            <w:tcBorders>
              <w:top w:val="nil"/>
              <w:bottom w:val="single" w:sz="18" w:space="0" w:color="000000"/>
            </w:tcBorders>
          </w:tcPr>
          <w:p w:rsidR="00FD0433" w:rsidRPr="000651C6" w:rsidRDefault="00FD0433" w:rsidP="00E03199">
            <w:pPr>
              <w:pStyle w:val="TableParagraph"/>
              <w:spacing w:line="245" w:lineRule="exact"/>
              <w:rPr>
                <w:rFonts w:asciiTheme="minorHAnsi" w:hAnsiTheme="minorHAnsi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18" w:space="0" w:color="000000"/>
            </w:tcBorders>
          </w:tcPr>
          <w:p w:rsidR="00FD0433" w:rsidRDefault="00FD0433" w:rsidP="00E03199">
            <w:pPr>
              <w:rPr>
                <w:sz w:val="2"/>
                <w:szCs w:val="2"/>
              </w:rPr>
            </w:pPr>
          </w:p>
        </w:tc>
      </w:tr>
      <w:tr w:rsidR="00FD0433" w:rsidTr="00E03199">
        <w:trPr>
          <w:trHeight w:val="319"/>
        </w:trPr>
        <w:tc>
          <w:tcPr>
            <w:tcW w:w="1003" w:type="dxa"/>
            <w:tcBorders>
              <w:top w:val="single" w:sz="18" w:space="0" w:color="000000"/>
              <w:bottom w:val="nil"/>
            </w:tcBorders>
          </w:tcPr>
          <w:p w:rsidR="00FD0433" w:rsidRDefault="00FD0433" w:rsidP="00E03199">
            <w:pPr>
              <w:pStyle w:val="TableParagraph"/>
              <w:spacing w:before="48" w:line="251" w:lineRule="exact"/>
              <w:ind w:left="187" w:right="165"/>
              <w:jc w:val="center"/>
              <w:rPr>
                <w:sz w:val="24"/>
              </w:rPr>
            </w:pPr>
            <w:r>
              <w:rPr>
                <w:sz w:val="24"/>
              </w:rPr>
              <w:t>25,26</w:t>
            </w:r>
          </w:p>
        </w:tc>
        <w:tc>
          <w:tcPr>
            <w:tcW w:w="6935" w:type="dxa"/>
            <w:tcBorders>
              <w:top w:val="single" w:sz="18" w:space="0" w:color="000000"/>
              <w:bottom w:val="nil"/>
            </w:tcBorders>
          </w:tcPr>
          <w:p w:rsidR="00FD0433" w:rsidRDefault="00FD0433" w:rsidP="00E03199">
            <w:pPr>
              <w:pStyle w:val="TableParagraph"/>
              <w:spacing w:before="48" w:line="251" w:lineRule="exact"/>
              <w:ind w:left="44"/>
              <w:rPr>
                <w:sz w:val="24"/>
              </w:rPr>
            </w:pPr>
            <w:proofErr w:type="spellStart"/>
            <w:r>
              <w:rPr>
                <w:color w:val="252525"/>
                <w:sz w:val="24"/>
              </w:rPr>
              <w:t>Показательные</w:t>
            </w:r>
            <w:proofErr w:type="spellEnd"/>
            <w:r>
              <w:rPr>
                <w:color w:val="252525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уравнения</w:t>
            </w:r>
            <w:proofErr w:type="spellEnd"/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неравенства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  <w:bottom w:val="nil"/>
            </w:tcBorders>
          </w:tcPr>
          <w:p w:rsidR="00FD0433" w:rsidRPr="004D3F77" w:rsidRDefault="004D3F77" w:rsidP="00E03199">
            <w:pPr>
              <w:pStyle w:val="TableParagraph"/>
              <w:spacing w:before="48" w:line="251" w:lineRule="exact"/>
              <w:ind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694" w:type="dxa"/>
            <w:tcBorders>
              <w:top w:val="single" w:sz="18" w:space="0" w:color="000000"/>
              <w:bottom w:val="nil"/>
            </w:tcBorders>
          </w:tcPr>
          <w:p w:rsidR="00FD0433" w:rsidRPr="002108E8" w:rsidRDefault="002108E8" w:rsidP="00E03199">
            <w:pPr>
              <w:pStyle w:val="TableParagraph"/>
              <w:spacing w:before="54" w:line="245" w:lineRule="exact"/>
              <w:ind w:left="44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484102" w:rsidRPr="002108E8">
              <w:rPr>
                <w:rFonts w:asciiTheme="minorHAnsi" w:hAnsiTheme="minorHAnsi"/>
                <w:lang w:val="ru-RU"/>
              </w:rPr>
              <w:t xml:space="preserve"> </w:t>
            </w:r>
            <w:r w:rsidR="00D1418D">
              <w:rPr>
                <w:rFonts w:asciiTheme="minorHAnsi" w:hAnsiTheme="minorHAnsi"/>
                <w:lang w:val="ru-RU"/>
              </w:rPr>
              <w:t>08.11</w:t>
            </w:r>
            <w:r w:rsidR="00FD0433" w:rsidRPr="002108E8">
              <w:rPr>
                <w:rFonts w:asciiTheme="minorHAnsi" w:hAnsiTheme="minorHAnsi"/>
                <w:lang w:val="ru-RU"/>
              </w:rPr>
              <w:t>,</w:t>
            </w:r>
          </w:p>
          <w:p w:rsidR="00FD0433" w:rsidRPr="004D3F77" w:rsidRDefault="004D3F77" w:rsidP="00E03199">
            <w:pPr>
              <w:pStyle w:val="TableParagraph"/>
              <w:spacing w:before="54" w:line="245" w:lineRule="exact"/>
              <w:ind w:left="44"/>
              <w:rPr>
                <w:rFonts w:asciiTheme="minorHAnsi" w:hAnsiTheme="minorHAnsi"/>
                <w:lang w:val="ru-RU"/>
              </w:rPr>
            </w:pPr>
            <w:r w:rsidRPr="002108E8">
              <w:rPr>
                <w:rFonts w:asciiTheme="minorHAnsi" w:hAnsiTheme="minorHAnsi"/>
                <w:lang w:val="ru-RU"/>
              </w:rPr>
              <w:t xml:space="preserve">   09.11</w:t>
            </w:r>
            <w:r w:rsidR="002108E8">
              <w:rPr>
                <w:rFonts w:asciiTheme="minorHAnsi" w:hAnsiTheme="minorHAnsi"/>
                <w:lang w:val="ru-RU"/>
              </w:rPr>
              <w:t>, 14.11</w:t>
            </w:r>
          </w:p>
        </w:tc>
        <w:tc>
          <w:tcPr>
            <w:tcW w:w="2693" w:type="dxa"/>
            <w:vMerge w:val="restart"/>
            <w:tcBorders>
              <w:top w:val="single" w:sz="18" w:space="0" w:color="000000"/>
            </w:tcBorders>
          </w:tcPr>
          <w:p w:rsidR="00FD0433" w:rsidRPr="002108E8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578"/>
        </w:trPr>
        <w:tc>
          <w:tcPr>
            <w:tcW w:w="1003" w:type="dxa"/>
            <w:tcBorders>
              <w:top w:val="nil"/>
            </w:tcBorders>
          </w:tcPr>
          <w:p w:rsidR="00FD0433" w:rsidRPr="004D3F77" w:rsidRDefault="004D3F77" w:rsidP="00E03199">
            <w:pPr>
              <w:pStyle w:val="TableParagraph"/>
              <w:spacing w:line="261" w:lineRule="exact"/>
              <w:ind w:left="187" w:right="165"/>
              <w:jc w:val="center"/>
              <w:rPr>
                <w:sz w:val="24"/>
                <w:lang w:val="ru-RU"/>
              </w:rPr>
            </w:pPr>
            <w:r w:rsidRPr="002108E8">
              <w:rPr>
                <w:sz w:val="24"/>
                <w:lang w:val="ru-RU"/>
              </w:rPr>
              <w:t>27</w:t>
            </w:r>
          </w:p>
        </w:tc>
        <w:tc>
          <w:tcPr>
            <w:tcW w:w="6935" w:type="dxa"/>
            <w:tcBorders>
              <w:top w:val="nil"/>
            </w:tcBorders>
          </w:tcPr>
          <w:p w:rsidR="00FD0433" w:rsidRPr="002108E8" w:rsidRDefault="00FD0433" w:rsidP="00E03199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D0433" w:rsidRPr="002108E8" w:rsidRDefault="00FD0433" w:rsidP="00E03199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FD0433" w:rsidRPr="002108E8" w:rsidRDefault="00FD0433" w:rsidP="00E03199">
            <w:pPr>
              <w:pStyle w:val="TableParagraph"/>
              <w:spacing w:before="7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D0433" w:rsidRPr="002108E8" w:rsidRDefault="00FD0433" w:rsidP="00E03199">
            <w:pPr>
              <w:rPr>
                <w:sz w:val="2"/>
                <w:szCs w:val="2"/>
                <w:lang w:val="ru-RU"/>
              </w:rPr>
            </w:pPr>
          </w:p>
        </w:tc>
      </w:tr>
      <w:tr w:rsidR="00FD0433" w:rsidTr="00E03199">
        <w:trPr>
          <w:trHeight w:val="947"/>
        </w:trPr>
        <w:tc>
          <w:tcPr>
            <w:tcW w:w="1003" w:type="dxa"/>
          </w:tcPr>
          <w:p w:rsidR="00FD0433" w:rsidRPr="004D3F77" w:rsidRDefault="004D3F77" w:rsidP="00E03199">
            <w:pPr>
              <w:pStyle w:val="TableParagraph"/>
              <w:spacing w:before="56"/>
              <w:ind w:left="184" w:right="165"/>
              <w:jc w:val="center"/>
              <w:rPr>
                <w:b/>
                <w:sz w:val="24"/>
                <w:lang w:val="ru-RU"/>
              </w:rPr>
            </w:pPr>
            <w:r w:rsidRPr="002108E8">
              <w:rPr>
                <w:b/>
                <w:sz w:val="24"/>
                <w:lang w:val="ru-RU"/>
              </w:rPr>
              <w:t>2</w:t>
            </w: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6935" w:type="dxa"/>
          </w:tcPr>
          <w:p w:rsidR="00FD0433" w:rsidRPr="002108E8" w:rsidRDefault="002108E8" w:rsidP="00E03199">
            <w:pPr>
              <w:pStyle w:val="TableParagraph"/>
              <w:ind w:left="44" w:right="165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 xml:space="preserve"> </w:t>
            </w:r>
            <w:r w:rsidR="00FD0433" w:rsidRPr="00FD0433">
              <w:rPr>
                <w:b/>
                <w:color w:val="252525"/>
                <w:sz w:val="24"/>
                <w:lang w:val="ru-RU"/>
              </w:rPr>
              <w:t xml:space="preserve">«Степенные функции. </w:t>
            </w:r>
            <w:r w:rsidR="00FD0433" w:rsidRPr="002108E8">
              <w:rPr>
                <w:b/>
                <w:color w:val="252525"/>
                <w:sz w:val="24"/>
                <w:lang w:val="ru-RU"/>
              </w:rPr>
              <w:t>Показательная</w:t>
            </w:r>
            <w:r w:rsidR="00FD0433" w:rsidRPr="002108E8">
              <w:rPr>
                <w:b/>
                <w:color w:val="252525"/>
                <w:spacing w:val="-57"/>
                <w:sz w:val="24"/>
                <w:lang w:val="ru-RU"/>
              </w:rPr>
              <w:t xml:space="preserve"> </w:t>
            </w:r>
            <w:r w:rsidR="00FD0433" w:rsidRPr="002108E8">
              <w:rPr>
                <w:b/>
                <w:color w:val="252525"/>
                <w:sz w:val="24"/>
                <w:lang w:val="ru-RU"/>
              </w:rPr>
              <w:t>функция»</w:t>
            </w:r>
          </w:p>
        </w:tc>
        <w:tc>
          <w:tcPr>
            <w:tcW w:w="1701" w:type="dxa"/>
          </w:tcPr>
          <w:p w:rsidR="00FD0433" w:rsidRPr="002108E8" w:rsidRDefault="00FD0433" w:rsidP="00E03199">
            <w:pPr>
              <w:pStyle w:val="TableParagraph"/>
              <w:spacing w:before="56"/>
              <w:ind w:right="6"/>
              <w:jc w:val="center"/>
              <w:rPr>
                <w:b/>
                <w:sz w:val="24"/>
                <w:lang w:val="ru-RU"/>
              </w:rPr>
            </w:pPr>
            <w:r w:rsidRPr="002108E8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FD0433" w:rsidRPr="002108E8" w:rsidRDefault="00484102" w:rsidP="00E03199">
            <w:pPr>
              <w:pStyle w:val="TableParagraph"/>
              <w:spacing w:before="55"/>
              <w:ind w:left="44"/>
              <w:rPr>
                <w:rFonts w:ascii="Arial"/>
                <w:b/>
                <w:lang w:val="ru-RU"/>
              </w:rPr>
            </w:pPr>
            <w:r w:rsidRPr="002108E8">
              <w:rPr>
                <w:rFonts w:ascii="Arial"/>
                <w:b/>
                <w:lang w:val="ru-RU"/>
              </w:rPr>
              <w:t xml:space="preserve">   1</w:t>
            </w:r>
            <w:r w:rsidR="002108E8">
              <w:rPr>
                <w:rFonts w:ascii="Arial"/>
                <w:b/>
                <w:lang w:val="ru-RU"/>
              </w:rPr>
              <w:t>5</w:t>
            </w:r>
            <w:r w:rsidR="00FD0433" w:rsidRPr="002108E8">
              <w:rPr>
                <w:rFonts w:ascii="Arial"/>
                <w:b/>
                <w:lang w:val="ru-RU"/>
              </w:rPr>
              <w:t>.11</w:t>
            </w:r>
          </w:p>
        </w:tc>
        <w:tc>
          <w:tcPr>
            <w:tcW w:w="2693" w:type="dxa"/>
          </w:tcPr>
          <w:p w:rsidR="00FD0433" w:rsidRPr="002108E8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18"/>
        </w:trPr>
        <w:tc>
          <w:tcPr>
            <w:tcW w:w="1003" w:type="dxa"/>
            <w:tcBorders>
              <w:bottom w:val="single" w:sz="4" w:space="0" w:color="auto"/>
            </w:tcBorders>
          </w:tcPr>
          <w:p w:rsidR="002834AD" w:rsidRDefault="002834AD" w:rsidP="00E03199">
            <w:pPr>
              <w:pStyle w:val="TableParagraph"/>
              <w:spacing w:before="51"/>
              <w:ind w:left="187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29,</w:t>
            </w:r>
            <w:r w:rsidR="004D3F77" w:rsidRPr="002108E8">
              <w:rPr>
                <w:sz w:val="24"/>
                <w:lang w:val="ru-RU"/>
              </w:rPr>
              <w:t>30</w:t>
            </w:r>
            <w:r>
              <w:rPr>
                <w:sz w:val="24"/>
                <w:lang w:val="ru-RU"/>
              </w:rPr>
              <w:t>,</w:t>
            </w:r>
          </w:p>
          <w:p w:rsidR="00FD0433" w:rsidRPr="004D3F77" w:rsidRDefault="002834AD" w:rsidP="00E03199">
            <w:pPr>
              <w:pStyle w:val="TableParagraph"/>
              <w:spacing w:before="51"/>
              <w:ind w:left="187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6935" w:type="dxa"/>
            <w:tcBorders>
              <w:bottom w:val="single" w:sz="4" w:space="0" w:color="auto"/>
              <w:right w:val="single" w:sz="4" w:space="0" w:color="auto"/>
            </w:tcBorders>
          </w:tcPr>
          <w:p w:rsidR="00FD0433" w:rsidRDefault="00FD0433" w:rsidP="00E03199">
            <w:pPr>
              <w:pStyle w:val="TableParagraph"/>
              <w:spacing w:before="51"/>
              <w:ind w:left="44"/>
              <w:rPr>
                <w:color w:val="252525"/>
                <w:sz w:val="24"/>
                <w:lang w:val="ru-RU"/>
              </w:rPr>
            </w:pPr>
            <w:r w:rsidRPr="002108E8">
              <w:rPr>
                <w:color w:val="252525"/>
                <w:sz w:val="24"/>
                <w:lang w:val="ru-RU"/>
              </w:rPr>
              <w:t>Понятие</w:t>
            </w:r>
            <w:r w:rsidRPr="002108E8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2108E8">
              <w:rPr>
                <w:color w:val="252525"/>
                <w:sz w:val="24"/>
                <w:lang w:val="ru-RU"/>
              </w:rPr>
              <w:t>логариф</w:t>
            </w:r>
            <w:r w:rsidRPr="00E03199">
              <w:rPr>
                <w:color w:val="252525"/>
                <w:sz w:val="24"/>
                <w:lang w:val="ru-RU"/>
              </w:rPr>
              <w:t>ма</w:t>
            </w:r>
          </w:p>
          <w:p w:rsidR="002834AD" w:rsidRPr="002834AD" w:rsidRDefault="002834AD" w:rsidP="00E03199">
            <w:pPr>
              <w:pStyle w:val="TableParagraph"/>
              <w:spacing w:before="51"/>
              <w:ind w:left="44"/>
              <w:rPr>
                <w:b/>
                <w:sz w:val="24"/>
                <w:lang w:val="ru-RU"/>
              </w:rPr>
            </w:pPr>
            <w:r w:rsidRPr="002834AD">
              <w:rPr>
                <w:b/>
                <w:color w:val="252525"/>
                <w:sz w:val="24"/>
                <w:lang w:val="ru-RU"/>
              </w:rPr>
              <w:t>Диагностическая контрольная работа по текстам ОО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D0433" w:rsidRDefault="00FD0433" w:rsidP="00E03199">
            <w:pPr>
              <w:pStyle w:val="TableParagraph"/>
              <w:spacing w:before="51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D0433" w:rsidRPr="004D3F77" w:rsidRDefault="00FD0433" w:rsidP="00E03199">
            <w:pPr>
              <w:pStyle w:val="TableParagraph"/>
              <w:spacing w:before="57"/>
              <w:ind w:left="44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2108E8">
              <w:rPr>
                <w:rFonts w:asciiTheme="minorHAnsi" w:hAnsiTheme="minorHAnsi"/>
                <w:lang w:val="ru-RU"/>
              </w:rPr>
              <w:t>16</w:t>
            </w:r>
            <w:r w:rsidR="004D3F77">
              <w:rPr>
                <w:rFonts w:asciiTheme="minorHAnsi" w:hAnsiTheme="minorHAnsi"/>
                <w:lang w:val="ru-RU"/>
              </w:rPr>
              <w:t xml:space="preserve">.11, </w:t>
            </w:r>
            <w:r w:rsidR="002108E8">
              <w:rPr>
                <w:rFonts w:asciiTheme="minorHAnsi" w:hAnsiTheme="minorHAnsi"/>
              </w:rPr>
              <w:t>1</w:t>
            </w:r>
            <w:r w:rsidR="002108E8">
              <w:rPr>
                <w:rFonts w:asciiTheme="minorHAnsi" w:hAnsiTheme="minorHAnsi"/>
                <w:lang w:val="ru-RU"/>
              </w:rPr>
              <w:t>7</w:t>
            </w:r>
            <w:r w:rsidR="004D3F77">
              <w:rPr>
                <w:rFonts w:asciiTheme="minorHAnsi" w:hAnsiTheme="minorHAnsi"/>
              </w:rPr>
              <w:t>.11</w:t>
            </w:r>
          </w:p>
          <w:p w:rsidR="00FD0433" w:rsidRPr="002834AD" w:rsidRDefault="002834AD" w:rsidP="00E03199">
            <w:pPr>
              <w:pStyle w:val="TableParagraph"/>
              <w:spacing w:before="57"/>
              <w:ind w:left="44"/>
              <w:rPr>
                <w:rFonts w:asciiTheme="minorHAnsi" w:hAnsiTheme="minorHAnsi"/>
                <w:b/>
                <w:lang w:val="ru-RU"/>
              </w:rPr>
            </w:pPr>
            <w:r w:rsidRPr="002834AD">
              <w:rPr>
                <w:rFonts w:asciiTheme="minorHAnsi" w:hAnsiTheme="minorHAnsi"/>
                <w:b/>
                <w:lang w:val="ru-RU"/>
              </w:rPr>
              <w:t>22.11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007"/>
        </w:trPr>
        <w:tc>
          <w:tcPr>
            <w:tcW w:w="1003" w:type="dxa"/>
            <w:tcBorders>
              <w:bottom w:val="single" w:sz="4" w:space="0" w:color="auto"/>
            </w:tcBorders>
          </w:tcPr>
          <w:p w:rsidR="00FD0433" w:rsidRDefault="002834AD" w:rsidP="00E03199">
            <w:pPr>
              <w:pStyle w:val="TableParagraph"/>
              <w:spacing w:line="263" w:lineRule="exact"/>
              <w:ind w:left="187" w:right="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1</w:t>
            </w:r>
            <w:r w:rsidR="00FD0433">
              <w:rPr>
                <w:sz w:val="24"/>
              </w:rPr>
              <w:t>,33,</w:t>
            </w:r>
          </w:p>
          <w:p w:rsidR="00FD0433" w:rsidRDefault="00FD0433" w:rsidP="00E03199">
            <w:pPr>
              <w:pStyle w:val="TableParagraph"/>
              <w:spacing w:line="263" w:lineRule="exact"/>
              <w:ind w:left="187" w:right="16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:rsidR="00FD0433" w:rsidRPr="00FD0433" w:rsidRDefault="00FD0433" w:rsidP="00E03199">
            <w:pPr>
              <w:pStyle w:val="TableParagraph"/>
              <w:spacing w:line="263" w:lineRule="exact"/>
              <w:ind w:left="44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Функция</w:t>
            </w:r>
            <w:r w:rsidRPr="00FD043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𝑦</w:t>
            </w:r>
            <w:r w:rsidRPr="00FD0433">
              <w:rPr>
                <w:rFonts w:ascii="Cambria Math" w:eastAsia="Cambria Math" w:hAnsi="Cambria Math"/>
                <w:spacing w:val="22"/>
                <w:sz w:val="24"/>
                <w:lang w:val="ru-RU"/>
              </w:rPr>
              <w:t xml:space="preserve"> </w:t>
            </w:r>
            <w:r w:rsidRPr="00FD0433">
              <w:rPr>
                <w:rFonts w:ascii="Cambria Math" w:eastAsia="Cambria Math" w:hAnsi="Cambria Math"/>
                <w:sz w:val="24"/>
                <w:lang w:val="ru-RU"/>
              </w:rPr>
              <w:t>=</w:t>
            </w:r>
            <w:r w:rsidRPr="00FD0433">
              <w:rPr>
                <w:rFonts w:ascii="Cambria Math" w:eastAsia="Cambria Math" w:hAnsi="Cambria Math"/>
                <w:spacing w:val="16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log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𝑎</w:t>
            </w:r>
            <w:r w:rsidRPr="00FD0433">
              <w:rPr>
                <w:rFonts w:ascii="Cambria Math" w:eastAsia="Cambria Math" w:hAnsi="Cambria Math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 w:rsidRPr="00FD0433">
              <w:rPr>
                <w:sz w:val="24"/>
                <w:lang w:val="ru-RU"/>
              </w:rPr>
              <w:t>,</w:t>
            </w:r>
            <w:r w:rsidRPr="00FD0433">
              <w:rPr>
                <w:spacing w:val="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ее</w:t>
            </w:r>
            <w:r w:rsidRPr="00FD0433">
              <w:rPr>
                <w:spacing w:val="2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свойства</w:t>
            </w:r>
            <w:r w:rsidRPr="00FD0433">
              <w:rPr>
                <w:spacing w:val="4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 график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0433" w:rsidRDefault="00FD0433" w:rsidP="00E03199">
            <w:pPr>
              <w:pStyle w:val="TableParagraph"/>
              <w:spacing w:line="263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D0433" w:rsidRDefault="00484102" w:rsidP="00E03199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2108E8">
              <w:rPr>
                <w:rFonts w:asciiTheme="minorHAnsi" w:hAnsiTheme="minorHAnsi"/>
                <w:lang w:val="ru-RU"/>
              </w:rPr>
              <w:t>21</w:t>
            </w:r>
            <w:r w:rsidR="004D3F77">
              <w:rPr>
                <w:rFonts w:asciiTheme="minorHAnsi" w:hAnsiTheme="minorHAnsi"/>
                <w:lang w:val="ru-RU"/>
              </w:rPr>
              <w:t>.11,</w:t>
            </w:r>
            <w:r>
              <w:rPr>
                <w:rFonts w:asciiTheme="minorHAnsi" w:hAnsiTheme="minorHAnsi"/>
                <w:lang w:val="ru-RU"/>
              </w:rPr>
              <w:t>22</w:t>
            </w:r>
            <w:r w:rsidR="00FD0433">
              <w:rPr>
                <w:rFonts w:asciiTheme="minorHAnsi" w:hAnsiTheme="minorHAnsi"/>
              </w:rPr>
              <w:t xml:space="preserve">.11, </w:t>
            </w:r>
          </w:p>
          <w:p w:rsidR="00FD0433" w:rsidRPr="002108E8" w:rsidRDefault="00FD0433" w:rsidP="00E03199">
            <w:pPr>
              <w:pStyle w:val="TableParagraph"/>
              <w:spacing w:line="248" w:lineRule="exac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23.11,</w:t>
            </w:r>
          </w:p>
          <w:p w:rsidR="00FD0433" w:rsidRPr="004D3F77" w:rsidRDefault="004D3F77" w:rsidP="00E03199">
            <w:pPr>
              <w:pStyle w:val="TableParagraph"/>
              <w:spacing w:line="248" w:lineRule="exac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  <w:p w:rsidR="00FD0433" w:rsidRPr="000651C6" w:rsidRDefault="00FD0433" w:rsidP="00E03199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c>
          <w:tcPr>
            <w:tcW w:w="123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433" w:rsidRDefault="00FD0433" w:rsidP="00E03199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322"/>
        </w:trPr>
        <w:tc>
          <w:tcPr>
            <w:tcW w:w="1003" w:type="dxa"/>
            <w:tcBorders>
              <w:bottom w:val="nil"/>
            </w:tcBorders>
          </w:tcPr>
          <w:p w:rsidR="00FD0433" w:rsidRPr="0022769F" w:rsidRDefault="00FD0433" w:rsidP="00E03199">
            <w:pPr>
              <w:pStyle w:val="TableParagraph"/>
              <w:spacing w:before="51" w:line="251" w:lineRule="exact"/>
              <w:ind w:left="187" w:right="16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35,36</w:t>
            </w:r>
            <w:r w:rsidR="0022769F">
              <w:rPr>
                <w:sz w:val="24"/>
                <w:lang w:val="ru-RU"/>
              </w:rPr>
              <w:t>, 37</w:t>
            </w:r>
          </w:p>
        </w:tc>
        <w:tc>
          <w:tcPr>
            <w:tcW w:w="6935" w:type="dxa"/>
            <w:tcBorders>
              <w:bottom w:val="nil"/>
            </w:tcBorders>
          </w:tcPr>
          <w:p w:rsidR="00FD0433" w:rsidRDefault="00FD0433" w:rsidP="00E03199">
            <w:pPr>
              <w:pStyle w:val="TableParagraph"/>
              <w:spacing w:before="51" w:line="251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логарифмов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FD0433" w:rsidRDefault="00FD0433" w:rsidP="00E03199">
            <w:pPr>
              <w:pStyle w:val="TableParagraph"/>
              <w:spacing w:before="51" w:line="25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bottom w:val="nil"/>
            </w:tcBorders>
          </w:tcPr>
          <w:p w:rsidR="00FD0433" w:rsidRDefault="00484102" w:rsidP="00E03199">
            <w:pPr>
              <w:pStyle w:val="TableParagraph"/>
              <w:spacing w:before="57" w:line="24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2108E8">
              <w:rPr>
                <w:rFonts w:asciiTheme="minorHAnsi" w:hAnsiTheme="minorHAnsi"/>
                <w:lang w:val="ru-RU"/>
              </w:rPr>
              <w:t>28</w:t>
            </w:r>
            <w:r w:rsidR="004D3F77">
              <w:rPr>
                <w:rFonts w:asciiTheme="minorHAnsi" w:hAnsiTheme="minorHAnsi"/>
                <w:lang w:val="ru-RU"/>
              </w:rPr>
              <w:t xml:space="preserve">.11, </w:t>
            </w:r>
            <w:r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  <w:lang w:val="ru-RU"/>
              </w:rPr>
              <w:t>9</w:t>
            </w:r>
            <w:r w:rsidR="00FD0433">
              <w:rPr>
                <w:rFonts w:asciiTheme="minorHAnsi" w:hAnsiTheme="minorHAnsi"/>
              </w:rPr>
              <w:t xml:space="preserve">.11, </w:t>
            </w:r>
          </w:p>
          <w:p w:rsidR="00FD0433" w:rsidRDefault="004D3F77" w:rsidP="00E03199">
            <w:pPr>
              <w:pStyle w:val="TableParagraph"/>
              <w:spacing w:before="57" w:line="24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30.11</w:t>
            </w:r>
            <w:r w:rsidR="00FD0433">
              <w:rPr>
                <w:rFonts w:asciiTheme="minorHAnsi" w:hAnsiTheme="minorHAnsi"/>
              </w:rPr>
              <w:t xml:space="preserve">  </w:t>
            </w:r>
          </w:p>
          <w:p w:rsidR="00FD0433" w:rsidRPr="000651C6" w:rsidRDefault="00FD0433" w:rsidP="00E03199">
            <w:pPr>
              <w:pStyle w:val="TableParagraph"/>
              <w:spacing w:before="57" w:line="24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       </w:t>
            </w:r>
          </w:p>
        </w:tc>
        <w:tc>
          <w:tcPr>
            <w:tcW w:w="2693" w:type="dxa"/>
            <w:vMerge w:val="restart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604"/>
        </w:trPr>
        <w:tc>
          <w:tcPr>
            <w:tcW w:w="1003" w:type="dxa"/>
            <w:tcBorders>
              <w:top w:val="nil"/>
            </w:tcBorders>
          </w:tcPr>
          <w:p w:rsidR="00FD0433" w:rsidRPr="0022769F" w:rsidRDefault="00FD0433" w:rsidP="00E03199">
            <w:pPr>
              <w:pStyle w:val="TableParagraph"/>
              <w:spacing w:line="261" w:lineRule="exact"/>
              <w:ind w:right="165"/>
              <w:rPr>
                <w:sz w:val="24"/>
                <w:lang w:val="ru-RU"/>
              </w:rPr>
            </w:pPr>
          </w:p>
        </w:tc>
        <w:tc>
          <w:tcPr>
            <w:tcW w:w="6935" w:type="dxa"/>
            <w:tcBorders>
              <w:top w:val="nil"/>
            </w:tcBorders>
          </w:tcPr>
          <w:p w:rsidR="00FD0433" w:rsidRDefault="00FD0433" w:rsidP="00E03199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FD0433" w:rsidRDefault="00FD0433" w:rsidP="00E03199">
            <w:pPr>
              <w:pStyle w:val="TableParagraph"/>
            </w:pPr>
          </w:p>
        </w:tc>
        <w:tc>
          <w:tcPr>
            <w:tcW w:w="2694" w:type="dxa"/>
            <w:tcBorders>
              <w:top w:val="nil"/>
            </w:tcBorders>
          </w:tcPr>
          <w:p w:rsidR="00FD0433" w:rsidRPr="000651C6" w:rsidRDefault="00FD0433" w:rsidP="00E03199">
            <w:pPr>
              <w:pStyle w:val="TableParagraph"/>
              <w:spacing w:before="5"/>
              <w:rPr>
                <w:rFonts w:asciiTheme="minorHAnsi" w:hAnsiTheme="minorHAnsi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D0433" w:rsidRDefault="00FD0433" w:rsidP="00E03199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658" w:tblpY="125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6935"/>
        <w:gridCol w:w="1701"/>
        <w:gridCol w:w="2694"/>
        <w:gridCol w:w="2693"/>
      </w:tblGrid>
      <w:tr w:rsidR="00FD0433" w:rsidTr="00E03199">
        <w:trPr>
          <w:trHeight w:val="1411"/>
        </w:trPr>
        <w:tc>
          <w:tcPr>
            <w:tcW w:w="1003" w:type="dxa"/>
            <w:tcBorders>
              <w:bottom w:val="double" w:sz="3" w:space="0" w:color="000000"/>
            </w:tcBorders>
          </w:tcPr>
          <w:p w:rsidR="00FD0433" w:rsidRDefault="00FD0433" w:rsidP="00E03199">
            <w:pPr>
              <w:pStyle w:val="TableParagraph"/>
              <w:spacing w:before="54" w:line="275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38, 39</w:t>
            </w:r>
          </w:p>
          <w:p w:rsidR="00FD0433" w:rsidRDefault="00FD0433" w:rsidP="00E03199">
            <w:pPr>
              <w:pStyle w:val="TableParagraph"/>
              <w:spacing w:line="275" w:lineRule="exact"/>
              <w:ind w:left="176" w:right="15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935" w:type="dxa"/>
            <w:tcBorders>
              <w:bottom w:val="double" w:sz="3" w:space="0" w:color="000000"/>
            </w:tcBorders>
          </w:tcPr>
          <w:p w:rsidR="00FD0433" w:rsidRDefault="00FD0433" w:rsidP="00E03199">
            <w:pPr>
              <w:pStyle w:val="TableParagraph"/>
              <w:spacing w:before="54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Логарифмические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уравнения</w:t>
            </w:r>
            <w:proofErr w:type="spellEnd"/>
          </w:p>
        </w:tc>
        <w:tc>
          <w:tcPr>
            <w:tcW w:w="1701" w:type="dxa"/>
            <w:tcBorders>
              <w:bottom w:val="double" w:sz="3" w:space="0" w:color="000000"/>
            </w:tcBorders>
          </w:tcPr>
          <w:p w:rsidR="00FD0433" w:rsidRPr="0022769F" w:rsidRDefault="0022769F" w:rsidP="00E03199">
            <w:pPr>
              <w:pStyle w:val="TableParagraph"/>
              <w:spacing w:before="54"/>
              <w:ind w:right="27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694" w:type="dxa"/>
            <w:tcBorders>
              <w:bottom w:val="double" w:sz="3" w:space="0" w:color="000000"/>
            </w:tcBorders>
          </w:tcPr>
          <w:p w:rsidR="004D3F77" w:rsidRDefault="00484102" w:rsidP="00E03199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0D368F">
              <w:rPr>
                <w:rFonts w:asciiTheme="minorHAnsi" w:hAnsiTheme="minorHAnsi"/>
                <w:lang w:val="ru-RU"/>
              </w:rPr>
              <w:t>05</w:t>
            </w:r>
            <w:r w:rsidR="004D3F77">
              <w:rPr>
                <w:rFonts w:asciiTheme="minorHAnsi" w:hAnsiTheme="minorHAnsi"/>
                <w:lang w:val="ru-RU"/>
              </w:rPr>
              <w:t xml:space="preserve">.12, </w:t>
            </w:r>
            <w:r w:rsidRPr="004D3F77">
              <w:rPr>
                <w:rFonts w:asciiTheme="minorHAnsi" w:hAnsiTheme="minorHAnsi"/>
                <w:lang w:val="ru-RU"/>
              </w:rPr>
              <w:t xml:space="preserve"> 0</w:t>
            </w:r>
            <w:r>
              <w:rPr>
                <w:rFonts w:asciiTheme="minorHAnsi" w:hAnsiTheme="minorHAnsi"/>
                <w:lang w:val="ru-RU"/>
              </w:rPr>
              <w:t>6</w:t>
            </w:r>
            <w:r w:rsidR="00FD0433" w:rsidRPr="004D3F77">
              <w:rPr>
                <w:rFonts w:asciiTheme="minorHAnsi" w:hAnsiTheme="minorHAnsi"/>
                <w:lang w:val="ru-RU"/>
              </w:rPr>
              <w:t>.12,</w:t>
            </w:r>
          </w:p>
          <w:p w:rsidR="00FD0433" w:rsidRPr="004D3F77" w:rsidRDefault="00FD0433" w:rsidP="00E03199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 w:rsidRPr="004D3F77">
              <w:rPr>
                <w:rFonts w:asciiTheme="minorHAnsi" w:hAnsiTheme="minorHAnsi"/>
                <w:lang w:val="ru-RU"/>
              </w:rPr>
              <w:t xml:space="preserve"> 07.12</w:t>
            </w:r>
          </w:p>
          <w:p w:rsidR="00FD0433" w:rsidRPr="004D3F77" w:rsidRDefault="004D3F77" w:rsidP="00E03199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</w:t>
            </w:r>
          </w:p>
          <w:p w:rsidR="00FD0433" w:rsidRPr="004D3F77" w:rsidRDefault="00FD0433" w:rsidP="00E03199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 w:rsidRPr="004D3F77">
              <w:rPr>
                <w:rFonts w:asciiTheme="minorHAnsi" w:hAnsiTheme="minorHAnsi"/>
                <w:lang w:val="ru-RU"/>
              </w:rPr>
              <w:t xml:space="preserve">      </w:t>
            </w:r>
          </w:p>
        </w:tc>
        <w:tc>
          <w:tcPr>
            <w:tcW w:w="2693" w:type="dxa"/>
            <w:tcBorders>
              <w:bottom w:val="double" w:sz="3" w:space="0" w:color="000000"/>
            </w:tcBorders>
          </w:tcPr>
          <w:p w:rsidR="00FD0433" w:rsidRPr="004D3F77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91"/>
        </w:trPr>
        <w:tc>
          <w:tcPr>
            <w:tcW w:w="1003" w:type="dxa"/>
            <w:tcBorders>
              <w:top w:val="double" w:sz="3" w:space="0" w:color="000000"/>
            </w:tcBorders>
          </w:tcPr>
          <w:p w:rsidR="00FD0433" w:rsidRPr="004D3F77" w:rsidRDefault="00FD0433" w:rsidP="00E03199">
            <w:pPr>
              <w:pStyle w:val="TableParagraph"/>
              <w:spacing w:before="47"/>
              <w:ind w:right="355"/>
              <w:jc w:val="right"/>
              <w:rPr>
                <w:b/>
                <w:sz w:val="24"/>
                <w:lang w:val="ru-RU"/>
              </w:rPr>
            </w:pPr>
            <w:r w:rsidRPr="004D3F77">
              <w:rPr>
                <w:b/>
                <w:sz w:val="24"/>
                <w:lang w:val="ru-RU"/>
              </w:rPr>
              <w:t>41</w:t>
            </w:r>
          </w:p>
        </w:tc>
        <w:tc>
          <w:tcPr>
            <w:tcW w:w="6935" w:type="dxa"/>
            <w:tcBorders>
              <w:top w:val="double" w:sz="3" w:space="0" w:color="000000"/>
            </w:tcBorders>
          </w:tcPr>
          <w:p w:rsidR="00FD0433" w:rsidRPr="00FD0433" w:rsidRDefault="00FD0433" w:rsidP="00E03199">
            <w:pPr>
              <w:pStyle w:val="TableParagraph"/>
              <w:spacing w:before="47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3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FD0433" w:rsidRPr="00FD0433" w:rsidRDefault="00FD0433" w:rsidP="00E0319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D0433" w:rsidRPr="00FD0433" w:rsidRDefault="00FD0433" w:rsidP="00E03199">
            <w:pPr>
              <w:pStyle w:val="TableParagraph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«Логарифмическая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функция»</w:t>
            </w:r>
          </w:p>
        </w:tc>
        <w:tc>
          <w:tcPr>
            <w:tcW w:w="1701" w:type="dxa"/>
            <w:tcBorders>
              <w:top w:val="double" w:sz="3" w:space="0" w:color="000000"/>
            </w:tcBorders>
          </w:tcPr>
          <w:p w:rsidR="00FD0433" w:rsidRPr="004D3F77" w:rsidRDefault="00FD0433" w:rsidP="00E03199">
            <w:pPr>
              <w:pStyle w:val="TableParagraph"/>
              <w:spacing w:before="47"/>
              <w:ind w:right="273"/>
              <w:jc w:val="right"/>
              <w:rPr>
                <w:b/>
                <w:sz w:val="24"/>
                <w:lang w:val="ru-RU"/>
              </w:rPr>
            </w:pPr>
            <w:r w:rsidRPr="004D3F77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694" w:type="dxa"/>
            <w:tcBorders>
              <w:top w:val="double" w:sz="3" w:space="0" w:color="000000"/>
            </w:tcBorders>
          </w:tcPr>
          <w:p w:rsidR="00FD0433" w:rsidRPr="004D3F77" w:rsidRDefault="00484102" w:rsidP="00E03199">
            <w:pPr>
              <w:pStyle w:val="TableParagraph"/>
              <w:spacing w:before="45"/>
              <w:ind w:left="60"/>
              <w:rPr>
                <w:rFonts w:ascii="Arial"/>
                <w:b/>
                <w:lang w:val="ru-RU"/>
              </w:rPr>
            </w:pPr>
            <w:r w:rsidRPr="004D3F77">
              <w:rPr>
                <w:rFonts w:ascii="Arial"/>
                <w:b/>
                <w:lang w:val="ru-RU"/>
              </w:rPr>
              <w:t xml:space="preserve">     </w:t>
            </w:r>
            <w:r w:rsidR="000D368F">
              <w:rPr>
                <w:rFonts w:ascii="Arial"/>
                <w:b/>
                <w:lang w:val="ru-RU"/>
              </w:rPr>
              <w:t>12</w:t>
            </w:r>
            <w:r w:rsidR="00FD0433" w:rsidRPr="004D3F77">
              <w:rPr>
                <w:rFonts w:ascii="Arial"/>
                <w:b/>
                <w:lang w:val="ru-RU"/>
              </w:rPr>
              <w:t>.12</w:t>
            </w:r>
          </w:p>
        </w:tc>
        <w:tc>
          <w:tcPr>
            <w:tcW w:w="2693" w:type="dxa"/>
            <w:tcBorders>
              <w:top w:val="double" w:sz="3" w:space="0" w:color="000000"/>
            </w:tcBorders>
          </w:tcPr>
          <w:p w:rsidR="00FD0433" w:rsidRPr="004D3F77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439"/>
        </w:trPr>
        <w:tc>
          <w:tcPr>
            <w:tcW w:w="1003" w:type="dxa"/>
          </w:tcPr>
          <w:p w:rsidR="00FD0433" w:rsidRPr="004D3F77" w:rsidRDefault="00FD0433" w:rsidP="00E03199">
            <w:pPr>
              <w:pStyle w:val="TableParagraph"/>
              <w:spacing w:before="51"/>
              <w:ind w:left="174" w:right="155"/>
              <w:jc w:val="center"/>
              <w:rPr>
                <w:sz w:val="24"/>
                <w:lang w:val="ru-RU"/>
              </w:rPr>
            </w:pPr>
            <w:r w:rsidRPr="004D3F77">
              <w:rPr>
                <w:sz w:val="24"/>
                <w:lang w:val="ru-RU"/>
              </w:rPr>
              <w:t>42,</w:t>
            </w:r>
          </w:p>
          <w:p w:rsidR="00FD0433" w:rsidRPr="004D3F77" w:rsidRDefault="00FD0433" w:rsidP="00E03199">
            <w:pPr>
              <w:pStyle w:val="TableParagraph"/>
              <w:ind w:left="171" w:right="155"/>
              <w:jc w:val="center"/>
              <w:rPr>
                <w:sz w:val="24"/>
                <w:lang w:val="ru-RU"/>
              </w:rPr>
            </w:pPr>
            <w:r w:rsidRPr="004D3F77">
              <w:rPr>
                <w:sz w:val="24"/>
                <w:lang w:val="ru-RU"/>
              </w:rPr>
              <w:t>43</w:t>
            </w:r>
          </w:p>
        </w:tc>
        <w:tc>
          <w:tcPr>
            <w:tcW w:w="6935" w:type="dxa"/>
          </w:tcPr>
          <w:p w:rsidR="00FD0433" w:rsidRPr="004D3F77" w:rsidRDefault="00FD0433" w:rsidP="00E03199">
            <w:pPr>
              <w:pStyle w:val="TableParagraph"/>
              <w:spacing w:before="51"/>
              <w:ind w:left="62"/>
              <w:rPr>
                <w:sz w:val="24"/>
                <w:lang w:val="ru-RU"/>
              </w:rPr>
            </w:pPr>
            <w:r w:rsidRPr="004D3F77">
              <w:rPr>
                <w:color w:val="252525"/>
                <w:sz w:val="24"/>
                <w:lang w:val="ru-RU"/>
              </w:rPr>
              <w:t>Логарифмические</w:t>
            </w:r>
            <w:r w:rsidRPr="004D3F77">
              <w:rPr>
                <w:color w:val="252525"/>
                <w:spacing w:val="-8"/>
                <w:sz w:val="24"/>
                <w:lang w:val="ru-RU"/>
              </w:rPr>
              <w:t xml:space="preserve"> </w:t>
            </w:r>
            <w:r w:rsidRPr="004D3F77">
              <w:rPr>
                <w:color w:val="252525"/>
                <w:sz w:val="24"/>
                <w:lang w:val="ru-RU"/>
              </w:rPr>
              <w:t>неравенства</w:t>
            </w:r>
          </w:p>
        </w:tc>
        <w:tc>
          <w:tcPr>
            <w:tcW w:w="1701" w:type="dxa"/>
          </w:tcPr>
          <w:p w:rsidR="00FD0433" w:rsidRPr="004D3F77" w:rsidRDefault="00FD0433" w:rsidP="00E03199">
            <w:pPr>
              <w:pStyle w:val="TableParagraph"/>
              <w:spacing w:before="51"/>
              <w:ind w:right="273"/>
              <w:jc w:val="right"/>
              <w:rPr>
                <w:sz w:val="24"/>
                <w:lang w:val="ru-RU"/>
              </w:rPr>
            </w:pPr>
            <w:r w:rsidRPr="004D3F77">
              <w:rPr>
                <w:sz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FD0433" w:rsidRPr="004D3F77" w:rsidRDefault="00FD0433" w:rsidP="00E03199">
            <w:pPr>
              <w:pStyle w:val="TableParagraph"/>
              <w:spacing w:before="57"/>
              <w:ind w:left="127"/>
              <w:rPr>
                <w:rFonts w:asciiTheme="minorHAnsi" w:hAnsiTheme="minorHAnsi"/>
                <w:lang w:val="ru-RU"/>
              </w:rPr>
            </w:pPr>
            <w:r w:rsidRPr="004D3F77">
              <w:rPr>
                <w:rFonts w:asciiTheme="minorHAnsi" w:hAnsiTheme="minorHAnsi"/>
                <w:lang w:val="ru-RU"/>
              </w:rPr>
              <w:t xml:space="preserve">       </w:t>
            </w:r>
            <w:r w:rsidR="004D3F77">
              <w:rPr>
                <w:rFonts w:asciiTheme="minorHAnsi" w:hAnsiTheme="minorHAnsi"/>
                <w:lang w:val="ru-RU"/>
              </w:rPr>
              <w:t xml:space="preserve">13.12, </w:t>
            </w:r>
            <w:r w:rsidRPr="004D3F77">
              <w:rPr>
                <w:rFonts w:asciiTheme="minorHAnsi" w:hAnsiTheme="minorHAnsi"/>
                <w:lang w:val="ru-RU"/>
              </w:rPr>
              <w:t>14.</w:t>
            </w:r>
            <w:r w:rsidR="004D3F77">
              <w:rPr>
                <w:rFonts w:asciiTheme="minorHAnsi" w:hAnsiTheme="minorHAnsi"/>
              </w:rPr>
              <w:t>1</w:t>
            </w:r>
            <w:r w:rsidR="004D3F77"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902"/>
        </w:trPr>
        <w:tc>
          <w:tcPr>
            <w:tcW w:w="1003" w:type="dxa"/>
          </w:tcPr>
          <w:p w:rsidR="00FD0433" w:rsidRDefault="00FD0433" w:rsidP="00E03199">
            <w:pPr>
              <w:pStyle w:val="TableParagraph"/>
              <w:spacing w:before="51"/>
              <w:ind w:left="174" w:right="155"/>
              <w:jc w:val="center"/>
              <w:rPr>
                <w:sz w:val="24"/>
              </w:rPr>
            </w:pPr>
            <w:r>
              <w:rPr>
                <w:sz w:val="24"/>
              </w:rPr>
              <w:t>44,45</w:t>
            </w:r>
          </w:p>
          <w:p w:rsidR="00FD0433" w:rsidRDefault="00FD0433" w:rsidP="00E03199">
            <w:pPr>
              <w:pStyle w:val="TableParagraph"/>
              <w:spacing w:before="1"/>
              <w:ind w:left="171" w:right="155"/>
              <w:jc w:val="center"/>
              <w:rPr>
                <w:sz w:val="24"/>
              </w:rPr>
            </w:pPr>
          </w:p>
        </w:tc>
        <w:tc>
          <w:tcPr>
            <w:tcW w:w="6935" w:type="dxa"/>
          </w:tcPr>
          <w:p w:rsidR="00FD0433" w:rsidRPr="00FD0433" w:rsidRDefault="00FD0433" w:rsidP="00E03199">
            <w:pPr>
              <w:pStyle w:val="TableParagraph"/>
              <w:spacing w:before="51"/>
              <w:ind w:left="62"/>
              <w:rPr>
                <w:sz w:val="24"/>
                <w:lang w:val="ru-RU"/>
              </w:rPr>
            </w:pPr>
            <w:r w:rsidRPr="00FD0433">
              <w:rPr>
                <w:color w:val="252525"/>
                <w:sz w:val="24"/>
                <w:lang w:val="ru-RU"/>
              </w:rPr>
              <w:t>Переход</w:t>
            </w:r>
            <w:r w:rsidRPr="00FD0433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к новому</w:t>
            </w:r>
            <w:r w:rsidRPr="00FD0433">
              <w:rPr>
                <w:color w:val="252525"/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основанию</w:t>
            </w:r>
            <w:r w:rsidRPr="00FD0433">
              <w:rPr>
                <w:color w:val="252525"/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логарифма</w:t>
            </w:r>
          </w:p>
        </w:tc>
        <w:tc>
          <w:tcPr>
            <w:tcW w:w="1701" w:type="dxa"/>
          </w:tcPr>
          <w:p w:rsidR="00FD0433" w:rsidRDefault="00FD0433" w:rsidP="00E03199">
            <w:pPr>
              <w:pStyle w:val="TableParagraph"/>
              <w:spacing w:before="51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D0433" w:rsidRDefault="00484102" w:rsidP="00E03199">
            <w:pPr>
              <w:pStyle w:val="TableParagraph"/>
              <w:spacing w:before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  <w:r w:rsidR="000D368F">
              <w:rPr>
                <w:rFonts w:asciiTheme="minorHAnsi" w:hAnsiTheme="minorHAnsi"/>
                <w:lang w:val="ru-RU"/>
              </w:rPr>
              <w:t>19</w:t>
            </w:r>
            <w:r w:rsidR="004D3F77">
              <w:rPr>
                <w:rFonts w:asciiTheme="minorHAnsi" w:hAnsiTheme="minorHAnsi"/>
                <w:lang w:val="ru-RU"/>
              </w:rPr>
              <w:t xml:space="preserve">.12, </w:t>
            </w:r>
            <w:r>
              <w:rPr>
                <w:rFonts w:asciiTheme="minorHAnsi" w:hAnsiTheme="minorHAnsi"/>
                <w:lang w:val="ru-RU"/>
              </w:rPr>
              <w:t>20</w:t>
            </w:r>
            <w:r w:rsidR="00FD0433">
              <w:rPr>
                <w:rFonts w:asciiTheme="minorHAnsi" w:hAnsiTheme="minorHAnsi"/>
              </w:rPr>
              <w:t xml:space="preserve">.12,  </w:t>
            </w:r>
          </w:p>
          <w:p w:rsidR="00FD0433" w:rsidRPr="004D3F77" w:rsidRDefault="004D3F77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 </w:t>
            </w:r>
          </w:p>
          <w:p w:rsidR="00FD0433" w:rsidRPr="000651C6" w:rsidRDefault="00FD0433" w:rsidP="00E03199">
            <w:pPr>
              <w:pStyle w:val="TableParagraph"/>
              <w:spacing w:before="57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901"/>
        </w:trPr>
        <w:tc>
          <w:tcPr>
            <w:tcW w:w="1003" w:type="dxa"/>
          </w:tcPr>
          <w:p w:rsidR="00FD0433" w:rsidRDefault="00FD0433" w:rsidP="00E03199">
            <w:pPr>
              <w:pStyle w:val="TableParagraph"/>
              <w:spacing w:before="51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46,47,</w:t>
            </w:r>
          </w:p>
          <w:p w:rsidR="00484102" w:rsidRPr="000D368F" w:rsidRDefault="000B7368" w:rsidP="00E03199">
            <w:pPr>
              <w:pStyle w:val="TableParagraph"/>
              <w:spacing w:before="51"/>
              <w:ind w:right="36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48</w:t>
            </w:r>
            <w:r w:rsidR="000D368F">
              <w:rPr>
                <w:sz w:val="24"/>
                <w:lang w:val="ru-RU"/>
              </w:rPr>
              <w:t>,49</w:t>
            </w:r>
          </w:p>
          <w:p w:rsidR="00FD0433" w:rsidRPr="00484102" w:rsidRDefault="00484102" w:rsidP="00E03199">
            <w:pPr>
              <w:pStyle w:val="TableParagraph"/>
              <w:spacing w:before="51"/>
              <w:ind w:right="3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6935" w:type="dxa"/>
          </w:tcPr>
          <w:p w:rsidR="00FD0433" w:rsidRPr="00FD0433" w:rsidRDefault="00FD0433" w:rsidP="00E03199">
            <w:pPr>
              <w:pStyle w:val="TableParagraph"/>
              <w:spacing w:before="51"/>
              <w:ind w:left="62" w:right="425"/>
              <w:rPr>
                <w:sz w:val="24"/>
                <w:lang w:val="ru-RU"/>
              </w:rPr>
            </w:pPr>
            <w:r w:rsidRPr="00FD0433">
              <w:rPr>
                <w:sz w:val="24"/>
                <w:lang w:val="ru-RU"/>
              </w:rPr>
              <w:t>Дифференцирование</w:t>
            </w:r>
            <w:r w:rsidRPr="00FD0433">
              <w:rPr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показательной</w:t>
            </w:r>
            <w:r w:rsidRPr="00FD0433">
              <w:rPr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и</w:t>
            </w:r>
            <w:r w:rsidRPr="00FD0433">
              <w:rPr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логарифмической</w:t>
            </w:r>
            <w:r w:rsidRPr="00FD0433">
              <w:rPr>
                <w:spacing w:val="-1"/>
                <w:sz w:val="24"/>
                <w:lang w:val="ru-RU"/>
              </w:rPr>
              <w:t xml:space="preserve"> </w:t>
            </w:r>
            <w:r w:rsidRPr="00FD0433">
              <w:rPr>
                <w:sz w:val="24"/>
                <w:lang w:val="ru-RU"/>
              </w:rPr>
              <w:t>функций</w:t>
            </w:r>
          </w:p>
        </w:tc>
        <w:tc>
          <w:tcPr>
            <w:tcW w:w="1701" w:type="dxa"/>
          </w:tcPr>
          <w:p w:rsidR="00FD0433" w:rsidRPr="00484102" w:rsidRDefault="004D3F77" w:rsidP="00E03199">
            <w:pPr>
              <w:pStyle w:val="TableParagraph"/>
              <w:spacing w:before="51"/>
              <w:ind w:right="2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4D3F77" w:rsidRDefault="00484102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="000D368F">
              <w:rPr>
                <w:rFonts w:asciiTheme="minorHAnsi" w:hAnsiTheme="minorHAnsi"/>
                <w:lang w:val="ru-RU"/>
              </w:rPr>
              <w:t>26</w:t>
            </w:r>
            <w:r w:rsidR="004D3F77">
              <w:rPr>
                <w:rFonts w:asciiTheme="minorHAnsi" w:hAnsiTheme="minorHAnsi"/>
                <w:lang w:val="ru-RU"/>
              </w:rPr>
              <w:t xml:space="preserve">.12, </w:t>
            </w:r>
            <w:r w:rsidR="000D368F">
              <w:rPr>
                <w:rFonts w:asciiTheme="minorHAnsi" w:hAnsiTheme="minorHAnsi"/>
                <w:lang w:val="ru-RU"/>
              </w:rPr>
              <w:t xml:space="preserve"> 27</w:t>
            </w:r>
            <w:r w:rsidRPr="004D3F77">
              <w:rPr>
                <w:rFonts w:asciiTheme="minorHAnsi" w:hAnsiTheme="minorHAnsi"/>
                <w:lang w:val="ru-RU"/>
              </w:rPr>
              <w:t xml:space="preserve">.12   </w:t>
            </w:r>
            <w:r w:rsidR="004D3F77">
              <w:rPr>
                <w:rFonts w:asciiTheme="minorHAnsi" w:hAnsiTheme="minorHAnsi"/>
                <w:lang w:val="ru-RU"/>
              </w:rPr>
              <w:t xml:space="preserve">         </w:t>
            </w:r>
          </w:p>
          <w:p w:rsidR="00FD0433" w:rsidRPr="004D3F77" w:rsidRDefault="000D368F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28</w:t>
            </w:r>
            <w:r w:rsidR="004D3F77">
              <w:rPr>
                <w:rFonts w:asciiTheme="minorHAnsi" w:hAnsiTheme="minorHAnsi"/>
                <w:lang w:val="ru-RU"/>
              </w:rPr>
              <w:t>.12</w:t>
            </w:r>
            <w:r w:rsidR="00FD0433" w:rsidRPr="004D3F77">
              <w:rPr>
                <w:rFonts w:asciiTheme="minorHAnsi" w:hAnsiTheme="minorHAnsi"/>
                <w:lang w:val="ru-RU"/>
              </w:rPr>
              <w:t xml:space="preserve">  </w:t>
            </w:r>
            <w:r>
              <w:rPr>
                <w:rFonts w:asciiTheme="minorHAnsi" w:hAnsiTheme="minorHAnsi"/>
                <w:lang w:val="ru-RU"/>
              </w:rPr>
              <w:t>, 09.01</w:t>
            </w:r>
            <w:r w:rsidR="00FD0433" w:rsidRPr="004D3F77">
              <w:rPr>
                <w:rFonts w:asciiTheme="minorHAnsi" w:hAnsiTheme="minorHAnsi"/>
                <w:lang w:val="ru-RU"/>
              </w:rPr>
              <w:t xml:space="preserve">               </w:t>
            </w:r>
          </w:p>
          <w:p w:rsidR="00FD0433" w:rsidRPr="00484102" w:rsidRDefault="004D3F77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   </w:t>
            </w:r>
          </w:p>
        </w:tc>
        <w:tc>
          <w:tcPr>
            <w:tcW w:w="2693" w:type="dxa"/>
          </w:tcPr>
          <w:p w:rsidR="00FD0433" w:rsidRPr="004D3F77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22769F" w:rsidTr="00E03199">
        <w:trPr>
          <w:trHeight w:val="901"/>
        </w:trPr>
        <w:tc>
          <w:tcPr>
            <w:tcW w:w="1003" w:type="dxa"/>
          </w:tcPr>
          <w:p w:rsidR="0022769F" w:rsidRPr="0022769F" w:rsidRDefault="000D368F" w:rsidP="00E03199">
            <w:pPr>
              <w:pStyle w:val="TableParagraph"/>
              <w:spacing w:before="51"/>
              <w:ind w:right="3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6935" w:type="dxa"/>
          </w:tcPr>
          <w:p w:rsidR="004D3F77" w:rsidRPr="00FD0433" w:rsidRDefault="004D3F77" w:rsidP="00E03199">
            <w:pPr>
              <w:pStyle w:val="TableParagraph"/>
              <w:spacing w:before="56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4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22769F" w:rsidRPr="0022769F" w:rsidRDefault="004D3F77" w:rsidP="00E03199">
            <w:pPr>
              <w:pStyle w:val="TableParagraph"/>
              <w:spacing w:before="51"/>
              <w:ind w:left="62" w:right="425"/>
              <w:rPr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«Логарифмическая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функция»</w:t>
            </w:r>
          </w:p>
        </w:tc>
        <w:tc>
          <w:tcPr>
            <w:tcW w:w="1701" w:type="dxa"/>
          </w:tcPr>
          <w:p w:rsidR="0022769F" w:rsidRPr="0022769F" w:rsidRDefault="004D3F77" w:rsidP="00E03199">
            <w:pPr>
              <w:pStyle w:val="TableParagraph"/>
              <w:spacing w:before="51"/>
              <w:ind w:right="2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22769F" w:rsidRPr="0022769F" w:rsidRDefault="000D368F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10.01</w:t>
            </w:r>
          </w:p>
        </w:tc>
        <w:tc>
          <w:tcPr>
            <w:tcW w:w="2693" w:type="dxa"/>
          </w:tcPr>
          <w:p w:rsidR="0022769F" w:rsidRPr="0022769F" w:rsidRDefault="0022769F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801"/>
        </w:trPr>
        <w:tc>
          <w:tcPr>
            <w:tcW w:w="1003" w:type="dxa"/>
          </w:tcPr>
          <w:p w:rsidR="00FD0433" w:rsidRPr="00484102" w:rsidRDefault="000B7368" w:rsidP="00E03199">
            <w:pPr>
              <w:pStyle w:val="TableParagraph"/>
              <w:spacing w:before="56"/>
              <w:ind w:right="3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III</w:t>
            </w:r>
          </w:p>
        </w:tc>
        <w:tc>
          <w:tcPr>
            <w:tcW w:w="6935" w:type="dxa"/>
          </w:tcPr>
          <w:p w:rsidR="00FD0433" w:rsidRPr="00FD0433" w:rsidRDefault="004D3F77" w:rsidP="00E03199">
            <w:pPr>
              <w:pStyle w:val="TableParagraph"/>
              <w:ind w:left="62"/>
              <w:rPr>
                <w:b/>
                <w:sz w:val="24"/>
                <w:lang w:val="ru-RU"/>
              </w:rPr>
            </w:pPr>
            <w:proofErr w:type="gramStart"/>
            <w:r w:rsidRPr="004D3F77">
              <w:rPr>
                <w:b/>
                <w:sz w:val="24"/>
                <w:lang w:val="ru-RU"/>
              </w:rPr>
              <w:t>Первообразная</w:t>
            </w:r>
            <w:proofErr w:type="gramEnd"/>
            <w:r w:rsidRPr="004D3F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F77">
              <w:rPr>
                <w:b/>
                <w:sz w:val="24"/>
                <w:lang w:val="ru-RU"/>
              </w:rPr>
              <w:t>и</w:t>
            </w:r>
            <w:r w:rsidRPr="004D3F7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F77">
              <w:rPr>
                <w:b/>
                <w:sz w:val="24"/>
                <w:lang w:val="ru-RU"/>
              </w:rPr>
              <w:t>интеграл</w:t>
            </w:r>
          </w:p>
        </w:tc>
        <w:tc>
          <w:tcPr>
            <w:tcW w:w="1701" w:type="dxa"/>
          </w:tcPr>
          <w:p w:rsidR="00FD0433" w:rsidRPr="004D3F77" w:rsidRDefault="004D3F77" w:rsidP="00E03199">
            <w:pPr>
              <w:pStyle w:val="TableParagraph"/>
              <w:spacing w:before="56"/>
              <w:ind w:right="27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2694" w:type="dxa"/>
          </w:tcPr>
          <w:p w:rsidR="00FD0433" w:rsidRPr="004D3F77" w:rsidRDefault="00FD0433" w:rsidP="00E03199">
            <w:pPr>
              <w:pStyle w:val="TableParagraph"/>
              <w:spacing w:before="55"/>
              <w:ind w:left="60"/>
              <w:rPr>
                <w:rFonts w:ascii="Arial"/>
                <w:b/>
                <w:lang w:val="ru-RU"/>
              </w:rPr>
            </w:pPr>
            <w:r w:rsidRPr="004D3F77">
              <w:rPr>
                <w:rFonts w:ascii="Arial"/>
                <w:b/>
                <w:lang w:val="ru-RU"/>
              </w:rPr>
              <w:t xml:space="preserve">     </w:t>
            </w:r>
            <w:r w:rsidR="000D368F">
              <w:rPr>
                <w:rFonts w:asciiTheme="minorHAnsi" w:hAnsiTheme="minorHAnsi"/>
                <w:b/>
                <w:lang w:val="ru-RU"/>
              </w:rPr>
              <w:t>11.01</w:t>
            </w:r>
            <w:r w:rsidR="000B7368">
              <w:rPr>
                <w:rFonts w:asciiTheme="minorHAnsi" w:hAnsiTheme="minorHAnsi"/>
                <w:b/>
                <w:lang w:val="ru-RU"/>
              </w:rPr>
              <w:t>-</w:t>
            </w:r>
            <w:r w:rsidRPr="004D3F77">
              <w:rPr>
                <w:rFonts w:ascii="Arial"/>
                <w:b/>
                <w:lang w:val="ru-RU"/>
              </w:rPr>
              <w:t xml:space="preserve">  </w:t>
            </w:r>
            <w:r w:rsidR="0091459A">
              <w:rPr>
                <w:rFonts w:ascii="Arial"/>
                <w:b/>
                <w:lang w:val="ru-RU"/>
              </w:rPr>
              <w:t>31</w:t>
            </w:r>
            <w:r w:rsidR="001C71E6">
              <w:rPr>
                <w:rFonts w:ascii="Arial"/>
                <w:b/>
                <w:lang w:val="ru-RU"/>
              </w:rPr>
              <w:t>.01</w:t>
            </w:r>
          </w:p>
        </w:tc>
        <w:tc>
          <w:tcPr>
            <w:tcW w:w="2693" w:type="dxa"/>
          </w:tcPr>
          <w:p w:rsidR="00FD0433" w:rsidRPr="004D3F77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548"/>
        </w:trPr>
        <w:tc>
          <w:tcPr>
            <w:tcW w:w="1003" w:type="dxa"/>
          </w:tcPr>
          <w:p w:rsidR="00FD0433" w:rsidRPr="004D3F77" w:rsidRDefault="000D368F" w:rsidP="00E0319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</w:t>
            </w:r>
            <w:r w:rsidR="000B7368">
              <w:rPr>
                <w:lang w:val="ru-RU"/>
              </w:rPr>
              <w:t>51,52</w:t>
            </w:r>
            <w:r>
              <w:rPr>
                <w:lang w:val="ru-RU"/>
              </w:rPr>
              <w:t>,53</w:t>
            </w:r>
          </w:p>
        </w:tc>
        <w:tc>
          <w:tcPr>
            <w:tcW w:w="6935" w:type="dxa"/>
          </w:tcPr>
          <w:p w:rsidR="00FD0433" w:rsidRPr="000B7368" w:rsidRDefault="000B7368" w:rsidP="00E03199">
            <w:pPr>
              <w:pStyle w:val="TableParagraph"/>
              <w:spacing w:before="56"/>
              <w:ind w:left="62"/>
              <w:rPr>
                <w:sz w:val="24"/>
                <w:lang w:val="ru-RU"/>
              </w:rPr>
            </w:pPr>
            <w:r w:rsidRPr="000B7368">
              <w:rPr>
                <w:sz w:val="24"/>
                <w:lang w:val="ru-RU"/>
              </w:rPr>
              <w:t xml:space="preserve">Первообразная </w:t>
            </w:r>
          </w:p>
        </w:tc>
        <w:tc>
          <w:tcPr>
            <w:tcW w:w="1701" w:type="dxa"/>
          </w:tcPr>
          <w:p w:rsidR="00FD0433" w:rsidRPr="004D3F77" w:rsidRDefault="000D368F" w:rsidP="00E03199">
            <w:pPr>
              <w:pStyle w:val="TableParagraph"/>
              <w:spacing w:before="56"/>
              <w:ind w:right="27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FD0433" w:rsidRPr="000B7368" w:rsidRDefault="000D368F" w:rsidP="00E03199">
            <w:pPr>
              <w:pStyle w:val="TableParagraph"/>
              <w:spacing w:before="55"/>
              <w:ind w:left="60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b/>
                <w:lang w:val="ru-RU"/>
              </w:rPr>
              <w:t xml:space="preserve">  </w:t>
            </w:r>
            <w:r w:rsidR="000B7368">
              <w:rPr>
                <w:rFonts w:ascii="Arial" w:hAnsi="Arial"/>
                <w:lang w:val="ru-RU"/>
              </w:rPr>
              <w:t>11.01</w:t>
            </w:r>
            <w:r>
              <w:rPr>
                <w:rFonts w:ascii="Arial" w:hAnsi="Arial"/>
                <w:lang w:val="ru-RU"/>
              </w:rPr>
              <w:t>,16.01,17.01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904"/>
        </w:trPr>
        <w:tc>
          <w:tcPr>
            <w:tcW w:w="1003" w:type="dxa"/>
          </w:tcPr>
          <w:p w:rsidR="000B7368" w:rsidRPr="00484102" w:rsidRDefault="000B7368" w:rsidP="00E03199">
            <w:pPr>
              <w:pStyle w:val="TableParagraph"/>
              <w:spacing w:before="54"/>
              <w:ind w:left="174"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54,55, 56</w:t>
            </w:r>
            <w:r w:rsidR="000D368F">
              <w:rPr>
                <w:sz w:val="24"/>
                <w:lang w:val="ru-RU"/>
              </w:rPr>
              <w:t>,57</w:t>
            </w:r>
          </w:p>
          <w:p w:rsidR="00FD0433" w:rsidRDefault="00FD0433" w:rsidP="00E03199">
            <w:pPr>
              <w:pStyle w:val="TableParagraph"/>
              <w:ind w:left="171" w:right="155"/>
              <w:rPr>
                <w:sz w:val="24"/>
              </w:rPr>
            </w:pPr>
          </w:p>
        </w:tc>
        <w:tc>
          <w:tcPr>
            <w:tcW w:w="6935" w:type="dxa"/>
          </w:tcPr>
          <w:p w:rsidR="00FD0433" w:rsidRPr="000B7368" w:rsidRDefault="000B7368" w:rsidP="00E03199">
            <w:pPr>
              <w:pStyle w:val="TableParagraph"/>
              <w:spacing w:before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Определённый интеграл</w:t>
            </w:r>
          </w:p>
        </w:tc>
        <w:tc>
          <w:tcPr>
            <w:tcW w:w="1701" w:type="dxa"/>
          </w:tcPr>
          <w:p w:rsidR="00FD0433" w:rsidRPr="001C71E6" w:rsidRDefault="001C71E6" w:rsidP="00E03199">
            <w:pPr>
              <w:pStyle w:val="TableParagraph"/>
              <w:spacing w:before="54"/>
              <w:ind w:right="27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694" w:type="dxa"/>
          </w:tcPr>
          <w:p w:rsidR="000D368F" w:rsidRDefault="00484102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</w:t>
            </w:r>
            <w:r w:rsidR="000B7368">
              <w:rPr>
                <w:rFonts w:asciiTheme="minorHAnsi" w:hAnsiTheme="minorHAnsi"/>
                <w:lang w:val="ru-RU"/>
              </w:rPr>
              <w:t xml:space="preserve"> </w:t>
            </w:r>
            <w:r w:rsidR="000D368F">
              <w:rPr>
                <w:rFonts w:asciiTheme="minorHAnsi" w:hAnsiTheme="minorHAnsi"/>
                <w:lang w:val="ru-RU"/>
              </w:rPr>
              <w:t>18.01, 23.01,</w:t>
            </w:r>
          </w:p>
          <w:p w:rsidR="00FD0433" w:rsidRPr="000B7368" w:rsidRDefault="000D368F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 24.01</w:t>
            </w:r>
            <w:r w:rsidR="000B7368">
              <w:rPr>
                <w:rFonts w:asciiTheme="minorHAnsi" w:hAnsiTheme="minorHAnsi"/>
                <w:lang w:val="ru-RU"/>
              </w:rPr>
              <w:t xml:space="preserve">  </w:t>
            </w:r>
            <w:r>
              <w:rPr>
                <w:rFonts w:asciiTheme="minorHAnsi" w:hAnsiTheme="minorHAnsi"/>
                <w:lang w:val="ru-RU"/>
              </w:rPr>
              <w:t>,25.01</w:t>
            </w:r>
            <w:r w:rsidR="000B7368">
              <w:rPr>
                <w:rFonts w:asciiTheme="minorHAnsi" w:hAnsiTheme="minorHAnsi"/>
                <w:lang w:val="ru-RU"/>
              </w:rPr>
              <w:t xml:space="preserve"> </w:t>
            </w:r>
          </w:p>
          <w:p w:rsidR="00FD0433" w:rsidRPr="000B7368" w:rsidRDefault="00FD0433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 w:rsidRPr="000B7368">
              <w:rPr>
                <w:rFonts w:asciiTheme="minorHAnsi" w:hAnsiTheme="minorHAnsi"/>
                <w:lang w:val="ru-RU"/>
              </w:rPr>
              <w:t xml:space="preserve">         </w:t>
            </w:r>
          </w:p>
        </w:tc>
        <w:tc>
          <w:tcPr>
            <w:tcW w:w="2693" w:type="dxa"/>
          </w:tcPr>
          <w:p w:rsidR="00FD0433" w:rsidRPr="000B7368" w:rsidRDefault="00FD0433" w:rsidP="00E03199">
            <w:pPr>
              <w:pStyle w:val="TableParagraph"/>
              <w:rPr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132" w:tblpY="158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955"/>
        <w:gridCol w:w="1701"/>
        <w:gridCol w:w="2694"/>
        <w:gridCol w:w="2693"/>
      </w:tblGrid>
      <w:tr w:rsidR="00FD0433" w:rsidTr="00E03199">
        <w:trPr>
          <w:trHeight w:val="902"/>
        </w:trPr>
        <w:tc>
          <w:tcPr>
            <w:tcW w:w="993" w:type="dxa"/>
          </w:tcPr>
          <w:p w:rsidR="00FD0433" w:rsidRPr="00484102" w:rsidRDefault="000D368F" w:rsidP="00E03199">
            <w:pPr>
              <w:pStyle w:val="TableParagraph"/>
              <w:spacing w:before="54" w:line="275" w:lineRule="exact"/>
              <w:ind w:lef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6955" w:type="dxa"/>
          </w:tcPr>
          <w:p w:rsidR="001C71E6" w:rsidRPr="00FD0433" w:rsidRDefault="001C71E6" w:rsidP="00E03199">
            <w:pPr>
              <w:pStyle w:val="TableParagraph"/>
              <w:spacing w:before="58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5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FD0433" w:rsidRPr="000B7368" w:rsidRDefault="001C71E6" w:rsidP="00E03199">
            <w:pPr>
              <w:pStyle w:val="TableParagraph"/>
              <w:spacing w:before="54"/>
              <w:rPr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</w:t>
            </w:r>
            <w:proofErr w:type="gramStart"/>
            <w:r w:rsidRPr="00FD0433">
              <w:rPr>
                <w:b/>
                <w:color w:val="252525"/>
                <w:sz w:val="24"/>
                <w:lang w:val="ru-RU"/>
              </w:rPr>
              <w:t>Первообразная</w:t>
            </w:r>
            <w:proofErr w:type="gramEnd"/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</w:t>
            </w:r>
            <w:r w:rsidRPr="00FD0433">
              <w:rPr>
                <w:b/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интеграл»</w:t>
            </w:r>
          </w:p>
        </w:tc>
        <w:tc>
          <w:tcPr>
            <w:tcW w:w="1701" w:type="dxa"/>
          </w:tcPr>
          <w:p w:rsidR="00FD0433" w:rsidRPr="001C71E6" w:rsidRDefault="001C71E6" w:rsidP="00E03199">
            <w:pPr>
              <w:pStyle w:val="TableParagraph"/>
              <w:spacing w:before="54"/>
              <w:ind w:left="17"/>
              <w:jc w:val="center"/>
              <w:rPr>
                <w:b/>
                <w:sz w:val="24"/>
                <w:lang w:val="ru-RU"/>
              </w:rPr>
            </w:pPr>
            <w:r w:rsidRPr="001C71E6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FD0433" w:rsidRPr="001C71E6" w:rsidRDefault="000D368F" w:rsidP="00E03199">
            <w:pPr>
              <w:pStyle w:val="TableParagraph"/>
              <w:spacing w:before="60"/>
              <w:rPr>
                <w:rFonts w:asciiTheme="minorHAnsi" w:hAnsiTheme="minorHAnsi"/>
                <w:b/>
                <w:lang w:val="ru-RU"/>
              </w:rPr>
            </w:pPr>
            <w:r>
              <w:rPr>
                <w:rFonts w:asciiTheme="minorHAnsi" w:hAnsiTheme="minorHAnsi"/>
                <w:b/>
                <w:lang w:val="ru-RU"/>
              </w:rPr>
              <w:t xml:space="preserve">    30</w:t>
            </w:r>
            <w:r w:rsidR="001C71E6" w:rsidRPr="001C71E6">
              <w:rPr>
                <w:rFonts w:asciiTheme="minorHAnsi" w:hAnsiTheme="minorHAnsi"/>
                <w:b/>
                <w:lang w:val="ru-RU"/>
              </w:rPr>
              <w:t>.01</w:t>
            </w:r>
          </w:p>
        </w:tc>
        <w:tc>
          <w:tcPr>
            <w:tcW w:w="2693" w:type="dxa"/>
          </w:tcPr>
          <w:p w:rsidR="00FD0433" w:rsidRPr="000B7368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800"/>
        </w:trPr>
        <w:tc>
          <w:tcPr>
            <w:tcW w:w="993" w:type="dxa"/>
          </w:tcPr>
          <w:p w:rsidR="00FD0433" w:rsidRPr="00484102" w:rsidRDefault="001C71E6" w:rsidP="00E03199">
            <w:pPr>
              <w:pStyle w:val="TableParagraph"/>
              <w:spacing w:before="58"/>
              <w:ind w:left="171" w:right="1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</w:t>
            </w:r>
          </w:p>
        </w:tc>
        <w:tc>
          <w:tcPr>
            <w:tcW w:w="6955" w:type="dxa"/>
          </w:tcPr>
          <w:p w:rsidR="00FD0433" w:rsidRPr="00FD0433" w:rsidRDefault="001C71E6" w:rsidP="00E03199">
            <w:pPr>
              <w:pStyle w:val="TableParagraph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sz w:val="24"/>
                <w:lang w:val="ru-RU"/>
              </w:rPr>
              <w:t>Элементы математической</w:t>
            </w:r>
            <w:r w:rsidRPr="00FD043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статистики,</w:t>
            </w:r>
            <w:r w:rsidRPr="00FD043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комбинаторики</w:t>
            </w:r>
            <w:r w:rsidRPr="00FD043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и</w:t>
            </w:r>
            <w:r w:rsidRPr="00FD043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теории</w:t>
            </w:r>
            <w:r w:rsidRPr="00FD043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b/>
                <w:sz w:val="24"/>
                <w:lang w:val="ru-RU"/>
              </w:rPr>
              <w:t>вероятностей</w:t>
            </w:r>
          </w:p>
        </w:tc>
        <w:tc>
          <w:tcPr>
            <w:tcW w:w="1701" w:type="dxa"/>
          </w:tcPr>
          <w:p w:rsidR="00FD0433" w:rsidRPr="001C71E6" w:rsidRDefault="00FD0433" w:rsidP="00E03199">
            <w:pPr>
              <w:pStyle w:val="TableParagraph"/>
              <w:spacing w:before="58"/>
              <w:ind w:left="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1C71E6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694" w:type="dxa"/>
          </w:tcPr>
          <w:p w:rsidR="00FD0433" w:rsidRPr="001C71E6" w:rsidRDefault="00FD0433" w:rsidP="00E03199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</w:rPr>
              <w:t xml:space="preserve">   </w:t>
            </w:r>
            <w:r w:rsidR="000D368F">
              <w:rPr>
                <w:rFonts w:asciiTheme="minorHAnsi" w:hAnsiTheme="minorHAnsi"/>
                <w:b/>
                <w:lang w:val="ru-RU"/>
              </w:rPr>
              <w:t>31</w:t>
            </w:r>
            <w:r w:rsidRPr="004214AC">
              <w:rPr>
                <w:rFonts w:asciiTheme="minorHAnsi" w:hAnsiTheme="minorHAnsi"/>
                <w:b/>
              </w:rPr>
              <w:t>.01</w:t>
            </w:r>
            <w:r w:rsidR="001C71E6">
              <w:rPr>
                <w:rFonts w:asciiTheme="minorHAnsi" w:hAnsiTheme="minorHAnsi"/>
                <w:b/>
                <w:lang w:val="ru-RU"/>
              </w:rPr>
              <w:t>-</w:t>
            </w:r>
            <w:r w:rsidR="0091459A">
              <w:rPr>
                <w:rFonts w:asciiTheme="minorHAnsi" w:hAnsiTheme="minorHAnsi"/>
                <w:b/>
                <w:lang w:val="ru-RU"/>
              </w:rPr>
              <w:t xml:space="preserve"> 05.03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947"/>
        </w:trPr>
        <w:tc>
          <w:tcPr>
            <w:tcW w:w="993" w:type="dxa"/>
          </w:tcPr>
          <w:p w:rsidR="00FD0433" w:rsidRDefault="001C71E6" w:rsidP="00E0319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sz w:val="24"/>
                <w:szCs w:val="24"/>
                <w:lang w:val="ru-RU"/>
              </w:rPr>
              <w:t xml:space="preserve">59, </w:t>
            </w:r>
          </w:p>
          <w:p w:rsidR="001C71E6" w:rsidRPr="001C71E6" w:rsidRDefault="001C71E6" w:rsidP="00E0319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60</w:t>
            </w:r>
            <w:r w:rsidR="000D368F">
              <w:rPr>
                <w:sz w:val="24"/>
                <w:szCs w:val="24"/>
                <w:lang w:val="ru-RU"/>
              </w:rPr>
              <w:t>,61</w:t>
            </w:r>
          </w:p>
        </w:tc>
        <w:tc>
          <w:tcPr>
            <w:tcW w:w="6955" w:type="dxa"/>
          </w:tcPr>
          <w:p w:rsidR="00FD0433" w:rsidRPr="001C71E6" w:rsidRDefault="001C71E6" w:rsidP="00E03199">
            <w:pPr>
              <w:pStyle w:val="TableParagraph"/>
              <w:spacing w:before="56"/>
              <w:ind w:left="62" w:right="213"/>
              <w:rPr>
                <w:sz w:val="24"/>
                <w:lang w:val="ru-RU"/>
              </w:rPr>
            </w:pPr>
            <w:proofErr w:type="spellStart"/>
            <w:r>
              <w:rPr>
                <w:color w:val="252525"/>
                <w:sz w:val="24"/>
              </w:rPr>
              <w:t>Статистическая</w:t>
            </w:r>
            <w:proofErr w:type="spellEnd"/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обработка</w:t>
            </w:r>
            <w:proofErr w:type="spellEnd"/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данных</w:t>
            </w:r>
            <w:proofErr w:type="spellEnd"/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1C71E6" w:rsidRDefault="001C71E6" w:rsidP="00E03199">
            <w:pPr>
              <w:pStyle w:val="TableParagraph"/>
              <w:spacing w:before="56"/>
              <w:ind w:left="199" w:right="182"/>
              <w:jc w:val="center"/>
              <w:rPr>
                <w:sz w:val="24"/>
                <w:lang w:val="ru-RU"/>
              </w:rPr>
            </w:pPr>
            <w:r w:rsidRPr="001C71E6">
              <w:rPr>
                <w:sz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1C71E6" w:rsidRPr="001C71E6" w:rsidRDefault="001C71E6" w:rsidP="00E03199">
            <w:pPr>
              <w:pStyle w:val="TableParagraph"/>
              <w:spacing w:before="55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="000D368F">
              <w:rPr>
                <w:rFonts w:ascii="Arial" w:hAnsi="Arial"/>
                <w:sz w:val="20"/>
                <w:szCs w:val="20"/>
                <w:lang w:val="ru-RU"/>
              </w:rPr>
              <w:t>31.01</w:t>
            </w:r>
          </w:p>
          <w:p w:rsidR="00FD0433" w:rsidRPr="001C71E6" w:rsidRDefault="001C71E6" w:rsidP="00E03199">
            <w:pPr>
              <w:pStyle w:val="TableParagraph"/>
              <w:spacing w:before="55"/>
              <w:rPr>
                <w:rFonts w:ascii="Arial" w:hAnsi="Arial"/>
                <w:lang w:val="ru-RU"/>
              </w:rPr>
            </w:pPr>
            <w:r w:rsidRPr="001C71E6">
              <w:rPr>
                <w:rFonts w:ascii="Arial" w:hAnsi="Arial"/>
                <w:sz w:val="20"/>
                <w:szCs w:val="20"/>
                <w:lang w:val="ru-RU"/>
              </w:rPr>
              <w:t xml:space="preserve">    01.02</w:t>
            </w:r>
            <w:r w:rsidR="000D368F">
              <w:rPr>
                <w:rFonts w:ascii="Arial" w:hAnsi="Arial"/>
                <w:sz w:val="20"/>
                <w:szCs w:val="20"/>
                <w:lang w:val="ru-RU"/>
              </w:rPr>
              <w:t>, 06.02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901"/>
        </w:trPr>
        <w:tc>
          <w:tcPr>
            <w:tcW w:w="993" w:type="dxa"/>
          </w:tcPr>
          <w:p w:rsidR="00FD0433" w:rsidRDefault="001C71E6" w:rsidP="00E03199">
            <w:pPr>
              <w:pStyle w:val="TableParagraph"/>
              <w:spacing w:before="54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62,</w:t>
            </w:r>
          </w:p>
          <w:p w:rsidR="001C71E6" w:rsidRPr="00AF5225" w:rsidRDefault="001C71E6" w:rsidP="00E03199">
            <w:pPr>
              <w:pStyle w:val="TableParagraph"/>
              <w:spacing w:before="54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  <w:r w:rsidR="000D368F">
              <w:rPr>
                <w:sz w:val="24"/>
                <w:lang w:val="ru-RU"/>
              </w:rPr>
              <w:t>, 64</w:t>
            </w:r>
          </w:p>
          <w:p w:rsidR="00FD0433" w:rsidRDefault="00FD0433" w:rsidP="00E03199">
            <w:pPr>
              <w:pStyle w:val="TableParagraph"/>
              <w:ind w:left="171" w:right="155"/>
              <w:jc w:val="center"/>
              <w:rPr>
                <w:sz w:val="24"/>
              </w:rPr>
            </w:pPr>
          </w:p>
        </w:tc>
        <w:tc>
          <w:tcPr>
            <w:tcW w:w="6955" w:type="dxa"/>
          </w:tcPr>
          <w:p w:rsidR="00FD0433" w:rsidRPr="001C71E6" w:rsidRDefault="001C71E6" w:rsidP="00E03199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proofErr w:type="spellStart"/>
            <w:r>
              <w:rPr>
                <w:color w:val="252525"/>
                <w:sz w:val="24"/>
              </w:rPr>
              <w:t>Простейшие</w:t>
            </w:r>
            <w:proofErr w:type="spellEnd"/>
            <w:r>
              <w:rPr>
                <w:color w:val="252525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вероятностные</w:t>
            </w:r>
            <w:proofErr w:type="spellEnd"/>
            <w:r>
              <w:rPr>
                <w:color w:val="252525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52525"/>
                <w:sz w:val="24"/>
              </w:rPr>
              <w:t>задачи</w:t>
            </w:r>
            <w:proofErr w:type="spellEnd"/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Default="00FD0433" w:rsidP="00E03199">
            <w:pPr>
              <w:pStyle w:val="TableParagraph"/>
              <w:spacing w:before="5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D0433" w:rsidRPr="000D368F" w:rsidRDefault="00484102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 w:rsidRPr="000D368F">
              <w:rPr>
                <w:rFonts w:asciiTheme="minorHAnsi" w:hAnsiTheme="minorHAnsi"/>
                <w:lang w:val="ru-RU"/>
              </w:rPr>
              <w:t xml:space="preserve"> 0</w:t>
            </w:r>
            <w:r>
              <w:rPr>
                <w:rFonts w:asciiTheme="minorHAnsi" w:hAnsiTheme="minorHAnsi"/>
                <w:lang w:val="ru-RU"/>
              </w:rPr>
              <w:t>7</w:t>
            </w:r>
            <w:r w:rsidR="00FD0433" w:rsidRPr="000D368F">
              <w:rPr>
                <w:rFonts w:asciiTheme="minorHAnsi" w:hAnsiTheme="minorHAnsi"/>
                <w:lang w:val="ru-RU"/>
              </w:rPr>
              <w:t>.02,</w:t>
            </w:r>
          </w:p>
          <w:p w:rsidR="00FD0433" w:rsidRPr="000D368F" w:rsidRDefault="00FD0433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 w:rsidRPr="000D368F">
              <w:rPr>
                <w:rFonts w:asciiTheme="minorHAnsi" w:hAnsiTheme="minorHAnsi"/>
                <w:lang w:val="ru-RU"/>
              </w:rPr>
              <w:t>08.02</w:t>
            </w:r>
            <w:r w:rsidR="000D368F">
              <w:rPr>
                <w:rFonts w:asciiTheme="minorHAnsi" w:hAnsiTheme="minorHAnsi"/>
                <w:lang w:val="ru-RU"/>
              </w:rPr>
              <w:t>,13.02</w:t>
            </w:r>
          </w:p>
        </w:tc>
        <w:tc>
          <w:tcPr>
            <w:tcW w:w="2693" w:type="dxa"/>
          </w:tcPr>
          <w:p w:rsidR="00FD0433" w:rsidRPr="000D368F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901"/>
        </w:trPr>
        <w:tc>
          <w:tcPr>
            <w:tcW w:w="993" w:type="dxa"/>
          </w:tcPr>
          <w:p w:rsidR="00FD0433" w:rsidRDefault="001C71E6" w:rsidP="00E03199">
            <w:pPr>
              <w:pStyle w:val="TableParagraph"/>
              <w:spacing w:before="54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65,</w:t>
            </w:r>
          </w:p>
          <w:p w:rsidR="001C71E6" w:rsidRPr="00AF5225" w:rsidRDefault="001C71E6" w:rsidP="00E03199">
            <w:pPr>
              <w:pStyle w:val="TableParagraph"/>
              <w:spacing w:before="54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66</w:t>
            </w:r>
            <w:r w:rsidR="000D368F">
              <w:rPr>
                <w:sz w:val="24"/>
                <w:lang w:val="ru-RU"/>
              </w:rPr>
              <w:t>,67</w:t>
            </w:r>
          </w:p>
          <w:p w:rsidR="00FD0433" w:rsidRPr="000D368F" w:rsidRDefault="00FD0433" w:rsidP="00E03199">
            <w:pPr>
              <w:pStyle w:val="TableParagraph"/>
              <w:ind w:left="171" w:right="155"/>
              <w:jc w:val="center"/>
              <w:rPr>
                <w:sz w:val="24"/>
                <w:lang w:val="ru-RU"/>
              </w:rPr>
            </w:pPr>
          </w:p>
        </w:tc>
        <w:tc>
          <w:tcPr>
            <w:tcW w:w="6955" w:type="dxa"/>
          </w:tcPr>
          <w:p w:rsidR="00FD0433" w:rsidRPr="001C71E6" w:rsidRDefault="001C71E6" w:rsidP="00E03199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r w:rsidRPr="000D368F">
              <w:rPr>
                <w:color w:val="252525"/>
                <w:sz w:val="24"/>
                <w:lang w:val="ru-RU"/>
              </w:rPr>
              <w:t>Сочетания</w:t>
            </w:r>
            <w:r w:rsidRPr="000D368F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0D368F">
              <w:rPr>
                <w:color w:val="252525"/>
                <w:sz w:val="24"/>
                <w:lang w:val="ru-RU"/>
              </w:rPr>
              <w:t>и</w:t>
            </w:r>
            <w:r w:rsidRPr="000D368F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0D368F">
              <w:rPr>
                <w:color w:val="252525"/>
                <w:sz w:val="24"/>
                <w:lang w:val="ru-RU"/>
              </w:rPr>
              <w:t>размещения</w:t>
            </w:r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0D368F" w:rsidRDefault="00FD0433" w:rsidP="00E03199">
            <w:pPr>
              <w:pStyle w:val="TableParagraph"/>
              <w:spacing w:before="54"/>
              <w:ind w:left="17"/>
              <w:jc w:val="center"/>
              <w:rPr>
                <w:sz w:val="24"/>
                <w:lang w:val="ru-RU"/>
              </w:rPr>
            </w:pPr>
            <w:r w:rsidRPr="000D368F">
              <w:rPr>
                <w:sz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FD0433" w:rsidRPr="000D368F" w:rsidRDefault="000D368F" w:rsidP="00E03199">
            <w:pPr>
              <w:pStyle w:val="TableParagraph"/>
              <w:spacing w:before="59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</w:t>
            </w:r>
            <w:r w:rsidR="00484102" w:rsidRPr="000D368F">
              <w:rPr>
                <w:rFonts w:asciiTheme="minorHAnsi" w:hAnsiTheme="minorHAnsi"/>
                <w:lang w:val="ru-RU"/>
              </w:rPr>
              <w:t xml:space="preserve"> 1</w:t>
            </w:r>
            <w:r w:rsidR="00484102">
              <w:rPr>
                <w:rFonts w:asciiTheme="minorHAnsi" w:hAnsiTheme="minorHAnsi"/>
                <w:lang w:val="ru-RU"/>
              </w:rPr>
              <w:t>4</w:t>
            </w:r>
            <w:r w:rsidR="00FD0433" w:rsidRPr="000D368F">
              <w:rPr>
                <w:rFonts w:asciiTheme="minorHAnsi" w:hAnsiTheme="minorHAnsi"/>
                <w:lang w:val="ru-RU"/>
              </w:rPr>
              <w:t>.02,</w:t>
            </w:r>
          </w:p>
          <w:p w:rsidR="00FD0433" w:rsidRPr="000D368F" w:rsidRDefault="00FD0433" w:rsidP="00E03199">
            <w:pPr>
              <w:pStyle w:val="TableParagraph"/>
              <w:spacing w:before="59"/>
              <w:rPr>
                <w:rFonts w:asciiTheme="minorHAnsi" w:hAnsiTheme="minorHAnsi"/>
                <w:lang w:val="ru-RU"/>
              </w:rPr>
            </w:pPr>
            <w:r w:rsidRPr="000D368F">
              <w:rPr>
                <w:rFonts w:asciiTheme="minorHAnsi" w:hAnsiTheme="minorHAnsi"/>
                <w:lang w:val="ru-RU"/>
              </w:rPr>
              <w:t xml:space="preserve">      15.02</w:t>
            </w:r>
            <w:r w:rsidR="00526927">
              <w:rPr>
                <w:rFonts w:asciiTheme="minorHAnsi" w:hAnsiTheme="minorHAnsi"/>
                <w:lang w:val="ru-RU"/>
              </w:rPr>
              <w:t>, 20.02</w:t>
            </w:r>
          </w:p>
        </w:tc>
        <w:tc>
          <w:tcPr>
            <w:tcW w:w="2693" w:type="dxa"/>
          </w:tcPr>
          <w:p w:rsidR="00FD0433" w:rsidRPr="000D368F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904"/>
        </w:trPr>
        <w:tc>
          <w:tcPr>
            <w:tcW w:w="993" w:type="dxa"/>
          </w:tcPr>
          <w:p w:rsidR="00FD0433" w:rsidRPr="000D368F" w:rsidRDefault="00526927" w:rsidP="00E03199">
            <w:pPr>
              <w:pStyle w:val="TableParagraph"/>
              <w:spacing w:before="54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1C71E6">
              <w:rPr>
                <w:sz w:val="24"/>
                <w:lang w:val="ru-RU"/>
              </w:rPr>
              <w:t xml:space="preserve"> 68</w:t>
            </w:r>
            <w:r>
              <w:rPr>
                <w:sz w:val="24"/>
                <w:lang w:val="ru-RU"/>
              </w:rPr>
              <w:t>,69</w:t>
            </w:r>
          </w:p>
          <w:p w:rsidR="00FD0433" w:rsidRPr="000D368F" w:rsidRDefault="00FD0433" w:rsidP="00E03199">
            <w:pPr>
              <w:pStyle w:val="TableParagraph"/>
              <w:ind w:left="171" w:right="155"/>
              <w:jc w:val="center"/>
              <w:rPr>
                <w:sz w:val="24"/>
                <w:lang w:val="ru-RU"/>
              </w:rPr>
            </w:pPr>
          </w:p>
        </w:tc>
        <w:tc>
          <w:tcPr>
            <w:tcW w:w="6955" w:type="dxa"/>
          </w:tcPr>
          <w:p w:rsidR="00FD0433" w:rsidRPr="00B05B8A" w:rsidRDefault="00B05B8A" w:rsidP="00E03199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r w:rsidRPr="000D368F">
              <w:rPr>
                <w:color w:val="252525"/>
                <w:sz w:val="24"/>
                <w:lang w:val="ru-RU"/>
              </w:rPr>
              <w:t>Формула</w:t>
            </w:r>
            <w:r w:rsidRPr="000D368F">
              <w:rPr>
                <w:color w:val="252525"/>
                <w:spacing w:val="-3"/>
                <w:sz w:val="24"/>
                <w:lang w:val="ru-RU"/>
              </w:rPr>
              <w:t xml:space="preserve"> </w:t>
            </w:r>
            <w:r w:rsidRPr="000D368F">
              <w:rPr>
                <w:color w:val="252525"/>
                <w:sz w:val="24"/>
                <w:lang w:val="ru-RU"/>
              </w:rPr>
              <w:t>бинома</w:t>
            </w:r>
            <w:r w:rsidRPr="000D368F">
              <w:rPr>
                <w:color w:val="252525"/>
                <w:spacing w:val="-3"/>
                <w:sz w:val="24"/>
                <w:lang w:val="ru-RU"/>
              </w:rPr>
              <w:t xml:space="preserve"> </w:t>
            </w:r>
            <w:r w:rsidRPr="000D368F">
              <w:rPr>
                <w:color w:val="252525"/>
                <w:sz w:val="24"/>
                <w:lang w:val="ru-RU"/>
              </w:rPr>
              <w:t>Ньютона</w:t>
            </w:r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1C71E6" w:rsidRDefault="001C71E6" w:rsidP="00E03199">
            <w:pPr>
              <w:pStyle w:val="TableParagraph"/>
              <w:spacing w:before="54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FD0433" w:rsidRPr="00526927" w:rsidRDefault="00526927" w:rsidP="00E03199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 xml:space="preserve">      </w:t>
            </w:r>
            <w:r w:rsidR="00484102" w:rsidRPr="00526927">
              <w:rPr>
                <w:rFonts w:asciiTheme="minorHAnsi" w:hAnsiTheme="minorHAnsi"/>
                <w:lang w:val="ru-RU"/>
              </w:rPr>
              <w:t xml:space="preserve"> </w:t>
            </w:r>
            <w:r w:rsidR="00484102">
              <w:rPr>
                <w:rFonts w:asciiTheme="minorHAnsi" w:hAnsiTheme="minorHAnsi"/>
                <w:lang w:val="ru-RU"/>
              </w:rPr>
              <w:t>21</w:t>
            </w:r>
            <w:r w:rsidR="00FD0433" w:rsidRPr="00526927">
              <w:rPr>
                <w:rFonts w:asciiTheme="minorHAnsi" w:hAnsiTheme="minorHAnsi"/>
                <w:lang w:val="ru-RU"/>
              </w:rPr>
              <w:t>.02,</w:t>
            </w:r>
            <w:r>
              <w:rPr>
                <w:rFonts w:asciiTheme="minorHAnsi" w:hAnsiTheme="minorHAnsi"/>
                <w:lang w:val="ru-RU"/>
              </w:rPr>
              <w:t xml:space="preserve"> 22.02</w:t>
            </w:r>
          </w:p>
          <w:p w:rsidR="00FD0433" w:rsidRPr="00B05B8A" w:rsidRDefault="00B05B8A" w:rsidP="00E03199">
            <w:pPr>
              <w:pStyle w:val="TableParagraph"/>
              <w:spacing w:before="60"/>
              <w:ind w:left="60"/>
              <w:rPr>
                <w:rFonts w:asciiTheme="minorHAnsi" w:hAnsiTheme="minorHAnsi"/>
                <w:lang w:val="ru-RU"/>
              </w:rPr>
            </w:pPr>
            <w:r w:rsidRPr="00526927">
              <w:rPr>
                <w:rFonts w:asciiTheme="minorHAnsi" w:hAnsiTheme="minorHAnsi"/>
                <w:lang w:val="ru-RU"/>
              </w:rPr>
              <w:t xml:space="preserve">       </w:t>
            </w:r>
          </w:p>
        </w:tc>
        <w:tc>
          <w:tcPr>
            <w:tcW w:w="2693" w:type="dxa"/>
          </w:tcPr>
          <w:p w:rsidR="00FD0433" w:rsidRPr="00526927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798"/>
        </w:trPr>
        <w:tc>
          <w:tcPr>
            <w:tcW w:w="993" w:type="dxa"/>
          </w:tcPr>
          <w:p w:rsidR="00FD0433" w:rsidRDefault="00526927" w:rsidP="00E03199">
            <w:pPr>
              <w:pStyle w:val="TableParagraph"/>
              <w:spacing w:before="51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B05B8A">
              <w:rPr>
                <w:sz w:val="24"/>
                <w:lang w:val="ru-RU"/>
              </w:rPr>
              <w:t>70,</w:t>
            </w:r>
          </w:p>
          <w:p w:rsidR="00B05B8A" w:rsidRPr="00AF5225" w:rsidRDefault="00B05B8A" w:rsidP="00E03199">
            <w:pPr>
              <w:pStyle w:val="TableParagraph"/>
              <w:spacing w:before="51"/>
              <w:ind w:left="174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  <w:r w:rsidR="00526927">
              <w:rPr>
                <w:sz w:val="24"/>
                <w:lang w:val="ru-RU"/>
              </w:rPr>
              <w:t>, 72</w:t>
            </w:r>
          </w:p>
        </w:tc>
        <w:tc>
          <w:tcPr>
            <w:tcW w:w="6955" w:type="dxa"/>
          </w:tcPr>
          <w:p w:rsidR="00FD0433" w:rsidRPr="00B05B8A" w:rsidRDefault="00B05B8A" w:rsidP="00E03199">
            <w:pPr>
              <w:pStyle w:val="TableParagraph"/>
              <w:spacing w:before="51"/>
              <w:ind w:left="62"/>
              <w:rPr>
                <w:sz w:val="24"/>
                <w:lang w:val="ru-RU"/>
              </w:rPr>
            </w:pPr>
            <w:r w:rsidRPr="00FD0433">
              <w:rPr>
                <w:color w:val="252525"/>
                <w:sz w:val="24"/>
                <w:lang w:val="ru-RU"/>
              </w:rPr>
              <w:t>Случайные</w:t>
            </w:r>
            <w:r w:rsidRPr="00FD0433">
              <w:rPr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события</w:t>
            </w:r>
            <w:r w:rsidRPr="00FD0433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и</w:t>
            </w:r>
            <w:r w:rsidRPr="00FD0433">
              <w:rPr>
                <w:color w:val="252525"/>
                <w:spacing w:val="-2"/>
                <w:sz w:val="24"/>
                <w:lang w:val="ru-RU"/>
              </w:rPr>
              <w:t xml:space="preserve"> </w:t>
            </w:r>
            <w:r w:rsidRPr="00FD0433">
              <w:rPr>
                <w:color w:val="252525"/>
                <w:sz w:val="24"/>
                <w:lang w:val="ru-RU"/>
              </w:rPr>
              <w:t>их вероятности</w:t>
            </w:r>
            <w:r>
              <w:rPr>
                <w:color w:val="252525"/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B05B8A" w:rsidRDefault="00B05B8A" w:rsidP="00E03199">
            <w:pPr>
              <w:pStyle w:val="TableParagraph"/>
              <w:spacing w:before="51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FD0433" w:rsidRPr="00526927" w:rsidRDefault="00484102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  <w:r w:rsidRPr="00526927">
              <w:rPr>
                <w:rFonts w:asciiTheme="minorHAnsi" w:hAnsiTheme="minorHAnsi"/>
                <w:lang w:val="ru-RU"/>
              </w:rPr>
              <w:t xml:space="preserve">       </w:t>
            </w:r>
            <w:r w:rsidR="00526927">
              <w:rPr>
                <w:rFonts w:asciiTheme="minorHAnsi" w:hAnsiTheme="minorHAnsi"/>
                <w:lang w:val="ru-RU"/>
              </w:rPr>
              <w:t>27</w:t>
            </w:r>
            <w:r w:rsidR="00B05B8A">
              <w:rPr>
                <w:rFonts w:asciiTheme="minorHAnsi" w:hAnsiTheme="minorHAnsi"/>
                <w:lang w:val="ru-RU"/>
              </w:rPr>
              <w:t xml:space="preserve">.02, </w:t>
            </w:r>
            <w:r w:rsidRPr="00526927">
              <w:rPr>
                <w:rFonts w:asciiTheme="minorHAnsi" w:hAnsiTheme="minorHAnsi"/>
                <w:lang w:val="ru-RU"/>
              </w:rPr>
              <w:t>2</w:t>
            </w:r>
            <w:r>
              <w:rPr>
                <w:rFonts w:asciiTheme="minorHAnsi" w:hAnsiTheme="minorHAnsi"/>
                <w:lang w:val="ru-RU"/>
              </w:rPr>
              <w:t>8</w:t>
            </w:r>
            <w:r w:rsidR="00526927">
              <w:rPr>
                <w:rFonts w:asciiTheme="minorHAnsi" w:hAnsiTheme="minorHAnsi"/>
                <w:lang w:val="ru-RU"/>
              </w:rPr>
              <w:t>.02, 29.02</w:t>
            </w:r>
          </w:p>
          <w:p w:rsidR="00FD0433" w:rsidRPr="00526927" w:rsidRDefault="00FD0433" w:rsidP="00E03199">
            <w:pPr>
              <w:pStyle w:val="TableParagraph"/>
              <w:spacing w:before="57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693" w:type="dxa"/>
          </w:tcPr>
          <w:p w:rsidR="00FD0433" w:rsidRPr="00526927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902"/>
        </w:trPr>
        <w:tc>
          <w:tcPr>
            <w:tcW w:w="993" w:type="dxa"/>
          </w:tcPr>
          <w:p w:rsidR="00FD0433" w:rsidRPr="00526927" w:rsidRDefault="00B05B8A" w:rsidP="00E03199">
            <w:pPr>
              <w:pStyle w:val="TableParagraph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="00526927" w:rsidRPr="00526927">
              <w:rPr>
                <w:sz w:val="24"/>
                <w:lang w:val="ru-RU"/>
              </w:rPr>
              <w:t>7</w:t>
            </w:r>
            <w:r w:rsidR="00526927">
              <w:rPr>
                <w:sz w:val="24"/>
                <w:lang w:val="ru-RU"/>
              </w:rPr>
              <w:t>3</w:t>
            </w:r>
          </w:p>
        </w:tc>
        <w:tc>
          <w:tcPr>
            <w:tcW w:w="6955" w:type="dxa"/>
          </w:tcPr>
          <w:p w:rsidR="00B05B8A" w:rsidRPr="00FD0433" w:rsidRDefault="00B05B8A" w:rsidP="00E03199">
            <w:pPr>
              <w:pStyle w:val="TableParagraph"/>
              <w:spacing w:before="58"/>
              <w:ind w:left="62"/>
              <w:rPr>
                <w:b/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Контрольная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работа</w:t>
            </w:r>
            <w:r w:rsidRPr="00FD0433">
              <w:rPr>
                <w:b/>
                <w:color w:val="252525"/>
                <w:spacing w:val="-4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№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6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по теме</w:t>
            </w:r>
          </w:p>
          <w:p w:rsidR="00FD0433" w:rsidRPr="00FD0433" w:rsidRDefault="00B05B8A" w:rsidP="00E03199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>«Элементы математической</w:t>
            </w:r>
            <w:r w:rsidRPr="00FD0433">
              <w:rPr>
                <w:b/>
                <w:color w:val="252525"/>
                <w:spacing w:val="1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статистики,</w:t>
            </w:r>
            <w:r w:rsidRPr="00FD0433">
              <w:rPr>
                <w:b/>
                <w:color w:val="252525"/>
                <w:spacing w:val="-7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комбинаторики</w:t>
            </w:r>
            <w:r w:rsidRPr="00FD0433">
              <w:rPr>
                <w:b/>
                <w:color w:val="252525"/>
                <w:spacing w:val="-3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и</w:t>
            </w:r>
            <w:r w:rsidRPr="00FD0433">
              <w:rPr>
                <w:b/>
                <w:color w:val="252525"/>
                <w:spacing w:val="-6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теории</w:t>
            </w:r>
            <w:r w:rsidRPr="00FD0433">
              <w:rPr>
                <w:b/>
                <w:color w:val="252525"/>
                <w:spacing w:val="-57"/>
                <w:sz w:val="24"/>
                <w:lang w:val="ru-RU"/>
              </w:rPr>
              <w:t xml:space="preserve"> </w:t>
            </w:r>
            <w:r w:rsidRPr="00FD0433">
              <w:rPr>
                <w:b/>
                <w:color w:val="252525"/>
                <w:sz w:val="24"/>
                <w:lang w:val="ru-RU"/>
              </w:rPr>
              <w:t>вероятностей»</w:t>
            </w:r>
          </w:p>
        </w:tc>
        <w:tc>
          <w:tcPr>
            <w:tcW w:w="1701" w:type="dxa"/>
          </w:tcPr>
          <w:p w:rsidR="00FD0433" w:rsidRPr="00B05B8A" w:rsidRDefault="00B05B8A" w:rsidP="00E03199">
            <w:pPr>
              <w:pStyle w:val="TableParagraph"/>
              <w:spacing w:before="54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FD0433" w:rsidRPr="00B05B8A" w:rsidRDefault="00526927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      0</w:t>
            </w:r>
            <w:r>
              <w:rPr>
                <w:rFonts w:asciiTheme="minorHAnsi" w:hAnsiTheme="minorHAnsi"/>
                <w:lang w:val="ru-RU"/>
              </w:rPr>
              <w:t>5</w:t>
            </w:r>
            <w:r w:rsidR="00B05B8A">
              <w:rPr>
                <w:rFonts w:asciiTheme="minorHAnsi" w:hAnsiTheme="minorHAnsi"/>
              </w:rPr>
              <w:t>.03</w:t>
            </w:r>
          </w:p>
          <w:p w:rsidR="00FD0433" w:rsidRPr="00B05B8A" w:rsidRDefault="00B05B8A" w:rsidP="00E03199">
            <w:pPr>
              <w:pStyle w:val="TableParagraph"/>
              <w:spacing w:before="59"/>
              <w:ind w:left="6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B05B8A" w:rsidRDefault="00B05B8A" w:rsidP="00E03199">
            <w:pPr>
              <w:pStyle w:val="TableParagraph"/>
              <w:spacing w:before="58"/>
              <w:ind w:left="171" w:right="155"/>
              <w:jc w:val="center"/>
              <w:rPr>
                <w:b/>
                <w:sz w:val="24"/>
                <w:lang w:val="ru-RU"/>
              </w:rPr>
            </w:pPr>
            <w:r w:rsidRPr="00B05B8A">
              <w:rPr>
                <w:b/>
                <w:sz w:val="24"/>
                <w:lang w:val="ru-RU"/>
              </w:rPr>
              <w:lastRenderedPageBreak/>
              <w:t>V</w:t>
            </w:r>
          </w:p>
        </w:tc>
        <w:tc>
          <w:tcPr>
            <w:tcW w:w="6955" w:type="dxa"/>
          </w:tcPr>
          <w:p w:rsidR="00FD0433" w:rsidRPr="00FD0433" w:rsidRDefault="00B05B8A" w:rsidP="00E03199">
            <w:pPr>
              <w:pStyle w:val="TableParagraph"/>
              <w:ind w:right="213"/>
              <w:rPr>
                <w:b/>
                <w:sz w:val="24"/>
                <w:lang w:val="ru-RU"/>
              </w:rPr>
            </w:pPr>
            <w:r>
              <w:rPr>
                <w:b/>
                <w:color w:val="252525"/>
                <w:sz w:val="24"/>
                <w:lang w:val="ru-RU"/>
              </w:rPr>
              <w:t xml:space="preserve"> Уравнения и неравенства. С</w:t>
            </w:r>
            <w:r w:rsidRPr="00FD0433">
              <w:rPr>
                <w:b/>
                <w:color w:val="252525"/>
                <w:sz w:val="24"/>
                <w:lang w:val="ru-RU"/>
              </w:rPr>
              <w:t xml:space="preserve">истемы </w:t>
            </w:r>
            <w:r>
              <w:rPr>
                <w:b/>
                <w:color w:val="252525"/>
                <w:sz w:val="24"/>
                <w:lang w:val="ru-RU"/>
              </w:rPr>
              <w:t xml:space="preserve">    </w:t>
            </w:r>
            <w:r w:rsidRPr="00FD0433">
              <w:rPr>
                <w:b/>
                <w:color w:val="252525"/>
                <w:sz w:val="24"/>
                <w:lang w:val="ru-RU"/>
              </w:rPr>
              <w:t>уравнений и неравенств.</w:t>
            </w:r>
          </w:p>
        </w:tc>
        <w:tc>
          <w:tcPr>
            <w:tcW w:w="1701" w:type="dxa"/>
          </w:tcPr>
          <w:p w:rsidR="00FD0433" w:rsidRPr="00B05B8A" w:rsidRDefault="00B05B8A" w:rsidP="00E03199">
            <w:pPr>
              <w:pStyle w:val="TableParagraph"/>
              <w:spacing w:before="58"/>
              <w:ind w:left="1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2694" w:type="dxa"/>
          </w:tcPr>
          <w:p w:rsidR="00FD0433" w:rsidRPr="00EE26AE" w:rsidRDefault="00B05B8A" w:rsidP="00E03199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</w:rPr>
              <w:t xml:space="preserve">      </w:t>
            </w:r>
            <w:r w:rsidR="00526927">
              <w:rPr>
                <w:rFonts w:ascii="Arial"/>
                <w:b/>
                <w:lang w:val="ru-RU"/>
              </w:rPr>
              <w:t>06</w:t>
            </w:r>
            <w:r w:rsidR="00FD0433">
              <w:rPr>
                <w:rFonts w:ascii="Arial"/>
                <w:b/>
              </w:rPr>
              <w:t>.03</w:t>
            </w:r>
            <w:r w:rsidR="0091459A">
              <w:rPr>
                <w:rFonts w:ascii="Arial"/>
                <w:b/>
                <w:lang w:val="ru-RU"/>
              </w:rPr>
              <w:t>-23</w:t>
            </w:r>
            <w:r w:rsidR="00EE26AE">
              <w:rPr>
                <w:rFonts w:ascii="Arial"/>
                <w:b/>
                <w:lang w:val="ru-RU"/>
              </w:rPr>
              <w:t>.04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B05B8A" w:rsidRDefault="00B05B8A" w:rsidP="00E03199">
            <w:pPr>
              <w:pStyle w:val="TableParagraph"/>
              <w:spacing w:before="58"/>
              <w:ind w:left="171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</w:t>
            </w:r>
            <w:r w:rsidR="00526927">
              <w:rPr>
                <w:sz w:val="24"/>
                <w:lang w:val="ru-RU"/>
              </w:rPr>
              <w:t>,75</w:t>
            </w:r>
          </w:p>
        </w:tc>
        <w:tc>
          <w:tcPr>
            <w:tcW w:w="6955" w:type="dxa"/>
          </w:tcPr>
          <w:p w:rsidR="00FD0433" w:rsidRPr="00FD0433" w:rsidRDefault="00B05B8A" w:rsidP="00E03199">
            <w:pPr>
              <w:pStyle w:val="TableParagraph"/>
              <w:spacing w:before="58"/>
              <w:rPr>
                <w:b/>
                <w:color w:val="252525"/>
                <w:sz w:val="24"/>
                <w:lang w:val="ru-RU"/>
              </w:rPr>
            </w:pPr>
            <w:r>
              <w:rPr>
                <w:b/>
                <w:color w:val="252525"/>
                <w:sz w:val="24"/>
                <w:lang w:val="ru-RU"/>
              </w:rPr>
              <w:t xml:space="preserve">  </w:t>
            </w:r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Равносильность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уравнений</w:t>
            </w:r>
            <w:proofErr w:type="spellEnd"/>
          </w:p>
        </w:tc>
        <w:tc>
          <w:tcPr>
            <w:tcW w:w="1701" w:type="dxa"/>
          </w:tcPr>
          <w:p w:rsidR="00FD0433" w:rsidRPr="00B05B8A" w:rsidRDefault="00B05B8A" w:rsidP="00E03199">
            <w:pPr>
              <w:pStyle w:val="TableParagraph"/>
              <w:spacing w:before="58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B05B8A">
              <w:rPr>
                <w:sz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FD0433" w:rsidRPr="00B05B8A" w:rsidRDefault="00B05B8A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b/>
                <w:lang w:val="ru-RU"/>
              </w:rPr>
              <w:t xml:space="preserve">   </w:t>
            </w:r>
            <w:r w:rsidRPr="00B05B8A">
              <w:rPr>
                <w:rFonts w:ascii="Arial"/>
                <w:lang w:val="ru-RU"/>
              </w:rPr>
              <w:t>0</w:t>
            </w:r>
            <w:r w:rsidR="00526927">
              <w:rPr>
                <w:rFonts w:ascii="Arial"/>
                <w:lang w:val="ru-RU"/>
              </w:rPr>
              <w:t>6</w:t>
            </w:r>
            <w:r w:rsidRPr="00B05B8A">
              <w:rPr>
                <w:rFonts w:ascii="Arial"/>
                <w:lang w:val="ru-RU"/>
              </w:rPr>
              <w:t>.03</w:t>
            </w:r>
            <w:r w:rsidR="00526927">
              <w:rPr>
                <w:rFonts w:ascii="Arial"/>
                <w:lang w:val="ru-RU"/>
              </w:rPr>
              <w:t>, 07</w:t>
            </w:r>
            <w:r>
              <w:rPr>
                <w:rFonts w:ascii="Arial"/>
                <w:lang w:val="ru-RU"/>
              </w:rPr>
              <w:t>.03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Default="00B05B8A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76, </w:t>
            </w:r>
          </w:p>
          <w:p w:rsidR="00B05B8A" w:rsidRPr="00B05B8A" w:rsidRDefault="00B05B8A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="00526927">
              <w:rPr>
                <w:lang w:val="ru-RU"/>
              </w:rPr>
              <w:t>,78</w:t>
            </w:r>
          </w:p>
        </w:tc>
        <w:tc>
          <w:tcPr>
            <w:tcW w:w="6955" w:type="dxa"/>
          </w:tcPr>
          <w:p w:rsidR="00FD0433" w:rsidRPr="00B11157" w:rsidRDefault="00B05B8A" w:rsidP="00E03199">
            <w:pPr>
              <w:pStyle w:val="TableParagraph"/>
              <w:spacing w:before="58"/>
              <w:ind w:left="62"/>
              <w:rPr>
                <w:color w:val="252525"/>
              </w:rPr>
            </w:pPr>
            <w:proofErr w:type="spellStart"/>
            <w:r w:rsidRPr="00B11157">
              <w:rPr>
                <w:color w:val="252525"/>
              </w:rPr>
              <w:t>Общие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методы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решения</w:t>
            </w:r>
            <w:proofErr w:type="spellEnd"/>
            <w:r w:rsidRPr="00B11157">
              <w:rPr>
                <w:color w:val="252525"/>
              </w:rPr>
              <w:t xml:space="preserve"> </w:t>
            </w:r>
            <w:proofErr w:type="spellStart"/>
            <w:r w:rsidRPr="00B11157">
              <w:rPr>
                <w:color w:val="252525"/>
              </w:rPr>
              <w:t>уравнений</w:t>
            </w:r>
            <w:proofErr w:type="spellEnd"/>
          </w:p>
        </w:tc>
        <w:tc>
          <w:tcPr>
            <w:tcW w:w="1701" w:type="dxa"/>
          </w:tcPr>
          <w:p w:rsidR="00FD0433" w:rsidRPr="00B05B8A" w:rsidRDefault="00B05B8A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</w:tcPr>
          <w:p w:rsidR="00FD0433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12</w:t>
            </w:r>
            <w:r w:rsidR="00FD0433" w:rsidRPr="00B11157">
              <w:rPr>
                <w:rFonts w:ascii="Arial"/>
              </w:rPr>
              <w:t>.03</w:t>
            </w:r>
            <w:r w:rsidR="00AF5225">
              <w:rPr>
                <w:rFonts w:ascii="Arial"/>
              </w:rPr>
              <w:t>,1</w:t>
            </w:r>
            <w:r>
              <w:rPr>
                <w:rFonts w:ascii="Arial"/>
                <w:lang w:val="ru-RU"/>
              </w:rPr>
              <w:t>3</w:t>
            </w:r>
            <w:r w:rsidR="00FD0433" w:rsidRPr="00B11157">
              <w:rPr>
                <w:rFonts w:ascii="Arial"/>
              </w:rPr>
              <w:t>.03</w:t>
            </w:r>
            <w:r w:rsidR="00B05B8A">
              <w:rPr>
                <w:rFonts w:ascii="Arial"/>
                <w:lang w:val="ru-RU"/>
              </w:rPr>
              <w:t>,</w:t>
            </w:r>
          </w:p>
          <w:p w:rsidR="00B05B8A" w:rsidRPr="00B05B8A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 xml:space="preserve">  14</w:t>
            </w:r>
            <w:r w:rsidR="00B05B8A">
              <w:rPr>
                <w:rFonts w:ascii="Arial"/>
                <w:lang w:val="ru-RU"/>
              </w:rPr>
              <w:t>.03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B05B8A" w:rsidRDefault="00FD0433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</w:p>
          <w:p w:rsidR="00526927" w:rsidRDefault="00B05B8A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  <w:r>
              <w:rPr>
                <w:lang w:val="ru-RU"/>
              </w:rPr>
              <w:t>79,80,</w:t>
            </w:r>
          </w:p>
          <w:p w:rsidR="00B05B8A" w:rsidRPr="00B05B8A" w:rsidRDefault="00B05B8A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  <w:r>
              <w:rPr>
                <w:lang w:val="ru-RU"/>
              </w:rPr>
              <w:t>81</w:t>
            </w:r>
            <w:r w:rsidR="00526927">
              <w:rPr>
                <w:lang w:val="ru-RU"/>
              </w:rPr>
              <w:t>,82</w:t>
            </w:r>
          </w:p>
        </w:tc>
        <w:tc>
          <w:tcPr>
            <w:tcW w:w="6955" w:type="dxa"/>
          </w:tcPr>
          <w:p w:rsidR="00FD0433" w:rsidRPr="00B05B8A" w:rsidRDefault="00B05B8A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Решение неравенств с одной переменной</w:t>
            </w:r>
          </w:p>
        </w:tc>
        <w:tc>
          <w:tcPr>
            <w:tcW w:w="1701" w:type="dxa"/>
          </w:tcPr>
          <w:p w:rsidR="00FD0433" w:rsidRPr="00B05B8A" w:rsidRDefault="00B05B8A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4" w:type="dxa"/>
          </w:tcPr>
          <w:p w:rsidR="00AF5225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19.</w:t>
            </w:r>
            <w:r w:rsidR="00FD0433" w:rsidRPr="00AF5225">
              <w:rPr>
                <w:rFonts w:ascii="Arial"/>
                <w:lang w:val="ru-RU"/>
              </w:rPr>
              <w:t>03,</w:t>
            </w:r>
            <w:r>
              <w:rPr>
                <w:rFonts w:ascii="Arial"/>
                <w:lang w:val="ru-RU"/>
              </w:rPr>
              <w:t>2</w:t>
            </w:r>
            <w:r w:rsidR="00AF5225">
              <w:rPr>
                <w:rFonts w:ascii="Arial"/>
                <w:lang w:val="ru-RU"/>
              </w:rPr>
              <w:t>0.03,</w:t>
            </w:r>
          </w:p>
          <w:p w:rsidR="00FD0433" w:rsidRPr="00AF5225" w:rsidRDefault="00AF5225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 xml:space="preserve"> </w:t>
            </w:r>
            <w:r w:rsidR="00526927">
              <w:rPr>
                <w:rFonts w:ascii="Arial"/>
                <w:lang w:val="ru-RU"/>
              </w:rPr>
              <w:t>21.03,02.04</w:t>
            </w:r>
          </w:p>
          <w:p w:rsidR="00FD0433" w:rsidRPr="00AF5225" w:rsidRDefault="00FD0433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</w:p>
        </w:tc>
        <w:tc>
          <w:tcPr>
            <w:tcW w:w="2693" w:type="dxa"/>
          </w:tcPr>
          <w:p w:rsidR="00FD0433" w:rsidRPr="00AF5225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AF5225" w:rsidRDefault="00EE26AE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83</w:t>
            </w:r>
            <w:r w:rsidR="00526927">
              <w:rPr>
                <w:lang w:val="ru-RU"/>
              </w:rPr>
              <w:t>,84</w:t>
            </w:r>
          </w:p>
        </w:tc>
        <w:tc>
          <w:tcPr>
            <w:tcW w:w="6955" w:type="dxa"/>
          </w:tcPr>
          <w:p w:rsidR="00FD0433" w:rsidRPr="00FD0433" w:rsidRDefault="00EE26AE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Уравнения и неравенства с двумя переменными</w:t>
            </w:r>
            <w:r>
              <w:rPr>
                <w:color w:val="252525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AF5225" w:rsidRDefault="00EE26AE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</w:tcPr>
          <w:p w:rsidR="00FD0433" w:rsidRPr="00AF5225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 xml:space="preserve"> 03</w:t>
            </w:r>
            <w:r w:rsidR="00FD0433" w:rsidRPr="00AF5225">
              <w:rPr>
                <w:rFonts w:ascii="Arial"/>
                <w:lang w:val="ru-RU"/>
              </w:rPr>
              <w:t xml:space="preserve">.04, </w:t>
            </w:r>
            <w:r>
              <w:rPr>
                <w:rFonts w:ascii="Arial"/>
                <w:lang w:val="ru-RU"/>
              </w:rPr>
              <w:t>04</w:t>
            </w:r>
            <w:r w:rsidR="00D1418D">
              <w:rPr>
                <w:rFonts w:ascii="Arial"/>
                <w:lang w:val="ru-RU"/>
              </w:rPr>
              <w:t>.04</w:t>
            </w:r>
          </w:p>
          <w:p w:rsidR="00FD0433" w:rsidRPr="00AF5225" w:rsidRDefault="00FD0433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</w:p>
        </w:tc>
        <w:tc>
          <w:tcPr>
            <w:tcW w:w="2693" w:type="dxa"/>
          </w:tcPr>
          <w:p w:rsidR="00FD0433" w:rsidRPr="00AF5225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AF5225" w:rsidRDefault="00EE26AE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  <w:r>
              <w:rPr>
                <w:lang w:val="ru-RU"/>
              </w:rPr>
              <w:t>85,86</w:t>
            </w:r>
            <w:r w:rsidR="00526927">
              <w:rPr>
                <w:lang w:val="ru-RU"/>
              </w:rPr>
              <w:t>,87</w:t>
            </w:r>
          </w:p>
        </w:tc>
        <w:tc>
          <w:tcPr>
            <w:tcW w:w="6955" w:type="dxa"/>
          </w:tcPr>
          <w:p w:rsidR="00FD0433" w:rsidRPr="00FD0433" w:rsidRDefault="00EE26AE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D1418D">
              <w:rPr>
                <w:color w:val="252525"/>
                <w:lang w:val="ru-RU"/>
              </w:rPr>
              <w:t>Системы уравнений</w:t>
            </w:r>
          </w:p>
        </w:tc>
        <w:tc>
          <w:tcPr>
            <w:tcW w:w="1701" w:type="dxa"/>
          </w:tcPr>
          <w:p w:rsidR="00FD0433" w:rsidRPr="00EE26AE" w:rsidRDefault="00EE26AE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4" w:type="dxa"/>
          </w:tcPr>
          <w:p w:rsidR="00D1418D" w:rsidRDefault="00526927" w:rsidP="00E03199">
            <w:pPr>
              <w:pStyle w:val="TableParagraph"/>
              <w:spacing w:before="57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09</w:t>
            </w:r>
            <w:r w:rsidR="00EE26AE" w:rsidRPr="00AF5225">
              <w:rPr>
                <w:rFonts w:ascii="Arial"/>
                <w:lang w:val="ru-RU"/>
              </w:rPr>
              <w:t>.04</w:t>
            </w:r>
            <w:r w:rsidR="00EE26AE">
              <w:rPr>
                <w:rFonts w:ascii="Arial"/>
                <w:lang w:val="ru-RU"/>
              </w:rPr>
              <w:t xml:space="preserve">, </w:t>
            </w:r>
            <w:r w:rsidR="00AF5225" w:rsidRPr="00D1418D">
              <w:rPr>
                <w:rFonts w:ascii="Arial"/>
                <w:lang w:val="ru-RU"/>
              </w:rPr>
              <w:t>1</w:t>
            </w:r>
            <w:r>
              <w:rPr>
                <w:rFonts w:ascii="Arial"/>
                <w:lang w:val="ru-RU"/>
              </w:rPr>
              <w:t>0</w:t>
            </w:r>
            <w:r w:rsidR="00AF5225" w:rsidRPr="00D1418D">
              <w:rPr>
                <w:rFonts w:ascii="Arial"/>
                <w:lang w:val="ru-RU"/>
              </w:rPr>
              <w:t xml:space="preserve">.04, </w:t>
            </w:r>
          </w:p>
          <w:p w:rsidR="00FD0433" w:rsidRPr="00D1418D" w:rsidRDefault="00526927" w:rsidP="00E03199">
            <w:pPr>
              <w:pStyle w:val="TableParagraph"/>
              <w:spacing w:before="57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11</w:t>
            </w:r>
            <w:r w:rsidR="00D1418D">
              <w:rPr>
                <w:rFonts w:ascii="Arial"/>
                <w:lang w:val="ru-RU"/>
              </w:rPr>
              <w:t>.04</w:t>
            </w:r>
          </w:p>
        </w:tc>
        <w:tc>
          <w:tcPr>
            <w:tcW w:w="2693" w:type="dxa"/>
          </w:tcPr>
          <w:p w:rsidR="00FD0433" w:rsidRPr="00D1418D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EE26AE" w:rsidRDefault="00FD0433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</w:p>
          <w:p w:rsidR="00EE26AE" w:rsidRDefault="00EE26AE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  <w:r>
              <w:rPr>
                <w:lang w:val="ru-RU"/>
              </w:rPr>
              <w:t>88,</w:t>
            </w:r>
          </w:p>
          <w:p w:rsidR="00FD0433" w:rsidRPr="00EE26AE" w:rsidRDefault="00EE26AE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  <w:r w:rsidR="00526927">
              <w:rPr>
                <w:lang w:val="ru-RU"/>
              </w:rPr>
              <w:t>, 90</w:t>
            </w:r>
          </w:p>
        </w:tc>
        <w:tc>
          <w:tcPr>
            <w:tcW w:w="6955" w:type="dxa"/>
          </w:tcPr>
          <w:p w:rsidR="00EE26AE" w:rsidRDefault="00EE26AE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</w:p>
          <w:p w:rsidR="00FD0433" w:rsidRPr="00EE26AE" w:rsidRDefault="00EE26AE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Уравнения и неравенства с параметрами</w:t>
            </w:r>
          </w:p>
        </w:tc>
        <w:tc>
          <w:tcPr>
            <w:tcW w:w="1701" w:type="dxa"/>
          </w:tcPr>
          <w:p w:rsidR="00FD0433" w:rsidRPr="00D1418D" w:rsidRDefault="00FD0433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 w:rsidRPr="00D1418D">
              <w:rPr>
                <w:lang w:val="ru-RU"/>
              </w:rPr>
              <w:t>3</w:t>
            </w:r>
          </w:p>
        </w:tc>
        <w:tc>
          <w:tcPr>
            <w:tcW w:w="2694" w:type="dxa"/>
          </w:tcPr>
          <w:p w:rsidR="00EE26AE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16</w:t>
            </w:r>
            <w:r w:rsidR="00AF5225" w:rsidRPr="00D1418D">
              <w:rPr>
                <w:rFonts w:ascii="Arial"/>
                <w:lang w:val="ru-RU"/>
              </w:rPr>
              <w:t xml:space="preserve">.04, </w:t>
            </w:r>
            <w:r>
              <w:rPr>
                <w:rFonts w:ascii="Arial"/>
                <w:lang w:val="ru-RU"/>
              </w:rPr>
              <w:t>17</w:t>
            </w:r>
            <w:r w:rsidR="00D1418D">
              <w:rPr>
                <w:rFonts w:ascii="Arial"/>
                <w:lang w:val="ru-RU"/>
              </w:rPr>
              <w:t>.04</w:t>
            </w:r>
          </w:p>
          <w:p w:rsidR="00FD0433" w:rsidRPr="00EE26AE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18</w:t>
            </w:r>
            <w:r w:rsidR="00EE26AE" w:rsidRPr="00D1418D">
              <w:rPr>
                <w:rFonts w:ascii="Arial"/>
                <w:lang w:val="ru-RU"/>
              </w:rPr>
              <w:t>.0</w:t>
            </w:r>
            <w:r w:rsidR="00EE26AE">
              <w:rPr>
                <w:rFonts w:ascii="Arial"/>
              </w:rPr>
              <w:t>4</w:t>
            </w:r>
          </w:p>
          <w:p w:rsidR="00FD0433" w:rsidRPr="00B11157" w:rsidRDefault="00FD0433" w:rsidP="00E03199">
            <w:pPr>
              <w:pStyle w:val="TableParagraph"/>
              <w:spacing w:before="57"/>
              <w:ind w:left="60"/>
              <w:rPr>
                <w:rFonts w:ascii="Arial"/>
              </w:rPr>
            </w:pP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EE26AE" w:rsidRDefault="00FD0433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</w:p>
          <w:p w:rsidR="00FD0433" w:rsidRPr="00526927" w:rsidRDefault="00526927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6955" w:type="dxa"/>
          </w:tcPr>
          <w:p w:rsidR="00FD0433" w:rsidRPr="00FD0433" w:rsidRDefault="00EE26AE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b/>
                <w:color w:val="252525"/>
                <w:sz w:val="24"/>
                <w:lang w:val="ru-RU"/>
              </w:rPr>
              <w:t xml:space="preserve">Контрольная работа №7 по теме «Уравнения и неравенства. </w:t>
            </w:r>
            <w:r w:rsidRPr="00EE26AE">
              <w:rPr>
                <w:b/>
                <w:color w:val="252525"/>
                <w:sz w:val="24"/>
                <w:lang w:val="ru-RU"/>
              </w:rPr>
              <w:t>Системы уравнений и неравенств»</w:t>
            </w:r>
          </w:p>
        </w:tc>
        <w:tc>
          <w:tcPr>
            <w:tcW w:w="1701" w:type="dxa"/>
          </w:tcPr>
          <w:p w:rsidR="00FD0433" w:rsidRPr="00EE26AE" w:rsidRDefault="00EE26AE" w:rsidP="00E03199">
            <w:pPr>
              <w:pStyle w:val="TableParagraph"/>
              <w:spacing w:before="58"/>
              <w:ind w:left="17"/>
              <w:jc w:val="center"/>
              <w:rPr>
                <w:b/>
                <w:lang w:val="ru-RU"/>
              </w:rPr>
            </w:pPr>
            <w:r w:rsidRPr="00EE26AE">
              <w:rPr>
                <w:b/>
                <w:lang w:val="ru-RU"/>
              </w:rPr>
              <w:t>1</w:t>
            </w:r>
          </w:p>
        </w:tc>
        <w:tc>
          <w:tcPr>
            <w:tcW w:w="2694" w:type="dxa"/>
          </w:tcPr>
          <w:p w:rsidR="00FD0433" w:rsidRPr="00EE26AE" w:rsidRDefault="00EE26AE" w:rsidP="00E03199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lang w:val="ru-RU"/>
              </w:rPr>
              <w:t xml:space="preserve">   </w:t>
            </w:r>
            <w:r w:rsidR="00526927">
              <w:rPr>
                <w:rFonts w:ascii="Arial"/>
                <w:b/>
                <w:lang w:val="ru-RU"/>
              </w:rPr>
              <w:t>23</w:t>
            </w:r>
            <w:r w:rsidRPr="00EE26AE">
              <w:rPr>
                <w:rFonts w:ascii="Arial"/>
                <w:b/>
                <w:lang w:val="ru-RU"/>
              </w:rPr>
              <w:t>.04</w:t>
            </w:r>
          </w:p>
          <w:p w:rsidR="00FD0433" w:rsidRPr="00B11157" w:rsidRDefault="00FD0433" w:rsidP="00E03199">
            <w:pPr>
              <w:pStyle w:val="TableParagraph"/>
              <w:spacing w:before="57"/>
              <w:ind w:left="60"/>
              <w:rPr>
                <w:rFonts w:ascii="Arial"/>
              </w:rPr>
            </w:pP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Default="00EE26AE" w:rsidP="00E03199">
            <w:pPr>
              <w:pStyle w:val="TableParagraph"/>
              <w:spacing w:before="58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955" w:type="dxa"/>
          </w:tcPr>
          <w:p w:rsidR="00FD0433" w:rsidRPr="00EE26AE" w:rsidRDefault="00EE26AE" w:rsidP="00E03199">
            <w:pPr>
              <w:pStyle w:val="TableParagraph"/>
              <w:spacing w:before="58"/>
              <w:ind w:left="62"/>
              <w:rPr>
                <w:b/>
                <w:color w:val="252525"/>
                <w:sz w:val="24"/>
                <w:lang w:val="ru-RU"/>
              </w:rPr>
            </w:pPr>
            <w:proofErr w:type="spellStart"/>
            <w:r>
              <w:rPr>
                <w:b/>
                <w:color w:val="252525"/>
                <w:sz w:val="24"/>
              </w:rPr>
              <w:t>Повторение</w:t>
            </w:r>
            <w:proofErr w:type="spellEnd"/>
          </w:p>
        </w:tc>
        <w:tc>
          <w:tcPr>
            <w:tcW w:w="1701" w:type="dxa"/>
          </w:tcPr>
          <w:p w:rsidR="00FD0433" w:rsidRPr="00EE26AE" w:rsidRDefault="00FD0433" w:rsidP="00E03199">
            <w:pPr>
              <w:pStyle w:val="TableParagraph"/>
              <w:spacing w:before="58"/>
              <w:ind w:left="1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694" w:type="dxa"/>
          </w:tcPr>
          <w:p w:rsidR="00FD0433" w:rsidRPr="00EE26AE" w:rsidRDefault="00526927" w:rsidP="00E03199">
            <w:pPr>
              <w:pStyle w:val="TableParagraph"/>
              <w:spacing w:before="57"/>
              <w:ind w:left="60"/>
              <w:rPr>
                <w:rFonts w:ascii="Arial"/>
                <w:b/>
                <w:lang w:val="ru-RU"/>
              </w:rPr>
            </w:pPr>
            <w:r>
              <w:rPr>
                <w:rFonts w:ascii="Arial"/>
                <w:b/>
                <w:lang w:val="ru-RU"/>
              </w:rPr>
              <w:t>24</w:t>
            </w:r>
            <w:r w:rsidR="00EE26AE">
              <w:rPr>
                <w:rFonts w:ascii="Arial"/>
                <w:b/>
                <w:lang w:val="ru-RU"/>
              </w:rPr>
              <w:t>.04-</w:t>
            </w:r>
            <w:r w:rsidR="0091459A">
              <w:rPr>
                <w:rFonts w:ascii="Arial"/>
                <w:b/>
                <w:lang w:val="ru-RU"/>
              </w:rPr>
              <w:t xml:space="preserve"> 23</w:t>
            </w:r>
            <w:r w:rsidR="00D1418D">
              <w:rPr>
                <w:rFonts w:ascii="Arial"/>
                <w:b/>
                <w:lang w:val="ru-RU"/>
              </w:rPr>
              <w:t>.05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D1418D" w:rsidRDefault="00526927" w:rsidP="00E03199">
            <w:pPr>
              <w:pStyle w:val="TableParagraph"/>
              <w:spacing w:before="58"/>
              <w:ind w:left="171" w:right="1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6955" w:type="dxa"/>
          </w:tcPr>
          <w:p w:rsidR="00FD0433" w:rsidRDefault="00D1418D" w:rsidP="00E03199">
            <w:pPr>
              <w:pStyle w:val="TableParagraph"/>
              <w:spacing w:before="58"/>
              <w:ind w:left="62"/>
              <w:rPr>
                <w:b/>
                <w:color w:val="252525"/>
                <w:sz w:val="24"/>
              </w:rPr>
            </w:pPr>
            <w:proofErr w:type="spellStart"/>
            <w:r w:rsidRPr="00D516E8">
              <w:rPr>
                <w:color w:val="252525"/>
              </w:rPr>
              <w:t>Тригонометрические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функции</w:t>
            </w:r>
            <w:proofErr w:type="spellEnd"/>
          </w:p>
        </w:tc>
        <w:tc>
          <w:tcPr>
            <w:tcW w:w="1701" w:type="dxa"/>
          </w:tcPr>
          <w:p w:rsidR="00FD0433" w:rsidRPr="00D1418D" w:rsidRDefault="00FD0433" w:rsidP="00E03199">
            <w:pPr>
              <w:pStyle w:val="TableParagraph"/>
              <w:spacing w:before="58"/>
              <w:ind w:left="17"/>
              <w:jc w:val="center"/>
              <w:rPr>
                <w:sz w:val="24"/>
              </w:rPr>
            </w:pPr>
            <w:r w:rsidRPr="00D1418D"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D0433" w:rsidRPr="00D1418D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24</w:t>
            </w:r>
            <w:r w:rsidR="00D1418D" w:rsidRPr="00D1418D">
              <w:rPr>
                <w:rFonts w:ascii="Arial"/>
                <w:lang w:val="ru-RU"/>
              </w:rPr>
              <w:t>.04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D1418D" w:rsidRDefault="00D1418D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 w:rsidR="00526927">
              <w:rPr>
                <w:lang w:val="ru-RU"/>
              </w:rPr>
              <w:t>3</w:t>
            </w:r>
          </w:p>
        </w:tc>
        <w:tc>
          <w:tcPr>
            <w:tcW w:w="6955" w:type="dxa"/>
          </w:tcPr>
          <w:p w:rsidR="00FD0433" w:rsidRPr="00D1418D" w:rsidRDefault="00D1418D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proofErr w:type="spellStart"/>
            <w:r w:rsidRPr="00D516E8">
              <w:rPr>
                <w:color w:val="252525"/>
              </w:rPr>
              <w:t>Тригонометрические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уравнения</w:t>
            </w:r>
            <w:proofErr w:type="spellEnd"/>
            <w:r>
              <w:rPr>
                <w:color w:val="252525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D516E8" w:rsidRDefault="00FD0433" w:rsidP="00E03199">
            <w:pPr>
              <w:pStyle w:val="TableParagraph"/>
              <w:spacing w:before="58"/>
              <w:ind w:left="17"/>
              <w:jc w:val="center"/>
            </w:pPr>
            <w:r w:rsidRPr="00D516E8">
              <w:t>1</w:t>
            </w:r>
          </w:p>
        </w:tc>
        <w:tc>
          <w:tcPr>
            <w:tcW w:w="2694" w:type="dxa"/>
          </w:tcPr>
          <w:p w:rsidR="00FD0433" w:rsidRPr="00D1418D" w:rsidRDefault="00526927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25.04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D1418D" w:rsidRDefault="00D1418D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 w:rsidR="00526927">
              <w:rPr>
                <w:lang w:val="ru-RU"/>
              </w:rPr>
              <w:t>4</w:t>
            </w:r>
          </w:p>
        </w:tc>
        <w:tc>
          <w:tcPr>
            <w:tcW w:w="6955" w:type="dxa"/>
          </w:tcPr>
          <w:p w:rsidR="00FD0433" w:rsidRPr="00D1418D" w:rsidRDefault="00D1418D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proofErr w:type="spellStart"/>
            <w:r w:rsidRPr="00D516E8">
              <w:rPr>
                <w:color w:val="252525"/>
              </w:rPr>
              <w:t>Преобразование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тригонометрических</w:t>
            </w:r>
            <w:proofErr w:type="spellEnd"/>
            <w:r w:rsidRPr="00D516E8">
              <w:rPr>
                <w:color w:val="252525"/>
              </w:rPr>
              <w:t xml:space="preserve"> </w:t>
            </w:r>
            <w:proofErr w:type="spellStart"/>
            <w:r w:rsidRPr="00D516E8">
              <w:rPr>
                <w:color w:val="252525"/>
              </w:rPr>
              <w:t>выражений</w:t>
            </w:r>
            <w:proofErr w:type="spellEnd"/>
            <w:r>
              <w:rPr>
                <w:color w:val="252525"/>
                <w:lang w:val="ru-RU"/>
              </w:rPr>
              <w:t>.</w:t>
            </w:r>
          </w:p>
        </w:tc>
        <w:tc>
          <w:tcPr>
            <w:tcW w:w="1701" w:type="dxa"/>
          </w:tcPr>
          <w:p w:rsidR="00FD0433" w:rsidRPr="00D516E8" w:rsidRDefault="00FD0433" w:rsidP="00E03199">
            <w:pPr>
              <w:pStyle w:val="TableParagraph"/>
              <w:spacing w:before="58"/>
              <w:ind w:left="17"/>
              <w:jc w:val="center"/>
            </w:pPr>
            <w:r w:rsidRPr="00D516E8">
              <w:t>1</w:t>
            </w:r>
          </w:p>
        </w:tc>
        <w:tc>
          <w:tcPr>
            <w:tcW w:w="2694" w:type="dxa"/>
          </w:tcPr>
          <w:p w:rsidR="00FD0433" w:rsidRPr="00D516E8" w:rsidRDefault="0091459A" w:rsidP="00E03199">
            <w:pPr>
              <w:pStyle w:val="TableParagraph"/>
              <w:spacing w:before="57"/>
              <w:ind w:left="60"/>
              <w:rPr>
                <w:rFonts w:ascii="Arial"/>
              </w:rPr>
            </w:pPr>
            <w:r>
              <w:rPr>
                <w:rFonts w:ascii="Arial"/>
                <w:lang w:val="ru-RU"/>
              </w:rPr>
              <w:t>02</w:t>
            </w:r>
            <w:r w:rsidR="00FD0433" w:rsidRPr="00D516E8">
              <w:rPr>
                <w:rFonts w:ascii="Arial"/>
              </w:rPr>
              <w:t>.05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D1418D" w:rsidRDefault="00D1418D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 w:rsidR="0091459A">
              <w:rPr>
                <w:lang w:val="ru-RU"/>
              </w:rPr>
              <w:t>5</w:t>
            </w:r>
          </w:p>
        </w:tc>
        <w:tc>
          <w:tcPr>
            <w:tcW w:w="6955" w:type="dxa"/>
          </w:tcPr>
          <w:p w:rsidR="00FD0433" w:rsidRPr="00D516E8" w:rsidRDefault="00D1418D" w:rsidP="00E03199">
            <w:pPr>
              <w:pStyle w:val="TableParagraph"/>
              <w:spacing w:before="58"/>
              <w:ind w:left="62"/>
              <w:rPr>
                <w:color w:val="252525"/>
              </w:rPr>
            </w:pPr>
            <w:r w:rsidRPr="00AF5225">
              <w:rPr>
                <w:color w:val="252525"/>
                <w:lang w:val="ru-RU"/>
              </w:rPr>
              <w:t xml:space="preserve">Производная </w:t>
            </w:r>
            <w:r>
              <w:rPr>
                <w:color w:val="252525"/>
                <w:lang w:val="ru-RU"/>
              </w:rPr>
              <w:t xml:space="preserve">и её применение. </w:t>
            </w:r>
          </w:p>
        </w:tc>
        <w:tc>
          <w:tcPr>
            <w:tcW w:w="1701" w:type="dxa"/>
          </w:tcPr>
          <w:p w:rsidR="00FD0433" w:rsidRPr="00D516E8" w:rsidRDefault="00FD0433" w:rsidP="00E03199">
            <w:pPr>
              <w:pStyle w:val="TableParagraph"/>
              <w:spacing w:before="58"/>
              <w:ind w:left="17"/>
              <w:jc w:val="center"/>
            </w:pPr>
            <w:r w:rsidRPr="00D516E8">
              <w:t>1</w:t>
            </w:r>
          </w:p>
        </w:tc>
        <w:tc>
          <w:tcPr>
            <w:tcW w:w="2694" w:type="dxa"/>
          </w:tcPr>
          <w:p w:rsidR="00FD0433" w:rsidRPr="00D1418D" w:rsidRDefault="0091459A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07</w:t>
            </w:r>
            <w:r w:rsidR="00D1418D">
              <w:rPr>
                <w:rFonts w:ascii="Arial"/>
                <w:lang w:val="ru-RU"/>
              </w:rPr>
              <w:t>.05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D1418D" w:rsidRDefault="00D1418D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t>9</w:t>
            </w:r>
            <w:r w:rsidR="0091459A">
              <w:rPr>
                <w:lang w:val="ru-RU"/>
              </w:rPr>
              <w:t>6</w:t>
            </w:r>
          </w:p>
        </w:tc>
        <w:tc>
          <w:tcPr>
            <w:tcW w:w="6955" w:type="dxa"/>
          </w:tcPr>
          <w:p w:rsidR="00FD0433" w:rsidRPr="00AF5225" w:rsidRDefault="00C27DD9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Степени и корни. Степенные функции.</w:t>
            </w:r>
            <w:r>
              <w:rPr>
                <w:color w:val="252525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D0433" w:rsidRPr="00AF5225" w:rsidRDefault="00FD0433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 w:rsidRPr="00AF5225">
              <w:rPr>
                <w:lang w:val="ru-RU"/>
              </w:rPr>
              <w:t>1</w:t>
            </w:r>
          </w:p>
        </w:tc>
        <w:tc>
          <w:tcPr>
            <w:tcW w:w="2694" w:type="dxa"/>
          </w:tcPr>
          <w:p w:rsidR="00FD0433" w:rsidRPr="00AF5225" w:rsidRDefault="0091459A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08</w:t>
            </w:r>
            <w:r w:rsidR="00FD0433" w:rsidRPr="00AF5225">
              <w:rPr>
                <w:rFonts w:ascii="Arial"/>
                <w:lang w:val="ru-RU"/>
              </w:rPr>
              <w:t>.05</w:t>
            </w:r>
          </w:p>
        </w:tc>
        <w:tc>
          <w:tcPr>
            <w:tcW w:w="2693" w:type="dxa"/>
          </w:tcPr>
          <w:p w:rsidR="00FD0433" w:rsidRPr="00AF5225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AF5225" w:rsidRDefault="00C27DD9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97</w:t>
            </w:r>
            <w:r w:rsidR="0091459A">
              <w:rPr>
                <w:lang w:val="ru-RU"/>
              </w:rPr>
              <w:t>,98</w:t>
            </w:r>
          </w:p>
        </w:tc>
        <w:tc>
          <w:tcPr>
            <w:tcW w:w="6955" w:type="dxa"/>
          </w:tcPr>
          <w:p w:rsidR="00FD0433" w:rsidRPr="00FD0433" w:rsidRDefault="00C27DD9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AF5225">
              <w:rPr>
                <w:color w:val="252525"/>
                <w:lang w:val="ru-RU"/>
              </w:rPr>
              <w:t>Показательная и логарифмическая функции.</w:t>
            </w:r>
          </w:p>
        </w:tc>
        <w:tc>
          <w:tcPr>
            <w:tcW w:w="1701" w:type="dxa"/>
          </w:tcPr>
          <w:p w:rsidR="00FD0433" w:rsidRPr="00AF5225" w:rsidRDefault="00C27DD9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</w:tcPr>
          <w:p w:rsidR="00FD0433" w:rsidRPr="00AF5225" w:rsidRDefault="0091459A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14</w:t>
            </w:r>
            <w:r w:rsidR="00FD0433" w:rsidRPr="00AF5225">
              <w:rPr>
                <w:rFonts w:ascii="Arial"/>
                <w:lang w:val="ru-RU"/>
              </w:rPr>
              <w:t>.05</w:t>
            </w:r>
            <w:r>
              <w:rPr>
                <w:rFonts w:ascii="Arial"/>
                <w:lang w:val="ru-RU"/>
              </w:rPr>
              <w:t>, 15</w:t>
            </w:r>
            <w:r w:rsidR="00C27DD9">
              <w:rPr>
                <w:rFonts w:ascii="Arial"/>
                <w:lang w:val="ru-RU"/>
              </w:rPr>
              <w:t>.05</w:t>
            </w:r>
          </w:p>
        </w:tc>
        <w:tc>
          <w:tcPr>
            <w:tcW w:w="2693" w:type="dxa"/>
          </w:tcPr>
          <w:p w:rsidR="00FD0433" w:rsidRPr="00AF5225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C27DD9" w:rsidRDefault="00C27DD9" w:rsidP="00E03199">
            <w:pPr>
              <w:pStyle w:val="TableParagraph"/>
              <w:spacing w:before="58"/>
              <w:ind w:left="171" w:right="155"/>
              <w:rPr>
                <w:lang w:val="ru-RU"/>
              </w:rPr>
            </w:pPr>
            <w:r>
              <w:rPr>
                <w:lang w:val="ru-RU"/>
              </w:rPr>
              <w:t>99,100</w:t>
            </w:r>
          </w:p>
          <w:p w:rsidR="00FD0433" w:rsidRPr="00AF5225" w:rsidRDefault="00FD0433" w:rsidP="00E03199">
            <w:pPr>
              <w:pStyle w:val="TableParagraph"/>
              <w:spacing w:before="58"/>
              <w:ind w:right="155"/>
              <w:rPr>
                <w:lang w:val="ru-RU"/>
              </w:rPr>
            </w:pPr>
          </w:p>
        </w:tc>
        <w:tc>
          <w:tcPr>
            <w:tcW w:w="6955" w:type="dxa"/>
          </w:tcPr>
          <w:p w:rsidR="00FD0433" w:rsidRPr="00AF5225" w:rsidRDefault="00C27DD9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FD0433">
              <w:rPr>
                <w:color w:val="252525"/>
                <w:lang w:val="ru-RU"/>
              </w:rPr>
              <w:t>Уравнения и неравенства</w:t>
            </w:r>
            <w:proofErr w:type="gramStart"/>
            <w:r w:rsidRPr="00FD0433">
              <w:rPr>
                <w:color w:val="252525"/>
                <w:lang w:val="ru-RU"/>
              </w:rPr>
              <w:t>.</w:t>
            </w:r>
            <w:proofErr w:type="gramEnd"/>
            <w:r w:rsidRPr="00FD0433">
              <w:rPr>
                <w:color w:val="252525"/>
                <w:lang w:val="ru-RU"/>
              </w:rPr>
              <w:t xml:space="preserve"> </w:t>
            </w:r>
            <w:proofErr w:type="gramStart"/>
            <w:r w:rsidRPr="00FD0433">
              <w:rPr>
                <w:color w:val="252525"/>
                <w:lang w:val="ru-RU"/>
              </w:rPr>
              <w:t>с</w:t>
            </w:r>
            <w:proofErr w:type="gramEnd"/>
            <w:r w:rsidRPr="00FD0433">
              <w:rPr>
                <w:color w:val="252525"/>
                <w:lang w:val="ru-RU"/>
              </w:rPr>
              <w:t>истемы уравнений и неравенств.</w:t>
            </w:r>
          </w:p>
        </w:tc>
        <w:tc>
          <w:tcPr>
            <w:tcW w:w="1701" w:type="dxa"/>
          </w:tcPr>
          <w:p w:rsidR="00FD0433" w:rsidRPr="00AF5225" w:rsidRDefault="0091459A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4" w:type="dxa"/>
          </w:tcPr>
          <w:p w:rsidR="00FD0433" w:rsidRPr="00AF5225" w:rsidRDefault="0091459A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16</w:t>
            </w:r>
            <w:r w:rsidR="00FD0433" w:rsidRPr="00AF5225">
              <w:rPr>
                <w:rFonts w:ascii="Arial"/>
                <w:lang w:val="ru-RU"/>
              </w:rPr>
              <w:t>.05</w:t>
            </w:r>
            <w:r>
              <w:rPr>
                <w:rFonts w:ascii="Arial"/>
                <w:lang w:val="ru-RU"/>
              </w:rPr>
              <w:t>, 21.05</w:t>
            </w:r>
          </w:p>
        </w:tc>
        <w:tc>
          <w:tcPr>
            <w:tcW w:w="2693" w:type="dxa"/>
          </w:tcPr>
          <w:p w:rsidR="00FD0433" w:rsidRPr="00AF5225" w:rsidRDefault="00FD0433" w:rsidP="00E03199">
            <w:pPr>
              <w:pStyle w:val="TableParagraph"/>
              <w:rPr>
                <w:lang w:val="ru-RU"/>
              </w:rPr>
            </w:pPr>
          </w:p>
        </w:tc>
      </w:tr>
      <w:tr w:rsidR="00FD0433" w:rsidTr="00E03199">
        <w:trPr>
          <w:trHeight w:val="1225"/>
        </w:trPr>
        <w:tc>
          <w:tcPr>
            <w:tcW w:w="993" w:type="dxa"/>
          </w:tcPr>
          <w:p w:rsidR="00FD0433" w:rsidRPr="00C27DD9" w:rsidRDefault="00C27DD9" w:rsidP="00E03199">
            <w:pPr>
              <w:pStyle w:val="TableParagraph"/>
              <w:spacing w:before="58"/>
              <w:ind w:left="171" w:right="15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101</w:t>
            </w:r>
          </w:p>
        </w:tc>
        <w:tc>
          <w:tcPr>
            <w:tcW w:w="6955" w:type="dxa"/>
          </w:tcPr>
          <w:p w:rsidR="00FD0433" w:rsidRPr="00C27DD9" w:rsidRDefault="00C27DD9" w:rsidP="00E03199">
            <w:pPr>
              <w:pStyle w:val="TableParagraph"/>
              <w:spacing w:before="58"/>
              <w:ind w:left="62"/>
              <w:rPr>
                <w:b/>
                <w:color w:val="252525"/>
                <w:lang w:val="ru-RU"/>
              </w:rPr>
            </w:pPr>
            <w:r w:rsidRPr="00C27DD9">
              <w:rPr>
                <w:b/>
                <w:color w:val="252525"/>
                <w:lang w:val="ru-RU"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FD0433" w:rsidRPr="00C27DD9" w:rsidRDefault="00FD0433" w:rsidP="00E03199">
            <w:pPr>
              <w:pStyle w:val="TableParagraph"/>
              <w:spacing w:before="58"/>
              <w:ind w:left="17"/>
              <w:jc w:val="center"/>
              <w:rPr>
                <w:b/>
              </w:rPr>
            </w:pPr>
            <w:r w:rsidRPr="00C27DD9">
              <w:rPr>
                <w:b/>
              </w:rPr>
              <w:t>1</w:t>
            </w:r>
          </w:p>
        </w:tc>
        <w:tc>
          <w:tcPr>
            <w:tcW w:w="2694" w:type="dxa"/>
          </w:tcPr>
          <w:p w:rsidR="00FD0433" w:rsidRPr="00C27DD9" w:rsidRDefault="00C27DD9" w:rsidP="00E03199">
            <w:pPr>
              <w:pStyle w:val="TableParagraph"/>
              <w:spacing w:before="57"/>
              <w:ind w:left="60"/>
              <w:rPr>
                <w:rFonts w:ascii="Arial"/>
                <w:b/>
              </w:rPr>
            </w:pPr>
            <w:r w:rsidRPr="00C27DD9">
              <w:rPr>
                <w:rFonts w:ascii="Arial"/>
                <w:b/>
              </w:rPr>
              <w:t>2</w:t>
            </w:r>
            <w:r w:rsidR="0091459A">
              <w:rPr>
                <w:rFonts w:ascii="Arial"/>
                <w:b/>
                <w:lang w:val="ru-RU"/>
              </w:rPr>
              <w:t>2</w:t>
            </w:r>
            <w:r w:rsidR="00FD0433" w:rsidRPr="00C27DD9">
              <w:rPr>
                <w:rFonts w:ascii="Arial"/>
                <w:b/>
              </w:rPr>
              <w:t>.05</w:t>
            </w:r>
          </w:p>
        </w:tc>
        <w:tc>
          <w:tcPr>
            <w:tcW w:w="2693" w:type="dxa"/>
          </w:tcPr>
          <w:p w:rsidR="00FD0433" w:rsidRDefault="00FD0433" w:rsidP="00E03199">
            <w:pPr>
              <w:pStyle w:val="TableParagraph"/>
            </w:pPr>
          </w:p>
        </w:tc>
      </w:tr>
      <w:tr w:rsidR="00C27DD9" w:rsidTr="00E03199">
        <w:trPr>
          <w:trHeight w:val="1225"/>
        </w:trPr>
        <w:tc>
          <w:tcPr>
            <w:tcW w:w="993" w:type="dxa"/>
          </w:tcPr>
          <w:p w:rsidR="00C27DD9" w:rsidRPr="00C27DD9" w:rsidRDefault="00C27DD9" w:rsidP="00E03199">
            <w:pPr>
              <w:pStyle w:val="TableParagraph"/>
              <w:spacing w:before="58"/>
              <w:ind w:left="171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955" w:type="dxa"/>
          </w:tcPr>
          <w:p w:rsidR="00C27DD9" w:rsidRDefault="00C27DD9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 w:rsidRPr="00C27DD9">
              <w:rPr>
                <w:color w:val="252525"/>
                <w:lang w:val="ru-RU"/>
              </w:rPr>
              <w:t>Работа над ошибками</w:t>
            </w:r>
            <w:r>
              <w:rPr>
                <w:color w:val="252525"/>
                <w:lang w:val="ru-RU"/>
              </w:rPr>
              <w:t>.</w:t>
            </w:r>
          </w:p>
          <w:p w:rsidR="00C27DD9" w:rsidRPr="00C27DD9" w:rsidRDefault="00C27DD9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  <w:r>
              <w:rPr>
                <w:color w:val="252525"/>
                <w:lang w:val="ru-RU"/>
              </w:rPr>
              <w:t>Заключительный урок по алгебре и началам анализа.</w:t>
            </w:r>
          </w:p>
        </w:tc>
        <w:tc>
          <w:tcPr>
            <w:tcW w:w="1701" w:type="dxa"/>
          </w:tcPr>
          <w:p w:rsidR="00C27DD9" w:rsidRPr="00C27DD9" w:rsidRDefault="00C27DD9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  <w:r w:rsidRPr="00C27DD9">
              <w:rPr>
                <w:lang w:val="ru-RU"/>
              </w:rPr>
              <w:t>1</w:t>
            </w:r>
          </w:p>
        </w:tc>
        <w:tc>
          <w:tcPr>
            <w:tcW w:w="2694" w:type="dxa"/>
          </w:tcPr>
          <w:p w:rsidR="00C27DD9" w:rsidRPr="004D1005" w:rsidRDefault="0091459A" w:rsidP="00E03199">
            <w:pPr>
              <w:pStyle w:val="TableParagraph"/>
              <w:spacing w:before="57"/>
              <w:ind w:left="60"/>
              <w:rPr>
                <w:rFonts w:ascii="Arial"/>
                <w:lang w:val="ru-RU"/>
              </w:rPr>
            </w:pPr>
            <w:r>
              <w:rPr>
                <w:rFonts w:ascii="Arial"/>
                <w:lang w:val="ru-RU"/>
              </w:rPr>
              <w:t>23</w:t>
            </w:r>
            <w:r w:rsidR="00C27DD9" w:rsidRPr="004D1005">
              <w:rPr>
                <w:rFonts w:ascii="Arial"/>
                <w:lang w:val="ru-RU"/>
              </w:rPr>
              <w:t>.05</w:t>
            </w:r>
          </w:p>
        </w:tc>
        <w:tc>
          <w:tcPr>
            <w:tcW w:w="2693" w:type="dxa"/>
          </w:tcPr>
          <w:p w:rsidR="00C27DD9" w:rsidRDefault="00C27DD9" w:rsidP="00E03199">
            <w:pPr>
              <w:pStyle w:val="TableParagraph"/>
            </w:pPr>
          </w:p>
        </w:tc>
      </w:tr>
      <w:tr w:rsidR="00C27DD9" w:rsidTr="00E03199">
        <w:trPr>
          <w:trHeight w:val="1225"/>
        </w:trPr>
        <w:tc>
          <w:tcPr>
            <w:tcW w:w="15036" w:type="dxa"/>
            <w:gridSpan w:val="5"/>
          </w:tcPr>
          <w:p w:rsidR="00C27DD9" w:rsidRPr="00FD0433" w:rsidRDefault="00C27DD9" w:rsidP="00E03199">
            <w:pPr>
              <w:pStyle w:val="TableParagraph"/>
              <w:spacing w:before="58"/>
              <w:ind w:left="62"/>
              <w:rPr>
                <w:color w:val="252525"/>
                <w:lang w:val="ru-RU"/>
              </w:rPr>
            </w:pPr>
          </w:p>
          <w:p w:rsidR="00C27DD9" w:rsidRPr="00C27DD9" w:rsidRDefault="00C27DD9" w:rsidP="00E03199">
            <w:pPr>
              <w:pStyle w:val="TableParagraph"/>
              <w:spacing w:before="58"/>
              <w:ind w:left="17"/>
              <w:jc w:val="center"/>
              <w:rPr>
                <w:lang w:val="ru-RU"/>
              </w:rPr>
            </w:pPr>
          </w:p>
          <w:p w:rsidR="00C27DD9" w:rsidRPr="004D1005" w:rsidRDefault="00C27DD9" w:rsidP="00E0319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 xml:space="preserve">          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>Итого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 xml:space="preserve">: 102 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>ч</w:t>
            </w:r>
            <w:r w:rsidRPr="004D1005">
              <w:rPr>
                <w:rFonts w:ascii="Arial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FD0433" w:rsidRDefault="00FD0433" w:rsidP="00FD0433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6145F5" wp14:editId="70C58944">
                <wp:simplePos x="0" y="0"/>
                <wp:positionH relativeFrom="page">
                  <wp:posOffset>1838325</wp:posOffset>
                </wp:positionH>
                <wp:positionV relativeFrom="page">
                  <wp:posOffset>5318760</wp:posOffset>
                </wp:positionV>
                <wp:extent cx="2715895" cy="175260"/>
                <wp:effectExtent l="0" t="381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4.75pt;margin-top:418.8pt;width:213.85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" stroked="f">
                <w10:wrap anchorx="page" anchory="page"/>
              </v:rect>
            </w:pict>
          </mc:Fallback>
        </mc:AlternateContent>
      </w: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</w:pPr>
    </w:p>
    <w:p w:rsidR="00FD0433" w:rsidRDefault="00FD0433" w:rsidP="00FD0433">
      <w:pPr>
        <w:rPr>
          <w:sz w:val="2"/>
          <w:szCs w:val="2"/>
        </w:rPr>
        <w:sectPr w:rsidR="00FD0433" w:rsidSect="00E03199">
          <w:pgSz w:w="16840" w:h="11910" w:orient="landscape"/>
          <w:pgMar w:top="840" w:right="1000" w:bottom="1120" w:left="800" w:header="0" w:footer="922" w:gutter="0"/>
          <w:cols w:space="720"/>
          <w:docGrid w:linePitch="299"/>
        </w:sectPr>
      </w:pPr>
    </w:p>
    <w:p w:rsidR="00FD0433" w:rsidRPr="004E0061" w:rsidRDefault="00FD0433" w:rsidP="00FD0433">
      <w:pPr>
        <w:pStyle w:val="3"/>
        <w:spacing w:before="174" w:line="240" w:lineRule="auto"/>
        <w:ind w:left="1953"/>
        <w:rPr>
          <w:rFonts w:ascii="Calibri" w:hAnsi="Calibri"/>
          <w:sz w:val="28"/>
          <w:szCs w:val="28"/>
        </w:rPr>
      </w:pPr>
      <w:r w:rsidRPr="004E0061">
        <w:rPr>
          <w:rFonts w:ascii="Calibri" w:hAnsi="Calibri"/>
          <w:sz w:val="28"/>
          <w:szCs w:val="28"/>
        </w:rPr>
        <w:lastRenderedPageBreak/>
        <w:t>Критерии</w:t>
      </w:r>
      <w:r w:rsidRPr="004E0061">
        <w:rPr>
          <w:rFonts w:ascii="Calibri" w:hAnsi="Calibri"/>
          <w:spacing w:val="-3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оценивания</w:t>
      </w:r>
      <w:r w:rsidRPr="004E0061">
        <w:rPr>
          <w:rFonts w:ascii="Calibri" w:hAnsi="Calibri"/>
          <w:spacing w:val="48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знаний,</w:t>
      </w:r>
      <w:r w:rsidRPr="004E0061">
        <w:rPr>
          <w:rFonts w:ascii="Calibri" w:hAnsi="Calibri"/>
          <w:spacing w:val="-2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умений</w:t>
      </w:r>
      <w:r w:rsidRPr="004E0061">
        <w:rPr>
          <w:rFonts w:ascii="Calibri" w:hAnsi="Calibri"/>
          <w:spacing w:val="-3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и</w:t>
      </w:r>
      <w:r w:rsidRPr="004E0061">
        <w:rPr>
          <w:rFonts w:ascii="Calibri" w:hAnsi="Calibri"/>
          <w:spacing w:val="-5"/>
          <w:sz w:val="28"/>
          <w:szCs w:val="28"/>
        </w:rPr>
        <w:t xml:space="preserve"> </w:t>
      </w:r>
      <w:proofErr w:type="gramStart"/>
      <w:r w:rsidRPr="004E0061">
        <w:rPr>
          <w:rFonts w:ascii="Calibri" w:hAnsi="Calibri"/>
          <w:sz w:val="28"/>
          <w:szCs w:val="28"/>
        </w:rPr>
        <w:t>навыков</w:t>
      </w:r>
      <w:proofErr w:type="gramEnd"/>
      <w:r w:rsidRPr="004E0061">
        <w:rPr>
          <w:rFonts w:ascii="Calibri" w:hAnsi="Calibri"/>
          <w:spacing w:val="-4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обучающихся</w:t>
      </w:r>
      <w:r w:rsidRPr="004E0061">
        <w:rPr>
          <w:rFonts w:ascii="Calibri" w:hAnsi="Calibri"/>
          <w:spacing w:val="-3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по</w:t>
      </w:r>
      <w:r w:rsidRPr="004E0061">
        <w:rPr>
          <w:rFonts w:ascii="Calibri" w:hAnsi="Calibri"/>
          <w:spacing w:val="-2"/>
          <w:sz w:val="28"/>
          <w:szCs w:val="28"/>
        </w:rPr>
        <w:t xml:space="preserve"> </w:t>
      </w:r>
      <w:r w:rsidRPr="004E0061">
        <w:rPr>
          <w:rFonts w:ascii="Calibri" w:hAnsi="Calibri"/>
          <w:sz w:val="28"/>
          <w:szCs w:val="28"/>
        </w:rPr>
        <w:t>математике.</w:t>
      </w:r>
    </w:p>
    <w:p w:rsidR="00FD0433" w:rsidRPr="00E03199" w:rsidRDefault="00FD0433" w:rsidP="00E03199">
      <w:pPr>
        <w:pStyle w:val="a4"/>
        <w:spacing w:line="278" w:lineRule="auto"/>
        <w:ind w:left="4968" w:hanging="3687"/>
        <w:rPr>
          <w:rFonts w:ascii="Calibri" w:hAnsi="Calibri"/>
        </w:rPr>
      </w:pPr>
      <w:r>
        <w:rPr>
          <w:rFonts w:ascii="Calibri" w:hAnsi="Calibri"/>
        </w:rPr>
        <w:t>(Согласно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Методическому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письму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«Направления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работы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учителей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математики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исполнению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единых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требований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преподавания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предмета на современном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этапе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развития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школы»)</w:t>
      </w:r>
    </w:p>
    <w:p w:rsidR="00FD0433" w:rsidRDefault="00FD0433" w:rsidP="00FD0433">
      <w:pPr>
        <w:pStyle w:val="a4"/>
        <w:spacing w:line="276" w:lineRule="auto"/>
        <w:ind w:left="332" w:right="822" w:firstLine="708"/>
      </w:pPr>
      <w:proofErr w:type="gramStart"/>
      <w:r>
        <w:t>Опираясь на</w:t>
      </w:r>
      <w:r>
        <w:rPr>
          <w:spacing w:val="1"/>
        </w:rPr>
        <w:t xml:space="preserve"> </w:t>
      </w:r>
      <w:r>
        <w:t>рекомендации по исполнению единых требований преподаванию предмета математики</w:t>
      </w:r>
      <w:r>
        <w:rPr>
          <w:spacing w:val="1"/>
        </w:rPr>
        <w:t xml:space="preserve"> </w:t>
      </w:r>
      <w:r>
        <w:t>учитель оценивает знания,</w:t>
      </w:r>
      <w:r>
        <w:rPr>
          <w:spacing w:val="-57"/>
        </w:rPr>
        <w:t xml:space="preserve"> </w:t>
      </w:r>
      <w:r>
        <w:t>умения</w:t>
      </w:r>
      <w:proofErr w:type="gramEnd"/>
      <w:r>
        <w:rPr>
          <w:spacing w:val="-1"/>
        </w:rPr>
        <w:t xml:space="preserve"> </w:t>
      </w:r>
      <w:r>
        <w:t>и навыки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их</w:t>
      </w:r>
      <w:r>
        <w:rPr>
          <w:spacing w:val="2"/>
        </w:rPr>
        <w:t xml:space="preserve"> </w:t>
      </w:r>
      <w:r>
        <w:t>индивидуальных особенностей.</w:t>
      </w:r>
    </w:p>
    <w:p w:rsidR="00FD0433" w:rsidRDefault="00FD0433" w:rsidP="00FD0433">
      <w:pPr>
        <w:pStyle w:val="a4"/>
        <w:spacing w:before="201" w:line="276" w:lineRule="auto"/>
        <w:ind w:left="332" w:firstLine="708"/>
      </w:pPr>
      <w:r>
        <w:t>Содержание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материала,</w:t>
      </w:r>
      <w:r>
        <w:rPr>
          <w:spacing w:val="19"/>
        </w:rPr>
        <w:t xml:space="preserve"> </w:t>
      </w:r>
      <w:r>
        <w:t>подлежащего</w:t>
      </w:r>
      <w:r>
        <w:rPr>
          <w:spacing w:val="19"/>
        </w:rPr>
        <w:t xml:space="preserve"> </w:t>
      </w:r>
      <w:r>
        <w:t>проверке,</w:t>
      </w:r>
      <w:r>
        <w:rPr>
          <w:spacing w:val="19"/>
        </w:rPr>
        <w:t xml:space="preserve"> </w:t>
      </w:r>
      <w:r>
        <w:t>определяется</w:t>
      </w:r>
      <w:r>
        <w:rPr>
          <w:spacing w:val="19"/>
        </w:rPr>
        <w:t xml:space="preserve"> </w:t>
      </w:r>
      <w:r>
        <w:t>программой.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проверке</w:t>
      </w:r>
      <w:r>
        <w:rPr>
          <w:spacing w:val="20"/>
        </w:rPr>
        <w:t xml:space="preserve"> </w:t>
      </w:r>
      <w:r>
        <w:t>усвоения</w:t>
      </w:r>
      <w:r>
        <w:rPr>
          <w:spacing w:val="19"/>
        </w:rPr>
        <w:t xml:space="preserve"> </w:t>
      </w:r>
      <w:r>
        <w:t>материала</w:t>
      </w:r>
      <w:r>
        <w:rPr>
          <w:spacing w:val="27"/>
        </w:rPr>
        <w:t xml:space="preserve"> </w:t>
      </w:r>
      <w:r>
        <w:t>нужно</w:t>
      </w:r>
      <w:r>
        <w:rPr>
          <w:spacing w:val="-57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полноту,</w:t>
      </w:r>
      <w:r>
        <w:rPr>
          <w:spacing w:val="-2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незнакомых ситуациях.</w:t>
      </w:r>
    </w:p>
    <w:p w:rsidR="00FD0433" w:rsidRDefault="00FD0433" w:rsidP="00FD0433">
      <w:pPr>
        <w:pStyle w:val="a4"/>
        <w:spacing w:before="201" w:line="448" w:lineRule="auto"/>
        <w:ind w:left="1041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умений,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 устный</w:t>
      </w:r>
      <w:r>
        <w:rPr>
          <w:spacing w:val="-3"/>
        </w:rPr>
        <w:t xml:space="preserve"> </w:t>
      </w:r>
      <w:r>
        <w:t>опрос.</w:t>
      </w:r>
      <w:r>
        <w:rPr>
          <w:spacing w:val="-57"/>
        </w:rPr>
        <w:t xml:space="preserve"> </w:t>
      </w:r>
      <w:r>
        <w:t>Среди погрешностей выделяются ошибки</w:t>
      </w:r>
      <w:r>
        <w:rPr>
          <w:spacing w:val="-2"/>
        </w:rPr>
        <w:t xml:space="preserve"> </w:t>
      </w:r>
      <w:r>
        <w:t>и недочеты.</w:t>
      </w:r>
    </w:p>
    <w:p w:rsidR="00FD0433" w:rsidRDefault="00FD0433" w:rsidP="00FD0433">
      <w:pPr>
        <w:pStyle w:val="a4"/>
        <w:spacing w:before="2" w:line="276" w:lineRule="auto"/>
        <w:ind w:left="332" w:firstLine="708"/>
      </w:pPr>
      <w:r>
        <w:t>Погрешность</w:t>
      </w:r>
      <w:r>
        <w:rPr>
          <w:spacing w:val="27"/>
        </w:rPr>
        <w:t xml:space="preserve"> </w:t>
      </w:r>
      <w:r>
        <w:t>считается</w:t>
      </w:r>
      <w:r>
        <w:rPr>
          <w:spacing w:val="25"/>
        </w:rPr>
        <w:t xml:space="preserve"> </w:t>
      </w:r>
      <w:r>
        <w:t>ошибкой,</w:t>
      </w:r>
      <w:r>
        <w:rPr>
          <w:spacing w:val="25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свидетельствует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ученик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овладел</w:t>
      </w:r>
      <w:r>
        <w:rPr>
          <w:spacing w:val="25"/>
        </w:rPr>
        <w:t xml:space="preserve"> </w:t>
      </w:r>
      <w:r>
        <w:t>основными</w:t>
      </w:r>
      <w:r>
        <w:rPr>
          <w:spacing w:val="26"/>
        </w:rPr>
        <w:t xml:space="preserve"> </w:t>
      </w:r>
      <w:r>
        <w:t>знаниями,</w:t>
      </w:r>
      <w:r>
        <w:rPr>
          <w:spacing w:val="27"/>
        </w:rPr>
        <w:t xml:space="preserve"> </w:t>
      </w:r>
      <w:r>
        <w:t>умениями,</w:t>
      </w:r>
      <w:r>
        <w:rPr>
          <w:spacing w:val="-57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FD0433" w:rsidRDefault="00FD0433" w:rsidP="00FD0433">
      <w:pPr>
        <w:pStyle w:val="a4"/>
        <w:spacing w:before="200" w:line="276" w:lineRule="auto"/>
        <w:ind w:left="332" w:right="129" w:firstLine="768"/>
        <w:jc w:val="both"/>
      </w:pPr>
      <w:r>
        <w:t>К недочетам относятся погрешности, свидетельствующие о недостаточно полном или недостаточно прочном усвоении основных</w:t>
      </w:r>
      <w:r>
        <w:rPr>
          <w:spacing w:val="1"/>
        </w:rPr>
        <w:t xml:space="preserve"> </w:t>
      </w:r>
      <w:r>
        <w:t>знаний и умений или об отсутствии знаний, которые</w:t>
      </w:r>
      <w:r>
        <w:rPr>
          <w:spacing w:val="1"/>
        </w:rPr>
        <w:t xml:space="preserve"> </w:t>
      </w:r>
      <w:r>
        <w:t>в программе не считаются основными. Недочетами также считаются: погрешности,</w:t>
      </w:r>
      <w:r>
        <w:rPr>
          <w:spacing w:val="1"/>
        </w:rPr>
        <w:t xml:space="preserve"> </w:t>
      </w:r>
      <w:r>
        <w:t>которые не привели к искажению смысла полученного учеником задания или способа его выполнения: неаккуратная запись, небрежное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чертежа.</w:t>
      </w:r>
    </w:p>
    <w:p w:rsidR="00FD0433" w:rsidRDefault="00FD0433" w:rsidP="00FD0433">
      <w:pPr>
        <w:pStyle w:val="a4"/>
        <w:spacing w:before="200"/>
        <w:ind w:left="1041"/>
      </w:pPr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задач.</w:t>
      </w:r>
    </w:p>
    <w:p w:rsidR="00FD0433" w:rsidRDefault="00FD0433" w:rsidP="00FD0433">
      <w:pPr>
        <w:pStyle w:val="a4"/>
        <w:spacing w:before="10"/>
        <w:rPr>
          <w:sz w:val="20"/>
        </w:rPr>
      </w:pPr>
    </w:p>
    <w:p w:rsidR="00FD0433" w:rsidRDefault="00FD0433" w:rsidP="00FD0433">
      <w:pPr>
        <w:pStyle w:val="a4"/>
        <w:spacing w:line="276" w:lineRule="auto"/>
        <w:ind w:left="332" w:right="169" w:firstLine="768"/>
      </w:pPr>
      <w:r>
        <w:t>Ответ на теоретический вопрос считается безупречным, если по своему содержанию полностью соответствует вопросу, содержит все</w:t>
      </w:r>
      <w:r>
        <w:rPr>
          <w:spacing w:val="-57"/>
        </w:rPr>
        <w:t xml:space="preserve"> </w:t>
      </w:r>
      <w:r>
        <w:t>необходимые теоретические факты</w:t>
      </w:r>
      <w:r>
        <w:rPr>
          <w:spacing w:val="1"/>
        </w:rPr>
        <w:t xml:space="preserve"> </w:t>
      </w:r>
      <w:r>
        <w:t>и обоснованные выводы, а его изложение и письменная запись математически грамотны и отличаются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аккуратностью.</w:t>
      </w:r>
    </w:p>
    <w:p w:rsidR="00FD0433" w:rsidRDefault="00FD0433" w:rsidP="00FD0433">
      <w:pPr>
        <w:spacing w:line="276" w:lineRule="auto"/>
        <w:sectPr w:rsidR="00FD0433">
          <w:pgSz w:w="16840" w:h="11910" w:orient="landscape"/>
          <w:pgMar w:top="110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spacing w:before="78" w:line="276" w:lineRule="auto"/>
        <w:ind w:left="332" w:right="137" w:firstLine="708"/>
        <w:jc w:val="both"/>
      </w:pPr>
      <w:r>
        <w:lastRenderedPageBreak/>
        <w:t>Решение задачи считается безупречным, если правильно выбран способ решения, само решение сопровождается необходимыми</w:t>
      </w:r>
      <w:r>
        <w:rPr>
          <w:spacing w:val="1"/>
        </w:rPr>
        <w:t xml:space="preserve"> </w:t>
      </w:r>
      <w:r>
        <w:t>объяснениями, верно, выполнены нужные вычисления и преобразования, получен верный ответ, последовательно и аккуратно записано</w:t>
      </w:r>
      <w:r>
        <w:rPr>
          <w:spacing w:val="1"/>
        </w:rPr>
        <w:t xml:space="preserve"> </w:t>
      </w:r>
      <w:r>
        <w:t>решение.</w:t>
      </w:r>
    </w:p>
    <w:p w:rsidR="00FD0433" w:rsidRDefault="00FD0433" w:rsidP="00FD0433">
      <w:pPr>
        <w:pStyle w:val="a4"/>
        <w:spacing w:before="200"/>
        <w:ind w:left="1041"/>
      </w:pPr>
      <w:r>
        <w:t>Оценка</w:t>
      </w:r>
      <w:r>
        <w:rPr>
          <w:spacing w:val="-4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опросе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системе.</w:t>
      </w:r>
    </w:p>
    <w:p w:rsidR="00FD0433" w:rsidRDefault="00FD0433" w:rsidP="00FD0433">
      <w:pPr>
        <w:pStyle w:val="a4"/>
        <w:rPr>
          <w:sz w:val="21"/>
        </w:rPr>
      </w:pPr>
    </w:p>
    <w:p w:rsidR="00FD0433" w:rsidRDefault="00FD0433" w:rsidP="00FD0433">
      <w:pPr>
        <w:pStyle w:val="a4"/>
        <w:spacing w:line="276" w:lineRule="auto"/>
        <w:ind w:left="332" w:right="130" w:firstLine="708"/>
        <w:jc w:val="both"/>
      </w:pPr>
      <w:r>
        <w:t>Учитель может повысить отметку за оригинальный ответ на вопрос или оригинальное решение задачи, которые свидетельствуют о</w:t>
      </w:r>
      <w:r>
        <w:rPr>
          <w:spacing w:val="1"/>
        </w:rPr>
        <w:t xml:space="preserve"> </w:t>
      </w:r>
      <w:r>
        <w:t>высоком математическом развитии</w:t>
      </w:r>
      <w:r>
        <w:rPr>
          <w:spacing w:val="1"/>
        </w:rPr>
        <w:t xml:space="preserve"> </w:t>
      </w:r>
      <w:r>
        <w:t>учащегося, за решение более сложной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 более сложный вопрос, предложенные</w:t>
      </w:r>
      <w:r>
        <w:rPr>
          <w:spacing w:val="1"/>
        </w:rPr>
        <w:t xml:space="preserve"> </w:t>
      </w:r>
      <w:r>
        <w:t>учащемуся</w:t>
      </w:r>
      <w:r>
        <w:rPr>
          <w:spacing w:val="-1"/>
        </w:rPr>
        <w:t xml:space="preserve"> </w:t>
      </w:r>
      <w:r>
        <w:t>дополнительно 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задания.</w:t>
      </w:r>
    </w:p>
    <w:p w:rsidR="00FD0433" w:rsidRDefault="00FD0433" w:rsidP="00FD0433">
      <w:pPr>
        <w:pStyle w:val="a4"/>
        <w:spacing w:before="201"/>
        <w:ind w:left="1959" w:right="355"/>
        <w:jc w:val="center"/>
      </w:pPr>
      <w:r>
        <w:t>Итоговые</w:t>
      </w:r>
      <w:r>
        <w:rPr>
          <w:spacing w:val="-4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курс)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обучения</w:t>
      </w:r>
      <w:r>
        <w:rPr>
          <w:spacing w:val="5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текущих</w:t>
      </w:r>
    </w:p>
    <w:p w:rsidR="00FD0433" w:rsidRPr="00E03199" w:rsidRDefault="00FD0433" w:rsidP="00E03199">
      <w:pPr>
        <w:pStyle w:val="a4"/>
        <w:spacing w:before="41"/>
        <w:ind w:left="550" w:right="355"/>
        <w:jc w:val="center"/>
      </w:pPr>
      <w:r>
        <w:t>отметок</w:t>
      </w:r>
    </w:p>
    <w:p w:rsidR="00FD0433" w:rsidRDefault="00FD0433" w:rsidP="00FD0433">
      <w:pPr>
        <w:pStyle w:val="a4"/>
        <w:spacing w:before="185"/>
        <w:ind w:left="1257"/>
        <w:rPr>
          <w:rFonts w:ascii="Calibri" w:hAnsi="Calibri"/>
        </w:rPr>
      </w:pPr>
      <w:r>
        <w:rPr>
          <w:rFonts w:ascii="Calibri" w:hAnsi="Calibri"/>
        </w:rPr>
        <w:t>Для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оценки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достижений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учащихся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применяется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пятибалльная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система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оценивания.</w:t>
      </w:r>
    </w:p>
    <w:p w:rsidR="00FD0433" w:rsidRDefault="00FD0433" w:rsidP="00FD0433">
      <w:pPr>
        <w:pStyle w:val="a4"/>
        <w:rPr>
          <w:rFonts w:ascii="Calibri"/>
          <w:sz w:val="20"/>
        </w:rPr>
      </w:pPr>
    </w:p>
    <w:p w:rsidR="00FD0433" w:rsidRDefault="00FD0433" w:rsidP="00FD0433">
      <w:pPr>
        <w:pStyle w:val="2"/>
        <w:ind w:left="714"/>
        <w:rPr>
          <w:rFonts w:ascii="Calibri" w:hAnsi="Calibri"/>
        </w:rPr>
      </w:pPr>
      <w:r>
        <w:rPr>
          <w:rFonts w:ascii="Calibri" w:hAnsi="Calibri"/>
        </w:rPr>
        <w:t>Нормы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оценки:</w:t>
      </w:r>
    </w:p>
    <w:p w:rsidR="00FD0433" w:rsidRDefault="00FD0433" w:rsidP="00FD0433">
      <w:pPr>
        <w:pStyle w:val="a4"/>
        <w:spacing w:before="1"/>
        <w:rPr>
          <w:rFonts w:ascii="Calibri"/>
          <w:b/>
          <w:sz w:val="20"/>
        </w:rPr>
      </w:pPr>
    </w:p>
    <w:p w:rsidR="00FD0433" w:rsidRDefault="00FD0433" w:rsidP="00FD0433">
      <w:pPr>
        <w:pStyle w:val="a6"/>
        <w:numPr>
          <w:ilvl w:val="2"/>
          <w:numId w:val="12"/>
        </w:numPr>
        <w:tabs>
          <w:tab w:val="left" w:pos="4260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математике.</w:t>
      </w:r>
    </w:p>
    <w:p w:rsidR="00FD0433" w:rsidRDefault="00FD0433" w:rsidP="00FD0433">
      <w:pPr>
        <w:ind w:left="1053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  <w:u w:val="single"/>
        </w:rPr>
        <w:t>Ответ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оценивается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отметкой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«5»,</w:t>
      </w:r>
      <w:r>
        <w:rPr>
          <w:rFonts w:ascii="Calibri" w:hAnsi="Calibri"/>
          <w:i/>
          <w:spacing w:val="-2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10"/>
        <w:rPr>
          <w:rFonts w:ascii="Calibri"/>
          <w:i/>
          <w:sz w:val="15"/>
        </w:rPr>
      </w:pPr>
    </w:p>
    <w:p w:rsidR="00FD0433" w:rsidRDefault="00FD0433" w:rsidP="00FD0433">
      <w:pPr>
        <w:pStyle w:val="a6"/>
        <w:numPr>
          <w:ilvl w:val="0"/>
          <w:numId w:val="11"/>
        </w:numPr>
        <w:tabs>
          <w:tab w:val="left" w:pos="583"/>
        </w:tabs>
        <w:spacing w:before="51"/>
        <w:ind w:hanging="25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полностью;</w:t>
      </w:r>
    </w:p>
    <w:p w:rsidR="00FD0433" w:rsidRDefault="00FD0433" w:rsidP="00FD0433">
      <w:pPr>
        <w:pStyle w:val="a4"/>
        <w:spacing w:before="11"/>
        <w:rPr>
          <w:rFonts w:ascii="Calibri"/>
          <w:sz w:val="19"/>
        </w:rPr>
      </w:pPr>
    </w:p>
    <w:p w:rsidR="00FD0433" w:rsidRDefault="00FD0433" w:rsidP="00FD0433">
      <w:pPr>
        <w:pStyle w:val="a6"/>
        <w:numPr>
          <w:ilvl w:val="0"/>
          <w:numId w:val="11"/>
        </w:numPr>
        <w:tabs>
          <w:tab w:val="left" w:pos="583"/>
        </w:tabs>
        <w:ind w:hanging="25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FD0433" w:rsidRDefault="00FD0433" w:rsidP="00FD0433">
      <w:pPr>
        <w:pStyle w:val="a4"/>
        <w:spacing w:before="1"/>
        <w:rPr>
          <w:rFonts w:ascii="Calibri"/>
          <w:sz w:val="20"/>
        </w:rPr>
      </w:pPr>
    </w:p>
    <w:p w:rsidR="00FD0433" w:rsidRDefault="00FD0433" w:rsidP="00FD0433">
      <w:pPr>
        <w:pStyle w:val="a6"/>
        <w:numPr>
          <w:ilvl w:val="0"/>
          <w:numId w:val="11"/>
        </w:numPr>
        <w:tabs>
          <w:tab w:val="left" w:pos="592"/>
        </w:tabs>
        <w:spacing w:line="276" w:lineRule="auto"/>
        <w:ind w:left="332" w:right="130" w:firstLine="0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"/>
          <w:sz w:val="24"/>
        </w:rPr>
        <w:t xml:space="preserve"> </w:t>
      </w:r>
      <w:r>
        <w:rPr>
          <w:sz w:val="24"/>
        </w:rPr>
        <w:t>нет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8"/>
          <w:sz w:val="24"/>
        </w:rPr>
        <w:t xml:space="preserve"> </w:t>
      </w:r>
      <w:r>
        <w:rPr>
          <w:sz w:val="24"/>
        </w:rPr>
        <w:t>одна</w:t>
      </w:r>
      <w:r>
        <w:rPr>
          <w:spacing w:val="7"/>
          <w:sz w:val="24"/>
        </w:rPr>
        <w:t xml:space="preserve"> </w:t>
      </w:r>
      <w:r>
        <w:rPr>
          <w:sz w:val="24"/>
        </w:rPr>
        <w:t>неточность,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описка,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8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непонимания</w:t>
      </w:r>
      <w:r>
        <w:rPr>
          <w:spacing w:val="-52"/>
          <w:sz w:val="24"/>
        </w:rPr>
        <w:t xml:space="preserve"> </w:t>
      </w:r>
      <w:r>
        <w:rPr>
          <w:sz w:val="24"/>
        </w:rPr>
        <w:t>учебного материала).</w:t>
      </w:r>
    </w:p>
    <w:p w:rsidR="00FD0433" w:rsidRDefault="00FD0433" w:rsidP="00FD0433">
      <w:pPr>
        <w:tabs>
          <w:tab w:val="left" w:pos="985"/>
        </w:tabs>
        <w:spacing w:before="199"/>
        <w:ind w:left="332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«4»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ставится,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10"/>
        <w:rPr>
          <w:rFonts w:ascii="Calibri"/>
          <w:i/>
          <w:sz w:val="15"/>
        </w:rPr>
      </w:pPr>
    </w:p>
    <w:p w:rsidR="00FD0433" w:rsidRDefault="00FD0433" w:rsidP="00FD0433">
      <w:pPr>
        <w:pStyle w:val="a6"/>
        <w:numPr>
          <w:ilvl w:val="0"/>
          <w:numId w:val="10"/>
        </w:numPr>
        <w:tabs>
          <w:tab w:val="left" w:pos="636"/>
        </w:tabs>
        <w:spacing w:before="52" w:line="276" w:lineRule="auto"/>
        <w:ind w:right="137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52"/>
          <w:sz w:val="24"/>
        </w:rPr>
        <w:t xml:space="preserve"> </w:t>
      </w:r>
      <w:r>
        <w:rPr>
          <w:sz w:val="24"/>
        </w:rPr>
        <w:t>специальным 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проверки);</w:t>
      </w:r>
    </w:p>
    <w:p w:rsidR="00FD0433" w:rsidRDefault="00FD0433" w:rsidP="00FD0433">
      <w:pPr>
        <w:spacing w:line="276" w:lineRule="auto"/>
        <w:rPr>
          <w:sz w:val="24"/>
        </w:rPr>
        <w:sectPr w:rsidR="00FD0433">
          <w:pgSz w:w="16840" w:h="11910" w:orient="landscape"/>
          <w:pgMar w:top="76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6"/>
        <w:numPr>
          <w:ilvl w:val="0"/>
          <w:numId w:val="10"/>
        </w:numPr>
        <w:tabs>
          <w:tab w:val="left" w:pos="529"/>
        </w:tabs>
        <w:spacing w:before="23" w:line="278" w:lineRule="auto"/>
        <w:ind w:right="139" w:firstLine="0"/>
        <w:rPr>
          <w:sz w:val="24"/>
        </w:rPr>
      </w:pPr>
      <w:r>
        <w:rPr>
          <w:sz w:val="24"/>
        </w:rPr>
        <w:lastRenderedPageBreak/>
        <w:t>допущены</w:t>
      </w:r>
      <w:r>
        <w:rPr>
          <w:spacing w:val="29"/>
          <w:sz w:val="24"/>
        </w:rPr>
        <w:t xml:space="preserve"> </w:t>
      </w:r>
      <w:r>
        <w:rPr>
          <w:sz w:val="24"/>
        </w:rPr>
        <w:t>одна</w:t>
      </w:r>
      <w:r>
        <w:rPr>
          <w:spacing w:val="29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есть</w:t>
      </w:r>
      <w:r>
        <w:rPr>
          <w:spacing w:val="30"/>
          <w:sz w:val="24"/>
        </w:rPr>
        <w:t xml:space="preserve"> </w:t>
      </w:r>
      <w:r>
        <w:rPr>
          <w:sz w:val="24"/>
        </w:rPr>
        <w:t>два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три</w:t>
      </w:r>
      <w:r>
        <w:rPr>
          <w:spacing w:val="27"/>
          <w:sz w:val="24"/>
        </w:rPr>
        <w:t xml:space="preserve"> </w:t>
      </w:r>
      <w:r>
        <w:rPr>
          <w:sz w:val="24"/>
        </w:rPr>
        <w:t>недочёта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29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29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29"/>
          <w:sz w:val="24"/>
        </w:rPr>
        <w:t xml:space="preserve"> </w:t>
      </w:r>
      <w:r>
        <w:rPr>
          <w:sz w:val="24"/>
        </w:rPr>
        <w:t>(если</w:t>
      </w:r>
      <w:r>
        <w:rPr>
          <w:spacing w:val="29"/>
          <w:sz w:val="24"/>
        </w:rPr>
        <w:t xml:space="preserve"> </w:t>
      </w:r>
      <w:r>
        <w:rPr>
          <w:sz w:val="24"/>
        </w:rPr>
        <w:t>эти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-51"/>
          <w:sz w:val="24"/>
        </w:rPr>
        <w:t xml:space="preserve"> </w:t>
      </w:r>
      <w:r>
        <w:rPr>
          <w:sz w:val="24"/>
        </w:rPr>
        <w:t>специальным 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проверки).</w:t>
      </w:r>
    </w:p>
    <w:p w:rsidR="00FD0433" w:rsidRDefault="00FD0433" w:rsidP="00FD0433">
      <w:pPr>
        <w:tabs>
          <w:tab w:val="left" w:pos="933"/>
        </w:tabs>
        <w:spacing w:before="194"/>
        <w:ind w:left="332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«3»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ставится,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10"/>
        <w:rPr>
          <w:rFonts w:ascii="Calibri"/>
          <w:i/>
          <w:sz w:val="15"/>
        </w:rPr>
      </w:pPr>
    </w:p>
    <w:p w:rsidR="00FD0433" w:rsidRDefault="00FD0433" w:rsidP="00FD0433">
      <w:pPr>
        <w:pStyle w:val="a4"/>
        <w:spacing w:before="51" w:line="276" w:lineRule="auto"/>
        <w:ind w:left="332"/>
        <w:rPr>
          <w:rFonts w:ascii="Calibri" w:hAnsi="Calibri"/>
        </w:rPr>
      </w:pPr>
      <w:r>
        <w:rPr>
          <w:rFonts w:ascii="Calibri" w:hAnsi="Calibri"/>
        </w:rPr>
        <w:t>1)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допущено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более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одной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ошибки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более</w:t>
      </w:r>
      <w:r>
        <w:rPr>
          <w:rFonts w:ascii="Calibri" w:hAnsi="Calibri"/>
          <w:spacing w:val="52"/>
        </w:rPr>
        <w:t xml:space="preserve"> </w:t>
      </w:r>
      <w:r>
        <w:rPr>
          <w:rFonts w:ascii="Calibri" w:hAnsi="Calibri"/>
        </w:rPr>
        <w:t>двух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трех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недочетов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выкладках,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чертежах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>графиках,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но</w:t>
      </w:r>
      <w:r>
        <w:rPr>
          <w:rFonts w:ascii="Calibri" w:hAnsi="Calibri"/>
          <w:spacing w:val="54"/>
        </w:rPr>
        <w:t xml:space="preserve"> </w:t>
      </w:r>
      <w:proofErr w:type="gramStart"/>
      <w:r>
        <w:rPr>
          <w:rFonts w:ascii="Calibri" w:hAnsi="Calibri"/>
        </w:rPr>
        <w:t>обучающийся</w:t>
      </w:r>
      <w:proofErr w:type="gram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обладает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обязательными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умениями по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проверяемой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теме.</w:t>
      </w:r>
    </w:p>
    <w:p w:rsidR="00FD0433" w:rsidRDefault="00FD0433" w:rsidP="00FD0433">
      <w:pPr>
        <w:tabs>
          <w:tab w:val="left" w:pos="933"/>
        </w:tabs>
        <w:spacing w:before="201"/>
        <w:ind w:left="332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«2»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ставится,</w:t>
      </w:r>
      <w:r>
        <w:rPr>
          <w:rFonts w:ascii="Calibri" w:hAnsi="Calibri"/>
          <w:i/>
          <w:spacing w:val="-3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если:</w:t>
      </w:r>
    </w:p>
    <w:p w:rsidR="00FD0433" w:rsidRDefault="00FD0433" w:rsidP="00FD0433">
      <w:pPr>
        <w:pStyle w:val="a4"/>
        <w:spacing w:before="9"/>
        <w:rPr>
          <w:rFonts w:ascii="Calibri"/>
          <w:i/>
          <w:sz w:val="15"/>
        </w:rPr>
      </w:pPr>
    </w:p>
    <w:p w:rsidR="00FD0433" w:rsidRDefault="00FD0433" w:rsidP="00FD0433">
      <w:pPr>
        <w:pStyle w:val="a4"/>
        <w:spacing w:before="52"/>
        <w:ind w:left="692"/>
        <w:rPr>
          <w:rFonts w:ascii="Calibri" w:hAnsi="Calibri"/>
        </w:rPr>
      </w:pPr>
      <w:r>
        <w:rPr>
          <w:rFonts w:ascii="Calibri" w:hAnsi="Calibri"/>
        </w:rPr>
        <w:t>допущены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существенные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ошибки,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показавшие,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что</w:t>
      </w:r>
      <w:r>
        <w:rPr>
          <w:rFonts w:ascii="Calibri" w:hAnsi="Calibri"/>
          <w:spacing w:val="-5"/>
        </w:rPr>
        <w:t xml:space="preserve"> </w:t>
      </w:r>
      <w:proofErr w:type="gramStart"/>
      <w:r>
        <w:rPr>
          <w:rFonts w:ascii="Calibri" w:hAnsi="Calibri"/>
        </w:rPr>
        <w:t>обучающийся</w:t>
      </w:r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обладает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обязательными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умениями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данной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теме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мере.</w:t>
      </w:r>
    </w:p>
    <w:p w:rsidR="00FD0433" w:rsidRDefault="00FD0433" w:rsidP="00FD0433">
      <w:pPr>
        <w:pStyle w:val="a4"/>
        <w:spacing w:before="10"/>
        <w:rPr>
          <w:rFonts w:ascii="Calibri"/>
          <w:sz w:val="19"/>
        </w:rPr>
      </w:pPr>
    </w:p>
    <w:p w:rsidR="00FD0433" w:rsidRDefault="00FD0433" w:rsidP="00FD0433">
      <w:pPr>
        <w:tabs>
          <w:tab w:val="left" w:pos="1597"/>
        </w:tabs>
        <w:ind w:left="1053"/>
        <w:rPr>
          <w:rFonts w:ascii="Calibri" w:hAnsi="Calibri"/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Calibri" w:hAnsi="Calibri"/>
          <w:i/>
          <w:sz w:val="24"/>
          <w:u w:val="single"/>
        </w:rPr>
        <w:t>Отметка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«1»</w:t>
      </w:r>
      <w:r>
        <w:rPr>
          <w:rFonts w:ascii="Calibri" w:hAnsi="Calibri"/>
          <w:i/>
          <w:spacing w:val="-4"/>
          <w:sz w:val="24"/>
          <w:u w:val="single"/>
        </w:rPr>
        <w:t xml:space="preserve"> </w:t>
      </w:r>
      <w:r>
        <w:rPr>
          <w:rFonts w:ascii="Calibri" w:hAnsi="Calibri"/>
          <w:i/>
          <w:sz w:val="24"/>
          <w:u w:val="single"/>
        </w:rPr>
        <w:t>ставится</w:t>
      </w:r>
    </w:p>
    <w:p w:rsidR="00FD0433" w:rsidRDefault="00FD0433" w:rsidP="00FD0433">
      <w:pPr>
        <w:pStyle w:val="a4"/>
        <w:spacing w:before="46"/>
        <w:ind w:left="1053"/>
        <w:rPr>
          <w:rFonts w:ascii="Calibri" w:hAnsi="Calibri"/>
        </w:rPr>
      </w:pPr>
      <w:r>
        <w:rPr>
          <w:rFonts w:ascii="Calibri" w:hAnsi="Calibri"/>
        </w:rPr>
        <w:t>за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полное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незнание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материала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темы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отсутствие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элементарных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навыков.</w:t>
      </w:r>
    </w:p>
    <w:p w:rsidR="00FD0433" w:rsidRDefault="00FD0433" w:rsidP="00FD0433">
      <w:pPr>
        <w:pStyle w:val="a4"/>
        <w:rPr>
          <w:rFonts w:ascii="Calibri"/>
          <w:sz w:val="20"/>
        </w:rPr>
      </w:pPr>
    </w:p>
    <w:p w:rsidR="00FD0433" w:rsidRPr="00E03199" w:rsidRDefault="00FD0433" w:rsidP="00E03199">
      <w:pPr>
        <w:pStyle w:val="a4"/>
        <w:spacing w:line="276" w:lineRule="auto"/>
        <w:ind w:left="332" w:right="137" w:firstLine="273"/>
        <w:jc w:val="both"/>
        <w:rPr>
          <w:rFonts w:ascii="Calibri" w:hAnsi="Calibri"/>
        </w:rPr>
      </w:pPr>
      <w:r>
        <w:rPr>
          <w:rFonts w:ascii="Calibri" w:hAnsi="Calibri"/>
        </w:rPr>
        <w:t>Учитель может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повысить отметку за оригинальный ответ на вопрос или оригинальное решение задачи, которые свидетельствуют 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высоком математическом развитии обучающегося; за решение более сложной задачи или ответ на более сложный вопрос, предложенные</w:t>
      </w:r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обучающемуся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дополнительно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выполнения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им каких-либо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других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заданий.</w:t>
      </w:r>
      <w:bookmarkStart w:id="0" w:name="_GoBack"/>
      <w:bookmarkEnd w:id="0"/>
    </w:p>
    <w:p w:rsidR="00FD0433" w:rsidRDefault="00FD0433" w:rsidP="00FD0433">
      <w:pPr>
        <w:pStyle w:val="2"/>
        <w:numPr>
          <w:ilvl w:val="2"/>
          <w:numId w:val="12"/>
        </w:numPr>
        <w:tabs>
          <w:tab w:val="left" w:pos="3015"/>
          <w:tab w:val="left" w:pos="3016"/>
        </w:tabs>
        <w:spacing w:before="151"/>
        <w:ind w:left="3015" w:hanging="403"/>
        <w:jc w:val="left"/>
        <w:rPr>
          <w:rFonts w:ascii="Calibri" w:hAnsi="Calibri"/>
        </w:rPr>
      </w:pPr>
      <w:r>
        <w:rPr>
          <w:rFonts w:ascii="Calibri" w:hAnsi="Calibri"/>
        </w:rPr>
        <w:t>Оценка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устных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ответов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обучающихся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математике</w:t>
      </w:r>
    </w:p>
    <w:p w:rsidR="00FD0433" w:rsidRDefault="00FD0433" w:rsidP="00FD0433">
      <w:pPr>
        <w:pStyle w:val="a4"/>
        <w:spacing w:before="10"/>
        <w:rPr>
          <w:rFonts w:ascii="Calibri"/>
          <w:b/>
          <w:sz w:val="19"/>
        </w:rPr>
      </w:pPr>
    </w:p>
    <w:p w:rsidR="00FD0433" w:rsidRDefault="00FD0433" w:rsidP="00FD0433">
      <w:pPr>
        <w:pStyle w:val="3"/>
        <w:spacing w:before="1" w:line="240" w:lineRule="auto"/>
        <w:ind w:left="547" w:right="355"/>
        <w:jc w:val="center"/>
        <w:rPr>
          <w:rFonts w:ascii="Calibri" w:hAnsi="Calibri"/>
        </w:rPr>
      </w:pPr>
      <w:r>
        <w:rPr>
          <w:rFonts w:ascii="Calibri" w:hAnsi="Calibri"/>
        </w:rPr>
        <w:t>Ответ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оценивается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отметкой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«5»,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если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ученик:</w:t>
      </w:r>
    </w:p>
    <w:p w:rsidR="00FD0433" w:rsidRDefault="00FD0433" w:rsidP="00FD0433">
      <w:pPr>
        <w:pStyle w:val="a4"/>
        <w:rPr>
          <w:rFonts w:ascii="Calibri"/>
          <w:b/>
          <w:i/>
          <w:sz w:val="20"/>
        </w:rPr>
      </w:pPr>
    </w:p>
    <w:p w:rsidR="00FD0433" w:rsidRDefault="00FD0433" w:rsidP="00FD0433">
      <w:pPr>
        <w:pStyle w:val="a4"/>
        <w:spacing w:before="1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0"/>
        </w:rPr>
        <w:t xml:space="preserve"> </w:t>
      </w:r>
      <w:r>
        <w:rPr>
          <w:rFonts w:ascii="Calibri" w:eastAsia="Calibri" w:hAnsi="Calibri"/>
        </w:rPr>
        <w:t>полно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раскрыл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содержание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материала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-6"/>
        </w:rPr>
        <w:t xml:space="preserve"> </w:t>
      </w:r>
      <w:r>
        <w:rPr>
          <w:rFonts w:ascii="Calibri" w:eastAsia="Calibri" w:hAnsi="Calibri"/>
        </w:rPr>
        <w:t>объеме,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предусмотренном программой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и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учебником;</w:t>
      </w:r>
    </w:p>
    <w:p w:rsidR="00FD0433" w:rsidRDefault="00FD0433" w:rsidP="00FD0433">
      <w:pPr>
        <w:pStyle w:val="a4"/>
        <w:ind w:left="615" w:hanging="360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4"/>
        </w:rPr>
        <w:t xml:space="preserve"> </w:t>
      </w:r>
      <w:r>
        <w:rPr>
          <w:rFonts w:ascii="Calibri" w:eastAsia="Calibri" w:hAnsi="Calibri"/>
        </w:rPr>
        <w:t>изложил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материал</w:t>
      </w:r>
      <w:r>
        <w:rPr>
          <w:rFonts w:ascii="Calibri" w:eastAsia="Calibri" w:hAnsi="Calibri"/>
          <w:spacing w:val="8"/>
        </w:rPr>
        <w:t xml:space="preserve"> </w:t>
      </w:r>
      <w:r>
        <w:rPr>
          <w:rFonts w:ascii="Calibri" w:eastAsia="Calibri" w:hAnsi="Calibri"/>
        </w:rPr>
        <w:t>грамотным</w:t>
      </w:r>
      <w:r>
        <w:rPr>
          <w:rFonts w:ascii="Calibri" w:eastAsia="Calibri" w:hAnsi="Calibri"/>
          <w:spacing w:val="11"/>
        </w:rPr>
        <w:t xml:space="preserve"> </w:t>
      </w:r>
      <w:r>
        <w:rPr>
          <w:rFonts w:ascii="Calibri" w:eastAsia="Calibri" w:hAnsi="Calibri"/>
        </w:rPr>
        <w:t>языком,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точно</w:t>
      </w:r>
      <w:r>
        <w:rPr>
          <w:rFonts w:ascii="Calibri" w:eastAsia="Calibri" w:hAnsi="Calibri"/>
          <w:spacing w:val="11"/>
        </w:rPr>
        <w:t xml:space="preserve"> </w:t>
      </w:r>
      <w:r>
        <w:rPr>
          <w:rFonts w:ascii="Calibri" w:eastAsia="Calibri" w:hAnsi="Calibri"/>
        </w:rPr>
        <w:t>используя</w:t>
      </w:r>
      <w:r>
        <w:rPr>
          <w:rFonts w:ascii="Calibri" w:eastAsia="Calibri" w:hAnsi="Calibri"/>
          <w:spacing w:val="9"/>
        </w:rPr>
        <w:t xml:space="preserve"> </w:t>
      </w:r>
      <w:r>
        <w:rPr>
          <w:rFonts w:ascii="Calibri" w:eastAsia="Calibri" w:hAnsi="Calibri"/>
        </w:rPr>
        <w:t>математическую</w:t>
      </w:r>
      <w:r>
        <w:rPr>
          <w:rFonts w:ascii="Calibri" w:eastAsia="Calibri" w:hAnsi="Calibri"/>
          <w:spacing w:val="9"/>
        </w:rPr>
        <w:t xml:space="preserve"> </w:t>
      </w:r>
      <w:r>
        <w:rPr>
          <w:rFonts w:ascii="Calibri" w:eastAsia="Calibri" w:hAnsi="Calibri"/>
        </w:rPr>
        <w:t>терминологию</w:t>
      </w:r>
      <w:r>
        <w:rPr>
          <w:rFonts w:ascii="Calibri" w:eastAsia="Calibri" w:hAnsi="Calibri"/>
          <w:spacing w:val="7"/>
        </w:rPr>
        <w:t xml:space="preserve"> </w:t>
      </w:r>
      <w:r>
        <w:rPr>
          <w:rFonts w:ascii="Calibri" w:eastAsia="Calibri" w:hAnsi="Calibri"/>
        </w:rPr>
        <w:t>и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символику,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определенной</w:t>
      </w:r>
      <w:r>
        <w:rPr>
          <w:rFonts w:ascii="Calibri" w:eastAsia="Calibri" w:hAnsi="Calibri"/>
          <w:spacing w:val="10"/>
        </w:rPr>
        <w:t xml:space="preserve"> </w:t>
      </w:r>
      <w:r>
        <w:rPr>
          <w:rFonts w:ascii="Calibri" w:eastAsia="Calibri" w:hAnsi="Calibri"/>
        </w:rPr>
        <w:t>логической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последовательности;</w:t>
      </w:r>
    </w:p>
    <w:p w:rsidR="00FD0433" w:rsidRDefault="00FD0433" w:rsidP="00FD0433">
      <w:pPr>
        <w:pStyle w:val="a4"/>
        <w:spacing w:line="293" w:lineRule="exact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9"/>
        </w:rPr>
        <w:t xml:space="preserve"> </w:t>
      </w:r>
      <w:r>
        <w:rPr>
          <w:rFonts w:ascii="Calibri" w:eastAsia="Calibri" w:hAnsi="Calibri"/>
        </w:rPr>
        <w:t>правильно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выполнил</w:t>
      </w:r>
      <w:r>
        <w:rPr>
          <w:rFonts w:ascii="Calibri" w:eastAsia="Calibri" w:hAnsi="Calibri"/>
          <w:spacing w:val="-6"/>
        </w:rPr>
        <w:t xml:space="preserve"> </w:t>
      </w:r>
      <w:r>
        <w:rPr>
          <w:rFonts w:ascii="Calibri" w:eastAsia="Calibri" w:hAnsi="Calibri"/>
        </w:rPr>
        <w:t>рисунки,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чертежи,</w:t>
      </w:r>
      <w:r>
        <w:rPr>
          <w:rFonts w:ascii="Calibri" w:eastAsia="Calibri" w:hAnsi="Calibri"/>
          <w:spacing w:val="-6"/>
        </w:rPr>
        <w:t xml:space="preserve"> </w:t>
      </w:r>
      <w:r>
        <w:rPr>
          <w:rFonts w:ascii="Calibri" w:eastAsia="Calibri" w:hAnsi="Calibri"/>
        </w:rPr>
        <w:t>графики,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сопутствующие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ответу;</w:t>
      </w:r>
    </w:p>
    <w:p w:rsidR="00FD0433" w:rsidRDefault="00FD0433" w:rsidP="00FD0433">
      <w:pPr>
        <w:pStyle w:val="a4"/>
        <w:spacing w:line="242" w:lineRule="auto"/>
        <w:ind w:left="615" w:right="822" w:hanging="360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"/>
        </w:rPr>
        <w:t xml:space="preserve"> </w:t>
      </w:r>
      <w:r>
        <w:rPr>
          <w:rFonts w:ascii="Calibri" w:eastAsia="Calibri" w:hAnsi="Calibri"/>
        </w:rPr>
        <w:t>показал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умение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иллюстрировать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теорию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конкретными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примерами,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применять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ее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новой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ситуации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при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выполнении</w:t>
      </w:r>
      <w:r>
        <w:rPr>
          <w:rFonts w:ascii="Calibri" w:eastAsia="Calibri" w:hAnsi="Calibri"/>
          <w:spacing w:val="54"/>
        </w:rPr>
        <w:t xml:space="preserve"> </w:t>
      </w:r>
      <w:r>
        <w:rPr>
          <w:rFonts w:ascii="Calibri" w:eastAsia="Calibri" w:hAnsi="Calibri"/>
        </w:rPr>
        <w:t>практического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задания;</w:t>
      </w:r>
    </w:p>
    <w:p w:rsidR="00FD0433" w:rsidRDefault="00FD0433" w:rsidP="00FD0433">
      <w:pPr>
        <w:pStyle w:val="a4"/>
        <w:spacing w:line="290" w:lineRule="exact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1"/>
        </w:rPr>
        <w:t xml:space="preserve"> </w:t>
      </w:r>
      <w:r>
        <w:rPr>
          <w:rFonts w:ascii="Calibri" w:eastAsia="Calibri" w:hAnsi="Calibri"/>
        </w:rPr>
        <w:t>продемонстрировал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знание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теории</w:t>
      </w:r>
      <w:r>
        <w:rPr>
          <w:rFonts w:ascii="Calibri" w:eastAsia="Calibri" w:hAnsi="Calibri"/>
          <w:spacing w:val="15"/>
        </w:rPr>
        <w:t xml:space="preserve"> </w:t>
      </w:r>
      <w:r>
        <w:rPr>
          <w:rFonts w:ascii="Calibri" w:eastAsia="Calibri" w:hAnsi="Calibri"/>
        </w:rPr>
        <w:t>ранее</w:t>
      </w:r>
      <w:r>
        <w:rPr>
          <w:rFonts w:ascii="Calibri" w:eastAsia="Calibri" w:hAnsi="Calibri"/>
          <w:spacing w:val="19"/>
        </w:rPr>
        <w:t xml:space="preserve"> </w:t>
      </w:r>
      <w:r>
        <w:rPr>
          <w:rFonts w:ascii="Calibri" w:eastAsia="Calibri" w:hAnsi="Calibri"/>
        </w:rPr>
        <w:t>изученных</w:t>
      </w:r>
      <w:r>
        <w:rPr>
          <w:rFonts w:ascii="Calibri" w:eastAsia="Calibri" w:hAnsi="Calibri"/>
          <w:spacing w:val="17"/>
        </w:rPr>
        <w:t xml:space="preserve"> </w:t>
      </w:r>
      <w:r>
        <w:rPr>
          <w:rFonts w:ascii="Calibri" w:eastAsia="Calibri" w:hAnsi="Calibri"/>
        </w:rPr>
        <w:t>сопутствующих</w:t>
      </w:r>
      <w:r>
        <w:rPr>
          <w:rFonts w:ascii="Calibri" w:eastAsia="Calibri" w:hAnsi="Calibri"/>
          <w:spacing w:val="19"/>
        </w:rPr>
        <w:t xml:space="preserve"> </w:t>
      </w:r>
      <w:r>
        <w:rPr>
          <w:rFonts w:ascii="Calibri" w:eastAsia="Calibri" w:hAnsi="Calibri"/>
        </w:rPr>
        <w:t>тем,</w:t>
      </w:r>
      <w:r>
        <w:rPr>
          <w:rFonts w:ascii="Calibri" w:eastAsia="Calibri" w:hAnsi="Calibri"/>
          <w:spacing w:val="90"/>
        </w:rPr>
        <w:t xml:space="preserve"> </w:t>
      </w:r>
      <w:proofErr w:type="spellStart"/>
      <w:r>
        <w:rPr>
          <w:rFonts w:ascii="Calibri" w:eastAsia="Calibri" w:hAnsi="Calibri"/>
        </w:rPr>
        <w:t>сформированность</w:t>
      </w:r>
      <w:proofErr w:type="spellEnd"/>
      <w:r>
        <w:rPr>
          <w:rFonts w:ascii="Calibri" w:eastAsia="Calibri" w:hAnsi="Calibri"/>
          <w:spacing w:val="91"/>
        </w:rPr>
        <w:t xml:space="preserve"> </w:t>
      </w:r>
      <w:r>
        <w:rPr>
          <w:rFonts w:ascii="Calibri" w:eastAsia="Calibri" w:hAnsi="Calibri"/>
        </w:rPr>
        <w:t>и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устойчивость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используемых</w:t>
      </w:r>
      <w:r>
        <w:rPr>
          <w:rFonts w:ascii="Calibri" w:eastAsia="Calibri" w:hAnsi="Calibri"/>
          <w:spacing w:val="17"/>
        </w:rPr>
        <w:t xml:space="preserve"> </w:t>
      </w:r>
      <w:r>
        <w:rPr>
          <w:rFonts w:ascii="Calibri" w:eastAsia="Calibri" w:hAnsi="Calibri"/>
        </w:rPr>
        <w:t>при</w:t>
      </w:r>
      <w:r>
        <w:rPr>
          <w:rFonts w:ascii="Calibri" w:eastAsia="Calibri" w:hAnsi="Calibri"/>
          <w:spacing w:val="18"/>
        </w:rPr>
        <w:t xml:space="preserve"> </w:t>
      </w:r>
      <w:r>
        <w:rPr>
          <w:rFonts w:ascii="Calibri" w:eastAsia="Calibri" w:hAnsi="Calibri"/>
        </w:rPr>
        <w:t>ответе</w:t>
      </w:r>
    </w:p>
    <w:p w:rsidR="00FD0433" w:rsidRDefault="00FD0433" w:rsidP="00FD0433">
      <w:pPr>
        <w:spacing w:line="290" w:lineRule="exact"/>
        <w:rPr>
          <w:rFonts w:ascii="Calibri" w:eastAsia="Calibri" w:hAnsi="Calibri"/>
        </w:rPr>
        <w:sectPr w:rsidR="00FD0433">
          <w:pgSz w:w="16840" w:h="11910" w:orient="landscape"/>
          <w:pgMar w:top="82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spacing w:before="23"/>
        <w:ind w:left="615"/>
        <w:rPr>
          <w:rFonts w:ascii="Calibri" w:hAnsi="Calibri"/>
        </w:rPr>
      </w:pPr>
      <w:r>
        <w:rPr>
          <w:rFonts w:ascii="Calibri" w:hAnsi="Calibri"/>
        </w:rPr>
        <w:lastRenderedPageBreak/>
        <w:t>умений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 навыков;</w:t>
      </w:r>
    </w:p>
    <w:p w:rsidR="00FD0433" w:rsidRDefault="00FD0433" w:rsidP="00FD0433">
      <w:pPr>
        <w:pStyle w:val="a4"/>
        <w:ind w:left="255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8"/>
        </w:rPr>
        <w:t xml:space="preserve"> </w:t>
      </w:r>
      <w:r>
        <w:rPr>
          <w:rFonts w:ascii="Calibri" w:eastAsia="Calibri" w:hAnsi="Calibri"/>
        </w:rPr>
        <w:t>отвечал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самостоятельно,</w:t>
      </w:r>
      <w:r>
        <w:rPr>
          <w:rFonts w:ascii="Calibri" w:eastAsia="Calibri" w:hAnsi="Calibri"/>
          <w:spacing w:val="-3"/>
        </w:rPr>
        <w:t xml:space="preserve"> </w:t>
      </w:r>
      <w:r>
        <w:rPr>
          <w:rFonts w:ascii="Calibri" w:eastAsia="Calibri" w:hAnsi="Calibri"/>
        </w:rPr>
        <w:t>без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наводящих</w:t>
      </w:r>
      <w:r>
        <w:rPr>
          <w:rFonts w:ascii="Calibri" w:eastAsia="Calibri" w:hAnsi="Calibri"/>
          <w:spacing w:val="-5"/>
        </w:rPr>
        <w:t xml:space="preserve"> </w:t>
      </w:r>
      <w:r>
        <w:rPr>
          <w:rFonts w:ascii="Calibri" w:eastAsia="Calibri" w:hAnsi="Calibri"/>
        </w:rPr>
        <w:t>вопросов</w:t>
      </w:r>
      <w:r>
        <w:rPr>
          <w:rFonts w:ascii="Calibri" w:eastAsia="Calibri" w:hAnsi="Calibri"/>
          <w:spacing w:val="-4"/>
        </w:rPr>
        <w:t xml:space="preserve"> </w:t>
      </w:r>
      <w:r>
        <w:rPr>
          <w:rFonts w:ascii="Calibri" w:eastAsia="Calibri" w:hAnsi="Calibri"/>
        </w:rPr>
        <w:t>учителя;</w:t>
      </w:r>
    </w:p>
    <w:p w:rsidR="00FD0433" w:rsidRDefault="00FD0433" w:rsidP="00FD0433">
      <w:pPr>
        <w:pStyle w:val="a4"/>
        <w:ind w:left="615" w:hanging="360"/>
        <w:rPr>
          <w:rFonts w:ascii="Calibri" w:eastAsia="Calibri" w:hAnsi="Calibri"/>
        </w:rPr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6"/>
        </w:rPr>
        <w:t xml:space="preserve"> </w:t>
      </w:r>
      <w:r>
        <w:rPr>
          <w:rFonts w:ascii="Calibri" w:eastAsia="Calibri" w:hAnsi="Calibri"/>
        </w:rPr>
        <w:t>возможны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одна</w:t>
      </w:r>
      <w:r>
        <w:rPr>
          <w:rFonts w:ascii="Calibri" w:eastAsia="Calibri" w:hAnsi="Calibri"/>
          <w:spacing w:val="36"/>
        </w:rPr>
        <w:t xml:space="preserve"> </w:t>
      </w:r>
      <w:r>
        <w:rPr>
          <w:rFonts w:ascii="Calibri" w:eastAsia="Calibri" w:hAnsi="Calibri"/>
        </w:rPr>
        <w:t>–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две</w:t>
      </w:r>
      <w:r>
        <w:rPr>
          <w:rFonts w:ascii="Calibri" w:eastAsia="Calibri" w:hAnsi="Calibri"/>
          <w:spacing w:val="16"/>
        </w:rPr>
        <w:t xml:space="preserve"> </w:t>
      </w:r>
      <w:r>
        <w:rPr>
          <w:rFonts w:ascii="Calibri" w:eastAsia="Calibri" w:hAnsi="Calibri"/>
        </w:rPr>
        <w:t>неточности</w:t>
      </w:r>
      <w:r>
        <w:rPr>
          <w:rFonts w:ascii="Calibri" w:eastAsia="Calibri" w:hAnsi="Calibri"/>
          <w:spacing w:val="34"/>
        </w:rPr>
        <w:t xml:space="preserve"> </w:t>
      </w:r>
      <w:proofErr w:type="gramStart"/>
      <w:r>
        <w:rPr>
          <w:rFonts w:ascii="Calibri" w:eastAsia="Calibri" w:hAnsi="Calibri"/>
        </w:rPr>
        <w:t>при</w:t>
      </w:r>
      <w:proofErr w:type="gramEnd"/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освещение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второстепенных</w:t>
      </w:r>
      <w:r>
        <w:rPr>
          <w:rFonts w:ascii="Calibri" w:eastAsia="Calibri" w:hAnsi="Calibri"/>
          <w:spacing w:val="31"/>
        </w:rPr>
        <w:t xml:space="preserve"> </w:t>
      </w:r>
      <w:r>
        <w:rPr>
          <w:rFonts w:ascii="Calibri" w:eastAsia="Calibri" w:hAnsi="Calibri"/>
        </w:rPr>
        <w:t>вопросов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или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в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выкладках,</w:t>
      </w:r>
      <w:r>
        <w:rPr>
          <w:rFonts w:ascii="Calibri" w:eastAsia="Calibri" w:hAnsi="Calibri"/>
          <w:spacing w:val="33"/>
        </w:rPr>
        <w:t xml:space="preserve"> </w:t>
      </w:r>
      <w:r>
        <w:rPr>
          <w:rFonts w:ascii="Calibri" w:eastAsia="Calibri" w:hAnsi="Calibri"/>
        </w:rPr>
        <w:t>которые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ученик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легко</w:t>
      </w:r>
      <w:r>
        <w:rPr>
          <w:rFonts w:ascii="Calibri" w:eastAsia="Calibri" w:hAnsi="Calibri"/>
          <w:spacing w:val="35"/>
        </w:rPr>
        <w:t xml:space="preserve"> </w:t>
      </w:r>
      <w:r>
        <w:rPr>
          <w:rFonts w:ascii="Calibri" w:eastAsia="Calibri" w:hAnsi="Calibri"/>
        </w:rPr>
        <w:t>исправил</w:t>
      </w:r>
      <w:r>
        <w:rPr>
          <w:rFonts w:ascii="Calibri" w:eastAsia="Calibri" w:hAnsi="Calibri"/>
          <w:spacing w:val="34"/>
        </w:rPr>
        <w:t xml:space="preserve"> </w:t>
      </w:r>
      <w:r>
        <w:rPr>
          <w:rFonts w:ascii="Calibri" w:eastAsia="Calibri" w:hAnsi="Calibri"/>
        </w:rPr>
        <w:t>после</w:t>
      </w:r>
      <w:r>
        <w:rPr>
          <w:rFonts w:ascii="Calibri" w:eastAsia="Calibri" w:hAnsi="Calibri"/>
          <w:spacing w:val="1"/>
        </w:rPr>
        <w:t xml:space="preserve"> </w:t>
      </w:r>
      <w:r>
        <w:rPr>
          <w:rFonts w:ascii="Calibri" w:eastAsia="Calibri" w:hAnsi="Calibri"/>
        </w:rPr>
        <w:t>замечания</w:t>
      </w:r>
      <w:r>
        <w:rPr>
          <w:rFonts w:ascii="Calibri" w:eastAsia="Calibri" w:hAnsi="Calibri"/>
          <w:spacing w:val="-2"/>
        </w:rPr>
        <w:t xml:space="preserve"> </w:t>
      </w:r>
      <w:r>
        <w:rPr>
          <w:rFonts w:ascii="Calibri" w:eastAsia="Calibri" w:hAnsi="Calibri"/>
        </w:rPr>
        <w:t>учителя.</w:t>
      </w:r>
    </w:p>
    <w:p w:rsidR="00FD0433" w:rsidRDefault="00FD0433" w:rsidP="00FD0433">
      <w:pPr>
        <w:pStyle w:val="3"/>
        <w:spacing w:line="278" w:lineRule="auto"/>
        <w:ind w:left="6847" w:hanging="6133"/>
        <w:rPr>
          <w:rFonts w:ascii="Calibri" w:hAnsi="Calibri"/>
        </w:rPr>
      </w:pPr>
      <w:r>
        <w:rPr>
          <w:rFonts w:ascii="Calibri" w:hAnsi="Calibri"/>
        </w:rPr>
        <w:t>Ответ оценивается отметкой «4»,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если удовлетворяет в основном требованиям на оценку «5»,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 при этом имеет один из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недостатков: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spacing w:before="195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исказившее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spacing w:before="1"/>
        <w:ind w:hanging="36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9"/>
        <w:rPr>
          <w:sz w:val="24"/>
        </w:rPr>
      </w:pP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 освещении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FD0433" w:rsidRDefault="00FD0433" w:rsidP="00FD0433">
      <w:pPr>
        <w:pStyle w:val="3"/>
        <w:spacing w:line="293" w:lineRule="exact"/>
        <w:ind w:left="550" w:right="355"/>
        <w:jc w:val="center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«3»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случаях:</w:t>
      </w:r>
    </w:p>
    <w:p w:rsidR="00FD0433" w:rsidRDefault="00FD0433" w:rsidP="00FD0433">
      <w:pPr>
        <w:pStyle w:val="a4"/>
        <w:rPr>
          <w:rFonts w:ascii="Calibri"/>
          <w:b/>
          <w:i/>
          <w:sz w:val="20"/>
        </w:rPr>
      </w:pP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3"/>
        <w:jc w:val="both"/>
        <w:rPr>
          <w:sz w:val="24"/>
        </w:rPr>
      </w:pPr>
      <w:r>
        <w:rPr>
          <w:sz w:val="24"/>
        </w:rPr>
        <w:t>неполно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вопроса и продемонстрированы умения, достаточные для усвоения программного материала (определены «Требованиями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математике);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40"/>
        <w:jc w:val="both"/>
        <w:rPr>
          <w:sz w:val="24"/>
        </w:rPr>
      </w:pPr>
      <w:r>
        <w:rPr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0"/>
        <w:jc w:val="both"/>
        <w:rPr>
          <w:sz w:val="24"/>
        </w:rPr>
      </w:pP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справился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выявлена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навыков.</w:t>
      </w:r>
    </w:p>
    <w:p w:rsidR="00FD0433" w:rsidRDefault="00FD0433" w:rsidP="00FD0433">
      <w:pPr>
        <w:pStyle w:val="a4"/>
        <w:spacing w:before="11"/>
        <w:rPr>
          <w:rFonts w:ascii="Calibri"/>
          <w:sz w:val="23"/>
        </w:rPr>
      </w:pPr>
    </w:p>
    <w:p w:rsidR="00FD0433" w:rsidRDefault="00FD0433" w:rsidP="00FD0433">
      <w:pPr>
        <w:pStyle w:val="3"/>
        <w:numPr>
          <w:ilvl w:val="0"/>
          <w:numId w:val="9"/>
        </w:numPr>
        <w:tabs>
          <w:tab w:val="left" w:pos="475"/>
        </w:tabs>
        <w:spacing w:before="1" w:line="240" w:lineRule="auto"/>
        <w:ind w:hanging="361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«2»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случаях: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hanging="361"/>
        <w:rPr>
          <w:sz w:val="24"/>
        </w:rPr>
      </w:pPr>
      <w:r>
        <w:rPr>
          <w:sz w:val="24"/>
        </w:rPr>
        <w:t>обнаружено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FD0433" w:rsidRDefault="00FD0433" w:rsidP="00FD0433">
      <w:pPr>
        <w:pStyle w:val="a6"/>
        <w:numPr>
          <w:ilvl w:val="0"/>
          <w:numId w:val="9"/>
        </w:numPr>
        <w:tabs>
          <w:tab w:val="left" w:pos="475"/>
        </w:tabs>
        <w:ind w:right="139"/>
        <w:rPr>
          <w:sz w:val="24"/>
        </w:rPr>
      </w:pPr>
      <w:r>
        <w:rPr>
          <w:sz w:val="24"/>
        </w:rPr>
        <w:t>допущены</w:t>
      </w:r>
      <w:r>
        <w:rPr>
          <w:spacing w:val="4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4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45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44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исправлены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 учителя.</w:t>
      </w:r>
    </w:p>
    <w:p w:rsidR="00FD0433" w:rsidRDefault="00FD0433" w:rsidP="00FD0433">
      <w:pPr>
        <w:pStyle w:val="3"/>
        <w:spacing w:before="2" w:line="240" w:lineRule="auto"/>
        <w:ind w:left="1096"/>
        <w:rPr>
          <w:rFonts w:ascii="Calibri" w:hAnsi="Calibri"/>
        </w:rPr>
      </w:pPr>
      <w:r>
        <w:rPr>
          <w:rFonts w:ascii="Calibri" w:hAnsi="Calibri"/>
        </w:rPr>
        <w:t>Отметка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«1»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ставится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случае</w:t>
      </w:r>
    </w:p>
    <w:p w:rsidR="00FD0433" w:rsidRDefault="00FD0433" w:rsidP="00FD0433">
      <w:pPr>
        <w:pStyle w:val="a4"/>
        <w:spacing w:before="10"/>
        <w:rPr>
          <w:rFonts w:ascii="Calibri"/>
          <w:b/>
          <w:i/>
          <w:sz w:val="19"/>
        </w:rPr>
      </w:pPr>
    </w:p>
    <w:p w:rsidR="00FD0433" w:rsidRDefault="00FD0433" w:rsidP="00FD0433">
      <w:pPr>
        <w:pStyle w:val="a6"/>
        <w:numPr>
          <w:ilvl w:val="1"/>
          <w:numId w:val="9"/>
        </w:numPr>
        <w:tabs>
          <w:tab w:val="left" w:pos="1054"/>
        </w:tabs>
        <w:ind w:hanging="362"/>
        <w:rPr>
          <w:sz w:val="24"/>
        </w:rPr>
      </w:pPr>
      <w:r>
        <w:rPr>
          <w:sz w:val="24"/>
        </w:rPr>
        <w:t>полного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понятий.</w:t>
      </w:r>
    </w:p>
    <w:p w:rsidR="00FD0433" w:rsidRDefault="00FD0433" w:rsidP="00FD0433">
      <w:pPr>
        <w:rPr>
          <w:sz w:val="24"/>
        </w:rPr>
        <w:sectPr w:rsidR="00FD0433">
          <w:pgSz w:w="16840" w:h="11910" w:orient="landscape"/>
          <w:pgMar w:top="820" w:right="1000" w:bottom="1200" w:left="800" w:header="0" w:footer="922" w:gutter="0"/>
          <w:cols w:space="720"/>
        </w:sectPr>
      </w:pPr>
    </w:p>
    <w:p w:rsidR="00FD0433" w:rsidRDefault="00FD0433" w:rsidP="00FD0433">
      <w:pPr>
        <w:pStyle w:val="a4"/>
        <w:rPr>
          <w:rFonts w:ascii="Calibri"/>
          <w:sz w:val="20"/>
        </w:rPr>
      </w:pPr>
    </w:p>
    <w:p w:rsidR="00FD0433" w:rsidRDefault="00FD0433" w:rsidP="00FD0433">
      <w:pPr>
        <w:pStyle w:val="2"/>
        <w:numPr>
          <w:ilvl w:val="2"/>
          <w:numId w:val="12"/>
        </w:numPr>
        <w:tabs>
          <w:tab w:val="left" w:pos="5750"/>
        </w:tabs>
        <w:spacing w:before="51"/>
        <w:jc w:val="left"/>
        <w:rPr>
          <w:rFonts w:ascii="Calibri" w:hAnsi="Calibri"/>
        </w:rPr>
      </w:pPr>
      <w:r>
        <w:rPr>
          <w:rFonts w:ascii="Calibri" w:hAnsi="Calibri"/>
        </w:rPr>
        <w:t>Итоговая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оценка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знаний,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навыков</w:t>
      </w:r>
    </w:p>
    <w:p w:rsidR="00FD0433" w:rsidRDefault="00FD0433" w:rsidP="00FD0433">
      <w:pPr>
        <w:pStyle w:val="a4"/>
        <w:spacing w:before="1"/>
        <w:rPr>
          <w:rFonts w:ascii="Calibri"/>
          <w:b/>
          <w:sz w:val="20"/>
        </w:rPr>
      </w:pPr>
    </w:p>
    <w:p w:rsidR="00FD0433" w:rsidRDefault="00FD0433" w:rsidP="00FD0433">
      <w:pPr>
        <w:pStyle w:val="a6"/>
        <w:numPr>
          <w:ilvl w:val="0"/>
          <w:numId w:val="8"/>
        </w:numPr>
        <w:tabs>
          <w:tab w:val="left" w:pos="1166"/>
        </w:tabs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5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баллом.</w:t>
      </w:r>
    </w:p>
    <w:p w:rsidR="00FD0433" w:rsidRDefault="00FD0433" w:rsidP="00FD0433">
      <w:pPr>
        <w:pStyle w:val="a4"/>
        <w:spacing w:before="1"/>
        <w:rPr>
          <w:rFonts w:ascii="Calibri"/>
          <w:sz w:val="20"/>
        </w:rPr>
      </w:pPr>
    </w:p>
    <w:p w:rsidR="00FD0433" w:rsidRDefault="00FD0433" w:rsidP="00FD0433">
      <w:pPr>
        <w:pStyle w:val="a6"/>
        <w:numPr>
          <w:ilvl w:val="0"/>
          <w:numId w:val="8"/>
        </w:numPr>
        <w:tabs>
          <w:tab w:val="left" w:pos="1111"/>
        </w:tabs>
        <w:spacing w:line="276" w:lineRule="auto"/>
        <w:ind w:left="332" w:right="346" w:firstLine="540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52"/>
          <w:sz w:val="24"/>
        </w:rPr>
        <w:t xml:space="preserve"> </w:t>
      </w:r>
      <w:r>
        <w:rPr>
          <w:sz w:val="24"/>
        </w:rPr>
        <w:t>устного опроса,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2"/>
          <w:sz w:val="24"/>
        </w:rPr>
        <w:t xml:space="preserve"> </w:t>
      </w:r>
      <w:r>
        <w:rPr>
          <w:sz w:val="24"/>
        </w:rPr>
        <w:t>Однако 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наибольшее значение.</w:t>
      </w:r>
    </w:p>
    <w:p w:rsidR="00FD0433" w:rsidRDefault="00FD0433" w:rsidP="00FD0433">
      <w:pPr>
        <w:pStyle w:val="a4"/>
        <w:spacing w:before="10"/>
        <w:rPr>
          <w:rFonts w:ascii="Calibri"/>
          <w:sz w:val="22"/>
        </w:rPr>
      </w:pPr>
    </w:p>
    <w:p w:rsidR="00FD0433" w:rsidRDefault="00FD0433" w:rsidP="00FD0433">
      <w:pPr>
        <w:pStyle w:val="a4"/>
        <w:spacing w:line="278" w:lineRule="auto"/>
        <w:ind w:left="332" w:right="271"/>
        <w:rPr>
          <w:rFonts w:ascii="Calibri" w:hAnsi="Calibri"/>
        </w:rPr>
      </w:pPr>
      <w:r>
        <w:rPr>
          <w:rFonts w:ascii="Calibri" w:hAnsi="Calibri"/>
        </w:rPr>
        <w:t>При выставлении итоговой оценки учитывается как уровень теоретических знаний ученика, так и овладение им практическими умениями и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навыками.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Однако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ученику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не может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быть выставлена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положительная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итоговая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оценка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математике, если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все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большинство его</w:t>
      </w:r>
    </w:p>
    <w:p w:rsidR="00FD0433" w:rsidRDefault="00FD0433" w:rsidP="00FD0433">
      <w:pPr>
        <w:pStyle w:val="a4"/>
        <w:spacing w:line="276" w:lineRule="auto"/>
        <w:ind w:left="332" w:right="822"/>
        <w:rPr>
          <w:rFonts w:ascii="Calibri" w:hAnsi="Calibri"/>
        </w:rPr>
      </w:pPr>
      <w:r>
        <w:rPr>
          <w:rFonts w:ascii="Calibri" w:hAnsi="Calibri"/>
        </w:rPr>
        <w:t>текущих обучающих и контрольных работ, а также итоговая контрольная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работа оценены как неудовлетворительные, хотя его устные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ответы оценивались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положительно.</w:t>
      </w: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rPr>
          <w:rFonts w:ascii="Calibri"/>
        </w:rPr>
      </w:pPr>
    </w:p>
    <w:p w:rsidR="00FD0433" w:rsidRDefault="00FD0433" w:rsidP="00FD0433">
      <w:pPr>
        <w:pStyle w:val="a4"/>
        <w:spacing w:before="6"/>
        <w:rPr>
          <w:rFonts w:ascii="Calibri"/>
          <w:sz w:val="27"/>
        </w:rPr>
      </w:pPr>
    </w:p>
    <w:p w:rsidR="00E62E5C" w:rsidRDefault="00E62E5C"/>
    <w:sectPr w:rsidR="00E62E5C" w:rsidSect="00FD04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BAD"/>
    <w:multiLevelType w:val="hybridMultilevel"/>
    <w:tmpl w:val="29E0BDC8"/>
    <w:lvl w:ilvl="0" w:tplc="33662A58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52D7B0">
      <w:numFmt w:val="bullet"/>
      <w:lvlText w:val="•"/>
      <w:lvlJc w:val="left"/>
      <w:pPr>
        <w:ind w:left="2457" w:hanging="361"/>
      </w:pPr>
      <w:rPr>
        <w:lang w:val="ru-RU" w:eastAsia="en-US" w:bidi="ar-SA"/>
      </w:rPr>
    </w:lvl>
    <w:lvl w:ilvl="2" w:tplc="2B640528">
      <w:numFmt w:val="bullet"/>
      <w:lvlText w:val="•"/>
      <w:lvlJc w:val="left"/>
      <w:pPr>
        <w:ind w:left="3855" w:hanging="361"/>
      </w:pPr>
      <w:rPr>
        <w:lang w:val="ru-RU" w:eastAsia="en-US" w:bidi="ar-SA"/>
      </w:rPr>
    </w:lvl>
    <w:lvl w:ilvl="3" w:tplc="401A8090">
      <w:numFmt w:val="bullet"/>
      <w:lvlText w:val="•"/>
      <w:lvlJc w:val="left"/>
      <w:pPr>
        <w:ind w:left="5253" w:hanging="361"/>
      </w:pPr>
      <w:rPr>
        <w:lang w:val="ru-RU" w:eastAsia="en-US" w:bidi="ar-SA"/>
      </w:rPr>
    </w:lvl>
    <w:lvl w:ilvl="4" w:tplc="9B709016">
      <w:numFmt w:val="bullet"/>
      <w:lvlText w:val="•"/>
      <w:lvlJc w:val="left"/>
      <w:pPr>
        <w:ind w:left="6651" w:hanging="361"/>
      </w:pPr>
      <w:rPr>
        <w:lang w:val="ru-RU" w:eastAsia="en-US" w:bidi="ar-SA"/>
      </w:rPr>
    </w:lvl>
    <w:lvl w:ilvl="5" w:tplc="114E61A8">
      <w:numFmt w:val="bullet"/>
      <w:lvlText w:val="•"/>
      <w:lvlJc w:val="left"/>
      <w:pPr>
        <w:ind w:left="8049" w:hanging="361"/>
      </w:pPr>
      <w:rPr>
        <w:lang w:val="ru-RU" w:eastAsia="en-US" w:bidi="ar-SA"/>
      </w:rPr>
    </w:lvl>
    <w:lvl w:ilvl="6" w:tplc="CC404F66">
      <w:numFmt w:val="bullet"/>
      <w:lvlText w:val="•"/>
      <w:lvlJc w:val="left"/>
      <w:pPr>
        <w:ind w:left="9447" w:hanging="361"/>
      </w:pPr>
      <w:rPr>
        <w:lang w:val="ru-RU" w:eastAsia="en-US" w:bidi="ar-SA"/>
      </w:rPr>
    </w:lvl>
    <w:lvl w:ilvl="7" w:tplc="8834AA4C">
      <w:numFmt w:val="bullet"/>
      <w:lvlText w:val="•"/>
      <w:lvlJc w:val="left"/>
      <w:pPr>
        <w:ind w:left="10844" w:hanging="361"/>
      </w:pPr>
      <w:rPr>
        <w:lang w:val="ru-RU" w:eastAsia="en-US" w:bidi="ar-SA"/>
      </w:rPr>
    </w:lvl>
    <w:lvl w:ilvl="8" w:tplc="BE00BD20">
      <w:numFmt w:val="bullet"/>
      <w:lvlText w:val="•"/>
      <w:lvlJc w:val="left"/>
      <w:pPr>
        <w:ind w:left="12242" w:hanging="361"/>
      </w:pPr>
      <w:rPr>
        <w:lang w:val="ru-RU" w:eastAsia="en-US" w:bidi="ar-SA"/>
      </w:rPr>
    </w:lvl>
  </w:abstractNum>
  <w:abstractNum w:abstractNumId="1">
    <w:nsid w:val="1C842D52"/>
    <w:multiLevelType w:val="hybridMultilevel"/>
    <w:tmpl w:val="DA326F5A"/>
    <w:lvl w:ilvl="0" w:tplc="442482A4">
      <w:start w:val="1"/>
      <w:numFmt w:val="decimal"/>
      <w:lvlText w:val="%1."/>
      <w:lvlJc w:val="left"/>
      <w:pPr>
        <w:ind w:left="6067" w:hanging="240"/>
        <w:jc w:val="right"/>
      </w:pPr>
      <w:rPr>
        <w:rFonts w:hint="default"/>
        <w:w w:val="100"/>
        <w:lang w:val="ru-RU" w:eastAsia="en-US" w:bidi="ar-SA"/>
      </w:rPr>
    </w:lvl>
    <w:lvl w:ilvl="1" w:tplc="515C8814">
      <w:numFmt w:val="bullet"/>
      <w:lvlText w:val="•"/>
      <w:lvlJc w:val="left"/>
      <w:pPr>
        <w:ind w:left="6957" w:hanging="240"/>
      </w:pPr>
      <w:rPr>
        <w:rFonts w:hint="default"/>
        <w:lang w:val="ru-RU" w:eastAsia="en-US" w:bidi="ar-SA"/>
      </w:rPr>
    </w:lvl>
    <w:lvl w:ilvl="2" w:tplc="F73C58D2">
      <w:numFmt w:val="bullet"/>
      <w:lvlText w:val="•"/>
      <w:lvlJc w:val="left"/>
      <w:pPr>
        <w:ind w:left="7855" w:hanging="240"/>
      </w:pPr>
      <w:rPr>
        <w:rFonts w:hint="default"/>
        <w:lang w:val="ru-RU" w:eastAsia="en-US" w:bidi="ar-SA"/>
      </w:rPr>
    </w:lvl>
    <w:lvl w:ilvl="3" w:tplc="D4DEFD32">
      <w:numFmt w:val="bullet"/>
      <w:lvlText w:val="•"/>
      <w:lvlJc w:val="left"/>
      <w:pPr>
        <w:ind w:left="8753" w:hanging="240"/>
      </w:pPr>
      <w:rPr>
        <w:rFonts w:hint="default"/>
        <w:lang w:val="ru-RU" w:eastAsia="en-US" w:bidi="ar-SA"/>
      </w:rPr>
    </w:lvl>
    <w:lvl w:ilvl="4" w:tplc="290E7616">
      <w:numFmt w:val="bullet"/>
      <w:lvlText w:val="•"/>
      <w:lvlJc w:val="left"/>
      <w:pPr>
        <w:ind w:left="9651" w:hanging="240"/>
      </w:pPr>
      <w:rPr>
        <w:rFonts w:hint="default"/>
        <w:lang w:val="ru-RU" w:eastAsia="en-US" w:bidi="ar-SA"/>
      </w:rPr>
    </w:lvl>
    <w:lvl w:ilvl="5" w:tplc="91B08DF6">
      <w:numFmt w:val="bullet"/>
      <w:lvlText w:val="•"/>
      <w:lvlJc w:val="left"/>
      <w:pPr>
        <w:ind w:left="10549" w:hanging="240"/>
      </w:pPr>
      <w:rPr>
        <w:rFonts w:hint="default"/>
        <w:lang w:val="ru-RU" w:eastAsia="en-US" w:bidi="ar-SA"/>
      </w:rPr>
    </w:lvl>
    <w:lvl w:ilvl="6" w:tplc="A74EF330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7" w:tplc="3FA28220">
      <w:numFmt w:val="bullet"/>
      <w:lvlText w:val="•"/>
      <w:lvlJc w:val="left"/>
      <w:pPr>
        <w:ind w:left="12344" w:hanging="240"/>
      </w:pPr>
      <w:rPr>
        <w:rFonts w:hint="default"/>
        <w:lang w:val="ru-RU" w:eastAsia="en-US" w:bidi="ar-SA"/>
      </w:rPr>
    </w:lvl>
    <w:lvl w:ilvl="8" w:tplc="8B0E0D76">
      <w:numFmt w:val="bullet"/>
      <w:lvlText w:val="•"/>
      <w:lvlJc w:val="left"/>
      <w:pPr>
        <w:ind w:left="13242" w:hanging="240"/>
      </w:pPr>
      <w:rPr>
        <w:rFonts w:hint="default"/>
        <w:lang w:val="ru-RU" w:eastAsia="en-US" w:bidi="ar-SA"/>
      </w:rPr>
    </w:lvl>
  </w:abstractNum>
  <w:abstractNum w:abstractNumId="2">
    <w:nsid w:val="2CBA2402"/>
    <w:multiLevelType w:val="hybridMultilevel"/>
    <w:tmpl w:val="55C2821C"/>
    <w:lvl w:ilvl="0" w:tplc="FDECE244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BCD174">
      <w:numFmt w:val="bullet"/>
      <w:lvlText w:val=""/>
      <w:lvlJc w:val="left"/>
      <w:pPr>
        <w:ind w:left="10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9C62F42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3" w:tplc="67AE1098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4" w:tplc="FB0A5802">
      <w:numFmt w:val="bullet"/>
      <w:lvlText w:val="•"/>
      <w:lvlJc w:val="left"/>
      <w:pPr>
        <w:ind w:left="5719" w:hanging="361"/>
      </w:pPr>
      <w:rPr>
        <w:rFonts w:hint="default"/>
        <w:lang w:val="ru-RU" w:eastAsia="en-US" w:bidi="ar-SA"/>
      </w:rPr>
    </w:lvl>
    <w:lvl w:ilvl="5" w:tplc="C72A1608">
      <w:numFmt w:val="bullet"/>
      <w:lvlText w:val="•"/>
      <w:lvlJc w:val="left"/>
      <w:pPr>
        <w:ind w:left="7272" w:hanging="361"/>
      </w:pPr>
      <w:rPr>
        <w:rFonts w:hint="default"/>
        <w:lang w:val="ru-RU" w:eastAsia="en-US" w:bidi="ar-SA"/>
      </w:rPr>
    </w:lvl>
    <w:lvl w:ilvl="6" w:tplc="7A98820E">
      <w:numFmt w:val="bullet"/>
      <w:lvlText w:val="•"/>
      <w:lvlJc w:val="left"/>
      <w:pPr>
        <w:ind w:left="8825" w:hanging="361"/>
      </w:pPr>
      <w:rPr>
        <w:rFonts w:hint="default"/>
        <w:lang w:val="ru-RU" w:eastAsia="en-US" w:bidi="ar-SA"/>
      </w:rPr>
    </w:lvl>
    <w:lvl w:ilvl="7" w:tplc="E1808C0C">
      <w:numFmt w:val="bullet"/>
      <w:lvlText w:val="•"/>
      <w:lvlJc w:val="left"/>
      <w:pPr>
        <w:ind w:left="10378" w:hanging="361"/>
      </w:pPr>
      <w:rPr>
        <w:rFonts w:hint="default"/>
        <w:lang w:val="ru-RU" w:eastAsia="en-US" w:bidi="ar-SA"/>
      </w:rPr>
    </w:lvl>
    <w:lvl w:ilvl="8" w:tplc="3056997C">
      <w:numFmt w:val="bullet"/>
      <w:lvlText w:val="•"/>
      <w:lvlJc w:val="left"/>
      <w:pPr>
        <w:ind w:left="11932" w:hanging="361"/>
      </w:pPr>
      <w:rPr>
        <w:rFonts w:hint="default"/>
        <w:lang w:val="ru-RU" w:eastAsia="en-US" w:bidi="ar-SA"/>
      </w:rPr>
    </w:lvl>
  </w:abstractNum>
  <w:abstractNum w:abstractNumId="3">
    <w:nsid w:val="30FA2293"/>
    <w:multiLevelType w:val="hybridMultilevel"/>
    <w:tmpl w:val="4BF09956"/>
    <w:lvl w:ilvl="0" w:tplc="E5AC72F2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08ABF8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2" w:tplc="E404F4DE">
      <w:numFmt w:val="bullet"/>
      <w:lvlText w:val="•"/>
      <w:lvlJc w:val="left"/>
      <w:pPr>
        <w:ind w:left="3855" w:hanging="361"/>
      </w:pPr>
      <w:rPr>
        <w:rFonts w:hint="default"/>
        <w:lang w:val="ru-RU" w:eastAsia="en-US" w:bidi="ar-SA"/>
      </w:rPr>
    </w:lvl>
    <w:lvl w:ilvl="3" w:tplc="7062BB76">
      <w:numFmt w:val="bullet"/>
      <w:lvlText w:val="•"/>
      <w:lvlJc w:val="left"/>
      <w:pPr>
        <w:ind w:left="5253" w:hanging="361"/>
      </w:pPr>
      <w:rPr>
        <w:rFonts w:hint="default"/>
        <w:lang w:val="ru-RU" w:eastAsia="en-US" w:bidi="ar-SA"/>
      </w:rPr>
    </w:lvl>
    <w:lvl w:ilvl="4" w:tplc="144E71CC">
      <w:numFmt w:val="bullet"/>
      <w:lvlText w:val="•"/>
      <w:lvlJc w:val="left"/>
      <w:pPr>
        <w:ind w:left="6651" w:hanging="361"/>
      </w:pPr>
      <w:rPr>
        <w:rFonts w:hint="default"/>
        <w:lang w:val="ru-RU" w:eastAsia="en-US" w:bidi="ar-SA"/>
      </w:rPr>
    </w:lvl>
    <w:lvl w:ilvl="5" w:tplc="00424C30">
      <w:numFmt w:val="bullet"/>
      <w:lvlText w:val="•"/>
      <w:lvlJc w:val="left"/>
      <w:pPr>
        <w:ind w:left="8049" w:hanging="361"/>
      </w:pPr>
      <w:rPr>
        <w:rFonts w:hint="default"/>
        <w:lang w:val="ru-RU" w:eastAsia="en-US" w:bidi="ar-SA"/>
      </w:rPr>
    </w:lvl>
    <w:lvl w:ilvl="6" w:tplc="59F22618">
      <w:numFmt w:val="bullet"/>
      <w:lvlText w:val="•"/>
      <w:lvlJc w:val="left"/>
      <w:pPr>
        <w:ind w:left="9447" w:hanging="361"/>
      </w:pPr>
      <w:rPr>
        <w:rFonts w:hint="default"/>
        <w:lang w:val="ru-RU" w:eastAsia="en-US" w:bidi="ar-SA"/>
      </w:rPr>
    </w:lvl>
    <w:lvl w:ilvl="7" w:tplc="DC42522C">
      <w:numFmt w:val="bullet"/>
      <w:lvlText w:val="•"/>
      <w:lvlJc w:val="left"/>
      <w:pPr>
        <w:ind w:left="10844" w:hanging="361"/>
      </w:pPr>
      <w:rPr>
        <w:rFonts w:hint="default"/>
        <w:lang w:val="ru-RU" w:eastAsia="en-US" w:bidi="ar-SA"/>
      </w:rPr>
    </w:lvl>
    <w:lvl w:ilvl="8" w:tplc="F3AE1EDE">
      <w:numFmt w:val="bullet"/>
      <w:lvlText w:val="•"/>
      <w:lvlJc w:val="left"/>
      <w:pPr>
        <w:ind w:left="12242" w:hanging="361"/>
      </w:pPr>
      <w:rPr>
        <w:rFonts w:hint="default"/>
        <w:lang w:val="ru-RU" w:eastAsia="en-US" w:bidi="ar-SA"/>
      </w:rPr>
    </w:lvl>
  </w:abstractNum>
  <w:abstractNum w:abstractNumId="4">
    <w:nsid w:val="329A724D"/>
    <w:multiLevelType w:val="hybridMultilevel"/>
    <w:tmpl w:val="6A7A31F8"/>
    <w:lvl w:ilvl="0" w:tplc="50902B58">
      <w:start w:val="1"/>
      <w:numFmt w:val="decimal"/>
      <w:lvlText w:val="%1."/>
      <w:lvlJc w:val="left"/>
      <w:pPr>
        <w:ind w:left="1053" w:hanging="361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EE22FA6">
      <w:start w:val="4"/>
      <w:numFmt w:val="decimal"/>
      <w:lvlText w:val="%2."/>
      <w:lvlJc w:val="left"/>
      <w:pPr>
        <w:ind w:left="3813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734EC6E">
      <w:start w:val="1"/>
      <w:numFmt w:val="decimal"/>
      <w:lvlText w:val="%3."/>
      <w:lvlJc w:val="left"/>
      <w:pPr>
        <w:ind w:left="4259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3" w:tplc="EC287166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4" w:tplc="B49095E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5" w:tplc="230ABD08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6" w:tplc="91DAF47A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  <w:lvl w:ilvl="7" w:tplc="9F3ADB14">
      <w:numFmt w:val="bullet"/>
      <w:lvlText w:val="•"/>
      <w:lvlJc w:val="left"/>
      <w:pPr>
        <w:ind w:left="10996" w:hanging="360"/>
      </w:pPr>
      <w:rPr>
        <w:rFonts w:hint="default"/>
        <w:lang w:val="ru-RU" w:eastAsia="en-US" w:bidi="ar-SA"/>
      </w:rPr>
    </w:lvl>
    <w:lvl w:ilvl="8" w:tplc="1024B256">
      <w:numFmt w:val="bullet"/>
      <w:lvlText w:val="•"/>
      <w:lvlJc w:val="left"/>
      <w:pPr>
        <w:ind w:left="12343" w:hanging="360"/>
      </w:pPr>
      <w:rPr>
        <w:rFonts w:hint="default"/>
        <w:lang w:val="ru-RU" w:eastAsia="en-US" w:bidi="ar-SA"/>
      </w:rPr>
    </w:lvl>
  </w:abstractNum>
  <w:abstractNum w:abstractNumId="5">
    <w:nsid w:val="34AF6474"/>
    <w:multiLevelType w:val="hybridMultilevel"/>
    <w:tmpl w:val="031820E0"/>
    <w:lvl w:ilvl="0" w:tplc="A5DEC4CA">
      <w:start w:val="1"/>
      <w:numFmt w:val="decimal"/>
      <w:lvlText w:val="%1)"/>
      <w:lvlJc w:val="left"/>
      <w:pPr>
        <w:ind w:left="582" w:hanging="25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DF0F06A">
      <w:numFmt w:val="bullet"/>
      <w:lvlText w:val="•"/>
      <w:lvlJc w:val="left"/>
      <w:pPr>
        <w:ind w:left="2025" w:hanging="250"/>
      </w:pPr>
      <w:rPr>
        <w:rFonts w:hint="default"/>
        <w:lang w:val="ru-RU" w:eastAsia="en-US" w:bidi="ar-SA"/>
      </w:rPr>
    </w:lvl>
    <w:lvl w:ilvl="2" w:tplc="CD108778">
      <w:numFmt w:val="bullet"/>
      <w:lvlText w:val="•"/>
      <w:lvlJc w:val="left"/>
      <w:pPr>
        <w:ind w:left="3471" w:hanging="250"/>
      </w:pPr>
      <w:rPr>
        <w:rFonts w:hint="default"/>
        <w:lang w:val="ru-RU" w:eastAsia="en-US" w:bidi="ar-SA"/>
      </w:rPr>
    </w:lvl>
    <w:lvl w:ilvl="3" w:tplc="80AE2E20">
      <w:numFmt w:val="bullet"/>
      <w:lvlText w:val="•"/>
      <w:lvlJc w:val="left"/>
      <w:pPr>
        <w:ind w:left="4917" w:hanging="250"/>
      </w:pPr>
      <w:rPr>
        <w:rFonts w:hint="default"/>
        <w:lang w:val="ru-RU" w:eastAsia="en-US" w:bidi="ar-SA"/>
      </w:rPr>
    </w:lvl>
    <w:lvl w:ilvl="4" w:tplc="F99A164C">
      <w:numFmt w:val="bullet"/>
      <w:lvlText w:val="•"/>
      <w:lvlJc w:val="left"/>
      <w:pPr>
        <w:ind w:left="6363" w:hanging="250"/>
      </w:pPr>
      <w:rPr>
        <w:rFonts w:hint="default"/>
        <w:lang w:val="ru-RU" w:eastAsia="en-US" w:bidi="ar-SA"/>
      </w:rPr>
    </w:lvl>
    <w:lvl w:ilvl="5" w:tplc="DF4023D4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  <w:lvl w:ilvl="6" w:tplc="C8D053EA">
      <w:numFmt w:val="bullet"/>
      <w:lvlText w:val="•"/>
      <w:lvlJc w:val="left"/>
      <w:pPr>
        <w:ind w:left="9255" w:hanging="250"/>
      </w:pPr>
      <w:rPr>
        <w:rFonts w:hint="default"/>
        <w:lang w:val="ru-RU" w:eastAsia="en-US" w:bidi="ar-SA"/>
      </w:rPr>
    </w:lvl>
    <w:lvl w:ilvl="7" w:tplc="B528317A">
      <w:numFmt w:val="bullet"/>
      <w:lvlText w:val="•"/>
      <w:lvlJc w:val="left"/>
      <w:pPr>
        <w:ind w:left="10700" w:hanging="250"/>
      </w:pPr>
      <w:rPr>
        <w:rFonts w:hint="default"/>
        <w:lang w:val="ru-RU" w:eastAsia="en-US" w:bidi="ar-SA"/>
      </w:rPr>
    </w:lvl>
    <w:lvl w:ilvl="8" w:tplc="89F4FB82">
      <w:numFmt w:val="bullet"/>
      <w:lvlText w:val="•"/>
      <w:lvlJc w:val="left"/>
      <w:pPr>
        <w:ind w:left="12146" w:hanging="250"/>
      </w:pPr>
      <w:rPr>
        <w:rFonts w:hint="default"/>
        <w:lang w:val="ru-RU" w:eastAsia="en-US" w:bidi="ar-SA"/>
      </w:rPr>
    </w:lvl>
  </w:abstractNum>
  <w:abstractNum w:abstractNumId="6">
    <w:nsid w:val="355C587B"/>
    <w:multiLevelType w:val="hybridMultilevel"/>
    <w:tmpl w:val="5C78BABE"/>
    <w:lvl w:ilvl="0" w:tplc="7F58AFA2">
      <w:start w:val="1"/>
      <w:numFmt w:val="decimal"/>
      <w:lvlText w:val="%1."/>
      <w:lvlJc w:val="left"/>
      <w:pPr>
        <w:ind w:left="4853" w:hanging="360"/>
      </w:p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7">
    <w:nsid w:val="3D646B40"/>
    <w:multiLevelType w:val="hybridMultilevel"/>
    <w:tmpl w:val="AABEEDE8"/>
    <w:lvl w:ilvl="0" w:tplc="8F06479C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78FA56">
      <w:numFmt w:val="bullet"/>
      <w:lvlText w:val=""/>
      <w:lvlJc w:val="left"/>
      <w:pPr>
        <w:ind w:left="3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9D4A502">
      <w:numFmt w:val="bullet"/>
      <w:lvlText w:val=""/>
      <w:lvlJc w:val="left"/>
      <w:pPr>
        <w:ind w:left="14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E486912">
      <w:numFmt w:val="bullet"/>
      <w:lvlText w:val="•"/>
      <w:lvlJc w:val="left"/>
      <w:pPr>
        <w:ind w:left="3122" w:hanging="360"/>
      </w:pPr>
      <w:rPr>
        <w:lang w:val="ru-RU" w:eastAsia="en-US" w:bidi="ar-SA"/>
      </w:rPr>
    </w:lvl>
    <w:lvl w:ilvl="4" w:tplc="4972271A">
      <w:numFmt w:val="bullet"/>
      <w:lvlText w:val="•"/>
      <w:lvlJc w:val="left"/>
      <w:pPr>
        <w:ind w:left="4824" w:hanging="360"/>
      </w:pPr>
      <w:rPr>
        <w:lang w:val="ru-RU" w:eastAsia="en-US" w:bidi="ar-SA"/>
      </w:rPr>
    </w:lvl>
    <w:lvl w:ilvl="5" w:tplc="96C8DAEC">
      <w:numFmt w:val="bullet"/>
      <w:lvlText w:val="•"/>
      <w:lvlJc w:val="left"/>
      <w:pPr>
        <w:ind w:left="6526" w:hanging="360"/>
      </w:pPr>
      <w:rPr>
        <w:lang w:val="ru-RU" w:eastAsia="en-US" w:bidi="ar-SA"/>
      </w:rPr>
    </w:lvl>
    <w:lvl w:ilvl="6" w:tplc="2400640C">
      <w:numFmt w:val="bullet"/>
      <w:lvlText w:val="•"/>
      <w:lvlJc w:val="left"/>
      <w:pPr>
        <w:ind w:left="8229" w:hanging="360"/>
      </w:pPr>
      <w:rPr>
        <w:lang w:val="ru-RU" w:eastAsia="en-US" w:bidi="ar-SA"/>
      </w:rPr>
    </w:lvl>
    <w:lvl w:ilvl="7" w:tplc="A1D62F3A">
      <w:numFmt w:val="bullet"/>
      <w:lvlText w:val="•"/>
      <w:lvlJc w:val="left"/>
      <w:pPr>
        <w:ind w:left="9931" w:hanging="360"/>
      </w:pPr>
      <w:rPr>
        <w:lang w:val="ru-RU" w:eastAsia="en-US" w:bidi="ar-SA"/>
      </w:rPr>
    </w:lvl>
    <w:lvl w:ilvl="8" w:tplc="426EC79C">
      <w:numFmt w:val="bullet"/>
      <w:lvlText w:val="•"/>
      <w:lvlJc w:val="left"/>
      <w:pPr>
        <w:ind w:left="11633" w:hanging="360"/>
      </w:pPr>
      <w:rPr>
        <w:lang w:val="ru-RU" w:eastAsia="en-US" w:bidi="ar-SA"/>
      </w:rPr>
    </w:lvl>
  </w:abstractNum>
  <w:abstractNum w:abstractNumId="8">
    <w:nsid w:val="4F7B5FF7"/>
    <w:multiLevelType w:val="hybridMultilevel"/>
    <w:tmpl w:val="7F0C6A58"/>
    <w:lvl w:ilvl="0" w:tplc="282098C6">
      <w:start w:val="1"/>
      <w:numFmt w:val="decimal"/>
      <w:lvlText w:val="%1)"/>
      <w:lvlJc w:val="left"/>
      <w:pPr>
        <w:ind w:left="332" w:hanging="30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6D8C30EC">
      <w:numFmt w:val="bullet"/>
      <w:lvlText w:val="•"/>
      <w:lvlJc w:val="left"/>
      <w:pPr>
        <w:ind w:left="1809" w:hanging="303"/>
      </w:pPr>
      <w:rPr>
        <w:rFonts w:hint="default"/>
        <w:lang w:val="ru-RU" w:eastAsia="en-US" w:bidi="ar-SA"/>
      </w:rPr>
    </w:lvl>
    <w:lvl w:ilvl="2" w:tplc="230A9E1C">
      <w:numFmt w:val="bullet"/>
      <w:lvlText w:val="•"/>
      <w:lvlJc w:val="left"/>
      <w:pPr>
        <w:ind w:left="3279" w:hanging="303"/>
      </w:pPr>
      <w:rPr>
        <w:rFonts w:hint="default"/>
        <w:lang w:val="ru-RU" w:eastAsia="en-US" w:bidi="ar-SA"/>
      </w:rPr>
    </w:lvl>
    <w:lvl w:ilvl="3" w:tplc="FE5A74C2">
      <w:numFmt w:val="bullet"/>
      <w:lvlText w:val="•"/>
      <w:lvlJc w:val="left"/>
      <w:pPr>
        <w:ind w:left="4749" w:hanging="303"/>
      </w:pPr>
      <w:rPr>
        <w:rFonts w:hint="default"/>
        <w:lang w:val="ru-RU" w:eastAsia="en-US" w:bidi="ar-SA"/>
      </w:rPr>
    </w:lvl>
    <w:lvl w:ilvl="4" w:tplc="96B2CDF2">
      <w:numFmt w:val="bullet"/>
      <w:lvlText w:val="•"/>
      <w:lvlJc w:val="left"/>
      <w:pPr>
        <w:ind w:left="6219" w:hanging="303"/>
      </w:pPr>
      <w:rPr>
        <w:rFonts w:hint="default"/>
        <w:lang w:val="ru-RU" w:eastAsia="en-US" w:bidi="ar-SA"/>
      </w:rPr>
    </w:lvl>
    <w:lvl w:ilvl="5" w:tplc="57F855E4">
      <w:numFmt w:val="bullet"/>
      <w:lvlText w:val="•"/>
      <w:lvlJc w:val="left"/>
      <w:pPr>
        <w:ind w:left="7689" w:hanging="303"/>
      </w:pPr>
      <w:rPr>
        <w:rFonts w:hint="default"/>
        <w:lang w:val="ru-RU" w:eastAsia="en-US" w:bidi="ar-SA"/>
      </w:rPr>
    </w:lvl>
    <w:lvl w:ilvl="6" w:tplc="8F7E6420">
      <w:numFmt w:val="bullet"/>
      <w:lvlText w:val="•"/>
      <w:lvlJc w:val="left"/>
      <w:pPr>
        <w:ind w:left="9159" w:hanging="303"/>
      </w:pPr>
      <w:rPr>
        <w:rFonts w:hint="default"/>
        <w:lang w:val="ru-RU" w:eastAsia="en-US" w:bidi="ar-SA"/>
      </w:rPr>
    </w:lvl>
    <w:lvl w:ilvl="7" w:tplc="7638D74A">
      <w:numFmt w:val="bullet"/>
      <w:lvlText w:val="•"/>
      <w:lvlJc w:val="left"/>
      <w:pPr>
        <w:ind w:left="10628" w:hanging="303"/>
      </w:pPr>
      <w:rPr>
        <w:rFonts w:hint="default"/>
        <w:lang w:val="ru-RU" w:eastAsia="en-US" w:bidi="ar-SA"/>
      </w:rPr>
    </w:lvl>
    <w:lvl w:ilvl="8" w:tplc="CCD6E158">
      <w:numFmt w:val="bullet"/>
      <w:lvlText w:val="•"/>
      <w:lvlJc w:val="left"/>
      <w:pPr>
        <w:ind w:left="12098" w:hanging="303"/>
      </w:pPr>
      <w:rPr>
        <w:rFonts w:hint="default"/>
        <w:lang w:val="ru-RU" w:eastAsia="en-US" w:bidi="ar-SA"/>
      </w:rPr>
    </w:lvl>
  </w:abstractNum>
  <w:abstractNum w:abstractNumId="9">
    <w:nsid w:val="507908C2"/>
    <w:multiLevelType w:val="hybridMultilevel"/>
    <w:tmpl w:val="71B6EEC8"/>
    <w:lvl w:ilvl="0" w:tplc="255EEF8A">
      <w:start w:val="1"/>
      <w:numFmt w:val="decimal"/>
      <w:lvlText w:val="%1."/>
      <w:lvlJc w:val="left"/>
      <w:pPr>
        <w:ind w:left="1165" w:hanging="293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F38529E">
      <w:numFmt w:val="bullet"/>
      <w:lvlText w:val="•"/>
      <w:lvlJc w:val="left"/>
      <w:pPr>
        <w:ind w:left="2547" w:hanging="293"/>
      </w:pPr>
      <w:rPr>
        <w:rFonts w:hint="default"/>
        <w:lang w:val="ru-RU" w:eastAsia="en-US" w:bidi="ar-SA"/>
      </w:rPr>
    </w:lvl>
    <w:lvl w:ilvl="2" w:tplc="FBFA6C84">
      <w:numFmt w:val="bullet"/>
      <w:lvlText w:val="•"/>
      <w:lvlJc w:val="left"/>
      <w:pPr>
        <w:ind w:left="3935" w:hanging="293"/>
      </w:pPr>
      <w:rPr>
        <w:rFonts w:hint="default"/>
        <w:lang w:val="ru-RU" w:eastAsia="en-US" w:bidi="ar-SA"/>
      </w:rPr>
    </w:lvl>
    <w:lvl w:ilvl="3" w:tplc="A28C6E04">
      <w:numFmt w:val="bullet"/>
      <w:lvlText w:val="•"/>
      <w:lvlJc w:val="left"/>
      <w:pPr>
        <w:ind w:left="5323" w:hanging="293"/>
      </w:pPr>
      <w:rPr>
        <w:rFonts w:hint="default"/>
        <w:lang w:val="ru-RU" w:eastAsia="en-US" w:bidi="ar-SA"/>
      </w:rPr>
    </w:lvl>
    <w:lvl w:ilvl="4" w:tplc="E7DA580C">
      <w:numFmt w:val="bullet"/>
      <w:lvlText w:val="•"/>
      <w:lvlJc w:val="left"/>
      <w:pPr>
        <w:ind w:left="6711" w:hanging="293"/>
      </w:pPr>
      <w:rPr>
        <w:rFonts w:hint="default"/>
        <w:lang w:val="ru-RU" w:eastAsia="en-US" w:bidi="ar-SA"/>
      </w:rPr>
    </w:lvl>
    <w:lvl w:ilvl="5" w:tplc="1548F056">
      <w:numFmt w:val="bullet"/>
      <w:lvlText w:val="•"/>
      <w:lvlJc w:val="left"/>
      <w:pPr>
        <w:ind w:left="8099" w:hanging="293"/>
      </w:pPr>
      <w:rPr>
        <w:rFonts w:hint="default"/>
        <w:lang w:val="ru-RU" w:eastAsia="en-US" w:bidi="ar-SA"/>
      </w:rPr>
    </w:lvl>
    <w:lvl w:ilvl="6" w:tplc="957092F8">
      <w:numFmt w:val="bullet"/>
      <w:lvlText w:val="•"/>
      <w:lvlJc w:val="left"/>
      <w:pPr>
        <w:ind w:left="9487" w:hanging="293"/>
      </w:pPr>
      <w:rPr>
        <w:rFonts w:hint="default"/>
        <w:lang w:val="ru-RU" w:eastAsia="en-US" w:bidi="ar-SA"/>
      </w:rPr>
    </w:lvl>
    <w:lvl w:ilvl="7" w:tplc="BCDE1F4A">
      <w:numFmt w:val="bullet"/>
      <w:lvlText w:val="•"/>
      <w:lvlJc w:val="left"/>
      <w:pPr>
        <w:ind w:left="10874" w:hanging="293"/>
      </w:pPr>
      <w:rPr>
        <w:rFonts w:hint="default"/>
        <w:lang w:val="ru-RU" w:eastAsia="en-US" w:bidi="ar-SA"/>
      </w:rPr>
    </w:lvl>
    <w:lvl w:ilvl="8" w:tplc="B762D56E">
      <w:numFmt w:val="bullet"/>
      <w:lvlText w:val="•"/>
      <w:lvlJc w:val="left"/>
      <w:pPr>
        <w:ind w:left="12262" w:hanging="293"/>
      </w:pPr>
      <w:rPr>
        <w:rFonts w:hint="default"/>
        <w:lang w:val="ru-RU" w:eastAsia="en-US" w:bidi="ar-SA"/>
      </w:rPr>
    </w:lvl>
  </w:abstractNum>
  <w:abstractNum w:abstractNumId="10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11">
    <w:nsid w:val="77234CD1"/>
    <w:multiLevelType w:val="hybridMultilevel"/>
    <w:tmpl w:val="691A9FBE"/>
    <w:lvl w:ilvl="0" w:tplc="DE46E3C4">
      <w:start w:val="1"/>
      <w:numFmt w:val="decimal"/>
      <w:lvlText w:val="%1."/>
      <w:lvlJc w:val="left"/>
      <w:pPr>
        <w:ind w:left="354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2">
    <w:nsid w:val="7A4F075F"/>
    <w:multiLevelType w:val="hybridMultilevel"/>
    <w:tmpl w:val="06DA4D00"/>
    <w:lvl w:ilvl="0" w:tplc="76262428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26A9DA">
      <w:numFmt w:val="bullet"/>
      <w:lvlText w:val="–"/>
      <w:lvlJc w:val="left"/>
      <w:pPr>
        <w:ind w:left="3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BA49FB0">
      <w:numFmt w:val="bullet"/>
      <w:lvlText w:val="•"/>
      <w:lvlJc w:val="left"/>
      <w:pPr>
        <w:ind w:left="2293" w:hanging="253"/>
      </w:pPr>
      <w:rPr>
        <w:lang w:val="ru-RU" w:eastAsia="en-US" w:bidi="ar-SA"/>
      </w:rPr>
    </w:lvl>
    <w:lvl w:ilvl="3" w:tplc="C39CEFDC">
      <w:numFmt w:val="bullet"/>
      <w:lvlText w:val="•"/>
      <w:lvlJc w:val="left"/>
      <w:pPr>
        <w:ind w:left="3886" w:hanging="253"/>
      </w:pPr>
      <w:rPr>
        <w:lang w:val="ru-RU" w:eastAsia="en-US" w:bidi="ar-SA"/>
      </w:rPr>
    </w:lvl>
    <w:lvl w:ilvl="4" w:tplc="919458D2">
      <w:numFmt w:val="bullet"/>
      <w:lvlText w:val="•"/>
      <w:lvlJc w:val="left"/>
      <w:pPr>
        <w:ind w:left="5479" w:hanging="253"/>
      </w:pPr>
      <w:rPr>
        <w:lang w:val="ru-RU" w:eastAsia="en-US" w:bidi="ar-SA"/>
      </w:rPr>
    </w:lvl>
    <w:lvl w:ilvl="5" w:tplc="FED870A2">
      <w:numFmt w:val="bullet"/>
      <w:lvlText w:val="•"/>
      <w:lvlJc w:val="left"/>
      <w:pPr>
        <w:ind w:left="7072" w:hanging="253"/>
      </w:pPr>
      <w:rPr>
        <w:lang w:val="ru-RU" w:eastAsia="en-US" w:bidi="ar-SA"/>
      </w:rPr>
    </w:lvl>
    <w:lvl w:ilvl="6" w:tplc="717870DA">
      <w:numFmt w:val="bullet"/>
      <w:lvlText w:val="•"/>
      <w:lvlJc w:val="left"/>
      <w:pPr>
        <w:ind w:left="8665" w:hanging="253"/>
      </w:pPr>
      <w:rPr>
        <w:lang w:val="ru-RU" w:eastAsia="en-US" w:bidi="ar-SA"/>
      </w:rPr>
    </w:lvl>
    <w:lvl w:ilvl="7" w:tplc="B8147E8E">
      <w:numFmt w:val="bullet"/>
      <w:lvlText w:val="•"/>
      <w:lvlJc w:val="left"/>
      <w:pPr>
        <w:ind w:left="10258" w:hanging="253"/>
      </w:pPr>
      <w:rPr>
        <w:lang w:val="ru-RU" w:eastAsia="en-US" w:bidi="ar-SA"/>
      </w:rPr>
    </w:lvl>
    <w:lvl w:ilvl="8" w:tplc="8E8C1A18">
      <w:numFmt w:val="bullet"/>
      <w:lvlText w:val="•"/>
      <w:lvlJc w:val="left"/>
      <w:pPr>
        <w:ind w:left="11852" w:hanging="253"/>
      </w:pPr>
      <w:rPr>
        <w:lang w:val="ru-RU" w:eastAsia="en-US" w:bidi="ar-SA"/>
      </w:rPr>
    </w:lvl>
  </w:abstractNum>
  <w:abstractNum w:abstractNumId="13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12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34"/>
    <w:rsid w:val="000B7368"/>
    <w:rsid w:val="000D368F"/>
    <w:rsid w:val="001C71E6"/>
    <w:rsid w:val="002108E8"/>
    <w:rsid w:val="0022769F"/>
    <w:rsid w:val="00252B56"/>
    <w:rsid w:val="002651BD"/>
    <w:rsid w:val="002834AD"/>
    <w:rsid w:val="003200A9"/>
    <w:rsid w:val="003430C2"/>
    <w:rsid w:val="00364BBA"/>
    <w:rsid w:val="003C023F"/>
    <w:rsid w:val="00484102"/>
    <w:rsid w:val="0049494E"/>
    <w:rsid w:val="004D1005"/>
    <w:rsid w:val="004D3F77"/>
    <w:rsid w:val="004E0061"/>
    <w:rsid w:val="00526927"/>
    <w:rsid w:val="005B133A"/>
    <w:rsid w:val="00824C70"/>
    <w:rsid w:val="0091459A"/>
    <w:rsid w:val="00AC27F1"/>
    <w:rsid w:val="00AF5225"/>
    <w:rsid w:val="00B05B8A"/>
    <w:rsid w:val="00B979AB"/>
    <w:rsid w:val="00C27DD9"/>
    <w:rsid w:val="00C5006B"/>
    <w:rsid w:val="00CB6C76"/>
    <w:rsid w:val="00D1418D"/>
    <w:rsid w:val="00DC0D0D"/>
    <w:rsid w:val="00E03199"/>
    <w:rsid w:val="00E62E5C"/>
    <w:rsid w:val="00EE26AE"/>
    <w:rsid w:val="00F36C34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0433"/>
    <w:pPr>
      <w:spacing w:before="23"/>
      <w:ind w:left="4987" w:hanging="586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FD0433"/>
    <w:pPr>
      <w:ind w:left="6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FD0433"/>
    <w:pPr>
      <w:spacing w:line="274" w:lineRule="exact"/>
      <w:ind w:left="69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043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D04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D043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FD0433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D043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D04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D0433"/>
    <w:pPr>
      <w:ind w:left="332" w:hanging="36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D0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0433"/>
  </w:style>
  <w:style w:type="paragraph" w:styleId="a7">
    <w:name w:val="Balloon Text"/>
    <w:basedOn w:val="a"/>
    <w:link w:val="a8"/>
    <w:uiPriority w:val="99"/>
    <w:semiHidden/>
    <w:unhideWhenUsed/>
    <w:rsid w:val="00FD04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43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43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433"/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B05B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D0433"/>
    <w:pPr>
      <w:spacing w:before="23"/>
      <w:ind w:left="4987" w:hanging="586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FD0433"/>
    <w:pPr>
      <w:ind w:left="6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FD0433"/>
    <w:pPr>
      <w:spacing w:line="274" w:lineRule="exact"/>
      <w:ind w:left="69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043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D04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D043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FD0433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D043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FD04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FD0433"/>
    <w:pPr>
      <w:ind w:left="332" w:hanging="361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D0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0433"/>
  </w:style>
  <w:style w:type="paragraph" w:styleId="a7">
    <w:name w:val="Balloon Text"/>
    <w:basedOn w:val="a"/>
    <w:link w:val="a8"/>
    <w:uiPriority w:val="99"/>
    <w:semiHidden/>
    <w:unhideWhenUsed/>
    <w:rsid w:val="00FD04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43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43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FD04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433"/>
    <w:rPr>
      <w:rFonts w:ascii="Times New Roman" w:eastAsia="Times New Roman" w:hAnsi="Times New Roman" w:cs="Times New Roman"/>
    </w:rPr>
  </w:style>
  <w:style w:type="character" w:styleId="ad">
    <w:name w:val="Placeholder Text"/>
    <w:basedOn w:val="a0"/>
    <w:uiPriority w:val="99"/>
    <w:semiHidden/>
    <w:rsid w:val="00B05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19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28</cp:revision>
  <cp:lastPrinted>2023-09-17T20:11:00Z</cp:lastPrinted>
  <dcterms:created xsi:type="dcterms:W3CDTF">2021-09-05T15:40:00Z</dcterms:created>
  <dcterms:modified xsi:type="dcterms:W3CDTF">2023-09-18T09:26:00Z</dcterms:modified>
</cp:coreProperties>
</file>