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3EF8" w:rsidRDefault="00EA3EF8">
      <w:pPr>
        <w:spacing w:after="0" w:line="408" w:lineRule="auto"/>
        <w:ind w:left="120"/>
        <w:jc w:val="center"/>
        <w:rPr>
          <w:rFonts w:ascii="Times New Roman" w:hAnsi="Times New Roman"/>
          <w:b/>
          <w:color w:val="000000"/>
          <w:sz w:val="28"/>
          <w:lang w:val="ru-RU"/>
        </w:rPr>
      </w:pPr>
      <w:r w:rsidRPr="00EA3EF8">
        <w:rPr>
          <w:rFonts w:ascii="Times New Roman" w:hAnsi="Times New Roman"/>
          <w:b/>
          <w:color w:val="000000"/>
          <w:sz w:val="28"/>
          <w:lang w:val="ru-RU"/>
        </w:rPr>
        <w:drawing>
          <wp:inline distT="0" distB="0" distL="0" distR="0" wp14:anchorId="64849F95" wp14:editId="3DD7C992">
            <wp:extent cx="5940425" cy="823849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940425" cy="8238490"/>
                    </a:xfrm>
                    <a:prstGeom prst="rect">
                      <a:avLst/>
                    </a:prstGeom>
                  </pic:spPr>
                </pic:pic>
              </a:graphicData>
            </a:graphic>
          </wp:inline>
        </w:drawing>
      </w:r>
    </w:p>
    <w:p w:rsidR="00EA3EF8" w:rsidRDefault="00EA3EF8">
      <w:pPr>
        <w:spacing w:after="0" w:line="408" w:lineRule="auto"/>
        <w:ind w:left="120"/>
        <w:jc w:val="center"/>
        <w:rPr>
          <w:rFonts w:ascii="Times New Roman" w:hAnsi="Times New Roman"/>
          <w:b/>
          <w:color w:val="000000"/>
          <w:sz w:val="28"/>
          <w:lang w:val="ru-RU"/>
        </w:rPr>
      </w:pPr>
    </w:p>
    <w:p w:rsidR="00EA3EF8" w:rsidRDefault="00EA3EF8">
      <w:pPr>
        <w:spacing w:after="0" w:line="408" w:lineRule="auto"/>
        <w:ind w:left="120"/>
        <w:jc w:val="center"/>
        <w:rPr>
          <w:rFonts w:ascii="Times New Roman" w:hAnsi="Times New Roman"/>
          <w:b/>
          <w:color w:val="000000"/>
          <w:sz w:val="28"/>
          <w:lang w:val="ru-RU"/>
        </w:rPr>
      </w:pPr>
    </w:p>
    <w:p w:rsidR="00DB6611" w:rsidRPr="001F0585" w:rsidRDefault="001F0585">
      <w:pPr>
        <w:spacing w:after="0" w:line="408" w:lineRule="auto"/>
        <w:ind w:left="120"/>
        <w:jc w:val="center"/>
        <w:rPr>
          <w:lang w:val="ru-RU"/>
        </w:rPr>
      </w:pPr>
      <w:bookmarkStart w:id="0" w:name="_GoBack"/>
      <w:bookmarkEnd w:id="0"/>
      <w:r w:rsidRPr="001F0585">
        <w:rPr>
          <w:rFonts w:ascii="Times New Roman" w:hAnsi="Times New Roman"/>
          <w:b/>
          <w:color w:val="000000"/>
          <w:sz w:val="28"/>
          <w:lang w:val="ru-RU"/>
        </w:rPr>
        <w:lastRenderedPageBreak/>
        <w:t>МИНИСТЕРСТВО ПРОСВЕЩЕНИЯ РОССИЙСКОЙ ФЕДЕРАЦИИ</w:t>
      </w:r>
    </w:p>
    <w:p w:rsidR="00A57D16" w:rsidRDefault="001F0585">
      <w:pPr>
        <w:spacing w:after="0" w:line="408" w:lineRule="auto"/>
        <w:ind w:left="120"/>
        <w:jc w:val="center"/>
        <w:rPr>
          <w:rFonts w:ascii="Times New Roman" w:hAnsi="Times New Roman"/>
          <w:b/>
          <w:color w:val="000000"/>
          <w:sz w:val="28"/>
          <w:lang w:val="ru-RU"/>
        </w:rPr>
      </w:pPr>
      <w:bookmarkStart w:id="1" w:name="dd289b92-99f9-4ffd-99dd-b96878a7ef5e"/>
      <w:r w:rsidRPr="001F0585">
        <w:rPr>
          <w:rFonts w:ascii="Times New Roman" w:hAnsi="Times New Roman"/>
          <w:b/>
          <w:color w:val="000000"/>
          <w:sz w:val="28"/>
          <w:lang w:val="ru-RU"/>
        </w:rPr>
        <w:t xml:space="preserve">Министерство общего профессионального образования </w:t>
      </w:r>
    </w:p>
    <w:p w:rsidR="00DB6611" w:rsidRPr="001F0585" w:rsidRDefault="001F0585">
      <w:pPr>
        <w:spacing w:after="0" w:line="408" w:lineRule="auto"/>
        <w:ind w:left="120"/>
        <w:jc w:val="center"/>
        <w:rPr>
          <w:lang w:val="ru-RU"/>
        </w:rPr>
      </w:pPr>
      <w:r w:rsidRPr="001F0585">
        <w:rPr>
          <w:rFonts w:ascii="Times New Roman" w:hAnsi="Times New Roman"/>
          <w:b/>
          <w:color w:val="000000"/>
          <w:sz w:val="28"/>
          <w:lang w:val="ru-RU"/>
        </w:rPr>
        <w:t>Ростовской области</w:t>
      </w:r>
      <w:bookmarkEnd w:id="1"/>
      <w:r w:rsidRPr="001F0585">
        <w:rPr>
          <w:rFonts w:ascii="Times New Roman" w:hAnsi="Times New Roman"/>
          <w:b/>
          <w:color w:val="000000"/>
          <w:sz w:val="28"/>
          <w:lang w:val="ru-RU"/>
        </w:rPr>
        <w:t xml:space="preserve"> </w:t>
      </w:r>
    </w:p>
    <w:p w:rsidR="00DB6611" w:rsidRPr="001F0585" w:rsidRDefault="001F0585">
      <w:pPr>
        <w:spacing w:after="0" w:line="408" w:lineRule="auto"/>
        <w:ind w:left="120"/>
        <w:jc w:val="center"/>
        <w:rPr>
          <w:lang w:val="ru-RU"/>
        </w:rPr>
      </w:pPr>
      <w:bookmarkStart w:id="2" w:name="f4ab8d2b-cc63-4162-8637-082a4aa72642"/>
      <w:r w:rsidRPr="001F0585">
        <w:rPr>
          <w:rFonts w:ascii="Times New Roman" w:hAnsi="Times New Roman"/>
          <w:b/>
          <w:color w:val="000000"/>
          <w:sz w:val="28"/>
          <w:lang w:val="ru-RU"/>
        </w:rPr>
        <w:t>ОО Администрации Тарасовского района</w:t>
      </w:r>
      <w:bookmarkEnd w:id="2"/>
    </w:p>
    <w:p w:rsidR="00DB6611" w:rsidRPr="001F0585" w:rsidRDefault="001F0585">
      <w:pPr>
        <w:spacing w:after="0" w:line="408" w:lineRule="auto"/>
        <w:ind w:left="120"/>
        <w:jc w:val="center"/>
        <w:rPr>
          <w:lang w:val="ru-RU"/>
        </w:rPr>
      </w:pPr>
      <w:r w:rsidRPr="001F0585">
        <w:rPr>
          <w:rFonts w:ascii="Times New Roman" w:hAnsi="Times New Roman"/>
          <w:b/>
          <w:color w:val="000000"/>
          <w:sz w:val="28"/>
          <w:lang w:val="ru-RU"/>
        </w:rPr>
        <w:t>МБОУ Дячкинская СОШ</w:t>
      </w:r>
    </w:p>
    <w:p w:rsidR="00DB6611" w:rsidRPr="001F0585" w:rsidRDefault="00DB6611">
      <w:pPr>
        <w:spacing w:after="0"/>
        <w:ind w:left="120"/>
        <w:rPr>
          <w:lang w:val="ru-RU"/>
        </w:rPr>
      </w:pPr>
    </w:p>
    <w:p w:rsidR="00DB6611" w:rsidRPr="001F0585" w:rsidRDefault="00DB6611">
      <w:pPr>
        <w:spacing w:after="0"/>
        <w:ind w:left="120"/>
        <w:rPr>
          <w:lang w:val="ru-RU"/>
        </w:rPr>
      </w:pPr>
    </w:p>
    <w:p w:rsidR="00DB6611" w:rsidRPr="001F0585" w:rsidRDefault="00DB6611">
      <w:pPr>
        <w:spacing w:after="0"/>
        <w:ind w:left="120"/>
        <w:rPr>
          <w:lang w:val="ru-RU"/>
        </w:rPr>
      </w:pPr>
    </w:p>
    <w:p w:rsidR="00DB6611" w:rsidRPr="001F0585" w:rsidRDefault="00DB6611">
      <w:pPr>
        <w:spacing w:after="0"/>
        <w:ind w:left="120"/>
        <w:rPr>
          <w:lang w:val="ru-RU"/>
        </w:rPr>
      </w:pPr>
    </w:p>
    <w:tbl>
      <w:tblPr>
        <w:tblW w:w="0" w:type="auto"/>
        <w:tblLook w:val="04A0" w:firstRow="1" w:lastRow="0" w:firstColumn="1" w:lastColumn="0" w:noHBand="0" w:noVBand="1"/>
      </w:tblPr>
      <w:tblGrid>
        <w:gridCol w:w="3114"/>
        <w:gridCol w:w="3115"/>
        <w:gridCol w:w="3115"/>
      </w:tblGrid>
      <w:tr w:rsidR="001F0585" w:rsidRPr="00E2220E" w:rsidTr="001F0585">
        <w:tc>
          <w:tcPr>
            <w:tcW w:w="3114" w:type="dxa"/>
          </w:tcPr>
          <w:p w:rsidR="001F0585" w:rsidRPr="001F0585" w:rsidRDefault="001F0585" w:rsidP="001F0585">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О</w:t>
            </w:r>
          </w:p>
          <w:p w:rsidR="001F0585" w:rsidRPr="008944ED" w:rsidRDefault="001F0585" w:rsidP="001F058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заседании МО учител</w:t>
            </w:r>
            <w:r w:rsidR="00A57D16">
              <w:rPr>
                <w:rFonts w:ascii="Times New Roman" w:eastAsia="Times New Roman" w:hAnsi="Times New Roman"/>
                <w:color w:val="000000"/>
                <w:sz w:val="28"/>
                <w:szCs w:val="28"/>
                <w:lang w:val="ru-RU"/>
              </w:rPr>
              <w:t xml:space="preserve">ей естественно-математического </w:t>
            </w:r>
            <w:r w:rsidRPr="008944ED">
              <w:rPr>
                <w:rFonts w:ascii="Times New Roman" w:eastAsia="Times New Roman" w:hAnsi="Times New Roman"/>
                <w:color w:val="000000"/>
                <w:sz w:val="28"/>
                <w:szCs w:val="28"/>
                <w:lang w:val="ru-RU"/>
              </w:rPr>
              <w:t>цикла</w:t>
            </w:r>
          </w:p>
          <w:p w:rsidR="001F0585" w:rsidRDefault="001F0585" w:rsidP="001F058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0585" w:rsidRPr="008944ED" w:rsidRDefault="001F0585" w:rsidP="001F058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Ершова Л.Н.</w:t>
            </w:r>
          </w:p>
          <w:p w:rsidR="001F0585" w:rsidRDefault="001F0585" w:rsidP="001F058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1F058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F0585" w:rsidRPr="0040209D" w:rsidRDefault="001F0585" w:rsidP="001F058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F0585" w:rsidRPr="0040209D" w:rsidRDefault="001F0585" w:rsidP="001F0585">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О</w:t>
            </w:r>
          </w:p>
          <w:p w:rsidR="001F0585" w:rsidRPr="008944ED" w:rsidRDefault="001F0585" w:rsidP="001F058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1F0585" w:rsidRDefault="001F0585" w:rsidP="001F058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0585" w:rsidRPr="008944ED" w:rsidRDefault="001F0585" w:rsidP="001F058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Куликова И.Е.</w:t>
            </w:r>
          </w:p>
          <w:p w:rsidR="001F0585" w:rsidRDefault="001F0585" w:rsidP="001F058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педсовета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F0585" w:rsidRPr="0040209D" w:rsidRDefault="001F0585" w:rsidP="001F0585">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1F0585" w:rsidRDefault="001F0585" w:rsidP="001F058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1F0585" w:rsidRPr="008944ED" w:rsidRDefault="001F0585" w:rsidP="001F058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1F0585" w:rsidRDefault="001F0585" w:rsidP="001F058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1F0585" w:rsidRPr="008944ED" w:rsidRDefault="001F0585" w:rsidP="001F058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Звягинцева С.О.</w:t>
            </w:r>
          </w:p>
          <w:p w:rsidR="001F0585" w:rsidRDefault="001F0585" w:rsidP="001F058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№170</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1F0585" w:rsidRPr="0040209D" w:rsidRDefault="001F0585" w:rsidP="001F0585">
            <w:pPr>
              <w:autoSpaceDE w:val="0"/>
              <w:autoSpaceDN w:val="0"/>
              <w:spacing w:after="120" w:line="240" w:lineRule="auto"/>
              <w:jc w:val="both"/>
              <w:rPr>
                <w:rFonts w:ascii="Times New Roman" w:eastAsia="Times New Roman" w:hAnsi="Times New Roman"/>
                <w:color w:val="000000"/>
                <w:sz w:val="24"/>
                <w:szCs w:val="24"/>
                <w:lang w:val="ru-RU"/>
              </w:rPr>
            </w:pPr>
          </w:p>
        </w:tc>
      </w:tr>
    </w:tbl>
    <w:p w:rsidR="00DB6611" w:rsidRDefault="00DB6611" w:rsidP="001F0585">
      <w:pPr>
        <w:spacing w:after="0"/>
      </w:pPr>
    </w:p>
    <w:p w:rsidR="00DB6611" w:rsidRDefault="00DB6611">
      <w:pPr>
        <w:spacing w:after="0"/>
        <w:ind w:left="120"/>
      </w:pPr>
    </w:p>
    <w:p w:rsidR="00DB6611" w:rsidRDefault="00DB6611">
      <w:pPr>
        <w:spacing w:after="0"/>
        <w:ind w:left="120"/>
      </w:pPr>
    </w:p>
    <w:p w:rsidR="00DB6611" w:rsidRDefault="001F0585">
      <w:pPr>
        <w:spacing w:after="0" w:line="408" w:lineRule="auto"/>
        <w:ind w:left="120"/>
        <w:jc w:val="center"/>
      </w:pPr>
      <w:r>
        <w:rPr>
          <w:rFonts w:ascii="Times New Roman" w:hAnsi="Times New Roman"/>
          <w:b/>
          <w:color w:val="000000"/>
          <w:sz w:val="28"/>
        </w:rPr>
        <w:t>РАБОЧАЯ ПРОГРАММА</w:t>
      </w:r>
    </w:p>
    <w:p w:rsidR="00DB6611" w:rsidRDefault="001F0585">
      <w:pPr>
        <w:spacing w:after="0" w:line="408" w:lineRule="auto"/>
        <w:ind w:left="120"/>
        <w:jc w:val="center"/>
      </w:pPr>
      <w:r>
        <w:rPr>
          <w:rFonts w:ascii="Times New Roman" w:hAnsi="Times New Roman"/>
          <w:color w:val="000000"/>
          <w:sz w:val="28"/>
        </w:rPr>
        <w:t>(ID 11616297)</w:t>
      </w:r>
    </w:p>
    <w:p w:rsidR="00DB6611" w:rsidRDefault="00DB6611">
      <w:pPr>
        <w:spacing w:after="0"/>
        <w:ind w:left="120"/>
        <w:jc w:val="center"/>
      </w:pPr>
    </w:p>
    <w:p w:rsidR="00DB6611" w:rsidRPr="001F0585" w:rsidRDefault="001F0585">
      <w:pPr>
        <w:spacing w:after="0" w:line="408" w:lineRule="auto"/>
        <w:ind w:left="120"/>
        <w:jc w:val="center"/>
        <w:rPr>
          <w:lang w:val="ru-RU"/>
        </w:rPr>
      </w:pPr>
      <w:r w:rsidRPr="001F0585">
        <w:rPr>
          <w:rFonts w:ascii="Times New Roman" w:hAnsi="Times New Roman"/>
          <w:b/>
          <w:color w:val="000000"/>
          <w:sz w:val="28"/>
          <w:lang w:val="ru-RU"/>
        </w:rPr>
        <w:t>учебного предмета «Химия. Углубленный уровень»</w:t>
      </w:r>
    </w:p>
    <w:p w:rsidR="00DB6611" w:rsidRPr="001F0585" w:rsidRDefault="001F0585">
      <w:pPr>
        <w:spacing w:after="0" w:line="408" w:lineRule="auto"/>
        <w:ind w:left="120"/>
        <w:jc w:val="center"/>
        <w:rPr>
          <w:lang w:val="ru-RU"/>
        </w:rPr>
      </w:pPr>
      <w:r>
        <w:rPr>
          <w:rFonts w:ascii="Times New Roman" w:hAnsi="Times New Roman"/>
          <w:color w:val="000000"/>
          <w:sz w:val="28"/>
          <w:lang w:val="ru-RU"/>
        </w:rPr>
        <w:t>для обучающихся 10 класса</w:t>
      </w:r>
    </w:p>
    <w:p w:rsidR="00DB6611" w:rsidRPr="001F0585" w:rsidRDefault="00DB6611" w:rsidP="001F0585">
      <w:pPr>
        <w:spacing w:after="0"/>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DB6611">
      <w:pPr>
        <w:spacing w:after="0"/>
        <w:ind w:left="120"/>
        <w:jc w:val="center"/>
        <w:rPr>
          <w:lang w:val="ru-RU"/>
        </w:rPr>
      </w:pPr>
    </w:p>
    <w:p w:rsidR="00DB6611" w:rsidRPr="001F0585" w:rsidRDefault="001F0585">
      <w:pPr>
        <w:spacing w:after="0"/>
        <w:ind w:left="120"/>
        <w:jc w:val="center"/>
        <w:rPr>
          <w:lang w:val="ru-RU"/>
        </w:rPr>
      </w:pPr>
      <w:bookmarkStart w:id="3" w:name="8b243c2b-d9e4-44f5-a2b5-32ebc85ef21c"/>
      <w:r w:rsidRPr="001F0585">
        <w:rPr>
          <w:rFonts w:ascii="Times New Roman" w:hAnsi="Times New Roman"/>
          <w:b/>
          <w:color w:val="000000"/>
          <w:sz w:val="28"/>
          <w:lang w:val="ru-RU"/>
        </w:rPr>
        <w:t>сл.Дячкино</w:t>
      </w:r>
      <w:bookmarkEnd w:id="3"/>
      <w:r w:rsidRPr="001F0585">
        <w:rPr>
          <w:rFonts w:ascii="Times New Roman" w:hAnsi="Times New Roman"/>
          <w:b/>
          <w:color w:val="000000"/>
          <w:sz w:val="28"/>
          <w:lang w:val="ru-RU"/>
        </w:rPr>
        <w:t xml:space="preserve"> </w:t>
      </w:r>
      <w:bookmarkStart w:id="4" w:name="eff2ddcc-9031-468a-8fe5-d9757d0c08db"/>
      <w:r w:rsidRPr="001F0585">
        <w:rPr>
          <w:rFonts w:ascii="Times New Roman" w:hAnsi="Times New Roman"/>
          <w:b/>
          <w:color w:val="000000"/>
          <w:sz w:val="28"/>
          <w:lang w:val="ru-RU"/>
        </w:rPr>
        <w:t>2026</w:t>
      </w:r>
      <w:bookmarkEnd w:id="4"/>
    </w:p>
    <w:p w:rsidR="00DB6611" w:rsidRPr="001F0585" w:rsidRDefault="00DB6611">
      <w:pPr>
        <w:spacing w:after="0"/>
        <w:ind w:left="120"/>
        <w:rPr>
          <w:lang w:val="ru-RU"/>
        </w:rPr>
      </w:pPr>
    </w:p>
    <w:p w:rsidR="00DB6611" w:rsidRPr="001F0585" w:rsidRDefault="00DB6611">
      <w:pPr>
        <w:rPr>
          <w:lang w:val="ru-RU"/>
        </w:rPr>
        <w:sectPr w:rsidR="00DB6611" w:rsidRPr="001F0585">
          <w:pgSz w:w="11906" w:h="16383"/>
          <w:pgMar w:top="1134" w:right="850" w:bottom="1134" w:left="1701" w:header="720" w:footer="720" w:gutter="0"/>
          <w:cols w:space="720"/>
        </w:sectPr>
      </w:pPr>
      <w:bookmarkStart w:id="5" w:name="block-96984886"/>
    </w:p>
    <w:p w:rsidR="00DB6611" w:rsidRPr="001F0585" w:rsidRDefault="001F0585">
      <w:pPr>
        <w:spacing w:after="0" w:line="264" w:lineRule="auto"/>
        <w:ind w:firstLine="600"/>
        <w:jc w:val="both"/>
        <w:rPr>
          <w:lang w:val="ru-RU"/>
        </w:rPr>
      </w:pPr>
      <w:bookmarkStart w:id="6" w:name="block-96984892"/>
      <w:bookmarkEnd w:id="5"/>
      <w:r w:rsidRPr="001F0585">
        <w:rPr>
          <w:rFonts w:ascii="Times New Roman" w:hAnsi="Times New Roman"/>
          <w:b/>
          <w:color w:val="000000"/>
          <w:sz w:val="28"/>
          <w:lang w:val="ru-RU"/>
        </w:rPr>
        <w:lastRenderedPageBreak/>
        <w:t>ПОЯСНИТЕЛЬНАЯ ЗАПИСКА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Рабочая 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 развития воспитания в Российской Федерации на период до 2025 года» (Распоряжение Правительства РФ от 29.05. 2015 № 996 - р.).</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DB6611" w:rsidRDefault="001F0585">
      <w:pPr>
        <w:spacing w:after="0" w:line="264" w:lineRule="auto"/>
        <w:ind w:firstLine="600"/>
        <w:jc w:val="both"/>
      </w:pPr>
      <w:r w:rsidRPr="001F0585">
        <w:rPr>
          <w:rFonts w:ascii="Times New Roman" w:hAnsi="Times New Roman"/>
          <w:color w:val="000000"/>
          <w:sz w:val="28"/>
          <w:lang w:val="ru-RU"/>
        </w:rPr>
        <w:t xml:space="preserve">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w:t>
      </w:r>
      <w:r>
        <w:rPr>
          <w:rFonts w:ascii="Times New Roman" w:hAnsi="Times New Roman"/>
          <w:color w:val="000000"/>
          <w:sz w:val="28"/>
        </w:rPr>
        <w:t>Свидетельством тому являются следующие выполняемые программой по химии функции:</w:t>
      </w:r>
    </w:p>
    <w:p w:rsidR="00DB6611" w:rsidRPr="001F0585" w:rsidRDefault="001F0585">
      <w:pPr>
        <w:numPr>
          <w:ilvl w:val="0"/>
          <w:numId w:val="1"/>
        </w:numPr>
        <w:spacing w:after="0" w:line="264" w:lineRule="auto"/>
        <w:jc w:val="both"/>
        <w:rPr>
          <w:lang w:val="ru-RU"/>
        </w:rPr>
      </w:pPr>
      <w:r w:rsidRPr="001F0585">
        <w:rPr>
          <w:rFonts w:ascii="Times New Roman" w:hAnsi="Times New Roman"/>
          <w:color w:val="000000"/>
          <w:sz w:val="28"/>
          <w:lang w:val="ru-RU"/>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DB6611" w:rsidRPr="001F0585" w:rsidRDefault="001F0585">
      <w:pPr>
        <w:numPr>
          <w:ilvl w:val="0"/>
          <w:numId w:val="1"/>
        </w:numPr>
        <w:spacing w:after="0" w:line="264" w:lineRule="auto"/>
        <w:jc w:val="both"/>
        <w:rPr>
          <w:lang w:val="ru-RU"/>
        </w:rPr>
      </w:pPr>
      <w:r w:rsidRPr="001F0585">
        <w:rPr>
          <w:rFonts w:ascii="Times New Roman" w:hAnsi="Times New Roman"/>
          <w:color w:val="000000"/>
          <w:sz w:val="28"/>
          <w:lang w:val="ru-RU"/>
        </w:rPr>
        <w:t>организационно-планирующая, которая предусматривает определение: принципов структурирования и последовательности изучения учебного материала, количественных и качественных его характеристик; 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Программа для углублённого изучения химии: </w:t>
      </w:r>
    </w:p>
    <w:p w:rsidR="00DB6611" w:rsidRPr="001F0585" w:rsidRDefault="001F0585">
      <w:pPr>
        <w:numPr>
          <w:ilvl w:val="0"/>
          <w:numId w:val="2"/>
        </w:numPr>
        <w:spacing w:after="0" w:line="264" w:lineRule="auto"/>
        <w:jc w:val="both"/>
        <w:rPr>
          <w:lang w:val="ru-RU"/>
        </w:rPr>
      </w:pPr>
      <w:r w:rsidRPr="001F0585">
        <w:rPr>
          <w:rFonts w:ascii="Times New Roman" w:hAnsi="Times New Roman"/>
          <w:color w:val="000000"/>
          <w:sz w:val="28"/>
          <w:lang w:val="ru-RU"/>
        </w:rPr>
        <w:t xml:space="preserve">устанавливает инвариантное предметное содержание, обязательное для изучения в рамках отдельных профилей, предусматривает </w:t>
      </w:r>
      <w:r w:rsidRPr="001F0585">
        <w:rPr>
          <w:rFonts w:ascii="Times New Roman" w:hAnsi="Times New Roman"/>
          <w:color w:val="000000"/>
          <w:sz w:val="28"/>
          <w:lang w:val="ru-RU"/>
        </w:rPr>
        <w:lastRenderedPageBreak/>
        <w:t xml:space="preserve">распределение и структурирование его по классам, основным содержательным линиям/разделам курса; </w:t>
      </w:r>
    </w:p>
    <w:p w:rsidR="00DB6611" w:rsidRPr="001F0585" w:rsidRDefault="001F0585">
      <w:pPr>
        <w:numPr>
          <w:ilvl w:val="0"/>
          <w:numId w:val="2"/>
        </w:numPr>
        <w:spacing w:after="0" w:line="264" w:lineRule="auto"/>
        <w:jc w:val="both"/>
        <w:rPr>
          <w:lang w:val="ru-RU"/>
        </w:rPr>
      </w:pPr>
      <w:r w:rsidRPr="001F0585">
        <w:rPr>
          <w:rFonts w:ascii="Times New Roman" w:hAnsi="Times New Roman"/>
          <w:color w:val="000000"/>
          <w:sz w:val="28"/>
          <w:lang w:val="ru-RU"/>
        </w:rPr>
        <w:t xml:space="preserve">даёт примерное распределение учебного времени, рекомендуемого для изучения отдельных тем; </w:t>
      </w:r>
    </w:p>
    <w:p w:rsidR="00DB6611" w:rsidRPr="001F0585" w:rsidRDefault="001F0585">
      <w:pPr>
        <w:numPr>
          <w:ilvl w:val="0"/>
          <w:numId w:val="2"/>
        </w:numPr>
        <w:spacing w:after="0" w:line="264" w:lineRule="auto"/>
        <w:jc w:val="both"/>
        <w:rPr>
          <w:lang w:val="ru-RU"/>
        </w:rPr>
      </w:pPr>
      <w:r w:rsidRPr="001F0585">
        <w:rPr>
          <w:rFonts w:ascii="Times New Roman" w:hAnsi="Times New Roman"/>
          <w:color w:val="000000"/>
          <w:sz w:val="28"/>
          <w:lang w:val="ru-RU"/>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DB6611" w:rsidRPr="001F0585" w:rsidRDefault="001F0585">
      <w:pPr>
        <w:numPr>
          <w:ilvl w:val="0"/>
          <w:numId w:val="2"/>
        </w:numPr>
        <w:spacing w:after="0" w:line="264" w:lineRule="auto"/>
        <w:jc w:val="both"/>
        <w:rPr>
          <w:lang w:val="ru-RU"/>
        </w:rPr>
      </w:pPr>
      <w:r w:rsidRPr="001F0585">
        <w:rPr>
          <w:rFonts w:ascii="Times New Roman" w:hAnsi="Times New Roman"/>
          <w:color w:val="000000"/>
          <w:sz w:val="28"/>
          <w:lang w:val="ru-RU"/>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По всем названным позициям в программе по химии предусмотрена преемственность с обучением химии на уровне основного общего образования.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Наряду с этим, в свете требований ФГОС СОО к планируемым результатам освоения федеральной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Составляющими предмета «Химия» на уровне углублённого изучения являются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Так,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Особое значение имеет то, что на содержание курсов химии углублённого 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В то же время 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w:t>
      </w:r>
      <w:r w:rsidRPr="001F0585">
        <w:rPr>
          <w:rFonts w:ascii="Times New Roman" w:hAnsi="Times New Roman"/>
          <w:color w:val="000000"/>
          <w:sz w:val="28"/>
          <w:lang w:val="ru-RU"/>
        </w:rPr>
        <w:lastRenderedPageBreak/>
        <w:t>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DB6611" w:rsidRPr="001F0585" w:rsidRDefault="001F0585">
      <w:pPr>
        <w:numPr>
          <w:ilvl w:val="0"/>
          <w:numId w:val="3"/>
        </w:numPr>
        <w:spacing w:after="0" w:line="264" w:lineRule="auto"/>
        <w:jc w:val="both"/>
        <w:rPr>
          <w:lang w:val="ru-RU"/>
        </w:rPr>
      </w:pPr>
      <w:r w:rsidRPr="001F0585">
        <w:rPr>
          <w:rFonts w:ascii="Times New Roman" w:hAnsi="Times New Roman"/>
          <w:color w:val="000000"/>
          <w:sz w:val="28"/>
          <w:lang w:val="ru-RU"/>
        </w:rPr>
        <w:t>формирование представлений: 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B6611" w:rsidRPr="001F0585" w:rsidRDefault="001F0585">
      <w:pPr>
        <w:numPr>
          <w:ilvl w:val="0"/>
          <w:numId w:val="3"/>
        </w:numPr>
        <w:spacing w:after="0" w:line="264" w:lineRule="auto"/>
        <w:jc w:val="both"/>
        <w:rPr>
          <w:lang w:val="ru-RU"/>
        </w:rPr>
      </w:pPr>
      <w:r w:rsidRPr="001F0585">
        <w:rPr>
          <w:rFonts w:ascii="Times New Roman" w:hAnsi="Times New Roman"/>
          <w:color w:val="000000"/>
          <w:sz w:val="28"/>
          <w:lang w:val="ru-RU"/>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DB6611" w:rsidRPr="001F0585" w:rsidRDefault="001F0585">
      <w:pPr>
        <w:numPr>
          <w:ilvl w:val="0"/>
          <w:numId w:val="3"/>
        </w:numPr>
        <w:spacing w:after="0" w:line="264" w:lineRule="auto"/>
        <w:jc w:val="both"/>
        <w:rPr>
          <w:lang w:val="ru-RU"/>
        </w:rPr>
      </w:pPr>
      <w:r w:rsidRPr="001F0585">
        <w:rPr>
          <w:rFonts w:ascii="Times New Roman" w:hAnsi="Times New Roman"/>
          <w:color w:val="000000"/>
          <w:sz w:val="28"/>
          <w:lang w:val="ru-RU"/>
        </w:rPr>
        <w:t xml:space="preserve">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w:t>
      </w:r>
      <w:r w:rsidRPr="001F0585">
        <w:rPr>
          <w:rFonts w:ascii="Times New Roman" w:hAnsi="Times New Roman"/>
          <w:color w:val="000000"/>
          <w:sz w:val="28"/>
          <w:lang w:val="ru-RU"/>
        </w:rPr>
        <w:lastRenderedPageBreak/>
        <w:t>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DB6611" w:rsidRPr="001F0585" w:rsidRDefault="001F0585">
      <w:pPr>
        <w:numPr>
          <w:ilvl w:val="0"/>
          <w:numId w:val="3"/>
        </w:numPr>
        <w:spacing w:after="0" w:line="264" w:lineRule="auto"/>
        <w:jc w:val="both"/>
        <w:rPr>
          <w:lang w:val="ru-RU"/>
        </w:rPr>
      </w:pPr>
      <w:r w:rsidRPr="001F0585">
        <w:rPr>
          <w:rFonts w:ascii="Times New Roman" w:hAnsi="Times New Roman"/>
          <w:color w:val="000000"/>
          <w:sz w:val="28"/>
          <w:lang w:val="ru-RU"/>
        </w:rPr>
        <w:t>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имеющих место в природе, в практической деятельности и повседневной жизни.</w:t>
      </w:r>
    </w:p>
    <w:p w:rsidR="00DB6611" w:rsidRPr="001F0585" w:rsidRDefault="001F0585">
      <w:pPr>
        <w:spacing w:after="0" w:line="264" w:lineRule="auto"/>
        <w:ind w:left="120"/>
        <w:jc w:val="both"/>
        <w:rPr>
          <w:lang w:val="ru-RU"/>
        </w:rPr>
      </w:pPr>
      <w:r w:rsidRPr="001F0585">
        <w:rPr>
          <w:rFonts w:ascii="Times New Roman" w:hAnsi="Times New Roman"/>
          <w:color w:val="000000"/>
          <w:sz w:val="28"/>
          <w:lang w:val="ru-RU"/>
        </w:rPr>
        <w:t xml:space="preserve"> 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DB6611" w:rsidRPr="001F0585" w:rsidRDefault="001F0585">
      <w:pPr>
        <w:numPr>
          <w:ilvl w:val="0"/>
          <w:numId w:val="4"/>
        </w:numPr>
        <w:spacing w:after="0" w:line="264" w:lineRule="auto"/>
        <w:jc w:val="both"/>
        <w:rPr>
          <w:lang w:val="ru-RU"/>
        </w:rPr>
      </w:pPr>
      <w:r w:rsidRPr="001F0585">
        <w:rPr>
          <w:rFonts w:ascii="Times New Roman" w:hAnsi="Times New Roman"/>
          <w:color w:val="000000"/>
          <w:sz w:val="28"/>
          <w:lang w:val="ru-RU"/>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DB6611" w:rsidRPr="001F0585" w:rsidRDefault="001F0585">
      <w:pPr>
        <w:numPr>
          <w:ilvl w:val="0"/>
          <w:numId w:val="4"/>
        </w:numPr>
        <w:spacing w:after="0" w:line="264" w:lineRule="auto"/>
        <w:jc w:val="both"/>
        <w:rPr>
          <w:lang w:val="ru-RU"/>
        </w:rPr>
      </w:pPr>
      <w:r w:rsidRPr="001F0585">
        <w:rPr>
          <w:rFonts w:ascii="Times New Roman" w:hAnsi="Times New Roman"/>
          <w:color w:val="000000"/>
          <w:sz w:val="28"/>
          <w:lang w:val="ru-RU"/>
        </w:rPr>
        <w:t>развитие мотивации к обучению и познанию, способностей к самоконтролю и самовоспитанию на основе усвоения общечеловеческих ценностей;</w:t>
      </w:r>
    </w:p>
    <w:p w:rsidR="00DB6611" w:rsidRPr="001F0585" w:rsidRDefault="001F0585">
      <w:pPr>
        <w:numPr>
          <w:ilvl w:val="0"/>
          <w:numId w:val="4"/>
        </w:numPr>
        <w:spacing w:after="0" w:line="264" w:lineRule="auto"/>
        <w:jc w:val="both"/>
        <w:rPr>
          <w:lang w:val="ru-RU"/>
        </w:rPr>
      </w:pPr>
      <w:r w:rsidRPr="001F0585">
        <w:rPr>
          <w:rFonts w:ascii="Times New Roman" w:hAnsi="Times New Roman"/>
          <w:color w:val="000000"/>
          <w:sz w:val="28"/>
          <w:lang w:val="ru-RU"/>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DB6611" w:rsidRPr="001F0585" w:rsidRDefault="001F0585">
      <w:pPr>
        <w:numPr>
          <w:ilvl w:val="0"/>
          <w:numId w:val="4"/>
        </w:numPr>
        <w:spacing w:after="0" w:line="264" w:lineRule="auto"/>
        <w:jc w:val="both"/>
        <w:rPr>
          <w:lang w:val="ru-RU"/>
        </w:rPr>
      </w:pPr>
      <w:r w:rsidRPr="001F0585">
        <w:rPr>
          <w:rFonts w:ascii="Times New Roman" w:hAnsi="Times New Roman"/>
          <w:color w:val="000000"/>
          <w:sz w:val="28"/>
          <w:lang w:val="ru-RU"/>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DB6611" w:rsidRPr="001F0585" w:rsidRDefault="001F0585">
      <w:pPr>
        <w:spacing w:after="0" w:line="264" w:lineRule="auto"/>
        <w:ind w:left="120"/>
        <w:jc w:val="both"/>
        <w:rPr>
          <w:lang w:val="ru-RU"/>
        </w:rPr>
      </w:pPr>
      <w:bookmarkStart w:id="7" w:name="a144c275-5dda-41db-8d94-37f2810a0979"/>
      <w:r w:rsidRPr="001F0585">
        <w:rPr>
          <w:rFonts w:ascii="Times New Roman" w:hAnsi="Times New Roman"/>
          <w:color w:val="000000"/>
          <w:sz w:val="28"/>
          <w:lang w:val="ru-RU"/>
        </w:rPr>
        <w:t>Общее число часов, предусмотренных для изучения химии на углубленном уровне среднего об</w:t>
      </w:r>
      <w:r w:rsidR="00A57D16">
        <w:rPr>
          <w:rFonts w:ascii="Times New Roman" w:hAnsi="Times New Roman"/>
          <w:color w:val="000000"/>
          <w:sz w:val="28"/>
          <w:lang w:val="ru-RU"/>
        </w:rPr>
        <w:t xml:space="preserve">щего образования, составляет </w:t>
      </w:r>
      <w:r w:rsidRPr="001F0585">
        <w:rPr>
          <w:rFonts w:ascii="Times New Roman" w:hAnsi="Times New Roman"/>
          <w:color w:val="000000"/>
          <w:sz w:val="28"/>
          <w:lang w:val="ru-RU"/>
        </w:rPr>
        <w:t xml:space="preserve"> в 10 класс</w:t>
      </w:r>
      <w:r w:rsidR="00A57D16">
        <w:rPr>
          <w:rFonts w:ascii="Times New Roman" w:hAnsi="Times New Roman"/>
          <w:color w:val="000000"/>
          <w:sz w:val="28"/>
          <w:lang w:val="ru-RU"/>
        </w:rPr>
        <w:t>е – 102 часа (3 часа в неделю)</w:t>
      </w:r>
      <w:r w:rsidRPr="001F0585">
        <w:rPr>
          <w:rFonts w:ascii="Times New Roman" w:hAnsi="Times New Roman"/>
          <w:color w:val="000000"/>
          <w:sz w:val="28"/>
          <w:lang w:val="ru-RU"/>
        </w:rPr>
        <w:t>.</w:t>
      </w:r>
      <w:bookmarkEnd w:id="7"/>
    </w:p>
    <w:p w:rsidR="00DB6611" w:rsidRPr="001F0585" w:rsidRDefault="00DB6611">
      <w:pPr>
        <w:spacing w:after="0" w:line="264" w:lineRule="auto"/>
        <w:ind w:left="120"/>
        <w:jc w:val="both"/>
        <w:rPr>
          <w:lang w:val="ru-RU"/>
        </w:rPr>
      </w:pPr>
    </w:p>
    <w:p w:rsidR="00DB6611" w:rsidRPr="001F0585" w:rsidRDefault="00DB6611">
      <w:pPr>
        <w:rPr>
          <w:lang w:val="ru-RU"/>
        </w:rPr>
        <w:sectPr w:rsidR="00DB6611" w:rsidRPr="001F0585">
          <w:pgSz w:w="11906" w:h="16383"/>
          <w:pgMar w:top="1134" w:right="850" w:bottom="1134" w:left="1701" w:header="720" w:footer="720" w:gutter="0"/>
          <w:cols w:space="720"/>
        </w:sectPr>
      </w:pPr>
    </w:p>
    <w:p w:rsidR="00DB6611" w:rsidRPr="001F0585" w:rsidRDefault="001F0585">
      <w:pPr>
        <w:spacing w:after="0" w:line="264" w:lineRule="auto"/>
        <w:ind w:left="120"/>
        <w:jc w:val="both"/>
        <w:rPr>
          <w:lang w:val="ru-RU"/>
        </w:rPr>
      </w:pPr>
      <w:bookmarkStart w:id="8" w:name="block-96984887"/>
      <w:bookmarkEnd w:id="6"/>
      <w:r w:rsidRPr="001F0585">
        <w:rPr>
          <w:rFonts w:ascii="Times New Roman" w:hAnsi="Times New Roman"/>
          <w:b/>
          <w:color w:val="000000"/>
          <w:sz w:val="28"/>
          <w:lang w:val="ru-RU"/>
        </w:rPr>
        <w:lastRenderedPageBreak/>
        <w:t>СОДЕРЖАНИЕ ОБУЧЕНИЯ</w:t>
      </w:r>
    </w:p>
    <w:p w:rsidR="00DB6611" w:rsidRPr="001F0585" w:rsidRDefault="00DB6611">
      <w:pPr>
        <w:spacing w:after="0" w:line="264" w:lineRule="auto"/>
        <w:ind w:left="120"/>
        <w:jc w:val="both"/>
        <w:rPr>
          <w:lang w:val="ru-RU"/>
        </w:rPr>
      </w:pPr>
    </w:p>
    <w:p w:rsidR="00DB6611" w:rsidRPr="001F0585" w:rsidRDefault="001F0585">
      <w:pPr>
        <w:spacing w:after="0" w:line="264" w:lineRule="auto"/>
        <w:ind w:left="120"/>
        <w:jc w:val="both"/>
        <w:rPr>
          <w:lang w:val="ru-RU"/>
        </w:rPr>
      </w:pPr>
      <w:r w:rsidRPr="001F0585">
        <w:rPr>
          <w:rFonts w:ascii="Times New Roman" w:hAnsi="Times New Roman"/>
          <w:b/>
          <w:color w:val="000000"/>
          <w:sz w:val="28"/>
          <w:lang w:val="ru-RU"/>
        </w:rPr>
        <w:t xml:space="preserve">10 КЛАСС </w:t>
      </w:r>
    </w:p>
    <w:p w:rsidR="00DB6611" w:rsidRPr="001F0585" w:rsidRDefault="00DB6611">
      <w:pPr>
        <w:spacing w:after="0" w:line="264" w:lineRule="auto"/>
        <w:ind w:left="120"/>
        <w:jc w:val="both"/>
        <w:rPr>
          <w:lang w:val="ru-RU"/>
        </w:rPr>
      </w:pPr>
    </w:p>
    <w:p w:rsidR="00DB6611" w:rsidRPr="001F0585" w:rsidRDefault="001F0585">
      <w:pPr>
        <w:spacing w:after="0" w:line="264" w:lineRule="auto"/>
        <w:ind w:left="120"/>
        <w:jc w:val="both"/>
        <w:rPr>
          <w:lang w:val="ru-RU"/>
        </w:rPr>
      </w:pPr>
      <w:r w:rsidRPr="001F0585">
        <w:rPr>
          <w:rFonts w:ascii="Times New Roman" w:hAnsi="Times New Roman"/>
          <w:b/>
          <w:color w:val="000000"/>
          <w:sz w:val="28"/>
          <w:lang w:val="ru-RU"/>
        </w:rPr>
        <w:t>ОРГАНИЧЕСКАЯ ХИМИЯ</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Теоретические основы органической химии.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Предмет и значение органической химии, представление о многообразии органических соединений.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w:t>
      </w:r>
      <w:r>
        <w:rPr>
          <w:rFonts w:ascii="Times New Roman" w:hAnsi="Times New Roman"/>
          <w:color w:val="000000"/>
          <w:sz w:val="28"/>
        </w:rPr>
        <w:t>σ</w:t>
      </w:r>
      <w:r w:rsidRPr="001F0585">
        <w:rPr>
          <w:rFonts w:ascii="Times New Roman" w:hAnsi="Times New Roman"/>
          <w:color w:val="000000"/>
          <w:sz w:val="28"/>
          <w:lang w:val="ru-RU"/>
        </w:rPr>
        <w:t xml:space="preserve">- и </w:t>
      </w:r>
      <w:r>
        <w:rPr>
          <w:rFonts w:ascii="Times New Roman" w:hAnsi="Times New Roman"/>
          <w:color w:val="000000"/>
          <w:sz w:val="28"/>
        </w:rPr>
        <w:t>π</w:t>
      </w:r>
      <w:r w:rsidRPr="001F0585">
        <w:rPr>
          <w:rFonts w:ascii="Times New Roman" w:hAnsi="Times New Roman"/>
          <w:color w:val="000000"/>
          <w:sz w:val="28"/>
          <w:lang w:val="ru-RU"/>
        </w:rPr>
        <w:t>-связи.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Изомерия. Виды изомерии: структурная, пространственная. Электронные эффекты в молекулах органических соединений (индуктивный и мезомерный эффекты).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w:t>
      </w:r>
      <w:r>
        <w:rPr>
          <w:rFonts w:ascii="Times New Roman" w:hAnsi="Times New Roman"/>
          <w:color w:val="000000"/>
          <w:sz w:val="28"/>
        </w:rPr>
        <w:t>IUPAC</w:t>
      </w:r>
      <w:r w:rsidRPr="001F0585">
        <w:rPr>
          <w:rFonts w:ascii="Times New Roman" w:hAnsi="Times New Roman"/>
          <w:color w:val="000000"/>
          <w:sz w:val="28"/>
          <w:lang w:val="ru-RU"/>
        </w:rPr>
        <w:t>) и тривиальные названия отдельных представителей.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Особенности и классификация органических реакций. Окислительно-восстановительные реакции в органической химии.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Углеводороды.</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Алканы. Гомологический ряд алканов, общая формула, номенклатура и изомерия. Электронное и пространственное строение молекул алканов, </w:t>
      </w:r>
      <w:r>
        <w:rPr>
          <w:rFonts w:ascii="Times New Roman" w:hAnsi="Times New Roman"/>
          <w:color w:val="000000"/>
          <w:sz w:val="28"/>
        </w:rPr>
        <w:t>sp</w:t>
      </w:r>
      <w:r w:rsidRPr="001F0585">
        <w:rPr>
          <w:rFonts w:ascii="Times New Roman" w:hAnsi="Times New Roman"/>
          <w:color w:val="000000"/>
          <w:sz w:val="28"/>
          <w:vertAlign w:val="superscript"/>
          <w:lang w:val="ru-RU"/>
        </w:rPr>
        <w:t>3</w:t>
      </w:r>
      <w:r w:rsidRPr="001F0585">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1F0585">
        <w:rPr>
          <w:rFonts w:ascii="Times New Roman" w:hAnsi="Times New Roman"/>
          <w:color w:val="000000"/>
          <w:sz w:val="28"/>
          <w:lang w:val="ru-RU"/>
        </w:rPr>
        <w:t xml:space="preserve">-связь. Физические свойства алканов.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Химические свойства алканов: реакции замещения, изомеризации, дегидрирования, циклизации, пиролиза, крекинга, горения. Представление о механизме реакций радикального замещения.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Нахождение в природе. Способы получения и применение алканов.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Алкены. Гомологический ряд алкенов, общая формула, номенклатура. Электронное и пространственное строение молекул алкенов, </w:t>
      </w:r>
      <w:r>
        <w:rPr>
          <w:rFonts w:ascii="Times New Roman" w:hAnsi="Times New Roman"/>
          <w:color w:val="000000"/>
          <w:sz w:val="28"/>
        </w:rPr>
        <w:t>sp</w:t>
      </w:r>
      <w:r w:rsidRPr="001F0585">
        <w:rPr>
          <w:rFonts w:ascii="Times New Roman" w:hAnsi="Times New Roman"/>
          <w:color w:val="000000"/>
          <w:sz w:val="28"/>
          <w:vertAlign w:val="superscript"/>
          <w:lang w:val="ru-RU"/>
        </w:rPr>
        <w:t>2</w:t>
      </w:r>
      <w:r w:rsidRPr="001F0585">
        <w:rPr>
          <w:rFonts w:ascii="Times New Roman" w:hAnsi="Times New Roman"/>
          <w:color w:val="000000"/>
          <w:sz w:val="28"/>
          <w:lang w:val="ru-RU"/>
        </w:rPr>
        <w:t xml:space="preserve">-гибридизация атомных орбиталей углерода, </w:t>
      </w:r>
      <w:r>
        <w:rPr>
          <w:rFonts w:ascii="Times New Roman" w:hAnsi="Times New Roman"/>
          <w:color w:val="000000"/>
          <w:sz w:val="28"/>
        </w:rPr>
        <w:t>σ</w:t>
      </w:r>
      <w:r w:rsidRPr="001F0585">
        <w:rPr>
          <w:rFonts w:ascii="Times New Roman" w:hAnsi="Times New Roman"/>
          <w:color w:val="000000"/>
          <w:sz w:val="28"/>
          <w:lang w:val="ru-RU"/>
        </w:rPr>
        <w:t xml:space="preserve">- и </w:t>
      </w:r>
      <w:r>
        <w:rPr>
          <w:rFonts w:ascii="Times New Roman" w:hAnsi="Times New Roman"/>
          <w:color w:val="000000"/>
          <w:sz w:val="28"/>
        </w:rPr>
        <w:t>π</w:t>
      </w:r>
      <w:r w:rsidRPr="001F0585">
        <w:rPr>
          <w:rFonts w:ascii="Times New Roman" w:hAnsi="Times New Roman"/>
          <w:color w:val="000000"/>
          <w:sz w:val="28"/>
          <w:lang w:val="ru-RU"/>
        </w:rPr>
        <w:t xml:space="preserve">-связи. Структурная и геометрическая (цис-транс-) изомерия. Физические свойства алкенов. Химические свойства: реакции присоединения, замещения в </w:t>
      </w:r>
      <w:r>
        <w:rPr>
          <w:rFonts w:ascii="Times New Roman" w:hAnsi="Times New Roman"/>
          <w:color w:val="000000"/>
          <w:sz w:val="28"/>
        </w:rPr>
        <w:t>α</w:t>
      </w:r>
      <w:r w:rsidRPr="001F0585">
        <w:rPr>
          <w:rFonts w:ascii="Times New Roman" w:hAnsi="Times New Roman"/>
          <w:color w:val="000000"/>
          <w:sz w:val="28"/>
          <w:lang w:val="ru-RU"/>
        </w:rPr>
        <w:t xml:space="preserve">-положение при двойной связи, полимеризации и окисления. Правило Марковникова. Качественные реакции на двойную связь. Способы получения и применение алкенов.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Алкадиены. Классификация алкадиенов (сопряжённые, изолированные, </w:t>
      </w:r>
      <w:r w:rsidRPr="001F0585">
        <w:rPr>
          <w:rFonts w:ascii="Times New Roman" w:hAnsi="Times New Roman"/>
          <w:i/>
          <w:color w:val="000000"/>
          <w:sz w:val="28"/>
          <w:lang w:val="ru-RU"/>
        </w:rPr>
        <w:t>кумулированные</w:t>
      </w:r>
      <w:r w:rsidRPr="001F0585">
        <w:rPr>
          <w:rFonts w:ascii="Times New Roman" w:hAnsi="Times New Roman"/>
          <w:color w:val="000000"/>
          <w:sz w:val="28"/>
          <w:lang w:val="ru-RU"/>
        </w:rPr>
        <w:t xml:space="preserve">).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Алкины. Гомологический ряд алкинов, общая формула, номенклатура и изомерия. Электронное и пространственное строение молекул алкинов, </w:t>
      </w:r>
      <w:r>
        <w:rPr>
          <w:rFonts w:ascii="Times New Roman" w:hAnsi="Times New Roman"/>
          <w:color w:val="000000"/>
          <w:sz w:val="28"/>
        </w:rPr>
        <w:t>sp</w:t>
      </w:r>
      <w:r w:rsidRPr="001F0585">
        <w:rPr>
          <w:rFonts w:ascii="Times New Roman" w:hAnsi="Times New Roman"/>
          <w:color w:val="000000"/>
          <w:sz w:val="28"/>
          <w:lang w:val="ru-RU"/>
        </w:rPr>
        <w:t>-гибридизация атомных орбиталей углерода. Физические свойства алкинов. 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 Способы получения и применение алкинов.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 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 Особенности химических свойств стирола. Полимеризация стирола. Способы получения и применение ароматических углеводородов.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Природный газ. Попутные нефтяные газы. Нефть и её происхождение. Каменный уголь и продукты его переработки. Способы переработки нефти: </w:t>
      </w:r>
      <w:r w:rsidRPr="001F0585">
        <w:rPr>
          <w:rFonts w:ascii="Times New Roman" w:hAnsi="Times New Roman"/>
          <w:color w:val="000000"/>
          <w:sz w:val="28"/>
          <w:lang w:val="ru-RU"/>
        </w:rPr>
        <w:lastRenderedPageBreak/>
        <w:t xml:space="preserve">перегонка, крекинг (термический, каталитический), риформинг, пиролиз. Продукты переработки нефти, их применение в промышленности и в быту.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Генетическая связь между различными классами углеводородов.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Электронное строение галогенпроизводных углеводородов. Реакции замещения галогена на гидроксогруппу, нитрогруппу, цианогруппу, аминогруппу. Действие на галогенпроизводные водного и спиртового раствора щёлочи. Взаимодействие дигалогеналканов с магнием и цинком. Понятие о металлоорганических соединениях. Использование галогенпроизводных углеводородов в быту, технике и при синтезе органических веществ.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Экспериментальные методы изучения веществ и их превращений: изучение 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w:t>
      </w:r>
      <w:r>
        <w:rPr>
          <w:rFonts w:ascii="Times New Roman" w:hAnsi="Times New Roman"/>
          <w:color w:val="000000"/>
          <w:sz w:val="28"/>
        </w:rPr>
        <w:t>I</w:t>
      </w:r>
      <w:r w:rsidRPr="001F0585">
        <w:rPr>
          <w:rFonts w:ascii="Times New Roman" w:hAnsi="Times New Roman"/>
          <w:color w:val="000000"/>
          <w:sz w:val="28"/>
          <w:lang w:val="ru-RU"/>
        </w:rPr>
        <w:t>)),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Кислородсодержащие органические соединения.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Простые эфиры, номенклатура и изомерия. Особенности физических и химических свойств.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Представление о механизме реакций нуклеофильного замещения. Действие на организм человека. Способы получения и применение многоатомных спиртов.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Фенол. Строение молекулы, взаимное влияние гидроксогруппы и бензольного ядра. Физические свойства фенола. Особенности химических </w:t>
      </w:r>
      <w:r w:rsidRPr="001F0585">
        <w:rPr>
          <w:rFonts w:ascii="Times New Roman" w:hAnsi="Times New Roman"/>
          <w:color w:val="000000"/>
          <w:sz w:val="28"/>
          <w:lang w:val="ru-RU"/>
        </w:rPr>
        <w:lastRenderedPageBreak/>
        <w:t xml:space="preserve">свойств фенола. Качественные реакции на фенол. Токсичность фенола. Способы получения и применение фенола. Фенолформальдегидная смола.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 Химические свойства: кислотные свойства, реакция этерификации, реакции с участием углеводородного радикала. Особенности свойств муравьиной кислоты. Понятие о производных карбоновых кислот – сложных эфирах. 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w:t>
      </w:r>
      <w:r w:rsidRPr="001F0585">
        <w:rPr>
          <w:rFonts w:ascii="Times New Roman" w:hAnsi="Times New Roman"/>
          <w:i/>
          <w:color w:val="000000"/>
          <w:sz w:val="28"/>
          <w:lang w:val="ru-RU"/>
        </w:rPr>
        <w:t>линолевая, линоленовая</w:t>
      </w:r>
      <w:r w:rsidRPr="001F0585">
        <w:rPr>
          <w:rFonts w:ascii="Times New Roman" w:hAnsi="Times New Roman"/>
          <w:color w:val="000000"/>
          <w:sz w:val="28"/>
          <w:lang w:val="ru-RU"/>
        </w:rPr>
        <w:t xml:space="preserve"> кислоты. Способы получения и применение карбоновых кислот.</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Мыла́ как соли высших карбоновых кислот, их моющее действие.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Общая характеристика углеводов. Классификация углеводов (моно-, ди- и полисахариды). Моносахариды: глюкоза, фруктоза, галактоза, рибоза, дезоксирибоза. Физические свойства и нахождение в природе. Фотосинтез. 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Дисахариды: сахароза, мальтоза и лактоза. Восстанавливающие и невосстанавливающие дисахариды. Гидролиз дисахаридов. Нахождение в природе и применение. 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Экспериментальные методы изучения веществ и их превращений: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w:t>
      </w:r>
      <w:r>
        <w:rPr>
          <w:rFonts w:ascii="Times New Roman" w:hAnsi="Times New Roman"/>
          <w:color w:val="000000"/>
          <w:sz w:val="28"/>
        </w:rPr>
        <w:t>I</w:t>
      </w:r>
      <w:r w:rsidRPr="001F0585">
        <w:rPr>
          <w:rFonts w:ascii="Times New Roman" w:hAnsi="Times New Roman"/>
          <w:color w:val="000000"/>
          <w:sz w:val="28"/>
          <w:lang w:val="ru-RU"/>
        </w:rPr>
        <w:t>) и гидроксидом меди(</w:t>
      </w:r>
      <w:r>
        <w:rPr>
          <w:rFonts w:ascii="Times New Roman" w:hAnsi="Times New Roman"/>
          <w:color w:val="000000"/>
          <w:sz w:val="28"/>
        </w:rPr>
        <w:t>II</w:t>
      </w:r>
      <w:r w:rsidRPr="001F0585">
        <w:rPr>
          <w:rFonts w:ascii="Times New Roman" w:hAnsi="Times New Roman"/>
          <w:color w:val="000000"/>
          <w:sz w:val="28"/>
          <w:lang w:val="ru-RU"/>
        </w:rPr>
        <w:t>)), реакция глицерина с гидроксидом меди(</w:t>
      </w:r>
      <w:r>
        <w:rPr>
          <w:rFonts w:ascii="Times New Roman" w:hAnsi="Times New Roman"/>
          <w:color w:val="000000"/>
          <w:sz w:val="28"/>
        </w:rPr>
        <w:t>II</w:t>
      </w:r>
      <w:r w:rsidRPr="001F0585">
        <w:rPr>
          <w:rFonts w:ascii="Times New Roman" w:hAnsi="Times New Roman"/>
          <w:color w:val="000000"/>
          <w:sz w:val="28"/>
          <w:lang w:val="ru-RU"/>
        </w:rPr>
        <w:t>), химические свойства раствора уксусной кислоты, взаимодействие раствора глюкозы с гидроксидом меди(</w:t>
      </w:r>
      <w:r>
        <w:rPr>
          <w:rFonts w:ascii="Times New Roman" w:hAnsi="Times New Roman"/>
          <w:color w:val="000000"/>
          <w:sz w:val="28"/>
        </w:rPr>
        <w:t>II</w:t>
      </w:r>
      <w:r w:rsidRPr="001F0585">
        <w:rPr>
          <w:rFonts w:ascii="Times New Roman" w:hAnsi="Times New Roman"/>
          <w:color w:val="000000"/>
          <w:sz w:val="28"/>
          <w:lang w:val="ru-RU"/>
        </w:rPr>
        <w:t xml:space="preserve">), взаимодействие крахмала с иодом, решение экспериментальных задач по темам «Спирты и фенолы», «Карбоновые кислоты. Сложные эфиры». </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Азотсодержащие органические соединения.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 Способы получения и применение алифатических аминов. Получение анилина из нитробензола.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Аминокислоты. Номенклатура и изомерия. Отдельные представители </w:t>
      </w:r>
      <w:r>
        <w:rPr>
          <w:rFonts w:ascii="Times New Roman" w:hAnsi="Times New Roman"/>
          <w:color w:val="000000"/>
          <w:sz w:val="28"/>
        </w:rPr>
        <w:t>α</w:t>
      </w:r>
      <w:r w:rsidRPr="001F0585">
        <w:rPr>
          <w:rFonts w:ascii="Times New Roman" w:hAnsi="Times New Roman"/>
          <w:color w:val="000000"/>
          <w:sz w:val="28"/>
          <w:lang w:val="ru-RU"/>
        </w:rPr>
        <w:t>-аминокислот: глицин, аланин</w:t>
      </w:r>
      <w:r w:rsidRPr="001F0585">
        <w:rPr>
          <w:rFonts w:ascii="Times New Roman" w:hAnsi="Times New Roman"/>
          <w:i/>
          <w:color w:val="000000"/>
          <w:sz w:val="28"/>
          <w:lang w:val="ru-RU"/>
        </w:rPr>
        <w:t xml:space="preserve">. </w:t>
      </w:r>
      <w:r w:rsidRPr="001F0585">
        <w:rPr>
          <w:rFonts w:ascii="Times New Roman" w:hAnsi="Times New Roman"/>
          <w:color w:val="000000"/>
          <w:sz w:val="28"/>
          <w:lang w:val="ru-RU"/>
        </w:rPr>
        <w:t>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Экспериментальные методы изучения веществ и их превращений: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Высокомолекулярные соединения</w:t>
      </w:r>
      <w:r w:rsidRPr="001F0585">
        <w:rPr>
          <w:rFonts w:ascii="Times New Roman" w:hAnsi="Times New Roman"/>
          <w:color w:val="000000"/>
          <w:sz w:val="28"/>
          <w:lang w:val="ru-RU"/>
        </w:rPr>
        <w:t>.</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w:t>
      </w:r>
      <w:r w:rsidRPr="001F0585">
        <w:rPr>
          <w:rFonts w:ascii="Times New Roman" w:hAnsi="Times New Roman"/>
          <w:color w:val="000000"/>
          <w:sz w:val="28"/>
          <w:lang w:val="ru-RU"/>
        </w:rPr>
        <w:lastRenderedPageBreak/>
        <w:t xml:space="preserve">масса. Основные методы синтеза высокомолекулярных соединений – полимеризация и поликонденсация.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Эластомеры: натуральный каучук, синтетические каучуки (бутадиеновый, хлоропреновый, изопреновый) и силиконы. Резина.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Волокна: натуральные (хлопок, шерсть, шёлк), искусственные (вискоза, ацетатное волокно), синтетические (капрон и лавсан).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Полимеры специального назначения (тефлон, кевлар, электропроводящие полимеры, биоразлагаемые полимеры).</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Расчётные задачи.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Межпредметные связи.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География: полезные ископаемые, топливо.</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Технология: пищевые продукты, основы рационального питания, моющие средства, материалы из искусственных и синтетических волокон.</w:t>
      </w:r>
    </w:p>
    <w:p w:rsidR="00DB6611" w:rsidRPr="001F0585" w:rsidRDefault="00DB6611">
      <w:pPr>
        <w:spacing w:after="0"/>
        <w:ind w:left="120"/>
        <w:jc w:val="both"/>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w:t>
      </w:r>
    </w:p>
    <w:p w:rsidR="00DB6611" w:rsidRPr="001F0585" w:rsidRDefault="00DB6611">
      <w:pPr>
        <w:rPr>
          <w:lang w:val="ru-RU"/>
        </w:rPr>
        <w:sectPr w:rsidR="00DB6611" w:rsidRPr="001F0585">
          <w:pgSz w:w="11906" w:h="16383"/>
          <w:pgMar w:top="1134" w:right="850" w:bottom="1134" w:left="1701" w:header="720" w:footer="720" w:gutter="0"/>
          <w:cols w:space="720"/>
        </w:sectPr>
      </w:pPr>
    </w:p>
    <w:p w:rsidR="00DB6611" w:rsidRPr="001F0585" w:rsidRDefault="001F0585">
      <w:pPr>
        <w:spacing w:after="0" w:line="264" w:lineRule="auto"/>
        <w:ind w:left="120"/>
        <w:jc w:val="both"/>
        <w:rPr>
          <w:lang w:val="ru-RU"/>
        </w:rPr>
      </w:pPr>
      <w:bookmarkStart w:id="9" w:name="block-96984885"/>
      <w:bookmarkEnd w:id="8"/>
      <w:r w:rsidRPr="001F0585">
        <w:rPr>
          <w:rFonts w:ascii="Times New Roman" w:hAnsi="Times New Roman"/>
          <w:color w:val="000000"/>
          <w:sz w:val="28"/>
          <w:lang w:val="ru-RU"/>
        </w:rPr>
        <w:lastRenderedPageBreak/>
        <w:t>ПЛАНИРУЕМЫЕ РЕЗУЛЬТАТЫ ОСВОЕНИЯ ПРОГРАММЫ ПО ХИМИИ НА УГЛУБЛЕННОМ УРОВНЕ СРЕДНЕГО ОБЩЕГО ОБРАЗОВАНИЯ</w:t>
      </w:r>
    </w:p>
    <w:p w:rsidR="00DB6611" w:rsidRPr="001F0585" w:rsidRDefault="00DB6611">
      <w:pPr>
        <w:spacing w:after="0" w:line="264" w:lineRule="auto"/>
        <w:ind w:left="120"/>
        <w:jc w:val="both"/>
        <w:rPr>
          <w:lang w:val="ru-RU"/>
        </w:rPr>
      </w:pPr>
    </w:p>
    <w:p w:rsidR="00DB6611" w:rsidRPr="001F0585" w:rsidRDefault="001F0585">
      <w:pPr>
        <w:spacing w:after="0" w:line="264" w:lineRule="auto"/>
        <w:ind w:left="120"/>
        <w:jc w:val="both"/>
        <w:rPr>
          <w:lang w:val="ru-RU"/>
        </w:rPr>
      </w:pPr>
      <w:r w:rsidRPr="001F0585">
        <w:rPr>
          <w:rFonts w:ascii="Times New Roman" w:hAnsi="Times New Roman"/>
          <w:b/>
          <w:color w:val="000000"/>
          <w:sz w:val="28"/>
          <w:lang w:val="ru-RU"/>
        </w:rPr>
        <w:t>ЛИЧНОСТНЫЕ РЕЗУЛЬТАТЫ</w:t>
      </w:r>
    </w:p>
    <w:p w:rsidR="00DB6611" w:rsidRPr="001F0585" w:rsidRDefault="00DB6611">
      <w:pPr>
        <w:spacing w:after="0" w:line="264" w:lineRule="auto"/>
        <w:ind w:left="120"/>
        <w:jc w:val="both"/>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осознание обучающимися российской гражданской идентичности; готовность к саморазвитию, самостоятельности и самоопределению; наличие мотивации к обучению; готовность и способность обучающихся руководствоваться принятыми в обществе правилами и нормами поведения; наличие правосознания, экологической культуры; способность ставить цели и строить жизненные планы.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1) гражданского воспитания</w:t>
      </w:r>
      <w:r w:rsidRPr="001F0585">
        <w:rPr>
          <w:rFonts w:ascii="Times New Roman" w:hAnsi="Times New Roman"/>
          <w:color w:val="000000"/>
          <w:sz w:val="28"/>
          <w:lang w:val="ru-RU"/>
        </w:rPr>
        <w:t>:</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осознания обучающимися своих конституционных прав и обязанностей, уважения к закону и правопорядку;</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2) патриотического воспитания: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lastRenderedPageBreak/>
        <w:t>3) духовно-нравственного воспитания: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нравственного сознания, этического поведения;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4) формирования культуры здоровья: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соблюдения правил безопасного обращения с веществами в быту, повседневной жизни, в трудовой деятельности;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5) трудового воспитания: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интереса к практическому изучению профессий различного рода, в том числе на основе применения предметных знаний по химии;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уважения к труду, людям труда и результатам трудовой деятельности;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6) экологического воспитания: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7) ценности научного познания: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мировоззрения, соответствующего современному уровню развития науки и общественной практики;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интереса к познанию, исследовательской деятельности;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интереса к особенностям труда в различных сферах профессиональной деятельности.</w:t>
      </w:r>
    </w:p>
    <w:p w:rsidR="00DB6611" w:rsidRPr="001F0585" w:rsidRDefault="00DB6611">
      <w:pPr>
        <w:spacing w:after="0"/>
        <w:ind w:left="120"/>
        <w:rPr>
          <w:lang w:val="ru-RU"/>
        </w:rPr>
      </w:pPr>
    </w:p>
    <w:p w:rsidR="00DB6611" w:rsidRPr="001F0585" w:rsidRDefault="001F0585">
      <w:pPr>
        <w:spacing w:after="0"/>
        <w:ind w:left="120"/>
        <w:rPr>
          <w:lang w:val="ru-RU"/>
        </w:rPr>
      </w:pPr>
      <w:r w:rsidRPr="001F0585">
        <w:rPr>
          <w:rFonts w:ascii="Times New Roman" w:hAnsi="Times New Roman"/>
          <w:b/>
          <w:color w:val="000000"/>
          <w:sz w:val="28"/>
          <w:lang w:val="ru-RU"/>
        </w:rPr>
        <w:t>МЕТАПРЕДМЕТНЫЕ РЕЗУЛЬТАТЫ</w:t>
      </w:r>
    </w:p>
    <w:p w:rsidR="00DB6611" w:rsidRPr="001F0585" w:rsidRDefault="00DB6611">
      <w:pPr>
        <w:spacing w:after="0"/>
        <w:ind w:left="120"/>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 xml:space="preserve">Метапредметные результаты освоения программы по химии на уровне среднего общего образования включают: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Метапредметные результаты отражают овладение универсальными учебными познавательными, коммуникативными и регулятивными действиями.</w:t>
      </w:r>
    </w:p>
    <w:p w:rsidR="00DB6611" w:rsidRPr="001F0585" w:rsidRDefault="00DB6611">
      <w:pPr>
        <w:spacing w:after="0" w:line="264" w:lineRule="auto"/>
        <w:ind w:left="120"/>
        <w:rPr>
          <w:lang w:val="ru-RU"/>
        </w:rPr>
      </w:pPr>
    </w:p>
    <w:p w:rsidR="00DB6611" w:rsidRPr="001F0585" w:rsidRDefault="001F0585">
      <w:pPr>
        <w:spacing w:after="0" w:line="264" w:lineRule="auto"/>
        <w:ind w:left="120"/>
        <w:rPr>
          <w:lang w:val="ru-RU"/>
        </w:rPr>
      </w:pPr>
      <w:r w:rsidRPr="001F0585">
        <w:rPr>
          <w:rFonts w:ascii="Times New Roman" w:hAnsi="Times New Roman"/>
          <w:b/>
          <w:color w:val="000000"/>
          <w:sz w:val="28"/>
          <w:lang w:val="ru-RU"/>
        </w:rPr>
        <w:t>Познавательные универсальные учебные действия</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1) базовые логические действия: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выбирать основания и критерии для классификации веществ и химических реакций;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устанавливать причинно-следственные связи между изучаемыми явлениями;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w:t>
      </w:r>
      <w:r w:rsidRPr="001F0585">
        <w:rPr>
          <w:rFonts w:ascii="Times New Roman" w:hAnsi="Times New Roman"/>
          <w:color w:val="000000"/>
          <w:sz w:val="28"/>
          <w:lang w:val="ru-RU"/>
        </w:rPr>
        <w:lastRenderedPageBreak/>
        <w:t>названные модельные представления для выявления характерных признаков изучаемых веществ и химических реакций.</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2) базовые исследовательские действия: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владеть основами методов научного познания веществ и химических реакций;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3) работа с информацией: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B6611" w:rsidRPr="001F0585" w:rsidRDefault="00DB6611">
      <w:pPr>
        <w:spacing w:after="0"/>
        <w:ind w:left="120"/>
        <w:rPr>
          <w:lang w:val="ru-RU"/>
        </w:rPr>
      </w:pPr>
    </w:p>
    <w:p w:rsidR="00DB6611" w:rsidRPr="001F0585" w:rsidRDefault="001F0585">
      <w:pPr>
        <w:spacing w:after="0"/>
        <w:ind w:firstLine="600"/>
        <w:rPr>
          <w:lang w:val="ru-RU"/>
        </w:rPr>
      </w:pPr>
      <w:r w:rsidRPr="001F0585">
        <w:rPr>
          <w:rFonts w:ascii="Times New Roman" w:hAnsi="Times New Roman"/>
          <w:color w:val="000000"/>
          <w:sz w:val="28"/>
          <w:lang w:val="ru-RU"/>
        </w:rPr>
        <w:t>использовать знаково-символические средства наглядности.</w:t>
      </w:r>
    </w:p>
    <w:p w:rsidR="00DB6611" w:rsidRPr="001F0585" w:rsidRDefault="00DB6611">
      <w:pPr>
        <w:spacing w:after="0"/>
        <w:ind w:left="120"/>
        <w:rPr>
          <w:lang w:val="ru-RU"/>
        </w:rPr>
      </w:pPr>
    </w:p>
    <w:p w:rsidR="00DB6611" w:rsidRPr="001F0585" w:rsidRDefault="00DB6611">
      <w:pPr>
        <w:spacing w:after="0"/>
        <w:ind w:left="120"/>
        <w:rPr>
          <w:lang w:val="ru-RU"/>
        </w:rPr>
      </w:pPr>
    </w:p>
    <w:p w:rsidR="00DB6611" w:rsidRPr="001F0585" w:rsidRDefault="001F0585">
      <w:pPr>
        <w:spacing w:after="0"/>
        <w:ind w:firstLine="600"/>
        <w:rPr>
          <w:lang w:val="ru-RU"/>
        </w:rPr>
      </w:pPr>
      <w:r w:rsidRPr="001F0585">
        <w:rPr>
          <w:rFonts w:ascii="Times New Roman" w:hAnsi="Times New Roman"/>
          <w:b/>
          <w:color w:val="000000"/>
          <w:sz w:val="28"/>
          <w:lang w:val="ru-RU"/>
        </w:rPr>
        <w:t>Коммуникативные универсальные учебные действия:</w:t>
      </w:r>
    </w:p>
    <w:p w:rsidR="00DB6611" w:rsidRPr="001F0585" w:rsidRDefault="00DB6611">
      <w:pPr>
        <w:spacing w:after="0"/>
        <w:ind w:left="120"/>
        <w:rPr>
          <w:lang w:val="ru-RU"/>
        </w:rPr>
      </w:pPr>
    </w:p>
    <w:p w:rsidR="00DB6611" w:rsidRPr="001F0585" w:rsidRDefault="001F0585">
      <w:pPr>
        <w:spacing w:after="0"/>
        <w:ind w:firstLine="600"/>
        <w:rPr>
          <w:lang w:val="ru-RU"/>
        </w:rPr>
      </w:pPr>
      <w:r w:rsidRPr="001F0585">
        <w:rPr>
          <w:rFonts w:ascii="Times New Roman" w:hAnsi="Times New Roman"/>
          <w:color w:val="000000"/>
          <w:sz w:val="28"/>
          <w:lang w:val="ru-RU"/>
        </w:rPr>
        <w:lastRenderedPageBreak/>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DB6611" w:rsidRPr="001F0585" w:rsidRDefault="00DB6611">
      <w:pPr>
        <w:spacing w:after="0"/>
        <w:ind w:left="120"/>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DB6611" w:rsidRPr="001F0585" w:rsidRDefault="00DB6611">
      <w:pPr>
        <w:spacing w:after="0"/>
        <w:ind w:left="120"/>
        <w:rPr>
          <w:lang w:val="ru-RU"/>
        </w:rPr>
      </w:pPr>
    </w:p>
    <w:p w:rsidR="00DB6611" w:rsidRPr="001F0585" w:rsidRDefault="00DB6611">
      <w:pPr>
        <w:spacing w:after="0"/>
        <w:ind w:left="120"/>
        <w:rPr>
          <w:lang w:val="ru-RU"/>
        </w:rPr>
      </w:pP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Регулятивные универсальные учебные действия:</w:t>
      </w:r>
    </w:p>
    <w:p w:rsidR="00DB6611" w:rsidRPr="001F0585" w:rsidRDefault="00DB6611">
      <w:pPr>
        <w:spacing w:after="0" w:line="264" w:lineRule="auto"/>
        <w:ind w:left="120"/>
        <w:jc w:val="both"/>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DB6611" w:rsidRPr="001F0585" w:rsidRDefault="00DB6611">
      <w:pPr>
        <w:spacing w:after="0"/>
        <w:ind w:left="120"/>
        <w:rPr>
          <w:lang w:val="ru-RU"/>
        </w:rPr>
      </w:pP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осуществлять самоконтроль деятельности на основе самоанализа и самооценки.</w:t>
      </w:r>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ПРЕДМЕТНЫЕ РЕЗУЛЬТАТЫ</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DB6611" w:rsidRPr="001F0585" w:rsidRDefault="00DB6611">
      <w:pPr>
        <w:spacing w:after="0" w:line="264" w:lineRule="auto"/>
        <w:ind w:left="120"/>
        <w:jc w:val="both"/>
        <w:rPr>
          <w:lang w:val="ru-RU"/>
        </w:rPr>
      </w:pPr>
      <w:bookmarkStart w:id="10" w:name="_Toc139840030"/>
      <w:bookmarkEnd w:id="10"/>
    </w:p>
    <w:p w:rsidR="00DB6611" w:rsidRPr="001F0585" w:rsidRDefault="001F0585">
      <w:pPr>
        <w:spacing w:after="0" w:line="264" w:lineRule="auto"/>
        <w:ind w:firstLine="600"/>
        <w:jc w:val="both"/>
        <w:rPr>
          <w:lang w:val="ru-RU"/>
        </w:rPr>
      </w:pPr>
      <w:r w:rsidRPr="001F0585">
        <w:rPr>
          <w:rFonts w:ascii="Times New Roman" w:hAnsi="Times New Roman"/>
          <w:b/>
          <w:color w:val="000000"/>
          <w:sz w:val="28"/>
          <w:lang w:val="ru-RU"/>
        </w:rPr>
        <w:t>10 КЛАСС</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Предметные результаты освоения курса «Органическая химия» отражают:</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w:t>
      </w:r>
      <w:r w:rsidRPr="001F0585">
        <w:rPr>
          <w:rFonts w:ascii="Times New Roman" w:hAnsi="Times New Roman"/>
          <w:color w:val="000000"/>
          <w:sz w:val="28"/>
          <w:lang w:val="ru-RU"/>
        </w:rPr>
        <w:lastRenderedPageBreak/>
        <w:t>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владение системой химических знаний, которая включает: основополагающие понятия – химический элемент, атом, ядро и электронная оболочка атома, </w:t>
      </w:r>
      <w:r>
        <w:rPr>
          <w:rFonts w:ascii="Times New Roman" w:hAnsi="Times New Roman"/>
          <w:color w:val="000000"/>
          <w:sz w:val="28"/>
        </w:rPr>
        <w:t>s</w:t>
      </w:r>
      <w:r w:rsidRPr="001F0585">
        <w:rPr>
          <w:rFonts w:ascii="Times New Roman" w:hAnsi="Times New Roman"/>
          <w:color w:val="000000"/>
          <w:sz w:val="28"/>
          <w:lang w:val="ru-RU"/>
        </w:rPr>
        <w:t xml:space="preserve">-, </w:t>
      </w:r>
      <w:r>
        <w:rPr>
          <w:rFonts w:ascii="Times New Roman" w:hAnsi="Times New Roman"/>
          <w:color w:val="000000"/>
          <w:sz w:val="28"/>
        </w:rPr>
        <w:t>p</w:t>
      </w:r>
      <w:r w:rsidRPr="001F0585">
        <w:rPr>
          <w:rFonts w:ascii="Times New Roman" w:hAnsi="Times New Roman"/>
          <w:color w:val="000000"/>
          <w:sz w:val="28"/>
          <w:lang w:val="ru-RU"/>
        </w:rPr>
        <w:t xml:space="preserve">-, </w:t>
      </w:r>
      <w:r>
        <w:rPr>
          <w:rFonts w:ascii="Times New Roman" w:hAnsi="Times New Roman"/>
          <w:color w:val="000000"/>
          <w:sz w:val="28"/>
        </w:rPr>
        <w:t>d</w:t>
      </w:r>
      <w:r w:rsidRPr="001F0585">
        <w:rPr>
          <w:rFonts w:ascii="Times New Roman" w:hAnsi="Times New Roman"/>
          <w:color w:val="000000"/>
          <w:sz w:val="28"/>
          <w:lang w:val="ru-RU"/>
        </w:rPr>
        <w:t xml:space="preserve">-атомные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оптическая),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теории, законы (периодический закон Д. И. Менделеева, теория строения органических веществ А. 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w:t>
      </w:r>
      <w:r>
        <w:rPr>
          <w:rFonts w:ascii="Times New Roman" w:hAnsi="Times New Roman"/>
          <w:color w:val="000000"/>
          <w:sz w:val="28"/>
        </w:rPr>
        <w:t>I</w:t>
      </w:r>
      <w:r w:rsidRPr="001F0585">
        <w:rPr>
          <w:rFonts w:ascii="Times New Roman" w:hAnsi="Times New Roman"/>
          <w:color w:val="000000"/>
          <w:sz w:val="28"/>
          <w:lang w:val="ru-RU"/>
        </w:rPr>
        <w:t xml:space="preserve"> и </w:t>
      </w:r>
      <w:r>
        <w:rPr>
          <w:rFonts w:ascii="Times New Roman" w:hAnsi="Times New Roman"/>
          <w:color w:val="000000"/>
          <w:sz w:val="28"/>
        </w:rPr>
        <w:t>II</w:t>
      </w:r>
      <w:r w:rsidRPr="001F0585">
        <w:rPr>
          <w:rFonts w:ascii="Times New Roman" w:hAnsi="Times New Roman"/>
          <w:color w:val="000000"/>
          <w:sz w:val="28"/>
          <w:lang w:val="ru-RU"/>
        </w:rPr>
        <w:t xml:space="preserve"> рода);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выявлять характерные признаки понятий, устанавливать</w:t>
      </w:r>
      <w:r w:rsidRPr="001F0585">
        <w:rPr>
          <w:rFonts w:ascii="Times New Roman" w:hAnsi="Times New Roman"/>
          <w:i/>
          <w:color w:val="000000"/>
          <w:sz w:val="28"/>
          <w:lang w:val="ru-RU"/>
        </w:rPr>
        <w:t xml:space="preserve"> </w:t>
      </w:r>
      <w:r w:rsidRPr="001F0585">
        <w:rPr>
          <w:rFonts w:ascii="Times New Roman" w:hAnsi="Times New Roman"/>
          <w:color w:val="000000"/>
          <w:sz w:val="28"/>
          <w:lang w:val="ru-RU"/>
        </w:rPr>
        <w:t xml:space="preserve">их взаимосвязь, использовать соответствующие понятия при описании состава, строения и свойств органических соединений;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lastRenderedPageBreak/>
        <w:t>изготавливать модели молекул органических веществ для иллюстрации их химического и пространственного строения;</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давать им названия по систематической номенклатуре (</w:t>
      </w:r>
      <w:r>
        <w:rPr>
          <w:rFonts w:ascii="Times New Roman" w:hAnsi="Times New Roman"/>
          <w:color w:val="000000"/>
          <w:sz w:val="28"/>
        </w:rPr>
        <w:t>IUPAC</w:t>
      </w:r>
      <w:r w:rsidRPr="001F0585">
        <w:rPr>
          <w:rFonts w:ascii="Times New Roman" w:hAnsi="Times New Roman"/>
          <w:color w:val="000000"/>
          <w:sz w:val="28"/>
          <w:lang w:val="ru-RU"/>
        </w:rPr>
        <w:t xml:space="preserve">) и приводить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умения определять вид химической связи в органических соединениях (ковалентная и ионная связь, </w:t>
      </w:r>
      <w:r>
        <w:rPr>
          <w:rFonts w:ascii="Times New Roman" w:hAnsi="Times New Roman"/>
          <w:color w:val="000000"/>
          <w:sz w:val="28"/>
        </w:rPr>
        <w:t>σ</w:t>
      </w:r>
      <w:r w:rsidRPr="001F0585">
        <w:rPr>
          <w:rFonts w:ascii="Times New Roman" w:hAnsi="Times New Roman"/>
          <w:color w:val="000000"/>
          <w:sz w:val="28"/>
          <w:lang w:val="ru-RU"/>
        </w:rPr>
        <w:t xml:space="preserve">- и </w:t>
      </w:r>
      <w:r>
        <w:rPr>
          <w:rFonts w:ascii="Times New Roman" w:hAnsi="Times New Roman"/>
          <w:color w:val="000000"/>
          <w:sz w:val="28"/>
        </w:rPr>
        <w:t>π</w:t>
      </w:r>
      <w:r w:rsidRPr="001F0585">
        <w:rPr>
          <w:rFonts w:ascii="Times New Roman" w:hAnsi="Times New Roman"/>
          <w:color w:val="000000"/>
          <w:sz w:val="28"/>
          <w:lang w:val="ru-RU"/>
        </w:rPr>
        <w:t>-связь, водородная связь);</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умения применять положения теории строения органических веществ А. М. Бутлерова для объяснения зависимости свойств веществ от их состава и строения;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умения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8"/>
        </w:rPr>
        <w:t>σ</w:t>
      </w:r>
      <w:r w:rsidRPr="001F0585">
        <w:rPr>
          <w:rFonts w:ascii="Times New Roman" w:hAnsi="Times New Roman"/>
          <w:color w:val="000000"/>
          <w:sz w:val="28"/>
          <w:lang w:val="ru-RU"/>
        </w:rPr>
        <w:t xml:space="preserve">- и </w:t>
      </w:r>
      <w:r>
        <w:rPr>
          <w:rFonts w:ascii="Times New Roman" w:hAnsi="Times New Roman"/>
          <w:color w:val="000000"/>
          <w:sz w:val="28"/>
        </w:rPr>
        <w:t>π</w:t>
      </w:r>
      <w:r w:rsidRPr="001F0585">
        <w:rPr>
          <w:rFonts w:ascii="Times New Roman" w:hAnsi="Times New Roman"/>
          <w:color w:val="000000"/>
          <w:sz w:val="28"/>
          <w:lang w:val="ru-RU"/>
        </w:rPr>
        <w:t>-связи), взаимного влияния атомов и групп атомов в молекулах;</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умения 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умения применять</w:t>
      </w:r>
      <w:r w:rsidRPr="001F0585">
        <w:rPr>
          <w:rFonts w:ascii="Times New Roman" w:hAnsi="Times New Roman"/>
          <w:i/>
          <w:color w:val="000000"/>
          <w:sz w:val="28"/>
          <w:lang w:val="ru-RU"/>
        </w:rPr>
        <w:t xml:space="preserve"> </w:t>
      </w:r>
      <w:r w:rsidRPr="001F0585">
        <w:rPr>
          <w:rFonts w:ascii="Times New Roman" w:hAnsi="Times New Roman"/>
          <w:color w:val="000000"/>
          <w:sz w:val="28"/>
          <w:lang w:val="ru-RU"/>
        </w:rPr>
        <w:t xml:space="preserve">основные операции мыслительной деятельности – анализ и синтез, сравнение, обобщение, систематизацию, </w:t>
      </w:r>
      <w:r w:rsidRPr="001F0585">
        <w:rPr>
          <w:rFonts w:ascii="Times New Roman" w:hAnsi="Times New Roman"/>
          <w:color w:val="000000"/>
          <w:sz w:val="28"/>
          <w:lang w:val="ru-RU"/>
        </w:rPr>
        <w:lastRenderedPageBreak/>
        <w:t>выявление причинно-следственных связей – для изучения свойств веществ и химических реакций;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использовать системные знания по органической химии для объяснения и прогнозирования явлений, имеющих естественно-научную природу;</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умений: 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w:t>
      </w:r>
      <w:r w:rsidRPr="001F0585">
        <w:rPr>
          <w:rFonts w:ascii="Times New Roman" w:hAnsi="Times New Roman"/>
          <w:i/>
          <w:color w:val="000000"/>
          <w:sz w:val="28"/>
          <w:lang w:val="ru-RU"/>
        </w:rPr>
        <w:t xml:space="preserve"> </w:t>
      </w:r>
      <w:r w:rsidRPr="001F0585">
        <w:rPr>
          <w:rFonts w:ascii="Times New Roman" w:hAnsi="Times New Roman"/>
          <w:color w:val="000000"/>
          <w:sz w:val="28"/>
          <w:lang w:val="ru-RU"/>
        </w:rPr>
        <w:t>полученные знания для принятия грамотных решений проблем в ситуациях, связанных с химией;</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формулировать цель исследования, представлять в различной форме результаты эксперимента, анализировать</w:t>
      </w:r>
      <w:r w:rsidRPr="001F0585">
        <w:rPr>
          <w:rFonts w:ascii="Times New Roman" w:hAnsi="Times New Roman"/>
          <w:i/>
          <w:color w:val="000000"/>
          <w:sz w:val="28"/>
          <w:lang w:val="ru-RU"/>
        </w:rPr>
        <w:t xml:space="preserve"> и </w:t>
      </w:r>
      <w:r w:rsidRPr="001F0585">
        <w:rPr>
          <w:rFonts w:ascii="Times New Roman" w:hAnsi="Times New Roman"/>
          <w:color w:val="000000"/>
          <w:sz w:val="28"/>
          <w:lang w:val="ru-RU"/>
        </w:rPr>
        <w:t xml:space="preserve">оценивать их достоверность;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сформированность умений: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осознавать опасность токсического действия на живые организмы определённых органических веществ, понимая смысл показателя ПДК;</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анализировать целесообразность применения органических веществ в промышленности и в быту с точки зрения соотношения риск-польза;</w:t>
      </w:r>
    </w:p>
    <w:p w:rsidR="00DB6611" w:rsidRPr="001F0585" w:rsidRDefault="001F0585">
      <w:pPr>
        <w:spacing w:after="0" w:line="264" w:lineRule="auto"/>
        <w:ind w:firstLine="600"/>
        <w:jc w:val="both"/>
        <w:rPr>
          <w:lang w:val="ru-RU"/>
        </w:rPr>
      </w:pPr>
      <w:r w:rsidRPr="001F0585">
        <w:rPr>
          <w:rFonts w:ascii="Times New Roman" w:hAnsi="Times New Roman"/>
          <w:color w:val="000000"/>
          <w:sz w:val="28"/>
          <w:lang w:val="ru-RU"/>
        </w:rPr>
        <w:t>сформированность умений: осуществлять целенаправленный поиск химической информации в различных источниках (научная и учебно-научная литература, средства массовой информации,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p w:rsidR="00DB6611" w:rsidRPr="001F0585" w:rsidRDefault="00DB6611">
      <w:pPr>
        <w:rPr>
          <w:lang w:val="ru-RU"/>
        </w:rPr>
        <w:sectPr w:rsidR="00DB6611" w:rsidRPr="001F0585">
          <w:pgSz w:w="11906" w:h="16383"/>
          <w:pgMar w:top="1134" w:right="850" w:bottom="1134" w:left="1701" w:header="720" w:footer="720" w:gutter="0"/>
          <w:cols w:space="720"/>
        </w:sectPr>
      </w:pPr>
    </w:p>
    <w:p w:rsidR="00DB6611" w:rsidRDefault="001F0585">
      <w:pPr>
        <w:spacing w:after="0"/>
        <w:ind w:left="120"/>
      </w:pPr>
      <w:bookmarkStart w:id="11" w:name="block-96984888"/>
      <w:bookmarkEnd w:id="9"/>
      <w:r w:rsidRPr="001F058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DB6611" w:rsidRDefault="001F058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361"/>
        <w:gridCol w:w="1387"/>
        <w:gridCol w:w="1841"/>
        <w:gridCol w:w="1910"/>
        <w:gridCol w:w="3411"/>
      </w:tblGrid>
      <w:tr w:rsidR="00DB6611">
        <w:trPr>
          <w:trHeight w:val="144"/>
          <w:tblCellSpacing w:w="20" w:type="nil"/>
        </w:trPr>
        <w:tc>
          <w:tcPr>
            <w:tcW w:w="483"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 п/п </w:t>
            </w:r>
          </w:p>
          <w:p w:rsidR="00DB6611" w:rsidRDefault="00DB6611">
            <w:pPr>
              <w:spacing w:after="0"/>
              <w:ind w:left="135"/>
            </w:pPr>
          </w:p>
        </w:tc>
        <w:tc>
          <w:tcPr>
            <w:tcW w:w="3344"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Наименование разделов и тем программы </w:t>
            </w:r>
          </w:p>
          <w:p w:rsidR="00DB6611" w:rsidRDefault="00DB6611">
            <w:pPr>
              <w:spacing w:after="0"/>
              <w:ind w:left="135"/>
            </w:pPr>
          </w:p>
        </w:tc>
        <w:tc>
          <w:tcPr>
            <w:tcW w:w="0" w:type="auto"/>
            <w:gridSpan w:val="3"/>
            <w:tcMar>
              <w:top w:w="50" w:type="dxa"/>
              <w:left w:w="100" w:type="dxa"/>
            </w:tcMar>
            <w:vAlign w:val="center"/>
          </w:tcPr>
          <w:p w:rsidR="00DB6611" w:rsidRDefault="001F0585">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Электронные (цифровые) образовательные ресурсы </w:t>
            </w:r>
          </w:p>
          <w:p w:rsidR="00DB6611" w:rsidRDefault="00DB6611">
            <w:pPr>
              <w:spacing w:after="0"/>
              <w:ind w:left="135"/>
            </w:pPr>
          </w:p>
        </w:tc>
      </w:tr>
      <w:tr w:rsidR="00DB6611">
        <w:trPr>
          <w:trHeight w:val="144"/>
          <w:tblCellSpacing w:w="20" w:type="nil"/>
        </w:trPr>
        <w:tc>
          <w:tcPr>
            <w:tcW w:w="0" w:type="auto"/>
            <w:vMerge/>
            <w:tcBorders>
              <w:top w:val="nil"/>
            </w:tcBorders>
            <w:tcMar>
              <w:top w:w="50" w:type="dxa"/>
              <w:left w:w="100" w:type="dxa"/>
            </w:tcMar>
          </w:tcPr>
          <w:p w:rsidR="00DB6611" w:rsidRDefault="00DB6611"/>
        </w:tc>
        <w:tc>
          <w:tcPr>
            <w:tcW w:w="0" w:type="auto"/>
            <w:vMerge/>
            <w:tcBorders>
              <w:top w:val="nil"/>
            </w:tcBorders>
            <w:tcMar>
              <w:top w:w="50" w:type="dxa"/>
              <w:left w:w="100" w:type="dxa"/>
            </w:tcMar>
          </w:tcPr>
          <w:p w:rsidR="00DB6611" w:rsidRDefault="00DB6611"/>
        </w:tc>
        <w:tc>
          <w:tcPr>
            <w:tcW w:w="943"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Всего </w:t>
            </w:r>
          </w:p>
          <w:p w:rsidR="00DB6611" w:rsidRDefault="00DB6611">
            <w:pPr>
              <w:spacing w:after="0"/>
              <w:ind w:left="135"/>
            </w:pPr>
          </w:p>
        </w:tc>
        <w:tc>
          <w:tcPr>
            <w:tcW w:w="1659"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Контрольные работы </w:t>
            </w:r>
          </w:p>
          <w:p w:rsidR="00DB6611" w:rsidRDefault="00DB6611">
            <w:pPr>
              <w:spacing w:after="0"/>
              <w:ind w:left="135"/>
            </w:pPr>
          </w:p>
        </w:tc>
        <w:tc>
          <w:tcPr>
            <w:tcW w:w="1750"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Практические работы </w:t>
            </w:r>
          </w:p>
          <w:p w:rsidR="00DB6611" w:rsidRDefault="00DB6611">
            <w:pPr>
              <w:spacing w:after="0"/>
              <w:ind w:left="135"/>
            </w:pPr>
          </w:p>
        </w:tc>
        <w:tc>
          <w:tcPr>
            <w:tcW w:w="0" w:type="auto"/>
            <w:vMerge/>
            <w:tcBorders>
              <w:top w:val="nil"/>
            </w:tcBorders>
            <w:tcMar>
              <w:top w:w="50" w:type="dxa"/>
              <w:left w:w="100" w:type="dxa"/>
            </w:tcMar>
          </w:tcPr>
          <w:p w:rsidR="00DB6611" w:rsidRDefault="00DB6611"/>
        </w:tc>
      </w:tr>
      <w:tr w:rsidR="00DB6611" w:rsidRPr="00EA3EF8">
        <w:trPr>
          <w:trHeight w:val="144"/>
          <w:tblCellSpacing w:w="20" w:type="nil"/>
        </w:trPr>
        <w:tc>
          <w:tcPr>
            <w:tcW w:w="0" w:type="auto"/>
            <w:gridSpan w:val="6"/>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b/>
                <w:color w:val="000000"/>
                <w:sz w:val="24"/>
                <w:lang w:val="ru-RU"/>
              </w:rPr>
              <w:t>Раздел 1.</w:t>
            </w:r>
            <w:r w:rsidRPr="001F0585">
              <w:rPr>
                <w:rFonts w:ascii="Times New Roman" w:hAnsi="Times New Roman"/>
                <w:color w:val="000000"/>
                <w:sz w:val="24"/>
                <w:lang w:val="ru-RU"/>
              </w:rPr>
              <w:t xml:space="preserve"> </w:t>
            </w:r>
            <w:r w:rsidRPr="001F0585">
              <w:rPr>
                <w:rFonts w:ascii="Times New Roman" w:hAnsi="Times New Roman"/>
                <w:b/>
                <w:color w:val="000000"/>
                <w:sz w:val="24"/>
                <w:lang w:val="ru-RU"/>
              </w:rPr>
              <w:t>Теоретические основы органической химии</w:t>
            </w:r>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1.1</w:t>
            </w:r>
          </w:p>
        </w:tc>
        <w:tc>
          <w:tcPr>
            <w:tcW w:w="3344"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943"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59" w:type="dxa"/>
            <w:tcMar>
              <w:top w:w="50" w:type="dxa"/>
              <w:left w:w="100" w:type="dxa"/>
            </w:tcMar>
            <w:vAlign w:val="center"/>
          </w:tcPr>
          <w:p w:rsidR="00DB6611" w:rsidRPr="00A57D16" w:rsidRDefault="00A57D16">
            <w:pPr>
              <w:spacing w:after="0"/>
              <w:ind w:left="135"/>
              <w:jc w:val="center"/>
              <w:rPr>
                <w:lang w:val="ru-RU"/>
              </w:rPr>
            </w:pPr>
            <w:r>
              <w:rPr>
                <w:lang w:val="ru-RU"/>
              </w:rPr>
              <w:t>1</w:t>
            </w: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6">
              <w:r w:rsidR="001F0585">
                <w:rPr>
                  <w:rFonts w:ascii="Times New Roman" w:hAnsi="Times New Roman"/>
                  <w:color w:val="0000FF"/>
                  <w:u w:val="single"/>
                </w:rPr>
                <w:t>https://m.edsoo.ru/61HH8J58X</w:t>
              </w:r>
            </w:hyperlink>
          </w:p>
        </w:tc>
      </w:tr>
      <w:tr w:rsidR="00DB6611">
        <w:trPr>
          <w:trHeight w:val="144"/>
          <w:tblCellSpacing w:w="20" w:type="nil"/>
        </w:trPr>
        <w:tc>
          <w:tcPr>
            <w:tcW w:w="0" w:type="auto"/>
            <w:gridSpan w:val="2"/>
            <w:tcMar>
              <w:top w:w="50" w:type="dxa"/>
              <w:left w:w="100" w:type="dxa"/>
            </w:tcMar>
            <w:vAlign w:val="center"/>
          </w:tcPr>
          <w:p w:rsidR="00DB6611" w:rsidRDefault="001F0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DB6611" w:rsidRDefault="00DB6611"/>
        </w:tc>
      </w:tr>
      <w:tr w:rsidR="00DB6611">
        <w:trPr>
          <w:trHeight w:val="144"/>
          <w:tblCellSpacing w:w="20" w:type="nil"/>
        </w:trPr>
        <w:tc>
          <w:tcPr>
            <w:tcW w:w="0" w:type="auto"/>
            <w:gridSpan w:val="6"/>
            <w:tcMar>
              <w:top w:w="50" w:type="dxa"/>
              <w:left w:w="100" w:type="dxa"/>
            </w:tcMar>
            <w:vAlign w:val="center"/>
          </w:tcPr>
          <w:p w:rsidR="00DB6611" w:rsidRDefault="001F058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Углеводороды</w:t>
            </w:r>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2.1</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Предельные углеводороды — алканы, циклоалканы</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7">
              <w:r w:rsidR="001F0585">
                <w:rPr>
                  <w:rFonts w:ascii="Times New Roman" w:hAnsi="Times New Roman"/>
                  <w:color w:val="0000FF"/>
                  <w:u w:val="single"/>
                </w:rPr>
                <w:t>https://m.edsoo.ru/LC5J74CMA</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2.2</w:t>
            </w:r>
          </w:p>
        </w:tc>
        <w:tc>
          <w:tcPr>
            <w:tcW w:w="3344"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Непредельные углеводороды: алкены, алкадиены, алкины</w:t>
            </w:r>
          </w:p>
        </w:tc>
        <w:tc>
          <w:tcPr>
            <w:tcW w:w="943"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B6611" w:rsidRDefault="00EA3EF8">
            <w:pPr>
              <w:spacing w:after="0"/>
              <w:ind w:left="135"/>
            </w:pPr>
            <w:hyperlink r:id="rId8">
              <w:r w:rsidR="001F0585">
                <w:rPr>
                  <w:rFonts w:ascii="Times New Roman" w:hAnsi="Times New Roman"/>
                  <w:color w:val="0000FF"/>
                  <w:u w:val="single"/>
                </w:rPr>
                <w:t>https://m.edsoo.ru/0BNB0PH31</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2.3</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Ароматические углеводороды (арены)</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9">
              <w:r w:rsidR="001F0585">
                <w:rPr>
                  <w:rFonts w:ascii="Times New Roman" w:hAnsi="Times New Roman"/>
                  <w:color w:val="0000FF"/>
                  <w:u w:val="single"/>
                </w:rPr>
                <w:t>https://m.edsoo.ru/3KLA1L26M</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2.4</w:t>
            </w:r>
          </w:p>
        </w:tc>
        <w:tc>
          <w:tcPr>
            <w:tcW w:w="3344"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Природные источники углеводородов и их переработка</w:t>
            </w:r>
          </w:p>
        </w:tc>
        <w:tc>
          <w:tcPr>
            <w:tcW w:w="943"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10">
              <w:r w:rsidR="001F0585">
                <w:rPr>
                  <w:rFonts w:ascii="Times New Roman" w:hAnsi="Times New Roman"/>
                  <w:color w:val="0000FF"/>
                  <w:u w:val="single"/>
                </w:rPr>
                <w:t>https://m.edsoo.ru/RY6NBZAW4</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2.5</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Галогенпроизводные углеводородов</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11">
              <w:r w:rsidR="001F0585">
                <w:rPr>
                  <w:rFonts w:ascii="Times New Roman" w:hAnsi="Times New Roman"/>
                  <w:color w:val="0000FF"/>
                  <w:u w:val="single"/>
                </w:rPr>
                <w:t>https://m.edsoo.ru/JI9OENZ9M</w:t>
              </w:r>
            </w:hyperlink>
          </w:p>
        </w:tc>
      </w:tr>
      <w:tr w:rsidR="00DB6611">
        <w:trPr>
          <w:trHeight w:val="144"/>
          <w:tblCellSpacing w:w="20" w:type="nil"/>
        </w:trPr>
        <w:tc>
          <w:tcPr>
            <w:tcW w:w="0" w:type="auto"/>
            <w:gridSpan w:val="2"/>
            <w:tcMar>
              <w:top w:w="50" w:type="dxa"/>
              <w:left w:w="100" w:type="dxa"/>
            </w:tcMar>
            <w:vAlign w:val="center"/>
          </w:tcPr>
          <w:p w:rsidR="00DB6611" w:rsidRDefault="001F0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35 </w:t>
            </w:r>
          </w:p>
        </w:tc>
        <w:tc>
          <w:tcPr>
            <w:tcW w:w="0" w:type="auto"/>
            <w:gridSpan w:val="3"/>
            <w:tcMar>
              <w:top w:w="50" w:type="dxa"/>
              <w:left w:w="100" w:type="dxa"/>
            </w:tcMar>
            <w:vAlign w:val="center"/>
          </w:tcPr>
          <w:p w:rsidR="00DB6611" w:rsidRDefault="00DB6611"/>
        </w:tc>
      </w:tr>
      <w:tr w:rsidR="00DB6611">
        <w:trPr>
          <w:trHeight w:val="144"/>
          <w:tblCellSpacing w:w="20" w:type="nil"/>
        </w:trPr>
        <w:tc>
          <w:tcPr>
            <w:tcW w:w="0" w:type="auto"/>
            <w:gridSpan w:val="6"/>
            <w:tcMar>
              <w:top w:w="50" w:type="dxa"/>
              <w:left w:w="100" w:type="dxa"/>
            </w:tcMar>
            <w:vAlign w:val="center"/>
          </w:tcPr>
          <w:p w:rsidR="00DB6611" w:rsidRDefault="001F058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Кислородсодержащие органические соединения</w:t>
            </w:r>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3.1</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Спирты. Фенол</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11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B6611" w:rsidRDefault="00EA3EF8">
            <w:pPr>
              <w:spacing w:after="0"/>
              <w:ind w:left="135"/>
            </w:pPr>
            <w:hyperlink r:id="rId12">
              <w:r w:rsidR="001F0585">
                <w:rPr>
                  <w:rFonts w:ascii="Times New Roman" w:hAnsi="Times New Roman"/>
                  <w:color w:val="0000FF"/>
                  <w:u w:val="single"/>
                </w:rPr>
                <w:t>https://m.edsoo.ru/TJI36WGJ5</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3.2</w:t>
            </w:r>
          </w:p>
        </w:tc>
        <w:tc>
          <w:tcPr>
            <w:tcW w:w="3344"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Карбонильные соединения: альдегиды и кетоны. Карбоновые кислоты. Сложные эфиры. Жиры</w:t>
            </w:r>
          </w:p>
        </w:tc>
        <w:tc>
          <w:tcPr>
            <w:tcW w:w="943"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B6611" w:rsidRDefault="00EA3EF8">
            <w:pPr>
              <w:spacing w:after="0"/>
              <w:ind w:left="135"/>
            </w:pPr>
            <w:hyperlink r:id="rId13">
              <w:r w:rsidR="001F0585">
                <w:rPr>
                  <w:rFonts w:ascii="Times New Roman" w:hAnsi="Times New Roman"/>
                  <w:color w:val="0000FF"/>
                  <w:u w:val="single"/>
                </w:rPr>
                <w:t>https://m.edsoo.ru/O2NWGJZU2</w:t>
              </w:r>
            </w:hyperlink>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Углеводы</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9 </w:t>
            </w:r>
          </w:p>
        </w:tc>
        <w:tc>
          <w:tcPr>
            <w:tcW w:w="1659"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B6611" w:rsidRDefault="00DB6611">
            <w:pPr>
              <w:spacing w:after="0"/>
              <w:ind w:left="135"/>
              <w:jc w:val="center"/>
            </w:pPr>
          </w:p>
        </w:tc>
        <w:tc>
          <w:tcPr>
            <w:tcW w:w="2551" w:type="dxa"/>
            <w:tcMar>
              <w:top w:w="50" w:type="dxa"/>
              <w:left w:w="100" w:type="dxa"/>
            </w:tcMar>
            <w:vAlign w:val="center"/>
          </w:tcPr>
          <w:p w:rsidR="00DB6611" w:rsidRDefault="00EA3EF8">
            <w:pPr>
              <w:spacing w:after="0"/>
              <w:ind w:left="135"/>
            </w:pPr>
            <w:hyperlink r:id="rId14">
              <w:r w:rsidR="001F0585">
                <w:rPr>
                  <w:rFonts w:ascii="Times New Roman" w:hAnsi="Times New Roman"/>
                  <w:color w:val="0000FF"/>
                  <w:u w:val="single"/>
                </w:rPr>
                <w:t>https://m.edsoo.ru/962BYGF1O</w:t>
              </w:r>
            </w:hyperlink>
          </w:p>
        </w:tc>
      </w:tr>
      <w:tr w:rsidR="00DB6611">
        <w:trPr>
          <w:trHeight w:val="144"/>
          <w:tblCellSpacing w:w="20" w:type="nil"/>
        </w:trPr>
        <w:tc>
          <w:tcPr>
            <w:tcW w:w="0" w:type="auto"/>
            <w:gridSpan w:val="2"/>
            <w:tcMar>
              <w:top w:w="50" w:type="dxa"/>
              <w:left w:w="100" w:type="dxa"/>
            </w:tcMar>
            <w:vAlign w:val="center"/>
          </w:tcPr>
          <w:p w:rsidR="00DB6611" w:rsidRDefault="001F0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41 </w:t>
            </w:r>
          </w:p>
        </w:tc>
        <w:tc>
          <w:tcPr>
            <w:tcW w:w="0" w:type="auto"/>
            <w:gridSpan w:val="3"/>
            <w:tcMar>
              <w:top w:w="50" w:type="dxa"/>
              <w:left w:w="100" w:type="dxa"/>
            </w:tcMar>
            <w:vAlign w:val="center"/>
          </w:tcPr>
          <w:p w:rsidR="00DB6611" w:rsidRDefault="00DB6611"/>
        </w:tc>
      </w:tr>
      <w:tr w:rsidR="00DB6611">
        <w:trPr>
          <w:trHeight w:val="144"/>
          <w:tblCellSpacing w:w="20" w:type="nil"/>
        </w:trPr>
        <w:tc>
          <w:tcPr>
            <w:tcW w:w="0" w:type="auto"/>
            <w:gridSpan w:val="6"/>
            <w:tcMar>
              <w:top w:w="50" w:type="dxa"/>
              <w:left w:w="100" w:type="dxa"/>
            </w:tcMar>
            <w:vAlign w:val="center"/>
          </w:tcPr>
          <w:p w:rsidR="00DB6611" w:rsidRDefault="001F058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Азотсодержащие органические соединения</w:t>
            </w:r>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4.1</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Амины. Аминокислоты. Белки</w:t>
            </w:r>
          </w:p>
        </w:tc>
        <w:tc>
          <w:tcPr>
            <w:tcW w:w="943"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12 </w:t>
            </w:r>
          </w:p>
        </w:tc>
        <w:tc>
          <w:tcPr>
            <w:tcW w:w="1659"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DB6611" w:rsidRDefault="00EA3EF8">
            <w:pPr>
              <w:spacing w:after="0"/>
              <w:ind w:left="135"/>
            </w:pPr>
            <w:hyperlink r:id="rId15">
              <w:r w:rsidR="001F0585">
                <w:rPr>
                  <w:rFonts w:ascii="Times New Roman" w:hAnsi="Times New Roman"/>
                  <w:color w:val="0000FF"/>
                  <w:u w:val="single"/>
                </w:rPr>
                <w:t>https://m.edsoo.ru/K8B3H5PS1</w:t>
              </w:r>
            </w:hyperlink>
          </w:p>
        </w:tc>
      </w:tr>
      <w:tr w:rsidR="00DB6611">
        <w:trPr>
          <w:trHeight w:val="144"/>
          <w:tblCellSpacing w:w="20" w:type="nil"/>
        </w:trPr>
        <w:tc>
          <w:tcPr>
            <w:tcW w:w="0" w:type="auto"/>
            <w:gridSpan w:val="2"/>
            <w:tcMar>
              <w:top w:w="50" w:type="dxa"/>
              <w:left w:w="100" w:type="dxa"/>
            </w:tcMar>
            <w:vAlign w:val="center"/>
          </w:tcPr>
          <w:p w:rsidR="00DB6611" w:rsidRDefault="001F0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DB6611" w:rsidRDefault="00DB6611"/>
        </w:tc>
      </w:tr>
      <w:tr w:rsidR="00DB6611">
        <w:trPr>
          <w:trHeight w:val="144"/>
          <w:tblCellSpacing w:w="20" w:type="nil"/>
        </w:trPr>
        <w:tc>
          <w:tcPr>
            <w:tcW w:w="0" w:type="auto"/>
            <w:gridSpan w:val="6"/>
            <w:tcMar>
              <w:top w:w="50" w:type="dxa"/>
              <w:left w:w="100" w:type="dxa"/>
            </w:tcMar>
            <w:vAlign w:val="center"/>
          </w:tcPr>
          <w:p w:rsidR="00DB6611" w:rsidRDefault="001F0585">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Высокомолекулярные соединения</w:t>
            </w:r>
          </w:p>
        </w:tc>
      </w:tr>
      <w:tr w:rsidR="00DB6611">
        <w:trPr>
          <w:trHeight w:val="144"/>
          <w:tblCellSpacing w:w="20" w:type="nil"/>
        </w:trPr>
        <w:tc>
          <w:tcPr>
            <w:tcW w:w="483" w:type="dxa"/>
            <w:tcMar>
              <w:top w:w="50" w:type="dxa"/>
              <w:left w:w="100" w:type="dxa"/>
            </w:tcMar>
            <w:vAlign w:val="center"/>
          </w:tcPr>
          <w:p w:rsidR="00DB6611" w:rsidRDefault="001F0585">
            <w:pPr>
              <w:spacing w:after="0"/>
            </w:pPr>
            <w:r>
              <w:rPr>
                <w:rFonts w:ascii="Times New Roman" w:hAnsi="Times New Roman"/>
                <w:color w:val="000000"/>
                <w:sz w:val="24"/>
              </w:rPr>
              <w:t>5.1</w:t>
            </w:r>
          </w:p>
        </w:tc>
        <w:tc>
          <w:tcPr>
            <w:tcW w:w="3344" w:type="dxa"/>
            <w:tcMar>
              <w:top w:w="50" w:type="dxa"/>
              <w:left w:w="100" w:type="dxa"/>
            </w:tcMar>
            <w:vAlign w:val="center"/>
          </w:tcPr>
          <w:p w:rsidR="00DB6611" w:rsidRDefault="001F0585">
            <w:pPr>
              <w:spacing w:after="0"/>
              <w:ind w:left="135"/>
            </w:pPr>
            <w:r>
              <w:rPr>
                <w:rFonts w:ascii="Times New Roman" w:hAnsi="Times New Roman"/>
                <w:color w:val="000000"/>
                <w:sz w:val="24"/>
              </w:rPr>
              <w:t>Высокомолекулярные соединения</w:t>
            </w:r>
          </w:p>
        </w:tc>
        <w:tc>
          <w:tcPr>
            <w:tcW w:w="943" w:type="dxa"/>
            <w:tcMar>
              <w:top w:w="50" w:type="dxa"/>
              <w:left w:w="100" w:type="dxa"/>
            </w:tcMar>
            <w:vAlign w:val="center"/>
          </w:tcPr>
          <w:p w:rsidR="00DB6611" w:rsidRDefault="00A57D16">
            <w:pPr>
              <w:spacing w:after="0"/>
              <w:ind w:left="135"/>
              <w:jc w:val="center"/>
            </w:pPr>
            <w:r>
              <w:rPr>
                <w:rFonts w:ascii="Times New Roman" w:hAnsi="Times New Roman"/>
                <w:color w:val="000000"/>
                <w:sz w:val="24"/>
              </w:rPr>
              <w:t xml:space="preserve"> 4</w:t>
            </w:r>
          </w:p>
        </w:tc>
        <w:tc>
          <w:tcPr>
            <w:tcW w:w="1659" w:type="dxa"/>
            <w:tcMar>
              <w:top w:w="50" w:type="dxa"/>
              <w:left w:w="100" w:type="dxa"/>
            </w:tcMar>
            <w:vAlign w:val="center"/>
          </w:tcPr>
          <w:p w:rsidR="00DB6611" w:rsidRDefault="00DB6611">
            <w:pPr>
              <w:spacing w:after="0"/>
              <w:ind w:left="135"/>
              <w:jc w:val="center"/>
            </w:pP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DB6611" w:rsidRDefault="00EA3EF8">
            <w:pPr>
              <w:spacing w:after="0"/>
              <w:ind w:left="135"/>
            </w:pPr>
            <w:hyperlink r:id="rId16">
              <w:r w:rsidR="001F0585">
                <w:rPr>
                  <w:rFonts w:ascii="Times New Roman" w:hAnsi="Times New Roman"/>
                  <w:color w:val="0000FF"/>
                  <w:u w:val="single"/>
                </w:rPr>
                <w:t>https://m.edsoo.ru/VLVADEWAB</w:t>
              </w:r>
            </w:hyperlink>
          </w:p>
        </w:tc>
      </w:tr>
      <w:tr w:rsidR="00DB6611">
        <w:trPr>
          <w:trHeight w:val="144"/>
          <w:tblCellSpacing w:w="20" w:type="nil"/>
        </w:trPr>
        <w:tc>
          <w:tcPr>
            <w:tcW w:w="0" w:type="auto"/>
            <w:gridSpan w:val="2"/>
            <w:tcMar>
              <w:top w:w="50" w:type="dxa"/>
              <w:left w:w="100" w:type="dxa"/>
            </w:tcMar>
            <w:vAlign w:val="center"/>
          </w:tcPr>
          <w:p w:rsidR="00DB6611" w:rsidRDefault="001F0585">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DB6611" w:rsidRDefault="00A57D16">
            <w:pPr>
              <w:spacing w:after="0"/>
              <w:ind w:left="135"/>
              <w:jc w:val="center"/>
            </w:pPr>
            <w:r>
              <w:rPr>
                <w:rFonts w:ascii="Times New Roman" w:hAnsi="Times New Roman"/>
                <w:color w:val="000000"/>
                <w:sz w:val="24"/>
              </w:rPr>
              <w:t xml:space="preserve"> 4</w:t>
            </w:r>
          </w:p>
        </w:tc>
        <w:tc>
          <w:tcPr>
            <w:tcW w:w="0" w:type="auto"/>
            <w:gridSpan w:val="3"/>
            <w:tcMar>
              <w:top w:w="50" w:type="dxa"/>
              <w:left w:w="100" w:type="dxa"/>
            </w:tcMar>
            <w:vAlign w:val="center"/>
          </w:tcPr>
          <w:p w:rsidR="00DB6611" w:rsidRDefault="00DB6611"/>
        </w:tc>
      </w:tr>
      <w:tr w:rsidR="00DB6611">
        <w:trPr>
          <w:trHeight w:val="144"/>
          <w:tblCellSpacing w:w="20" w:type="nil"/>
        </w:trPr>
        <w:tc>
          <w:tcPr>
            <w:tcW w:w="0" w:type="auto"/>
            <w:gridSpan w:val="2"/>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DB6611" w:rsidRPr="00A57D16" w:rsidRDefault="001F0585">
            <w:pPr>
              <w:spacing w:after="0"/>
              <w:ind w:left="135"/>
              <w:jc w:val="center"/>
              <w:rPr>
                <w:lang w:val="ru-RU"/>
              </w:rPr>
            </w:pPr>
            <w:r w:rsidRPr="001F0585">
              <w:rPr>
                <w:rFonts w:ascii="Times New Roman" w:hAnsi="Times New Roman"/>
                <w:color w:val="000000"/>
                <w:sz w:val="24"/>
                <w:lang w:val="ru-RU"/>
              </w:rPr>
              <w:t xml:space="preserve"> </w:t>
            </w:r>
            <w:r w:rsidR="00A57D16">
              <w:rPr>
                <w:rFonts w:ascii="Times New Roman" w:hAnsi="Times New Roman"/>
                <w:color w:val="000000"/>
                <w:sz w:val="24"/>
              </w:rPr>
              <w:t>10</w:t>
            </w:r>
            <w:r w:rsidR="00A57D16">
              <w:rPr>
                <w:rFonts w:ascii="Times New Roman" w:hAnsi="Times New Roman"/>
                <w:color w:val="000000"/>
                <w:sz w:val="24"/>
                <w:lang w:val="ru-RU"/>
              </w:rPr>
              <w:t>0</w:t>
            </w:r>
          </w:p>
        </w:tc>
        <w:tc>
          <w:tcPr>
            <w:tcW w:w="1659" w:type="dxa"/>
            <w:tcMar>
              <w:top w:w="50" w:type="dxa"/>
              <w:left w:w="100" w:type="dxa"/>
            </w:tcMar>
            <w:vAlign w:val="center"/>
          </w:tcPr>
          <w:p w:rsidR="00DB6611" w:rsidRDefault="00A57D16">
            <w:pPr>
              <w:spacing w:after="0"/>
              <w:ind w:left="135"/>
              <w:jc w:val="center"/>
            </w:pPr>
            <w:r>
              <w:rPr>
                <w:rFonts w:ascii="Times New Roman" w:hAnsi="Times New Roman"/>
                <w:color w:val="000000"/>
                <w:sz w:val="24"/>
              </w:rPr>
              <w:t xml:space="preserve"> 4</w:t>
            </w:r>
          </w:p>
        </w:tc>
        <w:tc>
          <w:tcPr>
            <w:tcW w:w="175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6 </w:t>
            </w:r>
          </w:p>
        </w:tc>
        <w:tc>
          <w:tcPr>
            <w:tcW w:w="2551" w:type="dxa"/>
            <w:tcMar>
              <w:top w:w="50" w:type="dxa"/>
              <w:left w:w="100" w:type="dxa"/>
            </w:tcMar>
            <w:vAlign w:val="center"/>
          </w:tcPr>
          <w:p w:rsidR="00DB6611" w:rsidRDefault="00DB6611"/>
        </w:tc>
      </w:tr>
    </w:tbl>
    <w:p w:rsidR="00DB6611" w:rsidRDefault="00DB6611">
      <w:pPr>
        <w:sectPr w:rsidR="00DB6611">
          <w:pgSz w:w="16383" w:h="11906" w:orient="landscape"/>
          <w:pgMar w:top="1134" w:right="850" w:bottom="1134" w:left="1701" w:header="720" w:footer="720" w:gutter="0"/>
          <w:cols w:space="720"/>
        </w:sectPr>
      </w:pPr>
    </w:p>
    <w:p w:rsidR="00DB6611" w:rsidRDefault="001F0585">
      <w:pPr>
        <w:spacing w:after="0"/>
        <w:ind w:left="120"/>
      </w:pPr>
      <w:bookmarkStart w:id="12" w:name="block-96984884"/>
      <w:bookmarkEnd w:id="11"/>
      <w:r>
        <w:rPr>
          <w:rFonts w:ascii="Times New Roman" w:hAnsi="Times New Roman"/>
          <w:b/>
          <w:color w:val="000000"/>
          <w:sz w:val="28"/>
        </w:rPr>
        <w:lastRenderedPageBreak/>
        <w:t xml:space="preserve">ПОУРОЧНОЕ ПЛАНИРОВАНИЕ </w:t>
      </w:r>
    </w:p>
    <w:p w:rsidR="00DB6611" w:rsidRDefault="001F058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68"/>
        <w:gridCol w:w="3487"/>
        <w:gridCol w:w="970"/>
        <w:gridCol w:w="1841"/>
        <w:gridCol w:w="1910"/>
        <w:gridCol w:w="1347"/>
        <w:gridCol w:w="3509"/>
      </w:tblGrid>
      <w:tr w:rsidR="00DB6611" w:rsidTr="00122A1B">
        <w:trPr>
          <w:trHeight w:val="144"/>
          <w:tblCellSpacing w:w="20" w:type="nil"/>
        </w:trPr>
        <w:tc>
          <w:tcPr>
            <w:tcW w:w="769"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 п/п </w:t>
            </w:r>
          </w:p>
          <w:p w:rsidR="00DB6611" w:rsidRDefault="00DB6611">
            <w:pPr>
              <w:spacing w:after="0"/>
              <w:ind w:left="135"/>
            </w:pPr>
          </w:p>
        </w:tc>
        <w:tc>
          <w:tcPr>
            <w:tcW w:w="3627"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Тема урока </w:t>
            </w:r>
          </w:p>
          <w:p w:rsidR="00DB6611" w:rsidRDefault="00DB6611">
            <w:pPr>
              <w:spacing w:after="0"/>
              <w:ind w:left="135"/>
            </w:pPr>
          </w:p>
        </w:tc>
        <w:tc>
          <w:tcPr>
            <w:tcW w:w="0" w:type="auto"/>
            <w:gridSpan w:val="3"/>
            <w:tcMar>
              <w:top w:w="50" w:type="dxa"/>
              <w:left w:w="100" w:type="dxa"/>
            </w:tcMar>
            <w:vAlign w:val="center"/>
          </w:tcPr>
          <w:p w:rsidR="00DB6611" w:rsidRDefault="001F0585">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Дата изучения </w:t>
            </w:r>
          </w:p>
          <w:p w:rsidR="00DB6611" w:rsidRDefault="00DB6611">
            <w:pPr>
              <w:spacing w:after="0"/>
              <w:ind w:left="135"/>
            </w:pPr>
          </w:p>
        </w:tc>
        <w:tc>
          <w:tcPr>
            <w:tcW w:w="3509" w:type="dxa"/>
            <w:vMerge w:val="restart"/>
            <w:tcMar>
              <w:top w:w="50" w:type="dxa"/>
              <w:left w:w="100" w:type="dxa"/>
            </w:tcMar>
            <w:vAlign w:val="center"/>
          </w:tcPr>
          <w:p w:rsidR="00DB6611" w:rsidRDefault="001F0585">
            <w:pPr>
              <w:spacing w:after="0"/>
              <w:ind w:left="135"/>
            </w:pPr>
            <w:r>
              <w:rPr>
                <w:rFonts w:ascii="Times New Roman" w:hAnsi="Times New Roman"/>
                <w:b/>
                <w:color w:val="000000"/>
                <w:sz w:val="24"/>
              </w:rPr>
              <w:t xml:space="preserve">Электронные цифровые образовательные ресурсы </w:t>
            </w:r>
          </w:p>
          <w:p w:rsidR="00DB6611" w:rsidRDefault="00DB6611">
            <w:pPr>
              <w:spacing w:after="0"/>
              <w:ind w:left="135"/>
            </w:pPr>
          </w:p>
        </w:tc>
      </w:tr>
      <w:tr w:rsidR="00DB6611" w:rsidTr="00122A1B">
        <w:trPr>
          <w:trHeight w:val="144"/>
          <w:tblCellSpacing w:w="20" w:type="nil"/>
        </w:trPr>
        <w:tc>
          <w:tcPr>
            <w:tcW w:w="0" w:type="auto"/>
            <w:vMerge/>
            <w:tcBorders>
              <w:top w:val="nil"/>
            </w:tcBorders>
            <w:tcMar>
              <w:top w:w="50" w:type="dxa"/>
              <w:left w:w="100" w:type="dxa"/>
            </w:tcMar>
          </w:tcPr>
          <w:p w:rsidR="00DB6611" w:rsidRDefault="00DB6611"/>
        </w:tc>
        <w:tc>
          <w:tcPr>
            <w:tcW w:w="0" w:type="auto"/>
            <w:vMerge/>
            <w:tcBorders>
              <w:top w:val="nil"/>
            </w:tcBorders>
            <w:tcMar>
              <w:top w:w="50" w:type="dxa"/>
              <w:left w:w="100" w:type="dxa"/>
            </w:tcMar>
          </w:tcPr>
          <w:p w:rsidR="00DB6611" w:rsidRDefault="00DB6611"/>
        </w:tc>
        <w:tc>
          <w:tcPr>
            <w:tcW w:w="1037"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Всего </w:t>
            </w:r>
          </w:p>
          <w:p w:rsidR="00DB6611" w:rsidRDefault="00DB6611">
            <w:pPr>
              <w:spacing w:after="0"/>
              <w:ind w:left="135"/>
            </w:pPr>
          </w:p>
        </w:tc>
        <w:tc>
          <w:tcPr>
            <w:tcW w:w="1841"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Контрольные работы </w:t>
            </w:r>
          </w:p>
          <w:p w:rsidR="00DB6611" w:rsidRDefault="00DB6611">
            <w:pPr>
              <w:spacing w:after="0"/>
              <w:ind w:left="135"/>
            </w:pPr>
          </w:p>
        </w:tc>
        <w:tc>
          <w:tcPr>
            <w:tcW w:w="1910" w:type="dxa"/>
            <w:tcMar>
              <w:top w:w="50" w:type="dxa"/>
              <w:left w:w="100" w:type="dxa"/>
            </w:tcMar>
            <w:vAlign w:val="center"/>
          </w:tcPr>
          <w:p w:rsidR="00DB6611" w:rsidRDefault="001F0585">
            <w:pPr>
              <w:spacing w:after="0"/>
              <w:ind w:left="135"/>
            </w:pPr>
            <w:r>
              <w:rPr>
                <w:rFonts w:ascii="Times New Roman" w:hAnsi="Times New Roman"/>
                <w:b/>
                <w:color w:val="000000"/>
                <w:sz w:val="24"/>
              </w:rPr>
              <w:t xml:space="preserve">Практические работы </w:t>
            </w:r>
          </w:p>
          <w:p w:rsidR="00DB6611" w:rsidRDefault="00DB6611">
            <w:pPr>
              <w:spacing w:after="0"/>
              <w:ind w:left="135"/>
            </w:pPr>
          </w:p>
        </w:tc>
        <w:tc>
          <w:tcPr>
            <w:tcW w:w="0" w:type="auto"/>
            <w:vMerge/>
            <w:tcBorders>
              <w:top w:val="nil"/>
            </w:tcBorders>
            <w:tcMar>
              <w:top w:w="50" w:type="dxa"/>
              <w:left w:w="100" w:type="dxa"/>
            </w:tcMar>
          </w:tcPr>
          <w:p w:rsidR="00DB6611" w:rsidRDefault="00DB6611"/>
        </w:tc>
        <w:tc>
          <w:tcPr>
            <w:tcW w:w="0" w:type="auto"/>
            <w:vMerge/>
            <w:tcBorders>
              <w:top w:val="nil"/>
            </w:tcBorders>
            <w:tcMar>
              <w:top w:w="50" w:type="dxa"/>
              <w:left w:w="100" w:type="dxa"/>
            </w:tcMar>
          </w:tcPr>
          <w:p w:rsidR="00DB6611" w:rsidRDefault="00DB6611"/>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Предмет и значение органической химии, представление о многообразии органических соединений</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01.09</w:t>
            </w:r>
          </w:p>
        </w:tc>
        <w:tc>
          <w:tcPr>
            <w:tcW w:w="3509" w:type="dxa"/>
            <w:tcMar>
              <w:top w:w="50" w:type="dxa"/>
              <w:left w:w="100" w:type="dxa"/>
            </w:tcMar>
            <w:vAlign w:val="center"/>
          </w:tcPr>
          <w:p w:rsidR="00DB6611" w:rsidRPr="00A57D16" w:rsidRDefault="00EA3EF8">
            <w:pPr>
              <w:spacing w:after="0"/>
              <w:ind w:left="135"/>
              <w:rPr>
                <w:lang w:val="ru-RU"/>
              </w:rPr>
            </w:pPr>
            <w:hyperlink r:id="rId1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/48</w:t>
              </w:r>
              <w:r w:rsidR="001F0585">
                <w:rPr>
                  <w:rFonts w:ascii="Times New Roman" w:hAnsi="Times New Roman"/>
                  <w:color w:val="0000FF"/>
                  <w:u w:val="single"/>
                </w:rPr>
                <w:t>G</w:t>
              </w:r>
              <w:r w:rsidR="001F0585" w:rsidRPr="00A57D16">
                <w:rPr>
                  <w:rFonts w:ascii="Times New Roman" w:hAnsi="Times New Roman"/>
                  <w:color w:val="0000FF"/>
                  <w:u w:val="single"/>
                  <w:lang w:val="ru-RU"/>
                </w:rPr>
                <w:t>4</w:t>
              </w:r>
              <w:r w:rsidR="001F0585">
                <w:rPr>
                  <w:rFonts w:ascii="Times New Roman" w:hAnsi="Times New Roman"/>
                  <w:color w:val="0000FF"/>
                  <w:u w:val="single"/>
                </w:rPr>
                <w:t>H</w:t>
              </w:r>
              <w:r w:rsidR="001F0585" w:rsidRPr="00A57D16">
                <w:rPr>
                  <w:rFonts w:ascii="Times New Roman" w:hAnsi="Times New Roman"/>
                  <w:color w:val="0000FF"/>
                  <w:u w:val="single"/>
                  <w:lang w:val="ru-RU"/>
                </w:rPr>
                <w:t>34</w:t>
              </w:r>
              <w:r w:rsidR="001F0585">
                <w:rPr>
                  <w:rFonts w:ascii="Times New Roman" w:hAnsi="Times New Roman"/>
                  <w:color w:val="0000FF"/>
                  <w:u w:val="single"/>
                </w:rPr>
                <w:t>K</w:t>
              </w:r>
              <w:r w:rsidR="001F0585" w:rsidRPr="00A57D16">
                <w:rPr>
                  <w:rFonts w:ascii="Times New Roman" w:hAnsi="Times New Roman"/>
                  <w:color w:val="0000FF"/>
                  <w:u w:val="single"/>
                  <w:lang w:val="ru-RU"/>
                </w:rPr>
                <w:t>4</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Электронное строение атома углерода (основное и возбуждённое состояния). </w:t>
            </w:r>
            <w:r>
              <w:rPr>
                <w:rFonts w:ascii="Times New Roman" w:hAnsi="Times New Roman"/>
                <w:color w:val="000000"/>
                <w:sz w:val="24"/>
              </w:rPr>
              <w:t>Валентные возможности атома углерода</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02.09</w:t>
            </w:r>
          </w:p>
        </w:tc>
        <w:tc>
          <w:tcPr>
            <w:tcW w:w="3509" w:type="dxa"/>
            <w:tcMar>
              <w:top w:w="50" w:type="dxa"/>
              <w:left w:w="100" w:type="dxa"/>
            </w:tcMar>
            <w:vAlign w:val="center"/>
          </w:tcPr>
          <w:p w:rsidR="00DB6611" w:rsidRPr="00A57D16" w:rsidRDefault="00EA3EF8">
            <w:pPr>
              <w:spacing w:after="0"/>
              <w:ind w:left="135"/>
              <w:rPr>
                <w:lang w:val="ru-RU"/>
              </w:rPr>
            </w:pPr>
            <w:hyperlink r:id="rId1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/0</w:t>
              </w:r>
              <w:r w:rsidR="001F0585">
                <w:rPr>
                  <w:rFonts w:ascii="Times New Roman" w:hAnsi="Times New Roman"/>
                  <w:color w:val="0000FF"/>
                  <w:u w:val="single"/>
                </w:rPr>
                <w:t>DI</w:t>
              </w:r>
              <w:r w:rsidR="001F0585" w:rsidRPr="00A57D16">
                <w:rPr>
                  <w:rFonts w:ascii="Times New Roman" w:hAnsi="Times New Roman"/>
                  <w:color w:val="0000FF"/>
                  <w:u w:val="single"/>
                  <w:lang w:val="ru-RU"/>
                </w:rPr>
                <w:t>6</w:t>
              </w:r>
              <w:r w:rsidR="001F0585">
                <w:rPr>
                  <w:rFonts w:ascii="Times New Roman" w:hAnsi="Times New Roman"/>
                  <w:color w:val="0000FF"/>
                  <w:u w:val="single"/>
                </w:rPr>
                <w:t>T</w:t>
              </w:r>
              <w:r w:rsidR="001F0585" w:rsidRPr="00A57D16">
                <w:rPr>
                  <w:rFonts w:ascii="Times New Roman" w:hAnsi="Times New Roman"/>
                  <w:color w:val="0000FF"/>
                  <w:u w:val="single"/>
                  <w:lang w:val="ru-RU"/>
                </w:rPr>
                <w:t>8</w:t>
              </w:r>
              <w:r w:rsidR="001F0585">
                <w:rPr>
                  <w:rFonts w:ascii="Times New Roman" w:hAnsi="Times New Roman"/>
                  <w:color w:val="0000FF"/>
                  <w:u w:val="single"/>
                </w:rPr>
                <w:t>L</w:t>
              </w:r>
              <w:r w:rsidR="001F0585" w:rsidRPr="00A57D16">
                <w:rPr>
                  <w:rFonts w:ascii="Times New Roman" w:hAnsi="Times New Roman"/>
                  <w:color w:val="0000FF"/>
                  <w:u w:val="single"/>
                  <w:lang w:val="ru-RU"/>
                </w:rPr>
                <w:t>9</w:t>
              </w:r>
              <w:r w:rsidR="001F0585">
                <w:rPr>
                  <w:rFonts w:ascii="Times New Roman" w:hAnsi="Times New Roman"/>
                  <w:color w:val="0000FF"/>
                  <w:u w:val="single"/>
                </w:rPr>
                <w:t>R</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Химическая связь в органических соединениях. Механизмы образования ковалентной связи, способы разрыва связей</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07.09</w:t>
            </w:r>
          </w:p>
        </w:tc>
        <w:tc>
          <w:tcPr>
            <w:tcW w:w="3509" w:type="dxa"/>
            <w:tcMar>
              <w:top w:w="50" w:type="dxa"/>
              <w:left w:w="100" w:type="dxa"/>
            </w:tcMar>
            <w:vAlign w:val="center"/>
          </w:tcPr>
          <w:p w:rsidR="00DB6611" w:rsidRPr="00A57D16" w:rsidRDefault="00EA3EF8">
            <w:pPr>
              <w:spacing w:after="0"/>
              <w:ind w:left="135"/>
              <w:rPr>
                <w:lang w:val="ru-RU"/>
              </w:rPr>
            </w:pPr>
            <w:hyperlink r:id="rId1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C</w:t>
              </w:r>
              <w:r w:rsidR="001F0585" w:rsidRPr="00A57D16">
                <w:rPr>
                  <w:rFonts w:ascii="Times New Roman" w:hAnsi="Times New Roman"/>
                  <w:color w:val="0000FF"/>
                  <w:u w:val="single"/>
                  <w:lang w:val="ru-RU"/>
                </w:rPr>
                <w:t>42</w:t>
              </w:r>
              <w:r w:rsidR="001F0585">
                <w:rPr>
                  <w:rFonts w:ascii="Times New Roman" w:hAnsi="Times New Roman"/>
                  <w:color w:val="0000FF"/>
                  <w:u w:val="single"/>
                </w:rPr>
                <w:t>CCDY</w:t>
              </w:r>
              <w:r w:rsidR="001F0585" w:rsidRPr="00A57D16">
                <w:rPr>
                  <w:rFonts w:ascii="Times New Roman" w:hAnsi="Times New Roman"/>
                  <w:color w:val="0000FF"/>
                  <w:u w:val="single"/>
                  <w:lang w:val="ru-RU"/>
                </w:rPr>
                <w:t>5</w:t>
              </w:r>
              <w:r w:rsidR="001F0585">
                <w:rPr>
                  <w:rFonts w:ascii="Times New Roman" w:hAnsi="Times New Roman"/>
                  <w:color w:val="0000FF"/>
                  <w:u w:val="single"/>
                </w:rPr>
                <w:t>S</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w:t>
            </w:r>
          </w:p>
        </w:tc>
        <w:tc>
          <w:tcPr>
            <w:tcW w:w="3627" w:type="dxa"/>
            <w:tcMar>
              <w:top w:w="50" w:type="dxa"/>
              <w:left w:w="100" w:type="dxa"/>
            </w:tcMar>
            <w:vAlign w:val="center"/>
          </w:tcPr>
          <w:p w:rsidR="00DB6611" w:rsidRDefault="001F0585">
            <w:pPr>
              <w:spacing w:after="0"/>
              <w:ind w:left="135"/>
              <w:rPr>
                <w:rFonts w:ascii="Times New Roman" w:hAnsi="Times New Roman"/>
                <w:color w:val="000000"/>
                <w:sz w:val="24"/>
                <w:lang w:val="ru-RU"/>
              </w:rPr>
            </w:pPr>
            <w:r w:rsidRPr="001F0585">
              <w:rPr>
                <w:rFonts w:ascii="Times New Roman" w:hAnsi="Times New Roman"/>
                <w:color w:val="000000"/>
                <w:sz w:val="24"/>
                <w:lang w:val="ru-RU"/>
              </w:rPr>
              <w:t>Теория строения органических соединений А. М. Бутлерова</w:t>
            </w:r>
            <w:r>
              <w:rPr>
                <w:rFonts w:ascii="Times New Roman" w:hAnsi="Times New Roman"/>
                <w:color w:val="000000"/>
                <w:sz w:val="24"/>
                <w:lang w:val="ru-RU"/>
              </w:rPr>
              <w:t>.</w:t>
            </w:r>
          </w:p>
          <w:p w:rsidR="001F0585" w:rsidRPr="001F0585" w:rsidRDefault="001F0585">
            <w:pPr>
              <w:spacing w:after="0"/>
              <w:ind w:left="135"/>
              <w:rPr>
                <w:lang w:val="ru-RU"/>
              </w:rPr>
            </w:pPr>
            <w:r>
              <w:rPr>
                <w:rFonts w:ascii="Times New Roman" w:hAnsi="Times New Roman"/>
                <w:color w:val="000000"/>
                <w:sz w:val="24"/>
                <w:lang w:val="ru-RU"/>
              </w:rPr>
              <w:t>Входная контрольная работа №1</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Pr="001F0585" w:rsidRDefault="001F0585">
            <w:pPr>
              <w:spacing w:after="0"/>
              <w:ind w:left="135"/>
              <w:jc w:val="center"/>
              <w:rPr>
                <w:lang w:val="ru-RU"/>
              </w:rPr>
            </w:pPr>
            <w:r>
              <w:rPr>
                <w:lang w:val="ru-RU"/>
              </w:rPr>
              <w:t>1</w:t>
            </w: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08.09</w:t>
            </w:r>
          </w:p>
        </w:tc>
        <w:tc>
          <w:tcPr>
            <w:tcW w:w="3509" w:type="dxa"/>
            <w:tcMar>
              <w:top w:w="50" w:type="dxa"/>
              <w:left w:w="100" w:type="dxa"/>
            </w:tcMar>
            <w:vAlign w:val="center"/>
          </w:tcPr>
          <w:p w:rsidR="00DB6611" w:rsidRPr="00A57D16" w:rsidRDefault="00EA3EF8">
            <w:pPr>
              <w:spacing w:after="0"/>
              <w:ind w:left="135"/>
              <w:rPr>
                <w:lang w:val="ru-RU"/>
              </w:rPr>
            </w:pPr>
            <w:hyperlink r:id="rId2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MIAFQ</w:t>
              </w:r>
              <w:r w:rsidR="001F0585" w:rsidRPr="00A57D16">
                <w:rPr>
                  <w:rFonts w:ascii="Times New Roman" w:hAnsi="Times New Roman"/>
                  <w:color w:val="0000FF"/>
                  <w:u w:val="single"/>
                  <w:lang w:val="ru-RU"/>
                </w:rPr>
                <w:t>4</w:t>
              </w:r>
              <w:r w:rsidR="001F0585">
                <w:rPr>
                  <w:rFonts w:ascii="Times New Roman" w:hAnsi="Times New Roman"/>
                  <w:color w:val="0000FF"/>
                  <w:u w:val="single"/>
                </w:rPr>
                <w:t>PQO</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 xml:space="preserve">Виды изомерии: структурная, пространственная. </w:t>
            </w:r>
            <w:r w:rsidRPr="001F0585">
              <w:rPr>
                <w:rFonts w:ascii="Times New Roman" w:hAnsi="Times New Roman"/>
                <w:color w:val="000000"/>
                <w:sz w:val="24"/>
                <w:lang w:val="ru-RU"/>
              </w:rPr>
              <w:lastRenderedPageBreak/>
              <w:t>Электронные эффекты в молекулах органических соединений</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09.09</w:t>
            </w:r>
          </w:p>
        </w:tc>
        <w:tc>
          <w:tcPr>
            <w:tcW w:w="3509" w:type="dxa"/>
            <w:tcMar>
              <w:top w:w="50" w:type="dxa"/>
              <w:left w:w="100" w:type="dxa"/>
            </w:tcMar>
            <w:vAlign w:val="center"/>
          </w:tcPr>
          <w:p w:rsidR="00DB6611" w:rsidRPr="00A57D16" w:rsidRDefault="00EA3EF8">
            <w:pPr>
              <w:spacing w:after="0"/>
              <w:ind w:left="135"/>
              <w:rPr>
                <w:lang w:val="ru-RU"/>
              </w:rPr>
            </w:pPr>
            <w:hyperlink r:id="rId2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GN</w:t>
              </w:r>
              <w:r w:rsidR="001F0585" w:rsidRPr="00A57D16">
                <w:rPr>
                  <w:rFonts w:ascii="Times New Roman" w:hAnsi="Times New Roman"/>
                  <w:color w:val="0000FF"/>
                  <w:u w:val="single"/>
                  <w:lang w:val="ru-RU"/>
                </w:rPr>
                <w:t>3</w:t>
              </w:r>
              <w:r w:rsidR="001F0585">
                <w:rPr>
                  <w:rFonts w:ascii="Times New Roman" w:hAnsi="Times New Roman"/>
                  <w:color w:val="0000FF"/>
                  <w:u w:val="single"/>
                </w:rPr>
                <w:t>QZ</w:t>
              </w:r>
              <w:r w:rsidR="001F0585" w:rsidRPr="00A57D16">
                <w:rPr>
                  <w:rFonts w:ascii="Times New Roman" w:hAnsi="Times New Roman"/>
                  <w:color w:val="0000FF"/>
                  <w:u w:val="single"/>
                  <w:lang w:val="ru-RU"/>
                </w:rPr>
                <w:t>8</w:t>
              </w:r>
              <w:r w:rsidR="001F0585">
                <w:rPr>
                  <w:rFonts w:ascii="Times New Roman" w:hAnsi="Times New Roman"/>
                  <w:color w:val="0000FF"/>
                  <w:u w:val="single"/>
                </w:rPr>
                <w:t>AHX</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Представление о классификации и систематическая номенклатура (</w:t>
            </w:r>
            <w:r>
              <w:rPr>
                <w:rFonts w:ascii="Times New Roman" w:hAnsi="Times New Roman"/>
                <w:color w:val="000000"/>
                <w:sz w:val="24"/>
              </w:rPr>
              <w:t>IUPAC</w:t>
            </w:r>
            <w:r w:rsidRPr="001F0585">
              <w:rPr>
                <w:rFonts w:ascii="Times New Roman" w:hAnsi="Times New Roman"/>
                <w:color w:val="000000"/>
                <w:sz w:val="24"/>
                <w:lang w:val="ru-RU"/>
              </w:rPr>
              <w:t>) органических веществ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14.09</w:t>
            </w:r>
          </w:p>
        </w:tc>
        <w:tc>
          <w:tcPr>
            <w:tcW w:w="3509" w:type="dxa"/>
            <w:tcMar>
              <w:top w:w="50" w:type="dxa"/>
              <w:left w:w="100" w:type="dxa"/>
            </w:tcMar>
            <w:vAlign w:val="center"/>
          </w:tcPr>
          <w:p w:rsidR="00DB6611" w:rsidRPr="00A57D16" w:rsidRDefault="00EA3EF8">
            <w:pPr>
              <w:spacing w:after="0"/>
              <w:ind w:left="135"/>
              <w:rPr>
                <w:lang w:val="ru-RU"/>
              </w:rPr>
            </w:pPr>
            <w:hyperlink r:id="rId2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P</w:t>
              </w:r>
              <w:r w:rsidR="001F0585" w:rsidRPr="00A57D16">
                <w:rPr>
                  <w:rFonts w:ascii="Times New Roman" w:hAnsi="Times New Roman"/>
                  <w:color w:val="0000FF"/>
                  <w:u w:val="single"/>
                  <w:lang w:val="ru-RU"/>
                </w:rPr>
                <w:t>6</w:t>
              </w:r>
              <w:r w:rsidR="001F0585">
                <w:rPr>
                  <w:rFonts w:ascii="Times New Roman" w:hAnsi="Times New Roman"/>
                  <w:color w:val="0000FF"/>
                  <w:u w:val="single"/>
                </w:rPr>
                <w:t>AQN</w:t>
              </w:r>
              <w:r w:rsidR="001F0585" w:rsidRPr="00A57D16">
                <w:rPr>
                  <w:rFonts w:ascii="Times New Roman" w:hAnsi="Times New Roman"/>
                  <w:color w:val="0000FF"/>
                  <w:u w:val="single"/>
                  <w:lang w:val="ru-RU"/>
                </w:rPr>
                <w:t>0</w:t>
              </w:r>
              <w:r w:rsidR="001F0585">
                <w:rPr>
                  <w:rFonts w:ascii="Times New Roman" w:hAnsi="Times New Roman"/>
                  <w:color w:val="0000FF"/>
                  <w:u w:val="single"/>
                </w:rPr>
                <w:t>U</w:t>
              </w:r>
              <w:r w:rsidR="001F0585" w:rsidRPr="00A57D16">
                <w:rPr>
                  <w:rFonts w:ascii="Times New Roman" w:hAnsi="Times New Roman"/>
                  <w:color w:val="0000FF"/>
                  <w:u w:val="single"/>
                  <w:lang w:val="ru-RU"/>
                </w:rPr>
                <w:t>22</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Классификация реакций в органической химии</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15.09</w:t>
            </w:r>
          </w:p>
        </w:tc>
        <w:tc>
          <w:tcPr>
            <w:tcW w:w="3509" w:type="dxa"/>
            <w:tcMar>
              <w:top w:w="50" w:type="dxa"/>
              <w:left w:w="100" w:type="dxa"/>
            </w:tcMar>
            <w:vAlign w:val="center"/>
          </w:tcPr>
          <w:p w:rsidR="00DB6611" w:rsidRPr="00A57D16" w:rsidRDefault="00EA3EF8">
            <w:pPr>
              <w:spacing w:after="0"/>
              <w:ind w:left="135"/>
              <w:rPr>
                <w:lang w:val="ru-RU"/>
              </w:rPr>
            </w:pPr>
            <w:hyperlink r:id="rId2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5</w:t>
              </w:r>
              <w:r w:rsidR="001F0585">
                <w:rPr>
                  <w:rFonts w:ascii="Times New Roman" w:hAnsi="Times New Roman"/>
                  <w:color w:val="0000FF"/>
                  <w:u w:val="single"/>
                </w:rPr>
                <w:t>DJYMP</w:t>
              </w:r>
              <w:r w:rsidR="001F0585" w:rsidRPr="00A57D16">
                <w:rPr>
                  <w:rFonts w:ascii="Times New Roman" w:hAnsi="Times New Roman"/>
                  <w:color w:val="0000FF"/>
                  <w:u w:val="single"/>
                  <w:lang w:val="ru-RU"/>
                </w:rPr>
                <w:t>9</w:t>
              </w:r>
              <w:r w:rsidR="001F0585">
                <w:rPr>
                  <w:rFonts w:ascii="Times New Roman" w:hAnsi="Times New Roman"/>
                  <w:color w:val="0000FF"/>
                  <w:u w:val="single"/>
                </w:rPr>
                <w:t>M</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теме</w:t>
            </w:r>
            <w:r w:rsidR="00823440">
              <w:rPr>
                <w:rFonts w:ascii="Times New Roman" w:hAnsi="Times New Roman"/>
                <w:color w:val="000000"/>
                <w:sz w:val="24"/>
                <w:lang w:val="ru-RU"/>
              </w:rPr>
              <w:t>: «</w:t>
            </w:r>
            <w:r w:rsidR="00823440" w:rsidRPr="00823440">
              <w:rPr>
                <w:lang w:val="ru-RU"/>
              </w:rPr>
              <w:t xml:space="preserve"> </w:t>
            </w:r>
            <w:r w:rsidR="00823440" w:rsidRPr="00823440">
              <w:rPr>
                <w:rFonts w:ascii="Times New Roman" w:hAnsi="Times New Roman"/>
                <w:color w:val="000000"/>
                <w:sz w:val="24"/>
                <w:lang w:val="ru-RU"/>
              </w:rPr>
              <w:t>Основные понятия органической химии"</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16.09</w:t>
            </w:r>
          </w:p>
        </w:tc>
        <w:tc>
          <w:tcPr>
            <w:tcW w:w="3509" w:type="dxa"/>
            <w:tcMar>
              <w:top w:w="50" w:type="dxa"/>
              <w:left w:w="100" w:type="dxa"/>
            </w:tcMar>
            <w:vAlign w:val="center"/>
          </w:tcPr>
          <w:p w:rsidR="00DB6611" w:rsidRPr="00A57D16" w:rsidRDefault="00EA3EF8">
            <w:pPr>
              <w:spacing w:after="0"/>
              <w:ind w:left="135"/>
              <w:rPr>
                <w:lang w:val="ru-RU"/>
              </w:rPr>
            </w:pPr>
            <w:hyperlink r:id="rId2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SKOA</w:t>
              </w:r>
              <w:r w:rsidR="001F0585" w:rsidRPr="00A57D16">
                <w:rPr>
                  <w:rFonts w:ascii="Times New Roman" w:hAnsi="Times New Roman"/>
                  <w:color w:val="0000FF"/>
                  <w:u w:val="single"/>
                  <w:lang w:val="ru-RU"/>
                </w:rPr>
                <w:t>3</w:t>
              </w:r>
              <w:r w:rsidR="001F0585">
                <w:rPr>
                  <w:rFonts w:ascii="Times New Roman" w:hAnsi="Times New Roman"/>
                  <w:color w:val="0000FF"/>
                  <w:u w:val="single"/>
                </w:rPr>
                <w:t>EB</w:t>
              </w:r>
              <w:r w:rsidR="001F0585" w:rsidRPr="00A57D16">
                <w:rPr>
                  <w:rFonts w:ascii="Times New Roman" w:hAnsi="Times New Roman"/>
                  <w:color w:val="0000FF"/>
                  <w:u w:val="single"/>
                  <w:lang w:val="ru-RU"/>
                </w:rPr>
                <w:t>67</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Алканы: гомологический ряд, общая формула, номенклатура и изомерия, электронное и пространственное строение молекул</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21.09</w:t>
            </w:r>
          </w:p>
        </w:tc>
        <w:tc>
          <w:tcPr>
            <w:tcW w:w="3509" w:type="dxa"/>
            <w:tcMar>
              <w:top w:w="50" w:type="dxa"/>
              <w:left w:w="100" w:type="dxa"/>
            </w:tcMar>
            <w:vAlign w:val="center"/>
          </w:tcPr>
          <w:p w:rsidR="00DB6611" w:rsidRPr="00A57D16" w:rsidRDefault="00EA3EF8">
            <w:pPr>
              <w:spacing w:after="0"/>
              <w:ind w:left="135"/>
              <w:rPr>
                <w:lang w:val="ru-RU"/>
              </w:rPr>
            </w:pPr>
            <w:hyperlink r:id="rId2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/8</w:t>
              </w:r>
              <w:r w:rsidR="001F0585">
                <w:rPr>
                  <w:rFonts w:ascii="Times New Roman" w:hAnsi="Times New Roman"/>
                  <w:color w:val="0000FF"/>
                  <w:u w:val="single"/>
                </w:rPr>
                <w:t>HWFWZ</w:t>
              </w:r>
              <w:r w:rsidR="001F0585" w:rsidRPr="00A57D16">
                <w:rPr>
                  <w:rFonts w:ascii="Times New Roman" w:hAnsi="Times New Roman"/>
                  <w:color w:val="0000FF"/>
                  <w:u w:val="single"/>
                  <w:lang w:val="ru-RU"/>
                </w:rPr>
                <w:t>174</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Физические и химические свойства алканов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22.09</w:t>
            </w:r>
          </w:p>
        </w:tc>
        <w:tc>
          <w:tcPr>
            <w:tcW w:w="3509" w:type="dxa"/>
            <w:tcMar>
              <w:top w:w="50" w:type="dxa"/>
              <w:left w:w="100" w:type="dxa"/>
            </w:tcMar>
            <w:vAlign w:val="center"/>
          </w:tcPr>
          <w:p w:rsidR="00DB6611" w:rsidRPr="00A57D16" w:rsidRDefault="00EA3EF8">
            <w:pPr>
              <w:spacing w:after="0"/>
              <w:ind w:left="135"/>
              <w:rPr>
                <w:lang w:val="ru-RU"/>
              </w:rPr>
            </w:pPr>
            <w:hyperlink r:id="rId2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GV</w:t>
              </w:r>
              <w:r w:rsidR="001F0585" w:rsidRPr="00A57D16">
                <w:rPr>
                  <w:rFonts w:ascii="Times New Roman" w:hAnsi="Times New Roman"/>
                  <w:color w:val="0000FF"/>
                  <w:u w:val="single"/>
                  <w:lang w:val="ru-RU"/>
                </w:rPr>
                <w:t>8</w:t>
              </w:r>
              <w:r w:rsidR="001F0585">
                <w:rPr>
                  <w:rFonts w:ascii="Times New Roman" w:hAnsi="Times New Roman"/>
                  <w:color w:val="0000FF"/>
                  <w:u w:val="single"/>
                </w:rPr>
                <w:t>LNQJ</w:t>
              </w:r>
              <w:r w:rsidR="001F0585" w:rsidRPr="00A57D16">
                <w:rPr>
                  <w:rFonts w:ascii="Times New Roman" w:hAnsi="Times New Roman"/>
                  <w:color w:val="0000FF"/>
                  <w:u w:val="single"/>
                  <w:lang w:val="ru-RU"/>
                </w:rPr>
                <w:t>3</w:t>
              </w:r>
              <w:r w:rsidR="001F0585">
                <w:rPr>
                  <w:rFonts w:ascii="Times New Roman" w:hAnsi="Times New Roman"/>
                  <w:color w:val="0000FF"/>
                  <w:u w:val="single"/>
                </w:rPr>
                <w:t>X</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Нахождение алканов в природе. Способы получения и применение алканов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23.09</w:t>
            </w:r>
          </w:p>
        </w:tc>
        <w:tc>
          <w:tcPr>
            <w:tcW w:w="3509" w:type="dxa"/>
            <w:tcMar>
              <w:top w:w="50" w:type="dxa"/>
              <w:left w:w="100" w:type="dxa"/>
            </w:tcMar>
            <w:vAlign w:val="center"/>
          </w:tcPr>
          <w:p w:rsidR="00DB6611" w:rsidRPr="00A57D16" w:rsidRDefault="00EA3EF8">
            <w:pPr>
              <w:spacing w:after="0"/>
              <w:ind w:left="135"/>
              <w:rPr>
                <w:lang w:val="ru-RU"/>
              </w:rPr>
            </w:pPr>
            <w:hyperlink r:id="rId2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AB</w:t>
              </w:r>
              <w:r w:rsidR="001F0585" w:rsidRPr="00A57D16">
                <w:rPr>
                  <w:rFonts w:ascii="Times New Roman" w:hAnsi="Times New Roman"/>
                  <w:color w:val="0000FF"/>
                  <w:u w:val="single"/>
                  <w:lang w:val="ru-RU"/>
                </w:rPr>
                <w:t>2</w:t>
              </w:r>
              <w:r w:rsidR="001F0585">
                <w:rPr>
                  <w:rFonts w:ascii="Times New Roman" w:hAnsi="Times New Roman"/>
                  <w:color w:val="0000FF"/>
                  <w:u w:val="single"/>
                </w:rPr>
                <w:t>ZKXXIZ</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 xml:space="preserve">Циклоалканы: общая формула, номенклатура и изомерия, особенности строения и химических </w:t>
            </w:r>
            <w:r w:rsidRPr="001F0585">
              <w:rPr>
                <w:rFonts w:ascii="Times New Roman" w:hAnsi="Times New Roman"/>
                <w:color w:val="000000"/>
                <w:sz w:val="24"/>
                <w:lang w:val="ru-RU"/>
              </w:rPr>
              <w:lastRenderedPageBreak/>
              <w:t>свойств, способы получения и применение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28.09</w:t>
            </w:r>
          </w:p>
        </w:tc>
        <w:tc>
          <w:tcPr>
            <w:tcW w:w="3509" w:type="dxa"/>
            <w:tcMar>
              <w:top w:w="50" w:type="dxa"/>
              <w:left w:w="100" w:type="dxa"/>
            </w:tcMar>
            <w:vAlign w:val="center"/>
          </w:tcPr>
          <w:p w:rsidR="00DB6611" w:rsidRPr="00A57D16" w:rsidRDefault="00EA3EF8">
            <w:pPr>
              <w:spacing w:after="0"/>
              <w:ind w:left="135"/>
              <w:rPr>
                <w:lang w:val="ru-RU"/>
              </w:rPr>
            </w:pPr>
            <w:hyperlink r:id="rId2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Q</w:t>
              </w:r>
              <w:r w:rsidR="001F0585" w:rsidRPr="00A57D16">
                <w:rPr>
                  <w:rFonts w:ascii="Times New Roman" w:hAnsi="Times New Roman"/>
                  <w:color w:val="0000FF"/>
                  <w:u w:val="single"/>
                  <w:lang w:val="ru-RU"/>
                </w:rPr>
                <w:t>4</w:t>
              </w:r>
              <w:r w:rsidR="001F0585">
                <w:rPr>
                  <w:rFonts w:ascii="Times New Roman" w:hAnsi="Times New Roman"/>
                  <w:color w:val="0000FF"/>
                  <w:u w:val="single"/>
                </w:rPr>
                <w:t>B</w:t>
              </w:r>
              <w:r w:rsidR="001F0585" w:rsidRPr="00A57D16">
                <w:rPr>
                  <w:rFonts w:ascii="Times New Roman" w:hAnsi="Times New Roman"/>
                  <w:color w:val="0000FF"/>
                  <w:u w:val="single"/>
                  <w:lang w:val="ru-RU"/>
                </w:rPr>
                <w:t>590</w:t>
              </w:r>
              <w:r w:rsidR="001F0585">
                <w:rPr>
                  <w:rFonts w:ascii="Times New Roman" w:hAnsi="Times New Roman"/>
                  <w:color w:val="0000FF"/>
                  <w:u w:val="single"/>
                </w:rPr>
                <w:t>Q</w:t>
              </w:r>
              <w:r w:rsidR="001F0585" w:rsidRPr="00A57D16">
                <w:rPr>
                  <w:rFonts w:ascii="Times New Roman" w:hAnsi="Times New Roman"/>
                  <w:color w:val="0000FF"/>
                  <w:u w:val="single"/>
                  <w:lang w:val="ru-RU"/>
                </w:rPr>
                <w:t>1</w:t>
              </w:r>
              <w:r w:rsidR="001F0585">
                <w:rPr>
                  <w:rFonts w:ascii="Times New Roman" w:hAnsi="Times New Roman"/>
                  <w:color w:val="0000FF"/>
                  <w:u w:val="single"/>
                </w:rPr>
                <w:t>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13</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Решение расчётных задач на определение молекулярной формулы органического вещества по массовым долям атомов элементов, входящих в его состав. </w:t>
            </w:r>
            <w:r>
              <w:rPr>
                <w:rFonts w:ascii="Times New Roman" w:hAnsi="Times New Roman"/>
                <w:color w:val="000000"/>
                <w:sz w:val="24"/>
              </w:rPr>
              <w:t>Систематизация и обобщение знаний по теме</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29.09</w:t>
            </w:r>
          </w:p>
        </w:tc>
        <w:tc>
          <w:tcPr>
            <w:tcW w:w="3509" w:type="dxa"/>
            <w:tcMar>
              <w:top w:w="50" w:type="dxa"/>
              <w:left w:w="100" w:type="dxa"/>
            </w:tcMar>
            <w:vAlign w:val="center"/>
          </w:tcPr>
          <w:p w:rsidR="00DB6611" w:rsidRPr="00A57D16" w:rsidRDefault="00EA3EF8">
            <w:pPr>
              <w:spacing w:after="0"/>
              <w:ind w:left="135"/>
              <w:rPr>
                <w:lang w:val="ru-RU"/>
              </w:rPr>
            </w:pPr>
            <w:hyperlink r:id="rId2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ED</w:t>
              </w:r>
              <w:r w:rsidR="001F0585" w:rsidRPr="00A57D16">
                <w:rPr>
                  <w:rFonts w:ascii="Times New Roman" w:hAnsi="Times New Roman"/>
                  <w:color w:val="0000FF"/>
                  <w:u w:val="single"/>
                  <w:lang w:val="ru-RU"/>
                </w:rPr>
                <w:t>66</w:t>
              </w:r>
              <w:r w:rsidR="001F0585">
                <w:rPr>
                  <w:rFonts w:ascii="Times New Roman" w:hAnsi="Times New Roman"/>
                  <w:color w:val="0000FF"/>
                  <w:u w:val="single"/>
                </w:rPr>
                <w:t>JALEK</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14</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Алкены: гомологический ряд, общая формула, номенклатура, электронное и пространственное строение молекул. </w:t>
            </w:r>
            <w:r>
              <w:rPr>
                <w:rFonts w:ascii="Times New Roman" w:hAnsi="Times New Roman"/>
                <w:color w:val="000000"/>
                <w:sz w:val="24"/>
              </w:rPr>
              <w:t>Структурная и цис-транс-изомерия алкенов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30.09</w:t>
            </w:r>
          </w:p>
        </w:tc>
        <w:tc>
          <w:tcPr>
            <w:tcW w:w="3509" w:type="dxa"/>
            <w:tcMar>
              <w:top w:w="50" w:type="dxa"/>
              <w:left w:w="100" w:type="dxa"/>
            </w:tcMar>
            <w:vAlign w:val="center"/>
          </w:tcPr>
          <w:p w:rsidR="00DB6611" w:rsidRPr="00A57D16" w:rsidRDefault="00EA3EF8">
            <w:pPr>
              <w:spacing w:after="0"/>
              <w:ind w:left="135"/>
              <w:rPr>
                <w:lang w:val="ru-RU"/>
              </w:rPr>
            </w:pPr>
            <w:hyperlink r:id="rId3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NCG</w:t>
              </w:r>
              <w:r w:rsidR="001F0585" w:rsidRPr="00A57D16">
                <w:rPr>
                  <w:rFonts w:ascii="Times New Roman" w:hAnsi="Times New Roman"/>
                  <w:color w:val="0000FF"/>
                  <w:u w:val="single"/>
                  <w:lang w:val="ru-RU"/>
                </w:rPr>
                <w:t>0</w:t>
              </w:r>
              <w:r w:rsidR="001F0585">
                <w:rPr>
                  <w:rFonts w:ascii="Times New Roman" w:hAnsi="Times New Roman"/>
                  <w:color w:val="0000FF"/>
                  <w:u w:val="single"/>
                </w:rPr>
                <w:t>E</w:t>
              </w:r>
              <w:r w:rsidR="001F0585" w:rsidRPr="00A57D16">
                <w:rPr>
                  <w:rFonts w:ascii="Times New Roman" w:hAnsi="Times New Roman"/>
                  <w:color w:val="0000FF"/>
                  <w:u w:val="single"/>
                  <w:lang w:val="ru-RU"/>
                </w:rPr>
                <w:t>2</w:t>
              </w:r>
              <w:r w:rsidR="001F0585">
                <w:rPr>
                  <w:rFonts w:ascii="Times New Roman" w:hAnsi="Times New Roman"/>
                  <w:color w:val="0000FF"/>
                  <w:u w:val="single"/>
                </w:rPr>
                <w:t>K</w:t>
              </w:r>
              <w:r w:rsidR="001F0585" w:rsidRPr="00A57D16">
                <w:rPr>
                  <w:rFonts w:ascii="Times New Roman" w:hAnsi="Times New Roman"/>
                  <w:color w:val="0000FF"/>
                  <w:u w:val="single"/>
                  <w:lang w:val="ru-RU"/>
                </w:rPr>
                <w:t>0</w:t>
              </w:r>
              <w:r w:rsidR="001F0585">
                <w:rPr>
                  <w:rFonts w:ascii="Times New Roman" w:hAnsi="Times New Roman"/>
                  <w:color w:val="0000FF"/>
                  <w:u w:val="single"/>
                </w:rPr>
                <w:t>J</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15</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Физические и химические свойства алкенов. </w:t>
            </w:r>
            <w:r>
              <w:rPr>
                <w:rFonts w:ascii="Times New Roman" w:hAnsi="Times New Roman"/>
                <w:color w:val="000000"/>
                <w:sz w:val="24"/>
              </w:rPr>
              <w:t>Правило Марковникова</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05.10</w:t>
            </w:r>
          </w:p>
        </w:tc>
        <w:tc>
          <w:tcPr>
            <w:tcW w:w="3509" w:type="dxa"/>
            <w:tcMar>
              <w:top w:w="50" w:type="dxa"/>
              <w:left w:w="100" w:type="dxa"/>
            </w:tcMar>
            <w:vAlign w:val="center"/>
          </w:tcPr>
          <w:p w:rsidR="00DB6611" w:rsidRPr="00A57D16" w:rsidRDefault="00EA3EF8">
            <w:pPr>
              <w:spacing w:after="0"/>
              <w:ind w:left="135"/>
              <w:rPr>
                <w:lang w:val="ru-RU"/>
              </w:rPr>
            </w:pPr>
            <w:hyperlink r:id="rId3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w:t>
              </w:r>
              <w:r w:rsidR="001F0585">
                <w:rPr>
                  <w:rFonts w:ascii="Times New Roman" w:hAnsi="Times New Roman"/>
                  <w:color w:val="0000FF"/>
                  <w:u w:val="single"/>
                </w:rPr>
                <w:t>XZHRIRTW</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алкенов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06.10</w:t>
            </w:r>
          </w:p>
        </w:tc>
        <w:tc>
          <w:tcPr>
            <w:tcW w:w="3509" w:type="dxa"/>
            <w:tcMar>
              <w:top w:w="50" w:type="dxa"/>
              <w:left w:w="100" w:type="dxa"/>
            </w:tcMar>
            <w:vAlign w:val="center"/>
          </w:tcPr>
          <w:p w:rsidR="00DB6611" w:rsidRPr="00A57D16" w:rsidRDefault="00EA3EF8">
            <w:pPr>
              <w:spacing w:after="0"/>
              <w:ind w:left="135"/>
              <w:rPr>
                <w:lang w:val="ru-RU"/>
              </w:rPr>
            </w:pPr>
            <w:hyperlink r:id="rId3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Y</w:t>
              </w:r>
              <w:r w:rsidR="001F0585" w:rsidRPr="00A57D16">
                <w:rPr>
                  <w:rFonts w:ascii="Times New Roman" w:hAnsi="Times New Roman"/>
                  <w:color w:val="0000FF"/>
                  <w:u w:val="single"/>
                  <w:lang w:val="ru-RU"/>
                </w:rPr>
                <w:t>8</w:t>
              </w:r>
              <w:r w:rsidR="001F0585">
                <w:rPr>
                  <w:rFonts w:ascii="Times New Roman" w:hAnsi="Times New Roman"/>
                  <w:color w:val="0000FF"/>
                  <w:u w:val="single"/>
                </w:rPr>
                <w:t>ODCR</w:t>
              </w:r>
              <w:r w:rsidR="001F0585" w:rsidRPr="00A57D16">
                <w:rPr>
                  <w:rFonts w:ascii="Times New Roman" w:hAnsi="Times New Roman"/>
                  <w:color w:val="0000FF"/>
                  <w:u w:val="single"/>
                  <w:lang w:val="ru-RU"/>
                </w:rPr>
                <w:t>6</w:t>
              </w:r>
              <w:r w:rsidR="001F0585">
                <w:rPr>
                  <w:rFonts w:ascii="Times New Roman" w:hAnsi="Times New Roman"/>
                  <w:color w:val="0000FF"/>
                  <w:u w:val="single"/>
                </w:rPr>
                <w:t>ZN</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Практическая работа № 1 по теме "Получение этилена и изучение его свойств"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DB6611" w:rsidRPr="001F0585" w:rsidRDefault="001F0585">
            <w:pPr>
              <w:spacing w:after="0"/>
              <w:ind w:left="135"/>
              <w:rPr>
                <w:lang w:val="ru-RU"/>
              </w:rPr>
            </w:pPr>
            <w:r>
              <w:rPr>
                <w:lang w:val="ru-RU"/>
              </w:rPr>
              <w:t>07.10</w:t>
            </w:r>
          </w:p>
        </w:tc>
        <w:tc>
          <w:tcPr>
            <w:tcW w:w="3509" w:type="dxa"/>
            <w:tcMar>
              <w:top w:w="50" w:type="dxa"/>
              <w:left w:w="100" w:type="dxa"/>
            </w:tcMar>
            <w:vAlign w:val="center"/>
          </w:tcPr>
          <w:p w:rsidR="00DB6611" w:rsidRPr="00A57D16" w:rsidRDefault="00EA3EF8">
            <w:pPr>
              <w:spacing w:after="0"/>
              <w:ind w:left="135"/>
              <w:rPr>
                <w:lang w:val="ru-RU"/>
              </w:rPr>
            </w:pPr>
            <w:hyperlink r:id="rId3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HHCGPAVH</w:t>
              </w:r>
              <w:r w:rsidR="001F0585" w:rsidRPr="00A57D16">
                <w:rPr>
                  <w:rFonts w:ascii="Times New Roman" w:hAnsi="Times New Roman"/>
                  <w:color w:val="0000FF"/>
                  <w:u w:val="single"/>
                  <w:lang w:val="ru-RU"/>
                </w:rPr>
                <w:t>5</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12.10</w:t>
            </w:r>
          </w:p>
        </w:tc>
        <w:tc>
          <w:tcPr>
            <w:tcW w:w="3509" w:type="dxa"/>
            <w:tcMar>
              <w:top w:w="50" w:type="dxa"/>
              <w:left w:w="100" w:type="dxa"/>
            </w:tcMar>
            <w:vAlign w:val="center"/>
          </w:tcPr>
          <w:p w:rsidR="00DB6611" w:rsidRPr="00A57D16" w:rsidRDefault="00EA3EF8">
            <w:pPr>
              <w:spacing w:after="0"/>
              <w:ind w:left="135"/>
              <w:rPr>
                <w:lang w:val="ru-RU"/>
              </w:rPr>
            </w:pPr>
            <w:hyperlink r:id="rId3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XYWNMAYNA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 xml:space="preserve">Алкадиены: сопряжённые, изолированные, </w:t>
            </w:r>
            <w:r w:rsidRPr="001F0585">
              <w:rPr>
                <w:rFonts w:ascii="Times New Roman" w:hAnsi="Times New Roman"/>
                <w:color w:val="000000"/>
                <w:sz w:val="24"/>
                <w:lang w:val="ru-RU"/>
              </w:rPr>
              <w:lastRenderedPageBreak/>
              <w:t>кумулированные. Особенности электронного строения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13.10</w:t>
            </w:r>
          </w:p>
        </w:tc>
        <w:tc>
          <w:tcPr>
            <w:tcW w:w="3509" w:type="dxa"/>
            <w:tcMar>
              <w:top w:w="50" w:type="dxa"/>
              <w:left w:w="100" w:type="dxa"/>
            </w:tcMar>
            <w:vAlign w:val="center"/>
          </w:tcPr>
          <w:p w:rsidR="00DB6611" w:rsidRPr="00A57D16" w:rsidRDefault="00EA3EF8">
            <w:pPr>
              <w:spacing w:after="0"/>
              <w:ind w:left="135"/>
              <w:rPr>
                <w:lang w:val="ru-RU"/>
              </w:rPr>
            </w:pPr>
            <w:hyperlink r:id="rId3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EKDS</w:t>
              </w:r>
              <w:r w:rsidR="001F0585" w:rsidRPr="00A57D16">
                <w:rPr>
                  <w:rFonts w:ascii="Times New Roman" w:hAnsi="Times New Roman"/>
                  <w:color w:val="0000FF"/>
                  <w:u w:val="single"/>
                  <w:lang w:val="ru-RU"/>
                </w:rPr>
                <w:t>1</w:t>
              </w:r>
              <w:r w:rsidR="001F0585">
                <w:rPr>
                  <w:rFonts w:ascii="Times New Roman" w:hAnsi="Times New Roman"/>
                  <w:color w:val="0000FF"/>
                  <w:u w:val="single"/>
                </w:rPr>
                <w:t>U</w:t>
              </w:r>
              <w:r w:rsidR="001F0585" w:rsidRPr="00A57D16">
                <w:rPr>
                  <w:rFonts w:ascii="Times New Roman" w:hAnsi="Times New Roman"/>
                  <w:color w:val="0000FF"/>
                  <w:u w:val="single"/>
                  <w:lang w:val="ru-RU"/>
                </w:rPr>
                <w:t>5</w:t>
              </w:r>
              <w:r w:rsidR="001F0585">
                <w:rPr>
                  <w:rFonts w:ascii="Times New Roman" w:hAnsi="Times New Roman"/>
                  <w:color w:val="0000FF"/>
                  <w:u w:val="single"/>
                </w:rPr>
                <w:t>UV</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20</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Химические свойства сопряжённых диенов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14.10</w:t>
            </w:r>
          </w:p>
        </w:tc>
        <w:tc>
          <w:tcPr>
            <w:tcW w:w="3509" w:type="dxa"/>
            <w:tcMar>
              <w:top w:w="50" w:type="dxa"/>
              <w:left w:w="100" w:type="dxa"/>
            </w:tcMar>
            <w:vAlign w:val="center"/>
          </w:tcPr>
          <w:p w:rsidR="00DB6611" w:rsidRPr="00A57D16" w:rsidRDefault="00EA3EF8">
            <w:pPr>
              <w:spacing w:after="0"/>
              <w:ind w:left="135"/>
              <w:rPr>
                <w:lang w:val="ru-RU"/>
              </w:rPr>
            </w:pPr>
            <w:hyperlink r:id="rId3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356</w:t>
              </w:r>
              <w:r w:rsidR="001F0585">
                <w:rPr>
                  <w:rFonts w:ascii="Times New Roman" w:hAnsi="Times New Roman"/>
                  <w:color w:val="0000FF"/>
                  <w:u w:val="single"/>
                </w:rPr>
                <w:t>GLRBE</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алкадиенов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19.10</w:t>
            </w:r>
          </w:p>
        </w:tc>
        <w:tc>
          <w:tcPr>
            <w:tcW w:w="3509" w:type="dxa"/>
            <w:tcMar>
              <w:top w:w="50" w:type="dxa"/>
              <w:left w:w="100" w:type="dxa"/>
            </w:tcMar>
            <w:vAlign w:val="center"/>
          </w:tcPr>
          <w:p w:rsidR="00DB6611" w:rsidRPr="00A57D16" w:rsidRDefault="00EA3EF8">
            <w:pPr>
              <w:spacing w:after="0"/>
              <w:ind w:left="135"/>
              <w:rPr>
                <w:lang w:val="ru-RU"/>
              </w:rPr>
            </w:pPr>
            <w:hyperlink r:id="rId3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KT</w:t>
              </w:r>
              <w:r w:rsidR="001F0585" w:rsidRPr="00A57D16">
                <w:rPr>
                  <w:rFonts w:ascii="Times New Roman" w:hAnsi="Times New Roman"/>
                  <w:color w:val="0000FF"/>
                  <w:u w:val="single"/>
                  <w:lang w:val="ru-RU"/>
                </w:rPr>
                <w:t>8</w:t>
              </w:r>
              <w:r w:rsidR="001F0585">
                <w:rPr>
                  <w:rFonts w:ascii="Times New Roman" w:hAnsi="Times New Roman"/>
                  <w:color w:val="0000FF"/>
                  <w:u w:val="single"/>
                </w:rPr>
                <w:t>M</w:t>
              </w:r>
              <w:r w:rsidR="001F0585" w:rsidRPr="00A57D16">
                <w:rPr>
                  <w:rFonts w:ascii="Times New Roman" w:hAnsi="Times New Roman"/>
                  <w:color w:val="0000FF"/>
                  <w:u w:val="single"/>
                  <w:lang w:val="ru-RU"/>
                </w:rPr>
                <w:t>1</w:t>
              </w:r>
              <w:r w:rsidR="001F0585">
                <w:rPr>
                  <w:rFonts w:ascii="Times New Roman" w:hAnsi="Times New Roman"/>
                  <w:color w:val="0000FF"/>
                  <w:u w:val="single"/>
                </w:rPr>
                <w:t>N</w:t>
              </w:r>
              <w:r w:rsidR="001F0585" w:rsidRPr="00A57D16">
                <w:rPr>
                  <w:rFonts w:ascii="Times New Roman" w:hAnsi="Times New Roman"/>
                  <w:color w:val="0000FF"/>
                  <w:u w:val="single"/>
                  <w:lang w:val="ru-RU"/>
                </w:rPr>
                <w:t>272</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Алкины: гомологический ряд, общая формула, номенклатура, электронное и пространственное строение молекул, физические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20.10</w:t>
            </w:r>
          </w:p>
        </w:tc>
        <w:tc>
          <w:tcPr>
            <w:tcW w:w="3509" w:type="dxa"/>
            <w:tcMar>
              <w:top w:w="50" w:type="dxa"/>
              <w:left w:w="100" w:type="dxa"/>
            </w:tcMar>
            <w:vAlign w:val="center"/>
          </w:tcPr>
          <w:p w:rsidR="00DB6611" w:rsidRPr="00A57D16" w:rsidRDefault="00EA3EF8">
            <w:pPr>
              <w:spacing w:after="0"/>
              <w:ind w:left="135"/>
              <w:rPr>
                <w:lang w:val="ru-RU"/>
              </w:rPr>
            </w:pPr>
            <w:hyperlink r:id="rId3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N</w:t>
              </w:r>
              <w:r w:rsidR="001F0585" w:rsidRPr="00A57D16">
                <w:rPr>
                  <w:rFonts w:ascii="Times New Roman" w:hAnsi="Times New Roman"/>
                  <w:color w:val="0000FF"/>
                  <w:u w:val="single"/>
                  <w:lang w:val="ru-RU"/>
                </w:rPr>
                <w:t>65</w:t>
              </w:r>
              <w:r w:rsidR="001F0585">
                <w:rPr>
                  <w:rFonts w:ascii="Times New Roman" w:hAnsi="Times New Roman"/>
                  <w:color w:val="0000FF"/>
                  <w:u w:val="single"/>
                </w:rPr>
                <w:t>WYKD</w:t>
              </w:r>
              <w:r w:rsidR="001F0585" w:rsidRPr="00A57D16">
                <w:rPr>
                  <w:rFonts w:ascii="Times New Roman" w:hAnsi="Times New Roman"/>
                  <w:color w:val="0000FF"/>
                  <w:u w:val="single"/>
                  <w:lang w:val="ru-RU"/>
                </w:rPr>
                <w:t>93</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23</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Химические свойства алкинов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21.10</w:t>
            </w:r>
          </w:p>
        </w:tc>
        <w:tc>
          <w:tcPr>
            <w:tcW w:w="3509" w:type="dxa"/>
            <w:tcMar>
              <w:top w:w="50" w:type="dxa"/>
              <w:left w:w="100" w:type="dxa"/>
            </w:tcMar>
            <w:vAlign w:val="center"/>
          </w:tcPr>
          <w:p w:rsidR="00DB6611" w:rsidRPr="00A57D16" w:rsidRDefault="00EA3EF8">
            <w:pPr>
              <w:spacing w:after="0"/>
              <w:ind w:left="135"/>
              <w:rPr>
                <w:lang w:val="ru-RU"/>
              </w:rPr>
            </w:pPr>
            <w:hyperlink r:id="rId3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MQ</w:t>
              </w:r>
              <w:r w:rsidR="001F0585" w:rsidRPr="00A57D16">
                <w:rPr>
                  <w:rFonts w:ascii="Times New Roman" w:hAnsi="Times New Roman"/>
                  <w:color w:val="0000FF"/>
                  <w:u w:val="single"/>
                  <w:lang w:val="ru-RU"/>
                </w:rPr>
                <w:t>7</w:t>
              </w:r>
              <w:r w:rsidR="001F0585">
                <w:rPr>
                  <w:rFonts w:ascii="Times New Roman" w:hAnsi="Times New Roman"/>
                  <w:color w:val="0000FF"/>
                  <w:u w:val="single"/>
                </w:rPr>
                <w:t>AO</w:t>
              </w:r>
              <w:r w:rsidR="001F0585" w:rsidRPr="00A57D16">
                <w:rPr>
                  <w:rFonts w:ascii="Times New Roman" w:hAnsi="Times New Roman"/>
                  <w:color w:val="0000FF"/>
                  <w:u w:val="single"/>
                  <w:lang w:val="ru-RU"/>
                </w:rPr>
                <w:t>3</w:t>
              </w:r>
              <w:r w:rsidR="001F0585">
                <w:rPr>
                  <w:rFonts w:ascii="Times New Roman" w:hAnsi="Times New Roman"/>
                  <w:color w:val="0000FF"/>
                  <w:u w:val="single"/>
                </w:rPr>
                <w:t>SUC</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Качественные реакции на тройную связь</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09.11</w:t>
            </w:r>
          </w:p>
        </w:tc>
        <w:tc>
          <w:tcPr>
            <w:tcW w:w="3509" w:type="dxa"/>
            <w:tcMar>
              <w:top w:w="50" w:type="dxa"/>
              <w:left w:w="100" w:type="dxa"/>
            </w:tcMar>
            <w:vAlign w:val="center"/>
          </w:tcPr>
          <w:p w:rsidR="00DB6611" w:rsidRPr="00A57D16" w:rsidRDefault="00EA3EF8">
            <w:pPr>
              <w:spacing w:after="0"/>
              <w:ind w:left="135"/>
              <w:rPr>
                <w:lang w:val="ru-RU"/>
              </w:rPr>
            </w:pPr>
            <w:hyperlink r:id="rId4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/45</w:t>
              </w:r>
              <w:r w:rsidR="001F0585">
                <w:rPr>
                  <w:rFonts w:ascii="Times New Roman" w:hAnsi="Times New Roman"/>
                  <w:color w:val="0000FF"/>
                  <w:u w:val="single"/>
                </w:rPr>
                <w:t>UN</w:t>
              </w:r>
              <w:r w:rsidR="001F0585" w:rsidRPr="00A57D16">
                <w:rPr>
                  <w:rFonts w:ascii="Times New Roman" w:hAnsi="Times New Roman"/>
                  <w:color w:val="0000FF"/>
                  <w:u w:val="single"/>
                  <w:lang w:val="ru-RU"/>
                </w:rPr>
                <w:t>142</w:t>
              </w:r>
              <w:r w:rsidR="001F0585">
                <w:rPr>
                  <w:rFonts w:ascii="Times New Roman" w:hAnsi="Times New Roman"/>
                  <w:color w:val="0000FF"/>
                  <w:u w:val="single"/>
                </w:rPr>
                <w:t>UY</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алкинов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10.11</w:t>
            </w:r>
          </w:p>
        </w:tc>
        <w:tc>
          <w:tcPr>
            <w:tcW w:w="3509" w:type="dxa"/>
            <w:tcMar>
              <w:top w:w="50" w:type="dxa"/>
              <w:left w:w="100" w:type="dxa"/>
            </w:tcMar>
            <w:vAlign w:val="center"/>
          </w:tcPr>
          <w:p w:rsidR="00DB6611" w:rsidRPr="00A57D16" w:rsidRDefault="00EA3EF8">
            <w:pPr>
              <w:spacing w:after="0"/>
              <w:ind w:left="135"/>
              <w:rPr>
                <w:lang w:val="ru-RU"/>
              </w:rPr>
            </w:pPr>
            <w:hyperlink r:id="rId4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SYL</w:t>
              </w:r>
              <w:r w:rsidR="001F0585" w:rsidRPr="00A57D16">
                <w:rPr>
                  <w:rFonts w:ascii="Times New Roman" w:hAnsi="Times New Roman"/>
                  <w:color w:val="0000FF"/>
                  <w:u w:val="single"/>
                  <w:lang w:val="ru-RU"/>
                </w:rPr>
                <w:t>7</w:t>
              </w:r>
              <w:r w:rsidR="001F0585">
                <w:rPr>
                  <w:rFonts w:ascii="Times New Roman" w:hAnsi="Times New Roman"/>
                  <w:color w:val="0000FF"/>
                  <w:u w:val="single"/>
                </w:rPr>
                <w:t>VWAMA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Решение задач: расчёты по уравнению химической реакции</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11.11</w:t>
            </w:r>
          </w:p>
        </w:tc>
        <w:tc>
          <w:tcPr>
            <w:tcW w:w="3509" w:type="dxa"/>
            <w:tcMar>
              <w:top w:w="50" w:type="dxa"/>
              <w:left w:w="100" w:type="dxa"/>
            </w:tcMar>
            <w:vAlign w:val="center"/>
          </w:tcPr>
          <w:p w:rsidR="00DB6611" w:rsidRPr="00A57D16" w:rsidRDefault="00EA3EF8">
            <w:pPr>
              <w:spacing w:after="0"/>
              <w:ind w:left="135"/>
              <w:rPr>
                <w:lang w:val="ru-RU"/>
              </w:rPr>
            </w:pPr>
            <w:hyperlink r:id="rId4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Q</w:t>
              </w:r>
              <w:r w:rsidR="001F0585" w:rsidRPr="00A57D16">
                <w:rPr>
                  <w:rFonts w:ascii="Times New Roman" w:hAnsi="Times New Roman"/>
                  <w:color w:val="0000FF"/>
                  <w:u w:val="single"/>
                  <w:lang w:val="ru-RU"/>
                </w:rPr>
                <w:t>7</w:t>
              </w:r>
              <w:r w:rsidR="001F0585">
                <w:rPr>
                  <w:rFonts w:ascii="Times New Roman" w:hAnsi="Times New Roman"/>
                  <w:color w:val="0000FF"/>
                  <w:u w:val="single"/>
                </w:rPr>
                <w:t>XMPZSRF</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теме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16.11</w:t>
            </w:r>
          </w:p>
        </w:tc>
        <w:tc>
          <w:tcPr>
            <w:tcW w:w="3509" w:type="dxa"/>
            <w:tcMar>
              <w:top w:w="50" w:type="dxa"/>
              <w:left w:w="100" w:type="dxa"/>
            </w:tcMar>
            <w:vAlign w:val="center"/>
          </w:tcPr>
          <w:p w:rsidR="00DB6611" w:rsidRPr="00A57D16" w:rsidRDefault="00EA3EF8">
            <w:pPr>
              <w:spacing w:after="0"/>
              <w:ind w:left="135"/>
              <w:rPr>
                <w:lang w:val="ru-RU"/>
              </w:rPr>
            </w:pPr>
            <w:hyperlink r:id="rId4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/19</w:t>
              </w:r>
              <w:r w:rsidR="001F0585">
                <w:rPr>
                  <w:rFonts w:ascii="Times New Roman" w:hAnsi="Times New Roman"/>
                  <w:color w:val="0000FF"/>
                  <w:u w:val="single"/>
                </w:rPr>
                <w:t>DN</w:t>
              </w:r>
              <w:r w:rsidR="001F0585" w:rsidRPr="00A57D16">
                <w:rPr>
                  <w:rFonts w:ascii="Times New Roman" w:hAnsi="Times New Roman"/>
                  <w:color w:val="0000FF"/>
                  <w:u w:val="single"/>
                  <w:lang w:val="ru-RU"/>
                </w:rPr>
                <w:t>0</w:t>
              </w:r>
              <w:r w:rsidR="001F0585">
                <w:rPr>
                  <w:rFonts w:ascii="Times New Roman" w:hAnsi="Times New Roman"/>
                  <w:color w:val="0000FF"/>
                  <w:u w:val="single"/>
                </w:rPr>
                <w:t>P</w:t>
              </w:r>
              <w:r w:rsidR="001F0585" w:rsidRPr="00A57D16">
                <w:rPr>
                  <w:rFonts w:ascii="Times New Roman" w:hAnsi="Times New Roman"/>
                  <w:color w:val="0000FF"/>
                  <w:u w:val="single"/>
                  <w:lang w:val="ru-RU"/>
                </w:rPr>
                <w:t>1</w:t>
              </w:r>
              <w:r w:rsidR="001F0585">
                <w:rPr>
                  <w:rFonts w:ascii="Times New Roman" w:hAnsi="Times New Roman"/>
                  <w:color w:val="0000FF"/>
                  <w:u w:val="single"/>
                </w:rPr>
                <w:t>N</w:t>
              </w:r>
              <w:r w:rsidR="001F0585" w:rsidRPr="00A57D16">
                <w:rPr>
                  <w:rFonts w:ascii="Times New Roman" w:hAnsi="Times New Roman"/>
                  <w:color w:val="0000FF"/>
                  <w:u w:val="single"/>
                  <w:lang w:val="ru-RU"/>
                </w:rPr>
                <w:t>8</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28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Арены: гомологический ряд, общая формула, номенклатура. Электронное и пространственное строение молекул бензола и толуола, их физические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17.11</w:t>
            </w:r>
          </w:p>
        </w:tc>
        <w:tc>
          <w:tcPr>
            <w:tcW w:w="3509" w:type="dxa"/>
            <w:tcMar>
              <w:top w:w="50" w:type="dxa"/>
              <w:left w:w="100" w:type="dxa"/>
            </w:tcMar>
            <w:vAlign w:val="center"/>
          </w:tcPr>
          <w:p w:rsidR="00DB6611" w:rsidRPr="00A57D16" w:rsidRDefault="00EA3EF8">
            <w:pPr>
              <w:spacing w:after="0"/>
              <w:ind w:left="135"/>
              <w:rPr>
                <w:lang w:val="ru-RU"/>
              </w:rPr>
            </w:pPr>
            <w:hyperlink r:id="rId4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WNGDLBK</w:t>
              </w:r>
              <w:r w:rsidR="001F0585" w:rsidRPr="00A57D16">
                <w:rPr>
                  <w:rFonts w:ascii="Times New Roman" w:hAnsi="Times New Roman"/>
                  <w:color w:val="0000FF"/>
                  <w:u w:val="single"/>
                  <w:lang w:val="ru-RU"/>
                </w:rPr>
                <w:t>5</w:t>
              </w:r>
              <w:r w:rsidR="001F0585">
                <w:rPr>
                  <w:rFonts w:ascii="Times New Roman" w:hAnsi="Times New Roman"/>
                  <w:color w:val="0000FF"/>
                  <w:u w:val="single"/>
                </w:rPr>
                <w:t>D</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29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Химические свойства аренов: реакции замещения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18.11</w:t>
            </w:r>
          </w:p>
        </w:tc>
        <w:tc>
          <w:tcPr>
            <w:tcW w:w="3509" w:type="dxa"/>
            <w:tcMar>
              <w:top w:w="50" w:type="dxa"/>
              <w:left w:w="100" w:type="dxa"/>
            </w:tcMar>
            <w:vAlign w:val="center"/>
          </w:tcPr>
          <w:p w:rsidR="00DB6611" w:rsidRPr="00A57D16" w:rsidRDefault="00EA3EF8">
            <w:pPr>
              <w:spacing w:after="0"/>
              <w:ind w:left="135"/>
              <w:rPr>
                <w:lang w:val="ru-RU"/>
              </w:rPr>
            </w:pPr>
            <w:hyperlink r:id="rId4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FCNHX</w:t>
              </w:r>
              <w:r w:rsidR="001F0585" w:rsidRPr="00A57D16">
                <w:rPr>
                  <w:rFonts w:ascii="Times New Roman" w:hAnsi="Times New Roman"/>
                  <w:color w:val="0000FF"/>
                  <w:u w:val="single"/>
                  <w:lang w:val="ru-RU"/>
                </w:rPr>
                <w:t>9</w:t>
              </w:r>
              <w:r w:rsidR="001F0585">
                <w:rPr>
                  <w:rFonts w:ascii="Times New Roman" w:hAnsi="Times New Roman"/>
                  <w:color w:val="0000FF"/>
                  <w:u w:val="single"/>
                </w:rPr>
                <w:t>WY</w:t>
              </w:r>
              <w:r w:rsidR="001F0585" w:rsidRPr="00A57D16">
                <w:rPr>
                  <w:rFonts w:ascii="Times New Roman" w:hAnsi="Times New Roman"/>
                  <w:color w:val="0000FF"/>
                  <w:u w:val="single"/>
                  <w:lang w:val="ru-RU"/>
                </w:rPr>
                <w:t>1</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Химические свойства аренов: реакции присоединения, окисление гомологов бензола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23.11</w:t>
            </w:r>
          </w:p>
        </w:tc>
        <w:tc>
          <w:tcPr>
            <w:tcW w:w="3509" w:type="dxa"/>
            <w:tcMar>
              <w:top w:w="50" w:type="dxa"/>
              <w:left w:w="100" w:type="dxa"/>
            </w:tcMar>
            <w:vAlign w:val="center"/>
          </w:tcPr>
          <w:p w:rsidR="00DB6611" w:rsidRPr="00A57D16" w:rsidRDefault="00EA3EF8">
            <w:pPr>
              <w:spacing w:after="0"/>
              <w:ind w:left="135"/>
              <w:rPr>
                <w:lang w:val="ru-RU"/>
              </w:rPr>
            </w:pPr>
            <w:hyperlink r:id="rId4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CSBNGDUCS</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31</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Особенности химических свойств стирола</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24.11</w:t>
            </w:r>
          </w:p>
        </w:tc>
        <w:tc>
          <w:tcPr>
            <w:tcW w:w="3509" w:type="dxa"/>
            <w:tcMar>
              <w:top w:w="50" w:type="dxa"/>
              <w:left w:w="100" w:type="dxa"/>
            </w:tcMar>
            <w:vAlign w:val="center"/>
          </w:tcPr>
          <w:p w:rsidR="00DB6611" w:rsidRPr="00A57D16" w:rsidRDefault="00EA3EF8">
            <w:pPr>
              <w:spacing w:after="0"/>
              <w:ind w:left="135"/>
              <w:rPr>
                <w:lang w:val="ru-RU"/>
              </w:rPr>
            </w:pPr>
            <w:hyperlink r:id="rId4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w:t>
              </w:r>
              <w:r w:rsidR="001F0585" w:rsidRPr="00A57D16">
                <w:rPr>
                  <w:rFonts w:ascii="Times New Roman" w:hAnsi="Times New Roman"/>
                  <w:color w:val="0000FF"/>
                  <w:u w:val="single"/>
                  <w:lang w:val="ru-RU"/>
                </w:rPr>
                <w:t>2</w:t>
              </w:r>
              <w:r w:rsidR="001F0585">
                <w:rPr>
                  <w:rFonts w:ascii="Times New Roman" w:hAnsi="Times New Roman"/>
                  <w:color w:val="0000FF"/>
                  <w:u w:val="single"/>
                </w:rPr>
                <w:t>K</w:t>
              </w:r>
              <w:r w:rsidR="001F0585" w:rsidRPr="00A57D16">
                <w:rPr>
                  <w:rFonts w:ascii="Times New Roman" w:hAnsi="Times New Roman"/>
                  <w:color w:val="0000FF"/>
                  <w:u w:val="single"/>
                  <w:lang w:val="ru-RU"/>
                </w:rPr>
                <w:t>2</w:t>
              </w:r>
              <w:r w:rsidR="001F0585">
                <w:rPr>
                  <w:rFonts w:ascii="Times New Roman" w:hAnsi="Times New Roman"/>
                  <w:color w:val="0000FF"/>
                  <w:u w:val="single"/>
                </w:rPr>
                <w:t>CB</w:t>
              </w:r>
              <w:r w:rsidR="001F0585" w:rsidRPr="00A57D16">
                <w:rPr>
                  <w:rFonts w:ascii="Times New Roman" w:hAnsi="Times New Roman"/>
                  <w:color w:val="0000FF"/>
                  <w:u w:val="single"/>
                  <w:lang w:val="ru-RU"/>
                </w:rPr>
                <w:t>5</w:t>
              </w:r>
              <w:r w:rsidR="001F0585">
                <w:rPr>
                  <w:rFonts w:ascii="Times New Roman" w:hAnsi="Times New Roman"/>
                  <w:color w:val="0000FF"/>
                  <w:u w:val="single"/>
                </w:rPr>
                <w:t>PG</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Решение расчётных задач на определение молекулярной формулы органического вещества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25.11</w:t>
            </w:r>
          </w:p>
        </w:tc>
        <w:tc>
          <w:tcPr>
            <w:tcW w:w="3509" w:type="dxa"/>
            <w:tcMar>
              <w:top w:w="50" w:type="dxa"/>
              <w:left w:w="100" w:type="dxa"/>
            </w:tcMar>
            <w:vAlign w:val="center"/>
          </w:tcPr>
          <w:p w:rsidR="00DB6611" w:rsidRPr="00A57D16" w:rsidRDefault="00EA3EF8">
            <w:pPr>
              <w:spacing w:after="0"/>
              <w:ind w:left="135"/>
              <w:rPr>
                <w:lang w:val="ru-RU"/>
              </w:rPr>
            </w:pPr>
            <w:hyperlink r:id="rId4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QFKSRGCXW</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аренов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30.11</w:t>
            </w:r>
          </w:p>
        </w:tc>
        <w:tc>
          <w:tcPr>
            <w:tcW w:w="3509" w:type="dxa"/>
            <w:tcMar>
              <w:top w:w="50" w:type="dxa"/>
              <w:left w:w="100" w:type="dxa"/>
            </w:tcMar>
            <w:vAlign w:val="center"/>
          </w:tcPr>
          <w:p w:rsidR="00DB6611" w:rsidRPr="00A57D16" w:rsidRDefault="00EA3EF8">
            <w:pPr>
              <w:spacing w:after="0"/>
              <w:ind w:left="135"/>
              <w:rPr>
                <w:lang w:val="ru-RU"/>
              </w:rPr>
            </w:pPr>
            <w:hyperlink r:id="rId4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/2</w:t>
              </w:r>
              <w:r w:rsidR="001F0585">
                <w:rPr>
                  <w:rFonts w:ascii="Times New Roman" w:hAnsi="Times New Roman"/>
                  <w:color w:val="0000FF"/>
                  <w:u w:val="single"/>
                </w:rPr>
                <w:t>VKLXNJZ</w:t>
              </w:r>
              <w:r w:rsidR="001F0585" w:rsidRPr="00A57D16">
                <w:rPr>
                  <w:rFonts w:ascii="Times New Roman" w:hAnsi="Times New Roman"/>
                  <w:color w:val="0000FF"/>
                  <w:u w:val="single"/>
                  <w:lang w:val="ru-RU"/>
                </w:rPr>
                <w:t>4</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Генетическая связь между различными классами углеводородов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01.12</w:t>
            </w:r>
          </w:p>
        </w:tc>
        <w:tc>
          <w:tcPr>
            <w:tcW w:w="3509" w:type="dxa"/>
            <w:tcMar>
              <w:top w:w="50" w:type="dxa"/>
              <w:left w:w="100" w:type="dxa"/>
            </w:tcMar>
            <w:vAlign w:val="center"/>
          </w:tcPr>
          <w:p w:rsidR="00DB6611" w:rsidRPr="00A57D16" w:rsidRDefault="00EA3EF8">
            <w:pPr>
              <w:spacing w:after="0"/>
              <w:ind w:left="135"/>
              <w:rPr>
                <w:lang w:val="ru-RU"/>
              </w:rPr>
            </w:pPr>
            <w:hyperlink r:id="rId5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/1</w:t>
              </w:r>
              <w:r w:rsidR="001F0585">
                <w:rPr>
                  <w:rFonts w:ascii="Times New Roman" w:hAnsi="Times New Roman"/>
                  <w:color w:val="0000FF"/>
                  <w:u w:val="single"/>
                </w:rPr>
                <w:t>X</w:t>
              </w:r>
              <w:r w:rsidR="001F0585" w:rsidRPr="00A57D16">
                <w:rPr>
                  <w:rFonts w:ascii="Times New Roman" w:hAnsi="Times New Roman"/>
                  <w:color w:val="0000FF"/>
                  <w:u w:val="single"/>
                  <w:lang w:val="ru-RU"/>
                </w:rPr>
                <w:t>7</w:t>
              </w:r>
              <w:r w:rsidR="001F0585">
                <w:rPr>
                  <w:rFonts w:ascii="Times New Roman" w:hAnsi="Times New Roman"/>
                  <w:color w:val="0000FF"/>
                  <w:u w:val="single"/>
                </w:rPr>
                <w:t>QM</w:t>
              </w:r>
              <w:r w:rsidR="001F0585" w:rsidRPr="00A57D16">
                <w:rPr>
                  <w:rFonts w:ascii="Times New Roman" w:hAnsi="Times New Roman"/>
                  <w:color w:val="0000FF"/>
                  <w:u w:val="single"/>
                  <w:lang w:val="ru-RU"/>
                </w:rPr>
                <w:t>5</w:t>
              </w:r>
              <w:r w:rsidR="001F0585">
                <w:rPr>
                  <w:rFonts w:ascii="Times New Roman" w:hAnsi="Times New Roman"/>
                  <w:color w:val="0000FF"/>
                  <w:u w:val="single"/>
                </w:rPr>
                <w:t>T</w:t>
              </w:r>
              <w:r w:rsidR="001F0585" w:rsidRPr="00A57D16">
                <w:rPr>
                  <w:rFonts w:ascii="Times New Roman" w:hAnsi="Times New Roman"/>
                  <w:color w:val="0000FF"/>
                  <w:u w:val="single"/>
                  <w:lang w:val="ru-RU"/>
                </w:rPr>
                <w:t>7</w:t>
              </w:r>
              <w:r w:rsidR="001F0585">
                <w:rPr>
                  <w:rFonts w:ascii="Times New Roman" w:hAnsi="Times New Roman"/>
                  <w:color w:val="0000FF"/>
                  <w:u w:val="single"/>
                </w:rPr>
                <w:t>F</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Расчёты по уравнениям химических реакций. Систематизация и обобщение знаний по теме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02.12</w:t>
            </w:r>
          </w:p>
        </w:tc>
        <w:tc>
          <w:tcPr>
            <w:tcW w:w="3509" w:type="dxa"/>
            <w:tcMar>
              <w:top w:w="50" w:type="dxa"/>
              <w:left w:w="100" w:type="dxa"/>
            </w:tcMar>
            <w:vAlign w:val="center"/>
          </w:tcPr>
          <w:p w:rsidR="00DB6611" w:rsidRPr="00A57D16" w:rsidRDefault="00EA3EF8">
            <w:pPr>
              <w:spacing w:after="0"/>
              <w:ind w:left="135"/>
              <w:rPr>
                <w:lang w:val="ru-RU"/>
              </w:rPr>
            </w:pPr>
            <w:hyperlink r:id="rId5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/9</w:t>
              </w:r>
              <w:r w:rsidR="001F0585">
                <w:rPr>
                  <w:rFonts w:ascii="Times New Roman" w:hAnsi="Times New Roman"/>
                  <w:color w:val="0000FF"/>
                  <w:u w:val="single"/>
                </w:rPr>
                <w:t>VBZTY</w:t>
              </w:r>
              <w:r w:rsidR="001F0585" w:rsidRPr="00A57D16">
                <w:rPr>
                  <w:rFonts w:ascii="Times New Roman" w:hAnsi="Times New Roman"/>
                  <w:color w:val="0000FF"/>
                  <w:u w:val="single"/>
                  <w:lang w:val="ru-RU"/>
                </w:rPr>
                <w:t>4</w:t>
              </w:r>
              <w:r w:rsidR="001F0585">
                <w:rPr>
                  <w:rFonts w:ascii="Times New Roman" w:hAnsi="Times New Roman"/>
                  <w:color w:val="0000FF"/>
                  <w:u w:val="single"/>
                </w:rPr>
                <w:t>PI</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Природный газ. Попутные нефтяные газы</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07.12</w:t>
            </w:r>
          </w:p>
        </w:tc>
        <w:tc>
          <w:tcPr>
            <w:tcW w:w="3509" w:type="dxa"/>
            <w:tcMar>
              <w:top w:w="50" w:type="dxa"/>
              <w:left w:w="100" w:type="dxa"/>
            </w:tcMar>
            <w:vAlign w:val="center"/>
          </w:tcPr>
          <w:p w:rsidR="00DB6611" w:rsidRPr="00A57D16" w:rsidRDefault="00EA3EF8">
            <w:pPr>
              <w:spacing w:after="0"/>
              <w:ind w:left="135"/>
              <w:rPr>
                <w:lang w:val="ru-RU"/>
              </w:rPr>
            </w:pPr>
            <w:hyperlink r:id="rId5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CK</w:t>
              </w:r>
              <w:r w:rsidR="001F0585" w:rsidRPr="00A57D16">
                <w:rPr>
                  <w:rFonts w:ascii="Times New Roman" w:hAnsi="Times New Roman"/>
                  <w:color w:val="0000FF"/>
                  <w:u w:val="single"/>
                  <w:lang w:val="ru-RU"/>
                </w:rPr>
                <w:t>1</w:t>
              </w:r>
              <w:r w:rsidR="001F0585">
                <w:rPr>
                  <w:rFonts w:ascii="Times New Roman" w:hAnsi="Times New Roman"/>
                  <w:color w:val="0000FF"/>
                  <w:u w:val="single"/>
                </w:rPr>
                <w:t>CUWWFN</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Каменный уголь и продукты его переработки</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08.12</w:t>
            </w:r>
          </w:p>
        </w:tc>
        <w:tc>
          <w:tcPr>
            <w:tcW w:w="3509" w:type="dxa"/>
            <w:tcMar>
              <w:top w:w="50" w:type="dxa"/>
              <w:left w:w="100" w:type="dxa"/>
            </w:tcMar>
            <w:vAlign w:val="center"/>
          </w:tcPr>
          <w:p w:rsidR="00DB6611" w:rsidRPr="00A57D16" w:rsidRDefault="00EA3EF8">
            <w:pPr>
              <w:spacing w:after="0"/>
              <w:ind w:left="135"/>
              <w:rPr>
                <w:lang w:val="ru-RU"/>
              </w:rPr>
            </w:pPr>
            <w:hyperlink r:id="rId5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BDDEXD</w:t>
              </w:r>
              <w:r w:rsidR="001F0585" w:rsidRPr="00A57D16">
                <w:rPr>
                  <w:rFonts w:ascii="Times New Roman" w:hAnsi="Times New Roman"/>
                  <w:color w:val="0000FF"/>
                  <w:u w:val="single"/>
                  <w:lang w:val="ru-RU"/>
                </w:rPr>
                <w:t>2</w:t>
              </w:r>
              <w:r w:rsidR="001F0585">
                <w:rPr>
                  <w:rFonts w:ascii="Times New Roman" w:hAnsi="Times New Roman"/>
                  <w:color w:val="0000FF"/>
                  <w:u w:val="single"/>
                </w:rPr>
                <w:t>FV</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38</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Нефть и способы её переработки. </w:t>
            </w:r>
            <w:r>
              <w:rPr>
                <w:rFonts w:ascii="Times New Roman" w:hAnsi="Times New Roman"/>
                <w:color w:val="000000"/>
                <w:sz w:val="24"/>
              </w:rPr>
              <w:t>Применение продуктов переработки нефти</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09.12</w:t>
            </w:r>
          </w:p>
        </w:tc>
        <w:tc>
          <w:tcPr>
            <w:tcW w:w="3509" w:type="dxa"/>
            <w:tcMar>
              <w:top w:w="50" w:type="dxa"/>
              <w:left w:w="100" w:type="dxa"/>
            </w:tcMar>
            <w:vAlign w:val="center"/>
          </w:tcPr>
          <w:p w:rsidR="00DB6611" w:rsidRPr="00A57D16" w:rsidRDefault="00EA3EF8">
            <w:pPr>
              <w:spacing w:after="0"/>
              <w:ind w:left="135"/>
              <w:rPr>
                <w:lang w:val="ru-RU"/>
              </w:rPr>
            </w:pPr>
            <w:hyperlink r:id="rId5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ORE</w:t>
              </w:r>
              <w:r w:rsidR="001F0585" w:rsidRPr="00A57D16">
                <w:rPr>
                  <w:rFonts w:ascii="Times New Roman" w:hAnsi="Times New Roman"/>
                  <w:color w:val="0000FF"/>
                  <w:u w:val="single"/>
                  <w:lang w:val="ru-RU"/>
                </w:rPr>
                <w:t>9</w:t>
              </w:r>
              <w:r w:rsidR="001F0585">
                <w:rPr>
                  <w:rFonts w:ascii="Times New Roman" w:hAnsi="Times New Roman"/>
                  <w:color w:val="0000FF"/>
                  <w:u w:val="single"/>
                </w:rPr>
                <w:t>Y</w:t>
              </w:r>
              <w:r w:rsidR="001F0585" w:rsidRPr="00A57D16">
                <w:rPr>
                  <w:rFonts w:ascii="Times New Roman" w:hAnsi="Times New Roman"/>
                  <w:color w:val="0000FF"/>
                  <w:u w:val="single"/>
                  <w:lang w:val="ru-RU"/>
                </w:rPr>
                <w:t>2</w:t>
              </w:r>
              <w:r w:rsidR="001F0585">
                <w:rPr>
                  <w:rFonts w:ascii="Times New Roman" w:hAnsi="Times New Roman"/>
                  <w:color w:val="0000FF"/>
                  <w:u w:val="single"/>
                </w:rPr>
                <w:t>CYG</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39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Генетическая связь между различными классами углеводородов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14.12</w:t>
            </w:r>
          </w:p>
        </w:tc>
        <w:tc>
          <w:tcPr>
            <w:tcW w:w="3509" w:type="dxa"/>
            <w:tcMar>
              <w:top w:w="50" w:type="dxa"/>
              <w:left w:w="100" w:type="dxa"/>
            </w:tcMar>
            <w:vAlign w:val="center"/>
          </w:tcPr>
          <w:p w:rsidR="00DB6611" w:rsidRPr="00A57D16" w:rsidRDefault="00EA3EF8">
            <w:pPr>
              <w:spacing w:after="0"/>
              <w:ind w:left="135"/>
              <w:rPr>
                <w:lang w:val="ru-RU"/>
              </w:rPr>
            </w:pPr>
            <w:hyperlink r:id="rId5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HQ</w:t>
              </w:r>
              <w:r w:rsidR="001F0585" w:rsidRPr="00A57D16">
                <w:rPr>
                  <w:rFonts w:ascii="Times New Roman" w:hAnsi="Times New Roman"/>
                  <w:color w:val="0000FF"/>
                  <w:u w:val="single"/>
                  <w:lang w:val="ru-RU"/>
                </w:rPr>
                <w:t>22</w:t>
              </w:r>
              <w:r w:rsidR="001F0585">
                <w:rPr>
                  <w:rFonts w:ascii="Times New Roman" w:hAnsi="Times New Roman"/>
                  <w:color w:val="0000FF"/>
                  <w:u w:val="single"/>
                </w:rPr>
                <w:t>U</w:t>
              </w:r>
              <w:r w:rsidR="001F0585" w:rsidRPr="00A57D16">
                <w:rPr>
                  <w:rFonts w:ascii="Times New Roman" w:hAnsi="Times New Roman"/>
                  <w:color w:val="0000FF"/>
                  <w:u w:val="single"/>
                  <w:lang w:val="ru-RU"/>
                </w:rPr>
                <w:t>8</w:t>
              </w:r>
              <w:r w:rsidR="001F0585">
                <w:rPr>
                  <w:rFonts w:ascii="Times New Roman" w:hAnsi="Times New Roman"/>
                  <w:color w:val="0000FF"/>
                  <w:u w:val="single"/>
                </w:rPr>
                <w:t>ZHE</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Галогенопроизводные углеводородов: электронное строение; реакции замещения галогена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15.12</w:t>
            </w:r>
          </w:p>
        </w:tc>
        <w:tc>
          <w:tcPr>
            <w:tcW w:w="3509" w:type="dxa"/>
            <w:tcMar>
              <w:top w:w="50" w:type="dxa"/>
              <w:left w:w="100" w:type="dxa"/>
            </w:tcMar>
            <w:vAlign w:val="center"/>
          </w:tcPr>
          <w:p w:rsidR="00DB6611" w:rsidRPr="00A57D16" w:rsidRDefault="00EA3EF8">
            <w:pPr>
              <w:spacing w:after="0"/>
              <w:ind w:left="135"/>
              <w:rPr>
                <w:lang w:val="ru-RU"/>
              </w:rPr>
            </w:pPr>
            <w:hyperlink r:id="rId5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XX</w:t>
              </w:r>
              <w:r w:rsidR="001F0585" w:rsidRPr="00A57D16">
                <w:rPr>
                  <w:rFonts w:ascii="Times New Roman" w:hAnsi="Times New Roman"/>
                  <w:color w:val="0000FF"/>
                  <w:u w:val="single"/>
                  <w:lang w:val="ru-RU"/>
                </w:rPr>
                <w:t>94</w:t>
              </w:r>
              <w:r w:rsidR="001F0585">
                <w:rPr>
                  <w:rFonts w:ascii="Times New Roman" w:hAnsi="Times New Roman"/>
                  <w:color w:val="0000FF"/>
                  <w:u w:val="single"/>
                </w:rPr>
                <w:t>BSSGR</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Действие щелочей на галогенпроизводные. Взаимодействие дигалогеналканов с магнием и цинком</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16.12</w:t>
            </w:r>
          </w:p>
        </w:tc>
        <w:tc>
          <w:tcPr>
            <w:tcW w:w="3509" w:type="dxa"/>
            <w:tcMar>
              <w:top w:w="50" w:type="dxa"/>
              <w:left w:w="100" w:type="dxa"/>
            </w:tcMar>
            <w:vAlign w:val="center"/>
          </w:tcPr>
          <w:p w:rsidR="00DB6611" w:rsidRPr="00A57D16" w:rsidRDefault="00EA3EF8">
            <w:pPr>
              <w:spacing w:after="0"/>
              <w:ind w:left="135"/>
              <w:rPr>
                <w:lang w:val="ru-RU"/>
              </w:rPr>
            </w:pPr>
            <w:hyperlink r:id="rId5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FF</w:t>
              </w:r>
              <w:r w:rsidR="001F0585" w:rsidRPr="00A57D16">
                <w:rPr>
                  <w:rFonts w:ascii="Times New Roman" w:hAnsi="Times New Roman"/>
                  <w:color w:val="0000FF"/>
                  <w:u w:val="single"/>
                  <w:lang w:val="ru-RU"/>
                </w:rPr>
                <w:t>11</w:t>
              </w:r>
              <w:r w:rsidR="001F0585">
                <w:rPr>
                  <w:rFonts w:ascii="Times New Roman" w:hAnsi="Times New Roman"/>
                  <w:color w:val="0000FF"/>
                  <w:u w:val="single"/>
                </w:rPr>
                <w:t>CTQKA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разделу "Углеводороды"</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21.12</w:t>
            </w:r>
          </w:p>
        </w:tc>
        <w:tc>
          <w:tcPr>
            <w:tcW w:w="3509" w:type="dxa"/>
            <w:tcMar>
              <w:top w:w="50" w:type="dxa"/>
              <w:left w:w="100" w:type="dxa"/>
            </w:tcMar>
            <w:vAlign w:val="center"/>
          </w:tcPr>
          <w:p w:rsidR="00DB6611" w:rsidRPr="00A57D16" w:rsidRDefault="00EA3EF8">
            <w:pPr>
              <w:spacing w:after="0"/>
              <w:ind w:left="135"/>
              <w:rPr>
                <w:lang w:val="ru-RU"/>
              </w:rPr>
            </w:pPr>
            <w:hyperlink r:id="rId5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w:t>
              </w:r>
              <w:r w:rsidR="001F0585">
                <w:rPr>
                  <w:rFonts w:ascii="Times New Roman" w:hAnsi="Times New Roman"/>
                  <w:color w:val="0000FF"/>
                  <w:u w:val="single"/>
                </w:rPr>
                <w:t>XBYF</w:t>
              </w:r>
              <w:r w:rsidR="001F0585" w:rsidRPr="00A57D16">
                <w:rPr>
                  <w:rFonts w:ascii="Times New Roman" w:hAnsi="Times New Roman"/>
                  <w:color w:val="0000FF"/>
                  <w:u w:val="single"/>
                  <w:lang w:val="ru-RU"/>
                </w:rPr>
                <w:t>0</w:t>
              </w:r>
              <w:r w:rsidR="001F0585">
                <w:rPr>
                  <w:rFonts w:ascii="Times New Roman" w:hAnsi="Times New Roman"/>
                  <w:color w:val="0000FF"/>
                  <w:u w:val="single"/>
                </w:rPr>
                <w:t>LLD</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Контрольная работа</w:t>
            </w:r>
            <w:r>
              <w:rPr>
                <w:rFonts w:ascii="Times New Roman" w:hAnsi="Times New Roman"/>
                <w:color w:val="000000"/>
                <w:sz w:val="24"/>
                <w:lang w:val="ru-RU"/>
              </w:rPr>
              <w:t>№2</w:t>
            </w:r>
            <w:r w:rsidRPr="001F0585">
              <w:rPr>
                <w:rFonts w:ascii="Times New Roman" w:hAnsi="Times New Roman"/>
                <w:color w:val="000000"/>
                <w:sz w:val="24"/>
                <w:lang w:val="ru-RU"/>
              </w:rPr>
              <w:t xml:space="preserve"> по теме "Углеводороды"</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22.12</w:t>
            </w:r>
          </w:p>
        </w:tc>
        <w:tc>
          <w:tcPr>
            <w:tcW w:w="3509" w:type="dxa"/>
            <w:tcMar>
              <w:top w:w="50" w:type="dxa"/>
              <w:left w:w="100" w:type="dxa"/>
            </w:tcMar>
            <w:vAlign w:val="center"/>
          </w:tcPr>
          <w:p w:rsidR="00DB6611" w:rsidRPr="00A57D16" w:rsidRDefault="00EA3EF8">
            <w:pPr>
              <w:spacing w:after="0"/>
              <w:ind w:left="135"/>
              <w:rPr>
                <w:lang w:val="ru-RU"/>
              </w:rPr>
            </w:pPr>
            <w:hyperlink r:id="rId5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EJH</w:t>
              </w:r>
              <w:r w:rsidR="001F0585" w:rsidRPr="00A57D16">
                <w:rPr>
                  <w:rFonts w:ascii="Times New Roman" w:hAnsi="Times New Roman"/>
                  <w:color w:val="0000FF"/>
                  <w:u w:val="single"/>
                  <w:lang w:val="ru-RU"/>
                </w:rPr>
                <w:t>90</w:t>
              </w:r>
              <w:r w:rsidR="001F0585">
                <w:rPr>
                  <w:rFonts w:ascii="Times New Roman" w:hAnsi="Times New Roman"/>
                  <w:color w:val="0000FF"/>
                  <w:u w:val="single"/>
                </w:rPr>
                <w:t>TT</w:t>
              </w:r>
              <w:r w:rsidR="001F0585" w:rsidRPr="00A57D16">
                <w:rPr>
                  <w:rFonts w:ascii="Times New Roman" w:hAnsi="Times New Roman"/>
                  <w:color w:val="0000FF"/>
                  <w:u w:val="single"/>
                  <w:lang w:val="ru-RU"/>
                </w:rPr>
                <w:t>50</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Предельные одноатомные спирты: гомологический ряд, общая формула, строение молекул, изомерия, номенклатура, классификация, физические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F0585" w:rsidRDefault="001F0585">
            <w:pPr>
              <w:spacing w:after="0"/>
              <w:ind w:left="135"/>
              <w:rPr>
                <w:lang w:val="ru-RU"/>
              </w:rPr>
            </w:pPr>
            <w:r>
              <w:rPr>
                <w:lang w:val="ru-RU"/>
              </w:rPr>
              <w:t>23.12</w:t>
            </w:r>
          </w:p>
        </w:tc>
        <w:tc>
          <w:tcPr>
            <w:tcW w:w="3509" w:type="dxa"/>
            <w:tcMar>
              <w:top w:w="50" w:type="dxa"/>
              <w:left w:w="100" w:type="dxa"/>
            </w:tcMar>
            <w:vAlign w:val="center"/>
          </w:tcPr>
          <w:p w:rsidR="00DB6611" w:rsidRPr="00A57D16" w:rsidRDefault="00EA3EF8">
            <w:pPr>
              <w:spacing w:after="0"/>
              <w:ind w:left="135"/>
              <w:rPr>
                <w:lang w:val="ru-RU"/>
              </w:rPr>
            </w:pPr>
            <w:hyperlink r:id="rId6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I</w:t>
              </w:r>
              <w:r w:rsidR="001F0585" w:rsidRPr="00A57D16">
                <w:rPr>
                  <w:rFonts w:ascii="Times New Roman" w:hAnsi="Times New Roman"/>
                  <w:color w:val="0000FF"/>
                  <w:u w:val="single"/>
                  <w:lang w:val="ru-RU"/>
                </w:rPr>
                <w:t>9</w:t>
              </w:r>
              <w:r w:rsidR="001F0585">
                <w:rPr>
                  <w:rFonts w:ascii="Times New Roman" w:hAnsi="Times New Roman"/>
                  <w:color w:val="0000FF"/>
                  <w:u w:val="single"/>
                </w:rPr>
                <w:t>N</w:t>
              </w:r>
              <w:r w:rsidR="001F0585" w:rsidRPr="00A57D16">
                <w:rPr>
                  <w:rFonts w:ascii="Times New Roman" w:hAnsi="Times New Roman"/>
                  <w:color w:val="0000FF"/>
                  <w:u w:val="single"/>
                  <w:lang w:val="ru-RU"/>
                </w:rPr>
                <w:t>5</w:t>
              </w:r>
              <w:r w:rsidR="001F0585">
                <w:rPr>
                  <w:rFonts w:ascii="Times New Roman" w:hAnsi="Times New Roman"/>
                  <w:color w:val="0000FF"/>
                  <w:u w:val="single"/>
                </w:rPr>
                <w:t>KPMLB</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Химические свойства предельных одноатомных спиртов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28.12</w:t>
            </w:r>
          </w:p>
        </w:tc>
        <w:tc>
          <w:tcPr>
            <w:tcW w:w="3509" w:type="dxa"/>
            <w:tcMar>
              <w:top w:w="50" w:type="dxa"/>
              <w:left w:w="100" w:type="dxa"/>
            </w:tcMar>
            <w:vAlign w:val="center"/>
          </w:tcPr>
          <w:p w:rsidR="00DB6611" w:rsidRPr="00A57D16" w:rsidRDefault="00EA3EF8">
            <w:pPr>
              <w:spacing w:after="0"/>
              <w:ind w:left="135"/>
              <w:rPr>
                <w:lang w:val="ru-RU"/>
              </w:rPr>
            </w:pPr>
            <w:hyperlink r:id="rId6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VH</w:t>
              </w:r>
              <w:r w:rsidR="001F0585" w:rsidRPr="00A57D16">
                <w:rPr>
                  <w:rFonts w:ascii="Times New Roman" w:hAnsi="Times New Roman"/>
                  <w:color w:val="0000FF"/>
                  <w:u w:val="single"/>
                  <w:lang w:val="ru-RU"/>
                </w:rPr>
                <w:t>0</w:t>
              </w:r>
              <w:r w:rsidR="001F0585">
                <w:rPr>
                  <w:rFonts w:ascii="Times New Roman" w:hAnsi="Times New Roman"/>
                  <w:color w:val="0000FF"/>
                  <w:u w:val="single"/>
                </w:rPr>
                <w:t>GFCVLZ</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46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одноатомных спиртов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29.12</w:t>
            </w:r>
          </w:p>
        </w:tc>
        <w:tc>
          <w:tcPr>
            <w:tcW w:w="3509" w:type="dxa"/>
            <w:tcMar>
              <w:top w:w="50" w:type="dxa"/>
              <w:left w:w="100" w:type="dxa"/>
            </w:tcMar>
            <w:vAlign w:val="center"/>
          </w:tcPr>
          <w:p w:rsidR="00DB6611" w:rsidRPr="00A57D16" w:rsidRDefault="00EA3EF8">
            <w:pPr>
              <w:spacing w:after="0"/>
              <w:ind w:left="135"/>
              <w:rPr>
                <w:lang w:val="ru-RU"/>
              </w:rPr>
            </w:pPr>
            <w:hyperlink r:id="rId6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N</w:t>
              </w:r>
              <w:r w:rsidR="001F0585" w:rsidRPr="00A57D16">
                <w:rPr>
                  <w:rFonts w:ascii="Times New Roman" w:hAnsi="Times New Roman"/>
                  <w:color w:val="0000FF"/>
                  <w:u w:val="single"/>
                  <w:lang w:val="ru-RU"/>
                </w:rPr>
                <w:t>9</w:t>
              </w:r>
              <w:r w:rsidR="001F0585">
                <w:rPr>
                  <w:rFonts w:ascii="Times New Roman" w:hAnsi="Times New Roman"/>
                  <w:color w:val="0000FF"/>
                  <w:u w:val="single"/>
                </w:rPr>
                <w:t>HOJ</w:t>
              </w:r>
              <w:r w:rsidR="001F0585" w:rsidRPr="00A57D16">
                <w:rPr>
                  <w:rFonts w:ascii="Times New Roman" w:hAnsi="Times New Roman"/>
                  <w:color w:val="0000FF"/>
                  <w:u w:val="single"/>
                  <w:lang w:val="ru-RU"/>
                </w:rPr>
                <w:t>3</w:t>
              </w:r>
              <w:r w:rsidR="001F0585">
                <w:rPr>
                  <w:rFonts w:ascii="Times New Roman" w:hAnsi="Times New Roman"/>
                  <w:color w:val="0000FF"/>
                  <w:u w:val="single"/>
                </w:rPr>
                <w:t>V</w:t>
              </w:r>
              <w:r w:rsidR="001F0585" w:rsidRPr="00A57D16">
                <w:rPr>
                  <w:rFonts w:ascii="Times New Roman" w:hAnsi="Times New Roman"/>
                  <w:color w:val="0000FF"/>
                  <w:u w:val="single"/>
                  <w:lang w:val="ru-RU"/>
                </w:rPr>
                <w:t>12</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Простые эфиры: номенклатура и изомерия, особенности физических и химических свойств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30.12</w:t>
            </w:r>
          </w:p>
        </w:tc>
        <w:tc>
          <w:tcPr>
            <w:tcW w:w="3509" w:type="dxa"/>
            <w:tcMar>
              <w:top w:w="50" w:type="dxa"/>
              <w:left w:w="100" w:type="dxa"/>
            </w:tcMar>
            <w:vAlign w:val="center"/>
          </w:tcPr>
          <w:p w:rsidR="00DB6611" w:rsidRPr="00A57D16" w:rsidRDefault="00EA3EF8">
            <w:pPr>
              <w:spacing w:after="0"/>
              <w:ind w:left="135"/>
              <w:rPr>
                <w:lang w:val="ru-RU"/>
              </w:rPr>
            </w:pPr>
            <w:hyperlink r:id="rId6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UUYC</w:t>
              </w:r>
              <w:r w:rsidR="001F0585" w:rsidRPr="00A57D16">
                <w:rPr>
                  <w:rFonts w:ascii="Times New Roman" w:hAnsi="Times New Roman"/>
                  <w:color w:val="0000FF"/>
                  <w:u w:val="single"/>
                  <w:lang w:val="ru-RU"/>
                </w:rPr>
                <w:t>7</w:t>
              </w:r>
              <w:r w:rsidR="001F0585">
                <w:rPr>
                  <w:rFonts w:ascii="Times New Roman" w:hAnsi="Times New Roman"/>
                  <w:color w:val="0000FF"/>
                  <w:u w:val="single"/>
                </w:rPr>
                <w:t>UU</w:t>
              </w:r>
              <w:r w:rsidR="001F0585" w:rsidRPr="00A57D16">
                <w:rPr>
                  <w:rFonts w:ascii="Times New Roman" w:hAnsi="Times New Roman"/>
                  <w:color w:val="0000FF"/>
                  <w:u w:val="single"/>
                  <w:lang w:val="ru-RU"/>
                </w:rPr>
                <w:t>21</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Многоатомные спирты: этиленгликоль и глицерин, их физические и химические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11.01</w:t>
            </w:r>
          </w:p>
        </w:tc>
        <w:tc>
          <w:tcPr>
            <w:tcW w:w="3509" w:type="dxa"/>
            <w:tcMar>
              <w:top w:w="50" w:type="dxa"/>
              <w:left w:w="100" w:type="dxa"/>
            </w:tcMar>
            <w:vAlign w:val="center"/>
          </w:tcPr>
          <w:p w:rsidR="00DB6611" w:rsidRPr="00A57D16" w:rsidRDefault="00EA3EF8">
            <w:pPr>
              <w:spacing w:after="0"/>
              <w:ind w:left="135"/>
              <w:rPr>
                <w:lang w:val="ru-RU"/>
              </w:rPr>
            </w:pPr>
            <w:hyperlink r:id="rId6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KMYAE</w:t>
              </w:r>
              <w:r w:rsidR="001F0585" w:rsidRPr="00A57D16">
                <w:rPr>
                  <w:rFonts w:ascii="Times New Roman" w:hAnsi="Times New Roman"/>
                  <w:color w:val="0000FF"/>
                  <w:u w:val="single"/>
                  <w:lang w:val="ru-RU"/>
                </w:rPr>
                <w:t>65</w:t>
              </w:r>
              <w:r w:rsidR="001F0585">
                <w:rPr>
                  <w:rFonts w:ascii="Times New Roman" w:hAnsi="Times New Roman"/>
                  <w:color w:val="0000FF"/>
                  <w:u w:val="single"/>
                </w:rPr>
                <w:t>AX</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49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многоатомных спиртов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12.01</w:t>
            </w:r>
          </w:p>
        </w:tc>
        <w:tc>
          <w:tcPr>
            <w:tcW w:w="3509" w:type="dxa"/>
            <w:tcMar>
              <w:top w:w="50" w:type="dxa"/>
              <w:left w:w="100" w:type="dxa"/>
            </w:tcMar>
            <w:vAlign w:val="center"/>
          </w:tcPr>
          <w:p w:rsidR="00DB6611" w:rsidRPr="00A57D16" w:rsidRDefault="00EA3EF8">
            <w:pPr>
              <w:spacing w:after="0"/>
              <w:ind w:left="135"/>
              <w:rPr>
                <w:lang w:val="ru-RU"/>
              </w:rPr>
            </w:pPr>
            <w:hyperlink r:id="rId6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EU</w:t>
              </w:r>
              <w:r w:rsidR="001F0585" w:rsidRPr="00A57D16">
                <w:rPr>
                  <w:rFonts w:ascii="Times New Roman" w:hAnsi="Times New Roman"/>
                  <w:color w:val="0000FF"/>
                  <w:u w:val="single"/>
                  <w:lang w:val="ru-RU"/>
                </w:rPr>
                <w:t>9</w:t>
              </w:r>
              <w:r w:rsidR="001F0585">
                <w:rPr>
                  <w:rFonts w:ascii="Times New Roman" w:hAnsi="Times New Roman"/>
                  <w:color w:val="0000FF"/>
                  <w:u w:val="single"/>
                </w:rPr>
                <w:t>L</w:t>
              </w:r>
              <w:r w:rsidR="001F0585" w:rsidRPr="00A57D16">
                <w:rPr>
                  <w:rFonts w:ascii="Times New Roman" w:hAnsi="Times New Roman"/>
                  <w:color w:val="0000FF"/>
                  <w:u w:val="single"/>
                  <w:lang w:val="ru-RU"/>
                </w:rPr>
                <w:t>4</w:t>
              </w:r>
              <w:r w:rsidR="001F0585">
                <w:rPr>
                  <w:rFonts w:ascii="Times New Roman" w:hAnsi="Times New Roman"/>
                  <w:color w:val="0000FF"/>
                  <w:u w:val="single"/>
                </w:rPr>
                <w:t>B</w:t>
              </w:r>
              <w:r w:rsidR="001F0585" w:rsidRPr="00A57D16">
                <w:rPr>
                  <w:rFonts w:ascii="Times New Roman" w:hAnsi="Times New Roman"/>
                  <w:color w:val="0000FF"/>
                  <w:u w:val="single"/>
                  <w:lang w:val="ru-RU"/>
                </w:rPr>
                <w:t>5</w:t>
              </w:r>
              <w:r w:rsidR="001F0585">
                <w:rPr>
                  <w:rFonts w:ascii="Times New Roman" w:hAnsi="Times New Roman"/>
                  <w:color w:val="0000FF"/>
                  <w:u w:val="single"/>
                </w:rPr>
                <w:t>H</w:t>
              </w:r>
              <w:r w:rsidR="001F0585" w:rsidRPr="00A57D16">
                <w:rPr>
                  <w:rFonts w:ascii="Times New Roman" w:hAnsi="Times New Roman"/>
                  <w:color w:val="0000FF"/>
                  <w:u w:val="single"/>
                  <w:lang w:val="ru-RU"/>
                </w:rPr>
                <w:t>6</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50</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Фенол: строение молекулы, физические свойства. </w:t>
            </w:r>
            <w:r>
              <w:rPr>
                <w:rFonts w:ascii="Times New Roman" w:hAnsi="Times New Roman"/>
                <w:color w:val="000000"/>
                <w:sz w:val="24"/>
              </w:rPr>
              <w:t>Токсичность фенола</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13.01</w:t>
            </w:r>
          </w:p>
        </w:tc>
        <w:tc>
          <w:tcPr>
            <w:tcW w:w="3509" w:type="dxa"/>
            <w:tcMar>
              <w:top w:w="50" w:type="dxa"/>
              <w:left w:w="100" w:type="dxa"/>
            </w:tcMar>
            <w:vAlign w:val="center"/>
          </w:tcPr>
          <w:p w:rsidR="00DB6611" w:rsidRPr="00A57D16" w:rsidRDefault="00EA3EF8">
            <w:pPr>
              <w:spacing w:after="0"/>
              <w:ind w:left="135"/>
              <w:rPr>
                <w:lang w:val="ru-RU"/>
              </w:rPr>
            </w:pPr>
            <w:hyperlink r:id="rId6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/0117</w:t>
              </w:r>
              <w:r w:rsidR="001F0585">
                <w:rPr>
                  <w:rFonts w:ascii="Times New Roman" w:hAnsi="Times New Roman"/>
                  <w:color w:val="0000FF"/>
                  <w:u w:val="single"/>
                </w:rPr>
                <w:t>TP</w:t>
              </w:r>
              <w:r w:rsidR="001F0585" w:rsidRPr="00A57D16">
                <w:rPr>
                  <w:rFonts w:ascii="Times New Roman" w:hAnsi="Times New Roman"/>
                  <w:color w:val="0000FF"/>
                  <w:u w:val="single"/>
                  <w:lang w:val="ru-RU"/>
                </w:rPr>
                <w:t>1</w:t>
              </w:r>
              <w:r w:rsidR="001F0585">
                <w:rPr>
                  <w:rFonts w:ascii="Times New Roman" w:hAnsi="Times New Roman"/>
                  <w:color w:val="0000FF"/>
                  <w:u w:val="single"/>
                </w:rPr>
                <w:t>EX</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51</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Химические свойства фенола</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18.01</w:t>
            </w:r>
          </w:p>
        </w:tc>
        <w:tc>
          <w:tcPr>
            <w:tcW w:w="3509" w:type="dxa"/>
            <w:tcMar>
              <w:top w:w="50" w:type="dxa"/>
              <w:left w:w="100" w:type="dxa"/>
            </w:tcMar>
            <w:vAlign w:val="center"/>
          </w:tcPr>
          <w:p w:rsidR="00DB6611" w:rsidRPr="00A57D16" w:rsidRDefault="00EA3EF8">
            <w:pPr>
              <w:spacing w:after="0"/>
              <w:ind w:left="135"/>
              <w:rPr>
                <w:lang w:val="ru-RU"/>
              </w:rPr>
            </w:pPr>
            <w:hyperlink r:id="rId6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DRURODFRJ</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фенола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19.01</w:t>
            </w:r>
          </w:p>
        </w:tc>
        <w:tc>
          <w:tcPr>
            <w:tcW w:w="3509" w:type="dxa"/>
            <w:tcMar>
              <w:top w:w="50" w:type="dxa"/>
              <w:left w:w="100" w:type="dxa"/>
            </w:tcMar>
            <w:vAlign w:val="center"/>
          </w:tcPr>
          <w:p w:rsidR="00DB6611" w:rsidRPr="00A57D16" w:rsidRDefault="00EA3EF8">
            <w:pPr>
              <w:spacing w:after="0"/>
              <w:ind w:left="135"/>
              <w:rPr>
                <w:lang w:val="ru-RU"/>
              </w:rPr>
            </w:pPr>
            <w:hyperlink r:id="rId6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/60</w:t>
              </w:r>
              <w:r w:rsidR="001F0585">
                <w:rPr>
                  <w:rFonts w:ascii="Times New Roman" w:hAnsi="Times New Roman"/>
                  <w:color w:val="0000FF"/>
                  <w:u w:val="single"/>
                </w:rPr>
                <w:t>B</w:t>
              </w:r>
              <w:r w:rsidR="001F0585" w:rsidRPr="00A57D16">
                <w:rPr>
                  <w:rFonts w:ascii="Times New Roman" w:hAnsi="Times New Roman"/>
                  <w:color w:val="0000FF"/>
                  <w:u w:val="single"/>
                  <w:lang w:val="ru-RU"/>
                </w:rPr>
                <w:t>9</w:t>
              </w:r>
              <w:r w:rsidR="001F0585">
                <w:rPr>
                  <w:rFonts w:ascii="Times New Roman" w:hAnsi="Times New Roman"/>
                  <w:color w:val="0000FF"/>
                  <w:u w:val="single"/>
                </w:rPr>
                <w:t>B</w:t>
              </w:r>
              <w:r w:rsidR="001F0585" w:rsidRPr="00A57D16">
                <w:rPr>
                  <w:rFonts w:ascii="Times New Roman" w:hAnsi="Times New Roman"/>
                  <w:color w:val="0000FF"/>
                  <w:u w:val="single"/>
                  <w:lang w:val="ru-RU"/>
                </w:rPr>
                <w:t>0</w:t>
              </w:r>
              <w:r w:rsidR="001F0585">
                <w:rPr>
                  <w:rFonts w:ascii="Times New Roman" w:hAnsi="Times New Roman"/>
                  <w:color w:val="0000FF"/>
                  <w:u w:val="single"/>
                </w:rPr>
                <w:t>AKU</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Практическая работа № 2. Решение экспериментальных задач по теме "Спирты и фенолы"</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DB6611" w:rsidRPr="00122A1B" w:rsidRDefault="00122A1B">
            <w:pPr>
              <w:spacing w:after="0"/>
              <w:ind w:left="135"/>
              <w:rPr>
                <w:lang w:val="ru-RU"/>
              </w:rPr>
            </w:pPr>
            <w:r>
              <w:rPr>
                <w:lang w:val="ru-RU"/>
              </w:rPr>
              <w:t>20.01</w:t>
            </w:r>
          </w:p>
        </w:tc>
        <w:tc>
          <w:tcPr>
            <w:tcW w:w="3509" w:type="dxa"/>
            <w:tcMar>
              <w:top w:w="50" w:type="dxa"/>
              <w:left w:w="100" w:type="dxa"/>
            </w:tcMar>
            <w:vAlign w:val="center"/>
          </w:tcPr>
          <w:p w:rsidR="00DB6611" w:rsidRPr="00A57D16" w:rsidRDefault="00EA3EF8">
            <w:pPr>
              <w:spacing w:after="0"/>
              <w:ind w:left="135"/>
              <w:rPr>
                <w:lang w:val="ru-RU"/>
              </w:rPr>
            </w:pPr>
            <w:hyperlink r:id="rId6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SH</w:t>
              </w:r>
              <w:r w:rsidR="001F0585" w:rsidRPr="00A57D16">
                <w:rPr>
                  <w:rFonts w:ascii="Times New Roman" w:hAnsi="Times New Roman"/>
                  <w:color w:val="0000FF"/>
                  <w:u w:val="single"/>
                  <w:lang w:val="ru-RU"/>
                </w:rPr>
                <w:t>9</w:t>
              </w:r>
              <w:r w:rsidR="001F0585">
                <w:rPr>
                  <w:rFonts w:ascii="Times New Roman" w:hAnsi="Times New Roman"/>
                  <w:color w:val="0000FF"/>
                  <w:u w:val="single"/>
                </w:rPr>
                <w:t>GNHMGK</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теме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25.01</w:t>
            </w:r>
          </w:p>
        </w:tc>
        <w:tc>
          <w:tcPr>
            <w:tcW w:w="3509" w:type="dxa"/>
            <w:tcMar>
              <w:top w:w="50" w:type="dxa"/>
              <w:left w:w="100" w:type="dxa"/>
            </w:tcMar>
            <w:vAlign w:val="center"/>
          </w:tcPr>
          <w:p w:rsidR="00DB6611" w:rsidRPr="00A57D16" w:rsidRDefault="00EA3EF8">
            <w:pPr>
              <w:spacing w:after="0"/>
              <w:ind w:left="135"/>
              <w:rPr>
                <w:lang w:val="ru-RU"/>
              </w:rPr>
            </w:pPr>
            <w:hyperlink r:id="rId7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J</w:t>
              </w:r>
              <w:r w:rsidR="001F0585" w:rsidRPr="00A57D16">
                <w:rPr>
                  <w:rFonts w:ascii="Times New Roman" w:hAnsi="Times New Roman"/>
                  <w:color w:val="0000FF"/>
                  <w:u w:val="single"/>
                  <w:lang w:val="ru-RU"/>
                </w:rPr>
                <w:t>7</w:t>
              </w:r>
              <w:r w:rsidR="001F0585">
                <w:rPr>
                  <w:rFonts w:ascii="Times New Roman" w:hAnsi="Times New Roman"/>
                  <w:color w:val="0000FF"/>
                  <w:u w:val="single"/>
                </w:rPr>
                <w:t>BQQOWB</w:t>
              </w:r>
              <w:r w:rsidR="001F0585" w:rsidRPr="00A57D16">
                <w:rPr>
                  <w:rFonts w:ascii="Times New Roman" w:hAnsi="Times New Roman"/>
                  <w:color w:val="0000FF"/>
                  <w:u w:val="single"/>
                  <w:lang w:val="ru-RU"/>
                </w:rPr>
                <w:t>6</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 xml:space="preserve">Альдегиды и кетоны: электронное строение </w:t>
            </w:r>
            <w:r w:rsidRPr="001F0585">
              <w:rPr>
                <w:rFonts w:ascii="Times New Roman" w:hAnsi="Times New Roman"/>
                <w:color w:val="000000"/>
                <w:sz w:val="24"/>
                <w:lang w:val="ru-RU"/>
              </w:rPr>
              <w:lastRenderedPageBreak/>
              <w:t>карбонильной группы; гомологические ряды, общая формула, изомерия и номенклатура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26.01</w:t>
            </w:r>
          </w:p>
        </w:tc>
        <w:tc>
          <w:tcPr>
            <w:tcW w:w="3509" w:type="dxa"/>
            <w:tcMar>
              <w:top w:w="50" w:type="dxa"/>
              <w:left w:w="100" w:type="dxa"/>
            </w:tcMar>
            <w:vAlign w:val="center"/>
          </w:tcPr>
          <w:p w:rsidR="00DB6611" w:rsidRPr="00A57D16" w:rsidRDefault="00EA3EF8">
            <w:pPr>
              <w:spacing w:after="0"/>
              <w:ind w:left="135"/>
              <w:rPr>
                <w:lang w:val="ru-RU"/>
              </w:rPr>
            </w:pPr>
            <w:hyperlink r:id="rId7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DHUDYUVGN</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56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Альдегиды и кетоны: физические свойства; реакции присоединения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27.01</w:t>
            </w:r>
          </w:p>
        </w:tc>
        <w:tc>
          <w:tcPr>
            <w:tcW w:w="3509" w:type="dxa"/>
            <w:tcMar>
              <w:top w:w="50" w:type="dxa"/>
              <w:left w:w="100" w:type="dxa"/>
            </w:tcMar>
            <w:vAlign w:val="center"/>
          </w:tcPr>
          <w:p w:rsidR="00DB6611" w:rsidRPr="00A57D16" w:rsidRDefault="00EA3EF8">
            <w:pPr>
              <w:spacing w:after="0"/>
              <w:ind w:left="135"/>
              <w:rPr>
                <w:lang w:val="ru-RU"/>
              </w:rPr>
            </w:pPr>
            <w:hyperlink r:id="rId7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FTMHFTV</w:t>
              </w:r>
              <w:r w:rsidR="001F0585" w:rsidRPr="00A57D16">
                <w:rPr>
                  <w:rFonts w:ascii="Times New Roman" w:hAnsi="Times New Roman"/>
                  <w:color w:val="0000FF"/>
                  <w:u w:val="single"/>
                  <w:lang w:val="ru-RU"/>
                </w:rPr>
                <w:t>8</w:t>
              </w:r>
              <w:r w:rsidR="001F0585">
                <w:rPr>
                  <w:rFonts w:ascii="Times New Roman" w:hAnsi="Times New Roman"/>
                  <w:color w:val="0000FF"/>
                  <w:u w:val="single"/>
                </w:rPr>
                <w:t>V</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Реакции окисления и качественные реакции альдегидов и кетонов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01.02</w:t>
            </w:r>
          </w:p>
        </w:tc>
        <w:tc>
          <w:tcPr>
            <w:tcW w:w="3509" w:type="dxa"/>
            <w:tcMar>
              <w:top w:w="50" w:type="dxa"/>
              <w:left w:w="100" w:type="dxa"/>
            </w:tcMar>
            <w:vAlign w:val="center"/>
          </w:tcPr>
          <w:p w:rsidR="00DB6611" w:rsidRPr="00A57D16" w:rsidRDefault="00EA3EF8">
            <w:pPr>
              <w:spacing w:after="0"/>
              <w:ind w:left="135"/>
              <w:rPr>
                <w:lang w:val="ru-RU"/>
              </w:rPr>
            </w:pPr>
            <w:hyperlink r:id="rId7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MT</w:t>
              </w:r>
              <w:r w:rsidR="001F0585" w:rsidRPr="00A57D16">
                <w:rPr>
                  <w:rFonts w:ascii="Times New Roman" w:hAnsi="Times New Roman"/>
                  <w:color w:val="0000FF"/>
                  <w:u w:val="single"/>
                  <w:lang w:val="ru-RU"/>
                </w:rPr>
                <w:t>7</w:t>
              </w:r>
              <w:r w:rsidR="001F0585">
                <w:rPr>
                  <w:rFonts w:ascii="Times New Roman" w:hAnsi="Times New Roman"/>
                  <w:color w:val="0000FF"/>
                  <w:u w:val="single"/>
                </w:rPr>
                <w:t>LK</w:t>
              </w:r>
              <w:r w:rsidR="001F0585" w:rsidRPr="00A57D16">
                <w:rPr>
                  <w:rFonts w:ascii="Times New Roman" w:hAnsi="Times New Roman"/>
                  <w:color w:val="0000FF"/>
                  <w:u w:val="single"/>
                  <w:lang w:val="ru-RU"/>
                </w:rPr>
                <w:t>3</w:t>
              </w:r>
              <w:r w:rsidR="001F0585">
                <w:rPr>
                  <w:rFonts w:ascii="Times New Roman" w:hAnsi="Times New Roman"/>
                  <w:color w:val="0000FF"/>
                  <w:u w:val="single"/>
                </w:rPr>
                <w:t>HUT</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альдегидов и кетонов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02.02</w:t>
            </w:r>
          </w:p>
        </w:tc>
        <w:tc>
          <w:tcPr>
            <w:tcW w:w="3509" w:type="dxa"/>
            <w:tcMar>
              <w:top w:w="50" w:type="dxa"/>
              <w:left w:w="100" w:type="dxa"/>
            </w:tcMar>
            <w:vAlign w:val="center"/>
          </w:tcPr>
          <w:p w:rsidR="00DB6611" w:rsidRPr="00A57D16" w:rsidRDefault="00EA3EF8">
            <w:pPr>
              <w:spacing w:after="0"/>
              <w:ind w:left="135"/>
              <w:rPr>
                <w:lang w:val="ru-RU"/>
              </w:rPr>
            </w:pPr>
            <w:hyperlink r:id="rId7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KOSEDOZNC</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59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Одноосновные предельные карбоновые кислоты, особенности строения их молекул</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03.02</w:t>
            </w:r>
          </w:p>
        </w:tc>
        <w:tc>
          <w:tcPr>
            <w:tcW w:w="3509" w:type="dxa"/>
            <w:tcMar>
              <w:top w:w="50" w:type="dxa"/>
              <w:left w:w="100" w:type="dxa"/>
            </w:tcMar>
            <w:vAlign w:val="center"/>
          </w:tcPr>
          <w:p w:rsidR="00DB6611" w:rsidRPr="00A57D16" w:rsidRDefault="00EA3EF8">
            <w:pPr>
              <w:spacing w:after="0"/>
              <w:ind w:left="135"/>
              <w:rPr>
                <w:lang w:val="ru-RU"/>
              </w:rPr>
            </w:pPr>
            <w:hyperlink r:id="rId7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/3</w:t>
              </w:r>
              <w:r w:rsidR="001F0585">
                <w:rPr>
                  <w:rFonts w:ascii="Times New Roman" w:hAnsi="Times New Roman"/>
                  <w:color w:val="0000FF"/>
                  <w:u w:val="single"/>
                </w:rPr>
                <w:t>AG</w:t>
              </w:r>
              <w:r w:rsidR="001F0585" w:rsidRPr="00A57D16">
                <w:rPr>
                  <w:rFonts w:ascii="Times New Roman" w:hAnsi="Times New Roman"/>
                  <w:color w:val="0000FF"/>
                  <w:u w:val="single"/>
                  <w:lang w:val="ru-RU"/>
                </w:rPr>
                <w:t>3</w:t>
              </w:r>
              <w:r w:rsidR="001F0585">
                <w:rPr>
                  <w:rFonts w:ascii="Times New Roman" w:hAnsi="Times New Roman"/>
                  <w:color w:val="0000FF"/>
                  <w:u w:val="single"/>
                </w:rPr>
                <w:t>MM</w:t>
              </w:r>
              <w:r w:rsidR="001F0585" w:rsidRPr="00A57D16">
                <w:rPr>
                  <w:rFonts w:ascii="Times New Roman" w:hAnsi="Times New Roman"/>
                  <w:color w:val="0000FF"/>
                  <w:u w:val="single"/>
                  <w:lang w:val="ru-RU"/>
                </w:rPr>
                <w:t>12</w:t>
              </w:r>
              <w:r w:rsidR="001F0585">
                <w:rPr>
                  <w:rFonts w:ascii="Times New Roman" w:hAnsi="Times New Roman"/>
                  <w:color w:val="0000FF"/>
                  <w:u w:val="single"/>
                </w:rPr>
                <w:t>R</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Изомерия и номенклатура карбоновых кислот, их физические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08.02</w:t>
            </w:r>
          </w:p>
        </w:tc>
        <w:tc>
          <w:tcPr>
            <w:tcW w:w="3509" w:type="dxa"/>
            <w:tcMar>
              <w:top w:w="50" w:type="dxa"/>
              <w:left w:w="100" w:type="dxa"/>
            </w:tcMar>
            <w:vAlign w:val="center"/>
          </w:tcPr>
          <w:p w:rsidR="00DB6611" w:rsidRPr="00A57D16" w:rsidRDefault="00EA3EF8">
            <w:pPr>
              <w:spacing w:after="0"/>
              <w:ind w:left="135"/>
              <w:rPr>
                <w:lang w:val="ru-RU"/>
              </w:rPr>
            </w:pPr>
            <w:hyperlink r:id="rId7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/88</w:t>
              </w:r>
              <w:r w:rsidR="001F0585">
                <w:rPr>
                  <w:rFonts w:ascii="Times New Roman" w:hAnsi="Times New Roman"/>
                  <w:color w:val="0000FF"/>
                  <w:u w:val="single"/>
                </w:rPr>
                <w:t>RK</w:t>
              </w:r>
              <w:r w:rsidR="001F0585" w:rsidRPr="00A57D16">
                <w:rPr>
                  <w:rFonts w:ascii="Times New Roman" w:hAnsi="Times New Roman"/>
                  <w:color w:val="0000FF"/>
                  <w:u w:val="single"/>
                  <w:lang w:val="ru-RU"/>
                </w:rPr>
                <w:t>8</w:t>
              </w:r>
              <w:r w:rsidR="001F0585">
                <w:rPr>
                  <w:rFonts w:ascii="Times New Roman" w:hAnsi="Times New Roman"/>
                  <w:color w:val="0000FF"/>
                  <w:u w:val="single"/>
                </w:rPr>
                <w:t>HSL</w:t>
              </w:r>
              <w:r w:rsidR="001F0585" w:rsidRPr="00A57D16">
                <w:rPr>
                  <w:rFonts w:ascii="Times New Roman" w:hAnsi="Times New Roman"/>
                  <w:color w:val="0000FF"/>
                  <w:u w:val="single"/>
                  <w:lang w:val="ru-RU"/>
                </w:rPr>
                <w:t>4</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Химические свойства предельных одноосновных карбоновых кислот</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09.02</w:t>
            </w:r>
          </w:p>
        </w:tc>
        <w:tc>
          <w:tcPr>
            <w:tcW w:w="3509" w:type="dxa"/>
            <w:tcMar>
              <w:top w:w="50" w:type="dxa"/>
              <w:left w:w="100" w:type="dxa"/>
            </w:tcMar>
            <w:vAlign w:val="center"/>
          </w:tcPr>
          <w:p w:rsidR="00DB6611" w:rsidRPr="00A57D16" w:rsidRDefault="00EA3EF8">
            <w:pPr>
              <w:spacing w:after="0"/>
              <w:ind w:left="135"/>
              <w:rPr>
                <w:lang w:val="ru-RU"/>
              </w:rPr>
            </w:pPr>
            <w:hyperlink r:id="rId7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FG</w:t>
              </w:r>
              <w:r w:rsidR="001F0585" w:rsidRPr="00A57D16">
                <w:rPr>
                  <w:rFonts w:ascii="Times New Roman" w:hAnsi="Times New Roman"/>
                  <w:color w:val="0000FF"/>
                  <w:u w:val="single"/>
                  <w:lang w:val="ru-RU"/>
                </w:rPr>
                <w:t>799</w:t>
              </w:r>
              <w:r w:rsidR="001F0585">
                <w:rPr>
                  <w:rFonts w:ascii="Times New Roman" w:hAnsi="Times New Roman"/>
                  <w:color w:val="0000FF"/>
                  <w:u w:val="single"/>
                </w:rPr>
                <w:t>CL</w:t>
              </w:r>
              <w:r w:rsidR="001F0585" w:rsidRPr="00A57D16">
                <w:rPr>
                  <w:rFonts w:ascii="Times New Roman" w:hAnsi="Times New Roman"/>
                  <w:color w:val="0000FF"/>
                  <w:u w:val="single"/>
                  <w:lang w:val="ru-RU"/>
                </w:rPr>
                <w:t>7</w:t>
              </w:r>
              <w:r w:rsidR="001F0585">
                <w:rPr>
                  <w:rFonts w:ascii="Times New Roman" w:hAnsi="Times New Roman"/>
                  <w:color w:val="0000FF"/>
                  <w:u w:val="single"/>
                </w:rPr>
                <w:t>C</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Особенности свойств муравьиной кислоты. Многообразие карбоновых кислот</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10.02</w:t>
            </w:r>
          </w:p>
        </w:tc>
        <w:tc>
          <w:tcPr>
            <w:tcW w:w="3509" w:type="dxa"/>
            <w:tcMar>
              <w:top w:w="50" w:type="dxa"/>
              <w:left w:w="100" w:type="dxa"/>
            </w:tcMar>
            <w:vAlign w:val="center"/>
          </w:tcPr>
          <w:p w:rsidR="00DB6611" w:rsidRPr="00A57D16" w:rsidRDefault="00EA3EF8">
            <w:pPr>
              <w:spacing w:after="0"/>
              <w:ind w:left="135"/>
              <w:rPr>
                <w:lang w:val="ru-RU"/>
              </w:rPr>
            </w:pPr>
            <w:hyperlink r:id="rId7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NCRPAK</w:t>
              </w:r>
              <w:r w:rsidR="001F0585" w:rsidRPr="00A57D16">
                <w:rPr>
                  <w:rFonts w:ascii="Times New Roman" w:hAnsi="Times New Roman"/>
                  <w:color w:val="0000FF"/>
                  <w:u w:val="single"/>
                  <w:lang w:val="ru-RU"/>
                </w:rPr>
                <w:t>4</w:t>
              </w:r>
              <w:r w:rsidR="001F0585">
                <w:rPr>
                  <w:rFonts w:ascii="Times New Roman" w:hAnsi="Times New Roman"/>
                  <w:color w:val="0000FF"/>
                  <w:u w:val="single"/>
                </w:rPr>
                <w:t>ZQ</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63</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Особенности свойств: непредельных и </w:t>
            </w:r>
            <w:r w:rsidRPr="001F0585">
              <w:rPr>
                <w:rFonts w:ascii="Times New Roman" w:hAnsi="Times New Roman"/>
                <w:color w:val="000000"/>
                <w:sz w:val="24"/>
                <w:lang w:val="ru-RU"/>
              </w:rPr>
              <w:lastRenderedPageBreak/>
              <w:t xml:space="preserve">ароматических карбоновых, дикарбоновых, гидроксикарбоновых кислот. </w:t>
            </w:r>
            <w:r>
              <w:rPr>
                <w:rFonts w:ascii="Times New Roman" w:hAnsi="Times New Roman"/>
                <w:color w:val="000000"/>
                <w:sz w:val="24"/>
              </w:rPr>
              <w:t>Представители высших карбоновых кислот</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15.02</w:t>
            </w:r>
          </w:p>
        </w:tc>
        <w:tc>
          <w:tcPr>
            <w:tcW w:w="3509" w:type="dxa"/>
            <w:tcMar>
              <w:top w:w="50" w:type="dxa"/>
              <w:left w:w="100" w:type="dxa"/>
            </w:tcMar>
            <w:vAlign w:val="center"/>
          </w:tcPr>
          <w:p w:rsidR="00DB6611" w:rsidRPr="00A57D16" w:rsidRDefault="00EA3EF8">
            <w:pPr>
              <w:spacing w:after="0"/>
              <w:ind w:left="135"/>
              <w:rPr>
                <w:lang w:val="ru-RU"/>
              </w:rPr>
            </w:pPr>
            <w:hyperlink r:id="rId7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PO</w:t>
              </w:r>
              <w:r w:rsidR="001F0585" w:rsidRPr="00A57D16">
                <w:rPr>
                  <w:rFonts w:ascii="Times New Roman" w:hAnsi="Times New Roman"/>
                  <w:color w:val="0000FF"/>
                  <w:u w:val="single"/>
                  <w:lang w:val="ru-RU"/>
                </w:rPr>
                <w:t>7</w:t>
              </w:r>
              <w:r w:rsidR="001F0585">
                <w:rPr>
                  <w:rFonts w:ascii="Times New Roman" w:hAnsi="Times New Roman"/>
                  <w:color w:val="0000FF"/>
                  <w:u w:val="single"/>
                </w:rPr>
                <w:t>B</w:t>
              </w:r>
              <w:r w:rsidR="001F0585" w:rsidRPr="00A57D16">
                <w:rPr>
                  <w:rFonts w:ascii="Times New Roman" w:hAnsi="Times New Roman"/>
                  <w:color w:val="0000FF"/>
                  <w:u w:val="single"/>
                  <w:lang w:val="ru-RU"/>
                </w:rPr>
                <w:t>20</w:t>
              </w:r>
              <w:r w:rsidR="001F0585">
                <w:rPr>
                  <w:rFonts w:ascii="Times New Roman" w:hAnsi="Times New Roman"/>
                  <w:color w:val="0000FF"/>
                  <w:u w:val="single"/>
                </w:rPr>
                <w:t>AZG</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64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Понятие о производных карбоновых кислот</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16.02</w:t>
            </w:r>
          </w:p>
        </w:tc>
        <w:tc>
          <w:tcPr>
            <w:tcW w:w="3509" w:type="dxa"/>
            <w:tcMar>
              <w:top w:w="50" w:type="dxa"/>
              <w:left w:w="100" w:type="dxa"/>
            </w:tcMar>
            <w:vAlign w:val="center"/>
          </w:tcPr>
          <w:p w:rsidR="00DB6611" w:rsidRPr="00A57D16" w:rsidRDefault="00EA3EF8">
            <w:pPr>
              <w:spacing w:after="0"/>
              <w:ind w:left="135"/>
              <w:rPr>
                <w:lang w:val="ru-RU"/>
              </w:rPr>
            </w:pPr>
            <w:hyperlink r:id="rId8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ASMQKWR</w:t>
              </w:r>
              <w:r w:rsidR="001F0585" w:rsidRPr="00A57D16">
                <w:rPr>
                  <w:rFonts w:ascii="Times New Roman" w:hAnsi="Times New Roman"/>
                  <w:color w:val="0000FF"/>
                  <w:u w:val="single"/>
                  <w:lang w:val="ru-RU"/>
                </w:rPr>
                <w:t>52</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карбоновых кислот</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17.02</w:t>
            </w:r>
          </w:p>
        </w:tc>
        <w:tc>
          <w:tcPr>
            <w:tcW w:w="3509" w:type="dxa"/>
            <w:tcMar>
              <w:top w:w="50" w:type="dxa"/>
              <w:left w:w="100" w:type="dxa"/>
            </w:tcMar>
            <w:vAlign w:val="center"/>
          </w:tcPr>
          <w:p w:rsidR="00DB6611" w:rsidRPr="00A57D16" w:rsidRDefault="00EA3EF8">
            <w:pPr>
              <w:spacing w:after="0"/>
              <w:ind w:left="135"/>
              <w:rPr>
                <w:lang w:val="ru-RU"/>
              </w:rPr>
            </w:pPr>
            <w:hyperlink r:id="rId8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ZY</w:t>
              </w:r>
              <w:r w:rsidR="001F0585" w:rsidRPr="00A57D16">
                <w:rPr>
                  <w:rFonts w:ascii="Times New Roman" w:hAnsi="Times New Roman"/>
                  <w:color w:val="0000FF"/>
                  <w:u w:val="single"/>
                  <w:lang w:val="ru-RU"/>
                </w:rPr>
                <w:t>83</w:t>
              </w:r>
              <w:r w:rsidR="001F0585">
                <w:rPr>
                  <w:rFonts w:ascii="Times New Roman" w:hAnsi="Times New Roman"/>
                  <w:color w:val="0000FF"/>
                  <w:u w:val="single"/>
                </w:rPr>
                <w:t>U</w:t>
              </w:r>
              <w:r w:rsidR="001F0585" w:rsidRPr="00A57D16">
                <w:rPr>
                  <w:rFonts w:ascii="Times New Roman" w:hAnsi="Times New Roman"/>
                  <w:color w:val="0000FF"/>
                  <w:u w:val="single"/>
                  <w:lang w:val="ru-RU"/>
                </w:rPr>
                <w:t>872</w:t>
              </w:r>
              <w:r w:rsidR="001F0585">
                <w:rPr>
                  <w:rFonts w:ascii="Times New Roman" w:hAnsi="Times New Roman"/>
                  <w:color w:val="0000FF"/>
                  <w:u w:val="single"/>
                </w:rPr>
                <w:t>I</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Сложные эфиры: гомологический ряд, общая формула, изомерия и номенклатура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20.02</w:t>
            </w:r>
          </w:p>
        </w:tc>
        <w:tc>
          <w:tcPr>
            <w:tcW w:w="3509" w:type="dxa"/>
            <w:tcMar>
              <w:top w:w="50" w:type="dxa"/>
              <w:left w:w="100" w:type="dxa"/>
            </w:tcMar>
            <w:vAlign w:val="center"/>
          </w:tcPr>
          <w:p w:rsidR="00DB6611" w:rsidRPr="00A57D16" w:rsidRDefault="00EA3EF8">
            <w:pPr>
              <w:spacing w:after="0"/>
              <w:ind w:left="135"/>
              <w:rPr>
                <w:lang w:val="ru-RU"/>
              </w:rPr>
            </w:pPr>
            <w:hyperlink r:id="rId8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/4</w:t>
              </w:r>
              <w:r w:rsidR="001F0585">
                <w:rPr>
                  <w:rFonts w:ascii="Times New Roman" w:hAnsi="Times New Roman"/>
                  <w:color w:val="0000FF"/>
                  <w:u w:val="single"/>
                </w:rPr>
                <w:t>C</w:t>
              </w:r>
              <w:r w:rsidR="001F0585" w:rsidRPr="00A57D16">
                <w:rPr>
                  <w:rFonts w:ascii="Times New Roman" w:hAnsi="Times New Roman"/>
                  <w:color w:val="0000FF"/>
                  <w:u w:val="single"/>
                  <w:lang w:val="ru-RU"/>
                </w:rPr>
                <w:t>5</w:t>
              </w:r>
              <w:r w:rsidR="001F0585">
                <w:rPr>
                  <w:rFonts w:ascii="Times New Roman" w:hAnsi="Times New Roman"/>
                  <w:color w:val="0000FF"/>
                  <w:u w:val="single"/>
                </w:rPr>
                <w:t>QIMALE</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Физические и химические свойства эфиров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24.02</w:t>
            </w:r>
          </w:p>
        </w:tc>
        <w:tc>
          <w:tcPr>
            <w:tcW w:w="3509" w:type="dxa"/>
            <w:tcMar>
              <w:top w:w="50" w:type="dxa"/>
              <w:left w:w="100" w:type="dxa"/>
            </w:tcMar>
            <w:vAlign w:val="center"/>
          </w:tcPr>
          <w:p w:rsidR="00DB6611" w:rsidRPr="00A57D16" w:rsidRDefault="00EA3EF8">
            <w:pPr>
              <w:spacing w:after="0"/>
              <w:ind w:left="135"/>
              <w:rPr>
                <w:lang w:val="ru-RU"/>
              </w:rPr>
            </w:pPr>
            <w:hyperlink r:id="rId8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TCJGEW</w:t>
              </w:r>
              <w:r w:rsidR="001F0585" w:rsidRPr="00A57D16">
                <w:rPr>
                  <w:rFonts w:ascii="Times New Roman" w:hAnsi="Times New Roman"/>
                  <w:color w:val="0000FF"/>
                  <w:u w:val="single"/>
                  <w:lang w:val="ru-RU"/>
                </w:rPr>
                <w:t>2</w:t>
              </w:r>
              <w:r w:rsidR="001F0585">
                <w:rPr>
                  <w:rFonts w:ascii="Times New Roman" w:hAnsi="Times New Roman"/>
                  <w:color w:val="0000FF"/>
                  <w:u w:val="single"/>
                </w:rPr>
                <w:t>K</w:t>
              </w:r>
              <w:r w:rsidR="001F0585" w:rsidRPr="00A57D16">
                <w:rPr>
                  <w:rFonts w:ascii="Times New Roman" w:hAnsi="Times New Roman"/>
                  <w:color w:val="0000FF"/>
                  <w:u w:val="single"/>
                  <w:lang w:val="ru-RU"/>
                </w:rPr>
                <w:t>6</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Решение расчётных задач: по уравнению химической реакции, на определение молекулярной формулы органического вещества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01.03</w:t>
            </w:r>
          </w:p>
        </w:tc>
        <w:tc>
          <w:tcPr>
            <w:tcW w:w="3509" w:type="dxa"/>
            <w:tcMar>
              <w:top w:w="50" w:type="dxa"/>
              <w:left w:w="100" w:type="dxa"/>
            </w:tcMar>
            <w:vAlign w:val="center"/>
          </w:tcPr>
          <w:p w:rsidR="00DB6611" w:rsidRPr="00A57D16" w:rsidRDefault="00EA3EF8">
            <w:pPr>
              <w:spacing w:after="0"/>
              <w:ind w:left="135"/>
              <w:rPr>
                <w:lang w:val="ru-RU"/>
              </w:rPr>
            </w:pPr>
            <w:hyperlink r:id="rId8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K</w:t>
              </w:r>
              <w:r w:rsidR="001F0585" w:rsidRPr="00A57D16">
                <w:rPr>
                  <w:rFonts w:ascii="Times New Roman" w:hAnsi="Times New Roman"/>
                  <w:color w:val="0000FF"/>
                  <w:u w:val="single"/>
                  <w:lang w:val="ru-RU"/>
                </w:rPr>
                <w:t>512</w:t>
              </w:r>
              <w:r w:rsidR="001F0585">
                <w:rPr>
                  <w:rFonts w:ascii="Times New Roman" w:hAnsi="Times New Roman"/>
                  <w:color w:val="0000FF"/>
                  <w:u w:val="single"/>
                </w:rPr>
                <w:t>QOHVD</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69</w:t>
            </w:r>
          </w:p>
        </w:tc>
        <w:tc>
          <w:tcPr>
            <w:tcW w:w="3627" w:type="dxa"/>
            <w:tcMar>
              <w:top w:w="50" w:type="dxa"/>
              <w:left w:w="100" w:type="dxa"/>
            </w:tcMar>
            <w:vAlign w:val="center"/>
          </w:tcPr>
          <w:p w:rsidR="00DB6611" w:rsidRPr="00823440" w:rsidRDefault="001F0585">
            <w:pPr>
              <w:spacing w:after="0"/>
              <w:ind w:left="135"/>
              <w:rPr>
                <w:lang w:val="ru-RU"/>
              </w:rPr>
            </w:pPr>
            <w:r w:rsidRPr="001F0585">
              <w:rPr>
                <w:rFonts w:ascii="Times New Roman" w:hAnsi="Times New Roman"/>
                <w:color w:val="000000"/>
                <w:sz w:val="24"/>
                <w:lang w:val="ru-RU"/>
              </w:rPr>
              <w:t xml:space="preserve">Практическая работа № 3. Решение экспериментальных задач по теме "Карбоновые кислоты. </w:t>
            </w:r>
            <w:r w:rsidRPr="00823440">
              <w:rPr>
                <w:rFonts w:ascii="Times New Roman" w:hAnsi="Times New Roman"/>
                <w:color w:val="000000"/>
                <w:sz w:val="24"/>
                <w:lang w:val="ru-RU"/>
              </w:rPr>
              <w:t>Сложные эфиры"</w:t>
            </w:r>
          </w:p>
        </w:tc>
        <w:tc>
          <w:tcPr>
            <w:tcW w:w="1037" w:type="dxa"/>
            <w:tcMar>
              <w:top w:w="50" w:type="dxa"/>
              <w:left w:w="100" w:type="dxa"/>
            </w:tcMar>
            <w:vAlign w:val="center"/>
          </w:tcPr>
          <w:p w:rsidR="00DB6611" w:rsidRDefault="001F0585">
            <w:pPr>
              <w:spacing w:after="0"/>
              <w:ind w:left="135"/>
              <w:jc w:val="center"/>
            </w:pPr>
            <w:r w:rsidRPr="0082344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DB6611" w:rsidRPr="00122A1B" w:rsidRDefault="00122A1B">
            <w:pPr>
              <w:spacing w:after="0"/>
              <w:ind w:left="135"/>
              <w:rPr>
                <w:lang w:val="ru-RU"/>
              </w:rPr>
            </w:pPr>
            <w:r>
              <w:rPr>
                <w:lang w:val="ru-RU"/>
              </w:rPr>
              <w:t>02.03</w:t>
            </w:r>
          </w:p>
        </w:tc>
        <w:tc>
          <w:tcPr>
            <w:tcW w:w="3509" w:type="dxa"/>
            <w:tcMar>
              <w:top w:w="50" w:type="dxa"/>
              <w:left w:w="100" w:type="dxa"/>
            </w:tcMar>
            <w:vAlign w:val="center"/>
          </w:tcPr>
          <w:p w:rsidR="00DB6611" w:rsidRPr="00A57D16" w:rsidRDefault="00EA3EF8">
            <w:pPr>
              <w:spacing w:after="0"/>
              <w:ind w:left="135"/>
              <w:rPr>
                <w:lang w:val="ru-RU"/>
              </w:rPr>
            </w:pPr>
            <w:hyperlink r:id="rId8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OGEJG</w:t>
              </w:r>
              <w:r w:rsidR="001F0585" w:rsidRPr="00A57D16">
                <w:rPr>
                  <w:rFonts w:ascii="Times New Roman" w:hAnsi="Times New Roman"/>
                  <w:color w:val="0000FF"/>
                  <w:u w:val="single"/>
                  <w:lang w:val="ru-RU"/>
                </w:rPr>
                <w:t>1</w:t>
              </w:r>
              <w:r w:rsidR="001F0585">
                <w:rPr>
                  <w:rFonts w:ascii="Times New Roman" w:hAnsi="Times New Roman"/>
                  <w:color w:val="0000FF"/>
                  <w:u w:val="single"/>
                </w:rPr>
                <w:t>Z</w:t>
              </w:r>
              <w:r w:rsidR="001F0585" w:rsidRPr="00A57D16">
                <w:rPr>
                  <w:rFonts w:ascii="Times New Roman" w:hAnsi="Times New Roman"/>
                  <w:color w:val="0000FF"/>
                  <w:u w:val="single"/>
                  <w:lang w:val="ru-RU"/>
                </w:rPr>
                <w:t>6</w:t>
              </w:r>
              <w:r w:rsidR="001F0585">
                <w:rPr>
                  <w:rFonts w:ascii="Times New Roman" w:hAnsi="Times New Roman"/>
                  <w:color w:val="0000FF"/>
                  <w:u w:val="single"/>
                </w:rPr>
                <w:t>Q</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Жиры: строение, физические и химические свойства (гидролиз)</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03.03</w:t>
            </w:r>
          </w:p>
        </w:tc>
        <w:tc>
          <w:tcPr>
            <w:tcW w:w="3509" w:type="dxa"/>
            <w:tcMar>
              <w:top w:w="50" w:type="dxa"/>
              <w:left w:w="100" w:type="dxa"/>
            </w:tcMar>
            <w:vAlign w:val="center"/>
          </w:tcPr>
          <w:p w:rsidR="00DB6611" w:rsidRPr="00A57D16" w:rsidRDefault="00EA3EF8">
            <w:pPr>
              <w:spacing w:after="0"/>
              <w:ind w:left="135"/>
              <w:rPr>
                <w:lang w:val="ru-RU"/>
              </w:rPr>
            </w:pPr>
            <w:hyperlink r:id="rId8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/9</w:t>
              </w:r>
              <w:r w:rsidR="001F0585">
                <w:rPr>
                  <w:rFonts w:ascii="Times New Roman" w:hAnsi="Times New Roman"/>
                  <w:color w:val="0000FF"/>
                  <w:u w:val="single"/>
                </w:rPr>
                <w:t>SIVVGAD</w:t>
              </w:r>
              <w:r w:rsidR="001F0585" w:rsidRPr="00A57D16">
                <w:rPr>
                  <w:rFonts w:ascii="Times New Roman" w:hAnsi="Times New Roman"/>
                  <w:color w:val="0000FF"/>
                  <w:u w:val="single"/>
                  <w:lang w:val="ru-RU"/>
                </w:rPr>
                <w:t>3</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71</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Особенности свойств жиров, содержащих остатки непредельных жирных кислот. </w:t>
            </w:r>
            <w:r>
              <w:rPr>
                <w:rFonts w:ascii="Times New Roman" w:hAnsi="Times New Roman"/>
                <w:color w:val="000000"/>
                <w:sz w:val="24"/>
              </w:rPr>
              <w:t>Жиры в природе</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09.03</w:t>
            </w:r>
          </w:p>
        </w:tc>
        <w:tc>
          <w:tcPr>
            <w:tcW w:w="3509" w:type="dxa"/>
            <w:tcMar>
              <w:top w:w="50" w:type="dxa"/>
              <w:left w:w="100" w:type="dxa"/>
            </w:tcMar>
            <w:vAlign w:val="center"/>
          </w:tcPr>
          <w:p w:rsidR="00DB6611" w:rsidRPr="00A57D16" w:rsidRDefault="00EA3EF8">
            <w:pPr>
              <w:spacing w:after="0"/>
              <w:ind w:left="135"/>
              <w:rPr>
                <w:lang w:val="ru-RU"/>
              </w:rPr>
            </w:pPr>
            <w:hyperlink r:id="rId8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HAIOMQYA</w:t>
              </w:r>
              <w:r w:rsidR="001F0585" w:rsidRPr="00A57D16">
                <w:rPr>
                  <w:rFonts w:ascii="Times New Roman" w:hAnsi="Times New Roman"/>
                  <w:color w:val="0000FF"/>
                  <w:u w:val="single"/>
                  <w:lang w:val="ru-RU"/>
                </w:rPr>
                <w:t>6</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Мыла как соли высших карбоновых кислот, их моющее действие. Понятие о синтетических моющих средствах (СМС)</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10.03</w:t>
            </w:r>
          </w:p>
        </w:tc>
        <w:tc>
          <w:tcPr>
            <w:tcW w:w="3509" w:type="dxa"/>
            <w:tcMar>
              <w:top w:w="50" w:type="dxa"/>
              <w:left w:w="100" w:type="dxa"/>
            </w:tcMar>
            <w:vAlign w:val="center"/>
          </w:tcPr>
          <w:p w:rsidR="00DB6611" w:rsidRPr="00A57D16" w:rsidRDefault="00EA3EF8">
            <w:pPr>
              <w:spacing w:after="0"/>
              <w:ind w:left="135"/>
              <w:rPr>
                <w:lang w:val="ru-RU"/>
              </w:rPr>
            </w:pPr>
            <w:hyperlink r:id="rId8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YPLL</w:t>
              </w:r>
              <w:r w:rsidR="001F0585" w:rsidRPr="00A57D16">
                <w:rPr>
                  <w:rFonts w:ascii="Times New Roman" w:hAnsi="Times New Roman"/>
                  <w:color w:val="0000FF"/>
                  <w:u w:val="single"/>
                  <w:lang w:val="ru-RU"/>
                </w:rPr>
                <w:t>09</w:t>
              </w:r>
              <w:r w:rsidR="001F0585">
                <w:rPr>
                  <w:rFonts w:ascii="Times New Roman" w:hAnsi="Times New Roman"/>
                  <w:color w:val="0000FF"/>
                  <w:u w:val="single"/>
                </w:rPr>
                <w:t>UE</w:t>
              </w:r>
              <w:r w:rsidR="001F0585" w:rsidRPr="00A57D16">
                <w:rPr>
                  <w:rFonts w:ascii="Times New Roman" w:hAnsi="Times New Roman"/>
                  <w:color w:val="0000FF"/>
                  <w:u w:val="single"/>
                  <w:lang w:val="ru-RU"/>
                </w:rPr>
                <w:t>7</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Генетическая связь углеводородов и кислородсодержащих органических веществ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15.03</w:t>
            </w:r>
          </w:p>
        </w:tc>
        <w:tc>
          <w:tcPr>
            <w:tcW w:w="3509" w:type="dxa"/>
            <w:tcMar>
              <w:top w:w="50" w:type="dxa"/>
              <w:left w:w="100" w:type="dxa"/>
            </w:tcMar>
            <w:vAlign w:val="center"/>
          </w:tcPr>
          <w:p w:rsidR="00DB6611" w:rsidRPr="00A57D16" w:rsidRDefault="00EA3EF8">
            <w:pPr>
              <w:spacing w:after="0"/>
              <w:ind w:left="135"/>
              <w:rPr>
                <w:lang w:val="ru-RU"/>
              </w:rPr>
            </w:pPr>
            <w:hyperlink r:id="rId8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A</w:t>
              </w:r>
              <w:r w:rsidR="001F0585" w:rsidRPr="00A57D16">
                <w:rPr>
                  <w:rFonts w:ascii="Times New Roman" w:hAnsi="Times New Roman"/>
                  <w:color w:val="0000FF"/>
                  <w:u w:val="single"/>
                  <w:lang w:val="ru-RU"/>
                </w:rPr>
                <w:t>8</w:t>
              </w:r>
              <w:r w:rsidR="001F0585">
                <w:rPr>
                  <w:rFonts w:ascii="Times New Roman" w:hAnsi="Times New Roman"/>
                  <w:color w:val="0000FF"/>
                  <w:u w:val="single"/>
                </w:rPr>
                <w:t>FI</w:t>
              </w:r>
              <w:r w:rsidR="001F0585" w:rsidRPr="00A57D16">
                <w:rPr>
                  <w:rFonts w:ascii="Times New Roman" w:hAnsi="Times New Roman"/>
                  <w:color w:val="0000FF"/>
                  <w:u w:val="single"/>
                  <w:lang w:val="ru-RU"/>
                </w:rPr>
                <w:t>5</w:t>
              </w:r>
              <w:r w:rsidR="001F0585">
                <w:rPr>
                  <w:rFonts w:ascii="Times New Roman" w:hAnsi="Times New Roman"/>
                  <w:color w:val="0000FF"/>
                  <w:u w:val="single"/>
                </w:rPr>
                <w:t>XVSU</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Расчёты по уравнениям химических реакций</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16.03</w:t>
            </w:r>
          </w:p>
        </w:tc>
        <w:tc>
          <w:tcPr>
            <w:tcW w:w="3509" w:type="dxa"/>
            <w:tcMar>
              <w:top w:w="50" w:type="dxa"/>
              <w:left w:w="100" w:type="dxa"/>
            </w:tcMar>
            <w:vAlign w:val="center"/>
          </w:tcPr>
          <w:p w:rsidR="00DB6611" w:rsidRPr="00A57D16" w:rsidRDefault="00EA3EF8">
            <w:pPr>
              <w:spacing w:after="0"/>
              <w:ind w:left="135"/>
              <w:rPr>
                <w:lang w:val="ru-RU"/>
              </w:rPr>
            </w:pPr>
            <w:hyperlink r:id="rId9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LZ</w:t>
              </w:r>
              <w:r w:rsidR="001F0585" w:rsidRPr="00A57D16">
                <w:rPr>
                  <w:rFonts w:ascii="Times New Roman" w:hAnsi="Times New Roman"/>
                  <w:color w:val="0000FF"/>
                  <w:u w:val="single"/>
                  <w:lang w:val="ru-RU"/>
                </w:rPr>
                <w:t>5</w:t>
              </w:r>
              <w:r w:rsidR="001F0585">
                <w:rPr>
                  <w:rFonts w:ascii="Times New Roman" w:hAnsi="Times New Roman"/>
                  <w:color w:val="0000FF"/>
                  <w:u w:val="single"/>
                </w:rPr>
                <w:t>VLL</w:t>
              </w:r>
              <w:r w:rsidR="001F0585" w:rsidRPr="00A57D16">
                <w:rPr>
                  <w:rFonts w:ascii="Times New Roman" w:hAnsi="Times New Roman"/>
                  <w:color w:val="0000FF"/>
                  <w:u w:val="single"/>
                  <w:lang w:val="ru-RU"/>
                </w:rPr>
                <w:t>2</w:t>
              </w:r>
              <w:r w:rsidR="001F0585">
                <w:rPr>
                  <w:rFonts w:ascii="Times New Roman" w:hAnsi="Times New Roman"/>
                  <w:color w:val="0000FF"/>
                  <w:u w:val="single"/>
                </w:rPr>
                <w:t>BX</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теме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17.03</w:t>
            </w:r>
          </w:p>
        </w:tc>
        <w:tc>
          <w:tcPr>
            <w:tcW w:w="3509" w:type="dxa"/>
            <w:tcMar>
              <w:top w:w="50" w:type="dxa"/>
              <w:left w:w="100" w:type="dxa"/>
            </w:tcMar>
            <w:vAlign w:val="center"/>
          </w:tcPr>
          <w:p w:rsidR="00DB6611" w:rsidRPr="00A57D16" w:rsidRDefault="00EA3EF8">
            <w:pPr>
              <w:spacing w:after="0"/>
              <w:ind w:left="135"/>
              <w:rPr>
                <w:lang w:val="ru-RU"/>
              </w:rPr>
            </w:pPr>
            <w:hyperlink r:id="rId9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S</w:t>
              </w:r>
              <w:r w:rsidR="001F0585" w:rsidRPr="00A57D16">
                <w:rPr>
                  <w:rFonts w:ascii="Times New Roman" w:hAnsi="Times New Roman"/>
                  <w:color w:val="0000FF"/>
                  <w:u w:val="single"/>
                  <w:lang w:val="ru-RU"/>
                </w:rPr>
                <w:t>8</w:t>
              </w:r>
              <w:r w:rsidR="001F0585">
                <w:rPr>
                  <w:rFonts w:ascii="Times New Roman" w:hAnsi="Times New Roman"/>
                  <w:color w:val="0000FF"/>
                  <w:u w:val="single"/>
                </w:rPr>
                <w:t>WM</w:t>
              </w:r>
              <w:r w:rsidR="001F0585" w:rsidRPr="00A57D16">
                <w:rPr>
                  <w:rFonts w:ascii="Times New Roman" w:hAnsi="Times New Roman"/>
                  <w:color w:val="0000FF"/>
                  <w:u w:val="single"/>
                  <w:lang w:val="ru-RU"/>
                </w:rPr>
                <w:t>8</w:t>
              </w:r>
              <w:r w:rsidR="001F0585">
                <w:rPr>
                  <w:rFonts w:ascii="Times New Roman" w:hAnsi="Times New Roman"/>
                  <w:color w:val="0000FF"/>
                  <w:u w:val="single"/>
                </w:rPr>
                <w:t>F</w:t>
              </w:r>
              <w:r w:rsidR="001F0585" w:rsidRPr="00A57D16">
                <w:rPr>
                  <w:rFonts w:ascii="Times New Roman" w:hAnsi="Times New Roman"/>
                  <w:color w:val="0000FF"/>
                  <w:u w:val="single"/>
                  <w:lang w:val="ru-RU"/>
                </w:rPr>
                <w:t>7</w:t>
              </w:r>
              <w:r w:rsidR="001F0585">
                <w:rPr>
                  <w:rFonts w:ascii="Times New Roman" w:hAnsi="Times New Roman"/>
                  <w:color w:val="0000FF"/>
                  <w:u w:val="single"/>
                </w:rPr>
                <w:t>D</w:t>
              </w:r>
              <w:r w:rsidR="001F0585" w:rsidRPr="00A57D16">
                <w:rPr>
                  <w:rFonts w:ascii="Times New Roman" w:hAnsi="Times New Roman"/>
                  <w:color w:val="0000FF"/>
                  <w:u w:val="single"/>
                  <w:lang w:val="ru-RU"/>
                </w:rPr>
                <w:t>7</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76</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Общая характеристика углеводов и классификация углеводов (моно-, ди- и полисахариды)</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22.03</w:t>
            </w:r>
          </w:p>
        </w:tc>
        <w:tc>
          <w:tcPr>
            <w:tcW w:w="3509" w:type="dxa"/>
            <w:tcMar>
              <w:top w:w="50" w:type="dxa"/>
              <w:left w:w="100" w:type="dxa"/>
            </w:tcMar>
            <w:vAlign w:val="center"/>
          </w:tcPr>
          <w:p w:rsidR="00DB6611" w:rsidRPr="00A57D16" w:rsidRDefault="00EA3EF8">
            <w:pPr>
              <w:spacing w:after="0"/>
              <w:ind w:left="135"/>
              <w:rPr>
                <w:lang w:val="ru-RU"/>
              </w:rPr>
            </w:pPr>
            <w:hyperlink r:id="rId9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/01</w:t>
              </w:r>
              <w:r w:rsidR="001F0585">
                <w:rPr>
                  <w:rFonts w:ascii="Times New Roman" w:hAnsi="Times New Roman"/>
                  <w:color w:val="0000FF"/>
                  <w:u w:val="single"/>
                </w:rPr>
                <w:t>RIX</w:t>
              </w:r>
              <w:r w:rsidR="001F0585" w:rsidRPr="00A57D16">
                <w:rPr>
                  <w:rFonts w:ascii="Times New Roman" w:hAnsi="Times New Roman"/>
                  <w:color w:val="0000FF"/>
                  <w:u w:val="single"/>
                  <w:lang w:val="ru-RU"/>
                </w:rPr>
                <w:t>8</w:t>
              </w:r>
              <w:r w:rsidR="001F0585">
                <w:rPr>
                  <w:rFonts w:ascii="Times New Roman" w:hAnsi="Times New Roman"/>
                  <w:color w:val="0000FF"/>
                  <w:u w:val="single"/>
                </w:rPr>
                <w:t>HGR</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Моносахариды: физические свойства и нахождение в природе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23.03</w:t>
            </w:r>
          </w:p>
        </w:tc>
        <w:tc>
          <w:tcPr>
            <w:tcW w:w="3509" w:type="dxa"/>
            <w:tcMar>
              <w:top w:w="50" w:type="dxa"/>
              <w:left w:w="100" w:type="dxa"/>
            </w:tcMar>
            <w:vAlign w:val="center"/>
          </w:tcPr>
          <w:p w:rsidR="00DB6611" w:rsidRPr="00A57D16" w:rsidRDefault="00EA3EF8">
            <w:pPr>
              <w:spacing w:after="0"/>
              <w:ind w:left="135"/>
              <w:rPr>
                <w:lang w:val="ru-RU"/>
              </w:rPr>
            </w:pPr>
            <w:hyperlink r:id="rId9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/8</w:t>
              </w:r>
              <w:r w:rsidR="001F0585">
                <w:rPr>
                  <w:rFonts w:ascii="Times New Roman" w:hAnsi="Times New Roman"/>
                  <w:color w:val="0000FF"/>
                  <w:u w:val="single"/>
                </w:rPr>
                <w:t>DKMBGIF</w:t>
              </w:r>
              <w:r w:rsidR="001F0585" w:rsidRPr="00A57D16">
                <w:rPr>
                  <w:rFonts w:ascii="Times New Roman" w:hAnsi="Times New Roman"/>
                  <w:color w:val="0000FF"/>
                  <w:u w:val="single"/>
                  <w:lang w:val="ru-RU"/>
                </w:rPr>
                <w:t>6</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78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Применение глюкозы, её значение в жизнедеятельности организма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24.03</w:t>
            </w:r>
          </w:p>
        </w:tc>
        <w:tc>
          <w:tcPr>
            <w:tcW w:w="3509" w:type="dxa"/>
            <w:tcMar>
              <w:top w:w="50" w:type="dxa"/>
              <w:left w:w="100" w:type="dxa"/>
            </w:tcMar>
            <w:vAlign w:val="center"/>
          </w:tcPr>
          <w:p w:rsidR="00DB6611" w:rsidRPr="00A57D16" w:rsidRDefault="00EA3EF8">
            <w:pPr>
              <w:spacing w:after="0"/>
              <w:ind w:left="135"/>
              <w:rPr>
                <w:lang w:val="ru-RU"/>
              </w:rPr>
            </w:pPr>
            <w:hyperlink r:id="rId9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w:t>
              </w:r>
              <w:r w:rsidR="001F0585">
                <w:rPr>
                  <w:rFonts w:ascii="Times New Roman" w:hAnsi="Times New Roman"/>
                  <w:color w:val="0000FF"/>
                  <w:u w:val="single"/>
                </w:rPr>
                <w:t>LS</w:t>
              </w:r>
              <w:r w:rsidR="001F0585" w:rsidRPr="00A57D16">
                <w:rPr>
                  <w:rFonts w:ascii="Times New Roman" w:hAnsi="Times New Roman"/>
                  <w:color w:val="0000FF"/>
                  <w:u w:val="single"/>
                  <w:lang w:val="ru-RU"/>
                </w:rPr>
                <w:t>9</w:t>
              </w:r>
              <w:r w:rsidR="001F0585">
                <w:rPr>
                  <w:rFonts w:ascii="Times New Roman" w:hAnsi="Times New Roman"/>
                  <w:color w:val="0000FF"/>
                  <w:u w:val="single"/>
                </w:rPr>
                <w:t>BLN</w:t>
              </w:r>
              <w:r w:rsidR="001F0585" w:rsidRPr="00A57D16">
                <w:rPr>
                  <w:rFonts w:ascii="Times New Roman" w:hAnsi="Times New Roman"/>
                  <w:color w:val="0000FF"/>
                  <w:u w:val="single"/>
                  <w:lang w:val="ru-RU"/>
                </w:rPr>
                <w:t>9</w:t>
              </w:r>
              <w:r w:rsidR="001F0585">
                <w:rPr>
                  <w:rFonts w:ascii="Times New Roman" w:hAnsi="Times New Roman"/>
                  <w:color w:val="0000FF"/>
                  <w:u w:val="single"/>
                </w:rPr>
                <w:t>Q</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79</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Дисахариды: сахароза, мальтоза и лактоза. Нахождение в природе и применение дисахаридов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05.04</w:t>
            </w:r>
          </w:p>
        </w:tc>
        <w:tc>
          <w:tcPr>
            <w:tcW w:w="3509" w:type="dxa"/>
            <w:tcMar>
              <w:top w:w="50" w:type="dxa"/>
              <w:left w:w="100" w:type="dxa"/>
            </w:tcMar>
            <w:vAlign w:val="center"/>
          </w:tcPr>
          <w:p w:rsidR="00DB6611" w:rsidRPr="00A57D16" w:rsidRDefault="00EA3EF8">
            <w:pPr>
              <w:spacing w:after="0"/>
              <w:ind w:left="135"/>
              <w:rPr>
                <w:lang w:val="ru-RU"/>
              </w:rPr>
            </w:pPr>
            <w:hyperlink r:id="rId9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/0</w:t>
              </w:r>
              <w:r w:rsidR="001F0585">
                <w:rPr>
                  <w:rFonts w:ascii="Times New Roman" w:hAnsi="Times New Roman"/>
                  <w:color w:val="0000FF"/>
                  <w:u w:val="single"/>
                </w:rPr>
                <w:t>YDXJOOUH</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80</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Полисахариды: строение макромолекул, физические и химические свойства, применение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06.04</w:t>
            </w:r>
          </w:p>
        </w:tc>
        <w:tc>
          <w:tcPr>
            <w:tcW w:w="3509" w:type="dxa"/>
            <w:tcMar>
              <w:top w:w="50" w:type="dxa"/>
              <w:left w:w="100" w:type="dxa"/>
            </w:tcMar>
            <w:vAlign w:val="center"/>
          </w:tcPr>
          <w:p w:rsidR="00DB6611" w:rsidRPr="00A57D16" w:rsidRDefault="00EA3EF8">
            <w:pPr>
              <w:spacing w:after="0"/>
              <w:ind w:left="135"/>
              <w:rPr>
                <w:lang w:val="ru-RU"/>
              </w:rPr>
            </w:pPr>
            <w:hyperlink r:id="rId9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/52</w:t>
              </w:r>
              <w:r w:rsidR="001F0585">
                <w:rPr>
                  <w:rFonts w:ascii="Times New Roman" w:hAnsi="Times New Roman"/>
                  <w:color w:val="0000FF"/>
                  <w:u w:val="single"/>
                </w:rPr>
                <w:t>Z</w:t>
              </w:r>
              <w:r w:rsidR="001F0585" w:rsidRPr="00A57D16">
                <w:rPr>
                  <w:rFonts w:ascii="Times New Roman" w:hAnsi="Times New Roman"/>
                  <w:color w:val="0000FF"/>
                  <w:u w:val="single"/>
                  <w:lang w:val="ru-RU"/>
                </w:rPr>
                <w:t>6</w:t>
              </w:r>
              <w:r w:rsidR="001F0585">
                <w:rPr>
                  <w:rFonts w:ascii="Times New Roman" w:hAnsi="Times New Roman"/>
                  <w:color w:val="0000FF"/>
                  <w:u w:val="single"/>
                </w:rPr>
                <w:t>UKUNG</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81</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Понятие об искусственных волокнах</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07.04</w:t>
            </w:r>
          </w:p>
        </w:tc>
        <w:tc>
          <w:tcPr>
            <w:tcW w:w="3509" w:type="dxa"/>
            <w:tcMar>
              <w:top w:w="50" w:type="dxa"/>
              <w:left w:w="100" w:type="dxa"/>
            </w:tcMar>
            <w:vAlign w:val="center"/>
          </w:tcPr>
          <w:p w:rsidR="00DB6611" w:rsidRPr="00A57D16" w:rsidRDefault="00EA3EF8">
            <w:pPr>
              <w:spacing w:after="0"/>
              <w:ind w:left="135"/>
              <w:rPr>
                <w:lang w:val="ru-RU"/>
              </w:rPr>
            </w:pPr>
            <w:hyperlink r:id="rId9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CPO</w:t>
              </w:r>
              <w:r w:rsidR="001F0585" w:rsidRPr="00A57D16">
                <w:rPr>
                  <w:rFonts w:ascii="Times New Roman" w:hAnsi="Times New Roman"/>
                  <w:color w:val="0000FF"/>
                  <w:u w:val="single"/>
                  <w:lang w:val="ru-RU"/>
                </w:rPr>
                <w:t>60</w:t>
              </w:r>
              <w:r w:rsidR="001F0585">
                <w:rPr>
                  <w:rFonts w:ascii="Times New Roman" w:hAnsi="Times New Roman"/>
                  <w:color w:val="0000FF"/>
                  <w:u w:val="single"/>
                </w:rPr>
                <w:t>DRNM</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82</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Решение расчетных задач на определение доли выхода продукта реакции от теоретически возможного</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12.04</w:t>
            </w:r>
          </w:p>
        </w:tc>
        <w:tc>
          <w:tcPr>
            <w:tcW w:w="3509" w:type="dxa"/>
            <w:tcMar>
              <w:top w:w="50" w:type="dxa"/>
              <w:left w:w="100" w:type="dxa"/>
            </w:tcMar>
            <w:vAlign w:val="center"/>
          </w:tcPr>
          <w:p w:rsidR="00DB6611" w:rsidRPr="00A57D16" w:rsidRDefault="00EA3EF8">
            <w:pPr>
              <w:spacing w:after="0"/>
              <w:ind w:left="135"/>
              <w:rPr>
                <w:lang w:val="ru-RU"/>
              </w:rPr>
            </w:pPr>
            <w:hyperlink r:id="rId98">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FVQ</w:t>
              </w:r>
              <w:r w:rsidR="001F0585" w:rsidRPr="00A57D16">
                <w:rPr>
                  <w:rFonts w:ascii="Times New Roman" w:hAnsi="Times New Roman"/>
                  <w:color w:val="0000FF"/>
                  <w:u w:val="single"/>
                  <w:lang w:val="ru-RU"/>
                </w:rPr>
                <w:t>99</w:t>
              </w:r>
              <w:r w:rsidR="001F0585">
                <w:rPr>
                  <w:rFonts w:ascii="Times New Roman" w:hAnsi="Times New Roman"/>
                  <w:color w:val="0000FF"/>
                  <w:u w:val="single"/>
                </w:rPr>
                <w:t>R</w:t>
              </w:r>
              <w:r w:rsidR="001F0585" w:rsidRPr="00A57D16">
                <w:rPr>
                  <w:rFonts w:ascii="Times New Roman" w:hAnsi="Times New Roman"/>
                  <w:color w:val="0000FF"/>
                  <w:u w:val="single"/>
                  <w:lang w:val="ru-RU"/>
                </w:rPr>
                <w:t>8</w:t>
              </w:r>
              <w:r w:rsidR="001F0585">
                <w:rPr>
                  <w:rFonts w:ascii="Times New Roman" w:hAnsi="Times New Roman"/>
                  <w:color w:val="0000FF"/>
                  <w:u w:val="single"/>
                </w:rPr>
                <w:t>JH</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Систематизация и обобщение знаний по разделу</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13.04</w:t>
            </w:r>
          </w:p>
        </w:tc>
        <w:tc>
          <w:tcPr>
            <w:tcW w:w="3509" w:type="dxa"/>
            <w:tcMar>
              <w:top w:w="50" w:type="dxa"/>
              <w:left w:w="100" w:type="dxa"/>
            </w:tcMar>
            <w:vAlign w:val="center"/>
          </w:tcPr>
          <w:p w:rsidR="00DB6611" w:rsidRPr="00A57D16" w:rsidRDefault="00EA3EF8">
            <w:pPr>
              <w:spacing w:after="0"/>
              <w:ind w:left="135"/>
              <w:rPr>
                <w:lang w:val="ru-RU"/>
              </w:rPr>
            </w:pPr>
            <w:hyperlink r:id="rId9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YTA</w:t>
              </w:r>
              <w:r w:rsidR="001F0585" w:rsidRPr="00A57D16">
                <w:rPr>
                  <w:rFonts w:ascii="Times New Roman" w:hAnsi="Times New Roman"/>
                  <w:color w:val="0000FF"/>
                  <w:u w:val="single"/>
                  <w:lang w:val="ru-RU"/>
                </w:rPr>
                <w:t>71</w:t>
              </w:r>
              <w:r w:rsidR="001F0585">
                <w:rPr>
                  <w:rFonts w:ascii="Times New Roman" w:hAnsi="Times New Roman"/>
                  <w:color w:val="0000FF"/>
                  <w:u w:val="single"/>
                </w:rPr>
                <w:t>S</w:t>
              </w:r>
              <w:r w:rsidR="001F0585" w:rsidRPr="00A57D16">
                <w:rPr>
                  <w:rFonts w:ascii="Times New Roman" w:hAnsi="Times New Roman"/>
                  <w:color w:val="0000FF"/>
                  <w:u w:val="single"/>
                  <w:lang w:val="ru-RU"/>
                </w:rPr>
                <w:t>0</w:t>
              </w:r>
              <w:r w:rsidR="001F0585">
                <w:rPr>
                  <w:rFonts w:ascii="Times New Roman" w:hAnsi="Times New Roman"/>
                  <w:color w:val="0000FF"/>
                  <w:u w:val="single"/>
                </w:rPr>
                <w:t>GH</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 xml:space="preserve">Контрольная работа по теме </w:t>
            </w:r>
            <w:r w:rsidR="00122A1B">
              <w:rPr>
                <w:rFonts w:ascii="Times New Roman" w:hAnsi="Times New Roman"/>
                <w:color w:val="000000"/>
                <w:sz w:val="24"/>
                <w:lang w:val="ru-RU"/>
              </w:rPr>
              <w:t>№3</w:t>
            </w:r>
            <w:r w:rsidRPr="001F0585">
              <w:rPr>
                <w:rFonts w:ascii="Times New Roman" w:hAnsi="Times New Roman"/>
                <w:color w:val="000000"/>
                <w:sz w:val="24"/>
                <w:lang w:val="ru-RU"/>
              </w:rPr>
              <w:t>"Кислородсодержащие органические соединения"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14.04</w:t>
            </w:r>
          </w:p>
        </w:tc>
        <w:tc>
          <w:tcPr>
            <w:tcW w:w="3509" w:type="dxa"/>
            <w:tcMar>
              <w:top w:w="50" w:type="dxa"/>
              <w:left w:w="100" w:type="dxa"/>
            </w:tcMar>
            <w:vAlign w:val="center"/>
          </w:tcPr>
          <w:p w:rsidR="00DB6611" w:rsidRPr="00A57D16" w:rsidRDefault="00EA3EF8">
            <w:pPr>
              <w:spacing w:after="0"/>
              <w:ind w:left="135"/>
              <w:rPr>
                <w:lang w:val="ru-RU"/>
              </w:rPr>
            </w:pPr>
            <w:hyperlink r:id="rId10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/40</w:t>
              </w:r>
              <w:r w:rsidR="001F0585">
                <w:rPr>
                  <w:rFonts w:ascii="Times New Roman" w:hAnsi="Times New Roman"/>
                  <w:color w:val="0000FF"/>
                  <w:u w:val="single"/>
                </w:rPr>
                <w:t>ZT</w:t>
              </w:r>
              <w:r w:rsidR="001F0585" w:rsidRPr="00A57D16">
                <w:rPr>
                  <w:rFonts w:ascii="Times New Roman" w:hAnsi="Times New Roman"/>
                  <w:color w:val="0000FF"/>
                  <w:u w:val="single"/>
                  <w:lang w:val="ru-RU"/>
                </w:rPr>
                <w:t>3216</w:t>
              </w:r>
              <w:r w:rsidR="001F0585">
                <w:rPr>
                  <w:rFonts w:ascii="Times New Roman" w:hAnsi="Times New Roman"/>
                  <w:color w:val="0000FF"/>
                  <w:u w:val="single"/>
                </w:rPr>
                <w:t>M</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Амины: классификация, строение молекул, общая формула, изомерия, номенклатура и физические свойства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19.04</w:t>
            </w:r>
          </w:p>
        </w:tc>
        <w:tc>
          <w:tcPr>
            <w:tcW w:w="3509" w:type="dxa"/>
            <w:tcMar>
              <w:top w:w="50" w:type="dxa"/>
              <w:left w:w="100" w:type="dxa"/>
            </w:tcMar>
            <w:vAlign w:val="center"/>
          </w:tcPr>
          <w:p w:rsidR="00DB6611" w:rsidRPr="00A57D16" w:rsidRDefault="00EA3EF8">
            <w:pPr>
              <w:spacing w:after="0"/>
              <w:ind w:left="135"/>
              <w:rPr>
                <w:lang w:val="ru-RU"/>
              </w:rPr>
            </w:pPr>
            <w:hyperlink r:id="rId10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/64</w:t>
              </w:r>
              <w:r w:rsidR="001F0585">
                <w:rPr>
                  <w:rFonts w:ascii="Times New Roman" w:hAnsi="Times New Roman"/>
                  <w:color w:val="0000FF"/>
                  <w:u w:val="single"/>
                </w:rPr>
                <w:t>T</w:t>
              </w:r>
              <w:r w:rsidR="001F0585" w:rsidRPr="00A57D16">
                <w:rPr>
                  <w:rFonts w:ascii="Times New Roman" w:hAnsi="Times New Roman"/>
                  <w:color w:val="0000FF"/>
                  <w:u w:val="single"/>
                  <w:lang w:val="ru-RU"/>
                </w:rPr>
                <w:t>9</w:t>
              </w:r>
              <w:r w:rsidR="001F0585">
                <w:rPr>
                  <w:rFonts w:ascii="Times New Roman" w:hAnsi="Times New Roman"/>
                  <w:color w:val="0000FF"/>
                  <w:u w:val="single"/>
                </w:rPr>
                <w:t>T</w:t>
              </w:r>
              <w:r w:rsidR="001F0585" w:rsidRPr="00A57D16">
                <w:rPr>
                  <w:rFonts w:ascii="Times New Roman" w:hAnsi="Times New Roman"/>
                  <w:color w:val="0000FF"/>
                  <w:u w:val="single"/>
                  <w:lang w:val="ru-RU"/>
                </w:rPr>
                <w:t>1</w:t>
              </w:r>
              <w:r w:rsidR="001F0585">
                <w:rPr>
                  <w:rFonts w:ascii="Times New Roman" w:hAnsi="Times New Roman"/>
                  <w:color w:val="0000FF"/>
                  <w:u w:val="single"/>
                </w:rPr>
                <w:t>OZV</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86</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Химические свойства алифатических аминов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20.04</w:t>
            </w:r>
          </w:p>
        </w:tc>
        <w:tc>
          <w:tcPr>
            <w:tcW w:w="3509" w:type="dxa"/>
            <w:tcMar>
              <w:top w:w="50" w:type="dxa"/>
              <w:left w:w="100" w:type="dxa"/>
            </w:tcMar>
            <w:vAlign w:val="center"/>
          </w:tcPr>
          <w:p w:rsidR="00DB6611" w:rsidRPr="00A57D16" w:rsidRDefault="00EA3EF8">
            <w:pPr>
              <w:spacing w:after="0"/>
              <w:ind w:left="135"/>
              <w:rPr>
                <w:lang w:val="ru-RU"/>
              </w:rPr>
            </w:pPr>
            <w:hyperlink r:id="rId10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MYC</w:t>
              </w:r>
              <w:r w:rsidR="001F0585" w:rsidRPr="00A57D16">
                <w:rPr>
                  <w:rFonts w:ascii="Times New Roman" w:hAnsi="Times New Roman"/>
                  <w:color w:val="0000FF"/>
                  <w:u w:val="single"/>
                  <w:lang w:val="ru-RU"/>
                </w:rPr>
                <w:t>4</w:t>
              </w:r>
              <w:r w:rsidR="001F0585">
                <w:rPr>
                  <w:rFonts w:ascii="Times New Roman" w:hAnsi="Times New Roman"/>
                  <w:color w:val="0000FF"/>
                  <w:u w:val="single"/>
                </w:rPr>
                <w:t>DL</w:t>
              </w:r>
              <w:r w:rsidR="001F0585" w:rsidRPr="00A57D16">
                <w:rPr>
                  <w:rFonts w:ascii="Times New Roman" w:hAnsi="Times New Roman"/>
                  <w:color w:val="0000FF"/>
                  <w:u w:val="single"/>
                  <w:lang w:val="ru-RU"/>
                </w:rPr>
                <w:t>1</w:t>
              </w:r>
              <w:r w:rsidR="001F0585">
                <w:rPr>
                  <w:rFonts w:ascii="Times New Roman" w:hAnsi="Times New Roman"/>
                  <w:color w:val="0000FF"/>
                  <w:u w:val="single"/>
                </w:rPr>
                <w:t>GD</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87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Анилин: строение анилина, особенности химических свойств анилина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21.04</w:t>
            </w:r>
          </w:p>
        </w:tc>
        <w:tc>
          <w:tcPr>
            <w:tcW w:w="3509" w:type="dxa"/>
            <w:tcMar>
              <w:top w:w="50" w:type="dxa"/>
              <w:left w:w="100" w:type="dxa"/>
            </w:tcMar>
            <w:vAlign w:val="center"/>
          </w:tcPr>
          <w:p w:rsidR="00DB6611" w:rsidRPr="00A57D16" w:rsidRDefault="00EA3EF8">
            <w:pPr>
              <w:spacing w:after="0"/>
              <w:ind w:left="135"/>
              <w:rPr>
                <w:lang w:val="ru-RU"/>
              </w:rPr>
            </w:pPr>
            <w:hyperlink r:id="rId10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FRTQ</w:t>
              </w:r>
              <w:r w:rsidR="001F0585" w:rsidRPr="00A57D16">
                <w:rPr>
                  <w:rFonts w:ascii="Times New Roman" w:hAnsi="Times New Roman"/>
                  <w:color w:val="0000FF"/>
                  <w:u w:val="single"/>
                  <w:lang w:val="ru-RU"/>
                </w:rPr>
                <w:t>7</w:t>
              </w:r>
              <w:r w:rsidR="001F0585">
                <w:rPr>
                  <w:rFonts w:ascii="Times New Roman" w:hAnsi="Times New Roman"/>
                  <w:color w:val="0000FF"/>
                  <w:u w:val="single"/>
                </w:rPr>
                <w:t>TUDA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Способы получения и применение алифатических аминов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26.04</w:t>
            </w:r>
          </w:p>
        </w:tc>
        <w:tc>
          <w:tcPr>
            <w:tcW w:w="3509" w:type="dxa"/>
            <w:tcMar>
              <w:top w:w="50" w:type="dxa"/>
              <w:left w:w="100" w:type="dxa"/>
            </w:tcMar>
            <w:vAlign w:val="center"/>
          </w:tcPr>
          <w:p w:rsidR="00DB6611" w:rsidRPr="00A57D16" w:rsidRDefault="00EA3EF8">
            <w:pPr>
              <w:spacing w:after="0"/>
              <w:ind w:left="135"/>
              <w:rPr>
                <w:lang w:val="ru-RU"/>
              </w:rPr>
            </w:pPr>
            <w:hyperlink r:id="rId10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LCF</w:t>
              </w:r>
              <w:r w:rsidR="001F0585" w:rsidRPr="00A57D16">
                <w:rPr>
                  <w:rFonts w:ascii="Times New Roman" w:hAnsi="Times New Roman"/>
                  <w:color w:val="0000FF"/>
                  <w:u w:val="single"/>
                  <w:lang w:val="ru-RU"/>
                </w:rPr>
                <w:t>82</w:t>
              </w:r>
              <w:r w:rsidR="001F0585">
                <w:rPr>
                  <w:rFonts w:ascii="Times New Roman" w:hAnsi="Times New Roman"/>
                  <w:color w:val="0000FF"/>
                  <w:u w:val="single"/>
                </w:rPr>
                <w:t>MVKH</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89</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Аминокислоты: номенклатура и изомерия, физические свойства. </w:t>
            </w:r>
            <w:r>
              <w:rPr>
                <w:rFonts w:ascii="Times New Roman" w:hAnsi="Times New Roman"/>
                <w:color w:val="000000"/>
                <w:sz w:val="24"/>
              </w:rPr>
              <w:t>Отдельные представители α-аминокислот</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27.04</w:t>
            </w:r>
          </w:p>
        </w:tc>
        <w:tc>
          <w:tcPr>
            <w:tcW w:w="3509" w:type="dxa"/>
            <w:tcMar>
              <w:top w:w="50" w:type="dxa"/>
              <w:left w:w="100" w:type="dxa"/>
            </w:tcMar>
            <w:vAlign w:val="center"/>
          </w:tcPr>
          <w:p w:rsidR="00DB6611" w:rsidRPr="00A57D16" w:rsidRDefault="00EA3EF8">
            <w:pPr>
              <w:spacing w:after="0"/>
              <w:ind w:left="135"/>
              <w:rPr>
                <w:lang w:val="ru-RU"/>
              </w:rPr>
            </w:pPr>
            <w:hyperlink r:id="rId10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RQIQFGFVC</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90</w:t>
            </w:r>
          </w:p>
        </w:tc>
        <w:tc>
          <w:tcPr>
            <w:tcW w:w="3627" w:type="dxa"/>
            <w:tcMar>
              <w:top w:w="50" w:type="dxa"/>
              <w:left w:w="100" w:type="dxa"/>
            </w:tcMar>
            <w:vAlign w:val="center"/>
          </w:tcPr>
          <w:p w:rsidR="00DB6611" w:rsidRDefault="001F0585">
            <w:pPr>
              <w:spacing w:after="0"/>
              <w:ind w:left="135"/>
            </w:pPr>
            <w:r w:rsidRPr="001F0585">
              <w:rPr>
                <w:rFonts w:ascii="Times New Roman" w:hAnsi="Times New Roman"/>
                <w:color w:val="000000"/>
                <w:sz w:val="24"/>
                <w:lang w:val="ru-RU"/>
              </w:rPr>
              <w:t xml:space="preserve">Химические свойства аминокислот, их биологическое значение аминокислот. </w:t>
            </w:r>
            <w:r>
              <w:rPr>
                <w:rFonts w:ascii="Times New Roman" w:hAnsi="Times New Roman"/>
                <w:color w:val="000000"/>
                <w:sz w:val="24"/>
              </w:rPr>
              <w:t>Синтез и гидролиз пептидов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28.04</w:t>
            </w:r>
          </w:p>
        </w:tc>
        <w:tc>
          <w:tcPr>
            <w:tcW w:w="3509" w:type="dxa"/>
            <w:tcMar>
              <w:top w:w="50" w:type="dxa"/>
              <w:left w:w="100" w:type="dxa"/>
            </w:tcMar>
            <w:vAlign w:val="center"/>
          </w:tcPr>
          <w:p w:rsidR="00DB6611" w:rsidRPr="00A57D16" w:rsidRDefault="00EA3EF8">
            <w:pPr>
              <w:spacing w:after="0"/>
              <w:ind w:left="135"/>
              <w:rPr>
                <w:lang w:val="ru-RU"/>
              </w:rPr>
            </w:pPr>
            <w:hyperlink r:id="rId10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I</w:t>
              </w:r>
              <w:r w:rsidR="001F0585" w:rsidRPr="00A57D16">
                <w:rPr>
                  <w:rFonts w:ascii="Times New Roman" w:hAnsi="Times New Roman"/>
                  <w:color w:val="0000FF"/>
                  <w:u w:val="single"/>
                  <w:lang w:val="ru-RU"/>
                </w:rPr>
                <w:t>6</w:t>
              </w:r>
              <w:r w:rsidR="001F0585">
                <w:rPr>
                  <w:rFonts w:ascii="Times New Roman" w:hAnsi="Times New Roman"/>
                  <w:color w:val="0000FF"/>
                  <w:u w:val="single"/>
                </w:rPr>
                <w:t>QZ</w:t>
              </w:r>
              <w:r w:rsidR="001F0585" w:rsidRPr="00A57D16">
                <w:rPr>
                  <w:rFonts w:ascii="Times New Roman" w:hAnsi="Times New Roman"/>
                  <w:color w:val="0000FF"/>
                  <w:u w:val="single"/>
                  <w:lang w:val="ru-RU"/>
                </w:rPr>
                <w:t>981</w:t>
              </w:r>
              <w:r w:rsidR="001F0585">
                <w:rPr>
                  <w:rFonts w:ascii="Times New Roman" w:hAnsi="Times New Roman"/>
                  <w:color w:val="0000FF"/>
                  <w:u w:val="single"/>
                </w:rPr>
                <w:t>XZ</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91</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Белки как природные полимеры; структуры белков</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04.05</w:t>
            </w:r>
          </w:p>
        </w:tc>
        <w:tc>
          <w:tcPr>
            <w:tcW w:w="3509" w:type="dxa"/>
            <w:tcMar>
              <w:top w:w="50" w:type="dxa"/>
              <w:left w:w="100" w:type="dxa"/>
            </w:tcMar>
            <w:vAlign w:val="center"/>
          </w:tcPr>
          <w:p w:rsidR="00DB6611" w:rsidRPr="00A57D16" w:rsidRDefault="00EA3EF8">
            <w:pPr>
              <w:spacing w:after="0"/>
              <w:ind w:left="135"/>
              <w:rPr>
                <w:lang w:val="ru-RU"/>
              </w:rPr>
            </w:pPr>
            <w:hyperlink r:id="rId107">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C</w:t>
              </w:r>
              <w:r w:rsidR="001F0585" w:rsidRPr="00A57D16">
                <w:rPr>
                  <w:rFonts w:ascii="Times New Roman" w:hAnsi="Times New Roman"/>
                  <w:color w:val="0000FF"/>
                  <w:u w:val="single"/>
                  <w:lang w:val="ru-RU"/>
                </w:rPr>
                <w:t>031</w:t>
              </w:r>
              <w:r w:rsidR="001F0585">
                <w:rPr>
                  <w:rFonts w:ascii="Times New Roman" w:hAnsi="Times New Roman"/>
                  <w:color w:val="0000FF"/>
                  <w:u w:val="single"/>
                </w:rPr>
                <w:t>GD</w:t>
              </w:r>
              <w:r w:rsidR="001F0585" w:rsidRPr="00A57D16">
                <w:rPr>
                  <w:rFonts w:ascii="Times New Roman" w:hAnsi="Times New Roman"/>
                  <w:color w:val="0000FF"/>
                  <w:u w:val="single"/>
                  <w:lang w:val="ru-RU"/>
                </w:rPr>
                <w:t>96</w:t>
              </w:r>
              <w:r w:rsidR="001F0585">
                <w:rPr>
                  <w:rFonts w:ascii="Times New Roman" w:hAnsi="Times New Roman"/>
                  <w:color w:val="0000FF"/>
                  <w:u w:val="single"/>
                </w:rPr>
                <w:t>B</w:t>
              </w:r>
            </w:hyperlink>
          </w:p>
        </w:tc>
      </w:tr>
      <w:tr w:rsidR="00DB6611"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92</w:t>
            </w:r>
          </w:p>
        </w:tc>
        <w:tc>
          <w:tcPr>
            <w:tcW w:w="3627" w:type="dxa"/>
            <w:tcMar>
              <w:top w:w="50" w:type="dxa"/>
              <w:left w:w="100" w:type="dxa"/>
            </w:tcMar>
            <w:vAlign w:val="center"/>
          </w:tcPr>
          <w:p w:rsidR="00DB6611" w:rsidRDefault="001F0585">
            <w:pPr>
              <w:spacing w:after="0"/>
              <w:ind w:left="135"/>
            </w:pPr>
            <w:r>
              <w:rPr>
                <w:rFonts w:ascii="Times New Roman" w:hAnsi="Times New Roman"/>
                <w:color w:val="000000"/>
                <w:sz w:val="24"/>
              </w:rPr>
              <w:t>Химические свойства белков</w:t>
            </w:r>
          </w:p>
        </w:tc>
        <w:tc>
          <w:tcPr>
            <w:tcW w:w="1037"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Default="00DB6611">
            <w:pPr>
              <w:spacing w:after="0"/>
              <w:ind w:left="135"/>
            </w:pPr>
          </w:p>
        </w:tc>
        <w:tc>
          <w:tcPr>
            <w:tcW w:w="3509" w:type="dxa"/>
            <w:tcMar>
              <w:top w:w="50" w:type="dxa"/>
              <w:left w:w="100" w:type="dxa"/>
            </w:tcMar>
            <w:vAlign w:val="center"/>
          </w:tcPr>
          <w:p w:rsidR="00DB6611" w:rsidRDefault="00EA3EF8">
            <w:pPr>
              <w:spacing w:after="0"/>
              <w:ind w:left="135"/>
            </w:pPr>
            <w:hyperlink r:id="rId108">
              <w:r w:rsidR="001F0585">
                <w:rPr>
                  <w:rFonts w:ascii="Times New Roman" w:hAnsi="Times New Roman"/>
                  <w:color w:val="0000FF"/>
                  <w:u w:val="single"/>
                </w:rPr>
                <w:t>https://m.edsoo.ru/67MDSJICA</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93</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Азотсодержащие гетероциклические соединения. Нуклеиновые кислоты: состав, строение и биологическая роль</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05.05</w:t>
            </w:r>
          </w:p>
        </w:tc>
        <w:tc>
          <w:tcPr>
            <w:tcW w:w="3509" w:type="dxa"/>
            <w:tcMar>
              <w:top w:w="50" w:type="dxa"/>
              <w:left w:w="100" w:type="dxa"/>
            </w:tcMar>
            <w:vAlign w:val="center"/>
          </w:tcPr>
          <w:p w:rsidR="00DB6611" w:rsidRPr="00A57D16" w:rsidRDefault="00EA3EF8">
            <w:pPr>
              <w:spacing w:after="0"/>
              <w:ind w:left="135"/>
              <w:rPr>
                <w:lang w:val="ru-RU"/>
              </w:rPr>
            </w:pPr>
            <w:hyperlink r:id="rId109">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/6</w:t>
              </w:r>
              <w:r w:rsidR="001F0585">
                <w:rPr>
                  <w:rFonts w:ascii="Times New Roman" w:hAnsi="Times New Roman"/>
                  <w:color w:val="0000FF"/>
                  <w:u w:val="single"/>
                </w:rPr>
                <w:t>A</w:t>
              </w:r>
              <w:r w:rsidR="001F0585" w:rsidRPr="00A57D16">
                <w:rPr>
                  <w:rFonts w:ascii="Times New Roman" w:hAnsi="Times New Roman"/>
                  <w:color w:val="0000FF"/>
                  <w:u w:val="single"/>
                  <w:lang w:val="ru-RU"/>
                </w:rPr>
                <w:t>9</w:t>
              </w:r>
              <w:r w:rsidR="001F0585">
                <w:rPr>
                  <w:rFonts w:ascii="Times New Roman" w:hAnsi="Times New Roman"/>
                  <w:color w:val="0000FF"/>
                  <w:u w:val="single"/>
                </w:rPr>
                <w:t>U</w:t>
              </w:r>
              <w:r w:rsidR="001F0585" w:rsidRPr="00A57D16">
                <w:rPr>
                  <w:rFonts w:ascii="Times New Roman" w:hAnsi="Times New Roman"/>
                  <w:color w:val="0000FF"/>
                  <w:u w:val="single"/>
                  <w:lang w:val="ru-RU"/>
                </w:rPr>
                <w:t>8</w:t>
              </w:r>
              <w:r w:rsidR="001F0585">
                <w:rPr>
                  <w:rFonts w:ascii="Times New Roman" w:hAnsi="Times New Roman"/>
                  <w:color w:val="0000FF"/>
                  <w:u w:val="single"/>
                </w:rPr>
                <w:t>JK</w:t>
              </w:r>
              <w:r w:rsidR="001F0585" w:rsidRPr="00A57D16">
                <w:rPr>
                  <w:rFonts w:ascii="Times New Roman" w:hAnsi="Times New Roman"/>
                  <w:color w:val="0000FF"/>
                  <w:u w:val="single"/>
                  <w:lang w:val="ru-RU"/>
                </w:rPr>
                <w:t>1</w:t>
              </w:r>
              <w:r w:rsidR="001F0585">
                <w:rPr>
                  <w:rFonts w:ascii="Times New Roman" w:hAnsi="Times New Roman"/>
                  <w:color w:val="0000FF"/>
                  <w:u w:val="single"/>
                </w:rPr>
                <w:t>G</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94</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Практическая работа № 4. Решение экспериментальных задач по теме "Азотсодержащие органические соединения"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DB6611" w:rsidRPr="00122A1B" w:rsidRDefault="00122A1B">
            <w:pPr>
              <w:spacing w:after="0"/>
              <w:ind w:left="135"/>
              <w:rPr>
                <w:lang w:val="ru-RU"/>
              </w:rPr>
            </w:pPr>
            <w:r>
              <w:rPr>
                <w:lang w:val="ru-RU"/>
              </w:rPr>
              <w:t>11.05</w:t>
            </w:r>
          </w:p>
        </w:tc>
        <w:tc>
          <w:tcPr>
            <w:tcW w:w="3509" w:type="dxa"/>
            <w:tcMar>
              <w:top w:w="50" w:type="dxa"/>
              <w:left w:w="100" w:type="dxa"/>
            </w:tcMar>
            <w:vAlign w:val="center"/>
          </w:tcPr>
          <w:p w:rsidR="00DB6611" w:rsidRPr="00A57D16" w:rsidRDefault="00EA3EF8">
            <w:pPr>
              <w:spacing w:after="0"/>
              <w:ind w:left="135"/>
              <w:rPr>
                <w:lang w:val="ru-RU"/>
              </w:rPr>
            </w:pPr>
            <w:hyperlink r:id="rId110">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NC</w:t>
              </w:r>
              <w:r w:rsidR="001F0585" w:rsidRPr="00A57D16">
                <w:rPr>
                  <w:rFonts w:ascii="Times New Roman" w:hAnsi="Times New Roman"/>
                  <w:color w:val="0000FF"/>
                  <w:u w:val="single"/>
                  <w:lang w:val="ru-RU"/>
                </w:rPr>
                <w:t>46</w:t>
              </w:r>
              <w:r w:rsidR="001F0585">
                <w:rPr>
                  <w:rFonts w:ascii="Times New Roman" w:hAnsi="Times New Roman"/>
                  <w:color w:val="0000FF"/>
                  <w:u w:val="single"/>
                </w:rPr>
                <w:t>Z</w:t>
              </w:r>
              <w:r w:rsidR="001F0585" w:rsidRPr="00A57D16">
                <w:rPr>
                  <w:rFonts w:ascii="Times New Roman" w:hAnsi="Times New Roman"/>
                  <w:color w:val="0000FF"/>
                  <w:u w:val="single"/>
                  <w:lang w:val="ru-RU"/>
                </w:rPr>
                <w:t>2</w:t>
              </w:r>
              <w:r w:rsidR="001F0585">
                <w:rPr>
                  <w:rFonts w:ascii="Times New Roman" w:hAnsi="Times New Roman"/>
                  <w:color w:val="0000FF"/>
                  <w:u w:val="single"/>
                </w:rPr>
                <w:t>YR</w:t>
              </w:r>
              <w:r w:rsidR="001F0585" w:rsidRPr="00A57D16">
                <w:rPr>
                  <w:rFonts w:ascii="Times New Roman" w:hAnsi="Times New Roman"/>
                  <w:color w:val="0000FF"/>
                  <w:u w:val="single"/>
                  <w:lang w:val="ru-RU"/>
                </w:rPr>
                <w:t>7</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lastRenderedPageBreak/>
              <w:t>95</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Практическая работа № 5. Решение экспериментальных задач по теме "Распознавание органических соединений"</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347" w:type="dxa"/>
            <w:tcMar>
              <w:top w:w="50" w:type="dxa"/>
              <w:left w:w="100" w:type="dxa"/>
            </w:tcMar>
            <w:vAlign w:val="center"/>
          </w:tcPr>
          <w:p w:rsidR="00DB6611" w:rsidRPr="00122A1B" w:rsidRDefault="00122A1B">
            <w:pPr>
              <w:spacing w:after="0"/>
              <w:ind w:left="135"/>
              <w:rPr>
                <w:lang w:val="ru-RU"/>
              </w:rPr>
            </w:pPr>
            <w:r>
              <w:rPr>
                <w:lang w:val="ru-RU"/>
              </w:rPr>
              <w:t>12.05</w:t>
            </w:r>
          </w:p>
        </w:tc>
        <w:tc>
          <w:tcPr>
            <w:tcW w:w="3509" w:type="dxa"/>
            <w:tcMar>
              <w:top w:w="50" w:type="dxa"/>
              <w:left w:w="100" w:type="dxa"/>
            </w:tcMar>
            <w:vAlign w:val="center"/>
          </w:tcPr>
          <w:p w:rsidR="00DB6611" w:rsidRPr="00A57D16" w:rsidRDefault="00EA3EF8">
            <w:pPr>
              <w:spacing w:after="0"/>
              <w:ind w:left="135"/>
              <w:rPr>
                <w:lang w:val="ru-RU"/>
              </w:rPr>
            </w:pPr>
            <w:hyperlink r:id="rId111">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/4</w:t>
              </w:r>
              <w:r w:rsidR="001F0585">
                <w:rPr>
                  <w:rFonts w:ascii="Times New Roman" w:hAnsi="Times New Roman"/>
                  <w:color w:val="0000FF"/>
                  <w:u w:val="single"/>
                </w:rPr>
                <w:t>GSLO</w:t>
              </w:r>
              <w:r w:rsidR="001F0585" w:rsidRPr="00A57D16">
                <w:rPr>
                  <w:rFonts w:ascii="Times New Roman" w:hAnsi="Times New Roman"/>
                  <w:color w:val="0000FF"/>
                  <w:u w:val="single"/>
                  <w:lang w:val="ru-RU"/>
                </w:rPr>
                <w:t>35</w:t>
              </w:r>
              <w:r w:rsidR="001F0585">
                <w:rPr>
                  <w:rFonts w:ascii="Times New Roman" w:hAnsi="Times New Roman"/>
                  <w:color w:val="0000FF"/>
                  <w:u w:val="single"/>
                </w:rPr>
                <w:t>TE</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96</w:t>
            </w:r>
          </w:p>
        </w:tc>
        <w:tc>
          <w:tcPr>
            <w:tcW w:w="3627" w:type="dxa"/>
            <w:tcMar>
              <w:top w:w="50" w:type="dxa"/>
              <w:left w:w="100" w:type="dxa"/>
            </w:tcMar>
            <w:vAlign w:val="center"/>
          </w:tcPr>
          <w:p w:rsidR="00DB6611" w:rsidRPr="00122A1B" w:rsidRDefault="001F0585">
            <w:pPr>
              <w:spacing w:after="0"/>
              <w:ind w:left="135"/>
              <w:rPr>
                <w:lang w:val="ru-RU"/>
              </w:rPr>
            </w:pPr>
            <w:r w:rsidRPr="001F0585">
              <w:rPr>
                <w:rFonts w:ascii="Times New Roman" w:hAnsi="Times New Roman"/>
                <w:color w:val="000000"/>
                <w:sz w:val="24"/>
                <w:lang w:val="ru-RU"/>
              </w:rPr>
              <w:t xml:space="preserve">Контрольная работа </w:t>
            </w:r>
            <w:r w:rsidR="00122A1B">
              <w:rPr>
                <w:rFonts w:ascii="Times New Roman" w:hAnsi="Times New Roman"/>
                <w:color w:val="000000"/>
                <w:sz w:val="24"/>
                <w:lang w:val="ru-RU"/>
              </w:rPr>
              <w:t xml:space="preserve">№4 </w:t>
            </w:r>
            <w:r w:rsidRPr="001F0585">
              <w:rPr>
                <w:rFonts w:ascii="Times New Roman" w:hAnsi="Times New Roman"/>
                <w:color w:val="000000"/>
                <w:sz w:val="24"/>
                <w:lang w:val="ru-RU"/>
              </w:rPr>
              <w:t>по теме "Азотсодержащие органические соединения"</w:t>
            </w:r>
            <w:r w:rsidR="00122A1B" w:rsidRPr="00122A1B">
              <w:rPr>
                <w:rFonts w:ascii="Times New Roman" w:hAnsi="Times New Roman"/>
                <w:color w:val="000000"/>
                <w:sz w:val="24"/>
                <w:lang w:val="ru-RU"/>
              </w:rPr>
              <w:t>/</w:t>
            </w:r>
            <w:r w:rsidR="00122A1B">
              <w:rPr>
                <w:rFonts w:ascii="Times New Roman" w:hAnsi="Times New Roman"/>
                <w:color w:val="000000"/>
                <w:sz w:val="24"/>
                <w:lang w:val="ru-RU"/>
              </w:rPr>
              <w:t>ВПР</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17.05</w:t>
            </w:r>
          </w:p>
        </w:tc>
        <w:tc>
          <w:tcPr>
            <w:tcW w:w="3509" w:type="dxa"/>
            <w:tcMar>
              <w:top w:w="50" w:type="dxa"/>
              <w:left w:w="100" w:type="dxa"/>
            </w:tcMar>
            <w:vAlign w:val="center"/>
          </w:tcPr>
          <w:p w:rsidR="00DB6611" w:rsidRPr="00A57D16" w:rsidRDefault="00EA3EF8">
            <w:pPr>
              <w:spacing w:after="0"/>
              <w:ind w:left="135"/>
              <w:rPr>
                <w:lang w:val="ru-RU"/>
              </w:rPr>
            </w:pPr>
            <w:hyperlink r:id="rId112">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R</w:t>
              </w:r>
              <w:r w:rsidR="001F0585" w:rsidRPr="00A57D16">
                <w:rPr>
                  <w:rFonts w:ascii="Times New Roman" w:hAnsi="Times New Roman"/>
                  <w:color w:val="0000FF"/>
                  <w:u w:val="single"/>
                  <w:lang w:val="ru-RU"/>
                </w:rPr>
                <w:t>69</w:t>
              </w:r>
              <w:r w:rsidR="001F0585">
                <w:rPr>
                  <w:rFonts w:ascii="Times New Roman" w:hAnsi="Times New Roman"/>
                  <w:color w:val="0000FF"/>
                  <w:u w:val="single"/>
                </w:rPr>
                <w:t>Q</w:t>
              </w:r>
              <w:r w:rsidR="001F0585" w:rsidRPr="00A57D16">
                <w:rPr>
                  <w:rFonts w:ascii="Times New Roman" w:hAnsi="Times New Roman"/>
                  <w:color w:val="0000FF"/>
                  <w:u w:val="single"/>
                  <w:lang w:val="ru-RU"/>
                </w:rPr>
                <w:t>6</w:t>
              </w:r>
              <w:r w:rsidR="001F0585">
                <w:rPr>
                  <w:rFonts w:ascii="Times New Roman" w:hAnsi="Times New Roman"/>
                  <w:color w:val="0000FF"/>
                  <w:u w:val="single"/>
                </w:rPr>
                <w:t>G</w:t>
              </w:r>
              <w:r w:rsidR="001F0585" w:rsidRPr="00A57D16">
                <w:rPr>
                  <w:rFonts w:ascii="Times New Roman" w:hAnsi="Times New Roman"/>
                  <w:color w:val="0000FF"/>
                  <w:u w:val="single"/>
                  <w:lang w:val="ru-RU"/>
                </w:rPr>
                <w:t>8</w:t>
              </w:r>
              <w:r w:rsidR="001F0585">
                <w:rPr>
                  <w:rFonts w:ascii="Times New Roman" w:hAnsi="Times New Roman"/>
                  <w:color w:val="0000FF"/>
                  <w:u w:val="single"/>
                </w:rPr>
                <w:t>OU</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97</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Основные понятия химии высокомолекулярных соединений и методы их синтеза —полимеризация и поликонденсация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18.05</w:t>
            </w:r>
          </w:p>
        </w:tc>
        <w:tc>
          <w:tcPr>
            <w:tcW w:w="3509" w:type="dxa"/>
            <w:tcMar>
              <w:top w:w="50" w:type="dxa"/>
              <w:left w:w="100" w:type="dxa"/>
            </w:tcMar>
            <w:vAlign w:val="center"/>
          </w:tcPr>
          <w:p w:rsidR="00DB6611" w:rsidRPr="00A57D16" w:rsidRDefault="00EA3EF8">
            <w:pPr>
              <w:spacing w:after="0"/>
              <w:ind w:left="135"/>
              <w:rPr>
                <w:lang w:val="ru-RU"/>
              </w:rPr>
            </w:pPr>
            <w:hyperlink r:id="rId113">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/7</w:t>
              </w:r>
              <w:r w:rsidR="001F0585">
                <w:rPr>
                  <w:rFonts w:ascii="Times New Roman" w:hAnsi="Times New Roman"/>
                  <w:color w:val="0000FF"/>
                  <w:u w:val="single"/>
                </w:rPr>
                <w:t>SVQS</w:t>
              </w:r>
              <w:r w:rsidR="001F0585" w:rsidRPr="00A57D16">
                <w:rPr>
                  <w:rFonts w:ascii="Times New Roman" w:hAnsi="Times New Roman"/>
                  <w:color w:val="0000FF"/>
                  <w:u w:val="single"/>
                  <w:lang w:val="ru-RU"/>
                </w:rPr>
                <w:t>1</w:t>
              </w:r>
              <w:r w:rsidR="001F0585">
                <w:rPr>
                  <w:rFonts w:ascii="Times New Roman" w:hAnsi="Times New Roman"/>
                  <w:color w:val="0000FF"/>
                  <w:u w:val="single"/>
                </w:rPr>
                <w:t>I</w:t>
              </w:r>
              <w:r w:rsidR="001F0585" w:rsidRPr="00A57D16">
                <w:rPr>
                  <w:rFonts w:ascii="Times New Roman" w:hAnsi="Times New Roman"/>
                  <w:color w:val="0000FF"/>
                  <w:u w:val="single"/>
                  <w:lang w:val="ru-RU"/>
                </w:rPr>
                <w:t>0</w:t>
              </w:r>
              <w:r w:rsidR="001F0585">
                <w:rPr>
                  <w:rFonts w:ascii="Times New Roman" w:hAnsi="Times New Roman"/>
                  <w:color w:val="0000FF"/>
                  <w:u w:val="single"/>
                </w:rPr>
                <w:t>N</w:t>
              </w:r>
            </w:hyperlink>
          </w:p>
        </w:tc>
      </w:tr>
      <w:tr w:rsidR="00DB6611" w:rsidRPr="00EA3EF8" w:rsidTr="00122A1B">
        <w:trPr>
          <w:trHeight w:val="1455"/>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98</w:t>
            </w:r>
          </w:p>
        </w:tc>
        <w:tc>
          <w:tcPr>
            <w:tcW w:w="3627" w:type="dxa"/>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t>Пластмассы. Утилизация и переработка пластика</w:t>
            </w:r>
            <w:r w:rsidR="00122A1B">
              <w:rPr>
                <w:rFonts w:ascii="Times New Roman" w:hAnsi="Times New Roman"/>
                <w:color w:val="000000"/>
                <w:sz w:val="24"/>
                <w:lang w:val="ru-RU"/>
              </w:rPr>
              <w:t>.</w:t>
            </w:r>
            <w:r w:rsidR="00122A1B" w:rsidRPr="001F0585">
              <w:rPr>
                <w:rFonts w:ascii="Times New Roman" w:hAnsi="Times New Roman"/>
                <w:color w:val="000000"/>
                <w:sz w:val="24"/>
                <w:lang w:val="ru-RU"/>
              </w:rPr>
              <w:t xml:space="preserve"> Эластомеры: натуральный синтетические каучуки. Резина</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19.05</w:t>
            </w:r>
          </w:p>
        </w:tc>
        <w:tc>
          <w:tcPr>
            <w:tcW w:w="3509" w:type="dxa"/>
            <w:tcMar>
              <w:top w:w="50" w:type="dxa"/>
              <w:left w:w="100" w:type="dxa"/>
            </w:tcMar>
            <w:vAlign w:val="center"/>
          </w:tcPr>
          <w:p w:rsidR="00DB6611" w:rsidRPr="00A57D16" w:rsidRDefault="00EA3EF8">
            <w:pPr>
              <w:spacing w:after="0"/>
              <w:ind w:left="135"/>
              <w:rPr>
                <w:lang w:val="ru-RU"/>
              </w:rPr>
            </w:pPr>
            <w:hyperlink r:id="rId114">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/1</w:t>
              </w:r>
              <w:r w:rsidR="001F0585">
                <w:rPr>
                  <w:rFonts w:ascii="Times New Roman" w:hAnsi="Times New Roman"/>
                  <w:color w:val="0000FF"/>
                  <w:u w:val="single"/>
                </w:rPr>
                <w:t>U</w:t>
              </w:r>
              <w:r w:rsidR="001F0585" w:rsidRPr="00A57D16">
                <w:rPr>
                  <w:rFonts w:ascii="Times New Roman" w:hAnsi="Times New Roman"/>
                  <w:color w:val="0000FF"/>
                  <w:u w:val="single"/>
                  <w:lang w:val="ru-RU"/>
                </w:rPr>
                <w:t>7</w:t>
              </w:r>
              <w:r w:rsidR="001F0585">
                <w:rPr>
                  <w:rFonts w:ascii="Times New Roman" w:hAnsi="Times New Roman"/>
                  <w:color w:val="0000FF"/>
                  <w:u w:val="single"/>
                </w:rPr>
                <w:t>EQ</w:t>
              </w:r>
              <w:r w:rsidR="001F0585" w:rsidRPr="00A57D16">
                <w:rPr>
                  <w:rFonts w:ascii="Times New Roman" w:hAnsi="Times New Roman"/>
                  <w:color w:val="0000FF"/>
                  <w:u w:val="single"/>
                  <w:lang w:val="ru-RU"/>
                </w:rPr>
                <w:t>648</w:t>
              </w:r>
              <w:r w:rsidR="001F0585">
                <w:rPr>
                  <w:rFonts w:ascii="Times New Roman" w:hAnsi="Times New Roman"/>
                  <w:color w:val="0000FF"/>
                  <w:u w:val="single"/>
                </w:rPr>
                <w:t>Y</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99</w:t>
            </w:r>
          </w:p>
        </w:tc>
        <w:tc>
          <w:tcPr>
            <w:tcW w:w="3627" w:type="dxa"/>
            <w:tcMar>
              <w:top w:w="50" w:type="dxa"/>
              <w:left w:w="100" w:type="dxa"/>
            </w:tcMar>
            <w:vAlign w:val="center"/>
          </w:tcPr>
          <w:p w:rsidR="00DB6611" w:rsidRPr="001F0585" w:rsidRDefault="00122A1B">
            <w:pPr>
              <w:spacing w:after="0"/>
              <w:ind w:left="135"/>
              <w:rPr>
                <w:lang w:val="ru-RU"/>
              </w:rPr>
            </w:pPr>
            <w:r w:rsidRPr="001F0585">
              <w:rPr>
                <w:rFonts w:ascii="Times New Roman" w:hAnsi="Times New Roman"/>
                <w:color w:val="000000"/>
                <w:sz w:val="24"/>
                <w:lang w:val="ru-RU"/>
              </w:rPr>
              <w:t>Волокна: натуральные, искусственные, синтетические. Полимеры специального назначения</w:t>
            </w:r>
            <w:r>
              <w:rPr>
                <w:rFonts w:ascii="Times New Roman" w:hAnsi="Times New Roman"/>
                <w:color w:val="000000"/>
                <w:sz w:val="24"/>
                <w:lang w:val="ru-RU"/>
              </w:rPr>
              <w:t>.</w:t>
            </w:r>
            <w:r w:rsidRPr="001F0585">
              <w:rPr>
                <w:rFonts w:ascii="Times New Roman" w:hAnsi="Times New Roman"/>
                <w:color w:val="000000"/>
                <w:sz w:val="24"/>
                <w:lang w:val="ru-RU"/>
              </w:rPr>
              <w:t xml:space="preserve"> Практическая работа № 6. Решение экспериментальных задач по теме "Распознавание пластмасс и волокон</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Pr="00122A1B" w:rsidRDefault="00122A1B">
            <w:pPr>
              <w:spacing w:after="0"/>
              <w:ind w:left="135"/>
              <w:jc w:val="center"/>
              <w:rPr>
                <w:lang w:val="ru-RU"/>
              </w:rPr>
            </w:pPr>
            <w:r>
              <w:rPr>
                <w:lang w:val="ru-RU"/>
              </w:rPr>
              <w:t>1</w:t>
            </w:r>
          </w:p>
        </w:tc>
        <w:tc>
          <w:tcPr>
            <w:tcW w:w="1347" w:type="dxa"/>
            <w:tcMar>
              <w:top w:w="50" w:type="dxa"/>
              <w:left w:w="100" w:type="dxa"/>
            </w:tcMar>
            <w:vAlign w:val="center"/>
          </w:tcPr>
          <w:p w:rsidR="00DB6611" w:rsidRPr="00122A1B" w:rsidRDefault="00122A1B">
            <w:pPr>
              <w:spacing w:after="0"/>
              <w:ind w:left="135"/>
              <w:rPr>
                <w:lang w:val="ru-RU"/>
              </w:rPr>
            </w:pPr>
            <w:r>
              <w:rPr>
                <w:lang w:val="ru-RU"/>
              </w:rPr>
              <w:t>24.05</w:t>
            </w:r>
          </w:p>
        </w:tc>
        <w:tc>
          <w:tcPr>
            <w:tcW w:w="3509" w:type="dxa"/>
            <w:tcMar>
              <w:top w:w="50" w:type="dxa"/>
              <w:left w:w="100" w:type="dxa"/>
            </w:tcMar>
            <w:vAlign w:val="center"/>
          </w:tcPr>
          <w:p w:rsidR="00DB6611" w:rsidRPr="00A57D16" w:rsidRDefault="00EA3EF8">
            <w:pPr>
              <w:spacing w:after="0"/>
              <w:ind w:left="135"/>
              <w:rPr>
                <w:lang w:val="ru-RU"/>
              </w:rPr>
            </w:pPr>
            <w:hyperlink r:id="rId115">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SO</w:t>
              </w:r>
              <w:r w:rsidR="001F0585" w:rsidRPr="00A57D16">
                <w:rPr>
                  <w:rFonts w:ascii="Times New Roman" w:hAnsi="Times New Roman"/>
                  <w:color w:val="0000FF"/>
                  <w:u w:val="single"/>
                  <w:lang w:val="ru-RU"/>
                </w:rPr>
                <w:t>6</w:t>
              </w:r>
              <w:r w:rsidR="001F0585">
                <w:rPr>
                  <w:rFonts w:ascii="Times New Roman" w:hAnsi="Times New Roman"/>
                  <w:color w:val="0000FF"/>
                  <w:u w:val="single"/>
                </w:rPr>
                <w:t>ALFPL</w:t>
              </w:r>
              <w:r w:rsidR="001F0585" w:rsidRPr="00A57D16">
                <w:rPr>
                  <w:rFonts w:ascii="Times New Roman" w:hAnsi="Times New Roman"/>
                  <w:color w:val="0000FF"/>
                  <w:u w:val="single"/>
                  <w:lang w:val="ru-RU"/>
                </w:rPr>
                <w:t>8</w:t>
              </w:r>
            </w:hyperlink>
          </w:p>
        </w:tc>
      </w:tr>
      <w:tr w:rsidR="00DB6611" w:rsidRPr="00EA3EF8" w:rsidTr="00122A1B">
        <w:trPr>
          <w:trHeight w:val="144"/>
          <w:tblCellSpacing w:w="20" w:type="nil"/>
        </w:trPr>
        <w:tc>
          <w:tcPr>
            <w:tcW w:w="769" w:type="dxa"/>
            <w:tcMar>
              <w:top w:w="50" w:type="dxa"/>
              <w:left w:w="100" w:type="dxa"/>
            </w:tcMar>
            <w:vAlign w:val="center"/>
          </w:tcPr>
          <w:p w:rsidR="00DB6611" w:rsidRDefault="001F0585">
            <w:pPr>
              <w:spacing w:after="0"/>
            </w:pPr>
            <w:r>
              <w:rPr>
                <w:rFonts w:ascii="Times New Roman" w:hAnsi="Times New Roman"/>
                <w:color w:val="000000"/>
                <w:sz w:val="24"/>
              </w:rPr>
              <w:t>100</w:t>
            </w:r>
          </w:p>
        </w:tc>
        <w:tc>
          <w:tcPr>
            <w:tcW w:w="3627" w:type="dxa"/>
            <w:tcMar>
              <w:top w:w="50" w:type="dxa"/>
              <w:left w:w="100" w:type="dxa"/>
            </w:tcMar>
            <w:vAlign w:val="center"/>
          </w:tcPr>
          <w:p w:rsidR="00DB6611" w:rsidRPr="001F0585" w:rsidRDefault="00122A1B">
            <w:pPr>
              <w:spacing w:after="0"/>
              <w:ind w:left="135"/>
              <w:rPr>
                <w:lang w:val="ru-RU"/>
              </w:rPr>
            </w:pPr>
            <w:r w:rsidRPr="001F0585">
              <w:rPr>
                <w:rFonts w:ascii="Times New Roman" w:hAnsi="Times New Roman"/>
                <w:color w:val="000000"/>
                <w:sz w:val="24"/>
                <w:lang w:val="ru-RU"/>
              </w:rPr>
              <w:t xml:space="preserve">Обобщение и систематизация изученного материала по теме </w:t>
            </w:r>
            <w:r w:rsidRPr="001F0585">
              <w:rPr>
                <w:rFonts w:ascii="Times New Roman" w:hAnsi="Times New Roman"/>
                <w:color w:val="000000"/>
                <w:sz w:val="24"/>
                <w:lang w:val="ru-RU"/>
              </w:rPr>
              <w:lastRenderedPageBreak/>
              <w:t>"Высокомолекулярные соединения"</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DB6611" w:rsidRDefault="00DB6611">
            <w:pPr>
              <w:spacing w:after="0"/>
              <w:ind w:left="135"/>
              <w:jc w:val="center"/>
            </w:pPr>
          </w:p>
        </w:tc>
        <w:tc>
          <w:tcPr>
            <w:tcW w:w="1910" w:type="dxa"/>
            <w:tcMar>
              <w:top w:w="50" w:type="dxa"/>
              <w:left w:w="100" w:type="dxa"/>
            </w:tcMar>
            <w:vAlign w:val="center"/>
          </w:tcPr>
          <w:p w:rsidR="00DB6611" w:rsidRDefault="00DB6611">
            <w:pPr>
              <w:spacing w:after="0"/>
              <w:ind w:left="135"/>
              <w:jc w:val="center"/>
            </w:pPr>
          </w:p>
        </w:tc>
        <w:tc>
          <w:tcPr>
            <w:tcW w:w="1347" w:type="dxa"/>
            <w:tcMar>
              <w:top w:w="50" w:type="dxa"/>
              <w:left w:w="100" w:type="dxa"/>
            </w:tcMar>
            <w:vAlign w:val="center"/>
          </w:tcPr>
          <w:p w:rsidR="00DB6611" w:rsidRPr="00122A1B" w:rsidRDefault="00122A1B">
            <w:pPr>
              <w:spacing w:after="0"/>
              <w:ind w:left="135"/>
              <w:rPr>
                <w:lang w:val="ru-RU"/>
              </w:rPr>
            </w:pPr>
            <w:r>
              <w:rPr>
                <w:lang w:val="ru-RU"/>
              </w:rPr>
              <w:t>26.05</w:t>
            </w:r>
          </w:p>
        </w:tc>
        <w:tc>
          <w:tcPr>
            <w:tcW w:w="3509" w:type="dxa"/>
            <w:tcMar>
              <w:top w:w="50" w:type="dxa"/>
              <w:left w:w="100" w:type="dxa"/>
            </w:tcMar>
            <w:vAlign w:val="center"/>
          </w:tcPr>
          <w:p w:rsidR="00DB6611" w:rsidRPr="00A57D16" w:rsidRDefault="00EA3EF8">
            <w:pPr>
              <w:spacing w:after="0"/>
              <w:ind w:left="135"/>
              <w:rPr>
                <w:rFonts w:ascii="Times New Roman" w:hAnsi="Times New Roman"/>
                <w:color w:val="0000FF"/>
                <w:u w:val="single"/>
                <w:lang w:val="ru-RU"/>
              </w:rPr>
            </w:pPr>
            <w:hyperlink r:id="rId116">
              <w:r w:rsidR="001F0585">
                <w:rPr>
                  <w:rFonts w:ascii="Times New Roman" w:hAnsi="Times New Roman"/>
                  <w:color w:val="0000FF"/>
                  <w:u w:val="single"/>
                </w:rPr>
                <w:t>https</w:t>
              </w:r>
              <w:r w:rsidR="001F0585" w:rsidRPr="00A57D16">
                <w:rPr>
                  <w:rFonts w:ascii="Times New Roman" w:hAnsi="Times New Roman"/>
                  <w:color w:val="0000FF"/>
                  <w:u w:val="single"/>
                  <w:lang w:val="ru-RU"/>
                </w:rPr>
                <w:t>://</w:t>
              </w:r>
              <w:r w:rsidR="001F0585">
                <w:rPr>
                  <w:rFonts w:ascii="Times New Roman" w:hAnsi="Times New Roman"/>
                  <w:color w:val="0000FF"/>
                  <w:u w:val="single"/>
                </w:rPr>
                <w:t>m</w:t>
              </w:r>
              <w:r w:rsidR="001F0585" w:rsidRPr="00A57D16">
                <w:rPr>
                  <w:rFonts w:ascii="Times New Roman" w:hAnsi="Times New Roman"/>
                  <w:color w:val="0000FF"/>
                  <w:u w:val="single"/>
                  <w:lang w:val="ru-RU"/>
                </w:rPr>
                <w:t>.</w:t>
              </w:r>
              <w:r w:rsidR="001F0585">
                <w:rPr>
                  <w:rFonts w:ascii="Times New Roman" w:hAnsi="Times New Roman"/>
                  <w:color w:val="0000FF"/>
                  <w:u w:val="single"/>
                </w:rPr>
                <w:t>edsoo</w:t>
              </w:r>
              <w:r w:rsidR="001F0585" w:rsidRPr="00A57D16">
                <w:rPr>
                  <w:rFonts w:ascii="Times New Roman" w:hAnsi="Times New Roman"/>
                  <w:color w:val="0000FF"/>
                  <w:u w:val="single"/>
                  <w:lang w:val="ru-RU"/>
                </w:rPr>
                <w:t>.</w:t>
              </w:r>
              <w:r w:rsidR="001F0585">
                <w:rPr>
                  <w:rFonts w:ascii="Times New Roman" w:hAnsi="Times New Roman"/>
                  <w:color w:val="0000FF"/>
                  <w:u w:val="single"/>
                </w:rPr>
                <w:t>ru</w:t>
              </w:r>
              <w:r w:rsidR="001F0585" w:rsidRPr="00A57D16">
                <w:rPr>
                  <w:rFonts w:ascii="Times New Roman" w:hAnsi="Times New Roman"/>
                  <w:color w:val="0000FF"/>
                  <w:u w:val="single"/>
                  <w:lang w:val="ru-RU"/>
                </w:rPr>
                <w:t>/</w:t>
              </w:r>
              <w:r w:rsidR="001F0585">
                <w:rPr>
                  <w:rFonts w:ascii="Times New Roman" w:hAnsi="Times New Roman"/>
                  <w:color w:val="0000FF"/>
                  <w:u w:val="single"/>
                </w:rPr>
                <w:t>DQOJRVK</w:t>
              </w:r>
              <w:r w:rsidR="001F0585" w:rsidRPr="00A57D16">
                <w:rPr>
                  <w:rFonts w:ascii="Times New Roman" w:hAnsi="Times New Roman"/>
                  <w:color w:val="0000FF"/>
                  <w:u w:val="single"/>
                  <w:lang w:val="ru-RU"/>
                </w:rPr>
                <w:t>4</w:t>
              </w:r>
              <w:r w:rsidR="001F0585">
                <w:rPr>
                  <w:rFonts w:ascii="Times New Roman" w:hAnsi="Times New Roman"/>
                  <w:color w:val="0000FF"/>
                  <w:u w:val="single"/>
                </w:rPr>
                <w:t>H</w:t>
              </w:r>
            </w:hyperlink>
          </w:p>
          <w:p w:rsidR="00122A1B" w:rsidRPr="00A57D16" w:rsidRDefault="00EA3EF8">
            <w:pPr>
              <w:spacing w:after="0"/>
              <w:ind w:left="135"/>
              <w:rPr>
                <w:rFonts w:ascii="Times New Roman" w:hAnsi="Times New Roman"/>
                <w:color w:val="0000FF"/>
                <w:u w:val="single"/>
                <w:lang w:val="ru-RU"/>
              </w:rPr>
            </w:pPr>
            <w:hyperlink r:id="rId117">
              <w:r w:rsidR="00122A1B">
                <w:rPr>
                  <w:rFonts w:ascii="Times New Roman" w:hAnsi="Times New Roman"/>
                  <w:color w:val="0000FF"/>
                  <w:u w:val="single"/>
                </w:rPr>
                <w:t>https</w:t>
              </w:r>
              <w:r w:rsidR="00122A1B" w:rsidRPr="00A57D16">
                <w:rPr>
                  <w:rFonts w:ascii="Times New Roman" w:hAnsi="Times New Roman"/>
                  <w:color w:val="0000FF"/>
                  <w:u w:val="single"/>
                  <w:lang w:val="ru-RU"/>
                </w:rPr>
                <w:t>://</w:t>
              </w:r>
              <w:r w:rsidR="00122A1B">
                <w:rPr>
                  <w:rFonts w:ascii="Times New Roman" w:hAnsi="Times New Roman"/>
                  <w:color w:val="0000FF"/>
                  <w:u w:val="single"/>
                </w:rPr>
                <w:t>m</w:t>
              </w:r>
              <w:r w:rsidR="00122A1B" w:rsidRPr="00A57D16">
                <w:rPr>
                  <w:rFonts w:ascii="Times New Roman" w:hAnsi="Times New Roman"/>
                  <w:color w:val="0000FF"/>
                  <w:u w:val="single"/>
                  <w:lang w:val="ru-RU"/>
                </w:rPr>
                <w:t>.</w:t>
              </w:r>
              <w:r w:rsidR="00122A1B">
                <w:rPr>
                  <w:rFonts w:ascii="Times New Roman" w:hAnsi="Times New Roman"/>
                  <w:color w:val="0000FF"/>
                  <w:u w:val="single"/>
                </w:rPr>
                <w:t>edsoo</w:t>
              </w:r>
              <w:r w:rsidR="00122A1B" w:rsidRPr="00A57D16">
                <w:rPr>
                  <w:rFonts w:ascii="Times New Roman" w:hAnsi="Times New Roman"/>
                  <w:color w:val="0000FF"/>
                  <w:u w:val="single"/>
                  <w:lang w:val="ru-RU"/>
                </w:rPr>
                <w:t>.</w:t>
              </w:r>
              <w:r w:rsidR="00122A1B">
                <w:rPr>
                  <w:rFonts w:ascii="Times New Roman" w:hAnsi="Times New Roman"/>
                  <w:color w:val="0000FF"/>
                  <w:u w:val="single"/>
                </w:rPr>
                <w:t>ru</w:t>
              </w:r>
              <w:r w:rsidR="00122A1B" w:rsidRPr="00A57D16">
                <w:rPr>
                  <w:rFonts w:ascii="Times New Roman" w:hAnsi="Times New Roman"/>
                  <w:color w:val="0000FF"/>
                  <w:u w:val="single"/>
                  <w:lang w:val="ru-RU"/>
                </w:rPr>
                <w:t>/</w:t>
              </w:r>
              <w:r w:rsidR="00122A1B">
                <w:rPr>
                  <w:rFonts w:ascii="Times New Roman" w:hAnsi="Times New Roman"/>
                  <w:color w:val="0000FF"/>
                  <w:u w:val="single"/>
                </w:rPr>
                <w:t>Y</w:t>
              </w:r>
              <w:r w:rsidR="00122A1B" w:rsidRPr="00A57D16">
                <w:rPr>
                  <w:rFonts w:ascii="Times New Roman" w:hAnsi="Times New Roman"/>
                  <w:color w:val="0000FF"/>
                  <w:u w:val="single"/>
                  <w:lang w:val="ru-RU"/>
                </w:rPr>
                <w:t>1</w:t>
              </w:r>
              <w:r w:rsidR="00122A1B">
                <w:rPr>
                  <w:rFonts w:ascii="Times New Roman" w:hAnsi="Times New Roman"/>
                  <w:color w:val="0000FF"/>
                  <w:u w:val="single"/>
                </w:rPr>
                <w:t>QQLRS</w:t>
              </w:r>
              <w:r w:rsidR="00122A1B" w:rsidRPr="00A57D16">
                <w:rPr>
                  <w:rFonts w:ascii="Times New Roman" w:hAnsi="Times New Roman"/>
                  <w:color w:val="0000FF"/>
                  <w:u w:val="single"/>
                  <w:lang w:val="ru-RU"/>
                </w:rPr>
                <w:t>0</w:t>
              </w:r>
              <w:r w:rsidR="00122A1B">
                <w:rPr>
                  <w:rFonts w:ascii="Times New Roman" w:hAnsi="Times New Roman"/>
                  <w:color w:val="0000FF"/>
                  <w:u w:val="single"/>
                </w:rPr>
                <w:t>P</w:t>
              </w:r>
            </w:hyperlink>
          </w:p>
          <w:p w:rsidR="00122A1B" w:rsidRPr="00A57D16" w:rsidRDefault="00EA3EF8">
            <w:pPr>
              <w:spacing w:after="0"/>
              <w:ind w:left="135"/>
              <w:rPr>
                <w:lang w:val="ru-RU"/>
              </w:rPr>
            </w:pPr>
            <w:hyperlink r:id="rId118">
              <w:r w:rsidR="00122A1B">
                <w:rPr>
                  <w:rFonts w:ascii="Times New Roman" w:hAnsi="Times New Roman"/>
                  <w:color w:val="0000FF"/>
                  <w:u w:val="single"/>
                </w:rPr>
                <w:t>https</w:t>
              </w:r>
              <w:r w:rsidR="00122A1B" w:rsidRPr="00A57D16">
                <w:rPr>
                  <w:rFonts w:ascii="Times New Roman" w:hAnsi="Times New Roman"/>
                  <w:color w:val="0000FF"/>
                  <w:u w:val="single"/>
                  <w:lang w:val="ru-RU"/>
                </w:rPr>
                <w:t>://</w:t>
              </w:r>
              <w:r w:rsidR="00122A1B">
                <w:rPr>
                  <w:rFonts w:ascii="Times New Roman" w:hAnsi="Times New Roman"/>
                  <w:color w:val="0000FF"/>
                  <w:u w:val="single"/>
                </w:rPr>
                <w:t>m</w:t>
              </w:r>
              <w:r w:rsidR="00122A1B" w:rsidRPr="00A57D16">
                <w:rPr>
                  <w:rFonts w:ascii="Times New Roman" w:hAnsi="Times New Roman"/>
                  <w:color w:val="0000FF"/>
                  <w:u w:val="single"/>
                  <w:lang w:val="ru-RU"/>
                </w:rPr>
                <w:t>.</w:t>
              </w:r>
              <w:r w:rsidR="00122A1B">
                <w:rPr>
                  <w:rFonts w:ascii="Times New Roman" w:hAnsi="Times New Roman"/>
                  <w:color w:val="0000FF"/>
                  <w:u w:val="single"/>
                </w:rPr>
                <w:t>edsoo</w:t>
              </w:r>
              <w:r w:rsidR="00122A1B" w:rsidRPr="00A57D16">
                <w:rPr>
                  <w:rFonts w:ascii="Times New Roman" w:hAnsi="Times New Roman"/>
                  <w:color w:val="0000FF"/>
                  <w:u w:val="single"/>
                  <w:lang w:val="ru-RU"/>
                </w:rPr>
                <w:t>.</w:t>
              </w:r>
              <w:r w:rsidR="00122A1B">
                <w:rPr>
                  <w:rFonts w:ascii="Times New Roman" w:hAnsi="Times New Roman"/>
                  <w:color w:val="0000FF"/>
                  <w:u w:val="single"/>
                </w:rPr>
                <w:t>ru</w:t>
              </w:r>
              <w:r w:rsidR="00122A1B" w:rsidRPr="00A57D16">
                <w:rPr>
                  <w:rFonts w:ascii="Times New Roman" w:hAnsi="Times New Roman"/>
                  <w:color w:val="0000FF"/>
                  <w:u w:val="single"/>
                  <w:lang w:val="ru-RU"/>
                </w:rPr>
                <w:t>/</w:t>
              </w:r>
              <w:r w:rsidR="00122A1B">
                <w:rPr>
                  <w:rFonts w:ascii="Times New Roman" w:hAnsi="Times New Roman"/>
                  <w:color w:val="0000FF"/>
                  <w:u w:val="single"/>
                </w:rPr>
                <w:t>REGCOZS</w:t>
              </w:r>
              <w:r w:rsidR="00122A1B" w:rsidRPr="00A57D16">
                <w:rPr>
                  <w:rFonts w:ascii="Times New Roman" w:hAnsi="Times New Roman"/>
                  <w:color w:val="0000FF"/>
                  <w:u w:val="single"/>
                  <w:lang w:val="ru-RU"/>
                </w:rPr>
                <w:t>45</w:t>
              </w:r>
            </w:hyperlink>
          </w:p>
        </w:tc>
      </w:tr>
      <w:tr w:rsidR="00DB6611" w:rsidTr="00122A1B">
        <w:trPr>
          <w:trHeight w:val="144"/>
          <w:tblCellSpacing w:w="20" w:type="nil"/>
        </w:trPr>
        <w:tc>
          <w:tcPr>
            <w:tcW w:w="0" w:type="auto"/>
            <w:gridSpan w:val="2"/>
            <w:tcMar>
              <w:top w:w="50" w:type="dxa"/>
              <w:left w:w="100" w:type="dxa"/>
            </w:tcMar>
            <w:vAlign w:val="center"/>
          </w:tcPr>
          <w:p w:rsidR="00DB6611" w:rsidRPr="001F0585" w:rsidRDefault="001F0585">
            <w:pPr>
              <w:spacing w:after="0"/>
              <w:ind w:left="135"/>
              <w:rPr>
                <w:lang w:val="ru-RU"/>
              </w:rPr>
            </w:pPr>
            <w:r w:rsidRPr="001F0585">
              <w:rPr>
                <w:rFonts w:ascii="Times New Roman" w:hAnsi="Times New Roman"/>
                <w:color w:val="000000"/>
                <w:sz w:val="24"/>
                <w:lang w:val="ru-RU"/>
              </w:rPr>
              <w:lastRenderedPageBreak/>
              <w:t>ОБЩЕЕ КОЛИЧЕСТВО ЧАСОВ ПО ПРОГРАММЕ</w:t>
            </w:r>
          </w:p>
        </w:tc>
        <w:tc>
          <w:tcPr>
            <w:tcW w:w="1037" w:type="dxa"/>
            <w:tcMar>
              <w:top w:w="50" w:type="dxa"/>
              <w:left w:w="100" w:type="dxa"/>
            </w:tcMar>
            <w:vAlign w:val="center"/>
          </w:tcPr>
          <w:p w:rsidR="00DB6611" w:rsidRDefault="001F0585">
            <w:pPr>
              <w:spacing w:after="0"/>
              <w:ind w:left="135"/>
              <w:jc w:val="center"/>
            </w:pPr>
            <w:r w:rsidRPr="001F0585">
              <w:rPr>
                <w:rFonts w:ascii="Times New Roman" w:hAnsi="Times New Roman"/>
                <w:color w:val="000000"/>
                <w:sz w:val="24"/>
                <w:lang w:val="ru-RU"/>
              </w:rPr>
              <w:t xml:space="preserve"> </w:t>
            </w:r>
            <w:r w:rsidR="00122A1B">
              <w:rPr>
                <w:rFonts w:ascii="Times New Roman" w:hAnsi="Times New Roman"/>
                <w:color w:val="000000"/>
                <w:sz w:val="24"/>
              </w:rPr>
              <w:t>100</w:t>
            </w:r>
            <w:r>
              <w:rPr>
                <w:rFonts w:ascii="Times New Roman" w:hAnsi="Times New Roman"/>
                <w:color w:val="000000"/>
                <w:sz w:val="24"/>
              </w:rPr>
              <w:t xml:space="preserve"> </w:t>
            </w:r>
          </w:p>
        </w:tc>
        <w:tc>
          <w:tcPr>
            <w:tcW w:w="1841" w:type="dxa"/>
            <w:tcMar>
              <w:top w:w="50" w:type="dxa"/>
              <w:left w:w="100" w:type="dxa"/>
            </w:tcMar>
            <w:vAlign w:val="center"/>
          </w:tcPr>
          <w:p w:rsidR="00DB6611" w:rsidRDefault="00122A1B">
            <w:pPr>
              <w:spacing w:after="0"/>
              <w:ind w:left="135"/>
              <w:jc w:val="center"/>
            </w:pPr>
            <w:r>
              <w:rPr>
                <w:rFonts w:ascii="Times New Roman" w:hAnsi="Times New Roman"/>
                <w:color w:val="000000"/>
                <w:sz w:val="24"/>
              </w:rPr>
              <w:t xml:space="preserve"> 4</w:t>
            </w:r>
          </w:p>
        </w:tc>
        <w:tc>
          <w:tcPr>
            <w:tcW w:w="1910" w:type="dxa"/>
            <w:tcMar>
              <w:top w:w="50" w:type="dxa"/>
              <w:left w:w="100" w:type="dxa"/>
            </w:tcMar>
            <w:vAlign w:val="center"/>
          </w:tcPr>
          <w:p w:rsidR="00DB6611" w:rsidRDefault="001F0585">
            <w:pPr>
              <w:spacing w:after="0"/>
              <w:ind w:left="135"/>
              <w:jc w:val="center"/>
            </w:pPr>
            <w:r>
              <w:rPr>
                <w:rFonts w:ascii="Times New Roman" w:hAnsi="Times New Roman"/>
                <w:color w:val="000000"/>
                <w:sz w:val="24"/>
              </w:rPr>
              <w:t xml:space="preserve"> 6 </w:t>
            </w:r>
          </w:p>
        </w:tc>
        <w:tc>
          <w:tcPr>
            <w:tcW w:w="0" w:type="auto"/>
            <w:gridSpan w:val="2"/>
            <w:tcMar>
              <w:top w:w="50" w:type="dxa"/>
              <w:left w:w="100" w:type="dxa"/>
            </w:tcMar>
            <w:vAlign w:val="center"/>
          </w:tcPr>
          <w:p w:rsidR="00DB6611" w:rsidRDefault="00DB6611"/>
        </w:tc>
      </w:tr>
    </w:tbl>
    <w:p w:rsidR="00DB6611" w:rsidRDefault="00DB6611">
      <w:pPr>
        <w:sectPr w:rsidR="00DB6611">
          <w:pgSz w:w="16383" w:h="11906" w:orient="landscape"/>
          <w:pgMar w:top="1134" w:right="850" w:bottom="1134" w:left="1701" w:header="720" w:footer="720" w:gutter="0"/>
          <w:cols w:space="720"/>
        </w:sectPr>
      </w:pPr>
    </w:p>
    <w:p w:rsidR="00DB6611" w:rsidRPr="001F0585" w:rsidRDefault="001F0585">
      <w:pPr>
        <w:spacing w:before="199" w:after="199"/>
        <w:ind w:left="120"/>
        <w:rPr>
          <w:lang w:val="ru-RU"/>
        </w:rPr>
      </w:pPr>
      <w:bookmarkStart w:id="13" w:name="block-96984889"/>
      <w:bookmarkEnd w:id="12"/>
      <w:r w:rsidRPr="001F0585">
        <w:rPr>
          <w:rFonts w:ascii="Times New Roman" w:hAnsi="Times New Roman"/>
          <w:b/>
          <w:color w:val="000000"/>
          <w:sz w:val="28"/>
          <w:lang w:val="ru-RU"/>
        </w:rPr>
        <w:lastRenderedPageBreak/>
        <w:t>ПРОВЕРЯЕМЫЕ НА ЕГЭ ПО ХИМИИ ТРЕБОВАНИЯ К РЕЗУЛЬТАТАМ ОСВОЕНИЯ ОСНОВНОЙ ОБРАЗОВАТЕЛЬНОЙ ПРОГРАММЫ СРЕДНЕГО ОБЩЕГО ОБРАЗОВАНИЯ</w:t>
      </w:r>
    </w:p>
    <w:p w:rsidR="00DB6611" w:rsidRPr="001F0585" w:rsidRDefault="00DB6611">
      <w:pPr>
        <w:spacing w:before="199" w:after="199"/>
        <w:ind w:left="120"/>
        <w:rPr>
          <w:lang w:val="ru-RU"/>
        </w:rPr>
      </w:pPr>
    </w:p>
    <w:tbl>
      <w:tblPr>
        <w:tblW w:w="0" w:type="auto"/>
        <w:tblInd w:w="60"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43"/>
        <w:gridCol w:w="7352"/>
      </w:tblGrid>
      <w:tr w:rsidR="00DB6611" w:rsidRPr="00EA3EF8">
        <w:trPr>
          <w:trHeight w:val="144"/>
        </w:trPr>
        <w:tc>
          <w:tcPr>
            <w:tcW w:w="1988" w:type="dxa"/>
            <w:tcMar>
              <w:top w:w="50" w:type="dxa"/>
              <w:left w:w="100" w:type="dxa"/>
            </w:tcMar>
            <w:vAlign w:val="center"/>
          </w:tcPr>
          <w:p w:rsidR="00DB6611" w:rsidRDefault="001F0585">
            <w:pPr>
              <w:spacing w:after="0"/>
              <w:ind w:left="180"/>
            </w:pPr>
            <w:r w:rsidRPr="001F0585">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873" w:type="dxa"/>
            <w:tcMar>
              <w:top w:w="50" w:type="dxa"/>
              <w:left w:w="100" w:type="dxa"/>
            </w:tcMar>
            <w:vAlign w:val="center"/>
          </w:tcPr>
          <w:p w:rsidR="00DB6611" w:rsidRPr="001F0585" w:rsidRDefault="001F0585">
            <w:pPr>
              <w:spacing w:after="0"/>
              <w:ind w:left="180"/>
              <w:rPr>
                <w:lang w:val="ru-RU"/>
              </w:rPr>
            </w:pPr>
            <w:r w:rsidRPr="001F0585">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 xml:space="preserve">Владение системой химических знаний, которая включает: </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 xml:space="preserve">основополагающие понятия (химический элемент, атом, изотопы, электронная оболочка атома, </w:t>
            </w:r>
            <w:r>
              <w:rPr>
                <w:rFonts w:ascii="Times New Roman" w:hAnsi="Times New Roman"/>
                <w:i/>
                <w:color w:val="000000"/>
                <w:sz w:val="24"/>
              </w:rPr>
              <w:t>s</w:t>
            </w:r>
            <w:r w:rsidRPr="001F0585">
              <w:rPr>
                <w:rFonts w:ascii="Times New Roman" w:hAnsi="Times New Roman"/>
                <w:color w:val="000000"/>
                <w:sz w:val="24"/>
                <w:lang w:val="ru-RU"/>
              </w:rPr>
              <w:t xml:space="preserve">-, </w:t>
            </w:r>
            <w:r w:rsidRPr="001F0585">
              <w:rPr>
                <w:rFonts w:ascii="Times New Roman" w:hAnsi="Times New Roman"/>
                <w:i/>
                <w:color w:val="000000"/>
                <w:sz w:val="24"/>
                <w:lang w:val="ru-RU"/>
              </w:rPr>
              <w:t>р</w:t>
            </w:r>
            <w:r w:rsidRPr="001F0585">
              <w:rPr>
                <w:rFonts w:ascii="Times New Roman" w:hAnsi="Times New Roman"/>
                <w:color w:val="000000"/>
                <w:sz w:val="24"/>
                <w:lang w:val="ru-RU"/>
              </w:rPr>
              <w:t xml:space="preserve">-, </w:t>
            </w:r>
            <w:r>
              <w:rPr>
                <w:rFonts w:ascii="Times New Roman" w:hAnsi="Times New Roman"/>
                <w:i/>
                <w:color w:val="000000"/>
                <w:sz w:val="24"/>
              </w:rPr>
              <w:t>d</w:t>
            </w:r>
            <w:r w:rsidRPr="001F0585">
              <w:rPr>
                <w:rFonts w:ascii="Times New Roman" w:hAnsi="Times New Roman"/>
                <w:color w:val="000000"/>
                <w:sz w:val="24"/>
                <w:lang w:val="ru-RU"/>
              </w:rPr>
              <w:t xml:space="preserve">-электронные орбитали атомов, основное и возбуждённое состояние атома, ион, </w:t>
            </w:r>
            <w:r w:rsidRPr="001F0585">
              <w:rPr>
                <w:rFonts w:ascii="Times New Roman" w:hAnsi="Times New Roman"/>
                <w:color w:val="000000"/>
                <w:spacing w:val="-2"/>
                <w:sz w:val="24"/>
                <w:lang w:val="ru-RU"/>
              </w:rPr>
              <w:t>молекула, валентность, электроотрицательность</w:t>
            </w:r>
            <w:r w:rsidRPr="001F0585">
              <w:rPr>
                <w:rFonts w:ascii="Times New Roman" w:hAnsi="Times New Roman"/>
                <w:color w:val="000000"/>
                <w:sz w:val="24"/>
                <w:lang w:val="ru-RU"/>
              </w:rPr>
              <w:t>, степень окисления, химическая связь (</w:t>
            </w:r>
            <w:r>
              <w:rPr>
                <w:rFonts w:ascii="Times New Roman" w:hAnsi="Times New Roman"/>
                <w:color w:val="000000"/>
                <w:sz w:val="24"/>
              </w:rPr>
              <w:t>σ</w:t>
            </w:r>
            <w:r w:rsidRPr="001F0585">
              <w:rPr>
                <w:rFonts w:ascii="Times New Roman" w:hAnsi="Times New Roman"/>
                <w:color w:val="000000"/>
                <w:sz w:val="24"/>
                <w:lang w:val="ru-RU"/>
              </w:rPr>
              <w:t xml:space="preserve">- и </w:t>
            </w:r>
            <w:r>
              <w:rPr>
                <w:rFonts w:ascii="Times New Roman" w:hAnsi="Times New Roman"/>
                <w:color w:val="000000"/>
                <w:sz w:val="24"/>
              </w:rPr>
              <w:t>π</w:t>
            </w:r>
            <w:r w:rsidRPr="001F0585">
              <w:rPr>
                <w:rFonts w:ascii="Times New Roman" w:hAnsi="Times New Roman"/>
                <w:color w:val="000000"/>
                <w:sz w:val="24"/>
                <w:lang w:val="ru-RU"/>
              </w:rPr>
              <w:t>-связь, кратные связи), гибридизация атомных орбиталей, кристаллическая решётка, моль, молярная масса, молярный объём, молярная концентрация, растворы (истинные, дисперсные системы), кристаллогидраты, углеродный скелет, функциональная группа, радикал, изомеры, структурная формула, изомерия (структурная, геометрическая (цис-, трансизомерия),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крекинг, риформинг, типы химических реакций (окислительно-восстановительные, экзо- и эндотермические, реакции ионного обмена, гомо- и гетерогенные, обратимые и необратимые), раствор, электролиты, неэлектролиты, электролитическая диссоциация, степень диссоциации, окислитель, восстановитель, электролиз, скорость химической реакции, химическое равновесие)</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 xml:space="preserve">теории и законы (теория химического строения органических веществ </w:t>
            </w:r>
            <w:r>
              <w:rPr>
                <w:rFonts w:ascii="Times New Roman" w:hAnsi="Times New Roman"/>
                <w:color w:val="000000"/>
                <w:sz w:val="24"/>
              </w:rPr>
              <w:t>A</w:t>
            </w:r>
            <w:r w:rsidRPr="001F0585">
              <w:rPr>
                <w:rFonts w:ascii="Times New Roman" w:hAnsi="Times New Roman"/>
                <w:color w:val="000000"/>
                <w:sz w:val="24"/>
                <w:lang w:val="ru-RU"/>
              </w:rPr>
              <w:t>.</w:t>
            </w:r>
            <w:r>
              <w:rPr>
                <w:rFonts w:ascii="Times New Roman" w:hAnsi="Times New Roman"/>
                <w:color w:val="000000"/>
                <w:sz w:val="24"/>
              </w:rPr>
              <w:t>M</w:t>
            </w:r>
            <w:r w:rsidRPr="001F0585">
              <w:rPr>
                <w:rFonts w:ascii="Times New Roman" w:hAnsi="Times New Roman"/>
                <w:color w:val="000000"/>
                <w:sz w:val="24"/>
                <w:lang w:val="ru-RU"/>
              </w:rPr>
              <w:t>. Бутлерова, теория электролитической диссоциации, Периодический закон Д.И. Менделеева, закон сохранения массы),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молекулярном и надмолекулярном уровнях</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lastRenderedPageBreak/>
              <w:t>1.3</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общие научные принципы химического производства (на примере производства серной кислоты, аммиака, метанола, переработки нефти)</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2</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Сформированность умений выявлять: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2.1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2.2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3</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Сформированность умения использовать: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3.1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3.2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химическую символику для составления формул неорганических веществ, молекулярных и структурных (развёрнутых, сокращённых и скелетных) формул органических веществ</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4</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Сформированность умения классифицировать: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4.1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4"/>
                <w:sz w:val="24"/>
                <w:lang w:val="ru-RU"/>
              </w:rPr>
              <w:t>неорганические вещества, самостоятельно выбирать основания и критерии для классификации изучаемых химических объектов</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4.2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4"/>
                <w:sz w:val="24"/>
                <w:lang w:val="ru-RU"/>
              </w:rPr>
              <w:t>органические вещества, самостоятельно выбирать основания и критерии для классификации изучаемых химических объектов</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4.3</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4"/>
                <w:sz w:val="24"/>
                <w:lang w:val="ru-RU"/>
              </w:rPr>
              <w:t>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5</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 xml:space="preserve">Сформированность умения характеризовать электронное строение атомов (в основном и возбуждённом состоянии) и ионов химических элементов 1 – 4 периодов Периодической системы </w:t>
            </w:r>
            <w:r w:rsidRPr="001F0585">
              <w:rPr>
                <w:rFonts w:ascii="Times New Roman" w:hAnsi="Times New Roman"/>
                <w:color w:val="000000"/>
                <w:sz w:val="24"/>
                <w:lang w:val="ru-RU"/>
              </w:rPr>
              <w:lastRenderedPageBreak/>
              <w:t xml:space="preserve">Д.И. Менделеева и их валентные возможности, используя понятия </w:t>
            </w:r>
            <w:r>
              <w:rPr>
                <w:rFonts w:ascii="Times New Roman" w:hAnsi="Times New Roman"/>
                <w:i/>
                <w:color w:val="000000"/>
                <w:sz w:val="24"/>
              </w:rPr>
              <w:t>s</w:t>
            </w:r>
            <w:r w:rsidRPr="001F0585">
              <w:rPr>
                <w:rFonts w:ascii="Times New Roman" w:hAnsi="Times New Roman"/>
                <w:color w:val="000000"/>
                <w:sz w:val="24"/>
                <w:lang w:val="ru-RU"/>
              </w:rPr>
              <w:t xml:space="preserve">-, </w:t>
            </w:r>
            <w:r w:rsidRPr="001F0585">
              <w:rPr>
                <w:rFonts w:ascii="Times New Roman" w:hAnsi="Times New Roman"/>
                <w:i/>
                <w:color w:val="000000"/>
                <w:sz w:val="24"/>
                <w:lang w:val="ru-RU"/>
              </w:rPr>
              <w:t>р</w:t>
            </w:r>
            <w:r w:rsidRPr="001F0585">
              <w:rPr>
                <w:rFonts w:ascii="Times New Roman" w:hAnsi="Times New Roman"/>
                <w:color w:val="000000"/>
                <w:sz w:val="24"/>
                <w:lang w:val="ru-RU"/>
              </w:rPr>
              <w:t xml:space="preserve">-, </w:t>
            </w:r>
            <w:r>
              <w:rPr>
                <w:rFonts w:ascii="Times New Roman" w:hAnsi="Times New Roman"/>
                <w:i/>
                <w:color w:val="000000"/>
                <w:sz w:val="24"/>
              </w:rPr>
              <w:t>d</w:t>
            </w:r>
            <w:r w:rsidRPr="001F0585">
              <w:rPr>
                <w:rFonts w:ascii="Times New Roman" w:hAnsi="Times New Roman"/>
                <w:i/>
                <w:color w:val="000000"/>
                <w:sz w:val="24"/>
                <w:lang w:val="ru-RU"/>
              </w:rPr>
              <w:t>-</w:t>
            </w:r>
            <w:r w:rsidRPr="001F0585">
              <w:rPr>
                <w:rFonts w:ascii="Times New Roman" w:hAnsi="Times New Roman"/>
                <w:color w:val="000000"/>
                <w:sz w:val="24"/>
                <w:lang w:val="ru-RU"/>
              </w:rPr>
              <w:t>электронные орбитали, энергетические уровни</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lastRenderedPageBreak/>
              <w:t>6</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Сформированность умения объяснять закономерности изменения свойств химических элементов и образуемых ими соединений по периодам и группам</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7</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Сформированность умения составлять уравнения химических реакций и раскрывать их сущность: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7.1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окислительно-восстановительных реакций посредством составления электронного баланса этих реакций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7.2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7.3</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реакций гидролиза, реакций комплексообразования (на примере гидроксокомплексов цинка и алюминия)</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8</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Сформированность умения подтверждать: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8.1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на конкретных примерах характер зависимости реакционной способности органических соединений от кратности и типа ковалентной связи (</w:t>
            </w:r>
            <w:r>
              <w:rPr>
                <w:rFonts w:ascii="Times New Roman" w:hAnsi="Times New Roman"/>
                <w:color w:val="000000"/>
                <w:sz w:val="24"/>
              </w:rPr>
              <w:t>σ</w:t>
            </w:r>
            <w:r w:rsidRPr="001F0585">
              <w:rPr>
                <w:rFonts w:ascii="Times New Roman" w:hAnsi="Times New Roman"/>
                <w:i/>
                <w:color w:val="000000"/>
                <w:sz w:val="24"/>
                <w:lang w:val="ru-RU"/>
              </w:rPr>
              <w:t>-</w:t>
            </w:r>
            <w:r w:rsidRPr="001F0585">
              <w:rPr>
                <w:rFonts w:ascii="Times New Roman" w:hAnsi="Times New Roman"/>
                <w:color w:val="000000"/>
                <w:sz w:val="24"/>
                <w:lang w:val="ru-RU"/>
              </w:rPr>
              <w:t xml:space="preserve"> и </w:t>
            </w:r>
            <w:r>
              <w:rPr>
                <w:rFonts w:ascii="Times New Roman" w:hAnsi="Times New Roman"/>
                <w:color w:val="000000"/>
                <w:sz w:val="24"/>
              </w:rPr>
              <w:t>π</w:t>
            </w:r>
            <w:r w:rsidRPr="001F0585">
              <w:rPr>
                <w:rFonts w:ascii="Times New Roman" w:hAnsi="Times New Roman"/>
                <w:i/>
                <w:color w:val="000000"/>
                <w:sz w:val="24"/>
                <w:lang w:val="ru-RU"/>
              </w:rPr>
              <w:t>-</w:t>
            </w:r>
            <w:r w:rsidRPr="001F0585">
              <w:rPr>
                <w:rFonts w:ascii="Times New Roman" w:hAnsi="Times New Roman"/>
                <w:color w:val="000000"/>
                <w:sz w:val="24"/>
                <w:lang w:val="ru-RU"/>
              </w:rPr>
              <w:t>связи), взаимного влияния атомов и групп атомов в молекулах, а также от особенностей реализации различных механизмов протекания реакций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8.2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характерные химические свойства веществ соответствующими экспериментами и записями уравнений химических реакций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9</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Сформированность умения характеризовать состав и важнейшие свойства веществ, принадлежащих к определённым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10</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Сформированность умения проводить расчёты по химическим формулам и уравнениям химических реакций с использованием физических величин:</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10.1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10.2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массовой или объёмной доли, выхода продукта реакции</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10.3</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теплового эффекта реакций</w:t>
            </w:r>
          </w:p>
        </w:tc>
      </w:tr>
      <w:tr w:rsidR="00DB6611">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lastRenderedPageBreak/>
              <w:t>10.4</w:t>
            </w:r>
          </w:p>
        </w:tc>
        <w:tc>
          <w:tcPr>
            <w:tcW w:w="11873" w:type="dxa"/>
            <w:tcMar>
              <w:top w:w="50" w:type="dxa"/>
              <w:left w:w="100" w:type="dxa"/>
            </w:tcMar>
            <w:vAlign w:val="center"/>
          </w:tcPr>
          <w:p w:rsidR="00DB6611" w:rsidRDefault="001F0585">
            <w:pPr>
              <w:spacing w:after="0" w:line="312" w:lineRule="auto"/>
              <w:ind w:left="273"/>
              <w:jc w:val="both"/>
            </w:pPr>
            <w:r>
              <w:rPr>
                <w:rFonts w:ascii="Times New Roman" w:hAnsi="Times New Roman"/>
                <w:color w:val="000000"/>
                <w:sz w:val="24"/>
              </w:rPr>
              <w:t>объёмных отношений газов</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10.5</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по нахождению химической формулы вещества</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11</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Владение системой знаний о методах научного познания явлений природы, используемых в естественных науках и умение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12</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2"/>
                <w:sz w:val="24"/>
                <w:lang w:val="ru-RU"/>
              </w:rPr>
              <w:t>Сформированность умения применять (использовать)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 системные химические знания для объяснения и прогнозирования явлений, имеющих естественнонаучную природу; для принятия грамотных решений проблем в ситуациях, связанных с химией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13</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z w:val="24"/>
                <w:lang w:val="ru-RU"/>
              </w:rPr>
              <w:t>Сформированность умения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представлять в различной форме результаты эксперимента, анализировать и оценивать их достоверность</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14</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2"/>
                <w:sz w:val="24"/>
                <w:lang w:val="ru-RU"/>
              </w:rPr>
              <w:t>Сформированность умения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её и использовать в соответствии с поставленной учебной задачей</w:t>
            </w:r>
          </w:p>
        </w:tc>
      </w:tr>
      <w:tr w:rsidR="00DB6611" w:rsidRPr="00EA3EF8">
        <w:trPr>
          <w:trHeight w:val="144"/>
        </w:trPr>
        <w:tc>
          <w:tcPr>
            <w:tcW w:w="1988" w:type="dxa"/>
            <w:tcMar>
              <w:top w:w="50" w:type="dxa"/>
              <w:left w:w="100" w:type="dxa"/>
            </w:tcMar>
            <w:vAlign w:val="center"/>
          </w:tcPr>
          <w:p w:rsidR="00DB6611" w:rsidRDefault="001F0585">
            <w:pPr>
              <w:spacing w:after="0" w:line="336" w:lineRule="auto"/>
              <w:ind w:left="273"/>
              <w:jc w:val="center"/>
            </w:pPr>
            <w:r>
              <w:rPr>
                <w:rFonts w:ascii="Times New Roman" w:hAnsi="Times New Roman"/>
                <w:color w:val="000000"/>
                <w:sz w:val="24"/>
              </w:rPr>
              <w:t>15</w:t>
            </w:r>
          </w:p>
        </w:tc>
        <w:tc>
          <w:tcPr>
            <w:tcW w:w="11873" w:type="dxa"/>
            <w:tcMar>
              <w:top w:w="50" w:type="dxa"/>
              <w:left w:w="100" w:type="dxa"/>
            </w:tcMar>
            <w:vAlign w:val="center"/>
          </w:tcPr>
          <w:p w:rsidR="00DB6611" w:rsidRPr="001F0585" w:rsidRDefault="001F0585">
            <w:pPr>
              <w:spacing w:after="0" w:line="312" w:lineRule="auto"/>
              <w:ind w:left="273"/>
              <w:jc w:val="both"/>
              <w:rPr>
                <w:lang w:val="ru-RU"/>
              </w:rPr>
            </w:pPr>
            <w:r w:rsidRPr="001F0585">
              <w:rPr>
                <w:rFonts w:ascii="Times New Roman" w:hAnsi="Times New Roman"/>
                <w:color w:val="000000"/>
                <w:spacing w:val="-2"/>
                <w:sz w:val="24"/>
                <w:lang w:val="ru-RU"/>
              </w:rPr>
              <w:t xml:space="preserve">Сформированность умения прогнозировать, анализировать и оценивать информацию с позиций экологической безопасности последствий бытовой и производственной деятельности человека, связанной с переработкой веществ; сформированность умений осознавать опасность воздействия на живые организмы определённых веществ, понимая смысл показателя предельной допустимой концентрации, и пояснять на примерах способы </w:t>
            </w:r>
            <w:r w:rsidRPr="001F0585">
              <w:rPr>
                <w:rFonts w:ascii="Times New Roman" w:hAnsi="Times New Roman"/>
                <w:color w:val="000000"/>
                <w:spacing w:val="-2"/>
                <w:sz w:val="24"/>
                <w:lang w:val="ru-RU"/>
              </w:rPr>
              <w:lastRenderedPageBreak/>
              <w:t>уменьшения и предотвращения их вредного воздействия на организм человека</w:t>
            </w:r>
          </w:p>
        </w:tc>
      </w:tr>
    </w:tbl>
    <w:p w:rsidR="00DB6611" w:rsidRPr="001F0585" w:rsidRDefault="00DB6611">
      <w:pPr>
        <w:rPr>
          <w:lang w:val="ru-RU"/>
        </w:rPr>
        <w:sectPr w:rsidR="00DB6611" w:rsidRPr="001F0585">
          <w:pgSz w:w="11906" w:h="16383"/>
          <w:pgMar w:top="1134" w:right="850" w:bottom="1134" w:left="1701" w:header="720" w:footer="720" w:gutter="0"/>
          <w:cols w:space="720"/>
        </w:sectPr>
      </w:pPr>
    </w:p>
    <w:p w:rsidR="00DB6611" w:rsidRPr="001F0585" w:rsidRDefault="001F0585">
      <w:pPr>
        <w:spacing w:before="199" w:after="199"/>
        <w:ind w:left="120"/>
        <w:rPr>
          <w:lang w:val="ru-RU"/>
        </w:rPr>
      </w:pPr>
      <w:bookmarkStart w:id="14" w:name="block-96984891"/>
      <w:bookmarkEnd w:id="13"/>
      <w:r w:rsidRPr="001F0585">
        <w:rPr>
          <w:rFonts w:ascii="Times New Roman" w:hAnsi="Times New Roman"/>
          <w:b/>
          <w:color w:val="000000"/>
          <w:sz w:val="28"/>
          <w:lang w:val="ru-RU"/>
        </w:rPr>
        <w:lastRenderedPageBreak/>
        <w:t>ПЕРЕЧЕНЬ ЭЛЕМЕНТОВ СОДЕРЖАНИЯ, ПРОВЕРЯЕМЫХ НА ЕГЭ ПО ХИМИИ</w:t>
      </w:r>
    </w:p>
    <w:p w:rsidR="00DB6611" w:rsidRPr="001F0585" w:rsidRDefault="00DB6611">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9"/>
        <w:gridCol w:w="8202"/>
      </w:tblGrid>
      <w:tr w:rsidR="00DB6611">
        <w:trPr>
          <w:trHeight w:val="144"/>
        </w:trPr>
        <w:tc>
          <w:tcPr>
            <w:tcW w:w="1051" w:type="dxa"/>
            <w:tcMar>
              <w:top w:w="50" w:type="dxa"/>
              <w:left w:w="100" w:type="dxa"/>
            </w:tcMar>
            <w:vAlign w:val="center"/>
          </w:tcPr>
          <w:p w:rsidR="00DB6611" w:rsidRDefault="001F0585">
            <w:pPr>
              <w:spacing w:after="0"/>
              <w:ind w:left="243"/>
            </w:pPr>
            <w:r w:rsidRPr="001F0585">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985" w:type="dxa"/>
            <w:tcMar>
              <w:top w:w="50" w:type="dxa"/>
              <w:left w:w="100" w:type="dxa"/>
            </w:tcMar>
            <w:vAlign w:val="center"/>
          </w:tcPr>
          <w:p w:rsidR="00DB6611" w:rsidRDefault="001F0585">
            <w:pPr>
              <w:spacing w:after="0"/>
              <w:ind w:left="243"/>
            </w:pPr>
            <w:r>
              <w:rPr>
                <w:rFonts w:ascii="Times New Roman" w:hAnsi="Times New Roman"/>
                <w:b/>
                <w:color w:val="000000"/>
                <w:sz w:val="24"/>
              </w:rPr>
              <w:t xml:space="preserve"> Проверяемый элемент содержания </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w:t>
            </w:r>
          </w:p>
        </w:tc>
        <w:tc>
          <w:tcPr>
            <w:tcW w:w="12985" w:type="dxa"/>
            <w:tcMar>
              <w:top w:w="50" w:type="dxa"/>
              <w:left w:w="100" w:type="dxa"/>
            </w:tcMar>
            <w:vAlign w:val="center"/>
          </w:tcPr>
          <w:p w:rsidR="00DB6611" w:rsidRDefault="001F0585">
            <w:pPr>
              <w:spacing w:after="0" w:line="312" w:lineRule="auto"/>
              <w:ind w:left="336"/>
              <w:jc w:val="both"/>
            </w:pPr>
            <w:r>
              <w:rPr>
                <w:rFonts w:ascii="Times New Roman" w:hAnsi="Times New Roman"/>
                <w:color w:val="000000"/>
                <w:sz w:val="24"/>
              </w:rPr>
              <w:t>Теоретические основы химии</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1.1</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Строение вещества. Современная модель строения атома. Распределение электронов по энергетическим уровням. Классификация химических элементов. Особенности строения энергетических уровней атомов (</w:t>
            </w:r>
            <w:r>
              <w:rPr>
                <w:rFonts w:ascii="Times New Roman" w:hAnsi="Times New Roman"/>
                <w:i/>
                <w:color w:val="000000"/>
                <w:sz w:val="24"/>
              </w:rPr>
              <w:t>s</w:t>
            </w:r>
            <w:r w:rsidRPr="001F0585">
              <w:rPr>
                <w:rFonts w:ascii="Times New Roman" w:hAnsi="Times New Roman"/>
                <w:color w:val="000000"/>
                <w:sz w:val="24"/>
                <w:lang w:val="ru-RU"/>
              </w:rPr>
              <w:t xml:space="preserve">-, </w:t>
            </w:r>
            <w:r>
              <w:rPr>
                <w:rFonts w:ascii="Times New Roman" w:hAnsi="Times New Roman"/>
                <w:i/>
                <w:color w:val="000000"/>
                <w:sz w:val="24"/>
              </w:rPr>
              <w:t>p</w:t>
            </w:r>
            <w:r w:rsidRPr="001F0585">
              <w:rPr>
                <w:rFonts w:ascii="Times New Roman" w:hAnsi="Times New Roman"/>
                <w:color w:val="000000"/>
                <w:sz w:val="24"/>
                <w:lang w:val="ru-RU"/>
              </w:rPr>
              <w:t xml:space="preserve">-, </w:t>
            </w:r>
            <w:r>
              <w:rPr>
                <w:rFonts w:ascii="Times New Roman" w:hAnsi="Times New Roman"/>
                <w:i/>
                <w:color w:val="000000"/>
                <w:sz w:val="24"/>
              </w:rPr>
              <w:t>d</w:t>
            </w:r>
            <w:r w:rsidRPr="001F0585">
              <w:rPr>
                <w:rFonts w:ascii="Times New Roman" w:hAnsi="Times New Roman"/>
                <w:color w:val="000000"/>
                <w:sz w:val="24"/>
                <w:lang w:val="ru-RU"/>
              </w:rPr>
              <w:t>-элементов). Основное и возбуждённое состояния атомов. Электронная конфигурация атома. Валентные электроны</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1.2</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Периодическая система химических элементов Д.И. Менделеева. Физический смысл Периодического закона Д.И. Менделеева. Причины и закономерности изменения свойств элементов и их соединений по периодам и группам. Закономерности в изменении свойств простых веществ, водородных соединений, высших оксидов и гидроксидов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1.3</w:t>
            </w:r>
          </w:p>
        </w:tc>
        <w:tc>
          <w:tcPr>
            <w:tcW w:w="12985" w:type="dxa"/>
            <w:tcMar>
              <w:top w:w="50" w:type="dxa"/>
              <w:left w:w="100" w:type="dxa"/>
            </w:tcMar>
            <w:vAlign w:val="center"/>
          </w:tcPr>
          <w:p w:rsidR="00DB6611" w:rsidRDefault="001F0585">
            <w:pPr>
              <w:spacing w:after="0" w:line="312" w:lineRule="auto"/>
              <w:ind w:left="336"/>
              <w:jc w:val="both"/>
            </w:pPr>
            <w:r>
              <w:rPr>
                <w:rFonts w:ascii="Times New Roman" w:hAnsi="Times New Roman"/>
                <w:color w:val="000000"/>
                <w:sz w:val="24"/>
              </w:rPr>
              <w:t>Валентность. Электроотрицательность. Степень окисления</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1.4</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Виды химической связи (ковалентная, ионная, металлическая, водородная) и механизмы её образования. Межмолекулярные взаимодействия. Вещества молекулярного и немолекулярного строения. Типы кристаллических решёток. </w:t>
            </w:r>
            <w:r>
              <w:rPr>
                <w:rFonts w:ascii="Times New Roman" w:hAnsi="Times New Roman"/>
                <w:color w:val="000000"/>
                <w:sz w:val="24"/>
              </w:rPr>
              <w:t>Зависимость свойства веществ от типа кристаллической решётки</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1.5</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Химическая реакция. Классификация химических реакций в неорганической и органической химии. </w:t>
            </w:r>
            <w:r>
              <w:rPr>
                <w:rFonts w:ascii="Times New Roman" w:hAnsi="Times New Roman"/>
                <w:color w:val="000000"/>
                <w:sz w:val="24"/>
              </w:rPr>
              <w:t>Закон сохранения массы веществ</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1.6</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Скорость реакции, её зависимость от различных факторов</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1.7</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Тепловые эффекты химических реакций. Термохимические уравнения</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1.8</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r>
              <w:rPr>
                <w:rFonts w:ascii="Times New Roman" w:hAnsi="Times New Roman"/>
                <w:color w:val="000000"/>
                <w:sz w:val="24"/>
              </w:rPr>
              <w:t>Принцип Ле Шателье</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1.9</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r>
              <w:rPr>
                <w:rFonts w:ascii="Times New Roman" w:hAnsi="Times New Roman"/>
                <w:color w:val="000000"/>
                <w:sz w:val="24"/>
              </w:rPr>
              <w:t>Степень диссоциации. Реакции ионного обмена</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1.10</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Гидролиз солей. Ионное произведение воды. </w:t>
            </w:r>
            <w:r>
              <w:rPr>
                <w:rFonts w:ascii="Times New Roman" w:hAnsi="Times New Roman"/>
                <w:color w:val="000000"/>
                <w:sz w:val="24"/>
              </w:rPr>
              <w:t xml:space="preserve">Водородный показатель (pH) раствора </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1.11</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Способы выражения концентрации растворов: массовая доля растворённого вещества, молярная концентрация. </w:t>
            </w:r>
            <w:r>
              <w:rPr>
                <w:rFonts w:ascii="Times New Roman" w:hAnsi="Times New Roman"/>
                <w:color w:val="000000"/>
                <w:sz w:val="24"/>
              </w:rPr>
              <w:t>Насыщенные и ненасыщенные растворы, растворимость. Кристаллогидраты</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lastRenderedPageBreak/>
              <w:t>1.12</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Окислительно-восстановительные реакции. Поведение веществ в средах с разным значением </w:t>
            </w:r>
            <w:r>
              <w:rPr>
                <w:rFonts w:ascii="Times New Roman" w:hAnsi="Times New Roman"/>
                <w:color w:val="000000"/>
                <w:sz w:val="24"/>
              </w:rPr>
              <w:t>pH</w:t>
            </w:r>
            <w:r w:rsidRPr="001F0585">
              <w:rPr>
                <w:rFonts w:ascii="Times New Roman" w:hAnsi="Times New Roman"/>
                <w:color w:val="000000"/>
                <w:sz w:val="24"/>
                <w:lang w:val="ru-RU"/>
              </w:rPr>
              <w:t xml:space="preserve">. </w:t>
            </w:r>
            <w:r>
              <w:rPr>
                <w:rFonts w:ascii="Times New Roman" w:hAnsi="Times New Roman"/>
                <w:color w:val="000000"/>
                <w:sz w:val="24"/>
              </w:rPr>
              <w:t>Методы электронного баланса</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1.13</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Электролиз растворов и расплавов солей</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w:t>
            </w:r>
          </w:p>
        </w:tc>
        <w:tc>
          <w:tcPr>
            <w:tcW w:w="12985" w:type="dxa"/>
            <w:tcMar>
              <w:top w:w="50" w:type="dxa"/>
              <w:left w:w="100" w:type="dxa"/>
            </w:tcMar>
            <w:vAlign w:val="center"/>
          </w:tcPr>
          <w:p w:rsidR="00DB6611" w:rsidRDefault="001F0585">
            <w:pPr>
              <w:spacing w:after="0" w:line="312" w:lineRule="auto"/>
              <w:ind w:left="336"/>
              <w:jc w:val="both"/>
            </w:pPr>
            <w:r>
              <w:rPr>
                <w:rFonts w:ascii="Times New Roman" w:hAnsi="Times New Roman"/>
                <w:color w:val="000000"/>
                <w:sz w:val="24"/>
              </w:rPr>
              <w:t>Основы неорганической химии</w:t>
            </w:r>
          </w:p>
        </w:tc>
      </w:tr>
      <w:tr w:rsidR="00DB6611" w:rsidRPr="00EA3EF8">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2.1</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2.2</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Химические свойства важнейших металлов (натрий, калий, кальций, магний, алюминий, цинк, хром, железо, медь) и их соединений. </w:t>
            </w:r>
            <w:r>
              <w:rPr>
                <w:rFonts w:ascii="Times New Roman" w:hAnsi="Times New Roman"/>
                <w:color w:val="000000"/>
                <w:sz w:val="24"/>
              </w:rPr>
              <w:t>Общие способы получения металлов</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2.3</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2.4</w:t>
            </w:r>
          </w:p>
        </w:tc>
        <w:tc>
          <w:tcPr>
            <w:tcW w:w="12985" w:type="dxa"/>
            <w:tcMar>
              <w:top w:w="50" w:type="dxa"/>
              <w:left w:w="100" w:type="dxa"/>
            </w:tcMar>
            <w:vAlign w:val="center"/>
          </w:tcPr>
          <w:p w:rsidR="00DB6611" w:rsidRPr="001F0585" w:rsidRDefault="001F0585">
            <w:pPr>
              <w:spacing w:after="0" w:line="312" w:lineRule="auto"/>
              <w:ind w:left="336"/>
              <w:rPr>
                <w:lang w:val="ru-RU"/>
              </w:rPr>
            </w:pPr>
            <w:r w:rsidRPr="001F0585">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2.5</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Идентификация неорганических соединений. Качественные реакции на неорганические вещества и ионы</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w:t>
            </w:r>
          </w:p>
        </w:tc>
        <w:tc>
          <w:tcPr>
            <w:tcW w:w="12985" w:type="dxa"/>
            <w:tcMar>
              <w:top w:w="50" w:type="dxa"/>
              <w:left w:w="100" w:type="dxa"/>
            </w:tcMar>
            <w:vAlign w:val="center"/>
          </w:tcPr>
          <w:p w:rsidR="00DB6611" w:rsidRDefault="001F0585">
            <w:pPr>
              <w:spacing w:after="0" w:line="312" w:lineRule="auto"/>
              <w:ind w:left="336"/>
              <w:jc w:val="both"/>
            </w:pPr>
            <w:r>
              <w:rPr>
                <w:rFonts w:ascii="Times New Roman" w:hAnsi="Times New Roman"/>
                <w:color w:val="000000"/>
                <w:sz w:val="24"/>
              </w:rPr>
              <w:t>Основы органической химии</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Основные положения теории химического строения органических соединений А.М. Бутлерова. Углеродный скелет органической молекулы. Кратность химической связи. </w:t>
            </w:r>
            <w:r>
              <w:rPr>
                <w:rFonts w:ascii="Times New Roman" w:hAnsi="Times New Roman"/>
                <w:color w:val="000000"/>
                <w:sz w:val="24"/>
              </w:rPr>
              <w:t>s</w:t>
            </w:r>
            <w:r w:rsidRPr="001F0585">
              <w:rPr>
                <w:rFonts w:ascii="Times New Roman" w:hAnsi="Times New Roman"/>
                <w:color w:val="000000"/>
                <w:sz w:val="24"/>
                <w:lang w:val="ru-RU"/>
              </w:rPr>
              <w:t xml:space="preserve">- и </w:t>
            </w:r>
            <w:r>
              <w:rPr>
                <w:rFonts w:ascii="Times New Roman" w:hAnsi="Times New Roman"/>
                <w:color w:val="000000"/>
                <w:sz w:val="24"/>
              </w:rPr>
              <w:t>p</w:t>
            </w:r>
            <w:r w:rsidRPr="001F0585">
              <w:rPr>
                <w:rFonts w:ascii="Times New Roman" w:hAnsi="Times New Roman"/>
                <w:color w:val="000000"/>
                <w:sz w:val="24"/>
                <w:lang w:val="ru-RU"/>
              </w:rPr>
              <w:t xml:space="preserve">-связи. </w:t>
            </w:r>
            <w:r>
              <w:rPr>
                <w:rFonts w:ascii="Times New Roman" w:hAnsi="Times New Roman"/>
                <w:i/>
                <w:color w:val="000000"/>
                <w:sz w:val="24"/>
              </w:rPr>
              <w:t>sp</w:t>
            </w:r>
            <w:r w:rsidRPr="001F0585">
              <w:rPr>
                <w:rFonts w:ascii="Times New Roman" w:hAnsi="Times New Roman"/>
                <w:i/>
                <w:color w:val="000000"/>
                <w:sz w:val="24"/>
                <w:lang w:val="ru-RU"/>
              </w:rPr>
              <w:t xml:space="preserve">3-, </w:t>
            </w:r>
            <w:r>
              <w:rPr>
                <w:rFonts w:ascii="Times New Roman" w:hAnsi="Times New Roman"/>
                <w:i/>
                <w:color w:val="000000"/>
                <w:sz w:val="24"/>
              </w:rPr>
              <w:t>sp</w:t>
            </w:r>
            <w:r w:rsidRPr="001F0585">
              <w:rPr>
                <w:rFonts w:ascii="Times New Roman" w:hAnsi="Times New Roman"/>
                <w:i/>
                <w:color w:val="000000"/>
                <w:sz w:val="24"/>
                <w:lang w:val="ru-RU"/>
              </w:rPr>
              <w:t xml:space="preserve">2-, </w:t>
            </w:r>
            <w:r>
              <w:rPr>
                <w:rFonts w:ascii="Times New Roman" w:hAnsi="Times New Roman"/>
                <w:i/>
                <w:color w:val="000000"/>
                <w:sz w:val="24"/>
              </w:rPr>
              <w:t>sp</w:t>
            </w:r>
            <w:r w:rsidRPr="001F0585">
              <w:rPr>
                <w:rFonts w:ascii="Times New Roman" w:hAnsi="Times New Roman"/>
                <w:i/>
                <w:color w:val="000000"/>
                <w:sz w:val="24"/>
                <w:lang w:val="ru-RU"/>
              </w:rPr>
              <w:t>-</w:t>
            </w:r>
            <w:r w:rsidRPr="001F0585">
              <w:rPr>
                <w:rFonts w:ascii="Times New Roman" w:hAnsi="Times New Roman"/>
                <w:color w:val="000000"/>
                <w:sz w:val="24"/>
                <w:lang w:val="ru-RU"/>
              </w:rPr>
              <w:t xml:space="preserve">гибридизации орбиталей атомов углерода. Зависимость свойств веществ от химического строения молекул. Гомологи. Гомологический ряд. </w:t>
            </w:r>
            <w:r>
              <w:rPr>
                <w:rFonts w:ascii="Times New Roman" w:hAnsi="Times New Roman"/>
                <w:color w:val="000000"/>
                <w:sz w:val="24"/>
              </w:rPr>
              <w:t>Изомерия и изомеры</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3.2</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Понятие о функциональной группе. Ориентационные эффекты заместителей</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3.3</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3.4</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Свободнорадикальный и ионный механизмы реакции. Понятие о нуклеофиле и электрофиле. </w:t>
            </w:r>
            <w:r>
              <w:rPr>
                <w:rFonts w:ascii="Times New Roman" w:hAnsi="Times New Roman"/>
                <w:color w:val="000000"/>
                <w:sz w:val="24"/>
              </w:rPr>
              <w:t>Правило Марковникова. Правило Зайцева</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3.5</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Алканы. Химические свойства алканов: галогенирование, дегидрирование, термическое разложение, крекинг, изомеризация, горение. Получение алканов. Циклоалканы. Специфика свойств циклоалканов с малым размером цикла. </w:t>
            </w:r>
            <w:r>
              <w:rPr>
                <w:rFonts w:ascii="Times New Roman" w:hAnsi="Times New Roman"/>
                <w:color w:val="000000"/>
                <w:sz w:val="24"/>
              </w:rPr>
              <w:t>Реакции присоединения и радикального замещения</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3.6</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Алкены. Химические свойства: реакции присоединения (галогенирование, гидрирование, гидрогалогенирование, гидратация), горения, окисления и полимеризации.</w:t>
            </w:r>
            <w:r w:rsidRPr="001F0585">
              <w:rPr>
                <w:rFonts w:ascii="Times New Roman" w:hAnsi="Times New Roman"/>
                <w:i/>
                <w:color w:val="000000"/>
                <w:sz w:val="24"/>
                <w:lang w:val="ru-RU"/>
              </w:rPr>
              <w:t xml:space="preserve"> </w:t>
            </w:r>
            <w:r>
              <w:rPr>
                <w:rFonts w:ascii="Times New Roman" w:hAnsi="Times New Roman"/>
                <w:color w:val="000000"/>
                <w:sz w:val="24"/>
              </w:rPr>
              <w:t>Промышленные и лабораторные способы получения алкенов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lastRenderedPageBreak/>
              <w:t>3.7</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Алкадиены. Химические свойства алкадиенов: реакции присоединения (гидрирование, галогенирование), горения и полимеризации. </w:t>
            </w:r>
            <w:r>
              <w:rPr>
                <w:rFonts w:ascii="Times New Roman" w:hAnsi="Times New Roman"/>
                <w:color w:val="000000"/>
                <w:sz w:val="24"/>
              </w:rPr>
              <w:t>Получение алкадиенов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3.8</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Алкины. Химические свойства: реакции присоединения (галогенирование, гидрирование, гидратация, гидрогалогенирование) как способ получения полимеров и других полезных продуктов. Реакции замещения. Горение ацетилена как источник высокотемпературного пламени для сварки и резки металлов. </w:t>
            </w:r>
            <w:r>
              <w:rPr>
                <w:rFonts w:ascii="Times New Roman" w:hAnsi="Times New Roman"/>
                <w:color w:val="000000"/>
                <w:sz w:val="24"/>
              </w:rPr>
              <w:t>Применение ацетилена</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3.9</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Арены. Химические свойства бензола: реакции электрофильного замещения, присоединения (гидрирование, галогенирование). Реакция горения. Особенности химических свойств толуола.</w:t>
            </w:r>
            <w:r w:rsidRPr="001F0585">
              <w:rPr>
                <w:rFonts w:ascii="Times New Roman" w:hAnsi="Times New Roman"/>
                <w:i/>
                <w:color w:val="000000"/>
                <w:sz w:val="24"/>
                <w:lang w:val="ru-RU"/>
              </w:rPr>
              <w:t xml:space="preserve"> </w:t>
            </w:r>
            <w:r w:rsidRPr="001F0585">
              <w:rPr>
                <w:rFonts w:ascii="Times New Roman" w:hAnsi="Times New Roman"/>
                <w:color w:val="000000"/>
                <w:sz w:val="24"/>
                <w:lang w:val="ru-RU"/>
              </w:rPr>
              <w:t xml:space="preserve">Получение бензола. Особенности химических свойств стирола. </w:t>
            </w:r>
            <w:r>
              <w:rPr>
                <w:rFonts w:ascii="Times New Roman" w:hAnsi="Times New Roman"/>
                <w:color w:val="000000"/>
                <w:sz w:val="24"/>
              </w:rPr>
              <w:t>Полимеризация стирола. Способы получения и применение ароматических углеводородов</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3.10</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Спирты. Предельные одноатомные спирты. Химические свойства: взаимодействие с натрием как способ установления наличия гидроксогруппы, с галогеноводородами как способ получения растворителей, внутри- и межмолекулярная дегидратация. Реакция горения. Получение этанола: реакция брожения глюкозы, гидратация этилена. Этиленгликоль и глицерин как представители предельных многоатомных спиртов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3.11</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Фенол. Химические свойства фенола (реакции с натрием, гидроксидом натрия, бромом). </w:t>
            </w:r>
            <w:r>
              <w:rPr>
                <w:rFonts w:ascii="Times New Roman" w:hAnsi="Times New Roman"/>
                <w:color w:val="000000"/>
                <w:sz w:val="24"/>
              </w:rPr>
              <w:t>Получение фенола</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3.12</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Альдегиды. Химические свойства предельных альдегидов: гидрирование; качественные реакции на карбонильную группу (реакция «серебряного зеркала», взаимодействие с гидроксидом меди (</w:t>
            </w:r>
            <w:r>
              <w:rPr>
                <w:rFonts w:ascii="Times New Roman" w:hAnsi="Times New Roman"/>
                <w:color w:val="000000"/>
                <w:sz w:val="24"/>
              </w:rPr>
              <w:t>II</w:t>
            </w:r>
            <w:r w:rsidRPr="001F0585">
              <w:rPr>
                <w:rFonts w:ascii="Times New Roman" w:hAnsi="Times New Roman"/>
                <w:color w:val="000000"/>
                <w:sz w:val="24"/>
                <w:lang w:val="ru-RU"/>
              </w:rPr>
              <w:t xml:space="preserve">). Получение предельных альдегидов: окисление спиртов, гидратация ацетилена. Ацетон как представитель кетонов. </w:t>
            </w:r>
            <w:r>
              <w:rPr>
                <w:rFonts w:ascii="Times New Roman" w:hAnsi="Times New Roman"/>
                <w:color w:val="000000"/>
                <w:sz w:val="24"/>
              </w:rPr>
              <w:t>Особенности реакции окисления ацетона</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3.13</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Карбоновые кислоты. Химические свойства предельных одноосновных карбоновых кислот. Особенности химических свойств муравьиной кислоты. Получение предельных одноосновных карбоновых кислот: окисление алканов, алкенов, первичных спиртов, альдегидов. </w:t>
            </w:r>
            <w:r>
              <w:rPr>
                <w:rFonts w:ascii="Times New Roman" w:hAnsi="Times New Roman"/>
                <w:color w:val="000000"/>
                <w:sz w:val="24"/>
              </w:rPr>
              <w:t>Высшие предельные и непредельные карбоновые кислоты</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3.14</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Сложные эфиры и жиры. Способы получения сложных эфиров. Обратимость реакции этерификации. Применение сложных эфиров в пищевой и парфюмерной промышленности. Жиры как сложные эфиры глицерина и высших карбоновых кислот. Химические свойства жиров: гидрирование, окисление. Гидролиз, или омыление, жиров как способ </w:t>
            </w:r>
            <w:r w:rsidRPr="001F0585">
              <w:rPr>
                <w:rFonts w:ascii="Times New Roman" w:hAnsi="Times New Roman"/>
                <w:color w:val="000000"/>
                <w:sz w:val="24"/>
                <w:lang w:val="ru-RU"/>
              </w:rPr>
              <w:lastRenderedPageBreak/>
              <w:t xml:space="preserve">промышленного получения солей высших карбоновых кислот. </w:t>
            </w:r>
            <w:r>
              <w:rPr>
                <w:rFonts w:ascii="Times New Roman" w:hAnsi="Times New Roman"/>
                <w:color w:val="000000"/>
                <w:sz w:val="24"/>
              </w:rPr>
              <w:t>Мылá как соли высших карбоновых кислот</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lastRenderedPageBreak/>
              <w:t>3.15</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Химические свойства глюкозы: реакции с участием спиртовых и альдегидной групп и молочнокислое брожение. Применение глюкозы, её значение в жизнедеятельности организма. Дисахариды: сахароза, мальтоза. Восстанавливающие и невосстанавливающие дисахариды. Гидролиз дисахаридов. Полисахариды: крахмал, гликоген.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3.16</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Амины. Амины как органические основания: реакции с водой, кислотами, реакция горения. Анилин как представитель ароматических аминов. Химические свойства анилина: взаимодействие с кислотами, бромной водой, окисление. </w:t>
            </w:r>
            <w:r>
              <w:rPr>
                <w:rFonts w:ascii="Times New Roman" w:hAnsi="Times New Roman"/>
                <w:color w:val="000000"/>
                <w:sz w:val="24"/>
              </w:rPr>
              <w:t>Получение аминов алкилированием аммиака и восстановлением нитропроизводных углеводородов</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3.17</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Аминокислоты и белки. Аминокислоты как амфотерные органические соединения. Основные аминокислоты, образующие белки. Химические свойства белков: гидролиз, денатурация, качественные (цветные) реакции на белки</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3.18</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Строение и структура полимеров. Зависимость свойств полимеров от строения молекул. Основные способы получения высокомолекулярных соединений: реакции полимеризации и поликонденсации.</w:t>
            </w:r>
            <w:r w:rsidRPr="001F0585">
              <w:rPr>
                <w:rFonts w:ascii="Times New Roman" w:hAnsi="Times New Roman"/>
                <w:i/>
                <w:color w:val="000000"/>
                <w:sz w:val="24"/>
                <w:lang w:val="ru-RU"/>
              </w:rPr>
              <w:t xml:space="preserve"> </w:t>
            </w:r>
            <w:r w:rsidRPr="001F0585">
              <w:rPr>
                <w:rFonts w:ascii="Times New Roman" w:hAnsi="Times New Roman"/>
                <w:color w:val="000000"/>
                <w:sz w:val="24"/>
                <w:lang w:val="ru-RU"/>
              </w:rPr>
              <w:t>Классификация волокон</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3.19</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Идентификация органических соединений. Решение экспериментальных задач на распознавание органических веществ</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3.20</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Генетическая связь между классами органических соединений</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4</w:t>
            </w:r>
          </w:p>
        </w:tc>
        <w:tc>
          <w:tcPr>
            <w:tcW w:w="12985" w:type="dxa"/>
            <w:tcMar>
              <w:top w:w="50" w:type="dxa"/>
              <w:left w:w="100" w:type="dxa"/>
            </w:tcMar>
            <w:vAlign w:val="center"/>
          </w:tcPr>
          <w:p w:rsidR="00DB6611" w:rsidRDefault="001F0585">
            <w:pPr>
              <w:spacing w:after="0" w:line="312" w:lineRule="auto"/>
              <w:ind w:left="336"/>
              <w:jc w:val="both"/>
            </w:pPr>
            <w:r>
              <w:rPr>
                <w:rFonts w:ascii="Times New Roman" w:hAnsi="Times New Roman"/>
                <w:color w:val="000000"/>
                <w:sz w:val="24"/>
              </w:rPr>
              <w:t>Химия и жизнь</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4.1</w:t>
            </w:r>
          </w:p>
        </w:tc>
        <w:tc>
          <w:tcPr>
            <w:tcW w:w="12985" w:type="dxa"/>
            <w:tcMar>
              <w:top w:w="50" w:type="dxa"/>
              <w:left w:w="100" w:type="dxa"/>
            </w:tcMar>
            <w:vAlign w:val="center"/>
          </w:tcPr>
          <w:p w:rsidR="00DB6611" w:rsidRPr="001F0585" w:rsidRDefault="001F0585">
            <w:pPr>
              <w:spacing w:after="0" w:line="312" w:lineRule="auto"/>
              <w:ind w:left="336"/>
              <w:jc w:val="both"/>
              <w:rPr>
                <w:lang w:val="ru-RU"/>
              </w:rPr>
            </w:pPr>
            <w:r w:rsidRPr="001F0585">
              <w:rPr>
                <w:rFonts w:ascii="Times New Roman" w:hAnsi="Times New Roman"/>
                <w:color w:val="000000"/>
                <w:sz w:val="24"/>
                <w:lang w:val="ru-RU"/>
              </w:rPr>
              <w:t>Химия в повседневной жизни. Правила безопасной работы с едкими, горючими и токсичными веществами, средствами бытовой химии</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4.2</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pacing w:val="-2"/>
                <w:sz w:val="24"/>
                <w:lang w:val="ru-RU"/>
              </w:rPr>
              <w:t xml:space="preserve">Химия и здоровье. Химия в медицине. Химия и сельское хозяйство. Химия в промышленности. Химия и энергетика: природный и попутный нефтяной газы, их состав и использование. </w:t>
            </w:r>
            <w:r>
              <w:rPr>
                <w:rFonts w:ascii="Times New Roman" w:hAnsi="Times New Roman"/>
                <w:color w:val="000000"/>
                <w:spacing w:val="-2"/>
                <w:sz w:val="24"/>
              </w:rPr>
              <w:t>Состав нефти и её переработка (природные источники углеводородов)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4.3</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Химия и экология. Химическое загрязнение окружающей среды и его последствия. Охрана гидросферы, почвы, атмосферы, флоры и фауны от </w:t>
            </w:r>
            <w:r w:rsidRPr="001F0585">
              <w:rPr>
                <w:rFonts w:ascii="Times New Roman" w:hAnsi="Times New Roman"/>
                <w:color w:val="000000"/>
                <w:sz w:val="24"/>
                <w:lang w:val="ru-RU"/>
              </w:rPr>
              <w:lastRenderedPageBreak/>
              <w:t xml:space="preserve">химического загрязнения. </w:t>
            </w:r>
            <w:r>
              <w:rPr>
                <w:rFonts w:ascii="Times New Roman" w:hAnsi="Times New Roman"/>
                <w:color w:val="000000"/>
                <w:sz w:val="24"/>
              </w:rPr>
              <w:t>Проблема отходов и побочных продуктов. Альтернативные источники энергии</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lastRenderedPageBreak/>
              <w:t>4.4</w:t>
            </w:r>
          </w:p>
        </w:tc>
        <w:tc>
          <w:tcPr>
            <w:tcW w:w="12985" w:type="dxa"/>
            <w:tcMar>
              <w:top w:w="50" w:type="dxa"/>
              <w:left w:w="100" w:type="dxa"/>
            </w:tcMar>
            <w:vAlign w:val="center"/>
          </w:tcPr>
          <w:p w:rsidR="00DB6611" w:rsidRDefault="001F0585">
            <w:pPr>
              <w:spacing w:after="0" w:line="312" w:lineRule="auto"/>
              <w:ind w:left="336"/>
              <w:jc w:val="both"/>
            </w:pPr>
            <w:r w:rsidRPr="001F0585">
              <w:rPr>
                <w:rFonts w:ascii="Times New Roman" w:hAnsi="Times New Roman"/>
                <w:color w:val="000000"/>
                <w:sz w:val="24"/>
                <w:lang w:val="ru-RU"/>
              </w:rPr>
              <w:t xml:space="preserve">Общие представления о промышленных способах получения химических веществ (на примере производства аммиака, серной кислоты). Чёрная и цветная металлургия. Стекло и силикатная промышленность. Промышленная органическая химия. </w:t>
            </w:r>
            <w:r>
              <w:rPr>
                <w:rFonts w:ascii="Times New Roman" w:hAnsi="Times New Roman"/>
                <w:color w:val="000000"/>
                <w:sz w:val="24"/>
              </w:rPr>
              <w:t>Сырьё для органической промышленности</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w:t>
            </w:r>
          </w:p>
        </w:tc>
        <w:tc>
          <w:tcPr>
            <w:tcW w:w="12985" w:type="dxa"/>
            <w:tcMar>
              <w:top w:w="50" w:type="dxa"/>
              <w:left w:w="100" w:type="dxa"/>
            </w:tcMar>
            <w:vAlign w:val="center"/>
          </w:tcPr>
          <w:p w:rsidR="00DB6611" w:rsidRDefault="001F0585">
            <w:pPr>
              <w:spacing w:after="0" w:line="312" w:lineRule="auto"/>
              <w:ind w:firstLine="600"/>
            </w:pPr>
            <w:r>
              <w:rPr>
                <w:rFonts w:ascii="Times New Roman" w:hAnsi="Times New Roman"/>
                <w:color w:val="000000"/>
                <w:sz w:val="24"/>
              </w:rPr>
              <w:t>Типы расчётных задач</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5.1</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массы вещества или объёма газов по известному количеству вещества, массе или объёму одного из участвующих в реакции веществ</w:t>
            </w:r>
          </w:p>
        </w:tc>
      </w:tr>
      <w:tr w:rsidR="00DB6611">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5.2</w:t>
            </w:r>
          </w:p>
        </w:tc>
        <w:tc>
          <w:tcPr>
            <w:tcW w:w="12985" w:type="dxa"/>
            <w:tcMar>
              <w:top w:w="50" w:type="dxa"/>
              <w:left w:w="100" w:type="dxa"/>
            </w:tcMar>
            <w:vAlign w:val="center"/>
          </w:tcPr>
          <w:p w:rsidR="00DB6611" w:rsidRDefault="001F0585">
            <w:pPr>
              <w:spacing w:after="0" w:line="312" w:lineRule="auto"/>
              <w:ind w:firstLine="600"/>
            </w:pPr>
            <w:r>
              <w:rPr>
                <w:rFonts w:ascii="Times New Roman" w:hAnsi="Times New Roman"/>
                <w:color w:val="000000"/>
                <w:sz w:val="24"/>
              </w:rPr>
              <w:t>Расчёты теплового эффекта реакции</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5.3</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объёмных отношений газов при химических реакциях</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5.4</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массы (объёма, количества вещества) продуктов реакции, если одно из веществ дано в избытке (имеет примеси)</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5.5</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массовой или объёмной доли выхода продукта реакции от теоретически возможного</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5.6</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массы (объёма, количества вещества) продукта реакции, если одно из веществ дано в виде раствора с определённой массовой долей растворённого вещества</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5.7</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Расчёты с использованием понятий «массовая доля», «молярная концентрация», «растворимость»</w:t>
            </w:r>
          </w:p>
        </w:tc>
      </w:tr>
      <w:tr w:rsidR="00DB6611" w:rsidRPr="00823440">
        <w:trPr>
          <w:trHeight w:val="144"/>
        </w:trPr>
        <w:tc>
          <w:tcPr>
            <w:tcW w:w="1051" w:type="dxa"/>
            <w:tcMar>
              <w:top w:w="50" w:type="dxa"/>
              <w:left w:w="100" w:type="dxa"/>
            </w:tcMar>
            <w:vAlign w:val="center"/>
          </w:tcPr>
          <w:p w:rsidR="00DB6611" w:rsidRDefault="001F0585">
            <w:pPr>
              <w:spacing w:after="0" w:line="336" w:lineRule="auto"/>
              <w:ind w:left="336"/>
              <w:jc w:val="center"/>
            </w:pPr>
            <w:r>
              <w:rPr>
                <w:rFonts w:ascii="Times New Roman" w:hAnsi="Times New Roman"/>
                <w:color w:val="000000"/>
                <w:sz w:val="24"/>
              </w:rPr>
              <w:t>5.8</w:t>
            </w:r>
          </w:p>
        </w:tc>
        <w:tc>
          <w:tcPr>
            <w:tcW w:w="12985" w:type="dxa"/>
            <w:tcMar>
              <w:top w:w="50" w:type="dxa"/>
              <w:left w:w="100" w:type="dxa"/>
            </w:tcMar>
            <w:vAlign w:val="center"/>
          </w:tcPr>
          <w:p w:rsidR="00DB6611" w:rsidRPr="001F0585" w:rsidRDefault="001F0585">
            <w:pPr>
              <w:spacing w:after="0" w:line="312" w:lineRule="auto"/>
              <w:ind w:firstLine="600"/>
              <w:rPr>
                <w:lang w:val="ru-RU"/>
              </w:rPr>
            </w:pPr>
            <w:r w:rsidRPr="001F0585">
              <w:rPr>
                <w:rFonts w:ascii="Times New Roman" w:hAnsi="Times New Roman"/>
                <w:color w:val="000000"/>
                <w:sz w:val="24"/>
                <w:lang w:val="ru-RU"/>
              </w:rPr>
              <w:t>Нахождение молекулярной формулы органического вещества по его плотности и массовым долям элементов, входящих в его состав, или по продуктам сгорания</w:t>
            </w:r>
          </w:p>
        </w:tc>
      </w:tr>
    </w:tbl>
    <w:p w:rsidR="00DB6611" w:rsidRPr="001F0585" w:rsidRDefault="00DB6611">
      <w:pPr>
        <w:rPr>
          <w:lang w:val="ru-RU"/>
        </w:rPr>
        <w:sectPr w:rsidR="00DB6611" w:rsidRPr="001F0585">
          <w:pgSz w:w="11906" w:h="16383"/>
          <w:pgMar w:top="1134" w:right="850" w:bottom="1134" w:left="1701" w:header="720" w:footer="720" w:gutter="0"/>
          <w:cols w:space="720"/>
        </w:sectPr>
      </w:pPr>
    </w:p>
    <w:p w:rsidR="00DB6611" w:rsidRPr="001F0585" w:rsidRDefault="001F0585">
      <w:pPr>
        <w:spacing w:after="0"/>
        <w:ind w:left="120"/>
        <w:rPr>
          <w:lang w:val="ru-RU"/>
        </w:rPr>
      </w:pPr>
      <w:bookmarkStart w:id="15" w:name="block-96984890"/>
      <w:bookmarkEnd w:id="14"/>
      <w:r w:rsidRPr="001F0585">
        <w:rPr>
          <w:rFonts w:ascii="Times New Roman" w:hAnsi="Times New Roman"/>
          <w:b/>
          <w:color w:val="000000"/>
          <w:sz w:val="28"/>
          <w:lang w:val="ru-RU"/>
        </w:rPr>
        <w:lastRenderedPageBreak/>
        <w:t>УЧЕБНО-МЕТОДИЧЕСКОЕ ОБЕСПЕЧЕНИЕ ОБРАЗОВАТЕЛЬНОГО ПРОЦЕССА</w:t>
      </w:r>
    </w:p>
    <w:p w:rsidR="00DB6611" w:rsidRPr="001F0585" w:rsidRDefault="001F0585">
      <w:pPr>
        <w:spacing w:after="0" w:line="480" w:lineRule="auto"/>
        <w:ind w:left="120"/>
        <w:rPr>
          <w:lang w:val="ru-RU"/>
        </w:rPr>
      </w:pPr>
      <w:r w:rsidRPr="001F0585">
        <w:rPr>
          <w:rFonts w:ascii="Times New Roman" w:hAnsi="Times New Roman"/>
          <w:b/>
          <w:color w:val="000000"/>
          <w:sz w:val="28"/>
          <w:lang w:val="ru-RU"/>
        </w:rPr>
        <w:t>ОБЯЗАТЕЛЬНЫЕ УЧЕБНЫЕ МАТЕРИАЛЫ ДЛЯ УЧЕНИКА</w:t>
      </w:r>
    </w:p>
    <w:p w:rsidR="00DB6611" w:rsidRPr="001F0585" w:rsidRDefault="00DB6611">
      <w:pPr>
        <w:spacing w:after="0" w:line="480" w:lineRule="auto"/>
        <w:ind w:left="120"/>
        <w:rPr>
          <w:lang w:val="ru-RU"/>
        </w:rPr>
      </w:pPr>
    </w:p>
    <w:p w:rsidR="00DB6611" w:rsidRPr="001F0585" w:rsidRDefault="00DB6611">
      <w:pPr>
        <w:spacing w:after="0" w:line="480" w:lineRule="auto"/>
        <w:ind w:left="120"/>
        <w:rPr>
          <w:lang w:val="ru-RU"/>
        </w:rPr>
      </w:pPr>
    </w:p>
    <w:p w:rsidR="00DB6611" w:rsidRPr="001F0585" w:rsidRDefault="00DB6611">
      <w:pPr>
        <w:spacing w:after="0"/>
        <w:ind w:left="120"/>
        <w:rPr>
          <w:lang w:val="ru-RU"/>
        </w:rPr>
      </w:pPr>
    </w:p>
    <w:p w:rsidR="00DB6611" w:rsidRPr="001F0585" w:rsidRDefault="001F0585">
      <w:pPr>
        <w:spacing w:after="0" w:line="480" w:lineRule="auto"/>
        <w:ind w:left="120"/>
        <w:rPr>
          <w:lang w:val="ru-RU"/>
        </w:rPr>
      </w:pPr>
      <w:r w:rsidRPr="001F0585">
        <w:rPr>
          <w:rFonts w:ascii="Times New Roman" w:hAnsi="Times New Roman"/>
          <w:b/>
          <w:color w:val="000000"/>
          <w:sz w:val="28"/>
          <w:lang w:val="ru-RU"/>
        </w:rPr>
        <w:t>МЕТОДИЧЕСКИЕ МАТЕРИАЛЫ ДЛЯ УЧИТЕЛЯ</w:t>
      </w:r>
    </w:p>
    <w:p w:rsidR="00DB6611" w:rsidRPr="001F0585" w:rsidRDefault="00DB6611">
      <w:pPr>
        <w:spacing w:after="0" w:line="480" w:lineRule="auto"/>
        <w:ind w:left="120"/>
        <w:rPr>
          <w:lang w:val="ru-RU"/>
        </w:rPr>
      </w:pPr>
    </w:p>
    <w:p w:rsidR="00DB6611" w:rsidRPr="001F0585" w:rsidRDefault="00DB6611">
      <w:pPr>
        <w:spacing w:after="0"/>
        <w:ind w:left="120"/>
        <w:rPr>
          <w:lang w:val="ru-RU"/>
        </w:rPr>
      </w:pPr>
    </w:p>
    <w:p w:rsidR="00DB6611" w:rsidRPr="001F0585" w:rsidRDefault="001F0585">
      <w:pPr>
        <w:spacing w:after="0" w:line="480" w:lineRule="auto"/>
        <w:ind w:left="120"/>
        <w:rPr>
          <w:lang w:val="ru-RU"/>
        </w:rPr>
      </w:pPr>
      <w:r w:rsidRPr="001F0585">
        <w:rPr>
          <w:rFonts w:ascii="Times New Roman" w:hAnsi="Times New Roman"/>
          <w:b/>
          <w:color w:val="000000"/>
          <w:sz w:val="28"/>
          <w:lang w:val="ru-RU"/>
        </w:rPr>
        <w:t>ЦИФРОВЫЕ ОБРАЗОВАТЕЛЬНЫЕ РЕСУРСЫ И РЕСУРСЫ СЕТИ ИНТЕРНЕТ</w:t>
      </w:r>
    </w:p>
    <w:p w:rsidR="00DB6611" w:rsidRPr="001F0585" w:rsidRDefault="00DB6611">
      <w:pPr>
        <w:spacing w:after="0" w:line="480" w:lineRule="auto"/>
        <w:ind w:left="120"/>
        <w:rPr>
          <w:lang w:val="ru-RU"/>
        </w:rPr>
      </w:pPr>
    </w:p>
    <w:p w:rsidR="00DB6611" w:rsidRPr="001F0585" w:rsidRDefault="00DB6611">
      <w:pPr>
        <w:rPr>
          <w:lang w:val="ru-RU"/>
        </w:rPr>
        <w:sectPr w:rsidR="00DB6611" w:rsidRPr="001F0585">
          <w:pgSz w:w="11906" w:h="16383"/>
          <w:pgMar w:top="1134" w:right="850" w:bottom="1134" w:left="1701" w:header="720" w:footer="720" w:gutter="0"/>
          <w:cols w:space="720"/>
        </w:sectPr>
      </w:pPr>
    </w:p>
    <w:bookmarkEnd w:id="15"/>
    <w:p w:rsidR="001F0585" w:rsidRPr="001F0585" w:rsidRDefault="001F0585">
      <w:pPr>
        <w:rPr>
          <w:lang w:val="ru-RU"/>
        </w:rPr>
      </w:pPr>
    </w:p>
    <w:sectPr w:rsidR="001F0585" w:rsidRPr="001F0585">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B7243"/>
    <w:multiLevelType w:val="multilevel"/>
    <w:tmpl w:val="971C93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D2247B6"/>
    <w:multiLevelType w:val="multilevel"/>
    <w:tmpl w:val="A188548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FC161B"/>
    <w:multiLevelType w:val="multilevel"/>
    <w:tmpl w:val="7178AC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A976695"/>
    <w:multiLevelType w:val="multilevel"/>
    <w:tmpl w:val="442802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6611"/>
    <w:rsid w:val="00122A1B"/>
    <w:rsid w:val="001F0585"/>
    <w:rsid w:val="00823440"/>
    <w:rsid w:val="00A57D16"/>
    <w:rsid w:val="00DB6611"/>
    <w:rsid w:val="00EA3E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CACC6"/>
  <w15:docId w15:val="{8AAFCDF7-6ABB-47D6-96D7-6DD5F9640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GV8LNQJ3X" TargetMode="External"/><Relationship Id="rId117" Type="http://schemas.openxmlformats.org/officeDocument/2006/relationships/hyperlink" Target="https://m.edsoo.ru/Y1QQLRS0P" TargetMode="External"/><Relationship Id="rId21" Type="http://schemas.openxmlformats.org/officeDocument/2006/relationships/hyperlink" Target="https://m.edsoo.ru/GN3QZ8AHX" TargetMode="External"/><Relationship Id="rId42" Type="http://schemas.openxmlformats.org/officeDocument/2006/relationships/hyperlink" Target="https://m.edsoo.ru/Q7XMPZSRF" TargetMode="External"/><Relationship Id="rId47" Type="http://schemas.openxmlformats.org/officeDocument/2006/relationships/hyperlink" Target="https://m.edsoo.ru/F2K2CB5PG" TargetMode="External"/><Relationship Id="rId63" Type="http://schemas.openxmlformats.org/officeDocument/2006/relationships/hyperlink" Target="https://m.edsoo.ru/UUYC7UU21" TargetMode="External"/><Relationship Id="rId68" Type="http://schemas.openxmlformats.org/officeDocument/2006/relationships/hyperlink" Target="https://m.edsoo.ru/60B9B0AKU" TargetMode="External"/><Relationship Id="rId84" Type="http://schemas.openxmlformats.org/officeDocument/2006/relationships/hyperlink" Target="https://m.edsoo.ru/K512QOHVD" TargetMode="External"/><Relationship Id="rId89" Type="http://schemas.openxmlformats.org/officeDocument/2006/relationships/hyperlink" Target="https://m.edsoo.ru/A8FI5XVSU" TargetMode="External"/><Relationship Id="rId112" Type="http://schemas.openxmlformats.org/officeDocument/2006/relationships/hyperlink" Target="https://m.edsoo.ru/R69Q6G8OU" TargetMode="External"/><Relationship Id="rId16" Type="http://schemas.openxmlformats.org/officeDocument/2006/relationships/hyperlink" Target="https://m.edsoo.ru/VLVADEWAB" TargetMode="External"/><Relationship Id="rId107" Type="http://schemas.openxmlformats.org/officeDocument/2006/relationships/hyperlink" Target="https://m.edsoo.ru/C031GD96B" TargetMode="External"/><Relationship Id="rId11" Type="http://schemas.openxmlformats.org/officeDocument/2006/relationships/hyperlink" Target="https://m.edsoo.ru/JI9OENZ9M" TargetMode="External"/><Relationship Id="rId24" Type="http://schemas.openxmlformats.org/officeDocument/2006/relationships/hyperlink" Target="https://m.edsoo.ru/SKOA3EB67" TargetMode="External"/><Relationship Id="rId32" Type="http://schemas.openxmlformats.org/officeDocument/2006/relationships/hyperlink" Target="https://m.edsoo.ru/Y8ODCR6ZN" TargetMode="External"/><Relationship Id="rId37" Type="http://schemas.openxmlformats.org/officeDocument/2006/relationships/hyperlink" Target="https://m.edsoo.ru/KT8M1N272" TargetMode="External"/><Relationship Id="rId40" Type="http://schemas.openxmlformats.org/officeDocument/2006/relationships/hyperlink" Target="https://m.edsoo.ru/45UN142UY" TargetMode="External"/><Relationship Id="rId45" Type="http://schemas.openxmlformats.org/officeDocument/2006/relationships/hyperlink" Target="https://m.edsoo.ru/FCNHX9WY1" TargetMode="External"/><Relationship Id="rId53" Type="http://schemas.openxmlformats.org/officeDocument/2006/relationships/hyperlink" Target="https://m.edsoo.ru/BDDEXD2FV" TargetMode="External"/><Relationship Id="rId58" Type="http://schemas.openxmlformats.org/officeDocument/2006/relationships/hyperlink" Target="https://m.edsoo.ru/6XBYF0LLD" TargetMode="External"/><Relationship Id="rId66" Type="http://schemas.openxmlformats.org/officeDocument/2006/relationships/hyperlink" Target="https://m.edsoo.ru/0117TP1EX" TargetMode="External"/><Relationship Id="rId74" Type="http://schemas.openxmlformats.org/officeDocument/2006/relationships/hyperlink" Target="https://m.edsoo.ru/KOSEDOZNC" TargetMode="External"/><Relationship Id="rId79" Type="http://schemas.openxmlformats.org/officeDocument/2006/relationships/hyperlink" Target="https://m.edsoo.ru/PO7B20AZG" TargetMode="External"/><Relationship Id="rId87" Type="http://schemas.openxmlformats.org/officeDocument/2006/relationships/hyperlink" Target="https://m.edsoo.ru/HAIOMQYA6" TargetMode="External"/><Relationship Id="rId102" Type="http://schemas.openxmlformats.org/officeDocument/2006/relationships/hyperlink" Target="https://m.edsoo.ru/MYC4DL1GD" TargetMode="External"/><Relationship Id="rId110" Type="http://schemas.openxmlformats.org/officeDocument/2006/relationships/hyperlink" Target="https://m.edsoo.ru/NC46Z2YR7" TargetMode="External"/><Relationship Id="rId115" Type="http://schemas.openxmlformats.org/officeDocument/2006/relationships/hyperlink" Target="https://m.edsoo.ru/SO6ALFPL8" TargetMode="External"/><Relationship Id="rId5" Type="http://schemas.openxmlformats.org/officeDocument/2006/relationships/image" Target="media/image1.png"/><Relationship Id="rId61" Type="http://schemas.openxmlformats.org/officeDocument/2006/relationships/hyperlink" Target="https://m.edsoo.ru/VH0GFCVLZ" TargetMode="External"/><Relationship Id="rId82" Type="http://schemas.openxmlformats.org/officeDocument/2006/relationships/hyperlink" Target="https://m.edsoo.ru/4C5QIMALE" TargetMode="External"/><Relationship Id="rId90" Type="http://schemas.openxmlformats.org/officeDocument/2006/relationships/hyperlink" Target="https://m.edsoo.ru/LZ5VLL2BX" TargetMode="External"/><Relationship Id="rId95" Type="http://schemas.openxmlformats.org/officeDocument/2006/relationships/hyperlink" Target="https://m.edsoo.ru/0YDXJOOUH" TargetMode="External"/><Relationship Id="rId19" Type="http://schemas.openxmlformats.org/officeDocument/2006/relationships/hyperlink" Target="https://m.edsoo.ru/C42CCDY5S" TargetMode="External"/><Relationship Id="rId14" Type="http://schemas.openxmlformats.org/officeDocument/2006/relationships/hyperlink" Target="https://m.edsoo.ru/962BYGF1O" TargetMode="External"/><Relationship Id="rId22" Type="http://schemas.openxmlformats.org/officeDocument/2006/relationships/hyperlink" Target="https://m.edsoo.ru/P6AQN0U22" TargetMode="External"/><Relationship Id="rId27" Type="http://schemas.openxmlformats.org/officeDocument/2006/relationships/hyperlink" Target="https://m.edsoo.ru/AB2ZKXXIZ" TargetMode="External"/><Relationship Id="rId30" Type="http://schemas.openxmlformats.org/officeDocument/2006/relationships/hyperlink" Target="https://m.edsoo.ru/NCG0E2K0J" TargetMode="External"/><Relationship Id="rId35" Type="http://schemas.openxmlformats.org/officeDocument/2006/relationships/hyperlink" Target="https://m.edsoo.ru/EKDS1U5UV" TargetMode="External"/><Relationship Id="rId43" Type="http://schemas.openxmlformats.org/officeDocument/2006/relationships/hyperlink" Target="https://m.edsoo.ru/19DN0P1N8" TargetMode="External"/><Relationship Id="rId48" Type="http://schemas.openxmlformats.org/officeDocument/2006/relationships/hyperlink" Target="https://m.edsoo.ru/QFKSRGCXW" TargetMode="External"/><Relationship Id="rId56" Type="http://schemas.openxmlformats.org/officeDocument/2006/relationships/hyperlink" Target="https://m.edsoo.ru/XX94BSSGR" TargetMode="External"/><Relationship Id="rId64" Type="http://schemas.openxmlformats.org/officeDocument/2006/relationships/hyperlink" Target="https://m.edsoo.ru/KMYAE65AX" TargetMode="External"/><Relationship Id="rId69" Type="http://schemas.openxmlformats.org/officeDocument/2006/relationships/hyperlink" Target="https://m.edsoo.ru/SH9GNHMGK" TargetMode="External"/><Relationship Id="rId77" Type="http://schemas.openxmlformats.org/officeDocument/2006/relationships/hyperlink" Target="https://m.edsoo.ru/FG799CL7C" TargetMode="External"/><Relationship Id="rId100" Type="http://schemas.openxmlformats.org/officeDocument/2006/relationships/hyperlink" Target="https://m.edsoo.ru/40ZT3216M" TargetMode="External"/><Relationship Id="rId105" Type="http://schemas.openxmlformats.org/officeDocument/2006/relationships/hyperlink" Target="https://m.edsoo.ru/RQIQFGFVC" TargetMode="External"/><Relationship Id="rId113" Type="http://schemas.openxmlformats.org/officeDocument/2006/relationships/hyperlink" Target="https://m.edsoo.ru/7SVQS1I0N" TargetMode="External"/><Relationship Id="rId118" Type="http://schemas.openxmlformats.org/officeDocument/2006/relationships/hyperlink" Target="https://m.edsoo.ru/REGCOZS45" TargetMode="External"/><Relationship Id="rId8" Type="http://schemas.openxmlformats.org/officeDocument/2006/relationships/hyperlink" Target="https://m.edsoo.ru/0BNB0PH31" TargetMode="External"/><Relationship Id="rId51" Type="http://schemas.openxmlformats.org/officeDocument/2006/relationships/hyperlink" Target="https://m.edsoo.ru/9VBZTY4PI" TargetMode="External"/><Relationship Id="rId72" Type="http://schemas.openxmlformats.org/officeDocument/2006/relationships/hyperlink" Target="https://m.edsoo.ru/FTMHFTV8V" TargetMode="External"/><Relationship Id="rId80" Type="http://schemas.openxmlformats.org/officeDocument/2006/relationships/hyperlink" Target="https://m.edsoo.ru/ASMQKWR52" TargetMode="External"/><Relationship Id="rId85" Type="http://schemas.openxmlformats.org/officeDocument/2006/relationships/hyperlink" Target="https://m.edsoo.ru/OGEJG1Z6Q" TargetMode="External"/><Relationship Id="rId93" Type="http://schemas.openxmlformats.org/officeDocument/2006/relationships/hyperlink" Target="https://m.edsoo.ru/8DKMBGIF6" TargetMode="External"/><Relationship Id="rId98" Type="http://schemas.openxmlformats.org/officeDocument/2006/relationships/hyperlink" Target="https://m.edsoo.ru/FVQ99R8JH" TargetMode="External"/><Relationship Id="rId3" Type="http://schemas.openxmlformats.org/officeDocument/2006/relationships/settings" Target="settings.xml"/><Relationship Id="rId12" Type="http://schemas.openxmlformats.org/officeDocument/2006/relationships/hyperlink" Target="https://m.edsoo.ru/TJI36WGJ5" TargetMode="External"/><Relationship Id="rId17" Type="http://schemas.openxmlformats.org/officeDocument/2006/relationships/hyperlink" Target="https://m.edsoo.ru/48G4H34K4" TargetMode="External"/><Relationship Id="rId25" Type="http://schemas.openxmlformats.org/officeDocument/2006/relationships/hyperlink" Target="https://m.edsoo.ru/8HWFWZ174" TargetMode="External"/><Relationship Id="rId33" Type="http://schemas.openxmlformats.org/officeDocument/2006/relationships/hyperlink" Target="https://m.edsoo.ru/HHCGPAVH5" TargetMode="External"/><Relationship Id="rId38" Type="http://schemas.openxmlformats.org/officeDocument/2006/relationships/hyperlink" Target="https://m.edsoo.ru/N65WYKD93" TargetMode="External"/><Relationship Id="rId46" Type="http://schemas.openxmlformats.org/officeDocument/2006/relationships/hyperlink" Target="https://m.edsoo.ru/CSBNGDUCS" TargetMode="External"/><Relationship Id="rId59" Type="http://schemas.openxmlformats.org/officeDocument/2006/relationships/hyperlink" Target="https://m.edsoo.ru/EJH90TT50" TargetMode="External"/><Relationship Id="rId67" Type="http://schemas.openxmlformats.org/officeDocument/2006/relationships/hyperlink" Target="https://m.edsoo.ru/DRURODFRJ" TargetMode="External"/><Relationship Id="rId103" Type="http://schemas.openxmlformats.org/officeDocument/2006/relationships/hyperlink" Target="https://m.edsoo.ru/FRTQ7TUDA" TargetMode="External"/><Relationship Id="rId108" Type="http://schemas.openxmlformats.org/officeDocument/2006/relationships/hyperlink" Target="https://m.edsoo.ru/67MDSJICA" TargetMode="External"/><Relationship Id="rId116" Type="http://schemas.openxmlformats.org/officeDocument/2006/relationships/hyperlink" Target="https://m.edsoo.ru/DQOJRVK4H" TargetMode="External"/><Relationship Id="rId20" Type="http://schemas.openxmlformats.org/officeDocument/2006/relationships/hyperlink" Target="https://m.edsoo.ru/MIAFQ4PQO" TargetMode="External"/><Relationship Id="rId41" Type="http://schemas.openxmlformats.org/officeDocument/2006/relationships/hyperlink" Target="https://m.edsoo.ru/SYL7VWAMA" TargetMode="External"/><Relationship Id="rId54" Type="http://schemas.openxmlformats.org/officeDocument/2006/relationships/hyperlink" Target="https://m.edsoo.ru/ORE9Y2CYG" TargetMode="External"/><Relationship Id="rId62" Type="http://schemas.openxmlformats.org/officeDocument/2006/relationships/hyperlink" Target="https://m.edsoo.ru/N9HOJ3V12" TargetMode="External"/><Relationship Id="rId70" Type="http://schemas.openxmlformats.org/officeDocument/2006/relationships/hyperlink" Target="https://m.edsoo.ru/J7BQQOWB6" TargetMode="External"/><Relationship Id="rId75" Type="http://schemas.openxmlformats.org/officeDocument/2006/relationships/hyperlink" Target="https://m.edsoo.ru/3AG3MM12R" TargetMode="External"/><Relationship Id="rId83" Type="http://schemas.openxmlformats.org/officeDocument/2006/relationships/hyperlink" Target="https://m.edsoo.ru/TCJGEW2K6" TargetMode="External"/><Relationship Id="rId88" Type="http://schemas.openxmlformats.org/officeDocument/2006/relationships/hyperlink" Target="https://m.edsoo.ru/YPLL09UE7" TargetMode="External"/><Relationship Id="rId91" Type="http://schemas.openxmlformats.org/officeDocument/2006/relationships/hyperlink" Target="https://m.edsoo.ru/S8WM8F7D7" TargetMode="External"/><Relationship Id="rId96" Type="http://schemas.openxmlformats.org/officeDocument/2006/relationships/hyperlink" Target="https://m.edsoo.ru/52Z6UKUNG" TargetMode="External"/><Relationship Id="rId111" Type="http://schemas.openxmlformats.org/officeDocument/2006/relationships/hyperlink" Target="https://m.edsoo.ru/4GSLO35TE" TargetMode="External"/><Relationship Id="rId1" Type="http://schemas.openxmlformats.org/officeDocument/2006/relationships/numbering" Target="numbering.xml"/><Relationship Id="rId6" Type="http://schemas.openxmlformats.org/officeDocument/2006/relationships/hyperlink" Target="https://m.edsoo.ru/61HH8J58X" TargetMode="External"/><Relationship Id="rId15" Type="http://schemas.openxmlformats.org/officeDocument/2006/relationships/hyperlink" Target="https://m.edsoo.ru/K8B3H5PS1" TargetMode="External"/><Relationship Id="rId23" Type="http://schemas.openxmlformats.org/officeDocument/2006/relationships/hyperlink" Target="https://m.edsoo.ru/M5DJYMP9M" TargetMode="External"/><Relationship Id="rId28" Type="http://schemas.openxmlformats.org/officeDocument/2006/relationships/hyperlink" Target="https://m.edsoo.ru/Q4B590Q1A" TargetMode="External"/><Relationship Id="rId36" Type="http://schemas.openxmlformats.org/officeDocument/2006/relationships/hyperlink" Target="https://m.edsoo.ru/M356GLRBE" TargetMode="External"/><Relationship Id="rId49" Type="http://schemas.openxmlformats.org/officeDocument/2006/relationships/hyperlink" Target="https://m.edsoo.ru/2VKLXNJZ4" TargetMode="External"/><Relationship Id="rId57" Type="http://schemas.openxmlformats.org/officeDocument/2006/relationships/hyperlink" Target="https://m.edsoo.ru/FF11CTQKA" TargetMode="External"/><Relationship Id="rId106" Type="http://schemas.openxmlformats.org/officeDocument/2006/relationships/hyperlink" Target="https://m.edsoo.ru/I6QZ981XZ" TargetMode="External"/><Relationship Id="rId114" Type="http://schemas.openxmlformats.org/officeDocument/2006/relationships/hyperlink" Target="https://m.edsoo.ru/1U7EQ648Y" TargetMode="External"/><Relationship Id="rId119" Type="http://schemas.openxmlformats.org/officeDocument/2006/relationships/fontTable" Target="fontTable.xml"/><Relationship Id="rId10" Type="http://schemas.openxmlformats.org/officeDocument/2006/relationships/hyperlink" Target="https://m.edsoo.ru/RY6NBZAW4" TargetMode="External"/><Relationship Id="rId31" Type="http://schemas.openxmlformats.org/officeDocument/2006/relationships/hyperlink" Target="https://m.edsoo.ru/6XZHRIRTW" TargetMode="External"/><Relationship Id="rId44" Type="http://schemas.openxmlformats.org/officeDocument/2006/relationships/hyperlink" Target="https://m.edsoo.ru/WNGDLBK5D" TargetMode="External"/><Relationship Id="rId52" Type="http://schemas.openxmlformats.org/officeDocument/2006/relationships/hyperlink" Target="https://m.edsoo.ru/CK1CUWWFN" TargetMode="External"/><Relationship Id="rId60" Type="http://schemas.openxmlformats.org/officeDocument/2006/relationships/hyperlink" Target="https://m.edsoo.ru/I9N5KPMLB" TargetMode="External"/><Relationship Id="rId65" Type="http://schemas.openxmlformats.org/officeDocument/2006/relationships/hyperlink" Target="https://m.edsoo.ru/EU9L4B5H6" TargetMode="External"/><Relationship Id="rId73" Type="http://schemas.openxmlformats.org/officeDocument/2006/relationships/hyperlink" Target="https://m.edsoo.ru/MT7LK3HUT" TargetMode="External"/><Relationship Id="rId78" Type="http://schemas.openxmlformats.org/officeDocument/2006/relationships/hyperlink" Target="https://m.edsoo.ru/NCRPAK4ZQ" TargetMode="External"/><Relationship Id="rId81" Type="http://schemas.openxmlformats.org/officeDocument/2006/relationships/hyperlink" Target="https://m.edsoo.ru/ZY83U872I" TargetMode="External"/><Relationship Id="rId86" Type="http://schemas.openxmlformats.org/officeDocument/2006/relationships/hyperlink" Target="https://m.edsoo.ru/9SIVVGAD3" TargetMode="External"/><Relationship Id="rId94" Type="http://schemas.openxmlformats.org/officeDocument/2006/relationships/hyperlink" Target="https://m.edsoo.ru/6LS9BLN9Q" TargetMode="External"/><Relationship Id="rId99" Type="http://schemas.openxmlformats.org/officeDocument/2006/relationships/hyperlink" Target="https://m.edsoo.ru/YTA71S0GH" TargetMode="External"/><Relationship Id="rId101" Type="http://schemas.openxmlformats.org/officeDocument/2006/relationships/hyperlink" Target="https://m.edsoo.ru/64T9T1OZV" TargetMode="External"/><Relationship Id="rId4" Type="http://schemas.openxmlformats.org/officeDocument/2006/relationships/webSettings" Target="webSettings.xml"/><Relationship Id="rId9" Type="http://schemas.openxmlformats.org/officeDocument/2006/relationships/hyperlink" Target="https://m.edsoo.ru/3KLA1L26M" TargetMode="External"/><Relationship Id="rId13" Type="http://schemas.openxmlformats.org/officeDocument/2006/relationships/hyperlink" Target="https://m.edsoo.ru/O2NWGJZU2" TargetMode="External"/><Relationship Id="rId18" Type="http://schemas.openxmlformats.org/officeDocument/2006/relationships/hyperlink" Target="https://m.edsoo.ru/0DI6T8L9R" TargetMode="External"/><Relationship Id="rId39" Type="http://schemas.openxmlformats.org/officeDocument/2006/relationships/hyperlink" Target="https://m.edsoo.ru/MQ7AO3SUC" TargetMode="External"/><Relationship Id="rId109" Type="http://schemas.openxmlformats.org/officeDocument/2006/relationships/hyperlink" Target="https://m.edsoo.ru/6A9U8JK1G" TargetMode="External"/><Relationship Id="rId34" Type="http://schemas.openxmlformats.org/officeDocument/2006/relationships/hyperlink" Target="https://m.edsoo.ru/XYWNMAYNA" TargetMode="External"/><Relationship Id="rId50" Type="http://schemas.openxmlformats.org/officeDocument/2006/relationships/hyperlink" Target="https://m.edsoo.ru/1X7QM5T7F" TargetMode="External"/><Relationship Id="rId55" Type="http://schemas.openxmlformats.org/officeDocument/2006/relationships/hyperlink" Target="https://m.edsoo.ru/HQ22U8ZHE" TargetMode="External"/><Relationship Id="rId76" Type="http://schemas.openxmlformats.org/officeDocument/2006/relationships/hyperlink" Target="https://m.edsoo.ru/88RK8HSL4" TargetMode="External"/><Relationship Id="rId97" Type="http://schemas.openxmlformats.org/officeDocument/2006/relationships/hyperlink" Target="https://m.edsoo.ru/CPO60DRNM" TargetMode="External"/><Relationship Id="rId104" Type="http://schemas.openxmlformats.org/officeDocument/2006/relationships/hyperlink" Target="https://m.edsoo.ru/LCF82MVKH" TargetMode="External"/><Relationship Id="rId120" Type="http://schemas.openxmlformats.org/officeDocument/2006/relationships/theme" Target="theme/theme1.xml"/><Relationship Id="rId7" Type="http://schemas.openxmlformats.org/officeDocument/2006/relationships/hyperlink" Target="https://m.edsoo.ru/LC5J74CMA" TargetMode="External"/><Relationship Id="rId71" Type="http://schemas.openxmlformats.org/officeDocument/2006/relationships/hyperlink" Target="https://m.edsoo.ru/DHUDYUVGN" TargetMode="External"/><Relationship Id="rId92" Type="http://schemas.openxmlformats.org/officeDocument/2006/relationships/hyperlink" Target="https://m.edsoo.ru/01RIX8HGR" TargetMode="External"/><Relationship Id="rId2" Type="http://schemas.openxmlformats.org/officeDocument/2006/relationships/styles" Target="styles.xml"/><Relationship Id="rId29" Type="http://schemas.openxmlformats.org/officeDocument/2006/relationships/hyperlink" Target="https://m.edsoo.ru/ED66JAL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EDEDED"/>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51</Pages>
  <Words>12194</Words>
  <Characters>69509</Characters>
  <Application>Microsoft Office Word</Application>
  <DocSecurity>0</DocSecurity>
  <Lines>579</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Andrey</cp:lastModifiedBy>
  <cp:revision>5</cp:revision>
  <dcterms:created xsi:type="dcterms:W3CDTF">2026-09-06T19:09:00Z</dcterms:created>
  <dcterms:modified xsi:type="dcterms:W3CDTF">2026-09-21T03:54:00Z</dcterms:modified>
</cp:coreProperties>
</file>