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58AB" w:rsidRPr="003958AB" w:rsidRDefault="003958AB" w:rsidP="003958A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</w:pPr>
      <w:r w:rsidRPr="000F77B0">
        <w:rPr>
          <w:rFonts w:ascii="Times New Roman" w:hAnsi="Times New Roman" w:cs="Times New Roman"/>
          <w:b/>
          <w:sz w:val="24"/>
          <w:szCs w:val="24"/>
        </w:rPr>
        <w:t>АННОТАЦИЯ  К РАБОЧЕЙ ПРОГРАММЕ</w:t>
      </w:r>
      <w:r>
        <w:t xml:space="preserve"> </w:t>
      </w:r>
      <w:r>
        <w:t xml:space="preserve"> </w:t>
      </w:r>
      <w:r w:rsidRPr="003958AB"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  <w:t>п</w:t>
      </w:r>
      <w:r w:rsidRPr="003958AB"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  <w:t>о основам религиозных культур и светской этики</w:t>
      </w:r>
    </w:p>
    <w:p w:rsidR="003958AB" w:rsidRPr="000F77B0" w:rsidRDefault="003958AB" w:rsidP="003958AB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3958AB" w:rsidRPr="000F77B0" w:rsidRDefault="003958AB" w:rsidP="003958AB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ДЛЯ 4</w:t>
      </w:r>
      <w:r w:rsidRPr="000F77B0">
        <w:rPr>
          <w:rFonts w:ascii="Times New Roman" w:hAnsi="Times New Roman" w:cs="Times New Roman"/>
          <w:b/>
          <w:sz w:val="24"/>
          <w:szCs w:val="24"/>
        </w:rPr>
        <w:t xml:space="preserve"> КЛАССА ОБЩЕОБРАЗОВАТЕЛЬНОЙ ШКОЛЫ по ФГОС ООО</w:t>
      </w:r>
    </w:p>
    <w:p w:rsidR="003958AB" w:rsidRDefault="003958AB" w:rsidP="003958AB">
      <w:pPr>
        <w:rPr>
          <w:rFonts w:ascii="Times New Roman" w:hAnsi="Times New Roman" w:cs="Times New Roman"/>
          <w:sz w:val="24"/>
          <w:szCs w:val="24"/>
        </w:rPr>
      </w:pPr>
      <w:r w:rsidRPr="000F77B0">
        <w:rPr>
          <w:rFonts w:ascii="Times New Roman" w:hAnsi="Times New Roman" w:cs="Times New Roman"/>
          <w:b/>
          <w:sz w:val="24"/>
          <w:szCs w:val="24"/>
        </w:rPr>
        <w:t>Составитель рабочей программы:</w:t>
      </w:r>
      <w:r w:rsidRPr="000F77B0">
        <w:rPr>
          <w:rFonts w:ascii="Times New Roman" w:hAnsi="Times New Roman" w:cs="Times New Roman"/>
          <w:sz w:val="24"/>
          <w:szCs w:val="24"/>
        </w:rPr>
        <w:t xml:space="preserve"> Полевая Наталья Владимировна  </w:t>
      </w:r>
    </w:p>
    <w:p w:rsidR="003958AB" w:rsidRPr="003958AB" w:rsidRDefault="003958AB" w:rsidP="003958A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958A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Рабочая программа разработана на основании следующих нормативно-правовых документов</w:t>
      </w:r>
    </w:p>
    <w:p w:rsidR="003958AB" w:rsidRPr="003958AB" w:rsidRDefault="003958AB" w:rsidP="003958A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3958AB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Законы:</w:t>
      </w:r>
    </w:p>
    <w:p w:rsidR="003958AB" w:rsidRPr="003958AB" w:rsidRDefault="003958AB" w:rsidP="003958A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58AB">
        <w:rPr>
          <w:rFonts w:ascii="Times New Roman" w:eastAsia="Times New Roman" w:hAnsi="Times New Roman" w:cs="Times New Roman"/>
          <w:sz w:val="24"/>
          <w:szCs w:val="24"/>
          <w:lang w:eastAsia="ru-RU"/>
        </w:rPr>
        <w:t>- Федеральный Закон от 29.12. 2012 № 273-ФЗ «Об образовании в Российской Федерации» (ред. от 02.03.2016; с изм. и доп., вступ. в силу с 01.07.2016);</w:t>
      </w:r>
    </w:p>
    <w:p w:rsidR="003958AB" w:rsidRPr="003958AB" w:rsidRDefault="003958AB" w:rsidP="003958A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58AB">
        <w:rPr>
          <w:rFonts w:ascii="Times New Roman" w:eastAsia="Times New Roman" w:hAnsi="Times New Roman" w:cs="Times New Roman"/>
          <w:lang w:eastAsia="ru-RU"/>
        </w:rPr>
        <w:t xml:space="preserve">-Федеральный государственный образовательный стандарт начального общего образования (приказ </w:t>
      </w:r>
      <w:proofErr w:type="spellStart"/>
      <w:r w:rsidRPr="003958AB">
        <w:rPr>
          <w:rFonts w:ascii="Times New Roman" w:eastAsia="Times New Roman" w:hAnsi="Times New Roman" w:cs="Times New Roman"/>
          <w:lang w:eastAsia="ru-RU"/>
        </w:rPr>
        <w:t>Минобрнауки</w:t>
      </w:r>
      <w:proofErr w:type="spellEnd"/>
      <w:r w:rsidRPr="003958AB">
        <w:rPr>
          <w:rFonts w:ascii="Times New Roman" w:eastAsia="Times New Roman" w:hAnsi="Times New Roman" w:cs="Times New Roman"/>
          <w:lang w:eastAsia="ru-RU"/>
        </w:rPr>
        <w:t xml:space="preserve"> РФ </w:t>
      </w:r>
      <w:r w:rsidRPr="003958AB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06.10.2009 N 373 (ред. от 31.12.2015)</w:t>
      </w:r>
      <w:r w:rsidRPr="003958AB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3958AB" w:rsidRPr="003958AB" w:rsidRDefault="003958AB" w:rsidP="003958A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3958AB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Постановление:</w:t>
      </w:r>
    </w:p>
    <w:p w:rsidR="003958AB" w:rsidRPr="003958AB" w:rsidRDefault="003958AB" w:rsidP="003958A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58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постановление Главного государственного санитарного врача РФ от 28.09.2020 № 28 Санитарные правила СП 2.4. 2.4.3648-20 «Санитарно-эпидемиологические требования к организациям воспитания и обучения, отдыха и оздоровления детей и молодежи» </w:t>
      </w:r>
    </w:p>
    <w:p w:rsidR="003958AB" w:rsidRPr="003958AB" w:rsidRDefault="003958AB" w:rsidP="003958A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58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-- постановление Главного государственного санитарного врача РФ от 28.01.2021 №2 «Об утверждении санитарных правил и </w:t>
      </w:r>
      <w:proofErr w:type="spellStart"/>
      <w:r w:rsidRPr="003958AB">
        <w:rPr>
          <w:rFonts w:ascii="Times New Roman" w:eastAsia="Times New Roman" w:hAnsi="Times New Roman" w:cs="Times New Roman"/>
          <w:sz w:val="24"/>
          <w:szCs w:val="24"/>
          <w:lang w:eastAsia="ru-RU"/>
        </w:rPr>
        <w:t>нормСанПиН</w:t>
      </w:r>
      <w:proofErr w:type="spellEnd"/>
      <w:r w:rsidRPr="003958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1.2.3685-21 «Гигиенические нормативы и требования к обеспечению безопасности и (или) безвредности для человека факторов среды обитания» (вместе с «СанПиН 1.2.3685-21 Санитарные правила и нормы…»)</w:t>
      </w:r>
    </w:p>
    <w:p w:rsidR="003958AB" w:rsidRPr="003958AB" w:rsidRDefault="003958AB" w:rsidP="003958A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3958AB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Приказы:</w:t>
      </w:r>
    </w:p>
    <w:p w:rsidR="003958AB" w:rsidRPr="003958AB" w:rsidRDefault="003958AB" w:rsidP="003958A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58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 приказ Министерства просвещения РФ от 20.05.2020г. № 254«О федеральном перечне учебников, рекомендуемых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образования»; </w:t>
      </w:r>
    </w:p>
    <w:p w:rsidR="003958AB" w:rsidRPr="003958AB" w:rsidRDefault="003958AB" w:rsidP="003958A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3958AB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Программы:</w:t>
      </w:r>
    </w:p>
    <w:p w:rsidR="003958AB" w:rsidRPr="003958AB" w:rsidRDefault="003958AB" w:rsidP="003958AB">
      <w:pPr>
        <w:spacing w:after="0" w:line="240" w:lineRule="auto"/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</w:pPr>
      <w:r w:rsidRPr="003958AB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- Примерная</w:t>
      </w:r>
      <w:r w:rsidRPr="003958A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 xml:space="preserve"> основная образовательная программа началь</w:t>
      </w:r>
      <w:r w:rsidRPr="003958AB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 xml:space="preserve">ного общего образования (одобрена федеральным учебно-методическим объединением по общему образованию, протокол заседания от 08.04.2015 № 1/15); </w:t>
      </w:r>
    </w:p>
    <w:p w:rsidR="003958AB" w:rsidRPr="003958AB" w:rsidRDefault="003958AB" w:rsidP="003958A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58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-Основная общеобразовательная программа начального общего образования МБОУ </w:t>
      </w:r>
      <w:proofErr w:type="spellStart"/>
      <w:r w:rsidRPr="003958AB">
        <w:rPr>
          <w:rFonts w:ascii="Times New Roman" w:eastAsia="Times New Roman" w:hAnsi="Times New Roman" w:cs="Times New Roman"/>
          <w:sz w:val="24"/>
          <w:szCs w:val="24"/>
          <w:lang w:eastAsia="ru-RU"/>
        </w:rPr>
        <w:t>Дячкинской</w:t>
      </w:r>
      <w:proofErr w:type="spellEnd"/>
      <w:r w:rsidRPr="003958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СОШ;</w:t>
      </w:r>
    </w:p>
    <w:p w:rsidR="003958AB" w:rsidRPr="003958AB" w:rsidRDefault="003958AB" w:rsidP="003958A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58AB">
        <w:rPr>
          <w:rFonts w:ascii="Times New Roman" w:eastAsia="Times New Roman" w:hAnsi="Times New Roman" w:cs="Times New Roman"/>
          <w:sz w:val="24"/>
          <w:szCs w:val="24"/>
          <w:lang w:eastAsia="ru-RU"/>
        </w:rPr>
        <w:t>-УМК «Школа России»;</w:t>
      </w:r>
    </w:p>
    <w:p w:rsidR="003958AB" w:rsidRPr="003958AB" w:rsidRDefault="003958AB" w:rsidP="003958AB">
      <w:pPr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958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-авторская программа </w:t>
      </w:r>
      <w:r w:rsidRPr="003958A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3958AB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комплексного учебного курса «Основы религиозных культур и светской этики». А.И. </w:t>
      </w:r>
      <w:proofErr w:type="spellStart"/>
      <w:r w:rsidRPr="003958AB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Шемшурина</w:t>
      </w:r>
      <w:proofErr w:type="spellEnd"/>
      <w:r w:rsidRPr="003958AB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 М.: Просвещение, 2011.</w:t>
      </w:r>
    </w:p>
    <w:p w:rsidR="003958AB" w:rsidRPr="003958AB" w:rsidRDefault="003958AB" w:rsidP="003958AB">
      <w:pPr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958A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-учебник</w:t>
      </w:r>
      <w:r w:rsidRPr="003958AB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«Основы духовно – нравственной культуры народов России. Основы светской этики» 4 класс. А.И. </w:t>
      </w:r>
      <w:proofErr w:type="spellStart"/>
      <w:r w:rsidRPr="003958AB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Шемшурина</w:t>
      </w:r>
      <w:proofErr w:type="spellEnd"/>
      <w:r w:rsidRPr="003958AB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, г. Москва,  «Просвещение»,2019г.</w:t>
      </w:r>
    </w:p>
    <w:p w:rsidR="003958AB" w:rsidRPr="003958AB" w:rsidRDefault="003958AB" w:rsidP="003958AB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3958AB">
        <w:rPr>
          <w:rFonts w:ascii="Times New Roman" w:hAnsi="Times New Roman" w:cs="Times New Roman"/>
          <w:b/>
          <w:sz w:val="24"/>
          <w:szCs w:val="24"/>
        </w:rPr>
        <w:t xml:space="preserve">На реализацию программы необходимо 33 часов за год из расчета 1 часов в неделю. </w:t>
      </w:r>
    </w:p>
    <w:p w:rsidR="003958AB" w:rsidRPr="003958AB" w:rsidRDefault="003958AB" w:rsidP="003958AB">
      <w:pPr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 w:rsidRPr="003958AB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  </w:t>
      </w:r>
      <w:proofErr w:type="gramStart"/>
      <w:r w:rsidRPr="003958A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eastAsia="ru-RU"/>
        </w:rPr>
        <w:t>Цель комплексного учебного курса</w:t>
      </w:r>
      <w:r w:rsidRPr="003958AB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 «Основы религиозных культур и светской этики» - формирование у обучающегося мотиваций к осознанному нравственному поведению, основанному на знании культурных и религиозных традиций многонационального народа России и уважении к ним, а также к диалогу с представителями других культур и мировоззрений.</w:t>
      </w:r>
      <w:proofErr w:type="gramEnd"/>
    </w:p>
    <w:p w:rsidR="003958AB" w:rsidRDefault="003958AB" w:rsidP="003958AB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3958AB" w:rsidRDefault="003958AB" w:rsidP="003958AB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3958AB" w:rsidRPr="003958AB" w:rsidRDefault="003958AB" w:rsidP="003958AB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958A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lastRenderedPageBreak/>
        <w:t>Основные задачи комплексного учебного курса:</w:t>
      </w:r>
    </w:p>
    <w:p w:rsidR="003958AB" w:rsidRPr="003958AB" w:rsidRDefault="003958AB" w:rsidP="003958AB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958A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познакомить обучающихся с основами религиозных культур и светской этики;</w:t>
      </w:r>
    </w:p>
    <w:p w:rsidR="003958AB" w:rsidRPr="003958AB" w:rsidRDefault="003958AB" w:rsidP="003958AB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958A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развивать представления младшего школьника о значении нравственных норм и ценностей для достойной жизни личности, семьи, общества;</w:t>
      </w:r>
    </w:p>
    <w:p w:rsidR="003958AB" w:rsidRPr="003958AB" w:rsidRDefault="003958AB" w:rsidP="003958AB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958A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обобщить знания, понятия и представления о духовной культуре и морали, полученных </w:t>
      </w:r>
      <w:proofErr w:type="gramStart"/>
      <w:r w:rsidRPr="003958A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обучающимися</w:t>
      </w:r>
      <w:proofErr w:type="gramEnd"/>
      <w:r w:rsidRPr="003958A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 начальной школе, и формирование у них ценностно-смысловых мировоззренческих основ, обеспечивающих целостное восприятие отечественной истории и культуры при изучении гуманитарных предметов на ступени основной школы;</w:t>
      </w:r>
    </w:p>
    <w:p w:rsidR="003958AB" w:rsidRPr="003958AB" w:rsidRDefault="003958AB" w:rsidP="003958AB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958A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развивать способности младших школьников к общению в политичной и многоконфессиональной среде на основе взаимного уважения и диалога во имя общественного мира и согласия.</w:t>
      </w:r>
    </w:p>
    <w:p w:rsidR="003958AB" w:rsidRPr="007537DD" w:rsidRDefault="003958AB" w:rsidP="003958AB">
      <w:pPr>
        <w:pStyle w:val="a3"/>
        <w:shd w:val="clear" w:color="auto" w:fill="F5F5F5"/>
        <w:spacing w:before="0" w:beforeAutospacing="0" w:after="0" w:afterAutospacing="0"/>
        <w:rPr>
          <w:color w:val="000000"/>
        </w:rPr>
      </w:pPr>
      <w:r w:rsidRPr="007537DD">
        <w:rPr>
          <w:b/>
          <w:bCs/>
          <w:color w:val="000000"/>
        </w:rPr>
        <w:t>Основные формы организации образовательного процесса</w:t>
      </w:r>
      <w:r w:rsidRPr="007537DD">
        <w:rPr>
          <w:color w:val="000000"/>
        </w:rPr>
        <w:t> </w:t>
      </w:r>
      <w:r w:rsidRPr="007537DD">
        <w:rPr>
          <w:b/>
          <w:bCs/>
          <w:color w:val="000000"/>
        </w:rPr>
        <w:t>по ОРКСЭ:</w:t>
      </w:r>
    </w:p>
    <w:p w:rsidR="003958AB" w:rsidRPr="007537DD" w:rsidRDefault="003958AB" w:rsidP="003958AB">
      <w:pPr>
        <w:pStyle w:val="a3"/>
        <w:shd w:val="clear" w:color="auto" w:fill="F5F5F5"/>
        <w:spacing w:before="0" w:beforeAutospacing="0" w:after="0" w:afterAutospacing="0"/>
        <w:rPr>
          <w:color w:val="000000"/>
        </w:rPr>
      </w:pPr>
      <w:r w:rsidRPr="007537DD">
        <w:rPr>
          <w:color w:val="000000"/>
        </w:rPr>
        <w:t>- традиционный урок;</w:t>
      </w:r>
    </w:p>
    <w:p w:rsidR="003958AB" w:rsidRPr="007537DD" w:rsidRDefault="003958AB" w:rsidP="003958AB">
      <w:pPr>
        <w:pStyle w:val="a3"/>
        <w:shd w:val="clear" w:color="auto" w:fill="F5F5F5"/>
        <w:spacing w:before="0" w:beforeAutospacing="0" w:after="0" w:afterAutospacing="0"/>
        <w:rPr>
          <w:color w:val="000000"/>
        </w:rPr>
      </w:pPr>
      <w:r w:rsidRPr="007537DD">
        <w:rPr>
          <w:color w:val="000000"/>
        </w:rPr>
        <w:t>- урок – исследование;</w:t>
      </w:r>
    </w:p>
    <w:p w:rsidR="003958AB" w:rsidRPr="007537DD" w:rsidRDefault="003958AB" w:rsidP="003958AB">
      <w:pPr>
        <w:pStyle w:val="a3"/>
        <w:shd w:val="clear" w:color="auto" w:fill="F5F5F5"/>
        <w:spacing w:before="0" w:beforeAutospacing="0" w:after="0" w:afterAutospacing="0"/>
        <w:rPr>
          <w:color w:val="000000"/>
        </w:rPr>
      </w:pPr>
      <w:r w:rsidRPr="007537DD">
        <w:rPr>
          <w:color w:val="000000"/>
        </w:rPr>
        <w:t>- практические занятия;</w:t>
      </w:r>
    </w:p>
    <w:p w:rsidR="003958AB" w:rsidRPr="007537DD" w:rsidRDefault="003958AB" w:rsidP="003958AB">
      <w:pPr>
        <w:pStyle w:val="a3"/>
        <w:shd w:val="clear" w:color="auto" w:fill="F5F5F5"/>
        <w:spacing w:before="0" w:beforeAutospacing="0" w:after="0" w:afterAutospacing="0"/>
        <w:rPr>
          <w:color w:val="000000"/>
        </w:rPr>
      </w:pPr>
      <w:r w:rsidRPr="007537DD">
        <w:rPr>
          <w:color w:val="000000"/>
        </w:rPr>
        <w:t>- фронтальная, парная, групповая, индивидуальные формы учебной деятельности</w:t>
      </w:r>
    </w:p>
    <w:p w:rsidR="003958AB" w:rsidRPr="007537DD" w:rsidRDefault="003958AB" w:rsidP="003958AB">
      <w:pPr>
        <w:pStyle w:val="a3"/>
        <w:shd w:val="clear" w:color="auto" w:fill="F5F5F5"/>
        <w:spacing w:before="0" w:beforeAutospacing="0" w:after="0" w:afterAutospacing="0"/>
        <w:rPr>
          <w:color w:val="000000"/>
        </w:rPr>
      </w:pPr>
    </w:p>
    <w:p w:rsidR="003958AB" w:rsidRPr="007537DD" w:rsidRDefault="003958AB" w:rsidP="003958AB">
      <w:pPr>
        <w:pStyle w:val="a3"/>
        <w:shd w:val="clear" w:color="auto" w:fill="FFFFFF"/>
        <w:spacing w:before="0" w:beforeAutospacing="0" w:after="0" w:afterAutospacing="0"/>
        <w:rPr>
          <w:b/>
        </w:rPr>
      </w:pPr>
      <w:r w:rsidRPr="007537DD">
        <w:rPr>
          <w:b/>
        </w:rPr>
        <w:t>Формы контроля и возможные варианты его проведения:</w:t>
      </w:r>
    </w:p>
    <w:p w:rsidR="003958AB" w:rsidRPr="007537DD" w:rsidRDefault="003958AB" w:rsidP="003958AB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0"/>
      </w:pPr>
      <w:r w:rsidRPr="007537DD">
        <w:t>Индивидуальный контроль (контроль учителем): устный опрос, домашняя работа (поисковая, творческая), самостоятельная работа.</w:t>
      </w:r>
    </w:p>
    <w:p w:rsidR="003958AB" w:rsidRPr="007537DD" w:rsidRDefault="003958AB" w:rsidP="003958AB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0"/>
      </w:pPr>
      <w:r w:rsidRPr="007537DD">
        <w:t>Взаимоконтроль: проверка работы по эталону (образцу), устный опрос (в парах, в группах).</w:t>
      </w:r>
    </w:p>
    <w:p w:rsidR="003958AB" w:rsidRPr="007537DD" w:rsidRDefault="003958AB" w:rsidP="003958AB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0"/>
      </w:pPr>
      <w:r w:rsidRPr="007537DD">
        <w:t>Самоконтроль.</w:t>
      </w:r>
    </w:p>
    <w:p w:rsidR="003958AB" w:rsidRPr="007537DD" w:rsidRDefault="003958AB" w:rsidP="003958AB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0"/>
      </w:pPr>
      <w:r w:rsidRPr="007537DD">
        <w:t>Фронтальный контроль.</w:t>
      </w:r>
    </w:p>
    <w:p w:rsidR="003958AB" w:rsidRDefault="003958AB" w:rsidP="003958AB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0"/>
      </w:pPr>
      <w:r w:rsidRPr="007537DD">
        <w:t>Тестирование, викторины, кроссворды и т.п.</w:t>
      </w:r>
    </w:p>
    <w:p w:rsidR="003958AB" w:rsidRDefault="003958AB" w:rsidP="003958AB">
      <w:pPr>
        <w:pStyle w:val="c8"/>
        <w:shd w:val="clear" w:color="auto" w:fill="FFFFFF"/>
        <w:spacing w:before="0" w:beforeAutospacing="0" w:after="0" w:afterAutospacing="0"/>
      </w:pPr>
    </w:p>
    <w:p w:rsidR="003958AB" w:rsidRPr="007537DD" w:rsidRDefault="003958AB" w:rsidP="003958AB">
      <w:pPr>
        <w:pStyle w:val="c8"/>
        <w:shd w:val="clear" w:color="auto" w:fill="FFFFFF"/>
        <w:spacing w:before="0" w:beforeAutospacing="0" w:after="0" w:afterAutospacing="0"/>
        <w:rPr>
          <w:color w:val="000000"/>
        </w:rPr>
      </w:pPr>
      <w:r w:rsidRPr="007537DD">
        <w:rPr>
          <w:rStyle w:val="c3"/>
          <w:color w:val="000000"/>
        </w:rPr>
        <w:t> </w:t>
      </w:r>
      <w:r w:rsidRPr="007537DD">
        <w:rPr>
          <w:rStyle w:val="c3"/>
          <w:b/>
          <w:bCs/>
          <w:color w:val="000000"/>
        </w:rPr>
        <w:t>Принципы построения модуля «Основы светской этики»</w:t>
      </w:r>
    </w:p>
    <w:p w:rsidR="003958AB" w:rsidRPr="007537DD" w:rsidRDefault="003958AB" w:rsidP="003958AB">
      <w:pPr>
        <w:pStyle w:val="c23"/>
        <w:numPr>
          <w:ilvl w:val="0"/>
          <w:numId w:val="2"/>
        </w:numPr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7537DD">
        <w:rPr>
          <w:rStyle w:val="c3"/>
          <w:color w:val="000000"/>
        </w:rPr>
        <w:t xml:space="preserve">При построении учебного модуля «Основы светской этики» учитывались  принципы: научность, доступность, </w:t>
      </w:r>
      <w:proofErr w:type="spellStart"/>
      <w:r w:rsidRPr="007537DD">
        <w:rPr>
          <w:rStyle w:val="c3"/>
          <w:color w:val="000000"/>
        </w:rPr>
        <w:t>культуросообразность</w:t>
      </w:r>
      <w:proofErr w:type="spellEnd"/>
      <w:r w:rsidRPr="007537DD">
        <w:rPr>
          <w:rStyle w:val="c3"/>
          <w:color w:val="000000"/>
        </w:rPr>
        <w:t>.</w:t>
      </w:r>
    </w:p>
    <w:p w:rsidR="003958AB" w:rsidRPr="007537DD" w:rsidRDefault="003958AB" w:rsidP="003958AB">
      <w:pPr>
        <w:pStyle w:val="c23"/>
        <w:numPr>
          <w:ilvl w:val="0"/>
          <w:numId w:val="2"/>
        </w:numPr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7537DD">
        <w:rPr>
          <w:rStyle w:val="c3"/>
          <w:b/>
          <w:bCs/>
          <w:color w:val="000000"/>
        </w:rPr>
        <w:t>1. Доступность. </w:t>
      </w:r>
      <w:r w:rsidRPr="007537DD">
        <w:rPr>
          <w:rStyle w:val="c3"/>
          <w:color w:val="000000"/>
        </w:rPr>
        <w:t>Поскольку данный учебный предмет предназначен для учащихся 4–х классов, то в нём содержится минимум сведений (дат, имён, событий, терминов, понятий), которые школьникам  уже известны из других учебных предметов.</w:t>
      </w:r>
    </w:p>
    <w:p w:rsidR="003958AB" w:rsidRPr="007537DD" w:rsidRDefault="003958AB" w:rsidP="003958AB">
      <w:pPr>
        <w:pStyle w:val="c23"/>
        <w:numPr>
          <w:ilvl w:val="0"/>
          <w:numId w:val="2"/>
        </w:numPr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7537DD">
        <w:rPr>
          <w:rStyle w:val="c3"/>
          <w:b/>
          <w:bCs/>
          <w:color w:val="000000"/>
        </w:rPr>
        <w:t xml:space="preserve">2. Принцип </w:t>
      </w:r>
      <w:proofErr w:type="spellStart"/>
      <w:r w:rsidRPr="007537DD">
        <w:rPr>
          <w:rStyle w:val="c3"/>
          <w:b/>
          <w:bCs/>
          <w:color w:val="000000"/>
        </w:rPr>
        <w:t>культуросообразности</w:t>
      </w:r>
      <w:proofErr w:type="spellEnd"/>
      <w:r w:rsidRPr="007537DD">
        <w:rPr>
          <w:rStyle w:val="c3"/>
          <w:b/>
          <w:bCs/>
          <w:color w:val="000000"/>
        </w:rPr>
        <w:t>. </w:t>
      </w:r>
      <w:r w:rsidRPr="007537DD">
        <w:rPr>
          <w:rStyle w:val="c3"/>
          <w:color w:val="000000"/>
        </w:rPr>
        <w:t>Нравственное воспитание обучающихся в российской школе будет успешным лишь тогда, когда дети будут не просто знать, но трепетно преклоняться перед такими высокими качествами наших предков, как доброта, честность, верность долгу, мужество, бережное отношение к священным местам, почтение к родителям, бескорыстие, жертвенная любовь к Родине.</w:t>
      </w:r>
    </w:p>
    <w:p w:rsidR="003958AB" w:rsidRPr="007537DD" w:rsidRDefault="003958AB" w:rsidP="003958AB">
      <w:pPr>
        <w:pStyle w:val="c23"/>
        <w:numPr>
          <w:ilvl w:val="0"/>
          <w:numId w:val="2"/>
        </w:numPr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7537DD">
        <w:rPr>
          <w:rStyle w:val="c3"/>
          <w:color w:val="000000"/>
        </w:rPr>
        <w:t>  В процессе изучения основ светской этики у школьников формируются умения критически оценивать свои поступки, постепенно складывается потребность руководствоваться в своей жизни лучшими примерами, а также появляется готовность следовать высоким этическим нормам поведения дома, на улице, в школе.</w:t>
      </w:r>
    </w:p>
    <w:p w:rsidR="003958AB" w:rsidRPr="007537DD" w:rsidRDefault="003958AB" w:rsidP="003958AB">
      <w:pPr>
        <w:pStyle w:val="a3"/>
        <w:shd w:val="clear" w:color="auto" w:fill="F5F5F5"/>
        <w:spacing w:before="0" w:beforeAutospacing="0" w:after="0" w:afterAutospacing="0"/>
        <w:rPr>
          <w:color w:val="000000"/>
        </w:rPr>
      </w:pPr>
    </w:p>
    <w:p w:rsidR="003958AB" w:rsidRPr="007537DD" w:rsidRDefault="003958AB" w:rsidP="003958AB">
      <w:pPr>
        <w:pStyle w:val="a3"/>
        <w:shd w:val="clear" w:color="auto" w:fill="FFFFFF"/>
        <w:spacing w:before="0" w:beforeAutospacing="0" w:after="0" w:afterAutospacing="0"/>
        <w:rPr>
          <w:b/>
        </w:rPr>
      </w:pPr>
      <w:r w:rsidRPr="007537DD">
        <w:rPr>
          <w:b/>
          <w:bCs/>
        </w:rPr>
        <w:t>Формы учебной работы на занятиях в рамках курса</w:t>
      </w:r>
      <w:r w:rsidRPr="007537DD">
        <w:rPr>
          <w:b/>
        </w:rPr>
        <w:t>.</w:t>
      </w:r>
      <w:bookmarkStart w:id="0" w:name="_GoBack"/>
      <w:bookmarkEnd w:id="0"/>
    </w:p>
    <w:p w:rsidR="003958AB" w:rsidRDefault="003958AB" w:rsidP="003958AB">
      <w:pPr>
        <w:pStyle w:val="a3"/>
        <w:shd w:val="clear" w:color="auto" w:fill="FFFFFF"/>
        <w:spacing w:before="0" w:beforeAutospacing="0" w:after="0" w:afterAutospacing="0"/>
      </w:pPr>
      <w:r w:rsidRPr="007537DD">
        <w:rPr>
          <w:u w:val="single"/>
        </w:rPr>
        <w:t>Взаимные вопросы и задания групп</w:t>
      </w:r>
      <w:r w:rsidRPr="007537DD">
        <w:t>. После прочтения текста, просмотра кинофрагмента или иллюстративного материала, сообщения, рассказа учителя, экскурсии и т.д. учащиеся сами формулируют вопросы и задания содержательного или проблемного характера, которые потом распределяются между группами.</w:t>
      </w:r>
    </w:p>
    <w:p w:rsidR="003958AB" w:rsidRPr="007537DD" w:rsidRDefault="003958AB" w:rsidP="003958AB">
      <w:pPr>
        <w:pStyle w:val="a3"/>
        <w:shd w:val="clear" w:color="auto" w:fill="FFFFFF"/>
        <w:spacing w:before="0" w:beforeAutospacing="0" w:after="0" w:afterAutospacing="0"/>
      </w:pPr>
    </w:p>
    <w:p w:rsidR="003958AB" w:rsidRDefault="003958AB" w:rsidP="003958AB">
      <w:pPr>
        <w:pStyle w:val="a3"/>
        <w:shd w:val="clear" w:color="auto" w:fill="FFFFFF"/>
        <w:spacing w:before="0" w:beforeAutospacing="0" w:after="0" w:afterAutospacing="0"/>
      </w:pPr>
      <w:r w:rsidRPr="007537DD">
        <w:rPr>
          <w:u w:val="single"/>
        </w:rPr>
        <w:t>Беседа</w:t>
      </w:r>
      <w:r w:rsidRPr="007537DD">
        <w:t>. Репродуктивного или эвристического характера. В первом случае предполагается сознательное усвоение и последующее воспроизведений учащимися знаний. Беседа эвристического характера нацелена на стимулирование и мотивацию учебной деятельности учащихся, на создание проблемных ситуаций.</w:t>
      </w:r>
    </w:p>
    <w:p w:rsidR="003958AB" w:rsidRPr="007537DD" w:rsidRDefault="003958AB" w:rsidP="003958AB">
      <w:pPr>
        <w:pStyle w:val="a3"/>
        <w:shd w:val="clear" w:color="auto" w:fill="FFFFFF"/>
        <w:spacing w:before="0" w:beforeAutospacing="0" w:after="0" w:afterAutospacing="0"/>
      </w:pPr>
    </w:p>
    <w:p w:rsidR="003958AB" w:rsidRPr="007537DD" w:rsidRDefault="003958AB" w:rsidP="003958AB">
      <w:pPr>
        <w:pStyle w:val="a3"/>
        <w:shd w:val="clear" w:color="auto" w:fill="FFFFFF"/>
        <w:spacing w:before="0" w:beforeAutospacing="0" w:after="0" w:afterAutospacing="0"/>
      </w:pPr>
      <w:r w:rsidRPr="007537DD">
        <w:rPr>
          <w:u w:val="single"/>
        </w:rPr>
        <w:t>Интервью</w:t>
      </w:r>
      <w:r w:rsidRPr="007537DD">
        <w:t>. Например, интервью по определенной теме у членов своей семьи, старшеклассников, представителей педагогического коллектива школы. Также в формате интервью может осуществляться рефлексия по итогам работы класса на уроке или по итогам изучения темы. Вопросы для интервью разрабатываются самими учащимися, а полученные ответы могут использоваться в дальнейшем, например, в качестве материала для создания проблемных ситуаций. Также результаты проведения интервью по особо</w:t>
      </w:r>
      <w:r w:rsidRPr="007537DD">
        <w:rPr>
          <w:color w:val="4A4A4A"/>
        </w:rPr>
        <w:t xml:space="preserve"> </w:t>
      </w:r>
      <w:r w:rsidRPr="007537DD">
        <w:t>важным разделам курса могут лечь в основу большого итогового проекта, который предполагается презентовать по окончании обучения.</w:t>
      </w:r>
    </w:p>
    <w:p w:rsidR="003958AB" w:rsidRPr="007537DD" w:rsidRDefault="003958AB" w:rsidP="003958AB">
      <w:pPr>
        <w:pStyle w:val="a3"/>
        <w:shd w:val="clear" w:color="auto" w:fill="FFFFFF"/>
        <w:spacing w:before="0" w:beforeAutospacing="0" w:after="0" w:afterAutospacing="0"/>
      </w:pPr>
    </w:p>
    <w:p w:rsidR="003958AB" w:rsidRPr="003958AB" w:rsidRDefault="003958AB" w:rsidP="003958AB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Рабочая программа по ОРКСЭ 4</w:t>
      </w:r>
      <w:r w:rsidRPr="003958AB">
        <w:rPr>
          <w:rFonts w:ascii="Times New Roman" w:hAnsi="Times New Roman" w:cs="Times New Roman"/>
          <w:b/>
          <w:sz w:val="24"/>
          <w:szCs w:val="24"/>
        </w:rPr>
        <w:t xml:space="preserve"> класса представляет собой целостный документ, включающий разделы: </w:t>
      </w:r>
    </w:p>
    <w:tbl>
      <w:tblPr>
        <w:tblW w:w="10000" w:type="dxa"/>
        <w:tblInd w:w="-108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19"/>
        <w:gridCol w:w="5693"/>
        <w:gridCol w:w="1275"/>
        <w:gridCol w:w="1276"/>
        <w:gridCol w:w="1137"/>
      </w:tblGrid>
      <w:tr w:rsidR="003958AB" w:rsidRPr="003958AB" w:rsidTr="00B04D7E">
        <w:tc>
          <w:tcPr>
            <w:tcW w:w="6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958AB" w:rsidRPr="003958AB" w:rsidRDefault="003958AB" w:rsidP="003958AB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3958A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№</w:t>
            </w:r>
          </w:p>
          <w:p w:rsidR="003958AB" w:rsidRPr="003958AB" w:rsidRDefault="003958AB" w:rsidP="003958AB">
            <w:pPr>
              <w:spacing w:after="0" w:line="0" w:lineRule="atLeast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proofErr w:type="gramStart"/>
            <w:r w:rsidRPr="003958A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</w:t>
            </w:r>
            <w:proofErr w:type="gramEnd"/>
            <w:r w:rsidRPr="003958A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5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958AB" w:rsidRPr="003958AB" w:rsidRDefault="003958AB" w:rsidP="003958AB">
            <w:pPr>
              <w:spacing w:after="0" w:line="0" w:lineRule="atLeast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3958A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Наименование разделов и тем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958AB" w:rsidRPr="003958AB" w:rsidRDefault="003958AB" w:rsidP="003958AB">
            <w:pPr>
              <w:spacing w:after="0" w:line="0" w:lineRule="atLeast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3958A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Всего часов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3958AB" w:rsidRPr="003958AB" w:rsidRDefault="003958AB" w:rsidP="003958AB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958A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Дата</w:t>
            </w:r>
          </w:p>
        </w:tc>
        <w:tc>
          <w:tcPr>
            <w:tcW w:w="1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3958AB" w:rsidRPr="003958AB" w:rsidRDefault="003958AB" w:rsidP="003958AB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958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К/</w:t>
            </w:r>
            <w:proofErr w:type="gramStart"/>
            <w:r w:rsidRPr="003958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  <w:proofErr w:type="gramEnd"/>
            <w:r w:rsidRPr="003958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3958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</w:t>
            </w:r>
            <w:proofErr w:type="spellEnd"/>
            <w:r w:rsidRPr="003958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/р., экскурсии. проекты</w:t>
            </w:r>
          </w:p>
        </w:tc>
      </w:tr>
      <w:tr w:rsidR="003958AB" w:rsidRPr="003958AB" w:rsidTr="00B04D7E">
        <w:tc>
          <w:tcPr>
            <w:tcW w:w="6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958AB" w:rsidRPr="003958AB" w:rsidRDefault="003958AB" w:rsidP="003958AB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5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958AB" w:rsidRPr="003958AB" w:rsidRDefault="003958AB" w:rsidP="003958AB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958AB" w:rsidRPr="003958AB" w:rsidRDefault="003958AB" w:rsidP="003958AB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3958AB" w:rsidRPr="003958AB" w:rsidRDefault="003958AB" w:rsidP="003958AB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1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3958AB" w:rsidRPr="003958AB" w:rsidRDefault="003958AB" w:rsidP="003958AB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</w:tr>
      <w:tr w:rsidR="003958AB" w:rsidRPr="003958AB" w:rsidTr="00B04D7E">
        <w:tc>
          <w:tcPr>
            <w:tcW w:w="6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958AB" w:rsidRPr="003958AB" w:rsidRDefault="003958AB" w:rsidP="003958AB">
            <w:pPr>
              <w:spacing w:after="0" w:line="0" w:lineRule="atLeast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3958A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958AB" w:rsidRPr="003958AB" w:rsidRDefault="003958AB" w:rsidP="003958AB">
            <w:pPr>
              <w:spacing w:after="0" w:line="0" w:lineRule="atLeast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3958A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Введение в курс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958AB" w:rsidRPr="003958AB" w:rsidRDefault="003958AB" w:rsidP="003958AB">
            <w:pPr>
              <w:spacing w:after="0" w:line="0" w:lineRule="atLeast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3958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3958AB" w:rsidRPr="003958AB" w:rsidRDefault="003958AB" w:rsidP="003958AB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3958A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1.09</w:t>
            </w:r>
          </w:p>
        </w:tc>
        <w:tc>
          <w:tcPr>
            <w:tcW w:w="1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3958AB" w:rsidRPr="003958AB" w:rsidRDefault="003958AB" w:rsidP="003958AB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3958AB" w:rsidRPr="003958AB" w:rsidTr="00B04D7E">
        <w:tc>
          <w:tcPr>
            <w:tcW w:w="6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958AB" w:rsidRPr="003958AB" w:rsidRDefault="003958AB" w:rsidP="003958AB">
            <w:pPr>
              <w:spacing w:after="0" w:line="0" w:lineRule="atLeast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3958A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958AB" w:rsidRPr="003958AB" w:rsidRDefault="003958AB" w:rsidP="003958AB">
            <w:pPr>
              <w:spacing w:after="0" w:line="0" w:lineRule="atLeast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3958A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Этика общения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958AB" w:rsidRPr="003958AB" w:rsidRDefault="003958AB" w:rsidP="003958AB">
            <w:pPr>
              <w:spacing w:after="0" w:line="0" w:lineRule="atLeast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3958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3958AB" w:rsidRPr="003958AB" w:rsidRDefault="003958AB" w:rsidP="003958AB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3958A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8.09-29.09</w:t>
            </w:r>
          </w:p>
        </w:tc>
        <w:tc>
          <w:tcPr>
            <w:tcW w:w="1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3958AB" w:rsidRPr="003958AB" w:rsidRDefault="003958AB" w:rsidP="003958AB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3958AB" w:rsidRPr="003958AB" w:rsidTr="00B04D7E">
        <w:tc>
          <w:tcPr>
            <w:tcW w:w="6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958AB" w:rsidRPr="003958AB" w:rsidRDefault="003958AB" w:rsidP="003958AB">
            <w:pPr>
              <w:spacing w:after="0" w:line="0" w:lineRule="atLeast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3958A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958AB" w:rsidRPr="003958AB" w:rsidRDefault="003958AB" w:rsidP="003958AB">
            <w:pPr>
              <w:spacing w:after="0" w:line="0" w:lineRule="atLeast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3958A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Этикет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958AB" w:rsidRPr="003958AB" w:rsidRDefault="003958AB" w:rsidP="003958AB">
            <w:pPr>
              <w:spacing w:after="0" w:line="0" w:lineRule="atLeast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3958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3958AB" w:rsidRPr="003958AB" w:rsidRDefault="003958AB" w:rsidP="003958AB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3958A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6.10-27.10</w:t>
            </w:r>
          </w:p>
        </w:tc>
        <w:tc>
          <w:tcPr>
            <w:tcW w:w="1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3958AB" w:rsidRPr="003958AB" w:rsidRDefault="003958AB" w:rsidP="003958AB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3958AB" w:rsidRPr="003958AB" w:rsidTr="00B04D7E">
        <w:tc>
          <w:tcPr>
            <w:tcW w:w="6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958AB" w:rsidRPr="003958AB" w:rsidRDefault="003958AB" w:rsidP="003958AB">
            <w:pPr>
              <w:spacing w:after="0" w:line="0" w:lineRule="atLeast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3958A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958AB" w:rsidRPr="003958AB" w:rsidRDefault="003958AB" w:rsidP="003958AB">
            <w:pPr>
              <w:spacing w:after="0" w:line="0" w:lineRule="atLeast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3958A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Этика человеческих отношений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958AB" w:rsidRPr="003958AB" w:rsidRDefault="003958AB" w:rsidP="003958AB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3958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3958AB" w:rsidRPr="003958AB" w:rsidRDefault="003958AB" w:rsidP="003958AB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3958A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10.09-1.12</w:t>
            </w:r>
          </w:p>
        </w:tc>
        <w:tc>
          <w:tcPr>
            <w:tcW w:w="1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3958AB" w:rsidRPr="003958AB" w:rsidRDefault="003958AB" w:rsidP="003958AB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3958AB" w:rsidRPr="003958AB" w:rsidTr="00B04D7E">
        <w:tc>
          <w:tcPr>
            <w:tcW w:w="6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958AB" w:rsidRPr="003958AB" w:rsidRDefault="003958AB" w:rsidP="003958AB">
            <w:pPr>
              <w:spacing w:after="0" w:line="0" w:lineRule="atLeast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3958A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958AB" w:rsidRPr="003958AB" w:rsidRDefault="003958AB" w:rsidP="003958AB">
            <w:pPr>
              <w:spacing w:after="0" w:line="0" w:lineRule="atLeast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3958A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Этика отношений в коллективе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958AB" w:rsidRPr="003958AB" w:rsidRDefault="003958AB" w:rsidP="003958AB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3958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3958AB" w:rsidRPr="003958AB" w:rsidRDefault="003958AB" w:rsidP="003958AB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3958A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8.12-12.01</w:t>
            </w:r>
          </w:p>
        </w:tc>
        <w:tc>
          <w:tcPr>
            <w:tcW w:w="1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3958AB" w:rsidRPr="003958AB" w:rsidRDefault="003958AB" w:rsidP="003958AB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3958A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тест</w:t>
            </w:r>
          </w:p>
        </w:tc>
      </w:tr>
      <w:tr w:rsidR="003958AB" w:rsidRPr="003958AB" w:rsidTr="00B04D7E">
        <w:tc>
          <w:tcPr>
            <w:tcW w:w="6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958AB" w:rsidRPr="003958AB" w:rsidRDefault="003958AB" w:rsidP="003958AB">
            <w:pPr>
              <w:spacing w:after="0" w:line="0" w:lineRule="atLeast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3958A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5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958AB" w:rsidRPr="003958AB" w:rsidRDefault="003958AB" w:rsidP="003958AB">
            <w:pPr>
              <w:spacing w:after="0" w:line="0" w:lineRule="atLeast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3958A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Простые нравственные истины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958AB" w:rsidRPr="003958AB" w:rsidRDefault="003958AB" w:rsidP="003958AB">
            <w:pPr>
              <w:spacing w:after="0" w:line="0" w:lineRule="atLeast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3958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4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3958AB" w:rsidRPr="003958AB" w:rsidRDefault="003958AB" w:rsidP="003958AB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3958A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19.01-9.02</w:t>
            </w:r>
          </w:p>
        </w:tc>
        <w:tc>
          <w:tcPr>
            <w:tcW w:w="1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3958AB" w:rsidRPr="003958AB" w:rsidRDefault="003958AB" w:rsidP="003958AB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3958AB" w:rsidRPr="003958AB" w:rsidTr="00B04D7E">
        <w:tc>
          <w:tcPr>
            <w:tcW w:w="6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958AB" w:rsidRPr="003958AB" w:rsidRDefault="003958AB" w:rsidP="003958AB">
            <w:pPr>
              <w:spacing w:after="0" w:line="0" w:lineRule="atLeast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3958A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5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958AB" w:rsidRPr="003958AB" w:rsidRDefault="003958AB" w:rsidP="003958AB">
            <w:pPr>
              <w:spacing w:after="0" w:line="0" w:lineRule="atLeast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3958A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Душа обязана трудиться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958AB" w:rsidRPr="003958AB" w:rsidRDefault="003958AB" w:rsidP="003958AB">
            <w:pPr>
              <w:spacing w:after="0" w:line="0" w:lineRule="atLeast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3958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3958AB" w:rsidRPr="003958AB" w:rsidRDefault="003958AB" w:rsidP="003958AB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3958A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16.02-16.03</w:t>
            </w:r>
          </w:p>
        </w:tc>
        <w:tc>
          <w:tcPr>
            <w:tcW w:w="1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3958AB" w:rsidRPr="003958AB" w:rsidRDefault="003958AB" w:rsidP="003958AB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3958A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проект</w:t>
            </w:r>
          </w:p>
        </w:tc>
      </w:tr>
      <w:tr w:rsidR="003958AB" w:rsidRPr="003958AB" w:rsidTr="00B04D7E">
        <w:tc>
          <w:tcPr>
            <w:tcW w:w="6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958AB" w:rsidRPr="003958AB" w:rsidRDefault="003958AB" w:rsidP="003958AB">
            <w:pPr>
              <w:spacing w:after="0" w:line="0" w:lineRule="atLeast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3958A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5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958AB" w:rsidRPr="003958AB" w:rsidRDefault="003958AB" w:rsidP="003958AB">
            <w:pPr>
              <w:spacing w:after="0" w:line="0" w:lineRule="atLeast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3958A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Посеешь поступок – пожнёшь характер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958AB" w:rsidRPr="003958AB" w:rsidRDefault="003958AB" w:rsidP="003958AB">
            <w:pPr>
              <w:spacing w:after="0" w:line="0" w:lineRule="atLeast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3958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3958AB" w:rsidRPr="003958AB" w:rsidRDefault="003958AB" w:rsidP="003958AB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3958A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6.04-27.04</w:t>
            </w:r>
          </w:p>
        </w:tc>
        <w:tc>
          <w:tcPr>
            <w:tcW w:w="1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3958AB" w:rsidRPr="003958AB" w:rsidRDefault="003958AB" w:rsidP="003958AB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3958AB" w:rsidRPr="003958AB" w:rsidTr="00B04D7E">
        <w:tc>
          <w:tcPr>
            <w:tcW w:w="6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958AB" w:rsidRPr="003958AB" w:rsidRDefault="003958AB" w:rsidP="003958AB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3958A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5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958AB" w:rsidRPr="003958AB" w:rsidRDefault="003958AB" w:rsidP="003958AB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958A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Судьба и Родина </w:t>
            </w:r>
            <w:proofErr w:type="gramStart"/>
            <w:r w:rsidRPr="003958A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едины</w:t>
            </w:r>
            <w:proofErr w:type="gramEnd"/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958AB" w:rsidRPr="003958AB" w:rsidRDefault="003958AB" w:rsidP="003958AB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958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3958AB" w:rsidRPr="003958AB" w:rsidRDefault="003958AB" w:rsidP="003958AB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3958A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4.05-25.05</w:t>
            </w:r>
          </w:p>
        </w:tc>
        <w:tc>
          <w:tcPr>
            <w:tcW w:w="1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3958AB" w:rsidRPr="003958AB" w:rsidRDefault="003958AB" w:rsidP="003958AB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3958A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тест</w:t>
            </w:r>
          </w:p>
        </w:tc>
      </w:tr>
      <w:tr w:rsidR="003958AB" w:rsidRPr="003958AB" w:rsidTr="00B04D7E">
        <w:tc>
          <w:tcPr>
            <w:tcW w:w="6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958AB" w:rsidRPr="003958AB" w:rsidRDefault="003958AB" w:rsidP="003958AB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958AB" w:rsidRPr="003958AB" w:rsidRDefault="003958AB" w:rsidP="003958AB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958A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Итого: 33часа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958AB" w:rsidRPr="003958AB" w:rsidRDefault="003958AB" w:rsidP="003958AB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3958AB" w:rsidRPr="003958AB" w:rsidRDefault="003958AB" w:rsidP="003958AB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3958AB" w:rsidRPr="003958AB" w:rsidRDefault="003958AB" w:rsidP="003958AB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</w:tbl>
    <w:p w:rsidR="00761416" w:rsidRDefault="00761416"/>
    <w:p w:rsidR="003958AB" w:rsidRPr="003958AB" w:rsidRDefault="003958AB" w:rsidP="003958AB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958A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Выпускник научится:</w:t>
      </w:r>
    </w:p>
    <w:p w:rsidR="003958AB" w:rsidRPr="003958AB" w:rsidRDefault="003958AB" w:rsidP="003958AB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958A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– раскрывать содержание основных составляющих российской светской (гражданской) этики, основанной на конституционных обязанностях, правах и свободах человека и гражданина в Российской Федерации (отношение к природе, историческому и культурному наследию народов России, государству, отношения детей и родителей, гражданские и народные праздники, трудовая мораль, этикет и др.);</w:t>
      </w:r>
    </w:p>
    <w:p w:rsidR="003958AB" w:rsidRPr="003958AB" w:rsidRDefault="003958AB" w:rsidP="003958AB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958A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– на примере российской светской этики понимать значение нравственных ценностей, идеалов в жизни людей, общества;</w:t>
      </w:r>
    </w:p>
    <w:p w:rsidR="003958AB" w:rsidRPr="003958AB" w:rsidRDefault="003958AB" w:rsidP="003958AB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958A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– излагать свое мнение по поводу значения российской светской этики в жизни людей и общества;</w:t>
      </w:r>
    </w:p>
    <w:p w:rsidR="003958AB" w:rsidRPr="003958AB" w:rsidRDefault="003958AB" w:rsidP="003958AB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958A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– соотносить нравственные формы поведения с нормами российской светской (гражданской) этики;</w:t>
      </w:r>
    </w:p>
    <w:p w:rsidR="003958AB" w:rsidRPr="003958AB" w:rsidRDefault="003958AB" w:rsidP="003958AB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958A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– осуществлять поиск необходимой информации для выполнения заданий; участвовать в диспутах, слушать собеседника и излагать свое мнение; готовить сообщения по выбранным темам.</w:t>
      </w:r>
    </w:p>
    <w:p w:rsidR="003958AB" w:rsidRPr="003958AB" w:rsidRDefault="003958AB" w:rsidP="003958AB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958A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Выпускник получит возможность научиться:</w:t>
      </w:r>
    </w:p>
    <w:p w:rsidR="003958AB" w:rsidRPr="003958AB" w:rsidRDefault="003958AB" w:rsidP="003958AB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958A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– развивать нравственную рефлексию, совершенствовать морально-нравственное самосознание, регулировать собственное поведение на основе общепринятых в российском обществе норм светской (гражданской) этики;</w:t>
      </w:r>
    </w:p>
    <w:p w:rsidR="003958AB" w:rsidRPr="003958AB" w:rsidRDefault="003958AB" w:rsidP="003958AB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958A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– устанавливать взаимосвязь между содержанием российской светской этики и поведением людей, общественными явлениями;</w:t>
      </w:r>
    </w:p>
    <w:p w:rsidR="003958AB" w:rsidRPr="003958AB" w:rsidRDefault="003958AB" w:rsidP="003958AB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958A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– выстраивать отношения с представителями разных мировоззрений и культурных традиций на основе взаимного уважения прав и законных интересов сограждан;</w:t>
      </w:r>
    </w:p>
    <w:p w:rsidR="003958AB" w:rsidRPr="003958AB" w:rsidRDefault="003958AB" w:rsidP="003958AB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958A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– акцентировать внимание на нравственных аспектах человеческого поведения при изучении гуманитарных предметов на последующих уровнях общего образования.</w:t>
      </w:r>
    </w:p>
    <w:p w:rsidR="003958AB" w:rsidRPr="003958AB" w:rsidRDefault="003958AB" w:rsidP="003958A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3958AB" w:rsidRPr="003958AB" w:rsidRDefault="003958AB" w:rsidP="003958A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958A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ЛИЧНОСТНЫЕ, МЕТАПРЕДМЕТНЫЕ И ПРЕДМЕТНЫЕ РЕЗУЛЬТАТЫ ОСВОЕНИЯ</w:t>
      </w:r>
      <w:r w:rsidRPr="003958AB">
        <w:rPr>
          <w:rFonts w:ascii="Calibri" w:eastAsia="Times New Roman" w:hAnsi="Calibri" w:cs="Times New Roman"/>
          <w:color w:val="000000"/>
          <w:lang w:eastAsia="ru-RU"/>
        </w:rPr>
        <w:t> </w:t>
      </w:r>
      <w:r w:rsidRPr="003958A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УЧЕБНОГО КУРСА</w:t>
      </w:r>
    </w:p>
    <w:p w:rsidR="003958AB" w:rsidRPr="003958AB" w:rsidRDefault="003958AB" w:rsidP="003958A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3958AB" w:rsidRPr="003958AB" w:rsidRDefault="003958AB" w:rsidP="003958A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958A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 </w:t>
      </w:r>
      <w:proofErr w:type="gramStart"/>
      <w:r w:rsidRPr="003958A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Обучение детей по программе</w:t>
      </w:r>
      <w:proofErr w:type="gramEnd"/>
      <w:r w:rsidRPr="003958A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курса «Основы религиозных культур и светской этики» должно быть направлено на достижение следующих личностных, </w:t>
      </w:r>
      <w:proofErr w:type="spellStart"/>
      <w:r w:rsidRPr="003958A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метапредметных</w:t>
      </w:r>
      <w:proofErr w:type="spellEnd"/>
      <w:r w:rsidRPr="003958A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предметных результатов освоения содержания.</w:t>
      </w:r>
    </w:p>
    <w:p w:rsidR="003958AB" w:rsidRPr="003958AB" w:rsidRDefault="003958AB" w:rsidP="003958A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3958AB" w:rsidRPr="003958AB" w:rsidRDefault="003958AB" w:rsidP="003958A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958AB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Требования к личностным результатам:</w:t>
      </w:r>
    </w:p>
    <w:p w:rsidR="003958AB" w:rsidRPr="003958AB" w:rsidRDefault="003958AB" w:rsidP="003958A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958A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формирование основ российской гражданской идентичности, чувства гордости за свою Родину;</w:t>
      </w:r>
    </w:p>
    <w:p w:rsidR="003958AB" w:rsidRPr="003958AB" w:rsidRDefault="003958AB" w:rsidP="003958A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958A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формирование образа мира как единого и целостного при разнообразии культур, национальностей, религий, воспитание доверия и уважения к истории и культуре всех народов;</w:t>
      </w:r>
    </w:p>
    <w:p w:rsidR="003958AB" w:rsidRPr="003958AB" w:rsidRDefault="003958AB" w:rsidP="003958A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958A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развитие самостоятельности и личной ответственности за свои поступки на основе представлений о нравственных нормах, социальной справедливости и свободе;</w:t>
      </w:r>
    </w:p>
    <w:p w:rsidR="003958AB" w:rsidRPr="003958AB" w:rsidRDefault="003958AB" w:rsidP="003958A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958A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развитие этических чувств как регуляторов морального поведения;</w:t>
      </w:r>
    </w:p>
    <w:p w:rsidR="003958AB" w:rsidRPr="003958AB" w:rsidRDefault="003958AB" w:rsidP="003958A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958A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— воспитание доброжелательности и эмоционально-нравственной отзывчивости, понимания и сопереживания чувствам других людей;         - развитие начальных форм регуляции своих эмоциональных состояний;</w:t>
      </w:r>
    </w:p>
    <w:p w:rsidR="003958AB" w:rsidRPr="003958AB" w:rsidRDefault="003958AB" w:rsidP="003958A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958A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развитие навыков сотрудничества </w:t>
      </w:r>
      <w:proofErr w:type="gramStart"/>
      <w:r w:rsidRPr="003958A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</w:t>
      </w:r>
      <w:proofErr w:type="gramEnd"/>
      <w:r w:rsidRPr="003958A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взрослыми и сверстниками в различных социальных</w:t>
      </w:r>
      <w:r w:rsidRPr="003958AB">
        <w:rPr>
          <w:rFonts w:ascii="Calibri" w:eastAsia="Times New Roman" w:hAnsi="Calibri" w:cs="Times New Roman"/>
          <w:color w:val="000000"/>
          <w:lang w:eastAsia="ru-RU"/>
        </w:rPr>
        <w:t> </w:t>
      </w:r>
      <w:r w:rsidRPr="003958A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ситуациях, умений не создавать конфликтов и находить выходы из спорных ситуаций;</w:t>
      </w:r>
    </w:p>
    <w:p w:rsidR="003958AB" w:rsidRPr="003958AB" w:rsidRDefault="003958AB" w:rsidP="003958A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958A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наличие мотивации к труду, работе на результат, бережному отношению к материальным и</w:t>
      </w:r>
      <w:r w:rsidRPr="003958AB">
        <w:rPr>
          <w:rFonts w:ascii="Calibri" w:eastAsia="Times New Roman" w:hAnsi="Calibri" w:cs="Times New Roman"/>
          <w:color w:val="000000"/>
          <w:lang w:eastAsia="ru-RU"/>
        </w:rPr>
        <w:t> </w:t>
      </w:r>
      <w:r w:rsidRPr="003958A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духовным ценностям.</w:t>
      </w:r>
    </w:p>
    <w:p w:rsidR="003958AB" w:rsidRPr="003958AB" w:rsidRDefault="003958AB" w:rsidP="003958A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3958AB" w:rsidRPr="003958AB" w:rsidRDefault="003958AB" w:rsidP="003958A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958AB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 xml:space="preserve">Требования к </w:t>
      </w:r>
      <w:proofErr w:type="spellStart"/>
      <w:r w:rsidRPr="003958AB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метапредметным</w:t>
      </w:r>
      <w:proofErr w:type="spellEnd"/>
      <w:r w:rsidRPr="003958AB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 xml:space="preserve"> результатам:</w:t>
      </w:r>
    </w:p>
    <w:p w:rsidR="003958AB" w:rsidRPr="003958AB" w:rsidRDefault="003958AB" w:rsidP="003958A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958A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овладение способностью принимать и сохранять цели и задачи учебной деятельности, а также находить средства её осуществления;</w:t>
      </w:r>
    </w:p>
    <w:p w:rsidR="003958AB" w:rsidRPr="003958AB" w:rsidRDefault="003958AB" w:rsidP="003958A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958A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формирование умений планировать, контролировать и оценивать учебные действия в</w:t>
      </w:r>
      <w:r w:rsidRPr="003958AB">
        <w:rPr>
          <w:rFonts w:ascii="Calibri" w:eastAsia="Times New Roman" w:hAnsi="Calibri" w:cs="Times New Roman"/>
          <w:color w:val="000000"/>
          <w:lang w:eastAsia="ru-RU"/>
        </w:rPr>
        <w:t> </w:t>
      </w:r>
      <w:r w:rsidRPr="003958A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соответствии с поставленной задачей и условиями её реализации;</w:t>
      </w:r>
    </w:p>
    <w:p w:rsidR="003958AB" w:rsidRPr="003958AB" w:rsidRDefault="003958AB" w:rsidP="003958A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958A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-  определять наиболее</w:t>
      </w:r>
      <w:r w:rsidRPr="003958AB">
        <w:rPr>
          <w:rFonts w:ascii="Calibri" w:eastAsia="Times New Roman" w:hAnsi="Calibri" w:cs="Times New Roman"/>
          <w:color w:val="000000"/>
          <w:lang w:eastAsia="ru-RU"/>
        </w:rPr>
        <w:t> </w:t>
      </w:r>
      <w:r w:rsidRPr="003958A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эффективные способы достижения результата; вносить соответствующие коррективы в их</w:t>
      </w:r>
      <w:r w:rsidRPr="003958AB">
        <w:rPr>
          <w:rFonts w:ascii="Calibri" w:eastAsia="Times New Roman" w:hAnsi="Calibri" w:cs="Times New Roman"/>
          <w:color w:val="000000"/>
          <w:lang w:eastAsia="ru-RU"/>
        </w:rPr>
        <w:t> </w:t>
      </w:r>
      <w:r w:rsidRPr="003958A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выполнение на основе оценки и с учётом характера ошибок; понимать причины успеха/неуспеха  учебной деятельности;</w:t>
      </w:r>
    </w:p>
    <w:p w:rsidR="003958AB" w:rsidRPr="003958AB" w:rsidRDefault="003958AB" w:rsidP="003958A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958A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адекватное использование речевых средств и средств информационно-коммуникационных</w:t>
      </w:r>
      <w:r w:rsidRPr="003958AB">
        <w:rPr>
          <w:rFonts w:ascii="Calibri" w:eastAsia="Times New Roman" w:hAnsi="Calibri" w:cs="Times New Roman"/>
          <w:color w:val="000000"/>
          <w:lang w:eastAsia="ru-RU"/>
        </w:rPr>
        <w:t> </w:t>
      </w:r>
      <w:r w:rsidRPr="003958A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технологий для решения различных коммуникативных и познавательных задач;</w:t>
      </w:r>
    </w:p>
    <w:p w:rsidR="003958AB" w:rsidRPr="003958AB" w:rsidRDefault="003958AB" w:rsidP="003958A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958A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умение осуществлять информационный поиск для выполнения учебных заданий;</w:t>
      </w:r>
    </w:p>
    <w:p w:rsidR="003958AB" w:rsidRPr="003958AB" w:rsidRDefault="003958AB" w:rsidP="003958A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958A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овладение навыками смыслового чтения текстов различных стилей и жанров, осознанного</w:t>
      </w:r>
      <w:r w:rsidRPr="003958AB">
        <w:rPr>
          <w:rFonts w:ascii="Calibri" w:eastAsia="Times New Roman" w:hAnsi="Calibri" w:cs="Times New Roman"/>
          <w:color w:val="000000"/>
          <w:lang w:eastAsia="ru-RU"/>
        </w:rPr>
        <w:t> </w:t>
      </w:r>
      <w:r w:rsidRPr="003958A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построения речевых высказываний в соответствии с задачами коммуникации;</w:t>
      </w:r>
      <w:r w:rsidRPr="003958AB">
        <w:rPr>
          <w:rFonts w:ascii="Calibri" w:eastAsia="Times New Roman" w:hAnsi="Calibri" w:cs="Times New Roman"/>
          <w:color w:val="000000"/>
          <w:lang w:eastAsia="ru-RU"/>
        </w:rPr>
        <w:t> </w:t>
      </w:r>
    </w:p>
    <w:p w:rsidR="003958AB" w:rsidRPr="003958AB" w:rsidRDefault="003958AB" w:rsidP="003958A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958AB">
        <w:rPr>
          <w:rFonts w:ascii="Calibri" w:eastAsia="Times New Roman" w:hAnsi="Calibri" w:cs="Times New Roman"/>
          <w:color w:val="000000"/>
          <w:lang w:eastAsia="ru-RU"/>
        </w:rPr>
        <w:t>-</w:t>
      </w:r>
      <w:r w:rsidRPr="003958A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овладение логическими действиями анализа, синтеза, сравнения, обобщения, классификации, установления аналогий и причинно-следственных связей, построения рассуждений, отнесения к известным понятиям;</w:t>
      </w:r>
    </w:p>
    <w:p w:rsidR="003958AB" w:rsidRPr="003958AB" w:rsidRDefault="003958AB" w:rsidP="003958A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958A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готовность слушать собеседника, вести диалог, признавать возможность существования</w:t>
      </w:r>
      <w:r w:rsidRPr="003958AB">
        <w:rPr>
          <w:rFonts w:ascii="Calibri" w:eastAsia="Times New Roman" w:hAnsi="Calibri" w:cs="Times New Roman"/>
          <w:color w:val="000000"/>
          <w:lang w:eastAsia="ru-RU"/>
        </w:rPr>
        <w:t> </w:t>
      </w:r>
      <w:r w:rsidRPr="003958A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различных точек зрения и права каждого иметь свою собственную; излагать своё мнение и</w:t>
      </w:r>
      <w:r w:rsidRPr="003958AB">
        <w:rPr>
          <w:rFonts w:ascii="Calibri" w:eastAsia="Times New Roman" w:hAnsi="Calibri" w:cs="Times New Roman"/>
          <w:color w:val="000000"/>
          <w:lang w:eastAsia="ru-RU"/>
        </w:rPr>
        <w:t> </w:t>
      </w:r>
      <w:r w:rsidRPr="003958A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аргументировать свою точку зрения и оценку событий;</w:t>
      </w:r>
    </w:p>
    <w:p w:rsidR="003958AB" w:rsidRPr="003958AB" w:rsidRDefault="003958AB" w:rsidP="003958A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958A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— определение общей цели и путей её достижения, умение договориться о распределении ролей в совместной деятельности; адекватно оценивать собственное поведение и поведение окружающих.</w:t>
      </w:r>
    </w:p>
    <w:p w:rsidR="003958AB" w:rsidRPr="003958AB" w:rsidRDefault="003958AB" w:rsidP="003958A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3958AB" w:rsidRPr="003958AB" w:rsidRDefault="003958AB" w:rsidP="003958A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958AB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Требования к предметным результатам:</w:t>
      </w:r>
    </w:p>
    <w:p w:rsidR="003958AB" w:rsidRPr="003958AB" w:rsidRDefault="003958AB" w:rsidP="003958A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958A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знание, понимание и принятие </w:t>
      </w:r>
      <w:proofErr w:type="gramStart"/>
      <w:r w:rsidRPr="003958A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обучающимися</w:t>
      </w:r>
      <w:proofErr w:type="gramEnd"/>
      <w:r w:rsidRPr="003958A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ценностей: Отечество, нравственность, долг, милосердие, миролюбие, как основы культурных традиций многонационального народа России;</w:t>
      </w:r>
    </w:p>
    <w:p w:rsidR="003958AB" w:rsidRPr="003958AB" w:rsidRDefault="003958AB" w:rsidP="003958A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958A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знакомство с основами светской и религиозной морали, понимание их значения в выстраивании конструктивных отношений в обществе;</w:t>
      </w:r>
    </w:p>
    <w:p w:rsidR="003958AB" w:rsidRPr="003958AB" w:rsidRDefault="003958AB" w:rsidP="003958A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958A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формирование первоначальных представлений о светской этике, религиозной культуре и их роли в истории и современности России;</w:t>
      </w:r>
    </w:p>
    <w:p w:rsidR="003958AB" w:rsidRPr="003958AB" w:rsidRDefault="003958AB" w:rsidP="003958A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958A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осознание ценности нравственности и духовности в человеческой жизни.</w:t>
      </w:r>
    </w:p>
    <w:p w:rsidR="003958AB" w:rsidRPr="003958AB" w:rsidRDefault="003958AB" w:rsidP="003958A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3958AB" w:rsidRPr="003958AB" w:rsidRDefault="003958AB" w:rsidP="003958A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3958AB" w:rsidRPr="003958AB" w:rsidRDefault="003958AB" w:rsidP="003958A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3958AB" w:rsidRPr="003958AB" w:rsidRDefault="003958AB" w:rsidP="003958A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3958AB" w:rsidRPr="003958AB" w:rsidRDefault="003958AB" w:rsidP="003958A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3958AB" w:rsidRPr="003958AB" w:rsidRDefault="003958AB" w:rsidP="003958A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3958AB" w:rsidRPr="003958AB" w:rsidRDefault="003958AB" w:rsidP="003958A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3958AB" w:rsidRPr="003958AB" w:rsidRDefault="003958AB" w:rsidP="003958A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3958AB" w:rsidRDefault="003958AB"/>
    <w:sectPr w:rsidR="003958A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886C3F"/>
    <w:multiLevelType w:val="hybridMultilevel"/>
    <w:tmpl w:val="6F929D6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DFD6F3F"/>
    <w:multiLevelType w:val="multilevel"/>
    <w:tmpl w:val="133073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58AB"/>
    <w:rsid w:val="003958AB"/>
    <w:rsid w:val="007614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58A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3958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8">
    <w:name w:val="c8"/>
    <w:basedOn w:val="a"/>
    <w:rsid w:val="003958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">
    <w:name w:val="c3"/>
    <w:basedOn w:val="a0"/>
    <w:rsid w:val="003958AB"/>
  </w:style>
  <w:style w:type="paragraph" w:customStyle="1" w:styleId="c23">
    <w:name w:val="c23"/>
    <w:basedOn w:val="a"/>
    <w:rsid w:val="003958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58A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3958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8">
    <w:name w:val="c8"/>
    <w:basedOn w:val="a"/>
    <w:rsid w:val="003958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">
    <w:name w:val="c3"/>
    <w:basedOn w:val="a0"/>
    <w:rsid w:val="003958AB"/>
  </w:style>
  <w:style w:type="paragraph" w:customStyle="1" w:styleId="c23">
    <w:name w:val="c23"/>
    <w:basedOn w:val="a"/>
    <w:rsid w:val="003958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5</Pages>
  <Words>1718</Words>
  <Characters>9799</Characters>
  <Application>Microsoft Office Word</Application>
  <DocSecurity>0</DocSecurity>
  <Lines>81</Lines>
  <Paragraphs>22</Paragraphs>
  <ScaleCrop>false</ScaleCrop>
  <Company>Hewlett-Packard</Company>
  <LinksUpToDate>false</LinksUpToDate>
  <CharactersWithSpaces>11495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Рома</dc:creator>
  <cp:lastModifiedBy>Рома</cp:lastModifiedBy>
  <cp:revision>1</cp:revision>
  <dcterms:created xsi:type="dcterms:W3CDTF">2021-10-10T16:45:00Z</dcterms:created>
  <dcterms:modified xsi:type="dcterms:W3CDTF">2021-10-10T16:52:00Z</dcterms:modified>
</cp:coreProperties>
</file>