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57F" w:rsidRDefault="00A6457F" w:rsidP="00295C2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6457F" w:rsidRDefault="00A6457F" w:rsidP="00A6457F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</w:t>
      </w:r>
      <w:r w:rsidRPr="00A6457F">
        <w:rPr>
          <w:rFonts w:ascii="Times New Roman" w:eastAsia="Calibri" w:hAnsi="Times New Roman" w:cs="Times New Roman"/>
          <w:b/>
          <w:bCs/>
          <w:sz w:val="24"/>
          <w:szCs w:val="24"/>
        </w:rPr>
        <w:t>Аннотация к рабочей программе по</w:t>
      </w:r>
      <w:r w:rsidRPr="00A6457F">
        <w:rPr>
          <w:rFonts w:ascii="Times New Roman" w:eastAsia="Calibri" w:hAnsi="Times New Roman" w:cs="Times New Roman"/>
          <w:b/>
          <w:sz w:val="24"/>
          <w:szCs w:val="24"/>
        </w:rPr>
        <w:t xml:space="preserve"> литературному чтению на родном </w:t>
      </w:r>
    </w:p>
    <w:p w:rsidR="007F0882" w:rsidRPr="00A6457F" w:rsidRDefault="00A6457F" w:rsidP="00A6457F">
      <w:pPr>
        <w:spacing w:after="0" w:line="240" w:lineRule="auto"/>
        <w:ind w:left="-567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(русском) </w:t>
      </w:r>
      <w:r w:rsidR="00D6566A">
        <w:rPr>
          <w:rFonts w:ascii="Times New Roman" w:eastAsia="Calibri" w:hAnsi="Times New Roman" w:cs="Times New Roman"/>
          <w:b/>
          <w:sz w:val="24"/>
          <w:szCs w:val="24"/>
        </w:rPr>
        <w:t xml:space="preserve">языке </w:t>
      </w:r>
      <w:bookmarkStart w:id="0" w:name="_GoBack"/>
      <w:bookmarkEnd w:id="0"/>
      <w:r w:rsidRPr="00A6457F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A6457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класс «Школа России» </w:t>
      </w:r>
    </w:p>
    <w:p w:rsidR="004012A2" w:rsidRPr="000142A6" w:rsidRDefault="004012A2" w:rsidP="00FC1B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4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4012A2" w:rsidRPr="000142A6" w:rsidRDefault="004012A2" w:rsidP="00FC1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14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Законы:</w:t>
      </w:r>
    </w:p>
    <w:p w:rsidR="004012A2" w:rsidRPr="000142A6" w:rsidRDefault="004012A2" w:rsidP="00FC1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2A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4012A2" w:rsidRPr="000142A6" w:rsidRDefault="004012A2" w:rsidP="00FC1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2A6">
        <w:rPr>
          <w:rFonts w:ascii="Times New Roman" w:eastAsia="Times New Roman" w:hAnsi="Times New Roman" w:cs="Times New Roman"/>
          <w:lang w:eastAsia="ru-RU"/>
        </w:rPr>
        <w:t xml:space="preserve">-Федеральный государственный образовательный стандарт начального общего образования (приказ Минобрнауки РФ </w:t>
      </w:r>
      <w:r w:rsidRPr="000142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06.10.2009 N 373 (ред. от 31.12.2015)</w:t>
      </w:r>
      <w:r w:rsidRPr="000142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012A2" w:rsidRPr="000142A6" w:rsidRDefault="004012A2" w:rsidP="00FC1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14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Постановление:</w:t>
      </w:r>
    </w:p>
    <w:p w:rsidR="004012A2" w:rsidRPr="000142A6" w:rsidRDefault="009B6C13" w:rsidP="00FC1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4012A2" w:rsidRPr="00014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4012A2" w:rsidRPr="000142A6" w:rsidRDefault="004012A2" w:rsidP="00FC1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B6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0142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 Главного государственного санитарного врача РФ от 28.01.2021 №2 «Об утверждении санитарных правил и нормСанПиН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4012A2" w:rsidRDefault="004012A2" w:rsidP="00FC1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14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Приказы:</w:t>
      </w:r>
    </w:p>
    <w:p w:rsidR="004012A2" w:rsidRPr="000142A6" w:rsidRDefault="004012A2" w:rsidP="00FC1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2A6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Приказ Министерства просвещения России от 28.12.2018г. № 345«О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изменениями от 08.05.2019 № 233, от 22.11.2019 № 632, от 18.12.2020 № 345)</w:t>
      </w:r>
    </w:p>
    <w:p w:rsidR="004012A2" w:rsidRPr="000142A6" w:rsidRDefault="004012A2" w:rsidP="00FC1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2A6">
        <w:rPr>
          <w:rFonts w:ascii="Times New Roman" w:eastAsia="Times New Roman" w:hAnsi="Times New Roman" w:cs="Times New Roman"/>
          <w:sz w:val="24"/>
          <w:szCs w:val="24"/>
          <w:lang w:eastAsia="ru-RU"/>
        </w:rPr>
        <w:t>-  Концепции преподавания русского языка и литературы в Российской Федерации (утверждена распоряжением Правительства 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ссийской Федерации от 9 апреля </w:t>
      </w:r>
      <w:r w:rsidRPr="000142A6">
        <w:rPr>
          <w:rFonts w:ascii="Times New Roman" w:eastAsia="Times New Roman" w:hAnsi="Times New Roman" w:cs="Times New Roman"/>
          <w:sz w:val="24"/>
          <w:szCs w:val="24"/>
          <w:lang w:eastAsia="ru-RU"/>
        </w:rPr>
        <w:t>2016 г. N 637-р)</w:t>
      </w:r>
    </w:p>
    <w:p w:rsidR="004012A2" w:rsidRPr="000142A6" w:rsidRDefault="004012A2" w:rsidP="00FC1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14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Программы:</w:t>
      </w:r>
    </w:p>
    <w:p w:rsidR="004012A2" w:rsidRPr="00846C2A" w:rsidRDefault="004012A2" w:rsidP="00FC1B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846C2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Примерная</w:t>
      </w:r>
      <w:r w:rsidRPr="00846C2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началь</w:t>
      </w:r>
      <w:r w:rsidRPr="00846C2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4012A2" w:rsidRPr="00846C2A" w:rsidRDefault="004012A2" w:rsidP="00FC1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A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-Основная общеобразовательная программа начального общего образования МБОУ Дячкинской СОШ;</w:t>
      </w:r>
    </w:p>
    <w:p w:rsidR="004012A2" w:rsidRPr="00846C2A" w:rsidRDefault="004012A2" w:rsidP="00FC1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A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-УМК «Школа России»</w:t>
      </w:r>
    </w:p>
    <w:p w:rsidR="00083C77" w:rsidRDefault="004012A2" w:rsidP="00FC1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C2A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-Учебный план МБОУ Дячкинской СОШ на 2021-2022 г</w:t>
      </w:r>
    </w:p>
    <w:p w:rsidR="00083C77" w:rsidRPr="00083C77" w:rsidRDefault="00083C77" w:rsidP="00FC1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C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83C77">
        <w:rPr>
          <w:rFonts w:ascii="Times New Roman" w:hAnsi="Times New Roman" w:cs="Times New Roman"/>
          <w:sz w:val="24"/>
          <w:szCs w:val="24"/>
        </w:rPr>
        <w:t xml:space="preserve"> Авторская программа для общеобразовательных учреждений </w:t>
      </w:r>
      <w:r w:rsidRPr="00083C77">
        <w:rPr>
          <w:rFonts w:ascii="Times New Roman" w:eastAsia="Times New Roman" w:hAnsi="Times New Roman" w:cs="Times New Roman"/>
          <w:sz w:val="24"/>
          <w:szCs w:val="24"/>
        </w:rPr>
        <w:t>«Литературное чтение на родном (русском) языке»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C77">
        <w:rPr>
          <w:rFonts w:ascii="Times New Roman" w:hAnsi="Times New Roman" w:cs="Times New Roman"/>
          <w:sz w:val="24"/>
          <w:szCs w:val="24"/>
        </w:rPr>
        <w:t xml:space="preserve">под редакцией </w:t>
      </w:r>
      <w:r w:rsidR="006F424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авторов-составителей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="006F424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Н.Е. Кутейниковой, О.В. Синёвой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. </w:t>
      </w:r>
      <w:r w:rsidRPr="00083C7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Москва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</w:t>
      </w:r>
      <w:r w:rsidRPr="00083C77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«Русское слово»</w:t>
      </w:r>
      <w:r w:rsidRPr="00083C77">
        <w:rPr>
          <w:rFonts w:ascii="Times New Roman" w:hAnsi="Times New Roman" w:cs="Times New Roman"/>
          <w:sz w:val="24"/>
          <w:szCs w:val="24"/>
        </w:rPr>
        <w:t xml:space="preserve"> утвержденной МО РФ в соответствии с требованиями Федерального компонента государственного с</w:t>
      </w:r>
      <w:r w:rsidR="006F4244">
        <w:rPr>
          <w:rFonts w:ascii="Times New Roman" w:hAnsi="Times New Roman" w:cs="Times New Roman"/>
          <w:sz w:val="24"/>
          <w:szCs w:val="24"/>
        </w:rPr>
        <w:t>тандарта начального образования.</w:t>
      </w:r>
    </w:p>
    <w:p w:rsidR="00083C77" w:rsidRDefault="00083C77" w:rsidP="00FC1B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3C77">
        <w:rPr>
          <w:rFonts w:ascii="Times New Roman" w:hAnsi="Times New Roman" w:cs="Times New Roman"/>
          <w:sz w:val="24"/>
          <w:szCs w:val="24"/>
        </w:rPr>
        <w:t>Рабочая программа опирается на:</w:t>
      </w:r>
    </w:p>
    <w:p w:rsidR="006F4244" w:rsidRDefault="00083C77" w:rsidP="00FC1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F4244">
        <w:rPr>
          <w:rFonts w:ascii="Times New Roman" w:hAnsi="Times New Roman" w:cs="Times New Roman"/>
          <w:sz w:val="24"/>
          <w:szCs w:val="24"/>
        </w:rPr>
        <w:t>Н.Е. Кутейникова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6F4244">
        <w:rPr>
          <w:rFonts w:ascii="Times New Roman" w:hAnsi="Times New Roman" w:cs="Times New Roman"/>
          <w:sz w:val="24"/>
          <w:szCs w:val="24"/>
        </w:rPr>
        <w:t xml:space="preserve"> О.В. Синёва, Л.В. Дудова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3C77">
        <w:rPr>
          <w:rFonts w:ascii="Times New Roman" w:hAnsi="Times New Roman" w:cs="Times New Roman"/>
          <w:sz w:val="24"/>
          <w:szCs w:val="24"/>
        </w:rPr>
        <w:t>«Литературное чтение на родном (русском)</w:t>
      </w:r>
    </w:p>
    <w:p w:rsidR="006F4244" w:rsidRDefault="00083C77" w:rsidP="00FC1B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083C77">
        <w:rPr>
          <w:rFonts w:ascii="Times New Roman" w:hAnsi="Times New Roman" w:cs="Times New Roman"/>
          <w:sz w:val="24"/>
          <w:szCs w:val="24"/>
        </w:rPr>
        <w:t xml:space="preserve"> языке» под ред. С</w:t>
      </w:r>
      <w:r w:rsidR="006F4244">
        <w:rPr>
          <w:rFonts w:ascii="Times New Roman" w:hAnsi="Times New Roman" w:cs="Times New Roman"/>
          <w:sz w:val="24"/>
          <w:szCs w:val="24"/>
        </w:rPr>
        <w:t xml:space="preserve">.И. Богданова. </w:t>
      </w:r>
      <w:r w:rsidR="006F4244" w:rsidRPr="00083C77">
        <w:rPr>
          <w:rFonts w:ascii="Times New Roman" w:eastAsia="Calibri" w:hAnsi="Times New Roman" w:cs="Times New Roman"/>
          <w:sz w:val="24"/>
          <w:szCs w:val="28"/>
        </w:rPr>
        <w:t>3 класс. Учебник для общеобразовате</w:t>
      </w:r>
      <w:r w:rsidR="006F4244">
        <w:rPr>
          <w:rFonts w:ascii="Times New Roman" w:eastAsia="Calibri" w:hAnsi="Times New Roman" w:cs="Times New Roman"/>
          <w:sz w:val="24"/>
          <w:szCs w:val="28"/>
        </w:rPr>
        <w:t>льных учреждений.</w:t>
      </w:r>
    </w:p>
    <w:p w:rsidR="006F4244" w:rsidRDefault="006F4244" w:rsidP="00FC1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 В 2 ч.</w:t>
      </w:r>
      <w:r w:rsidR="00083C77" w:rsidRPr="00083C77">
        <w:rPr>
          <w:rFonts w:ascii="Times New Roman" w:hAnsi="Times New Roman" w:cs="Times New Roman"/>
          <w:sz w:val="24"/>
          <w:szCs w:val="24"/>
        </w:rPr>
        <w:t>— М.: ООО «Русское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3C77">
        <w:rPr>
          <w:rFonts w:ascii="Times New Roman" w:hAnsi="Times New Roman" w:cs="Times New Roman"/>
          <w:sz w:val="24"/>
          <w:szCs w:val="24"/>
        </w:rPr>
        <w:t>слово — учебник», 2021г.</w:t>
      </w:r>
      <w:r w:rsidR="00083C77" w:rsidRPr="00083C77">
        <w:rPr>
          <w:rFonts w:ascii="Times New Roman" w:hAnsi="Times New Roman" w:cs="Times New Roman"/>
          <w:sz w:val="24"/>
          <w:szCs w:val="24"/>
        </w:rPr>
        <w:t xml:space="preserve"> (ФГОС. Начальная </w:t>
      </w:r>
      <w:r>
        <w:rPr>
          <w:rFonts w:ascii="Times New Roman" w:hAnsi="Times New Roman" w:cs="Times New Roman"/>
          <w:sz w:val="24"/>
          <w:szCs w:val="24"/>
        </w:rPr>
        <w:t>инновацио</w:t>
      </w:r>
      <w:r w:rsidR="00083C77" w:rsidRPr="00083C77">
        <w:rPr>
          <w:rFonts w:ascii="Times New Roman" w:hAnsi="Times New Roman" w:cs="Times New Roman"/>
          <w:sz w:val="24"/>
          <w:szCs w:val="24"/>
        </w:rPr>
        <w:t xml:space="preserve">ная </w:t>
      </w:r>
    </w:p>
    <w:p w:rsidR="006F4244" w:rsidRDefault="00083C77" w:rsidP="00FC1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C77">
        <w:rPr>
          <w:rFonts w:ascii="Times New Roman" w:hAnsi="Times New Roman" w:cs="Times New Roman"/>
          <w:sz w:val="24"/>
          <w:szCs w:val="24"/>
        </w:rPr>
        <w:t>школа).</w:t>
      </w:r>
    </w:p>
    <w:p w:rsidR="00FD7C96" w:rsidRDefault="006F4244" w:rsidP="00FC1B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22B2" w:rsidRPr="00846C2A">
        <w:rPr>
          <w:rFonts w:ascii="Times New Roman" w:eastAsia="Calibri" w:hAnsi="Times New Roman" w:cs="Times New Roman"/>
          <w:sz w:val="24"/>
          <w:szCs w:val="24"/>
        </w:rPr>
        <w:t xml:space="preserve">Предмет «Литературное чтение на родном (русском) языке» играет важную роль в </w:t>
      </w:r>
    </w:p>
    <w:p w:rsidR="009B6C13" w:rsidRDefault="007222B2" w:rsidP="009B6C1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>решении задач,</w:t>
      </w:r>
      <w:r w:rsidR="009B6C13">
        <w:rPr>
          <w:rFonts w:ascii="Times New Roman" w:hAnsi="Times New Roman" w:cs="Times New Roman"/>
          <w:sz w:val="24"/>
          <w:szCs w:val="24"/>
        </w:rPr>
        <w:t xml:space="preserve"> </w:t>
      </w:r>
      <w:r w:rsidRPr="00846C2A">
        <w:rPr>
          <w:rFonts w:ascii="Times New Roman" w:eastAsia="Calibri" w:hAnsi="Times New Roman" w:cs="Times New Roman"/>
          <w:sz w:val="24"/>
          <w:szCs w:val="24"/>
        </w:rPr>
        <w:t>определённых документами второго десятилетия XXI столетия.</w:t>
      </w:r>
    </w:p>
    <w:p w:rsidR="005D305B" w:rsidRDefault="007222B2" w:rsidP="005D30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 xml:space="preserve"> Приказами Минобрнауки России от</w:t>
      </w:r>
      <w:r w:rsidR="006F42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6C2A">
        <w:rPr>
          <w:rFonts w:ascii="Times New Roman" w:eastAsia="Calibri" w:hAnsi="Times New Roman" w:cs="Times New Roman"/>
          <w:sz w:val="24"/>
          <w:szCs w:val="24"/>
        </w:rPr>
        <w:t>31 декабря 2015 г. № 1576, 1577, 1578 во ФГОС</w:t>
      </w:r>
    </w:p>
    <w:p w:rsidR="005D305B" w:rsidRDefault="007222B2" w:rsidP="005D30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 xml:space="preserve"> начального общего, о</w:t>
      </w:r>
      <w:r w:rsidR="00846C2A">
        <w:rPr>
          <w:rFonts w:ascii="Times New Roman" w:eastAsia="Calibri" w:hAnsi="Times New Roman" w:cs="Times New Roman"/>
          <w:sz w:val="24"/>
          <w:szCs w:val="24"/>
        </w:rPr>
        <w:t>сновного общего и среднего обще</w:t>
      </w:r>
      <w:r w:rsidRPr="00846C2A">
        <w:rPr>
          <w:rFonts w:ascii="Times New Roman" w:eastAsia="Calibri" w:hAnsi="Times New Roman" w:cs="Times New Roman"/>
          <w:sz w:val="24"/>
          <w:szCs w:val="24"/>
        </w:rPr>
        <w:t>го образования были внесены</w:t>
      </w:r>
    </w:p>
    <w:p w:rsidR="005D305B" w:rsidRDefault="007222B2" w:rsidP="005D30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 xml:space="preserve"> изменения, предусматривающие выделение отдельных самостоятельных</w:t>
      </w:r>
      <w:r w:rsidR="00846C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6C2A">
        <w:rPr>
          <w:rFonts w:ascii="Times New Roman" w:eastAsia="Calibri" w:hAnsi="Times New Roman" w:cs="Times New Roman"/>
          <w:sz w:val="24"/>
          <w:szCs w:val="24"/>
        </w:rPr>
        <w:t xml:space="preserve">предметных </w:t>
      </w:r>
    </w:p>
    <w:p w:rsidR="005D305B" w:rsidRDefault="007222B2" w:rsidP="005D30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>областей по русскому языку и литературе, родному языку и литературе с целью</w:t>
      </w:r>
    </w:p>
    <w:p w:rsidR="005D305B" w:rsidRDefault="007222B2" w:rsidP="005D30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 xml:space="preserve"> реализации</w:t>
      </w:r>
      <w:r w:rsidR="00846C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6C2A">
        <w:rPr>
          <w:rFonts w:ascii="Times New Roman" w:eastAsia="Calibri" w:hAnsi="Times New Roman" w:cs="Times New Roman"/>
          <w:sz w:val="24"/>
          <w:szCs w:val="24"/>
        </w:rPr>
        <w:t>в полном объёме прав обучающихся на изучение русского языка, родного</w:t>
      </w:r>
    </w:p>
    <w:p w:rsidR="007222B2" w:rsidRPr="005D305B" w:rsidRDefault="007222B2" w:rsidP="005D30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 xml:space="preserve"> языка, включая русский язык,</w:t>
      </w:r>
      <w:r w:rsidR="00846C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6C2A">
        <w:rPr>
          <w:rFonts w:ascii="Times New Roman" w:eastAsia="Calibri" w:hAnsi="Times New Roman" w:cs="Times New Roman"/>
          <w:sz w:val="24"/>
          <w:szCs w:val="24"/>
        </w:rPr>
        <w:t>из числа языков народов Российской Федерации.</w:t>
      </w:r>
    </w:p>
    <w:p w:rsidR="006F4244" w:rsidRDefault="007222B2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>Право на изучение родного языка и родной литературы закреплено конституционно.</w:t>
      </w:r>
    </w:p>
    <w:p w:rsidR="00FD7C96" w:rsidRDefault="006F4244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Законодатель</w:t>
      </w:r>
      <w:r w:rsidR="007222B2" w:rsidRPr="00846C2A">
        <w:rPr>
          <w:rFonts w:ascii="Times New Roman" w:eastAsia="Calibri" w:hAnsi="Times New Roman" w:cs="Times New Roman"/>
          <w:sz w:val="24"/>
          <w:szCs w:val="24"/>
        </w:rPr>
        <w:t xml:space="preserve">но оно зафиксировано Федеральным законом «Об образовании в </w:t>
      </w:r>
    </w:p>
    <w:p w:rsidR="006F4244" w:rsidRDefault="007222B2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>Российской Федерации» (от 29 декабря</w:t>
      </w:r>
      <w:r w:rsidR="00846C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6C2A">
        <w:rPr>
          <w:rFonts w:ascii="Times New Roman" w:eastAsia="Calibri" w:hAnsi="Times New Roman" w:cs="Times New Roman"/>
          <w:sz w:val="24"/>
          <w:szCs w:val="24"/>
        </w:rPr>
        <w:t>2012 г. № 273-ФЗ), Федеральным государственным</w:t>
      </w:r>
    </w:p>
    <w:p w:rsidR="00FC1BC1" w:rsidRDefault="007222B2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 xml:space="preserve"> образовательным стандартом начально</w:t>
      </w:r>
      <w:r w:rsidR="00846C2A">
        <w:rPr>
          <w:rFonts w:ascii="Times New Roman" w:eastAsia="Calibri" w:hAnsi="Times New Roman" w:cs="Times New Roman"/>
          <w:sz w:val="24"/>
          <w:szCs w:val="24"/>
        </w:rPr>
        <w:t>го общего об</w:t>
      </w:r>
      <w:r w:rsidRPr="00846C2A">
        <w:rPr>
          <w:rFonts w:ascii="Times New Roman" w:eastAsia="Calibri" w:hAnsi="Times New Roman" w:cs="Times New Roman"/>
          <w:sz w:val="24"/>
          <w:szCs w:val="24"/>
        </w:rPr>
        <w:t>разования (утверждён приказом</w:t>
      </w:r>
    </w:p>
    <w:p w:rsidR="00846C2A" w:rsidRPr="00846C2A" w:rsidRDefault="007222B2" w:rsidP="00FC1BC1">
      <w:pPr>
        <w:spacing w:line="240" w:lineRule="auto"/>
        <w:ind w:righ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>Минобрнауки России от 6 октября 20</w:t>
      </w:r>
      <w:r w:rsidR="00846C2A">
        <w:rPr>
          <w:rFonts w:ascii="Times New Roman" w:eastAsia="Calibri" w:hAnsi="Times New Roman" w:cs="Times New Roman"/>
          <w:sz w:val="24"/>
          <w:szCs w:val="24"/>
        </w:rPr>
        <w:t>09 г. № 373), приказами и распо</w:t>
      </w:r>
      <w:r w:rsidRPr="00846C2A">
        <w:rPr>
          <w:rFonts w:ascii="Times New Roman" w:eastAsia="Calibri" w:hAnsi="Times New Roman" w:cs="Times New Roman"/>
          <w:sz w:val="24"/>
          <w:szCs w:val="24"/>
        </w:rPr>
        <w:t>ряжениями профильных ведомств и министерств, разъясняющих реализацию соответствующих статей</w:t>
      </w:r>
      <w:r w:rsidR="00846C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6C2A">
        <w:rPr>
          <w:rFonts w:ascii="Times New Roman" w:eastAsia="Calibri" w:hAnsi="Times New Roman" w:cs="Times New Roman"/>
          <w:sz w:val="24"/>
          <w:szCs w:val="24"/>
        </w:rPr>
        <w:lastRenderedPageBreak/>
        <w:t>закона и требований Федерального государственного образовательного</w:t>
      </w:r>
      <w:r w:rsidR="00846C2A">
        <w:rPr>
          <w:rFonts w:ascii="Times New Roman" w:eastAsia="Calibri" w:hAnsi="Times New Roman" w:cs="Times New Roman"/>
          <w:sz w:val="24"/>
          <w:szCs w:val="24"/>
        </w:rPr>
        <w:t xml:space="preserve"> стандарта. В редакции Федераль</w:t>
      </w:r>
      <w:r w:rsidRPr="00846C2A">
        <w:rPr>
          <w:rFonts w:ascii="Times New Roman" w:eastAsia="Calibri" w:hAnsi="Times New Roman" w:cs="Times New Roman"/>
          <w:sz w:val="24"/>
          <w:szCs w:val="24"/>
        </w:rPr>
        <w:t>ного закона от 3 августа 201</w:t>
      </w:r>
      <w:r w:rsidR="00846C2A" w:rsidRPr="00846C2A">
        <w:rPr>
          <w:rFonts w:ascii="Times New Roman" w:eastAsia="Calibri" w:hAnsi="Times New Roman" w:cs="Times New Roman"/>
          <w:sz w:val="24"/>
          <w:szCs w:val="24"/>
        </w:rPr>
        <w:t xml:space="preserve">8 г. № </w:t>
      </w:r>
      <w:r w:rsidR="006F4244">
        <w:rPr>
          <w:rFonts w:ascii="Times New Roman" w:eastAsia="Calibri" w:hAnsi="Times New Roman" w:cs="Times New Roman"/>
          <w:sz w:val="24"/>
          <w:szCs w:val="24"/>
        </w:rPr>
        <w:t>317-ФЗ, часть 4.</w:t>
      </w:r>
    </w:p>
    <w:p w:rsidR="00FD7C96" w:rsidRDefault="00846C2A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>Предмет «Литературное чтение на родном (русском) языке. 1–4 классы» нацелен на</w:t>
      </w:r>
    </w:p>
    <w:p w:rsidR="00FD7C96" w:rsidRDefault="00846C2A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 xml:space="preserve"> посильное в пределах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6C2A">
        <w:rPr>
          <w:rFonts w:ascii="Times New Roman" w:eastAsia="Calibri" w:hAnsi="Times New Roman" w:cs="Times New Roman"/>
          <w:sz w:val="24"/>
          <w:szCs w:val="24"/>
        </w:rPr>
        <w:t xml:space="preserve">начальной школы решение </w:t>
      </w:r>
      <w:r w:rsidRPr="006F4244">
        <w:rPr>
          <w:rFonts w:ascii="Times New Roman" w:eastAsia="Calibri" w:hAnsi="Times New Roman" w:cs="Times New Roman"/>
          <w:sz w:val="24"/>
          <w:szCs w:val="24"/>
        </w:rPr>
        <w:t>двух глобальных проблем</w:t>
      </w:r>
      <w:r w:rsidRPr="00846C2A">
        <w:rPr>
          <w:rFonts w:ascii="Times New Roman" w:eastAsia="Calibri" w:hAnsi="Times New Roman" w:cs="Times New Roman"/>
          <w:sz w:val="24"/>
          <w:szCs w:val="24"/>
        </w:rPr>
        <w:t xml:space="preserve"> сегодняшней </w:t>
      </w:r>
    </w:p>
    <w:p w:rsidR="00846C2A" w:rsidRPr="00846C2A" w:rsidRDefault="00846C2A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>системы образования:</w:t>
      </w:r>
    </w:p>
    <w:p w:rsidR="00846C2A" w:rsidRPr="00846C2A" w:rsidRDefault="00846C2A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>— проблемы чте</w:t>
      </w:r>
      <w:r>
        <w:rPr>
          <w:rFonts w:ascii="Times New Roman" w:eastAsia="Calibri" w:hAnsi="Times New Roman" w:cs="Times New Roman"/>
          <w:sz w:val="24"/>
          <w:szCs w:val="24"/>
        </w:rPr>
        <w:t>ния как процесса и как действия</w:t>
      </w:r>
      <w:r w:rsidRPr="00846C2A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46C2A" w:rsidRPr="00846C2A" w:rsidRDefault="00846C2A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>— проблемы расширения историко-культурного и читательского кругозора обучающихся.</w:t>
      </w:r>
    </w:p>
    <w:p w:rsidR="00FD7C96" w:rsidRDefault="00846C2A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 xml:space="preserve">Целью литературного образования в школе является культурное и читательское воспитание </w:t>
      </w:r>
    </w:p>
    <w:p w:rsidR="00FD7C96" w:rsidRDefault="00FD7C96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обуча</w:t>
      </w:r>
      <w:r w:rsidR="00846C2A" w:rsidRPr="00846C2A">
        <w:rPr>
          <w:rFonts w:ascii="Times New Roman" w:eastAsia="Calibri" w:hAnsi="Times New Roman" w:cs="Times New Roman"/>
          <w:sz w:val="24"/>
          <w:szCs w:val="24"/>
        </w:rPr>
        <w:t>ющихся, воспринимающих на более высоких ступенях своего развит</w:t>
      </w:r>
      <w:r w:rsidR="00846C2A">
        <w:rPr>
          <w:rFonts w:ascii="Times New Roman" w:eastAsia="Calibri" w:hAnsi="Times New Roman" w:cs="Times New Roman"/>
          <w:sz w:val="24"/>
          <w:szCs w:val="24"/>
        </w:rPr>
        <w:t xml:space="preserve">ия чтение как </w:t>
      </w:r>
    </w:p>
    <w:p w:rsidR="00FD7C96" w:rsidRDefault="00846C2A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особый процесс по</w:t>
      </w:r>
      <w:r w:rsidRPr="00846C2A">
        <w:rPr>
          <w:rFonts w:ascii="Times New Roman" w:eastAsia="Calibri" w:hAnsi="Times New Roman" w:cs="Times New Roman"/>
          <w:sz w:val="24"/>
          <w:szCs w:val="24"/>
        </w:rPr>
        <w:t xml:space="preserve">стижения мира и человека, постижения художественного </w:t>
      </w:r>
    </w:p>
    <w:p w:rsidR="00FD7C96" w:rsidRDefault="00846C2A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>пространства произведений устного народного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6C2A">
        <w:rPr>
          <w:rFonts w:ascii="Times New Roman" w:eastAsia="Calibri" w:hAnsi="Times New Roman" w:cs="Times New Roman"/>
          <w:sz w:val="24"/>
          <w:szCs w:val="24"/>
        </w:rPr>
        <w:t>творчества и авторской литературы, в то же</w:t>
      </w:r>
    </w:p>
    <w:p w:rsidR="00FD7C96" w:rsidRDefault="00846C2A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 xml:space="preserve"> время как вид деятельности, требующей интеллектуальных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6C2A">
        <w:rPr>
          <w:rFonts w:ascii="Times New Roman" w:eastAsia="Calibri" w:hAnsi="Times New Roman" w:cs="Times New Roman"/>
          <w:sz w:val="24"/>
          <w:szCs w:val="24"/>
        </w:rPr>
        <w:t>усилий, знаний и умений для</w:t>
      </w:r>
    </w:p>
    <w:p w:rsidR="00FD7C96" w:rsidRDefault="00846C2A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 xml:space="preserve"> решения определённых читательских зад</w:t>
      </w:r>
      <w:r>
        <w:rPr>
          <w:rFonts w:ascii="Times New Roman" w:eastAsia="Calibri" w:hAnsi="Times New Roman" w:cs="Times New Roman"/>
          <w:sz w:val="24"/>
          <w:szCs w:val="24"/>
        </w:rPr>
        <w:t>ач, в совокупности дающих компе</w:t>
      </w:r>
      <w:r w:rsidRPr="00846C2A">
        <w:rPr>
          <w:rFonts w:ascii="Times New Roman" w:eastAsia="Calibri" w:hAnsi="Times New Roman" w:cs="Times New Roman"/>
          <w:sz w:val="24"/>
          <w:szCs w:val="24"/>
        </w:rPr>
        <w:t xml:space="preserve">тентного </w:t>
      </w:r>
    </w:p>
    <w:p w:rsidR="00FD7C96" w:rsidRDefault="00846C2A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>читателя-школьника с чёткими и осознанными личностными установками.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Обучение в </w:t>
      </w:r>
    </w:p>
    <w:p w:rsidR="00FD7C96" w:rsidRDefault="00846C2A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началь</w:t>
      </w:r>
      <w:r w:rsidRPr="00846C2A">
        <w:rPr>
          <w:rFonts w:ascii="Times New Roman" w:eastAsia="Calibri" w:hAnsi="Times New Roman" w:cs="Times New Roman"/>
          <w:sz w:val="24"/>
          <w:szCs w:val="24"/>
        </w:rPr>
        <w:t>ной школе рассматривается как необходимый и важнейший этап на пути достижения</w:t>
      </w:r>
    </w:p>
    <w:p w:rsidR="00846C2A" w:rsidRPr="00846C2A" w:rsidRDefault="00846C2A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 xml:space="preserve"> этой цели.</w:t>
      </w:r>
    </w:p>
    <w:p w:rsidR="00FD7C96" w:rsidRDefault="00846C2A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данными теоретическими установками предмет «Литературное чтение на </w:t>
      </w:r>
    </w:p>
    <w:p w:rsidR="00846C2A" w:rsidRPr="00846C2A" w:rsidRDefault="005D305B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</w:t>
      </w:r>
      <w:r w:rsidR="00846C2A" w:rsidRPr="00846C2A">
        <w:rPr>
          <w:rFonts w:ascii="Times New Roman" w:eastAsia="Calibri" w:hAnsi="Times New Roman" w:cs="Times New Roman"/>
          <w:sz w:val="24"/>
          <w:szCs w:val="24"/>
        </w:rPr>
        <w:t>одном</w:t>
      </w:r>
      <w:r w:rsidR="00FD7C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6C2A" w:rsidRPr="00846C2A">
        <w:rPr>
          <w:rFonts w:ascii="Times New Roman" w:eastAsia="Calibri" w:hAnsi="Times New Roman" w:cs="Times New Roman"/>
          <w:sz w:val="24"/>
          <w:szCs w:val="24"/>
        </w:rPr>
        <w:t>(русском) языке» имеет следующие цели и задачи.</w:t>
      </w:r>
    </w:p>
    <w:p w:rsidR="00846C2A" w:rsidRPr="00846C2A" w:rsidRDefault="00846C2A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Цели предмета.</w:t>
      </w:r>
    </w:p>
    <w:p w:rsidR="00FD7C96" w:rsidRDefault="00846C2A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>Изучение предмета «Литературное чтение на родном (русском) язык</w:t>
      </w:r>
      <w:r w:rsidR="00FD7C96">
        <w:rPr>
          <w:rFonts w:ascii="Times New Roman" w:eastAsia="Calibri" w:hAnsi="Times New Roman" w:cs="Times New Roman"/>
          <w:sz w:val="24"/>
          <w:szCs w:val="24"/>
        </w:rPr>
        <w:t>е. 1–4 классы» направлено</w:t>
      </w:r>
    </w:p>
    <w:p w:rsidR="00846C2A" w:rsidRPr="00846C2A" w:rsidRDefault="00FD7C96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на до</w:t>
      </w:r>
      <w:r w:rsidR="00846C2A" w:rsidRPr="00846C2A">
        <w:rPr>
          <w:rFonts w:ascii="Times New Roman" w:eastAsia="Calibri" w:hAnsi="Times New Roman" w:cs="Times New Roman"/>
          <w:sz w:val="24"/>
          <w:szCs w:val="24"/>
        </w:rPr>
        <w:t>стижение целей, которые должны отражать:</w:t>
      </w:r>
    </w:p>
    <w:p w:rsidR="00846C2A" w:rsidRPr="00846C2A" w:rsidRDefault="00846C2A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>— формирование и развитие у младших школьников потребности в систематическом, системном,</w:t>
      </w:r>
    </w:p>
    <w:p w:rsidR="00846C2A" w:rsidRPr="00846C2A" w:rsidRDefault="00846C2A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>инициативном чтении;</w:t>
      </w:r>
    </w:p>
    <w:p w:rsidR="00846C2A" w:rsidRPr="00846C2A" w:rsidRDefault="00846C2A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>— формирование полноценного навыка чтения;</w:t>
      </w:r>
    </w:p>
    <w:p w:rsidR="00846C2A" w:rsidRPr="00846C2A" w:rsidRDefault="00846C2A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>— духовно-нравственное воспитание человека и гражданина;</w:t>
      </w:r>
    </w:p>
    <w:p w:rsidR="00FD7C96" w:rsidRDefault="00846C2A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>— расширение представлений детей о стране, в которой они живут, её истории, традициях</w:t>
      </w:r>
    </w:p>
    <w:p w:rsidR="00846C2A" w:rsidRPr="00846C2A" w:rsidRDefault="00846C2A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 xml:space="preserve"> и культуре;</w:t>
      </w:r>
    </w:p>
    <w:p w:rsidR="00846C2A" w:rsidRPr="00846C2A" w:rsidRDefault="00846C2A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>— создание первичных представлений о русской литературе как о национальном достоянии.</w:t>
      </w:r>
    </w:p>
    <w:p w:rsidR="00846C2A" w:rsidRPr="00846C2A" w:rsidRDefault="00846C2A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846C2A">
        <w:rPr>
          <w:rFonts w:ascii="Times New Roman" w:eastAsia="Calibri" w:hAnsi="Times New Roman" w:cs="Times New Roman"/>
          <w:b/>
          <w:sz w:val="24"/>
          <w:szCs w:val="24"/>
        </w:rPr>
        <w:t>задачи</w:t>
      </w:r>
      <w:r w:rsidRPr="00846C2A">
        <w:rPr>
          <w:rFonts w:ascii="Times New Roman" w:eastAsia="Calibri" w:hAnsi="Times New Roman" w:cs="Times New Roman"/>
          <w:sz w:val="24"/>
          <w:szCs w:val="24"/>
        </w:rPr>
        <w:t xml:space="preserve"> предмета «Литературное чтение на родном (русском) языке. 1–4 классы» входит:</w:t>
      </w:r>
    </w:p>
    <w:p w:rsidR="00FD7C96" w:rsidRDefault="00846C2A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>— знакомство обучающихся с отечественным фольклором и литера</w:t>
      </w:r>
      <w:r>
        <w:rPr>
          <w:rFonts w:ascii="Times New Roman" w:eastAsia="Calibri" w:hAnsi="Times New Roman" w:cs="Times New Roman"/>
          <w:sz w:val="24"/>
          <w:szCs w:val="24"/>
        </w:rPr>
        <w:t xml:space="preserve">турой XIX–XXI </w:t>
      </w:r>
    </w:p>
    <w:p w:rsidR="00846C2A" w:rsidRPr="00846C2A" w:rsidRDefault="00846C2A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столетий, расшире</w:t>
      </w:r>
      <w:r w:rsidRPr="00846C2A">
        <w:rPr>
          <w:rFonts w:ascii="Times New Roman" w:eastAsia="Calibri" w:hAnsi="Times New Roman" w:cs="Times New Roman"/>
          <w:sz w:val="24"/>
          <w:szCs w:val="24"/>
        </w:rPr>
        <w:t>ние читательского кругозора младших школьников;</w:t>
      </w:r>
    </w:p>
    <w:p w:rsidR="00846C2A" w:rsidRDefault="00846C2A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>— совершенствование навыка чтения на русском языке произведений авторов XIX–XXI вв.,</w:t>
      </w:r>
    </w:p>
    <w:p w:rsidR="00846C2A" w:rsidRPr="00846C2A" w:rsidRDefault="00846C2A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понима</w:t>
      </w:r>
      <w:r w:rsidRPr="00846C2A">
        <w:rPr>
          <w:rFonts w:ascii="Times New Roman" w:eastAsia="Calibri" w:hAnsi="Times New Roman" w:cs="Times New Roman"/>
          <w:sz w:val="24"/>
          <w:szCs w:val="24"/>
        </w:rPr>
        <w:t>ния этико-эстетического содержания читаемых произведений;</w:t>
      </w:r>
    </w:p>
    <w:p w:rsidR="00846C2A" w:rsidRPr="00846C2A" w:rsidRDefault="00846C2A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>— развитие литературного слуха и вкуса младших школьников;</w:t>
      </w:r>
    </w:p>
    <w:p w:rsidR="00846C2A" w:rsidRPr="00846C2A" w:rsidRDefault="00846C2A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>— формирование мотивации к чтению произведений классики и современности;</w:t>
      </w:r>
    </w:p>
    <w:p w:rsidR="00846C2A" w:rsidRPr="00846C2A" w:rsidRDefault="00846C2A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>— формирование эстетических потребностей, ценностей и чувств;</w:t>
      </w:r>
    </w:p>
    <w:p w:rsidR="00846C2A" w:rsidRDefault="00846C2A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 xml:space="preserve">— развитие этических чувств, доброжелательности и эмоционально-нравственной </w:t>
      </w:r>
    </w:p>
    <w:p w:rsidR="00846C2A" w:rsidRDefault="00846C2A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>отзывчивости,</w:t>
      </w:r>
    </w:p>
    <w:p w:rsidR="00846C2A" w:rsidRDefault="00846C2A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по</w:t>
      </w:r>
      <w:r w:rsidRPr="00846C2A">
        <w:rPr>
          <w:rFonts w:ascii="Times New Roman" w:eastAsia="Calibri" w:hAnsi="Times New Roman" w:cs="Times New Roman"/>
          <w:sz w:val="24"/>
          <w:szCs w:val="24"/>
        </w:rPr>
        <w:t xml:space="preserve">нимания и сопереживания чувствам других людей, добросердечное отношение к </w:t>
      </w:r>
    </w:p>
    <w:p w:rsidR="00846C2A" w:rsidRPr="00846C2A" w:rsidRDefault="00846C2A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>животным и природе;</w:t>
      </w:r>
    </w:p>
    <w:p w:rsidR="00846C2A" w:rsidRDefault="00846C2A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 xml:space="preserve">— формирование основ российской гражданской идентичности, чувства гордости за свою </w:t>
      </w:r>
    </w:p>
    <w:p w:rsidR="00846C2A" w:rsidRPr="00846C2A" w:rsidRDefault="00846C2A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>Родину,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6C2A">
        <w:rPr>
          <w:rFonts w:ascii="Times New Roman" w:eastAsia="Calibri" w:hAnsi="Times New Roman" w:cs="Times New Roman"/>
          <w:sz w:val="24"/>
          <w:szCs w:val="24"/>
        </w:rPr>
        <w:t>российский народ, осознание своей этнической и национальной принадлежности;</w:t>
      </w:r>
    </w:p>
    <w:p w:rsidR="00846C2A" w:rsidRPr="00846C2A" w:rsidRDefault="00846C2A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>— формирование ценностей многонационального российского общества;</w:t>
      </w:r>
    </w:p>
    <w:p w:rsidR="00846C2A" w:rsidRDefault="00846C2A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 xml:space="preserve">— пополнение словарного запаса и навыков речепроизводства обучающихся в рамках </w:t>
      </w:r>
    </w:p>
    <w:p w:rsidR="00846C2A" w:rsidRPr="00846C2A" w:rsidRDefault="005D305B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846C2A" w:rsidRPr="00846C2A">
        <w:rPr>
          <w:rFonts w:ascii="Times New Roman" w:eastAsia="Calibri" w:hAnsi="Times New Roman" w:cs="Times New Roman"/>
          <w:sz w:val="24"/>
          <w:szCs w:val="24"/>
        </w:rPr>
        <w:t>бозначенных</w:t>
      </w:r>
      <w:r w:rsidR="00846C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6C2A" w:rsidRPr="00846C2A">
        <w:rPr>
          <w:rFonts w:ascii="Times New Roman" w:eastAsia="Calibri" w:hAnsi="Times New Roman" w:cs="Times New Roman"/>
          <w:sz w:val="24"/>
          <w:szCs w:val="24"/>
        </w:rPr>
        <w:t>общих тем, заявленных самостоятельно или внутри другой темы;</w:t>
      </w:r>
    </w:p>
    <w:p w:rsidR="00FD7C96" w:rsidRDefault="00846C2A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 xml:space="preserve">— развитие грамотной устной речи обучающихся в монологической, </w:t>
      </w:r>
    </w:p>
    <w:p w:rsidR="00846C2A" w:rsidRPr="00846C2A" w:rsidRDefault="00846C2A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>диалогической и полилогической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6C2A">
        <w:rPr>
          <w:rFonts w:ascii="Times New Roman" w:eastAsia="Calibri" w:hAnsi="Times New Roman" w:cs="Times New Roman"/>
          <w:sz w:val="24"/>
          <w:szCs w:val="24"/>
        </w:rPr>
        <w:t>форме;</w:t>
      </w:r>
    </w:p>
    <w:p w:rsidR="00846C2A" w:rsidRDefault="00846C2A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>— формирование культуры общения на основе прочитанного и в про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цессе диалоговой, </w:t>
      </w:r>
    </w:p>
    <w:p w:rsidR="00846C2A" w:rsidRPr="00846C2A" w:rsidRDefault="00846C2A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игровой, твор</w:t>
      </w:r>
      <w:r w:rsidRPr="00846C2A">
        <w:rPr>
          <w:rFonts w:ascii="Times New Roman" w:eastAsia="Calibri" w:hAnsi="Times New Roman" w:cs="Times New Roman"/>
          <w:sz w:val="24"/>
          <w:szCs w:val="24"/>
        </w:rPr>
        <w:t>ческой и проектно-исследовательской деятельности;</w:t>
      </w:r>
    </w:p>
    <w:p w:rsidR="00846C2A" w:rsidRDefault="00846C2A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>— формирование умения ориентироваться в целях и условиях общения, выбирать языковые</w:t>
      </w:r>
    </w:p>
    <w:p w:rsidR="00846C2A" w:rsidRPr="00846C2A" w:rsidRDefault="00846C2A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D305B">
        <w:rPr>
          <w:rFonts w:ascii="Times New Roman" w:eastAsia="Calibri" w:hAnsi="Times New Roman" w:cs="Times New Roman"/>
          <w:sz w:val="24"/>
          <w:szCs w:val="24"/>
        </w:rPr>
        <w:t>с</w:t>
      </w:r>
      <w:r w:rsidRPr="00846C2A">
        <w:rPr>
          <w:rFonts w:ascii="Times New Roman" w:eastAsia="Calibri" w:hAnsi="Times New Roman" w:cs="Times New Roman"/>
          <w:sz w:val="24"/>
          <w:szCs w:val="24"/>
        </w:rPr>
        <w:t>редства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6C2A">
        <w:rPr>
          <w:rFonts w:ascii="Times New Roman" w:eastAsia="Calibri" w:hAnsi="Times New Roman" w:cs="Times New Roman"/>
          <w:sz w:val="24"/>
          <w:szCs w:val="24"/>
        </w:rPr>
        <w:t>с учётом коммуникативной ситуации;</w:t>
      </w:r>
    </w:p>
    <w:p w:rsidR="00846C2A" w:rsidRPr="00846C2A" w:rsidRDefault="00846C2A" w:rsidP="00FC1BC1">
      <w:pPr>
        <w:spacing w:line="240" w:lineRule="auto"/>
        <w:ind w:right="-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>— организация интеллектуальных и творческих соревнований;</w:t>
      </w:r>
    </w:p>
    <w:p w:rsidR="00846C2A" w:rsidRPr="00846C2A" w:rsidRDefault="00846C2A" w:rsidP="00FD7C96">
      <w:pPr>
        <w:spacing w:after="0" w:line="240" w:lineRule="auto"/>
        <w:ind w:right="-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>— организация проектно-исследовательской деятельности;</w:t>
      </w:r>
    </w:p>
    <w:p w:rsidR="00846C2A" w:rsidRDefault="00846C2A" w:rsidP="00FD7C96">
      <w:pPr>
        <w:spacing w:after="0" w:line="240" w:lineRule="auto"/>
        <w:ind w:right="-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 xml:space="preserve">— овладение широким спектром учебных действий с языковыми единицами, необходимыми </w:t>
      </w:r>
    </w:p>
    <w:p w:rsidR="00846C2A" w:rsidRPr="00846C2A" w:rsidRDefault="00846C2A" w:rsidP="00FD7C96">
      <w:pPr>
        <w:spacing w:after="0" w:line="240" w:lineRule="auto"/>
        <w:ind w:right="-284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для ис</w:t>
      </w:r>
      <w:r w:rsidRPr="00846C2A">
        <w:rPr>
          <w:rFonts w:ascii="Times New Roman" w:eastAsia="Calibri" w:hAnsi="Times New Roman" w:cs="Times New Roman"/>
          <w:sz w:val="24"/>
          <w:szCs w:val="24"/>
        </w:rPr>
        <w:t>пользования множественных практических и познавательных задач.</w:t>
      </w:r>
    </w:p>
    <w:p w:rsidR="00846C2A" w:rsidRDefault="00846C2A" w:rsidP="00FD7C96">
      <w:pPr>
        <w:spacing w:after="0" w:line="240" w:lineRule="auto"/>
        <w:ind w:right="-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>Обучающиеся 1–4 классов должны принимать участие в проектировании и развитии внутришкольной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6C2A">
        <w:rPr>
          <w:rFonts w:ascii="Times New Roman" w:eastAsia="Calibri" w:hAnsi="Times New Roman" w:cs="Times New Roman"/>
          <w:sz w:val="24"/>
          <w:szCs w:val="24"/>
        </w:rPr>
        <w:t xml:space="preserve">социальной среды, эффективно самостоятельно работать, включаться в </w:t>
      </w:r>
    </w:p>
    <w:p w:rsidR="00846C2A" w:rsidRDefault="00846C2A" w:rsidP="00FD7C96">
      <w:pPr>
        <w:spacing w:after="0" w:line="240" w:lineRule="auto"/>
        <w:ind w:right="-284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процессы познания и преобразо</w:t>
      </w:r>
      <w:r w:rsidRPr="00846C2A">
        <w:rPr>
          <w:rFonts w:ascii="Times New Roman" w:eastAsia="Calibri" w:hAnsi="Times New Roman" w:cs="Times New Roman"/>
          <w:sz w:val="24"/>
          <w:szCs w:val="24"/>
        </w:rPr>
        <w:t xml:space="preserve">вания внешкольной социальной среды (района / округа, </w:t>
      </w:r>
    </w:p>
    <w:p w:rsidR="007222B2" w:rsidRPr="00846C2A" w:rsidRDefault="00846C2A" w:rsidP="00FD7C96">
      <w:pPr>
        <w:spacing w:after="0" w:line="240" w:lineRule="auto"/>
        <w:ind w:right="-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46C2A">
        <w:rPr>
          <w:rFonts w:ascii="Times New Roman" w:eastAsia="Calibri" w:hAnsi="Times New Roman" w:cs="Times New Roman"/>
          <w:sz w:val="24"/>
          <w:szCs w:val="24"/>
        </w:rPr>
        <w:t>населённого пункта / города).</w:t>
      </w:r>
    </w:p>
    <w:p w:rsidR="005E5514" w:rsidRPr="005E5514" w:rsidRDefault="005E5514" w:rsidP="00FD7C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551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 процессе реализации рабочей программы применяются технологии обучения:</w:t>
      </w:r>
    </w:p>
    <w:p w:rsidR="005E5514" w:rsidRPr="005E5514" w:rsidRDefault="005E5514" w:rsidP="00FD7C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5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технология формирования учебной самооценки;</w:t>
      </w:r>
    </w:p>
    <w:p w:rsidR="005E5514" w:rsidRPr="005E5514" w:rsidRDefault="005E5514" w:rsidP="00FD7C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5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технология продуктивного чтения;</w:t>
      </w:r>
    </w:p>
    <w:p w:rsidR="005E5514" w:rsidRPr="005E5514" w:rsidRDefault="005E5514" w:rsidP="00FD7C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5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технология формирования критического мышления;</w:t>
      </w:r>
    </w:p>
    <w:p w:rsidR="005E5514" w:rsidRPr="005E5514" w:rsidRDefault="005E5514" w:rsidP="00FD7C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5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технология проблемного обучения;</w:t>
      </w:r>
    </w:p>
    <w:p w:rsidR="005E5514" w:rsidRPr="005E5514" w:rsidRDefault="005E5514" w:rsidP="00FD7C96">
      <w:pPr>
        <w:shd w:val="clear" w:color="auto" w:fill="FFFFFF"/>
        <w:spacing w:after="0" w:line="240" w:lineRule="auto"/>
        <w:ind w:right="567"/>
        <w:rPr>
          <w:rFonts w:ascii="Calibri" w:eastAsia="Times New Roman" w:hAnsi="Calibri" w:cs="Times New Roman"/>
          <w:color w:val="000000"/>
          <w:lang w:eastAsia="ru-RU"/>
        </w:rPr>
      </w:pPr>
      <w:r w:rsidRPr="005E5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информационно-коммуникационные технологии;</w:t>
      </w:r>
    </w:p>
    <w:p w:rsidR="005E5514" w:rsidRPr="005E5514" w:rsidRDefault="005E5514" w:rsidP="00FD7C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5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проектная технология;</w:t>
      </w:r>
    </w:p>
    <w:p w:rsidR="005E5514" w:rsidRPr="005E5514" w:rsidRDefault="005E5514" w:rsidP="00FD7C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5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-здоровье-сберегающие технологии;</w:t>
      </w:r>
    </w:p>
    <w:p w:rsidR="005E5514" w:rsidRPr="00846C2A" w:rsidRDefault="005E5514" w:rsidP="00FD7C9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5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технологии личностно-ориентированного обучения и др.</w:t>
      </w:r>
    </w:p>
    <w:p w:rsidR="005E5514" w:rsidRPr="005E5514" w:rsidRDefault="005E5514" w:rsidP="005E55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</w:pPr>
      <w:r w:rsidRPr="005E55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организации образовательного процесса используются разнообразные методы и формы обучения:</w:t>
      </w:r>
    </w:p>
    <w:p w:rsidR="005E5514" w:rsidRPr="005E5514" w:rsidRDefault="005E5514" w:rsidP="005E5514">
      <w:pPr>
        <w:numPr>
          <w:ilvl w:val="0"/>
          <w:numId w:val="33"/>
        </w:numPr>
        <w:spacing w:after="0" w:line="240" w:lineRule="auto"/>
        <w:ind w:left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51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тематические праздники, КТД;</w:t>
      </w:r>
    </w:p>
    <w:p w:rsidR="005E5514" w:rsidRPr="005E5514" w:rsidRDefault="005E5514" w:rsidP="005E5514">
      <w:pPr>
        <w:numPr>
          <w:ilvl w:val="0"/>
          <w:numId w:val="33"/>
        </w:numPr>
        <w:spacing w:after="0" w:line="240" w:lineRule="auto"/>
        <w:ind w:left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514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художественное творчество учащихся;</w:t>
      </w:r>
    </w:p>
    <w:p w:rsidR="005E5514" w:rsidRPr="005E5514" w:rsidRDefault="005E5514" w:rsidP="005E5514">
      <w:pPr>
        <w:numPr>
          <w:ilvl w:val="0"/>
          <w:numId w:val="33"/>
        </w:numPr>
        <w:spacing w:after="0" w:line="240" w:lineRule="auto"/>
        <w:ind w:left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51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 и походы по родному краю;</w:t>
      </w:r>
    </w:p>
    <w:p w:rsidR="005E5514" w:rsidRPr="005E5514" w:rsidRDefault="005E5514" w:rsidP="005E5514">
      <w:pPr>
        <w:numPr>
          <w:ilvl w:val="0"/>
          <w:numId w:val="33"/>
        </w:numPr>
        <w:spacing w:after="0" w:line="240" w:lineRule="auto"/>
        <w:ind w:left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51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устные журналы, беседы;</w:t>
      </w:r>
    </w:p>
    <w:p w:rsidR="005E5514" w:rsidRPr="005E5514" w:rsidRDefault="005E5514" w:rsidP="005E5514">
      <w:pPr>
        <w:numPr>
          <w:ilvl w:val="0"/>
          <w:numId w:val="33"/>
        </w:numPr>
        <w:spacing w:after="0" w:line="240" w:lineRule="auto"/>
        <w:ind w:left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51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выступления перед сверстниками по итогам проделанной работы;</w:t>
      </w:r>
    </w:p>
    <w:p w:rsidR="005E5514" w:rsidRPr="005E5514" w:rsidRDefault="005E5514" w:rsidP="005E5514">
      <w:pPr>
        <w:numPr>
          <w:ilvl w:val="0"/>
          <w:numId w:val="33"/>
        </w:numPr>
        <w:spacing w:after="0" w:line="240" w:lineRule="auto"/>
        <w:ind w:left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проектная и исследовательская деятельность учащихся; </w:t>
      </w:r>
    </w:p>
    <w:p w:rsidR="005E5514" w:rsidRPr="005E5514" w:rsidRDefault="005E5514" w:rsidP="005E5514">
      <w:pPr>
        <w:numPr>
          <w:ilvl w:val="0"/>
          <w:numId w:val="33"/>
        </w:numPr>
        <w:spacing w:after="0" w:line="240" w:lineRule="auto"/>
        <w:ind w:left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походы;</w:t>
      </w:r>
    </w:p>
    <w:p w:rsidR="005E5514" w:rsidRPr="005E5514" w:rsidRDefault="005E5514" w:rsidP="005E5514">
      <w:pPr>
        <w:numPr>
          <w:ilvl w:val="0"/>
          <w:numId w:val="33"/>
        </w:numPr>
        <w:spacing w:after="0" w:line="240" w:lineRule="auto"/>
        <w:ind w:left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51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районных, областных, российских, международных конкурсах по краеведению;</w:t>
      </w:r>
    </w:p>
    <w:p w:rsidR="005E5514" w:rsidRPr="005E5514" w:rsidRDefault="005E5514" w:rsidP="005E5514">
      <w:pPr>
        <w:numPr>
          <w:ilvl w:val="0"/>
          <w:numId w:val="33"/>
        </w:numPr>
        <w:spacing w:after="0" w:line="240" w:lineRule="auto"/>
        <w:ind w:left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51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встречи с земляками: поэтами, художниками, ветеранами, людьми разных профессий;</w:t>
      </w:r>
    </w:p>
    <w:p w:rsidR="005E5514" w:rsidRPr="005E5514" w:rsidRDefault="005E5514" w:rsidP="005E5514">
      <w:pPr>
        <w:numPr>
          <w:ilvl w:val="0"/>
          <w:numId w:val="33"/>
        </w:numPr>
        <w:spacing w:after="0" w:line="240" w:lineRule="auto"/>
        <w:ind w:left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51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музейные уроки</w:t>
      </w:r>
    </w:p>
    <w:p w:rsidR="005E5514" w:rsidRPr="005E5514" w:rsidRDefault="005E5514" w:rsidP="005E5514">
      <w:pPr>
        <w:numPr>
          <w:ilvl w:val="0"/>
          <w:numId w:val="33"/>
        </w:numPr>
        <w:spacing w:after="0" w:line="240" w:lineRule="auto"/>
        <w:ind w:left="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5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предусматривает проведение традиционных уроков, комбинированных уроков, обобщающих уроков, урок-зачёт, урок-игра. Используется фронтальная, групповая, индивидуальная работа, работа в парах.</w:t>
      </w:r>
    </w:p>
    <w:p w:rsidR="005E5514" w:rsidRPr="005E5514" w:rsidRDefault="005E5514" w:rsidP="005600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514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Виды и формы контроля:</w:t>
      </w:r>
    </w:p>
    <w:p w:rsidR="005E5514" w:rsidRPr="00560087" w:rsidRDefault="005E5514" w:rsidP="00560087">
      <w:pPr>
        <w:shd w:val="clear" w:color="auto" w:fill="FFFFFF"/>
        <w:spacing w:after="0" w:line="240" w:lineRule="auto"/>
        <w:ind w:right="180"/>
        <w:rPr>
          <w:rFonts w:ascii="Calibri" w:eastAsia="Times New Roman" w:hAnsi="Calibri" w:cs="Times New Roman"/>
          <w:color w:val="000000"/>
          <w:lang w:eastAsia="ru-RU"/>
        </w:rPr>
      </w:pPr>
      <w:r w:rsidRPr="005E55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текущий контроль (устный опрос, письменная самостоятельная работа, тестовые задания, графическая работа, проект, сочинение);</w:t>
      </w:r>
    </w:p>
    <w:p w:rsidR="008E7387" w:rsidRPr="008E7387" w:rsidRDefault="008E7387" w:rsidP="008E7387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bdr w:val="none" w:sz="0" w:space="0" w:color="auto" w:frame="1"/>
        </w:rPr>
      </w:pPr>
      <w:r w:rsidRPr="00AD0E32">
        <w:rPr>
          <w:b/>
        </w:rPr>
        <w:t>Место учебного предмета</w:t>
      </w:r>
      <w:r w:rsidR="0019782B">
        <w:rPr>
          <w:b/>
        </w:rPr>
        <w:t>.</w:t>
      </w:r>
    </w:p>
    <w:p w:rsidR="008E7387" w:rsidRDefault="008E7387" w:rsidP="008E738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>
        <w:t xml:space="preserve"> </w:t>
      </w:r>
      <w:r w:rsidRPr="008E7387">
        <w:t>Для обязательного изучения предмета «</w:t>
      </w:r>
      <w:r w:rsidRPr="0019782B">
        <w:t>Литературное чтение</w:t>
      </w:r>
      <w:r w:rsidR="0019782B" w:rsidRPr="0019782B">
        <w:rPr>
          <w:szCs w:val="28"/>
        </w:rPr>
        <w:t xml:space="preserve"> </w:t>
      </w:r>
      <w:r w:rsidR="0019782B" w:rsidRPr="0019782B">
        <w:t>на родном(русском) языке</w:t>
      </w:r>
      <w:r w:rsidRPr="0019782B">
        <w:t>»</w:t>
      </w:r>
      <w:r w:rsidR="0019782B">
        <w:t xml:space="preserve"> в 3 классе отводится 1</w:t>
      </w:r>
      <w:r w:rsidRPr="008E7387">
        <w:t>6 часов из расчета</w:t>
      </w:r>
      <w:r w:rsidR="0019782B">
        <w:t xml:space="preserve"> 0,5</w:t>
      </w:r>
      <w:r w:rsidRPr="008E7387">
        <w:t xml:space="preserve"> часа в неделю. Часы, от</w:t>
      </w:r>
      <w:r w:rsidR="0019782B">
        <w:t>веденные на литературное чтение</w:t>
      </w:r>
      <w:r w:rsidR="0019782B" w:rsidRPr="0019782B">
        <w:t xml:space="preserve"> на родном(русском) языке</w:t>
      </w:r>
      <w:r w:rsidRPr="008E7387">
        <w:t>, относятся к инвариантно</w:t>
      </w:r>
      <w:r w:rsidR="0019782B">
        <w:t>й части учебного плана</w:t>
      </w:r>
      <w:r w:rsidRPr="008E7387">
        <w:t>, предмет изучается на базовом уровне.</w:t>
      </w:r>
      <w:r w:rsidR="0019782B" w:rsidRPr="0019782B">
        <w:rPr>
          <w:color w:val="000000"/>
        </w:rPr>
        <w:t xml:space="preserve"> </w:t>
      </w:r>
      <w:r w:rsidR="0019782B" w:rsidRPr="0019782B">
        <w:t xml:space="preserve">В соответствии с учебным планом и календарным учебным графиком МБОУ Дячкинской СОШ на 2021-2022г на изучение предмета </w:t>
      </w:r>
      <w:r w:rsidR="0019782B">
        <w:t xml:space="preserve">отводится 16 </w:t>
      </w:r>
      <w:r w:rsidR="0019782B" w:rsidRPr="0019782B">
        <w:t>час</w:t>
      </w:r>
      <w:r w:rsidR="0019782B">
        <w:t xml:space="preserve">ов. </w:t>
      </w:r>
      <w:r w:rsidRPr="008E7387">
        <w:rPr>
          <w:color w:val="000000"/>
        </w:rPr>
        <w:t xml:space="preserve">Срок реализации </w:t>
      </w:r>
      <w:r w:rsidR="0019782B">
        <w:rPr>
          <w:color w:val="000000"/>
        </w:rPr>
        <w:t>программы с 3.09.21</w:t>
      </w:r>
      <w:r w:rsidR="00105108">
        <w:rPr>
          <w:color w:val="000000"/>
        </w:rPr>
        <w:t>г</w:t>
      </w:r>
      <w:r w:rsidR="0019782B">
        <w:rPr>
          <w:color w:val="000000"/>
        </w:rPr>
        <w:t xml:space="preserve"> по 24.12.21</w:t>
      </w:r>
      <w:r w:rsidRPr="008E7387">
        <w:rPr>
          <w:color w:val="000000"/>
        </w:rPr>
        <w:t>г</w:t>
      </w:r>
    </w:p>
    <w:p w:rsidR="00A6457F" w:rsidRDefault="00A6457F" w:rsidP="00A645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230F" w:rsidRPr="009B6C13" w:rsidRDefault="00A6457F" w:rsidP="00A645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</w:t>
      </w:r>
      <w:r w:rsidR="0001565B" w:rsidRPr="009B6C1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 учебного предмета</w:t>
      </w:r>
    </w:p>
    <w:p w:rsidR="001057EB" w:rsidRPr="001057EB" w:rsidRDefault="001057EB" w:rsidP="001057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57EB">
        <w:rPr>
          <w:rFonts w:ascii="Times New Roman" w:eastAsia="Calibri" w:hAnsi="Times New Roman" w:cs="Times New Roman"/>
          <w:b/>
          <w:bCs/>
          <w:sz w:val="24"/>
          <w:szCs w:val="24"/>
        </w:rPr>
        <w:t>  Осень яснее лета (2ч)</w:t>
      </w:r>
    </w:p>
    <w:p w:rsidR="001057EB" w:rsidRPr="001057EB" w:rsidRDefault="001057EB" w:rsidP="001057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57EB">
        <w:rPr>
          <w:rFonts w:ascii="Times New Roman" w:eastAsia="Calibri" w:hAnsi="Times New Roman" w:cs="Times New Roman"/>
          <w:sz w:val="24"/>
          <w:szCs w:val="24"/>
        </w:rPr>
        <w:t>Осенние именины. Осеннее настроение. Первый раз в 3 класс. Мы едем, едем в далекие края.</w:t>
      </w:r>
    </w:p>
    <w:p w:rsidR="001057EB" w:rsidRPr="001057EB" w:rsidRDefault="001057EB" w:rsidP="001057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57EB">
        <w:rPr>
          <w:rFonts w:ascii="Times New Roman" w:eastAsia="Calibri" w:hAnsi="Times New Roman" w:cs="Times New Roman"/>
          <w:sz w:val="24"/>
          <w:szCs w:val="24"/>
        </w:rPr>
        <w:t>     </w:t>
      </w:r>
      <w:r w:rsidRPr="001057EB">
        <w:rPr>
          <w:rFonts w:ascii="Times New Roman" w:eastAsia="Calibri" w:hAnsi="Times New Roman" w:cs="Times New Roman"/>
          <w:b/>
          <w:bCs/>
          <w:sz w:val="24"/>
          <w:szCs w:val="24"/>
        </w:rPr>
        <w:t>Мы с приятелем вдвоем замечательно живем (3ч)</w:t>
      </w:r>
    </w:p>
    <w:p w:rsidR="001057EB" w:rsidRPr="001057EB" w:rsidRDefault="001057EB" w:rsidP="001057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57EB">
        <w:rPr>
          <w:rFonts w:ascii="Times New Roman" w:eastAsia="Calibri" w:hAnsi="Times New Roman" w:cs="Times New Roman"/>
          <w:sz w:val="24"/>
          <w:szCs w:val="24"/>
        </w:rPr>
        <w:t>Не похожи мы, а все же нас не разольешь водой. Благодарность и верность дружбе. Мы умножим нашу радость и разделим пополам. Рождение печатной книги на Руси.</w:t>
      </w:r>
    </w:p>
    <w:p w:rsidR="001057EB" w:rsidRPr="001057EB" w:rsidRDefault="001057EB" w:rsidP="001057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57EB">
        <w:rPr>
          <w:rFonts w:ascii="Times New Roman" w:eastAsia="Calibri" w:hAnsi="Times New Roman" w:cs="Times New Roman"/>
          <w:sz w:val="24"/>
          <w:szCs w:val="24"/>
        </w:rPr>
        <w:t>     </w:t>
      </w:r>
      <w:r w:rsidRPr="001057EB">
        <w:rPr>
          <w:rFonts w:ascii="Times New Roman" w:eastAsia="Calibri" w:hAnsi="Times New Roman" w:cs="Times New Roman"/>
          <w:b/>
          <w:bCs/>
          <w:sz w:val="24"/>
          <w:szCs w:val="24"/>
        </w:rPr>
        <w:t>Человек без Родины, что соловей без песни (1ч)</w:t>
      </w:r>
    </w:p>
    <w:p w:rsidR="001057EB" w:rsidRPr="001057EB" w:rsidRDefault="001057EB" w:rsidP="001057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57EB">
        <w:rPr>
          <w:rFonts w:ascii="Times New Roman" w:eastAsia="Calibri" w:hAnsi="Times New Roman" w:cs="Times New Roman"/>
          <w:sz w:val="24"/>
          <w:szCs w:val="24"/>
        </w:rPr>
        <w:t>Старинный обычай. Моя сторона.</w:t>
      </w:r>
    </w:p>
    <w:p w:rsidR="001057EB" w:rsidRPr="001057EB" w:rsidRDefault="001057EB" w:rsidP="001057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57EB">
        <w:rPr>
          <w:rFonts w:ascii="Times New Roman" w:eastAsia="Calibri" w:hAnsi="Times New Roman" w:cs="Times New Roman"/>
          <w:sz w:val="24"/>
          <w:szCs w:val="24"/>
        </w:rPr>
        <w:t>     </w:t>
      </w:r>
      <w:r w:rsidRPr="001057EB">
        <w:rPr>
          <w:rFonts w:ascii="Times New Roman" w:eastAsia="Calibri" w:hAnsi="Times New Roman" w:cs="Times New Roman"/>
          <w:b/>
          <w:bCs/>
          <w:sz w:val="24"/>
          <w:szCs w:val="24"/>
        </w:rPr>
        <w:t>Зимняя сказка (1ч)</w:t>
      </w:r>
    </w:p>
    <w:p w:rsidR="001057EB" w:rsidRPr="001057EB" w:rsidRDefault="001057EB" w:rsidP="001057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57EB">
        <w:rPr>
          <w:rFonts w:ascii="Times New Roman" w:eastAsia="Calibri" w:hAnsi="Times New Roman" w:cs="Times New Roman"/>
          <w:sz w:val="24"/>
          <w:szCs w:val="24"/>
        </w:rPr>
        <w:t>Зима… пора отдохновенья. Чудо Рождества.</w:t>
      </w:r>
    </w:p>
    <w:p w:rsidR="001057EB" w:rsidRPr="001057EB" w:rsidRDefault="001057EB" w:rsidP="001057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57EB">
        <w:rPr>
          <w:rFonts w:ascii="Times New Roman" w:eastAsia="Calibri" w:hAnsi="Times New Roman" w:cs="Times New Roman"/>
          <w:sz w:val="24"/>
          <w:szCs w:val="24"/>
        </w:rPr>
        <w:t>     </w:t>
      </w:r>
      <w:r w:rsidRPr="001057EB">
        <w:rPr>
          <w:rFonts w:ascii="Times New Roman" w:eastAsia="Calibri" w:hAnsi="Times New Roman" w:cs="Times New Roman"/>
          <w:b/>
          <w:bCs/>
          <w:sz w:val="24"/>
          <w:szCs w:val="24"/>
        </w:rPr>
        <w:t>Семья – опора счастья (3ч)</w:t>
      </w:r>
    </w:p>
    <w:p w:rsidR="001057EB" w:rsidRPr="001057EB" w:rsidRDefault="001057EB" w:rsidP="001057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57EB">
        <w:rPr>
          <w:rFonts w:ascii="Times New Roman" w:eastAsia="Calibri" w:hAnsi="Times New Roman" w:cs="Times New Roman"/>
          <w:sz w:val="24"/>
          <w:szCs w:val="24"/>
        </w:rPr>
        <w:t>Мать в детях как в цвету цветет. Хлеб всему голова. Каждый – сын своего отца. Бабушка моя. Жили были братья-сёстры. Правда и кривда.</w:t>
      </w:r>
    </w:p>
    <w:p w:rsidR="001057EB" w:rsidRPr="001057EB" w:rsidRDefault="001057EB" w:rsidP="001057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57EB">
        <w:rPr>
          <w:rFonts w:ascii="Times New Roman" w:eastAsia="Calibri" w:hAnsi="Times New Roman" w:cs="Times New Roman"/>
          <w:sz w:val="24"/>
          <w:szCs w:val="24"/>
        </w:rPr>
        <w:lastRenderedPageBreak/>
        <w:t>     </w:t>
      </w:r>
      <w:r w:rsidRPr="001057EB">
        <w:rPr>
          <w:rFonts w:ascii="Times New Roman" w:eastAsia="Calibri" w:hAnsi="Times New Roman" w:cs="Times New Roman"/>
          <w:b/>
          <w:bCs/>
          <w:sz w:val="24"/>
          <w:szCs w:val="24"/>
        </w:rPr>
        <w:t>Повсюду благовест гудит (2ч)</w:t>
      </w:r>
    </w:p>
    <w:p w:rsidR="001057EB" w:rsidRPr="001057EB" w:rsidRDefault="001057EB" w:rsidP="001057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57EB">
        <w:rPr>
          <w:rFonts w:ascii="Times New Roman" w:eastAsia="Calibri" w:hAnsi="Times New Roman" w:cs="Times New Roman"/>
          <w:sz w:val="24"/>
          <w:szCs w:val="24"/>
        </w:rPr>
        <w:t>Вербное воскресенье. Повсюду благовест гудит. Весна пришла, весне – дорогу.</w:t>
      </w:r>
    </w:p>
    <w:p w:rsidR="001057EB" w:rsidRPr="001057EB" w:rsidRDefault="001057EB" w:rsidP="001057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57EB">
        <w:rPr>
          <w:rFonts w:ascii="Times New Roman" w:eastAsia="Calibri" w:hAnsi="Times New Roman" w:cs="Times New Roman"/>
          <w:sz w:val="24"/>
          <w:szCs w:val="24"/>
        </w:rPr>
        <w:t>      </w:t>
      </w:r>
      <w:r w:rsidRPr="001057EB">
        <w:rPr>
          <w:rFonts w:ascii="Times New Roman" w:eastAsia="Calibri" w:hAnsi="Times New Roman" w:cs="Times New Roman"/>
          <w:b/>
          <w:bCs/>
          <w:sz w:val="24"/>
          <w:szCs w:val="24"/>
        </w:rPr>
        <w:t>Путь к победе (2ч)</w:t>
      </w:r>
    </w:p>
    <w:p w:rsidR="001057EB" w:rsidRPr="001057EB" w:rsidRDefault="001057EB" w:rsidP="001057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57EB">
        <w:rPr>
          <w:rFonts w:ascii="Times New Roman" w:eastAsia="Calibri" w:hAnsi="Times New Roman" w:cs="Times New Roman"/>
          <w:sz w:val="24"/>
          <w:szCs w:val="24"/>
        </w:rPr>
        <w:t>Жизнь дана на добрые дела. Сыновий поклон. Это праздник с сединою на висках.</w:t>
      </w:r>
    </w:p>
    <w:p w:rsidR="001057EB" w:rsidRPr="001057EB" w:rsidRDefault="001057EB" w:rsidP="001057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57EB">
        <w:rPr>
          <w:rFonts w:ascii="Times New Roman" w:eastAsia="Calibri" w:hAnsi="Times New Roman" w:cs="Times New Roman"/>
          <w:sz w:val="24"/>
          <w:szCs w:val="24"/>
        </w:rPr>
        <w:t>      </w:t>
      </w:r>
      <w:r w:rsidRPr="001057EB">
        <w:rPr>
          <w:rFonts w:ascii="Times New Roman" w:eastAsia="Calibri" w:hAnsi="Times New Roman" w:cs="Times New Roman"/>
          <w:b/>
          <w:bCs/>
          <w:sz w:val="24"/>
          <w:szCs w:val="24"/>
        </w:rPr>
        <w:t>Удивительный мир вокруг нас (2ч)</w:t>
      </w:r>
    </w:p>
    <w:p w:rsidR="001057EB" w:rsidRPr="001057EB" w:rsidRDefault="001057EB" w:rsidP="001057EB">
      <w:pPr>
        <w:spacing w:after="0" w:line="240" w:lineRule="auto"/>
        <w:rPr>
          <w:rFonts w:ascii="Calibri" w:eastAsia="Calibri" w:hAnsi="Calibri" w:cs="Times New Roman"/>
        </w:rPr>
      </w:pPr>
      <w:r w:rsidRPr="001057EB">
        <w:rPr>
          <w:rFonts w:ascii="Times New Roman" w:eastAsia="Calibri" w:hAnsi="Times New Roman" w:cs="Times New Roman"/>
          <w:sz w:val="24"/>
          <w:szCs w:val="24"/>
        </w:rPr>
        <w:t>Дело мастера боится.</w:t>
      </w:r>
    </w:p>
    <w:p w:rsidR="001057EB" w:rsidRDefault="001057EB" w:rsidP="00FA12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057EB" w:rsidRDefault="001057EB" w:rsidP="00FA12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057EB" w:rsidRDefault="001057EB" w:rsidP="00FA12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057EB" w:rsidRDefault="001057EB" w:rsidP="00FA12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057EB" w:rsidRDefault="001057EB" w:rsidP="00FA12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057EB" w:rsidRDefault="001057EB" w:rsidP="00FA12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057EB" w:rsidRDefault="001057EB" w:rsidP="00FA12B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B1DCC" w:rsidRDefault="009B1DCC" w:rsidP="007F6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9B1DCC" w:rsidRDefault="009B1DCC" w:rsidP="007F6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834B1F" w:rsidRDefault="00834B1F" w:rsidP="007F6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834B1F" w:rsidRDefault="00834B1F" w:rsidP="007F6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834B1F" w:rsidRDefault="00834B1F" w:rsidP="007F6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834B1F" w:rsidRDefault="00834B1F" w:rsidP="007F6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834B1F" w:rsidRDefault="00834B1F" w:rsidP="007F6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834B1F" w:rsidRDefault="00834B1F" w:rsidP="007F6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834B1F" w:rsidRDefault="00834B1F" w:rsidP="007F6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834B1F" w:rsidRDefault="00834B1F" w:rsidP="007F6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834B1F" w:rsidRDefault="00834B1F" w:rsidP="007F6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834B1F" w:rsidRDefault="00834B1F" w:rsidP="007F6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834B1F" w:rsidRDefault="00834B1F" w:rsidP="007F6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834B1F" w:rsidRDefault="00834B1F" w:rsidP="007F6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834B1F" w:rsidRDefault="00834B1F" w:rsidP="007F6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1057EB" w:rsidRDefault="001057EB" w:rsidP="007F6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1057EB" w:rsidRDefault="001057EB" w:rsidP="007F6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1057EB" w:rsidRDefault="001057EB" w:rsidP="007F6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1057EB" w:rsidRDefault="001057EB" w:rsidP="007F6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1057EB" w:rsidRDefault="001057EB" w:rsidP="007F6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1057EB" w:rsidRDefault="001057EB" w:rsidP="007F6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1057EB" w:rsidRDefault="001057EB" w:rsidP="007F6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p w:rsidR="009B1DCC" w:rsidRPr="003328FA" w:rsidRDefault="009B1DCC" w:rsidP="007F6F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</w:p>
    <w:sectPr w:rsidR="009B1DCC" w:rsidRPr="003328FA" w:rsidSect="006F4244">
      <w:footerReference w:type="default" r:id="rId8"/>
      <w:type w:val="continuous"/>
      <w:pgSz w:w="11906" w:h="16838"/>
      <w:pgMar w:top="567" w:right="70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E2B" w:rsidRDefault="00D02E2B" w:rsidP="00D9534C">
      <w:pPr>
        <w:spacing w:after="0" w:line="240" w:lineRule="auto"/>
      </w:pPr>
      <w:r>
        <w:separator/>
      </w:r>
    </w:p>
  </w:endnote>
  <w:endnote w:type="continuationSeparator" w:id="0">
    <w:p w:rsidR="00D02E2B" w:rsidRDefault="00D02E2B" w:rsidP="00D95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2087407"/>
      <w:docPartObj>
        <w:docPartGallery w:val="Page Numbers (Bottom of Page)"/>
        <w:docPartUnique/>
      </w:docPartObj>
    </w:sdtPr>
    <w:sdtEndPr/>
    <w:sdtContent>
      <w:p w:rsidR="005828FB" w:rsidRDefault="005828FB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66A">
          <w:rPr>
            <w:noProof/>
          </w:rPr>
          <w:t>2</w:t>
        </w:r>
        <w:r>
          <w:fldChar w:fldCharType="end"/>
        </w:r>
      </w:p>
    </w:sdtContent>
  </w:sdt>
  <w:p w:rsidR="005828FB" w:rsidRDefault="005828F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E2B" w:rsidRDefault="00D02E2B" w:rsidP="00D9534C">
      <w:pPr>
        <w:spacing w:after="0" w:line="240" w:lineRule="auto"/>
      </w:pPr>
      <w:r>
        <w:separator/>
      </w:r>
    </w:p>
  </w:footnote>
  <w:footnote w:type="continuationSeparator" w:id="0">
    <w:p w:rsidR="00D02E2B" w:rsidRDefault="00D02E2B" w:rsidP="00D95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28D6F804"/>
    <w:lvl w:ilvl="0">
      <w:start w:val="1"/>
      <w:numFmt w:val="decimal"/>
      <w:lvlText w:val="%1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064D6659"/>
    <w:multiLevelType w:val="multilevel"/>
    <w:tmpl w:val="84C0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D2D1D"/>
    <w:multiLevelType w:val="hybridMultilevel"/>
    <w:tmpl w:val="2BEC4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020CF"/>
    <w:multiLevelType w:val="multilevel"/>
    <w:tmpl w:val="B5E0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6E5826"/>
    <w:multiLevelType w:val="multilevel"/>
    <w:tmpl w:val="CFD0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93F6B"/>
    <w:multiLevelType w:val="hybridMultilevel"/>
    <w:tmpl w:val="B91E4504"/>
    <w:lvl w:ilvl="0" w:tplc="7CA894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308AE"/>
    <w:multiLevelType w:val="hybridMultilevel"/>
    <w:tmpl w:val="6A3E64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F7F1402"/>
    <w:multiLevelType w:val="multilevel"/>
    <w:tmpl w:val="9EDC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EA097A"/>
    <w:multiLevelType w:val="multilevel"/>
    <w:tmpl w:val="91E4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30C86"/>
    <w:multiLevelType w:val="hybridMultilevel"/>
    <w:tmpl w:val="363286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2EE4960"/>
    <w:multiLevelType w:val="multilevel"/>
    <w:tmpl w:val="5248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526E74"/>
    <w:multiLevelType w:val="hybridMultilevel"/>
    <w:tmpl w:val="F6A25F1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265BB"/>
    <w:multiLevelType w:val="hybridMultilevel"/>
    <w:tmpl w:val="1BBC7C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42E12A5"/>
    <w:multiLevelType w:val="hybridMultilevel"/>
    <w:tmpl w:val="D5EC45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32C69"/>
    <w:multiLevelType w:val="hybridMultilevel"/>
    <w:tmpl w:val="585AD114"/>
    <w:lvl w:ilvl="0" w:tplc="7CA894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61C1D"/>
    <w:multiLevelType w:val="multilevel"/>
    <w:tmpl w:val="539E36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3E3F88"/>
    <w:multiLevelType w:val="multilevel"/>
    <w:tmpl w:val="104EC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E92E1A"/>
    <w:multiLevelType w:val="multilevel"/>
    <w:tmpl w:val="B81C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672E22"/>
    <w:multiLevelType w:val="hybridMultilevel"/>
    <w:tmpl w:val="0834275C"/>
    <w:lvl w:ilvl="0" w:tplc="7CA894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E02F3"/>
    <w:multiLevelType w:val="multilevel"/>
    <w:tmpl w:val="98289D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3F1986"/>
    <w:multiLevelType w:val="multilevel"/>
    <w:tmpl w:val="D0A2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F9101F"/>
    <w:multiLevelType w:val="multilevel"/>
    <w:tmpl w:val="4628D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0E3367"/>
    <w:multiLevelType w:val="hybridMultilevel"/>
    <w:tmpl w:val="6E7040E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9096906"/>
    <w:multiLevelType w:val="multilevel"/>
    <w:tmpl w:val="91CE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4639C1"/>
    <w:multiLevelType w:val="multilevel"/>
    <w:tmpl w:val="E380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8520E8"/>
    <w:multiLevelType w:val="hybridMultilevel"/>
    <w:tmpl w:val="4DC60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71349"/>
    <w:multiLevelType w:val="hybridMultilevel"/>
    <w:tmpl w:val="006ED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F14FE"/>
    <w:multiLevelType w:val="multilevel"/>
    <w:tmpl w:val="F730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C9776F"/>
    <w:multiLevelType w:val="multilevel"/>
    <w:tmpl w:val="6D5E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473A84"/>
    <w:multiLevelType w:val="multilevel"/>
    <w:tmpl w:val="258A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777676"/>
    <w:multiLevelType w:val="multilevel"/>
    <w:tmpl w:val="CD026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E179E7"/>
    <w:multiLevelType w:val="multilevel"/>
    <w:tmpl w:val="A90A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6E583A"/>
    <w:multiLevelType w:val="hybridMultilevel"/>
    <w:tmpl w:val="061223F6"/>
    <w:lvl w:ilvl="0" w:tplc="060C6A6A">
      <w:start w:val="1"/>
      <w:numFmt w:val="bullet"/>
      <w:lvlText w:val="−"/>
      <w:lvlJc w:val="left"/>
      <w:pPr>
        <w:ind w:left="24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31"/>
  </w:num>
  <w:num w:numId="4">
    <w:abstractNumId w:val="4"/>
  </w:num>
  <w:num w:numId="5">
    <w:abstractNumId w:val="25"/>
  </w:num>
  <w:num w:numId="6">
    <w:abstractNumId w:val="21"/>
  </w:num>
  <w:num w:numId="7">
    <w:abstractNumId w:val="17"/>
  </w:num>
  <w:num w:numId="8">
    <w:abstractNumId w:val="32"/>
  </w:num>
  <w:num w:numId="9">
    <w:abstractNumId w:val="2"/>
  </w:num>
  <w:num w:numId="10">
    <w:abstractNumId w:val="29"/>
  </w:num>
  <w:num w:numId="11">
    <w:abstractNumId w:val="24"/>
  </w:num>
  <w:num w:numId="12">
    <w:abstractNumId w:val="5"/>
  </w:num>
  <w:num w:numId="13">
    <w:abstractNumId w:val="30"/>
  </w:num>
  <w:num w:numId="14">
    <w:abstractNumId w:val="28"/>
  </w:num>
  <w:num w:numId="15">
    <w:abstractNumId w:val="11"/>
  </w:num>
  <w:num w:numId="16">
    <w:abstractNumId w:val="8"/>
  </w:num>
  <w:num w:numId="17">
    <w:abstractNumId w:val="33"/>
  </w:num>
  <w:num w:numId="18">
    <w:abstractNumId w:val="0"/>
  </w:num>
  <w:num w:numId="19">
    <w:abstractNumId w:val="27"/>
  </w:num>
  <w:num w:numId="20">
    <w:abstractNumId w:val="1"/>
  </w:num>
  <w:num w:numId="21">
    <w:abstractNumId w:val="13"/>
  </w:num>
  <w:num w:numId="22">
    <w:abstractNumId w:val="15"/>
  </w:num>
  <w:num w:numId="23">
    <w:abstractNumId w:val="14"/>
  </w:num>
  <w:num w:numId="24">
    <w:abstractNumId w:val="19"/>
  </w:num>
  <w:num w:numId="25">
    <w:abstractNumId w:val="6"/>
  </w:num>
  <w:num w:numId="26">
    <w:abstractNumId w:val="12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26"/>
  </w:num>
  <w:num w:numId="30">
    <w:abstractNumId w:val="23"/>
  </w:num>
  <w:num w:numId="31">
    <w:abstractNumId w:val="7"/>
  </w:num>
  <w:num w:numId="3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16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E7F"/>
    <w:rsid w:val="00003495"/>
    <w:rsid w:val="0001565B"/>
    <w:rsid w:val="00016900"/>
    <w:rsid w:val="00023038"/>
    <w:rsid w:val="00066258"/>
    <w:rsid w:val="00083C77"/>
    <w:rsid w:val="00087CB4"/>
    <w:rsid w:val="0009310C"/>
    <w:rsid w:val="0009326D"/>
    <w:rsid w:val="00095FDC"/>
    <w:rsid w:val="000B3B2E"/>
    <w:rsid w:val="000B5BCD"/>
    <w:rsid w:val="000C257A"/>
    <w:rsid w:val="000F55B2"/>
    <w:rsid w:val="00105108"/>
    <w:rsid w:val="001057EB"/>
    <w:rsid w:val="001061AA"/>
    <w:rsid w:val="001241C9"/>
    <w:rsid w:val="00125009"/>
    <w:rsid w:val="0012589D"/>
    <w:rsid w:val="00146BE0"/>
    <w:rsid w:val="00164909"/>
    <w:rsid w:val="00176127"/>
    <w:rsid w:val="001841AA"/>
    <w:rsid w:val="00186EEA"/>
    <w:rsid w:val="00190988"/>
    <w:rsid w:val="0019782B"/>
    <w:rsid w:val="00197AEE"/>
    <w:rsid w:val="001B5716"/>
    <w:rsid w:val="001C6D67"/>
    <w:rsid w:val="001E76E5"/>
    <w:rsid w:val="001F60DD"/>
    <w:rsid w:val="002147C7"/>
    <w:rsid w:val="00221399"/>
    <w:rsid w:val="00226959"/>
    <w:rsid w:val="00233047"/>
    <w:rsid w:val="00247EF1"/>
    <w:rsid w:val="00256F1D"/>
    <w:rsid w:val="002711D8"/>
    <w:rsid w:val="00284E41"/>
    <w:rsid w:val="00293AE4"/>
    <w:rsid w:val="00295C2B"/>
    <w:rsid w:val="002A35E9"/>
    <w:rsid w:val="002A6DDB"/>
    <w:rsid w:val="002C3F76"/>
    <w:rsid w:val="002C6BB8"/>
    <w:rsid w:val="002D6462"/>
    <w:rsid w:val="002D754C"/>
    <w:rsid w:val="002F7ABC"/>
    <w:rsid w:val="00303310"/>
    <w:rsid w:val="00314319"/>
    <w:rsid w:val="0032574B"/>
    <w:rsid w:val="003328FA"/>
    <w:rsid w:val="00336D10"/>
    <w:rsid w:val="00351D9B"/>
    <w:rsid w:val="00355C7C"/>
    <w:rsid w:val="00357565"/>
    <w:rsid w:val="0038685E"/>
    <w:rsid w:val="00397871"/>
    <w:rsid w:val="003A3807"/>
    <w:rsid w:val="003B64E5"/>
    <w:rsid w:val="003F6E15"/>
    <w:rsid w:val="004012A2"/>
    <w:rsid w:val="00433FA1"/>
    <w:rsid w:val="0043478E"/>
    <w:rsid w:val="00461040"/>
    <w:rsid w:val="00461F4E"/>
    <w:rsid w:val="00463B8E"/>
    <w:rsid w:val="004708FF"/>
    <w:rsid w:val="00471260"/>
    <w:rsid w:val="00474A8D"/>
    <w:rsid w:val="004A1B9B"/>
    <w:rsid w:val="004A3436"/>
    <w:rsid w:val="004A557D"/>
    <w:rsid w:val="004A69A7"/>
    <w:rsid w:val="004B196B"/>
    <w:rsid w:val="004B6E7F"/>
    <w:rsid w:val="004D1B7F"/>
    <w:rsid w:val="004F4425"/>
    <w:rsid w:val="00502B9F"/>
    <w:rsid w:val="005133D4"/>
    <w:rsid w:val="00533940"/>
    <w:rsid w:val="00540E4C"/>
    <w:rsid w:val="00550591"/>
    <w:rsid w:val="00560087"/>
    <w:rsid w:val="00576F1A"/>
    <w:rsid w:val="00580340"/>
    <w:rsid w:val="005822F0"/>
    <w:rsid w:val="005828FB"/>
    <w:rsid w:val="005B1A7E"/>
    <w:rsid w:val="005B3470"/>
    <w:rsid w:val="005C6944"/>
    <w:rsid w:val="005C75D6"/>
    <w:rsid w:val="005D104C"/>
    <w:rsid w:val="005D305B"/>
    <w:rsid w:val="005E4726"/>
    <w:rsid w:val="005E5514"/>
    <w:rsid w:val="005E70F6"/>
    <w:rsid w:val="00602297"/>
    <w:rsid w:val="00605D19"/>
    <w:rsid w:val="00657EBC"/>
    <w:rsid w:val="0066300A"/>
    <w:rsid w:val="00676C08"/>
    <w:rsid w:val="00681705"/>
    <w:rsid w:val="006C6580"/>
    <w:rsid w:val="006D2337"/>
    <w:rsid w:val="006D5249"/>
    <w:rsid w:val="006D5E87"/>
    <w:rsid w:val="006E1A59"/>
    <w:rsid w:val="006E483C"/>
    <w:rsid w:val="006F3AF6"/>
    <w:rsid w:val="006F4244"/>
    <w:rsid w:val="00700938"/>
    <w:rsid w:val="00700D05"/>
    <w:rsid w:val="007222B2"/>
    <w:rsid w:val="007259FE"/>
    <w:rsid w:val="007268C2"/>
    <w:rsid w:val="00727E6D"/>
    <w:rsid w:val="00734B3D"/>
    <w:rsid w:val="00750373"/>
    <w:rsid w:val="00761D20"/>
    <w:rsid w:val="00762C86"/>
    <w:rsid w:val="00777251"/>
    <w:rsid w:val="00780470"/>
    <w:rsid w:val="007C39B1"/>
    <w:rsid w:val="007E057F"/>
    <w:rsid w:val="007E1835"/>
    <w:rsid w:val="007E36EC"/>
    <w:rsid w:val="007F0882"/>
    <w:rsid w:val="007F6F86"/>
    <w:rsid w:val="00802C3D"/>
    <w:rsid w:val="0082176F"/>
    <w:rsid w:val="00834B1F"/>
    <w:rsid w:val="00846C2A"/>
    <w:rsid w:val="00875195"/>
    <w:rsid w:val="00884420"/>
    <w:rsid w:val="008911A2"/>
    <w:rsid w:val="008A57EF"/>
    <w:rsid w:val="008A59F2"/>
    <w:rsid w:val="008C6112"/>
    <w:rsid w:val="008D3DF1"/>
    <w:rsid w:val="008D787B"/>
    <w:rsid w:val="008E7387"/>
    <w:rsid w:val="00913A5B"/>
    <w:rsid w:val="00933D80"/>
    <w:rsid w:val="00943B43"/>
    <w:rsid w:val="009460FA"/>
    <w:rsid w:val="00955DDA"/>
    <w:rsid w:val="00967B4F"/>
    <w:rsid w:val="009B1DCC"/>
    <w:rsid w:val="009B6C13"/>
    <w:rsid w:val="009C1F49"/>
    <w:rsid w:val="009E6003"/>
    <w:rsid w:val="00A01B40"/>
    <w:rsid w:val="00A052AD"/>
    <w:rsid w:val="00A25997"/>
    <w:rsid w:val="00A426A8"/>
    <w:rsid w:val="00A51BC7"/>
    <w:rsid w:val="00A6457F"/>
    <w:rsid w:val="00A72B31"/>
    <w:rsid w:val="00A86C23"/>
    <w:rsid w:val="00AE6288"/>
    <w:rsid w:val="00B10CCC"/>
    <w:rsid w:val="00B22012"/>
    <w:rsid w:val="00B24BC7"/>
    <w:rsid w:val="00B444BC"/>
    <w:rsid w:val="00B60A0D"/>
    <w:rsid w:val="00B82AA6"/>
    <w:rsid w:val="00B83AFF"/>
    <w:rsid w:val="00BB2929"/>
    <w:rsid w:val="00BB3A85"/>
    <w:rsid w:val="00BB7A28"/>
    <w:rsid w:val="00BD2B44"/>
    <w:rsid w:val="00BD4FA7"/>
    <w:rsid w:val="00BE3E97"/>
    <w:rsid w:val="00BE4030"/>
    <w:rsid w:val="00BE43A5"/>
    <w:rsid w:val="00BF67FC"/>
    <w:rsid w:val="00C244C3"/>
    <w:rsid w:val="00C33BF3"/>
    <w:rsid w:val="00C51694"/>
    <w:rsid w:val="00C712BB"/>
    <w:rsid w:val="00C8063C"/>
    <w:rsid w:val="00C8623D"/>
    <w:rsid w:val="00CA24F3"/>
    <w:rsid w:val="00CD549B"/>
    <w:rsid w:val="00CE5087"/>
    <w:rsid w:val="00CF3F4D"/>
    <w:rsid w:val="00CF6F60"/>
    <w:rsid w:val="00D02E2B"/>
    <w:rsid w:val="00D143C2"/>
    <w:rsid w:val="00D16684"/>
    <w:rsid w:val="00D23848"/>
    <w:rsid w:val="00D24911"/>
    <w:rsid w:val="00D37050"/>
    <w:rsid w:val="00D6566A"/>
    <w:rsid w:val="00D67429"/>
    <w:rsid w:val="00D7183D"/>
    <w:rsid w:val="00D75C0D"/>
    <w:rsid w:val="00D85F2C"/>
    <w:rsid w:val="00D86104"/>
    <w:rsid w:val="00D87E71"/>
    <w:rsid w:val="00D90BD1"/>
    <w:rsid w:val="00D9534C"/>
    <w:rsid w:val="00D95915"/>
    <w:rsid w:val="00DA709A"/>
    <w:rsid w:val="00DC2ECE"/>
    <w:rsid w:val="00DC3B65"/>
    <w:rsid w:val="00DF0513"/>
    <w:rsid w:val="00DF70BC"/>
    <w:rsid w:val="00E15FF7"/>
    <w:rsid w:val="00E26D27"/>
    <w:rsid w:val="00E30AFC"/>
    <w:rsid w:val="00E4086F"/>
    <w:rsid w:val="00E461EC"/>
    <w:rsid w:val="00E8380B"/>
    <w:rsid w:val="00E84ED8"/>
    <w:rsid w:val="00EA03B0"/>
    <w:rsid w:val="00EA3CE5"/>
    <w:rsid w:val="00EB3BA3"/>
    <w:rsid w:val="00EB6A37"/>
    <w:rsid w:val="00EC5C0E"/>
    <w:rsid w:val="00EE0466"/>
    <w:rsid w:val="00EE45F6"/>
    <w:rsid w:val="00EF0B71"/>
    <w:rsid w:val="00EF3F33"/>
    <w:rsid w:val="00F01687"/>
    <w:rsid w:val="00F02158"/>
    <w:rsid w:val="00F034EE"/>
    <w:rsid w:val="00F3683D"/>
    <w:rsid w:val="00F567C9"/>
    <w:rsid w:val="00F96B04"/>
    <w:rsid w:val="00FA12B8"/>
    <w:rsid w:val="00FA670C"/>
    <w:rsid w:val="00FB230F"/>
    <w:rsid w:val="00FB3770"/>
    <w:rsid w:val="00FC174D"/>
    <w:rsid w:val="00FC1BC1"/>
    <w:rsid w:val="00FD7C96"/>
    <w:rsid w:val="00FF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EE532"/>
  <w15:docId w15:val="{42046365-5708-4AA5-8F44-E5AA0B95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A2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A24F3"/>
  </w:style>
  <w:style w:type="character" w:customStyle="1" w:styleId="c2">
    <w:name w:val="c2"/>
    <w:basedOn w:val="a0"/>
    <w:rsid w:val="00CA24F3"/>
  </w:style>
  <w:style w:type="paragraph" w:styleId="a3">
    <w:name w:val="Normal (Web)"/>
    <w:basedOn w:val="a"/>
    <w:uiPriority w:val="99"/>
    <w:unhideWhenUsed/>
    <w:rsid w:val="00CA2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3328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mphasis"/>
    <w:qFormat/>
    <w:rsid w:val="00357565"/>
    <w:rPr>
      <w:i/>
      <w:iCs/>
    </w:rPr>
  </w:style>
  <w:style w:type="character" w:customStyle="1" w:styleId="a6">
    <w:name w:val="Основной текст_"/>
    <w:link w:val="4"/>
    <w:rsid w:val="00D24911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6"/>
    <w:rsid w:val="00D24911"/>
    <w:pPr>
      <w:widowControl w:val="0"/>
      <w:shd w:val="clear" w:color="auto" w:fill="FFFFFF"/>
      <w:spacing w:after="0" w:line="285" w:lineRule="exact"/>
    </w:pPr>
    <w:rPr>
      <w:rFonts w:ascii="Times New Roman" w:eastAsia="Times New Roman" w:hAnsi="Times New Roman" w:cs="Times New Roman"/>
      <w:sz w:val="25"/>
      <w:szCs w:val="25"/>
    </w:rPr>
  </w:style>
  <w:style w:type="table" w:styleId="a7">
    <w:name w:val="Table Grid"/>
    <w:basedOn w:val="a1"/>
    <w:uiPriority w:val="59"/>
    <w:rsid w:val="0066300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D95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9534C"/>
  </w:style>
  <w:style w:type="paragraph" w:styleId="aa">
    <w:name w:val="footer"/>
    <w:basedOn w:val="a"/>
    <w:link w:val="ab"/>
    <w:uiPriority w:val="99"/>
    <w:unhideWhenUsed/>
    <w:rsid w:val="00D95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9534C"/>
  </w:style>
  <w:style w:type="table" w:customStyle="1" w:styleId="1">
    <w:name w:val="Сетка таблицы1"/>
    <w:basedOn w:val="a1"/>
    <w:next w:val="a7"/>
    <w:uiPriority w:val="59"/>
    <w:rsid w:val="00D95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A6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A670C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next w:val="a7"/>
    <w:uiPriority w:val="59"/>
    <w:rsid w:val="00095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284E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link w:val="af"/>
    <w:uiPriority w:val="1"/>
    <w:qFormat/>
    <w:rsid w:val="004D1B7F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link w:val="ae"/>
    <w:uiPriority w:val="1"/>
    <w:rsid w:val="004D1B7F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rsid w:val="00560087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03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8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55B8A-7E00-425B-906E-B5E30BF77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1561</TotalTime>
  <Pages>4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Admin</cp:lastModifiedBy>
  <cp:revision>97</cp:revision>
  <cp:lastPrinted>2020-08-25T17:28:00Z</cp:lastPrinted>
  <dcterms:created xsi:type="dcterms:W3CDTF">2019-09-02T13:56:00Z</dcterms:created>
  <dcterms:modified xsi:type="dcterms:W3CDTF">2021-09-23T19:48:00Z</dcterms:modified>
</cp:coreProperties>
</file>