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A66" w:rsidRPr="00410046" w:rsidRDefault="00D84B23" w:rsidP="00AB2A66">
      <w:pPr>
        <w:rPr>
          <w:lang w:val="ru-RU"/>
        </w:rPr>
        <w:sectPr w:rsidR="00AB2A66" w:rsidRPr="00410046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38346796"/>
      <w:r w:rsidRPr="00410046">
        <w:rPr>
          <w:noProof/>
          <w:lang w:val="ru-RU" w:eastAsia="ru-RU"/>
        </w:rPr>
        <w:drawing>
          <wp:inline distT="0" distB="0" distL="0" distR="0" wp14:anchorId="6141A8D3" wp14:editId="2EF68896">
            <wp:extent cx="5940425" cy="8169832"/>
            <wp:effectExtent l="0" t="0" r="3175" b="3175"/>
            <wp:docPr id="1" name="Рисунок 1" descr="C:\Users\админ\Desktop\ljr\IMG-20240918-WA0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ljr\IMG-20240918-WA020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  <w:bookmarkStart w:id="1" w:name="block-38346801"/>
      <w:bookmarkEnd w:id="0"/>
      <w:r w:rsidRPr="00410046">
        <w:rPr>
          <w:rFonts w:ascii="Times New Roman" w:hAnsi="Times New Roman"/>
          <w:b/>
          <w:sz w:val="28"/>
          <w:lang w:val="ru-RU"/>
        </w:rPr>
        <w:lastRenderedPageBreak/>
        <w:t>ПОЯСНИТЕЛЬНАЯ ЗАПИСКА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  <w:r w:rsidRPr="00410046">
        <w:rPr>
          <w:rFonts w:ascii="Times New Roman" w:hAnsi="Times New Roman"/>
          <w:b/>
          <w:sz w:val="28"/>
          <w:lang w:val="ru-RU"/>
        </w:rPr>
        <w:t>ОБЩАЯ ХАРАКТЕРИСТИКА УЧЕБНОГО ПРЕДМЕТА «РУССКИЙ ЯЗЫК»</w:t>
      </w: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410046">
        <w:rPr>
          <w:rFonts w:ascii="Times New Roman" w:hAnsi="Times New Roman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  <w:r w:rsidRPr="00410046">
        <w:rPr>
          <w:rFonts w:ascii="Times New Roman" w:hAnsi="Times New Roman"/>
          <w:b/>
          <w:sz w:val="28"/>
          <w:lang w:val="ru-RU"/>
        </w:rPr>
        <w:t>ЦЕЛИ ИЗУЧЕНИЯ УЧЕБНОГО ПРЕДМЕТА «РУССКИЙ ЯЗЫК»</w:t>
      </w: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lastRenderedPageBreak/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  <w:r w:rsidRPr="00410046">
        <w:rPr>
          <w:rFonts w:ascii="Times New Roman" w:hAnsi="Times New Roman"/>
          <w:b/>
          <w:sz w:val="28"/>
          <w:lang w:val="ru-RU"/>
        </w:rPr>
        <w:t>МЕСТО УЧЕБНОГО ПРЕДМЕТА «РУССКИЙ ЯЗЫК» В УЧЕБНОМ ПЛАНЕ</w:t>
      </w: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  <w:sectPr w:rsidR="00AB2A66" w:rsidRPr="00410046">
          <w:pgSz w:w="11906" w:h="16383"/>
          <w:pgMar w:top="1134" w:right="850" w:bottom="1134" w:left="1701" w:header="720" w:footer="720" w:gutter="0"/>
          <w:cols w:space="720"/>
        </w:sectPr>
      </w:pPr>
      <w:r w:rsidRPr="00410046">
        <w:rPr>
          <w:rFonts w:ascii="Times New Roman" w:hAnsi="Times New Roman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</w:t>
      </w:r>
      <w:r w:rsidR="00172B3D" w:rsidRPr="00410046">
        <w:rPr>
          <w:rFonts w:ascii="Times New Roman" w:hAnsi="Times New Roman"/>
          <w:sz w:val="28"/>
          <w:lang w:val="ru-RU"/>
        </w:rPr>
        <w:t xml:space="preserve">ние русского языка, составляет </w:t>
      </w:r>
      <w:r w:rsidRPr="00410046">
        <w:rPr>
          <w:rFonts w:ascii="Times New Roman" w:hAnsi="Times New Roman"/>
          <w:sz w:val="28"/>
          <w:lang w:val="ru-RU"/>
        </w:rPr>
        <w:t xml:space="preserve"> в 7 класс</w:t>
      </w:r>
      <w:r w:rsidR="00172B3D" w:rsidRPr="00410046">
        <w:rPr>
          <w:rFonts w:ascii="Times New Roman" w:hAnsi="Times New Roman"/>
          <w:sz w:val="28"/>
          <w:lang w:val="ru-RU"/>
        </w:rPr>
        <w:t>е – 133 часа</w:t>
      </w:r>
      <w:r w:rsidR="001E0A0C" w:rsidRPr="00410046">
        <w:rPr>
          <w:rFonts w:ascii="Times New Roman" w:hAnsi="Times New Roman"/>
          <w:sz w:val="28"/>
          <w:lang w:val="ru-RU"/>
        </w:rPr>
        <w:t xml:space="preserve"> (4 часа в неделю).</w:t>
      </w:r>
    </w:p>
    <w:p w:rsidR="00AB2A66" w:rsidRPr="00410046" w:rsidRDefault="00AB2A66" w:rsidP="00AB2A66">
      <w:pPr>
        <w:spacing w:after="0" w:line="264" w:lineRule="auto"/>
        <w:jc w:val="both"/>
        <w:rPr>
          <w:lang w:val="ru-RU"/>
        </w:rPr>
      </w:pPr>
      <w:bookmarkStart w:id="2" w:name="block-38346802"/>
      <w:bookmarkEnd w:id="1"/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  <w:r w:rsidRPr="00410046">
        <w:rPr>
          <w:rFonts w:ascii="Times New Roman" w:hAnsi="Times New Roman"/>
          <w:b/>
          <w:sz w:val="28"/>
          <w:lang w:val="ru-RU"/>
        </w:rPr>
        <w:t xml:space="preserve">СОДЕРЖАНИЕ УЧЕБНОГО ПРЕДМЕТА </w:t>
      </w: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  <w:r w:rsidRPr="00410046">
        <w:rPr>
          <w:rFonts w:ascii="Times New Roman" w:hAnsi="Times New Roman"/>
          <w:b/>
          <w:sz w:val="28"/>
          <w:lang w:val="ru-RU"/>
        </w:rPr>
        <w:t>7 КЛАСС</w:t>
      </w: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  <w:r w:rsidRPr="00410046">
        <w:rPr>
          <w:rFonts w:ascii="Times New Roman" w:hAnsi="Times New Roman"/>
          <w:b/>
          <w:sz w:val="28"/>
          <w:lang w:val="ru-RU"/>
        </w:rPr>
        <w:t>Общие сведения о языке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  <w:r w:rsidRPr="00410046">
        <w:rPr>
          <w:rFonts w:ascii="Times New Roman" w:hAnsi="Times New Roman"/>
          <w:b/>
          <w:sz w:val="28"/>
          <w:lang w:val="ru-RU"/>
        </w:rPr>
        <w:t xml:space="preserve">Язык и речь 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Монолог-описание, монолог-рассуждение, монолог-повествование.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  <w:r w:rsidRPr="00410046">
        <w:rPr>
          <w:rFonts w:ascii="Times New Roman" w:hAnsi="Times New Roman"/>
          <w:b/>
          <w:sz w:val="28"/>
          <w:lang w:val="ru-RU"/>
        </w:rPr>
        <w:t>Текст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Текст как речевое произведение. Основные признаки текста (обобщение).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Структура текста. Абзац.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Способы и средства связи предложений в тексте (обобщение).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Рассуждение как функционально-смысловой тип речи.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Структурные особенности текста-рассуждения.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  <w:r w:rsidRPr="00410046">
        <w:rPr>
          <w:rFonts w:ascii="Times New Roman" w:hAnsi="Times New Roman"/>
          <w:b/>
          <w:sz w:val="28"/>
          <w:lang w:val="ru-RU"/>
        </w:rPr>
        <w:t>Функциональные разновидности языка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Публицистический стиль. Сфера употребления, функции, языковые особенности.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Жанры публицистического стиля (репортаж, заметка, интервью).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  <w:r w:rsidRPr="00410046">
        <w:rPr>
          <w:rFonts w:ascii="Times New Roman" w:hAnsi="Times New Roman"/>
          <w:b/>
          <w:sz w:val="28"/>
          <w:lang w:val="ru-RU"/>
        </w:rPr>
        <w:t>СИСТЕМА ЯЗЫКА</w:t>
      </w: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  <w:r w:rsidRPr="00410046">
        <w:rPr>
          <w:rFonts w:ascii="Times New Roman" w:hAnsi="Times New Roman"/>
          <w:b/>
          <w:sz w:val="28"/>
          <w:lang w:val="ru-RU"/>
        </w:rPr>
        <w:t>Морфология. Культура речи. Орфография.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Морфология как раздел науки о языке (обобщение).</w:t>
      </w: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  <w:r w:rsidRPr="00410046">
        <w:rPr>
          <w:rFonts w:ascii="Times New Roman" w:hAnsi="Times New Roman"/>
          <w:b/>
          <w:sz w:val="28"/>
          <w:lang w:val="ru-RU"/>
        </w:rPr>
        <w:t>Причастие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Действительные и страдательные причастия.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Полные и краткие формы страдательных причастий.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410046">
        <w:rPr>
          <w:rFonts w:ascii="Times New Roman" w:hAnsi="Times New Roman"/>
          <w:b/>
          <w:sz w:val="28"/>
          <w:lang w:val="ru-RU"/>
        </w:rPr>
        <w:t>висящий — висячий, горящий — горячий</w:t>
      </w:r>
      <w:r w:rsidRPr="00410046">
        <w:rPr>
          <w:rFonts w:ascii="Times New Roman" w:hAnsi="Times New Roman"/>
          <w:sz w:val="28"/>
          <w:lang w:val="ru-RU"/>
        </w:rPr>
        <w:t>). Ударение в некоторых формах причастий.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Морфологический анализ причастий.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 xml:space="preserve">Правописание гласных в суффиксах причастий. Правописание </w:t>
      </w:r>
      <w:r w:rsidRPr="00410046">
        <w:rPr>
          <w:rFonts w:ascii="Times New Roman" w:hAnsi="Times New Roman"/>
          <w:b/>
          <w:sz w:val="28"/>
          <w:lang w:val="ru-RU"/>
        </w:rPr>
        <w:t>н</w:t>
      </w:r>
      <w:r w:rsidRPr="00410046">
        <w:rPr>
          <w:rFonts w:ascii="Times New Roman" w:hAnsi="Times New Roman"/>
          <w:sz w:val="28"/>
          <w:lang w:val="ru-RU"/>
        </w:rPr>
        <w:t xml:space="preserve"> и </w:t>
      </w:r>
      <w:r w:rsidRPr="00410046">
        <w:rPr>
          <w:rFonts w:ascii="Times New Roman" w:hAnsi="Times New Roman"/>
          <w:b/>
          <w:sz w:val="28"/>
          <w:lang w:val="ru-RU"/>
        </w:rPr>
        <w:t>нн</w:t>
      </w:r>
      <w:r w:rsidRPr="00410046">
        <w:rPr>
          <w:rFonts w:ascii="Times New Roman" w:hAnsi="Times New Roman"/>
          <w:sz w:val="28"/>
          <w:lang w:val="ru-RU"/>
        </w:rPr>
        <w:t xml:space="preserve"> в суффиксах причастий и отглагольных имён прилагательных.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 xml:space="preserve">Слитное и раздельное написание </w:t>
      </w:r>
      <w:r w:rsidRPr="00410046">
        <w:rPr>
          <w:rFonts w:ascii="Times New Roman" w:hAnsi="Times New Roman"/>
          <w:b/>
          <w:sz w:val="28"/>
          <w:lang w:val="ru-RU"/>
        </w:rPr>
        <w:t>не</w:t>
      </w:r>
      <w:r w:rsidRPr="00410046">
        <w:rPr>
          <w:rFonts w:ascii="Times New Roman" w:hAnsi="Times New Roman"/>
          <w:sz w:val="28"/>
          <w:lang w:val="ru-RU"/>
        </w:rPr>
        <w:t xml:space="preserve"> с причастиями.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Орфографический анализ причастий (в рамках изученного).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  <w:r w:rsidRPr="00410046">
        <w:rPr>
          <w:rFonts w:ascii="Times New Roman" w:hAnsi="Times New Roman"/>
          <w:b/>
          <w:sz w:val="28"/>
          <w:lang w:val="ru-RU"/>
        </w:rPr>
        <w:t>Деепричастие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Морфологический анализ деепричастий.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410046">
        <w:rPr>
          <w:rFonts w:ascii="Times New Roman" w:hAnsi="Times New Roman"/>
          <w:b/>
          <w:sz w:val="28"/>
          <w:lang w:val="ru-RU"/>
        </w:rPr>
        <w:t>не</w:t>
      </w:r>
      <w:r w:rsidRPr="00410046">
        <w:rPr>
          <w:rFonts w:ascii="Times New Roman" w:hAnsi="Times New Roman"/>
          <w:sz w:val="28"/>
          <w:lang w:val="ru-RU"/>
        </w:rPr>
        <w:t xml:space="preserve"> с деепричастиями.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Орфографический анализ деепричастий (в рамках изученного).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  <w:r w:rsidRPr="00410046">
        <w:rPr>
          <w:rFonts w:ascii="Times New Roman" w:hAnsi="Times New Roman"/>
          <w:b/>
          <w:sz w:val="28"/>
          <w:lang w:val="ru-RU"/>
        </w:rPr>
        <w:lastRenderedPageBreak/>
        <w:t>Наречие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Словообразование наречий.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Морфологический анализ наречий.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410046">
        <w:rPr>
          <w:rFonts w:ascii="Times New Roman" w:hAnsi="Times New Roman"/>
          <w:b/>
          <w:sz w:val="28"/>
          <w:lang w:val="ru-RU"/>
        </w:rPr>
        <w:t>не</w:t>
      </w:r>
      <w:r w:rsidRPr="00410046">
        <w:rPr>
          <w:rFonts w:ascii="Times New Roman" w:hAnsi="Times New Roman"/>
          <w:sz w:val="28"/>
          <w:lang w:val="ru-RU"/>
        </w:rPr>
        <w:t xml:space="preserve"> с наречиями; </w:t>
      </w:r>
      <w:r w:rsidRPr="00410046">
        <w:rPr>
          <w:rFonts w:ascii="Times New Roman" w:hAnsi="Times New Roman"/>
          <w:b/>
          <w:sz w:val="28"/>
          <w:lang w:val="ru-RU"/>
        </w:rPr>
        <w:t>н</w:t>
      </w:r>
      <w:r w:rsidRPr="00410046">
        <w:rPr>
          <w:rFonts w:ascii="Times New Roman" w:hAnsi="Times New Roman"/>
          <w:sz w:val="28"/>
          <w:lang w:val="ru-RU"/>
        </w:rPr>
        <w:t xml:space="preserve"> и </w:t>
      </w:r>
      <w:r w:rsidRPr="00410046">
        <w:rPr>
          <w:rFonts w:ascii="Times New Roman" w:hAnsi="Times New Roman"/>
          <w:b/>
          <w:sz w:val="28"/>
          <w:lang w:val="ru-RU"/>
        </w:rPr>
        <w:t>нн</w:t>
      </w:r>
      <w:r w:rsidRPr="00410046">
        <w:rPr>
          <w:rFonts w:ascii="Times New Roman" w:hAnsi="Times New Roman"/>
          <w:sz w:val="28"/>
          <w:lang w:val="ru-RU"/>
        </w:rPr>
        <w:t xml:space="preserve"> в наречиях на -</w:t>
      </w:r>
      <w:r w:rsidRPr="00410046">
        <w:rPr>
          <w:rFonts w:ascii="Times New Roman" w:hAnsi="Times New Roman"/>
          <w:b/>
          <w:sz w:val="28"/>
          <w:lang w:val="ru-RU"/>
        </w:rPr>
        <w:t xml:space="preserve">о </w:t>
      </w:r>
      <w:r w:rsidRPr="00410046">
        <w:rPr>
          <w:rFonts w:ascii="Times New Roman" w:hAnsi="Times New Roman"/>
          <w:sz w:val="28"/>
          <w:lang w:val="ru-RU"/>
        </w:rPr>
        <w:t>(-</w:t>
      </w:r>
      <w:r w:rsidRPr="00410046">
        <w:rPr>
          <w:rFonts w:ascii="Times New Roman" w:hAnsi="Times New Roman"/>
          <w:b/>
          <w:sz w:val="28"/>
          <w:lang w:val="ru-RU"/>
        </w:rPr>
        <w:t>е</w:t>
      </w:r>
      <w:r w:rsidRPr="00410046">
        <w:rPr>
          <w:rFonts w:ascii="Times New Roman" w:hAnsi="Times New Roman"/>
          <w:sz w:val="28"/>
          <w:lang w:val="ru-RU"/>
        </w:rPr>
        <w:t>); правописание суффиксов -</w:t>
      </w:r>
      <w:r w:rsidRPr="00410046">
        <w:rPr>
          <w:rFonts w:ascii="Times New Roman" w:hAnsi="Times New Roman"/>
          <w:b/>
          <w:sz w:val="28"/>
          <w:lang w:val="ru-RU"/>
        </w:rPr>
        <w:t>а</w:t>
      </w:r>
      <w:r w:rsidRPr="00410046">
        <w:rPr>
          <w:rFonts w:ascii="Times New Roman" w:hAnsi="Times New Roman"/>
          <w:sz w:val="28"/>
          <w:lang w:val="ru-RU"/>
        </w:rPr>
        <w:t xml:space="preserve"> и -</w:t>
      </w:r>
      <w:r w:rsidRPr="00410046">
        <w:rPr>
          <w:rFonts w:ascii="Times New Roman" w:hAnsi="Times New Roman"/>
          <w:b/>
          <w:sz w:val="28"/>
          <w:lang w:val="ru-RU"/>
        </w:rPr>
        <w:t>о</w:t>
      </w:r>
      <w:r w:rsidRPr="00410046">
        <w:rPr>
          <w:rFonts w:ascii="Times New Roman" w:hAnsi="Times New Roman"/>
          <w:sz w:val="28"/>
          <w:lang w:val="ru-RU"/>
        </w:rPr>
        <w:t xml:space="preserve"> наречий с приставками </w:t>
      </w:r>
      <w:r w:rsidRPr="00410046">
        <w:rPr>
          <w:rFonts w:ascii="Times New Roman" w:hAnsi="Times New Roman"/>
          <w:b/>
          <w:sz w:val="28"/>
          <w:lang w:val="ru-RU"/>
        </w:rPr>
        <w:t>из-</w:t>
      </w:r>
      <w:r w:rsidRPr="00410046">
        <w:rPr>
          <w:rFonts w:ascii="Times New Roman" w:hAnsi="Times New Roman"/>
          <w:sz w:val="28"/>
          <w:lang w:val="ru-RU"/>
        </w:rPr>
        <w:t>,</w:t>
      </w:r>
      <w:r w:rsidRPr="00410046">
        <w:rPr>
          <w:rFonts w:ascii="Times New Roman" w:hAnsi="Times New Roman"/>
          <w:b/>
          <w:sz w:val="28"/>
          <w:lang w:val="ru-RU"/>
        </w:rPr>
        <w:t xml:space="preserve"> до-</w:t>
      </w:r>
      <w:r w:rsidRPr="00410046">
        <w:rPr>
          <w:rFonts w:ascii="Times New Roman" w:hAnsi="Times New Roman"/>
          <w:sz w:val="28"/>
          <w:lang w:val="ru-RU"/>
        </w:rPr>
        <w:t>,</w:t>
      </w:r>
      <w:r w:rsidRPr="00410046">
        <w:rPr>
          <w:rFonts w:ascii="Times New Roman" w:hAnsi="Times New Roman"/>
          <w:b/>
          <w:sz w:val="28"/>
          <w:lang w:val="ru-RU"/>
        </w:rPr>
        <w:t xml:space="preserve"> с-</w:t>
      </w:r>
      <w:r w:rsidRPr="00410046">
        <w:rPr>
          <w:rFonts w:ascii="Times New Roman" w:hAnsi="Times New Roman"/>
          <w:sz w:val="28"/>
          <w:lang w:val="ru-RU"/>
        </w:rPr>
        <w:t>,</w:t>
      </w:r>
      <w:r w:rsidRPr="00410046">
        <w:rPr>
          <w:rFonts w:ascii="Times New Roman" w:hAnsi="Times New Roman"/>
          <w:b/>
          <w:sz w:val="28"/>
          <w:lang w:val="ru-RU"/>
        </w:rPr>
        <w:t xml:space="preserve"> в-</w:t>
      </w:r>
      <w:r w:rsidRPr="00410046">
        <w:rPr>
          <w:rFonts w:ascii="Times New Roman" w:hAnsi="Times New Roman"/>
          <w:sz w:val="28"/>
          <w:lang w:val="ru-RU"/>
        </w:rPr>
        <w:t>,</w:t>
      </w:r>
      <w:r w:rsidRPr="00410046">
        <w:rPr>
          <w:rFonts w:ascii="Times New Roman" w:hAnsi="Times New Roman"/>
          <w:b/>
          <w:sz w:val="28"/>
          <w:lang w:val="ru-RU"/>
        </w:rPr>
        <w:t xml:space="preserve"> на-</w:t>
      </w:r>
      <w:r w:rsidRPr="00410046">
        <w:rPr>
          <w:rFonts w:ascii="Times New Roman" w:hAnsi="Times New Roman"/>
          <w:sz w:val="28"/>
          <w:lang w:val="ru-RU"/>
        </w:rPr>
        <w:t>,</w:t>
      </w:r>
      <w:r w:rsidRPr="00410046">
        <w:rPr>
          <w:rFonts w:ascii="Times New Roman" w:hAnsi="Times New Roman"/>
          <w:b/>
          <w:sz w:val="28"/>
          <w:lang w:val="ru-RU"/>
        </w:rPr>
        <w:t xml:space="preserve"> за-</w:t>
      </w:r>
      <w:r w:rsidRPr="00410046">
        <w:rPr>
          <w:rFonts w:ascii="Times New Roman" w:hAnsi="Times New Roman"/>
          <w:sz w:val="28"/>
          <w:lang w:val="ru-RU"/>
        </w:rPr>
        <w:t xml:space="preserve">; употребление </w:t>
      </w:r>
      <w:r w:rsidRPr="00410046">
        <w:rPr>
          <w:rFonts w:ascii="Times New Roman" w:hAnsi="Times New Roman"/>
          <w:b/>
          <w:sz w:val="28"/>
          <w:lang w:val="ru-RU"/>
        </w:rPr>
        <w:t>ь</w:t>
      </w:r>
      <w:r w:rsidRPr="00410046">
        <w:rPr>
          <w:rFonts w:ascii="Times New Roman" w:hAnsi="Times New Roman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410046">
        <w:rPr>
          <w:rFonts w:ascii="Times New Roman" w:hAnsi="Times New Roman"/>
          <w:b/>
          <w:sz w:val="28"/>
          <w:lang w:val="ru-RU"/>
        </w:rPr>
        <w:t>о</w:t>
      </w:r>
      <w:r w:rsidRPr="00410046">
        <w:rPr>
          <w:rFonts w:ascii="Times New Roman" w:hAnsi="Times New Roman"/>
          <w:sz w:val="28"/>
          <w:lang w:val="ru-RU"/>
        </w:rPr>
        <w:t xml:space="preserve"> и -</w:t>
      </w:r>
      <w:r w:rsidRPr="00410046">
        <w:rPr>
          <w:rFonts w:ascii="Times New Roman" w:hAnsi="Times New Roman"/>
          <w:b/>
          <w:sz w:val="28"/>
          <w:lang w:val="ru-RU"/>
        </w:rPr>
        <w:t>е</w:t>
      </w:r>
      <w:r w:rsidRPr="00410046">
        <w:rPr>
          <w:rFonts w:ascii="Times New Roman" w:hAnsi="Times New Roman"/>
          <w:sz w:val="28"/>
          <w:lang w:val="ru-RU"/>
        </w:rPr>
        <w:t xml:space="preserve"> после шипящих.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Орфографический анализ наречий (в рамках изученного).</w:t>
      </w: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  <w:r w:rsidRPr="00410046">
        <w:rPr>
          <w:rFonts w:ascii="Times New Roman" w:hAnsi="Times New Roman"/>
          <w:b/>
          <w:sz w:val="28"/>
          <w:lang w:val="ru-RU"/>
        </w:rPr>
        <w:t>Слова категории состояния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Вопрос о словах категории состояния в системе частей речи.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  <w:r w:rsidRPr="00410046">
        <w:rPr>
          <w:rFonts w:ascii="Times New Roman" w:hAnsi="Times New Roman"/>
          <w:b/>
          <w:sz w:val="28"/>
          <w:lang w:val="ru-RU"/>
        </w:rPr>
        <w:t>Служебные части речи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  <w:r w:rsidRPr="00410046">
        <w:rPr>
          <w:rFonts w:ascii="Times New Roman" w:hAnsi="Times New Roman"/>
          <w:b/>
          <w:sz w:val="28"/>
          <w:lang w:val="ru-RU"/>
        </w:rPr>
        <w:t>Предлог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Предлог как служебная часть речи. Грамматические функции предлогов.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Морфологический анализ предлогов.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410046">
        <w:rPr>
          <w:rFonts w:ascii="Times New Roman" w:hAnsi="Times New Roman"/>
          <w:b/>
          <w:sz w:val="28"/>
          <w:lang w:val="ru-RU"/>
        </w:rPr>
        <w:t>из</w:t>
      </w:r>
      <w:r w:rsidRPr="00410046">
        <w:rPr>
          <w:rFonts w:ascii="Times New Roman" w:hAnsi="Times New Roman"/>
          <w:sz w:val="28"/>
          <w:lang w:val="ru-RU"/>
        </w:rPr>
        <w:t xml:space="preserve"> – </w:t>
      </w:r>
      <w:r w:rsidRPr="00410046">
        <w:rPr>
          <w:rFonts w:ascii="Times New Roman" w:hAnsi="Times New Roman"/>
          <w:b/>
          <w:sz w:val="28"/>
          <w:lang w:val="ru-RU"/>
        </w:rPr>
        <w:t>с</w:t>
      </w:r>
      <w:r w:rsidRPr="00410046">
        <w:rPr>
          <w:rFonts w:ascii="Times New Roman" w:hAnsi="Times New Roman"/>
          <w:sz w:val="28"/>
          <w:lang w:val="ru-RU"/>
        </w:rPr>
        <w:t xml:space="preserve">, </w:t>
      </w:r>
      <w:r w:rsidRPr="00410046">
        <w:rPr>
          <w:rFonts w:ascii="Times New Roman" w:hAnsi="Times New Roman"/>
          <w:b/>
          <w:sz w:val="28"/>
          <w:lang w:val="ru-RU"/>
        </w:rPr>
        <w:t>в</w:t>
      </w:r>
      <w:r w:rsidRPr="00410046">
        <w:rPr>
          <w:rFonts w:ascii="Times New Roman" w:hAnsi="Times New Roman"/>
          <w:sz w:val="28"/>
          <w:lang w:val="ru-RU"/>
        </w:rPr>
        <w:t xml:space="preserve"> – </w:t>
      </w:r>
      <w:r w:rsidRPr="00410046">
        <w:rPr>
          <w:rFonts w:ascii="Times New Roman" w:hAnsi="Times New Roman"/>
          <w:b/>
          <w:sz w:val="28"/>
          <w:lang w:val="ru-RU"/>
        </w:rPr>
        <w:t>на</w:t>
      </w:r>
      <w:r w:rsidRPr="00410046">
        <w:rPr>
          <w:rFonts w:ascii="Times New Roman" w:hAnsi="Times New Roman"/>
          <w:sz w:val="28"/>
          <w:lang w:val="ru-RU"/>
        </w:rPr>
        <w:t xml:space="preserve">. Правильное образование предложно-падежных форм с предлогами </w:t>
      </w:r>
      <w:r w:rsidRPr="00410046">
        <w:rPr>
          <w:rFonts w:ascii="Times New Roman" w:hAnsi="Times New Roman"/>
          <w:b/>
          <w:sz w:val="28"/>
          <w:lang w:val="ru-RU"/>
        </w:rPr>
        <w:t>по</w:t>
      </w:r>
      <w:r w:rsidRPr="00410046">
        <w:rPr>
          <w:rFonts w:ascii="Times New Roman" w:hAnsi="Times New Roman"/>
          <w:sz w:val="28"/>
          <w:lang w:val="ru-RU"/>
        </w:rPr>
        <w:t xml:space="preserve">, </w:t>
      </w:r>
      <w:r w:rsidRPr="00410046">
        <w:rPr>
          <w:rFonts w:ascii="Times New Roman" w:hAnsi="Times New Roman"/>
          <w:b/>
          <w:sz w:val="28"/>
          <w:lang w:val="ru-RU"/>
        </w:rPr>
        <w:t>благодаря</w:t>
      </w:r>
      <w:r w:rsidRPr="00410046">
        <w:rPr>
          <w:rFonts w:ascii="Times New Roman" w:hAnsi="Times New Roman"/>
          <w:sz w:val="28"/>
          <w:lang w:val="ru-RU"/>
        </w:rPr>
        <w:t xml:space="preserve">, </w:t>
      </w:r>
      <w:r w:rsidRPr="00410046">
        <w:rPr>
          <w:rFonts w:ascii="Times New Roman" w:hAnsi="Times New Roman"/>
          <w:b/>
          <w:sz w:val="28"/>
          <w:lang w:val="ru-RU"/>
        </w:rPr>
        <w:t>согласно</w:t>
      </w:r>
      <w:r w:rsidRPr="00410046">
        <w:rPr>
          <w:rFonts w:ascii="Times New Roman" w:hAnsi="Times New Roman"/>
          <w:sz w:val="28"/>
          <w:lang w:val="ru-RU"/>
        </w:rPr>
        <w:t xml:space="preserve">, </w:t>
      </w:r>
      <w:r w:rsidRPr="00410046">
        <w:rPr>
          <w:rFonts w:ascii="Times New Roman" w:hAnsi="Times New Roman"/>
          <w:b/>
          <w:sz w:val="28"/>
          <w:lang w:val="ru-RU"/>
        </w:rPr>
        <w:t>вопреки</w:t>
      </w:r>
      <w:r w:rsidRPr="00410046">
        <w:rPr>
          <w:rFonts w:ascii="Times New Roman" w:hAnsi="Times New Roman"/>
          <w:sz w:val="28"/>
          <w:lang w:val="ru-RU"/>
        </w:rPr>
        <w:t xml:space="preserve">, </w:t>
      </w:r>
      <w:r w:rsidRPr="00410046">
        <w:rPr>
          <w:rFonts w:ascii="Times New Roman" w:hAnsi="Times New Roman"/>
          <w:b/>
          <w:sz w:val="28"/>
          <w:lang w:val="ru-RU"/>
        </w:rPr>
        <w:t>наперерез</w:t>
      </w:r>
      <w:r w:rsidRPr="00410046">
        <w:rPr>
          <w:rFonts w:ascii="Times New Roman" w:hAnsi="Times New Roman"/>
          <w:sz w:val="28"/>
          <w:lang w:val="ru-RU"/>
        </w:rPr>
        <w:t>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Правописание производных предлогов.</w:t>
      </w: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  <w:r w:rsidRPr="00410046">
        <w:rPr>
          <w:rFonts w:ascii="Times New Roman" w:hAnsi="Times New Roman"/>
          <w:b/>
          <w:sz w:val="28"/>
          <w:lang w:val="ru-RU"/>
        </w:rPr>
        <w:t>Союз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lastRenderedPageBreak/>
        <w:t>Союз как служебная часть речи. Союз как средство связи однородных членов предложения и частей сложного предложения.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Морфологический анализ союзов.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Правописание союзов.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410046">
        <w:rPr>
          <w:rFonts w:ascii="Times New Roman" w:hAnsi="Times New Roman"/>
          <w:b/>
          <w:sz w:val="28"/>
          <w:lang w:val="ru-RU"/>
        </w:rPr>
        <w:t>и</w:t>
      </w:r>
      <w:r w:rsidRPr="00410046">
        <w:rPr>
          <w:rFonts w:ascii="Times New Roman" w:hAnsi="Times New Roman"/>
          <w:sz w:val="28"/>
          <w:lang w:val="ru-RU"/>
        </w:rPr>
        <w:t>, связывающим однородные члены и части сложного предложения.</w:t>
      </w: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  <w:r w:rsidRPr="00410046">
        <w:rPr>
          <w:rFonts w:ascii="Times New Roman" w:hAnsi="Times New Roman"/>
          <w:b/>
          <w:sz w:val="28"/>
          <w:lang w:val="ru-RU"/>
        </w:rPr>
        <w:t>Частица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Морфологический анализ частиц.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 xml:space="preserve">Смысловые различия частиц </w:t>
      </w:r>
      <w:r w:rsidRPr="00410046">
        <w:rPr>
          <w:rFonts w:ascii="Times New Roman" w:hAnsi="Times New Roman"/>
          <w:b/>
          <w:sz w:val="28"/>
          <w:lang w:val="ru-RU"/>
        </w:rPr>
        <w:t>не</w:t>
      </w:r>
      <w:r w:rsidRPr="00410046">
        <w:rPr>
          <w:rFonts w:ascii="Times New Roman" w:hAnsi="Times New Roman"/>
          <w:sz w:val="28"/>
          <w:lang w:val="ru-RU"/>
        </w:rPr>
        <w:t xml:space="preserve"> и </w:t>
      </w:r>
      <w:r w:rsidRPr="00410046">
        <w:rPr>
          <w:rFonts w:ascii="Times New Roman" w:hAnsi="Times New Roman"/>
          <w:b/>
          <w:sz w:val="28"/>
          <w:lang w:val="ru-RU"/>
        </w:rPr>
        <w:t>ни</w:t>
      </w:r>
      <w:r w:rsidRPr="00410046">
        <w:rPr>
          <w:rFonts w:ascii="Times New Roman" w:hAnsi="Times New Roman"/>
          <w:sz w:val="28"/>
          <w:lang w:val="ru-RU"/>
        </w:rPr>
        <w:t xml:space="preserve">. Использование частиц </w:t>
      </w:r>
      <w:r w:rsidRPr="00410046">
        <w:rPr>
          <w:rFonts w:ascii="Times New Roman" w:hAnsi="Times New Roman"/>
          <w:b/>
          <w:sz w:val="28"/>
          <w:lang w:val="ru-RU"/>
        </w:rPr>
        <w:t>не</w:t>
      </w:r>
      <w:r w:rsidRPr="00410046">
        <w:rPr>
          <w:rFonts w:ascii="Times New Roman" w:hAnsi="Times New Roman"/>
          <w:sz w:val="28"/>
          <w:lang w:val="ru-RU"/>
        </w:rPr>
        <w:t xml:space="preserve"> и </w:t>
      </w:r>
      <w:r w:rsidRPr="00410046">
        <w:rPr>
          <w:rFonts w:ascii="Times New Roman" w:hAnsi="Times New Roman"/>
          <w:b/>
          <w:sz w:val="28"/>
          <w:lang w:val="ru-RU"/>
        </w:rPr>
        <w:t>ни</w:t>
      </w:r>
      <w:r w:rsidRPr="00410046">
        <w:rPr>
          <w:rFonts w:ascii="Times New Roman" w:hAnsi="Times New Roman"/>
          <w:sz w:val="28"/>
          <w:lang w:val="ru-RU"/>
        </w:rPr>
        <w:t xml:space="preserve"> в письменной речи. Различение приставки </w:t>
      </w:r>
      <w:r w:rsidRPr="00410046">
        <w:rPr>
          <w:rFonts w:ascii="Times New Roman" w:hAnsi="Times New Roman"/>
          <w:b/>
          <w:sz w:val="28"/>
          <w:lang w:val="ru-RU"/>
        </w:rPr>
        <w:t>не</w:t>
      </w:r>
      <w:r w:rsidRPr="00410046">
        <w:rPr>
          <w:rFonts w:ascii="Times New Roman" w:hAnsi="Times New Roman"/>
          <w:sz w:val="28"/>
          <w:lang w:val="ru-RU"/>
        </w:rPr>
        <w:t xml:space="preserve">- и частицы </w:t>
      </w:r>
      <w:r w:rsidRPr="00410046">
        <w:rPr>
          <w:rFonts w:ascii="Times New Roman" w:hAnsi="Times New Roman"/>
          <w:b/>
          <w:sz w:val="28"/>
          <w:lang w:val="ru-RU"/>
        </w:rPr>
        <w:t>не</w:t>
      </w:r>
      <w:r w:rsidRPr="00410046">
        <w:rPr>
          <w:rFonts w:ascii="Times New Roman" w:hAnsi="Times New Roman"/>
          <w:sz w:val="28"/>
          <w:lang w:val="ru-RU"/>
        </w:rPr>
        <w:t xml:space="preserve">. Слитное и раздельное написание </w:t>
      </w:r>
      <w:r w:rsidRPr="00410046">
        <w:rPr>
          <w:rFonts w:ascii="Times New Roman" w:hAnsi="Times New Roman"/>
          <w:b/>
          <w:sz w:val="28"/>
          <w:lang w:val="ru-RU"/>
        </w:rPr>
        <w:t>не</w:t>
      </w:r>
      <w:r w:rsidRPr="00410046">
        <w:rPr>
          <w:rFonts w:ascii="Times New Roman" w:hAnsi="Times New Roman"/>
          <w:sz w:val="28"/>
          <w:lang w:val="ru-RU"/>
        </w:rPr>
        <w:t xml:space="preserve"> с разными частями речи (обобщение). Правописание частиц </w:t>
      </w:r>
      <w:r w:rsidRPr="00410046">
        <w:rPr>
          <w:rFonts w:ascii="Times New Roman" w:hAnsi="Times New Roman"/>
          <w:b/>
          <w:sz w:val="28"/>
          <w:lang w:val="ru-RU"/>
        </w:rPr>
        <w:t>бы</w:t>
      </w:r>
      <w:r w:rsidRPr="00410046">
        <w:rPr>
          <w:rFonts w:ascii="Times New Roman" w:hAnsi="Times New Roman"/>
          <w:sz w:val="28"/>
          <w:lang w:val="ru-RU"/>
        </w:rPr>
        <w:t xml:space="preserve">, </w:t>
      </w:r>
      <w:r w:rsidRPr="00410046">
        <w:rPr>
          <w:rFonts w:ascii="Times New Roman" w:hAnsi="Times New Roman"/>
          <w:b/>
          <w:sz w:val="28"/>
          <w:lang w:val="ru-RU"/>
        </w:rPr>
        <w:t>ли</w:t>
      </w:r>
      <w:r w:rsidRPr="00410046">
        <w:rPr>
          <w:rFonts w:ascii="Times New Roman" w:hAnsi="Times New Roman"/>
          <w:sz w:val="28"/>
          <w:lang w:val="ru-RU"/>
        </w:rPr>
        <w:t xml:space="preserve">, </w:t>
      </w:r>
      <w:r w:rsidRPr="00410046">
        <w:rPr>
          <w:rFonts w:ascii="Times New Roman" w:hAnsi="Times New Roman"/>
          <w:b/>
          <w:sz w:val="28"/>
          <w:lang w:val="ru-RU"/>
        </w:rPr>
        <w:t>же</w:t>
      </w:r>
      <w:r w:rsidRPr="00410046">
        <w:rPr>
          <w:rFonts w:ascii="Times New Roman" w:hAnsi="Times New Roman"/>
          <w:sz w:val="28"/>
          <w:lang w:val="ru-RU"/>
        </w:rPr>
        <w:t xml:space="preserve"> с другими словами. Дефисное написание частиц -</w:t>
      </w:r>
      <w:r w:rsidRPr="00410046">
        <w:rPr>
          <w:rFonts w:ascii="Times New Roman" w:hAnsi="Times New Roman"/>
          <w:b/>
          <w:sz w:val="28"/>
          <w:lang w:val="ru-RU"/>
        </w:rPr>
        <w:t>то</w:t>
      </w:r>
      <w:r w:rsidRPr="00410046">
        <w:rPr>
          <w:rFonts w:ascii="Times New Roman" w:hAnsi="Times New Roman"/>
          <w:sz w:val="28"/>
          <w:lang w:val="ru-RU"/>
        </w:rPr>
        <w:t>, -</w:t>
      </w:r>
      <w:r w:rsidRPr="00410046">
        <w:rPr>
          <w:rFonts w:ascii="Times New Roman" w:hAnsi="Times New Roman"/>
          <w:b/>
          <w:sz w:val="28"/>
          <w:lang w:val="ru-RU"/>
        </w:rPr>
        <w:t>таки</w:t>
      </w:r>
      <w:r w:rsidRPr="00410046">
        <w:rPr>
          <w:rFonts w:ascii="Times New Roman" w:hAnsi="Times New Roman"/>
          <w:sz w:val="28"/>
          <w:lang w:val="ru-RU"/>
        </w:rPr>
        <w:t>, -</w:t>
      </w:r>
      <w:r w:rsidRPr="00410046">
        <w:rPr>
          <w:rFonts w:ascii="Times New Roman" w:hAnsi="Times New Roman"/>
          <w:b/>
          <w:sz w:val="28"/>
          <w:lang w:val="ru-RU"/>
        </w:rPr>
        <w:t>ка</w:t>
      </w:r>
      <w:r w:rsidRPr="00410046">
        <w:rPr>
          <w:rFonts w:ascii="Times New Roman" w:hAnsi="Times New Roman"/>
          <w:sz w:val="28"/>
          <w:lang w:val="ru-RU"/>
        </w:rPr>
        <w:t>.</w:t>
      </w: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  <w:r w:rsidRPr="00410046">
        <w:rPr>
          <w:rFonts w:ascii="Times New Roman" w:hAnsi="Times New Roman"/>
          <w:b/>
          <w:sz w:val="28"/>
          <w:lang w:val="ru-RU"/>
        </w:rPr>
        <w:t>Междометия и звукоподражательные слова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Междометия как особая группа слов.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Морфологический анализ междометий.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Звукоподражательные слова.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AB2A66" w:rsidRPr="00410046" w:rsidRDefault="00AB2A66" w:rsidP="00AB2A66">
      <w:pPr>
        <w:spacing w:after="0"/>
        <w:ind w:left="120"/>
        <w:rPr>
          <w:lang w:val="ru-RU"/>
        </w:rPr>
      </w:pPr>
    </w:p>
    <w:p w:rsidR="00AB2A66" w:rsidRPr="00410046" w:rsidRDefault="00AB2A66" w:rsidP="00AB2A66">
      <w:pPr>
        <w:spacing w:after="0" w:line="264" w:lineRule="auto"/>
        <w:ind w:left="120"/>
        <w:jc w:val="both"/>
        <w:rPr>
          <w:rFonts w:ascii="Times New Roman" w:hAnsi="Times New Roman"/>
          <w:b/>
          <w:sz w:val="28"/>
          <w:lang w:val="ru-RU"/>
        </w:rPr>
      </w:pPr>
      <w:bookmarkStart w:id="3" w:name="block-38346797"/>
      <w:bookmarkEnd w:id="2"/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  <w:r w:rsidRPr="00410046">
        <w:rPr>
          <w:rFonts w:ascii="Times New Roman" w:hAnsi="Times New Roman"/>
          <w:b/>
          <w:sz w:val="28"/>
          <w:lang w:val="ru-RU"/>
        </w:rPr>
        <w:t>ПЛАНИРУЕМЫЕ ОБРАЗОВАТЕЛЬНЫЕ РЕЗУЛЬТАТЫ</w:t>
      </w: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</w:p>
    <w:p w:rsidR="00AB2A66" w:rsidRPr="00410046" w:rsidRDefault="00AB2A66" w:rsidP="00AB2A66">
      <w:pPr>
        <w:spacing w:after="0"/>
        <w:ind w:left="120"/>
        <w:rPr>
          <w:lang w:val="ru-RU"/>
        </w:rPr>
      </w:pPr>
      <w:r w:rsidRPr="00410046">
        <w:rPr>
          <w:rFonts w:ascii="Times New Roman" w:hAnsi="Times New Roman"/>
          <w:b/>
          <w:sz w:val="28"/>
          <w:lang w:val="ru-RU"/>
        </w:rPr>
        <w:t>ЛИЧНОСТНЫЕ РЕЗУЛЬТАТЫ</w:t>
      </w:r>
    </w:p>
    <w:p w:rsidR="00AB2A66" w:rsidRPr="00410046" w:rsidRDefault="00AB2A66" w:rsidP="00AB2A66">
      <w:pPr>
        <w:spacing w:after="0"/>
        <w:ind w:left="120"/>
        <w:rPr>
          <w:lang w:val="ru-RU"/>
        </w:rPr>
      </w:pP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410046">
        <w:rPr>
          <w:rFonts w:ascii="Times New Roman" w:hAnsi="Times New Roman"/>
          <w:b/>
          <w:sz w:val="28"/>
          <w:lang w:val="ru-RU"/>
        </w:rPr>
        <w:t>следующие личностные результаты</w:t>
      </w:r>
      <w:r w:rsidRPr="00410046">
        <w:rPr>
          <w:rFonts w:ascii="Times New Roman" w:hAnsi="Times New Roman"/>
          <w:sz w:val="28"/>
          <w:lang w:val="ru-RU"/>
        </w:rPr>
        <w:t>: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 xml:space="preserve">1) </w:t>
      </w:r>
      <w:r w:rsidRPr="00410046">
        <w:rPr>
          <w:rFonts w:ascii="Times New Roman" w:hAnsi="Times New Roman"/>
          <w:b/>
          <w:sz w:val="28"/>
          <w:lang w:val="ru-RU"/>
        </w:rPr>
        <w:t>гражданского воспитания</w:t>
      </w:r>
      <w:r w:rsidRPr="00410046">
        <w:rPr>
          <w:rFonts w:ascii="Times New Roman" w:hAnsi="Times New Roman"/>
          <w:sz w:val="28"/>
          <w:lang w:val="ru-RU"/>
        </w:rPr>
        <w:t>: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 xml:space="preserve">2) </w:t>
      </w:r>
      <w:r w:rsidRPr="00410046">
        <w:rPr>
          <w:rFonts w:ascii="Times New Roman" w:hAnsi="Times New Roman"/>
          <w:b/>
          <w:sz w:val="28"/>
          <w:lang w:val="ru-RU"/>
        </w:rPr>
        <w:t>патриотического воспитания</w:t>
      </w:r>
      <w:r w:rsidRPr="00410046">
        <w:rPr>
          <w:rFonts w:ascii="Times New Roman" w:hAnsi="Times New Roman"/>
          <w:sz w:val="28"/>
          <w:lang w:val="ru-RU"/>
        </w:rPr>
        <w:t>: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</w:t>
      </w:r>
      <w:r w:rsidRPr="00410046">
        <w:rPr>
          <w:rFonts w:ascii="Times New Roman" w:hAnsi="Times New Roman"/>
          <w:sz w:val="28"/>
          <w:lang w:val="ru-RU"/>
        </w:rPr>
        <w:lastRenderedPageBreak/>
        <w:t>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 xml:space="preserve">3) </w:t>
      </w:r>
      <w:r w:rsidRPr="00410046">
        <w:rPr>
          <w:rFonts w:ascii="Times New Roman" w:hAnsi="Times New Roman"/>
          <w:b/>
          <w:sz w:val="28"/>
          <w:lang w:val="ru-RU"/>
        </w:rPr>
        <w:t>духовно-нравственного воспитания</w:t>
      </w:r>
      <w:r w:rsidRPr="00410046">
        <w:rPr>
          <w:rFonts w:ascii="Times New Roman" w:hAnsi="Times New Roman"/>
          <w:sz w:val="28"/>
          <w:lang w:val="ru-RU"/>
        </w:rPr>
        <w:t>: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 xml:space="preserve">4) </w:t>
      </w:r>
      <w:r w:rsidRPr="00410046">
        <w:rPr>
          <w:rFonts w:ascii="Times New Roman" w:hAnsi="Times New Roman"/>
          <w:b/>
          <w:sz w:val="28"/>
          <w:lang w:val="ru-RU"/>
        </w:rPr>
        <w:t>эстетического воспитания</w:t>
      </w:r>
      <w:r w:rsidRPr="00410046">
        <w:rPr>
          <w:rFonts w:ascii="Times New Roman" w:hAnsi="Times New Roman"/>
          <w:sz w:val="28"/>
          <w:lang w:val="ru-RU"/>
        </w:rPr>
        <w:t>: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 xml:space="preserve">5) </w:t>
      </w:r>
      <w:r w:rsidRPr="00410046">
        <w:rPr>
          <w:rFonts w:ascii="Times New Roman" w:hAnsi="Times New Roman"/>
          <w:b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умение принимать себя и других, не осуждая;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 xml:space="preserve">6) </w:t>
      </w:r>
      <w:r w:rsidRPr="00410046">
        <w:rPr>
          <w:rFonts w:ascii="Times New Roman" w:hAnsi="Times New Roman"/>
          <w:b/>
          <w:sz w:val="28"/>
          <w:lang w:val="ru-RU"/>
        </w:rPr>
        <w:t>трудового воспитания: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умение рассказать о своих планах на будущее;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 xml:space="preserve">7) </w:t>
      </w:r>
      <w:r w:rsidRPr="00410046">
        <w:rPr>
          <w:rFonts w:ascii="Times New Roman" w:hAnsi="Times New Roman"/>
          <w:b/>
          <w:sz w:val="28"/>
          <w:lang w:val="ru-RU"/>
        </w:rPr>
        <w:t>экологического воспитания</w:t>
      </w:r>
      <w:r w:rsidRPr="00410046">
        <w:rPr>
          <w:rFonts w:ascii="Times New Roman" w:hAnsi="Times New Roman"/>
          <w:sz w:val="28"/>
          <w:lang w:val="ru-RU"/>
        </w:rPr>
        <w:t>: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 xml:space="preserve">8) </w:t>
      </w:r>
      <w:r w:rsidRPr="00410046">
        <w:rPr>
          <w:rFonts w:ascii="Times New Roman" w:hAnsi="Times New Roman"/>
          <w:b/>
          <w:sz w:val="28"/>
          <w:lang w:val="ru-RU"/>
        </w:rPr>
        <w:t>ценности научного познания: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410046">
        <w:rPr>
          <w:rFonts w:ascii="Times New Roman" w:hAnsi="Times New Roman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 xml:space="preserve">9) </w:t>
      </w:r>
      <w:r w:rsidRPr="00410046">
        <w:rPr>
          <w:rFonts w:ascii="Times New Roman" w:hAnsi="Times New Roman"/>
          <w:b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b/>
          <w:sz w:val="28"/>
          <w:lang w:val="ru-RU"/>
        </w:rPr>
        <w:t>МЕТАПРЕДМЕТНЫЕ РЕЗУЛЬТАТЫ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410046">
        <w:rPr>
          <w:rFonts w:ascii="Times New Roman" w:hAnsi="Times New Roman"/>
          <w:b/>
          <w:sz w:val="28"/>
          <w:lang w:val="ru-RU"/>
        </w:rPr>
        <w:t>следующие метапредметные результаты</w:t>
      </w:r>
      <w:r w:rsidRPr="00410046">
        <w:rPr>
          <w:rFonts w:ascii="Times New Roman" w:hAnsi="Times New Roman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 xml:space="preserve">У обучающегося будут сформированы следующие </w:t>
      </w:r>
      <w:r w:rsidRPr="00410046">
        <w:rPr>
          <w:rFonts w:ascii="Times New Roman" w:hAnsi="Times New Roman"/>
          <w:b/>
          <w:sz w:val="28"/>
          <w:lang w:val="ru-RU"/>
        </w:rPr>
        <w:t>базовые логические действия</w:t>
      </w:r>
      <w:r w:rsidRPr="00410046">
        <w:rPr>
          <w:rFonts w:ascii="Times New Roman" w:hAnsi="Times New Roman"/>
          <w:sz w:val="28"/>
          <w:lang w:val="ru-RU"/>
        </w:rPr>
        <w:t xml:space="preserve"> </w:t>
      </w:r>
      <w:r w:rsidRPr="00410046">
        <w:rPr>
          <w:rFonts w:ascii="Times New Roman" w:hAnsi="Times New Roman"/>
          <w:b/>
          <w:sz w:val="28"/>
          <w:lang w:val="ru-RU"/>
        </w:rPr>
        <w:t>как часть познавательных универсальных учебных действий</w:t>
      </w:r>
      <w:r w:rsidRPr="00410046">
        <w:rPr>
          <w:rFonts w:ascii="Times New Roman" w:hAnsi="Times New Roman"/>
          <w:sz w:val="28"/>
          <w:lang w:val="ru-RU"/>
        </w:rPr>
        <w:t>: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 xml:space="preserve">У обучающегося будут сформированы следующие </w:t>
      </w:r>
      <w:r w:rsidRPr="00410046">
        <w:rPr>
          <w:rFonts w:ascii="Times New Roman" w:hAnsi="Times New Roman"/>
          <w:b/>
          <w:sz w:val="28"/>
          <w:lang w:val="ru-RU"/>
        </w:rPr>
        <w:t>базовые исследовательские действия</w:t>
      </w:r>
      <w:r w:rsidRPr="00410046">
        <w:rPr>
          <w:rFonts w:ascii="Times New Roman" w:hAnsi="Times New Roman"/>
          <w:sz w:val="28"/>
          <w:lang w:val="ru-RU"/>
        </w:rPr>
        <w:t xml:space="preserve"> </w:t>
      </w:r>
      <w:r w:rsidRPr="00410046">
        <w:rPr>
          <w:rFonts w:ascii="Times New Roman" w:hAnsi="Times New Roman"/>
          <w:b/>
          <w:sz w:val="28"/>
          <w:lang w:val="ru-RU"/>
        </w:rPr>
        <w:t>как часть познавательных универсальных учебных действий</w:t>
      </w:r>
      <w:r w:rsidRPr="00410046">
        <w:rPr>
          <w:rFonts w:ascii="Times New Roman" w:hAnsi="Times New Roman"/>
          <w:sz w:val="28"/>
          <w:lang w:val="ru-RU"/>
        </w:rPr>
        <w:t>: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прогнозировать возможное дальнейшее развитие процессов, событий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 xml:space="preserve">У обучающегося будут сформированы следующие </w:t>
      </w:r>
      <w:r w:rsidRPr="00410046">
        <w:rPr>
          <w:rFonts w:ascii="Times New Roman" w:hAnsi="Times New Roman"/>
          <w:b/>
          <w:sz w:val="28"/>
          <w:lang w:val="ru-RU"/>
        </w:rPr>
        <w:t>умения работать с информацией</w:t>
      </w:r>
      <w:r w:rsidRPr="00410046">
        <w:rPr>
          <w:rFonts w:ascii="Times New Roman" w:hAnsi="Times New Roman"/>
          <w:sz w:val="28"/>
          <w:lang w:val="ru-RU"/>
        </w:rPr>
        <w:t xml:space="preserve"> </w:t>
      </w:r>
      <w:r w:rsidRPr="00410046">
        <w:rPr>
          <w:rFonts w:ascii="Times New Roman" w:hAnsi="Times New Roman"/>
          <w:b/>
          <w:sz w:val="28"/>
          <w:lang w:val="ru-RU"/>
        </w:rPr>
        <w:t>как часть познавательных универсальных учебных действий</w:t>
      </w:r>
      <w:r w:rsidRPr="00410046">
        <w:rPr>
          <w:rFonts w:ascii="Times New Roman" w:hAnsi="Times New Roman"/>
          <w:sz w:val="28"/>
          <w:lang w:val="ru-RU"/>
        </w:rPr>
        <w:t>: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эффективно запоминать и систематизировать информацию.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 xml:space="preserve">У обучающегося будут сформированы следующие </w:t>
      </w:r>
      <w:r w:rsidRPr="00410046">
        <w:rPr>
          <w:rFonts w:ascii="Times New Roman" w:hAnsi="Times New Roman"/>
          <w:b/>
          <w:sz w:val="28"/>
          <w:lang w:val="ru-RU"/>
        </w:rPr>
        <w:t>умения общения как часть коммуникативных универсальных учебных действий</w:t>
      </w:r>
      <w:r w:rsidRPr="00410046">
        <w:rPr>
          <w:rFonts w:ascii="Times New Roman" w:hAnsi="Times New Roman"/>
          <w:sz w:val="28"/>
          <w:lang w:val="ru-RU"/>
        </w:rPr>
        <w:t>: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 xml:space="preserve">У обучающегося будут сформированы следующие </w:t>
      </w:r>
      <w:r w:rsidRPr="00410046">
        <w:rPr>
          <w:rFonts w:ascii="Times New Roman" w:hAnsi="Times New Roman"/>
          <w:b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410046">
        <w:rPr>
          <w:rFonts w:ascii="Times New Roman" w:hAnsi="Times New Roman"/>
          <w:sz w:val="28"/>
          <w:lang w:val="ru-RU"/>
        </w:rPr>
        <w:t>: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выявлять проблемы для решения в учебных и жизненных ситуациях;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делать выбор и брать ответственность за решение.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 xml:space="preserve">У обучающегося будут сформированы следующие </w:t>
      </w:r>
      <w:r w:rsidRPr="00410046">
        <w:rPr>
          <w:rFonts w:ascii="Times New Roman" w:hAnsi="Times New Roman"/>
          <w:b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410046">
        <w:rPr>
          <w:rFonts w:ascii="Times New Roman" w:hAnsi="Times New Roman"/>
          <w:sz w:val="28"/>
          <w:lang w:val="ru-RU"/>
        </w:rPr>
        <w:t>: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осознанно относиться к другому человеку и его мнению;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признавать своё и чужое право на ошибку;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принимать себя и других, не осуждая;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проявлять открытость;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осознавать невозможность контролировать всё вокруг.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 xml:space="preserve">У обучающегося будут сформированы следующие </w:t>
      </w:r>
      <w:r w:rsidRPr="00410046">
        <w:rPr>
          <w:rFonts w:ascii="Times New Roman" w:hAnsi="Times New Roman"/>
          <w:b/>
          <w:sz w:val="28"/>
          <w:lang w:val="ru-RU"/>
        </w:rPr>
        <w:t>умения совместной деятельности</w:t>
      </w:r>
      <w:r w:rsidRPr="00410046">
        <w:rPr>
          <w:rFonts w:ascii="Times New Roman" w:hAnsi="Times New Roman"/>
          <w:sz w:val="28"/>
          <w:lang w:val="ru-RU"/>
        </w:rPr>
        <w:t>: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rFonts w:ascii="Times New Roman" w:hAnsi="Times New Roman"/>
          <w:sz w:val="28"/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rFonts w:ascii="Times New Roman" w:hAnsi="Times New Roman"/>
          <w:sz w:val="28"/>
          <w:lang w:val="ru-RU"/>
        </w:rPr>
      </w:pP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rFonts w:ascii="Times New Roman" w:hAnsi="Times New Roman"/>
          <w:sz w:val="28"/>
          <w:lang w:val="ru-RU"/>
        </w:rPr>
      </w:pP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rFonts w:ascii="Times New Roman" w:hAnsi="Times New Roman"/>
          <w:sz w:val="28"/>
          <w:lang w:val="ru-RU"/>
        </w:rPr>
      </w:pP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rFonts w:ascii="Times New Roman" w:hAnsi="Times New Roman"/>
          <w:sz w:val="28"/>
          <w:lang w:val="ru-RU"/>
        </w:rPr>
      </w:pP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rFonts w:ascii="Times New Roman" w:hAnsi="Times New Roman"/>
          <w:sz w:val="28"/>
          <w:lang w:val="ru-RU"/>
        </w:rPr>
      </w:pP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rFonts w:ascii="Times New Roman" w:hAnsi="Times New Roman"/>
          <w:sz w:val="28"/>
          <w:lang w:val="ru-RU"/>
        </w:rPr>
      </w:pP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rFonts w:ascii="Times New Roman" w:hAnsi="Times New Roman"/>
          <w:sz w:val="28"/>
          <w:lang w:val="ru-RU"/>
        </w:rPr>
      </w:pP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  <w:r w:rsidRPr="00410046">
        <w:rPr>
          <w:rFonts w:ascii="Times New Roman" w:hAnsi="Times New Roman"/>
          <w:b/>
          <w:sz w:val="28"/>
          <w:lang w:val="ru-RU"/>
        </w:rPr>
        <w:lastRenderedPageBreak/>
        <w:t>ПРЕДМЕТНЫЕ РЕЗУЛЬТАТЫ</w:t>
      </w: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  <w:r w:rsidRPr="00410046">
        <w:rPr>
          <w:rFonts w:ascii="Times New Roman" w:hAnsi="Times New Roman"/>
          <w:b/>
          <w:sz w:val="28"/>
          <w:lang w:val="ru-RU"/>
        </w:rPr>
        <w:t>7 КЛАСС</w:t>
      </w: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  <w:r w:rsidRPr="00410046">
        <w:rPr>
          <w:rFonts w:ascii="Times New Roman" w:hAnsi="Times New Roman"/>
          <w:b/>
          <w:sz w:val="28"/>
          <w:lang w:val="ru-RU"/>
        </w:rPr>
        <w:t>Общие сведения о языке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Иметь представление о языке как развивающемся явлении.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  <w:r w:rsidRPr="00410046">
        <w:rPr>
          <w:rFonts w:ascii="Times New Roman" w:hAnsi="Times New Roman"/>
          <w:b/>
          <w:sz w:val="28"/>
          <w:lang w:val="ru-RU"/>
        </w:rPr>
        <w:t xml:space="preserve">Язык и речь 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</w:t>
      </w:r>
      <w:r w:rsidRPr="00410046">
        <w:rPr>
          <w:rFonts w:ascii="Times New Roman" w:hAnsi="Times New Roman"/>
          <w:sz w:val="28"/>
          <w:lang w:val="ru-RU"/>
        </w:rPr>
        <w:lastRenderedPageBreak/>
        <w:t>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  <w:r w:rsidRPr="00410046">
        <w:rPr>
          <w:rFonts w:ascii="Times New Roman" w:hAnsi="Times New Roman"/>
          <w:b/>
          <w:sz w:val="28"/>
          <w:lang w:val="ru-RU"/>
        </w:rPr>
        <w:t>Текст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Представлять сообщение на заданную тему в виде презентации.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  <w:r w:rsidRPr="00410046">
        <w:rPr>
          <w:rFonts w:ascii="Times New Roman" w:hAnsi="Times New Roman"/>
          <w:b/>
          <w:sz w:val="28"/>
          <w:lang w:val="ru-RU"/>
        </w:rPr>
        <w:t>Функциональные разновидности языка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 xml:space="preserve">Характеризовать особенности публицистического стиля (в том числе сферу употребления, функции), употребления языковых средств </w:t>
      </w:r>
      <w:r w:rsidRPr="00410046">
        <w:rPr>
          <w:rFonts w:ascii="Times New Roman" w:hAnsi="Times New Roman"/>
          <w:sz w:val="28"/>
          <w:lang w:val="ru-RU"/>
        </w:rPr>
        <w:lastRenderedPageBreak/>
        <w:t>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Владеть нормами построения текстов публицистического стиля.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  <w:r w:rsidRPr="00410046">
        <w:rPr>
          <w:rFonts w:ascii="Times New Roman" w:hAnsi="Times New Roman"/>
          <w:b/>
          <w:sz w:val="28"/>
          <w:lang w:val="ru-RU"/>
        </w:rPr>
        <w:t>Система языка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Использовать грамматические словари и справочники в речевой практике.</w:t>
      </w: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  <w:r w:rsidRPr="00410046">
        <w:rPr>
          <w:rFonts w:ascii="Times New Roman" w:hAnsi="Times New Roman"/>
          <w:b/>
          <w:sz w:val="28"/>
          <w:lang w:val="ru-RU"/>
        </w:rPr>
        <w:t>Морфология. Культура речи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  <w:r w:rsidRPr="00410046">
        <w:rPr>
          <w:rFonts w:ascii="Times New Roman" w:hAnsi="Times New Roman"/>
          <w:b/>
          <w:sz w:val="28"/>
          <w:lang w:val="ru-RU"/>
        </w:rPr>
        <w:lastRenderedPageBreak/>
        <w:t>Причастие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410046">
        <w:rPr>
          <w:rFonts w:ascii="Times New Roman" w:hAnsi="Times New Roman"/>
          <w:b/>
          <w:sz w:val="28"/>
          <w:lang w:val="ru-RU"/>
        </w:rPr>
        <w:t>висящий</w:t>
      </w:r>
      <w:r w:rsidRPr="00410046">
        <w:rPr>
          <w:rFonts w:ascii="Times New Roman" w:hAnsi="Times New Roman"/>
          <w:sz w:val="28"/>
          <w:lang w:val="ru-RU"/>
        </w:rPr>
        <w:t xml:space="preserve"> — </w:t>
      </w:r>
      <w:r w:rsidRPr="00410046">
        <w:rPr>
          <w:rFonts w:ascii="Times New Roman" w:hAnsi="Times New Roman"/>
          <w:b/>
          <w:sz w:val="28"/>
          <w:lang w:val="ru-RU"/>
        </w:rPr>
        <w:t>висячий,</w:t>
      </w:r>
      <w:r w:rsidRPr="00410046">
        <w:rPr>
          <w:rFonts w:ascii="Times New Roman" w:hAnsi="Times New Roman"/>
          <w:sz w:val="28"/>
          <w:lang w:val="ru-RU"/>
        </w:rPr>
        <w:t xml:space="preserve"> </w:t>
      </w:r>
      <w:r w:rsidRPr="00410046">
        <w:rPr>
          <w:rFonts w:ascii="Times New Roman" w:hAnsi="Times New Roman"/>
          <w:b/>
          <w:sz w:val="28"/>
          <w:lang w:val="ru-RU"/>
        </w:rPr>
        <w:t>горящий</w:t>
      </w:r>
      <w:r w:rsidRPr="00410046">
        <w:rPr>
          <w:rFonts w:ascii="Times New Roman" w:hAnsi="Times New Roman"/>
          <w:sz w:val="28"/>
          <w:lang w:val="ru-RU"/>
        </w:rPr>
        <w:t xml:space="preserve"> — </w:t>
      </w:r>
      <w:r w:rsidRPr="00410046">
        <w:rPr>
          <w:rFonts w:ascii="Times New Roman" w:hAnsi="Times New Roman"/>
          <w:b/>
          <w:sz w:val="28"/>
          <w:lang w:val="ru-RU"/>
        </w:rPr>
        <w:t>горячий</w:t>
      </w:r>
      <w:r w:rsidRPr="00410046">
        <w:rPr>
          <w:rFonts w:ascii="Times New Roman" w:hAnsi="Times New Roman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410046">
        <w:rPr>
          <w:rFonts w:ascii="Times New Roman" w:hAnsi="Times New Roman"/>
          <w:b/>
          <w:sz w:val="28"/>
          <w:lang w:val="ru-RU"/>
        </w:rPr>
        <w:t>н</w:t>
      </w:r>
      <w:r w:rsidRPr="00410046">
        <w:rPr>
          <w:rFonts w:ascii="Times New Roman" w:hAnsi="Times New Roman"/>
          <w:sz w:val="28"/>
          <w:lang w:val="ru-RU"/>
        </w:rPr>
        <w:t xml:space="preserve"> и </w:t>
      </w:r>
      <w:r w:rsidRPr="00410046">
        <w:rPr>
          <w:rFonts w:ascii="Times New Roman" w:hAnsi="Times New Roman"/>
          <w:b/>
          <w:sz w:val="28"/>
          <w:lang w:val="ru-RU"/>
        </w:rPr>
        <w:t>нн</w:t>
      </w:r>
      <w:r w:rsidRPr="00410046">
        <w:rPr>
          <w:rFonts w:ascii="Times New Roman" w:hAnsi="Times New Roman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410046">
        <w:rPr>
          <w:rFonts w:ascii="Times New Roman" w:hAnsi="Times New Roman"/>
          <w:b/>
          <w:sz w:val="28"/>
          <w:lang w:val="ru-RU"/>
        </w:rPr>
        <w:t>вш</w:t>
      </w:r>
      <w:r w:rsidRPr="00410046">
        <w:rPr>
          <w:rFonts w:ascii="Times New Roman" w:hAnsi="Times New Roman"/>
          <w:sz w:val="28"/>
          <w:lang w:val="ru-RU"/>
        </w:rPr>
        <w:t>- действительных причастий прошедшего времени, перед суффиксом -</w:t>
      </w:r>
      <w:r w:rsidRPr="00410046">
        <w:rPr>
          <w:rFonts w:ascii="Times New Roman" w:hAnsi="Times New Roman"/>
          <w:b/>
          <w:sz w:val="28"/>
          <w:lang w:val="ru-RU"/>
        </w:rPr>
        <w:t>нн</w:t>
      </w:r>
      <w:r w:rsidRPr="00410046">
        <w:rPr>
          <w:rFonts w:ascii="Times New Roman" w:hAnsi="Times New Roman"/>
          <w:sz w:val="28"/>
          <w:lang w:val="ru-RU"/>
        </w:rPr>
        <w:t xml:space="preserve">- страдательных причастий прошедшего времени, написания </w:t>
      </w:r>
      <w:r w:rsidRPr="00410046">
        <w:rPr>
          <w:rFonts w:ascii="Times New Roman" w:hAnsi="Times New Roman"/>
          <w:b/>
          <w:sz w:val="28"/>
          <w:lang w:val="ru-RU"/>
        </w:rPr>
        <w:t>не</w:t>
      </w:r>
      <w:r w:rsidRPr="00410046">
        <w:rPr>
          <w:rFonts w:ascii="Times New Roman" w:hAnsi="Times New Roman"/>
          <w:sz w:val="28"/>
          <w:lang w:val="ru-RU"/>
        </w:rPr>
        <w:t xml:space="preserve"> с причастиями.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  <w:r w:rsidRPr="00410046">
        <w:rPr>
          <w:rFonts w:ascii="Times New Roman" w:hAnsi="Times New Roman"/>
          <w:b/>
          <w:sz w:val="28"/>
          <w:lang w:val="ru-RU"/>
        </w:rPr>
        <w:t>Деепричастие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Распознавать деепричастия совершенного и несовершенного вида.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Уместно использовать деепричастия в речи.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Правильно ставить ударение в деепричастиях.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410046">
        <w:rPr>
          <w:rFonts w:ascii="Times New Roman" w:hAnsi="Times New Roman"/>
          <w:b/>
          <w:sz w:val="28"/>
          <w:lang w:val="ru-RU"/>
        </w:rPr>
        <w:t>не</w:t>
      </w:r>
      <w:r w:rsidRPr="00410046">
        <w:rPr>
          <w:rFonts w:ascii="Times New Roman" w:hAnsi="Times New Roman"/>
          <w:sz w:val="28"/>
          <w:lang w:val="ru-RU"/>
        </w:rPr>
        <w:t xml:space="preserve"> с деепричастиями.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lastRenderedPageBreak/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  <w:r w:rsidRPr="00410046">
        <w:rPr>
          <w:rFonts w:ascii="Times New Roman" w:hAnsi="Times New Roman"/>
          <w:b/>
          <w:sz w:val="28"/>
          <w:lang w:val="ru-RU"/>
        </w:rPr>
        <w:t>Наречие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410046">
        <w:rPr>
          <w:rFonts w:ascii="Times New Roman" w:hAnsi="Times New Roman"/>
          <w:b/>
          <w:sz w:val="28"/>
          <w:lang w:val="ru-RU"/>
        </w:rPr>
        <w:t xml:space="preserve">н </w:t>
      </w:r>
      <w:r w:rsidRPr="00410046">
        <w:rPr>
          <w:rFonts w:ascii="Times New Roman" w:hAnsi="Times New Roman"/>
          <w:sz w:val="28"/>
          <w:lang w:val="ru-RU"/>
        </w:rPr>
        <w:t xml:space="preserve">и </w:t>
      </w:r>
      <w:r w:rsidRPr="00410046">
        <w:rPr>
          <w:rFonts w:ascii="Times New Roman" w:hAnsi="Times New Roman"/>
          <w:b/>
          <w:sz w:val="28"/>
          <w:lang w:val="ru-RU"/>
        </w:rPr>
        <w:t>нн</w:t>
      </w:r>
      <w:r w:rsidRPr="00410046">
        <w:rPr>
          <w:rFonts w:ascii="Times New Roman" w:hAnsi="Times New Roman"/>
          <w:sz w:val="28"/>
          <w:lang w:val="ru-RU"/>
        </w:rPr>
        <w:t xml:space="preserve"> в наречиях на </w:t>
      </w:r>
      <w:r w:rsidRPr="00410046">
        <w:rPr>
          <w:rFonts w:ascii="Times New Roman" w:hAnsi="Times New Roman"/>
          <w:b/>
          <w:sz w:val="28"/>
          <w:lang w:val="ru-RU"/>
        </w:rPr>
        <w:t>-о</w:t>
      </w:r>
      <w:r w:rsidRPr="00410046">
        <w:rPr>
          <w:rFonts w:ascii="Times New Roman" w:hAnsi="Times New Roman"/>
          <w:sz w:val="28"/>
          <w:lang w:val="ru-RU"/>
        </w:rPr>
        <w:t xml:space="preserve"> и </w:t>
      </w:r>
      <w:r w:rsidRPr="00410046">
        <w:rPr>
          <w:rFonts w:ascii="Times New Roman" w:hAnsi="Times New Roman"/>
          <w:b/>
          <w:sz w:val="28"/>
          <w:lang w:val="ru-RU"/>
        </w:rPr>
        <w:t>-е</w:t>
      </w:r>
      <w:r w:rsidRPr="00410046">
        <w:rPr>
          <w:rFonts w:ascii="Times New Roman" w:hAnsi="Times New Roman"/>
          <w:sz w:val="28"/>
          <w:lang w:val="ru-RU"/>
        </w:rPr>
        <w:t xml:space="preserve">; написания суффиксов </w:t>
      </w:r>
      <w:r w:rsidRPr="00410046">
        <w:rPr>
          <w:rFonts w:ascii="Times New Roman" w:hAnsi="Times New Roman"/>
          <w:b/>
          <w:sz w:val="28"/>
          <w:lang w:val="ru-RU"/>
        </w:rPr>
        <w:t xml:space="preserve">-а </w:t>
      </w:r>
      <w:r w:rsidRPr="00410046">
        <w:rPr>
          <w:rFonts w:ascii="Times New Roman" w:hAnsi="Times New Roman"/>
          <w:sz w:val="28"/>
          <w:lang w:val="ru-RU"/>
        </w:rPr>
        <w:t>и</w:t>
      </w:r>
      <w:r w:rsidRPr="00410046">
        <w:rPr>
          <w:rFonts w:ascii="Times New Roman" w:hAnsi="Times New Roman"/>
          <w:b/>
          <w:sz w:val="28"/>
          <w:lang w:val="ru-RU"/>
        </w:rPr>
        <w:t xml:space="preserve"> -о</w:t>
      </w:r>
      <w:r w:rsidRPr="00410046">
        <w:rPr>
          <w:rFonts w:ascii="Times New Roman" w:hAnsi="Times New Roman"/>
          <w:sz w:val="28"/>
          <w:lang w:val="ru-RU"/>
        </w:rPr>
        <w:t xml:space="preserve"> наречий с приставками </w:t>
      </w:r>
      <w:r w:rsidRPr="00410046">
        <w:rPr>
          <w:rFonts w:ascii="Times New Roman" w:hAnsi="Times New Roman"/>
          <w:b/>
          <w:sz w:val="28"/>
          <w:lang w:val="ru-RU"/>
        </w:rPr>
        <w:t>из-</w:t>
      </w:r>
      <w:r w:rsidRPr="00410046">
        <w:rPr>
          <w:rFonts w:ascii="Times New Roman" w:hAnsi="Times New Roman"/>
          <w:sz w:val="28"/>
          <w:lang w:val="ru-RU"/>
        </w:rPr>
        <w:t xml:space="preserve">, </w:t>
      </w:r>
      <w:r w:rsidRPr="00410046">
        <w:rPr>
          <w:rFonts w:ascii="Times New Roman" w:hAnsi="Times New Roman"/>
          <w:b/>
          <w:sz w:val="28"/>
          <w:lang w:val="ru-RU"/>
        </w:rPr>
        <w:t>до-</w:t>
      </w:r>
      <w:r w:rsidRPr="00410046">
        <w:rPr>
          <w:rFonts w:ascii="Times New Roman" w:hAnsi="Times New Roman"/>
          <w:sz w:val="28"/>
          <w:lang w:val="ru-RU"/>
        </w:rPr>
        <w:t xml:space="preserve">, </w:t>
      </w:r>
      <w:r w:rsidRPr="00410046">
        <w:rPr>
          <w:rFonts w:ascii="Times New Roman" w:hAnsi="Times New Roman"/>
          <w:b/>
          <w:sz w:val="28"/>
          <w:lang w:val="ru-RU"/>
        </w:rPr>
        <w:t>с-</w:t>
      </w:r>
      <w:r w:rsidRPr="00410046">
        <w:rPr>
          <w:rFonts w:ascii="Times New Roman" w:hAnsi="Times New Roman"/>
          <w:sz w:val="28"/>
          <w:lang w:val="ru-RU"/>
        </w:rPr>
        <w:t xml:space="preserve">, </w:t>
      </w:r>
      <w:r w:rsidRPr="00410046">
        <w:rPr>
          <w:rFonts w:ascii="Times New Roman" w:hAnsi="Times New Roman"/>
          <w:b/>
          <w:sz w:val="28"/>
          <w:lang w:val="ru-RU"/>
        </w:rPr>
        <w:t>в-</w:t>
      </w:r>
      <w:r w:rsidRPr="00410046">
        <w:rPr>
          <w:rFonts w:ascii="Times New Roman" w:hAnsi="Times New Roman"/>
          <w:sz w:val="28"/>
          <w:lang w:val="ru-RU"/>
        </w:rPr>
        <w:t xml:space="preserve">, </w:t>
      </w:r>
      <w:r w:rsidRPr="00410046">
        <w:rPr>
          <w:rFonts w:ascii="Times New Roman" w:hAnsi="Times New Roman"/>
          <w:b/>
          <w:sz w:val="28"/>
          <w:lang w:val="ru-RU"/>
        </w:rPr>
        <w:t>на-</w:t>
      </w:r>
      <w:r w:rsidRPr="00410046">
        <w:rPr>
          <w:rFonts w:ascii="Times New Roman" w:hAnsi="Times New Roman"/>
          <w:sz w:val="28"/>
          <w:lang w:val="ru-RU"/>
        </w:rPr>
        <w:t xml:space="preserve">, </w:t>
      </w:r>
      <w:r w:rsidRPr="00410046">
        <w:rPr>
          <w:rFonts w:ascii="Times New Roman" w:hAnsi="Times New Roman"/>
          <w:b/>
          <w:sz w:val="28"/>
          <w:lang w:val="ru-RU"/>
        </w:rPr>
        <w:t>за-</w:t>
      </w:r>
      <w:r w:rsidRPr="00410046">
        <w:rPr>
          <w:rFonts w:ascii="Times New Roman" w:hAnsi="Times New Roman"/>
          <w:sz w:val="28"/>
          <w:lang w:val="ru-RU"/>
        </w:rPr>
        <w:t xml:space="preserve">; употребления </w:t>
      </w:r>
      <w:r w:rsidRPr="00410046">
        <w:rPr>
          <w:rFonts w:ascii="Times New Roman" w:hAnsi="Times New Roman"/>
          <w:b/>
          <w:sz w:val="28"/>
          <w:lang w:val="ru-RU"/>
        </w:rPr>
        <w:t xml:space="preserve">ь </w:t>
      </w:r>
      <w:r w:rsidRPr="00410046">
        <w:rPr>
          <w:rFonts w:ascii="Times New Roman" w:hAnsi="Times New Roman"/>
          <w:sz w:val="28"/>
          <w:lang w:val="ru-RU"/>
        </w:rPr>
        <w:t>на конце наречий после шипящих; написания суффиксов наречий -</w:t>
      </w:r>
      <w:r w:rsidRPr="00410046">
        <w:rPr>
          <w:rFonts w:ascii="Times New Roman" w:hAnsi="Times New Roman"/>
          <w:b/>
          <w:sz w:val="28"/>
          <w:lang w:val="ru-RU"/>
        </w:rPr>
        <w:t>о</w:t>
      </w:r>
      <w:r w:rsidRPr="00410046">
        <w:rPr>
          <w:rFonts w:ascii="Times New Roman" w:hAnsi="Times New Roman"/>
          <w:sz w:val="28"/>
          <w:lang w:val="ru-RU"/>
        </w:rPr>
        <w:t xml:space="preserve"> и -</w:t>
      </w:r>
      <w:r w:rsidRPr="00410046">
        <w:rPr>
          <w:rFonts w:ascii="Times New Roman" w:hAnsi="Times New Roman"/>
          <w:b/>
          <w:sz w:val="28"/>
          <w:lang w:val="ru-RU"/>
        </w:rPr>
        <w:t>е</w:t>
      </w:r>
      <w:r w:rsidRPr="00410046">
        <w:rPr>
          <w:rFonts w:ascii="Times New Roman" w:hAnsi="Times New Roman"/>
          <w:sz w:val="28"/>
          <w:lang w:val="ru-RU"/>
        </w:rPr>
        <w:t xml:space="preserve"> после шипящих; написания </w:t>
      </w:r>
      <w:r w:rsidRPr="00410046">
        <w:rPr>
          <w:rFonts w:ascii="Times New Roman" w:hAnsi="Times New Roman"/>
          <w:b/>
          <w:sz w:val="28"/>
          <w:lang w:val="ru-RU"/>
        </w:rPr>
        <w:t>е</w:t>
      </w:r>
      <w:r w:rsidRPr="00410046">
        <w:rPr>
          <w:rFonts w:ascii="Times New Roman" w:hAnsi="Times New Roman"/>
          <w:sz w:val="28"/>
          <w:lang w:val="ru-RU"/>
        </w:rPr>
        <w:t xml:space="preserve"> и </w:t>
      </w:r>
      <w:r w:rsidRPr="00410046">
        <w:rPr>
          <w:rFonts w:ascii="Times New Roman" w:hAnsi="Times New Roman"/>
          <w:b/>
          <w:sz w:val="28"/>
          <w:lang w:val="ru-RU"/>
        </w:rPr>
        <w:t>и</w:t>
      </w:r>
      <w:r w:rsidRPr="00410046">
        <w:rPr>
          <w:rFonts w:ascii="Times New Roman" w:hAnsi="Times New Roman"/>
          <w:sz w:val="28"/>
          <w:lang w:val="ru-RU"/>
        </w:rPr>
        <w:t xml:space="preserve"> в приставках </w:t>
      </w:r>
      <w:r w:rsidRPr="00410046">
        <w:rPr>
          <w:rFonts w:ascii="Times New Roman" w:hAnsi="Times New Roman"/>
          <w:b/>
          <w:sz w:val="28"/>
          <w:lang w:val="ru-RU"/>
        </w:rPr>
        <w:t>не-</w:t>
      </w:r>
      <w:r w:rsidRPr="00410046">
        <w:rPr>
          <w:rFonts w:ascii="Times New Roman" w:hAnsi="Times New Roman"/>
          <w:sz w:val="28"/>
          <w:lang w:val="ru-RU"/>
        </w:rPr>
        <w:t xml:space="preserve"> и </w:t>
      </w:r>
      <w:r w:rsidRPr="00410046">
        <w:rPr>
          <w:rFonts w:ascii="Times New Roman" w:hAnsi="Times New Roman"/>
          <w:b/>
          <w:sz w:val="28"/>
          <w:lang w:val="ru-RU"/>
        </w:rPr>
        <w:t xml:space="preserve">ни- </w:t>
      </w:r>
      <w:r w:rsidRPr="00410046">
        <w:rPr>
          <w:rFonts w:ascii="Times New Roman" w:hAnsi="Times New Roman"/>
          <w:sz w:val="28"/>
          <w:lang w:val="ru-RU"/>
        </w:rPr>
        <w:t xml:space="preserve">наречий; слитного и раздельного написания </w:t>
      </w:r>
      <w:r w:rsidRPr="00410046">
        <w:rPr>
          <w:rFonts w:ascii="Times New Roman" w:hAnsi="Times New Roman"/>
          <w:b/>
          <w:sz w:val="28"/>
          <w:lang w:val="ru-RU"/>
        </w:rPr>
        <w:t xml:space="preserve">не </w:t>
      </w:r>
      <w:r w:rsidRPr="00410046">
        <w:rPr>
          <w:rFonts w:ascii="Times New Roman" w:hAnsi="Times New Roman"/>
          <w:sz w:val="28"/>
          <w:lang w:val="ru-RU"/>
        </w:rPr>
        <w:t>с наречиями.</w:t>
      </w: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  <w:r w:rsidRPr="00410046">
        <w:rPr>
          <w:rFonts w:ascii="Times New Roman" w:hAnsi="Times New Roman"/>
          <w:b/>
          <w:sz w:val="28"/>
          <w:lang w:val="ru-RU"/>
        </w:rPr>
        <w:t>Слова категории состояния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  <w:r w:rsidRPr="00410046">
        <w:rPr>
          <w:rFonts w:ascii="Times New Roman" w:hAnsi="Times New Roman"/>
          <w:b/>
          <w:sz w:val="28"/>
          <w:lang w:val="ru-RU"/>
        </w:rPr>
        <w:t>Служебные части речи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  <w:r w:rsidRPr="00410046">
        <w:rPr>
          <w:rFonts w:ascii="Times New Roman" w:hAnsi="Times New Roman"/>
          <w:b/>
          <w:sz w:val="28"/>
          <w:lang w:val="ru-RU"/>
        </w:rPr>
        <w:t>Предлог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410046">
        <w:rPr>
          <w:rFonts w:ascii="Times New Roman" w:hAnsi="Times New Roman"/>
          <w:b/>
          <w:sz w:val="28"/>
          <w:lang w:val="ru-RU"/>
        </w:rPr>
        <w:t>из</w:t>
      </w:r>
      <w:r w:rsidRPr="00410046">
        <w:rPr>
          <w:rFonts w:ascii="Times New Roman" w:hAnsi="Times New Roman"/>
          <w:sz w:val="28"/>
          <w:lang w:val="ru-RU"/>
        </w:rPr>
        <w:t xml:space="preserve"> – </w:t>
      </w:r>
      <w:r w:rsidRPr="00410046">
        <w:rPr>
          <w:rFonts w:ascii="Times New Roman" w:hAnsi="Times New Roman"/>
          <w:b/>
          <w:sz w:val="28"/>
          <w:lang w:val="ru-RU"/>
        </w:rPr>
        <w:t>с</w:t>
      </w:r>
      <w:r w:rsidRPr="00410046">
        <w:rPr>
          <w:rFonts w:ascii="Times New Roman" w:hAnsi="Times New Roman"/>
          <w:sz w:val="28"/>
          <w:lang w:val="ru-RU"/>
        </w:rPr>
        <w:t xml:space="preserve">, </w:t>
      </w:r>
      <w:r w:rsidRPr="00410046">
        <w:rPr>
          <w:rFonts w:ascii="Times New Roman" w:hAnsi="Times New Roman"/>
          <w:b/>
          <w:sz w:val="28"/>
          <w:lang w:val="ru-RU"/>
        </w:rPr>
        <w:t>в</w:t>
      </w:r>
      <w:r w:rsidRPr="00410046">
        <w:rPr>
          <w:rFonts w:ascii="Times New Roman" w:hAnsi="Times New Roman"/>
          <w:sz w:val="28"/>
          <w:lang w:val="ru-RU"/>
        </w:rPr>
        <w:t xml:space="preserve"> – </w:t>
      </w:r>
      <w:r w:rsidRPr="00410046">
        <w:rPr>
          <w:rFonts w:ascii="Times New Roman" w:hAnsi="Times New Roman"/>
          <w:b/>
          <w:sz w:val="28"/>
          <w:lang w:val="ru-RU"/>
        </w:rPr>
        <w:t>на</w:t>
      </w:r>
      <w:r w:rsidRPr="00410046">
        <w:rPr>
          <w:rFonts w:ascii="Times New Roman" w:hAnsi="Times New Roman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  <w:r w:rsidRPr="00410046">
        <w:rPr>
          <w:rFonts w:ascii="Times New Roman" w:hAnsi="Times New Roman"/>
          <w:b/>
          <w:sz w:val="28"/>
          <w:lang w:val="ru-RU"/>
        </w:rPr>
        <w:lastRenderedPageBreak/>
        <w:t>Союз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410046">
        <w:rPr>
          <w:rFonts w:ascii="Times New Roman" w:hAnsi="Times New Roman"/>
          <w:b/>
          <w:sz w:val="28"/>
          <w:lang w:val="ru-RU"/>
        </w:rPr>
        <w:t>и</w:t>
      </w:r>
      <w:r w:rsidRPr="00410046">
        <w:rPr>
          <w:rFonts w:ascii="Times New Roman" w:hAnsi="Times New Roman"/>
          <w:sz w:val="28"/>
          <w:lang w:val="ru-RU"/>
        </w:rPr>
        <w:t>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  <w:r w:rsidRPr="00410046">
        <w:rPr>
          <w:rFonts w:ascii="Times New Roman" w:hAnsi="Times New Roman"/>
          <w:b/>
          <w:sz w:val="28"/>
          <w:lang w:val="ru-RU"/>
        </w:rPr>
        <w:t>Частица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</w:p>
    <w:p w:rsidR="00AB2A66" w:rsidRPr="00410046" w:rsidRDefault="00AB2A66" w:rsidP="00AB2A66">
      <w:pPr>
        <w:spacing w:after="0" w:line="264" w:lineRule="auto"/>
        <w:ind w:left="120"/>
        <w:jc w:val="both"/>
        <w:rPr>
          <w:lang w:val="ru-RU"/>
        </w:rPr>
      </w:pPr>
      <w:r w:rsidRPr="00410046">
        <w:rPr>
          <w:rFonts w:ascii="Times New Roman" w:hAnsi="Times New Roman"/>
          <w:b/>
          <w:sz w:val="28"/>
          <w:lang w:val="ru-RU"/>
        </w:rPr>
        <w:t>Междометия и звукоподражательные слова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AB2A66" w:rsidRPr="00410046" w:rsidRDefault="00AB2A66" w:rsidP="00AB2A66">
      <w:pPr>
        <w:spacing w:after="0" w:line="264" w:lineRule="auto"/>
        <w:ind w:firstLine="600"/>
        <w:jc w:val="both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Различать грамматические омонимы.</w:t>
      </w:r>
    </w:p>
    <w:p w:rsidR="00AB2A66" w:rsidRPr="00410046" w:rsidRDefault="00AB2A66" w:rsidP="00AB2A66">
      <w:pPr>
        <w:rPr>
          <w:lang w:val="ru-RU"/>
        </w:rPr>
        <w:sectPr w:rsidR="00AB2A66" w:rsidRPr="00410046">
          <w:pgSz w:w="11906" w:h="16383"/>
          <w:pgMar w:top="1134" w:right="850" w:bottom="1134" w:left="1701" w:header="720" w:footer="720" w:gutter="0"/>
          <w:cols w:space="720"/>
        </w:sectPr>
      </w:pPr>
    </w:p>
    <w:p w:rsidR="00AB2A66" w:rsidRPr="00410046" w:rsidRDefault="00AB2A66" w:rsidP="00AB2A66">
      <w:pPr>
        <w:spacing w:after="0"/>
        <w:ind w:left="120"/>
        <w:rPr>
          <w:lang w:val="ru-RU"/>
        </w:rPr>
      </w:pPr>
      <w:bookmarkStart w:id="4" w:name="block-38346798"/>
      <w:bookmarkEnd w:id="3"/>
      <w:r w:rsidRPr="00410046">
        <w:rPr>
          <w:rFonts w:ascii="Times New Roman" w:hAnsi="Times New Roman"/>
          <w:b/>
          <w:sz w:val="28"/>
          <w:lang w:val="ru-RU"/>
        </w:rPr>
        <w:lastRenderedPageBreak/>
        <w:t xml:space="preserve"> ТЕМАТИЧЕСКОЕ ПЛАНИРОВАНИЕ </w:t>
      </w:r>
    </w:p>
    <w:p w:rsidR="00AB2A66" w:rsidRPr="00410046" w:rsidRDefault="00AB2A66" w:rsidP="00AB2A66">
      <w:pPr>
        <w:spacing w:after="0"/>
        <w:ind w:left="120"/>
        <w:rPr>
          <w:lang w:val="ru-RU"/>
        </w:rPr>
      </w:pPr>
      <w:r w:rsidRPr="00410046">
        <w:rPr>
          <w:rFonts w:ascii="Times New Roman" w:hAnsi="Times New Roman"/>
          <w:b/>
          <w:sz w:val="28"/>
          <w:lang w:val="ru-RU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5040"/>
        <w:gridCol w:w="1157"/>
        <w:gridCol w:w="1841"/>
        <w:gridCol w:w="1910"/>
        <w:gridCol w:w="2800"/>
      </w:tblGrid>
      <w:tr w:rsidR="00410046" w:rsidRPr="00410046" w:rsidTr="001E0A0C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AB2A66" w:rsidRPr="00410046" w:rsidRDefault="00AB2A66" w:rsidP="001E0A0C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AB2A66" w:rsidRPr="00410046" w:rsidRDefault="00AB2A66" w:rsidP="001E0A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AB2A66" w:rsidRPr="00410046" w:rsidRDefault="00AB2A66" w:rsidP="001E0A0C">
            <w:pPr>
              <w:spacing w:after="0"/>
              <w:ind w:left="135"/>
            </w:pPr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2A66" w:rsidRPr="00410046" w:rsidRDefault="00AB2A66" w:rsidP="001E0A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2A66" w:rsidRPr="00410046" w:rsidRDefault="00AB2A66" w:rsidP="001E0A0C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AB2A66" w:rsidRPr="00410046" w:rsidRDefault="00AB2A66" w:rsidP="001E0A0C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AB2A66" w:rsidRPr="00410046" w:rsidRDefault="00AB2A66" w:rsidP="001E0A0C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AB2A66" w:rsidRPr="00410046" w:rsidRDefault="00AB2A66" w:rsidP="001E0A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2A66" w:rsidRPr="00410046" w:rsidRDefault="00AB2A66" w:rsidP="001E0A0C"/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b/>
                <w:sz w:val="24"/>
                <w:lang w:val="ru-RU"/>
              </w:rPr>
              <w:t>Раздел 1.</w:t>
            </w: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10046">
              <w:rPr>
                <w:rFonts w:ascii="Times New Roman" w:hAnsi="Times New Roman"/>
                <w:b/>
                <w:sz w:val="24"/>
                <w:lang w:val="ru-RU"/>
              </w:rPr>
              <w:t>Общие сведения о языке</w:t>
            </w:r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410046">
                <w:rPr>
                  <w:rFonts w:ascii="Times New Roman" w:hAnsi="Times New Roman"/>
                  <w:u w:val="single"/>
                </w:rPr>
                <w:t>f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4159</w:t>
              </w:r>
              <w:r w:rsidRPr="00410046">
                <w:rPr>
                  <w:rFonts w:ascii="Times New Roman" w:hAnsi="Times New Roman"/>
                  <w:u w:val="single"/>
                </w:rPr>
                <w:t>f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/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b/>
                <w:sz w:val="24"/>
              </w:rPr>
              <w:t>Раздел 2.</w:t>
            </w:r>
            <w:r w:rsidRPr="00410046">
              <w:rPr>
                <w:rFonts w:ascii="Times New Roman" w:hAnsi="Times New Roman"/>
                <w:sz w:val="24"/>
              </w:rPr>
              <w:t xml:space="preserve"> </w:t>
            </w:r>
            <w:r w:rsidRPr="00410046">
              <w:rPr>
                <w:rFonts w:ascii="Times New Roman" w:hAnsi="Times New Roman"/>
                <w:b/>
                <w:sz w:val="24"/>
              </w:rPr>
              <w:t>Язык и речь</w:t>
            </w:r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410046">
                <w:rPr>
                  <w:rFonts w:ascii="Times New Roman" w:hAnsi="Times New Roman"/>
                  <w:u w:val="single"/>
                </w:rPr>
                <w:t>f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4159</w:t>
              </w:r>
              <w:r w:rsidRPr="00410046">
                <w:rPr>
                  <w:rFonts w:ascii="Times New Roman" w:hAnsi="Times New Roman"/>
                  <w:u w:val="single"/>
                </w:rPr>
                <w:t>f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410046">
                <w:rPr>
                  <w:rFonts w:ascii="Times New Roman" w:hAnsi="Times New Roman"/>
                  <w:u w:val="single"/>
                </w:rPr>
                <w:t>f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4159</w:t>
              </w:r>
              <w:r w:rsidRPr="00410046">
                <w:rPr>
                  <w:rFonts w:ascii="Times New Roman" w:hAnsi="Times New Roman"/>
                  <w:u w:val="single"/>
                </w:rPr>
                <w:t>f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/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b/>
                <w:sz w:val="24"/>
              </w:rPr>
              <w:t>Раздел 3.</w:t>
            </w:r>
            <w:r w:rsidRPr="00410046">
              <w:rPr>
                <w:rFonts w:ascii="Times New Roman" w:hAnsi="Times New Roman"/>
                <w:sz w:val="24"/>
              </w:rPr>
              <w:t xml:space="preserve"> </w:t>
            </w:r>
            <w:r w:rsidRPr="00410046">
              <w:rPr>
                <w:rFonts w:ascii="Times New Roman" w:hAnsi="Times New Roman"/>
                <w:b/>
                <w:sz w:val="24"/>
              </w:rPr>
              <w:t>Текст</w:t>
            </w:r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410046">
                <w:rPr>
                  <w:rFonts w:ascii="Times New Roman" w:hAnsi="Times New Roman"/>
                  <w:u w:val="single"/>
                </w:rPr>
                <w:t>f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4159</w:t>
              </w:r>
              <w:r w:rsidRPr="00410046">
                <w:rPr>
                  <w:rFonts w:ascii="Times New Roman" w:hAnsi="Times New Roman"/>
                  <w:u w:val="single"/>
                </w:rPr>
                <w:t>f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10046"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410046">
                <w:rPr>
                  <w:rFonts w:ascii="Times New Roman" w:hAnsi="Times New Roman"/>
                  <w:u w:val="single"/>
                </w:rPr>
                <w:t>f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4159</w:t>
              </w:r>
              <w:r w:rsidRPr="00410046">
                <w:rPr>
                  <w:rFonts w:ascii="Times New Roman" w:hAnsi="Times New Roman"/>
                  <w:u w:val="single"/>
                </w:rPr>
                <w:t>f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10046">
              <w:rPr>
                <w:rFonts w:ascii="Times New Roman" w:hAnsi="Times New Roman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0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410046">
                <w:rPr>
                  <w:rFonts w:ascii="Times New Roman" w:hAnsi="Times New Roman"/>
                  <w:u w:val="single"/>
                </w:rPr>
                <w:t>f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4159</w:t>
              </w:r>
              <w:r w:rsidRPr="00410046">
                <w:rPr>
                  <w:rFonts w:ascii="Times New Roman" w:hAnsi="Times New Roman"/>
                  <w:u w:val="single"/>
                </w:rPr>
                <w:t>f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/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b/>
                <w:sz w:val="24"/>
              </w:rPr>
              <w:lastRenderedPageBreak/>
              <w:t>Раздел 4.</w:t>
            </w:r>
            <w:r w:rsidRPr="00410046">
              <w:rPr>
                <w:rFonts w:ascii="Times New Roman" w:hAnsi="Times New Roman"/>
                <w:sz w:val="24"/>
              </w:rPr>
              <w:t xml:space="preserve"> </w:t>
            </w:r>
            <w:r w:rsidRPr="00410046">
              <w:rPr>
                <w:rFonts w:ascii="Times New Roman" w:hAnsi="Times New Roman"/>
                <w:b/>
                <w:sz w:val="24"/>
              </w:rPr>
              <w:t>Функциональные разновидности языка</w:t>
            </w:r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1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410046">
                <w:rPr>
                  <w:rFonts w:ascii="Times New Roman" w:hAnsi="Times New Roman"/>
                  <w:u w:val="single"/>
                </w:rPr>
                <w:t>f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4159</w:t>
              </w:r>
              <w:r w:rsidRPr="00410046">
                <w:rPr>
                  <w:rFonts w:ascii="Times New Roman" w:hAnsi="Times New Roman"/>
                  <w:u w:val="single"/>
                </w:rPr>
                <w:t>f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2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410046">
                <w:rPr>
                  <w:rFonts w:ascii="Times New Roman" w:hAnsi="Times New Roman"/>
                  <w:u w:val="single"/>
                </w:rPr>
                <w:t>f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4159</w:t>
              </w:r>
              <w:r w:rsidRPr="00410046">
                <w:rPr>
                  <w:rFonts w:ascii="Times New Roman" w:hAnsi="Times New Roman"/>
                  <w:u w:val="single"/>
                </w:rPr>
                <w:t>f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/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b/>
                <w:sz w:val="24"/>
                <w:lang w:val="ru-RU"/>
              </w:rPr>
              <w:t>Раздел 5.</w:t>
            </w: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10046">
              <w:rPr>
                <w:rFonts w:ascii="Times New Roman" w:hAnsi="Times New Roman"/>
                <w:b/>
                <w:sz w:val="24"/>
                <w:lang w:val="ru-RU"/>
              </w:rPr>
              <w:t xml:space="preserve">Система языка. Морфология. Культура речи. </w:t>
            </w:r>
            <w:r w:rsidRPr="00410046">
              <w:rPr>
                <w:rFonts w:ascii="Times New Roman" w:hAnsi="Times New Roman"/>
                <w:b/>
                <w:sz w:val="24"/>
              </w:rPr>
              <w:t>Орфорграфия</w:t>
            </w:r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10046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3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410046">
                <w:rPr>
                  <w:rFonts w:ascii="Times New Roman" w:hAnsi="Times New Roman"/>
                  <w:u w:val="single"/>
                </w:rPr>
                <w:t>f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4159</w:t>
              </w:r>
              <w:r w:rsidRPr="00410046">
                <w:rPr>
                  <w:rFonts w:ascii="Times New Roman" w:hAnsi="Times New Roman"/>
                  <w:u w:val="single"/>
                </w:rPr>
                <w:t>f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10046">
              <w:rPr>
                <w:rFonts w:ascii="Times New Roman" w:hAnsi="Times New Roman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4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410046">
                <w:rPr>
                  <w:rFonts w:ascii="Times New Roman" w:hAnsi="Times New Roman"/>
                  <w:u w:val="single"/>
                </w:rPr>
                <w:t>f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4159</w:t>
              </w:r>
              <w:r w:rsidRPr="00410046">
                <w:rPr>
                  <w:rFonts w:ascii="Times New Roman" w:hAnsi="Times New Roman"/>
                  <w:u w:val="single"/>
                </w:rPr>
                <w:t>f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10046">
              <w:rPr>
                <w:rFonts w:ascii="Times New Roman" w:hAnsi="Times New Roman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5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410046">
                <w:rPr>
                  <w:rFonts w:ascii="Times New Roman" w:hAnsi="Times New Roman"/>
                  <w:u w:val="single"/>
                </w:rPr>
                <w:t>f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4159</w:t>
              </w:r>
              <w:r w:rsidRPr="00410046">
                <w:rPr>
                  <w:rFonts w:ascii="Times New Roman" w:hAnsi="Times New Roman"/>
                  <w:u w:val="single"/>
                </w:rPr>
                <w:t>f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6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410046">
                <w:rPr>
                  <w:rFonts w:ascii="Times New Roman" w:hAnsi="Times New Roman"/>
                  <w:u w:val="single"/>
                </w:rPr>
                <w:t>f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4159</w:t>
              </w:r>
              <w:r w:rsidRPr="00410046">
                <w:rPr>
                  <w:rFonts w:ascii="Times New Roman" w:hAnsi="Times New Roman"/>
                  <w:u w:val="single"/>
                </w:rPr>
                <w:t>f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7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410046">
                <w:rPr>
                  <w:rFonts w:ascii="Times New Roman" w:hAnsi="Times New Roman"/>
                  <w:u w:val="single"/>
                </w:rPr>
                <w:t>f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4159</w:t>
              </w:r>
              <w:r w:rsidRPr="00410046">
                <w:rPr>
                  <w:rFonts w:ascii="Times New Roman" w:hAnsi="Times New Roman"/>
                  <w:u w:val="single"/>
                </w:rPr>
                <w:t>f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8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410046">
                <w:rPr>
                  <w:rFonts w:ascii="Times New Roman" w:hAnsi="Times New Roman"/>
                  <w:u w:val="single"/>
                </w:rPr>
                <w:t>f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4159</w:t>
              </w:r>
              <w:r w:rsidRPr="00410046">
                <w:rPr>
                  <w:rFonts w:ascii="Times New Roman" w:hAnsi="Times New Roman"/>
                  <w:u w:val="single"/>
                </w:rPr>
                <w:t>f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9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410046">
                <w:rPr>
                  <w:rFonts w:ascii="Times New Roman" w:hAnsi="Times New Roman"/>
                  <w:u w:val="single"/>
                </w:rPr>
                <w:t>f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4159</w:t>
              </w:r>
              <w:r w:rsidRPr="00410046">
                <w:rPr>
                  <w:rFonts w:ascii="Times New Roman" w:hAnsi="Times New Roman"/>
                  <w:u w:val="single"/>
                </w:rPr>
                <w:t>f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0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410046">
                <w:rPr>
                  <w:rFonts w:ascii="Times New Roman" w:hAnsi="Times New Roman"/>
                  <w:u w:val="single"/>
                </w:rPr>
                <w:t>f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4159</w:t>
              </w:r>
              <w:r w:rsidRPr="00410046">
                <w:rPr>
                  <w:rFonts w:ascii="Times New Roman" w:hAnsi="Times New Roman"/>
                  <w:u w:val="single"/>
                </w:rPr>
                <w:t>f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1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410046">
                <w:rPr>
                  <w:rFonts w:ascii="Times New Roman" w:hAnsi="Times New Roman"/>
                  <w:u w:val="single"/>
                </w:rPr>
                <w:t>f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4159</w:t>
              </w:r>
              <w:r w:rsidRPr="00410046">
                <w:rPr>
                  <w:rFonts w:ascii="Times New Roman" w:hAnsi="Times New Roman"/>
                  <w:u w:val="single"/>
                </w:rPr>
                <w:t>f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2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410046">
                <w:rPr>
                  <w:rFonts w:ascii="Times New Roman" w:hAnsi="Times New Roman"/>
                  <w:u w:val="single"/>
                </w:rPr>
                <w:t>f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4159</w:t>
              </w:r>
              <w:r w:rsidRPr="00410046">
                <w:rPr>
                  <w:rFonts w:ascii="Times New Roman" w:hAnsi="Times New Roman"/>
                  <w:u w:val="single"/>
                </w:rPr>
                <w:t>f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lastRenderedPageBreak/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10046"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3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410046">
                <w:rPr>
                  <w:rFonts w:ascii="Times New Roman" w:hAnsi="Times New Roman"/>
                  <w:u w:val="single"/>
                </w:rPr>
                <w:t>f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4159</w:t>
              </w:r>
              <w:r w:rsidRPr="00410046">
                <w:rPr>
                  <w:rFonts w:ascii="Times New Roman" w:hAnsi="Times New Roman"/>
                  <w:u w:val="single"/>
                </w:rPr>
                <w:t>f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/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4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410046">
                <w:rPr>
                  <w:rFonts w:ascii="Times New Roman" w:hAnsi="Times New Roman"/>
                  <w:u w:val="single"/>
                </w:rPr>
                <w:t>f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4159</w:t>
              </w:r>
              <w:r w:rsidRPr="00410046">
                <w:rPr>
                  <w:rFonts w:ascii="Times New Roman" w:hAnsi="Times New Roman"/>
                  <w:u w:val="single"/>
                </w:rPr>
                <w:t>f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10046">
              <w:rPr>
                <w:rFonts w:ascii="Times New Roman" w:hAnsi="Times New Roman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5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410046">
                <w:rPr>
                  <w:rFonts w:ascii="Times New Roman" w:hAnsi="Times New Roman"/>
                  <w:u w:val="single"/>
                </w:rPr>
                <w:t>f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4159</w:t>
              </w:r>
              <w:r w:rsidRPr="00410046">
                <w:rPr>
                  <w:rFonts w:ascii="Times New Roman" w:hAnsi="Times New Roman"/>
                  <w:u w:val="single"/>
                </w:rPr>
                <w:t>f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10046">
              <w:rPr>
                <w:rFonts w:ascii="Times New Roman" w:hAnsi="Times New Roman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/>
        </w:tc>
      </w:tr>
    </w:tbl>
    <w:p w:rsidR="00AB2A66" w:rsidRPr="00410046" w:rsidRDefault="00AB2A66" w:rsidP="00AB2A66">
      <w:pPr>
        <w:sectPr w:rsidR="00AB2A66" w:rsidRPr="004100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2A66" w:rsidRPr="00410046" w:rsidRDefault="00AB2A66" w:rsidP="00AB2A66">
      <w:pPr>
        <w:sectPr w:rsidR="00AB2A66" w:rsidRPr="00410046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5" w:name="block-38346800"/>
      <w:bookmarkEnd w:id="4"/>
    </w:p>
    <w:p w:rsidR="00AB2A66" w:rsidRPr="00410046" w:rsidRDefault="00AB2A66" w:rsidP="00AB2A66">
      <w:pPr>
        <w:sectPr w:rsidR="00AB2A66" w:rsidRPr="004100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2A66" w:rsidRPr="00410046" w:rsidRDefault="00AB2A66" w:rsidP="00AB2A66">
      <w:pPr>
        <w:spacing w:after="0"/>
        <w:ind w:left="120"/>
        <w:rPr>
          <w:lang w:val="ru-RU"/>
        </w:rPr>
      </w:pPr>
      <w:r w:rsidRPr="00410046">
        <w:rPr>
          <w:rFonts w:ascii="Times New Roman" w:hAnsi="Times New Roman"/>
          <w:b/>
          <w:sz w:val="28"/>
        </w:rPr>
        <w:lastRenderedPageBreak/>
        <w:t xml:space="preserve">ПОУРОЧНОЕ ПЛАНИРОВАНИЕ </w:t>
      </w:r>
      <w:r w:rsidRPr="00410046">
        <w:rPr>
          <w:lang w:val="ru-RU"/>
        </w:rPr>
        <w:t xml:space="preserve"> </w:t>
      </w:r>
      <w:bookmarkStart w:id="6" w:name="_GoBack"/>
      <w:bookmarkEnd w:id="6"/>
    </w:p>
    <w:p w:rsidR="00AB2A66" w:rsidRPr="00410046" w:rsidRDefault="00AB2A66" w:rsidP="00AB2A66">
      <w:pPr>
        <w:spacing w:after="0"/>
        <w:ind w:left="120"/>
        <w:rPr>
          <w:lang w:val="ru-RU"/>
        </w:rPr>
      </w:pPr>
      <w:r w:rsidRPr="00410046">
        <w:rPr>
          <w:rFonts w:ascii="Times New Roman" w:hAnsi="Times New Roman"/>
          <w:b/>
          <w:sz w:val="28"/>
        </w:rPr>
        <w:t xml:space="preserve">7 КЛАСС </w:t>
      </w:r>
    </w:p>
    <w:tbl>
      <w:tblPr>
        <w:tblW w:w="15451" w:type="dxa"/>
        <w:tblCellSpacing w:w="20" w:type="nil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2"/>
        <w:gridCol w:w="3365"/>
        <w:gridCol w:w="1125"/>
        <w:gridCol w:w="1841"/>
        <w:gridCol w:w="1910"/>
        <w:gridCol w:w="1832"/>
        <w:gridCol w:w="4536"/>
      </w:tblGrid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AB2A66" w:rsidRPr="00410046" w:rsidRDefault="00AB2A66" w:rsidP="001E0A0C">
            <w:pPr>
              <w:spacing w:after="0"/>
              <w:ind w:left="135"/>
            </w:pPr>
          </w:p>
        </w:tc>
        <w:tc>
          <w:tcPr>
            <w:tcW w:w="33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AB2A66" w:rsidRPr="00410046" w:rsidRDefault="00AB2A66" w:rsidP="001E0A0C">
            <w:pPr>
              <w:spacing w:after="0"/>
              <w:ind w:left="135"/>
            </w:pPr>
          </w:p>
        </w:tc>
        <w:tc>
          <w:tcPr>
            <w:tcW w:w="4876" w:type="dxa"/>
            <w:gridSpan w:val="3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8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AB2A66" w:rsidRPr="00410046" w:rsidRDefault="00AB2A66" w:rsidP="001E0A0C">
            <w:pPr>
              <w:spacing w:after="0"/>
              <w:ind w:left="135"/>
            </w:pPr>
          </w:p>
        </w:tc>
        <w:tc>
          <w:tcPr>
            <w:tcW w:w="45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AB2A66" w:rsidRPr="00410046" w:rsidRDefault="00AB2A66" w:rsidP="001E0A0C">
            <w:pPr>
              <w:spacing w:after="0"/>
              <w:ind w:left="135"/>
            </w:pPr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2A66" w:rsidRPr="00410046" w:rsidRDefault="00AB2A66" w:rsidP="001E0A0C"/>
        </w:tc>
        <w:tc>
          <w:tcPr>
            <w:tcW w:w="336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2A66" w:rsidRPr="00410046" w:rsidRDefault="00AB2A66" w:rsidP="001E0A0C"/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AB2A66" w:rsidRPr="00410046" w:rsidRDefault="00AB2A66" w:rsidP="001E0A0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AB2A66" w:rsidRPr="00410046" w:rsidRDefault="00AB2A66" w:rsidP="001E0A0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AB2A66" w:rsidRPr="00410046" w:rsidRDefault="00AB2A66" w:rsidP="001E0A0C">
            <w:pPr>
              <w:spacing w:after="0"/>
              <w:ind w:left="135"/>
            </w:pPr>
          </w:p>
        </w:tc>
        <w:tc>
          <w:tcPr>
            <w:tcW w:w="183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2A66" w:rsidRPr="00410046" w:rsidRDefault="00AB2A66" w:rsidP="001E0A0C"/>
        </w:tc>
        <w:tc>
          <w:tcPr>
            <w:tcW w:w="453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2A66" w:rsidRPr="00410046" w:rsidRDefault="00AB2A66" w:rsidP="001E0A0C"/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10046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E0A0C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2.09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6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275</w:t>
              </w:r>
              <w:r w:rsidRPr="00410046">
                <w:rPr>
                  <w:rFonts w:ascii="Times New Roman" w:hAnsi="Times New Roman"/>
                  <w:u w:val="single"/>
                </w:rPr>
                <w:t>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410046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>Повторение. Орфография. Прав</w:t>
            </w:r>
            <w:r w:rsidR="001E0A0C" w:rsidRPr="00410046">
              <w:rPr>
                <w:rFonts w:ascii="Times New Roman" w:hAnsi="Times New Roman"/>
                <w:sz w:val="24"/>
                <w:lang w:val="ru-RU"/>
              </w:rPr>
              <w:t xml:space="preserve">описание гласных в корне слова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10046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E0A0C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3.09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7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275</w:t>
              </w:r>
              <w:r w:rsidRPr="00410046">
                <w:rPr>
                  <w:rFonts w:ascii="Times New Roman" w:hAnsi="Times New Roman"/>
                  <w:u w:val="single"/>
                </w:rPr>
                <w:t>e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00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Повторение. Орфография. </w:t>
            </w:r>
            <w:r w:rsidR="001E0A0C" w:rsidRPr="00410046">
              <w:rPr>
                <w:rFonts w:ascii="Times New Roman" w:hAnsi="Times New Roman"/>
                <w:sz w:val="24"/>
                <w:lang w:val="ru-RU"/>
              </w:rPr>
              <w:t xml:space="preserve">Правописание приставок в слове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10046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E0A0C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4.09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 w:rsidRPr="00410046">
              <w:rPr>
                <w:rFonts w:ascii="Times New Roman" w:hAnsi="Times New Roman"/>
                <w:sz w:val="24"/>
              </w:rPr>
              <w:t>Правописание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E0A0C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5.09</w:t>
            </w:r>
            <w:r w:rsidR="001A40F0" w:rsidRPr="00410046">
              <w:rPr>
                <w:lang w:val="ru-RU"/>
              </w:rPr>
              <w:t xml:space="preserve"> 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8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2760</w:t>
              </w:r>
              <w:r w:rsidRPr="00410046">
                <w:rPr>
                  <w:rFonts w:ascii="Times New Roman" w:hAnsi="Times New Roman"/>
                  <w:u w:val="single"/>
                </w:rPr>
                <w:t>da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10046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E0A0C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9.09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774D0B" w:rsidP="00774D0B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>Контрольная работа № 1 «Повторение за 6 класс»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10046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E0A0C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10.09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Монолог и его виды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E0A0C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11.09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9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27640</w:t>
              </w:r>
              <w:r w:rsidRPr="00410046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Диалог и его виды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E0A0C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12.09</w:t>
            </w:r>
            <w:r w:rsidR="001A40F0" w:rsidRPr="00410046">
              <w:rPr>
                <w:lang w:val="ru-RU"/>
              </w:rPr>
              <w:t xml:space="preserve"> 13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0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27659</w:t>
              </w:r>
              <w:r w:rsidRPr="00410046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Сочинение на лингвистическую тему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2F24ED" w:rsidP="001E0A0C">
            <w:pPr>
              <w:spacing w:after="0"/>
              <w:ind w:left="135"/>
              <w:jc w:val="center"/>
              <w:rPr>
                <w:b/>
              </w:rPr>
            </w:pPr>
            <w:r w:rsidRPr="00410046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E0A0C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16.09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Текст как речевое произведение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E0A0C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17.09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1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2766</w:t>
              </w:r>
              <w:r w:rsidRPr="00410046">
                <w:rPr>
                  <w:rFonts w:ascii="Times New Roman" w:hAnsi="Times New Roman"/>
                  <w:u w:val="single"/>
                </w:rPr>
                <w:t>fc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10046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E0A0C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18.09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Тезисный план текста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8B7A18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20</w:t>
            </w:r>
            <w:r w:rsidR="001E0A0C" w:rsidRPr="00410046">
              <w:rPr>
                <w:lang w:val="ru-RU"/>
              </w:rPr>
              <w:t>.09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2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276</w:t>
              </w:r>
              <w:r w:rsidRPr="00410046">
                <w:rPr>
                  <w:rFonts w:ascii="Times New Roman" w:hAnsi="Times New Roman"/>
                  <w:u w:val="single"/>
                </w:rPr>
                <w:t>d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96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Тезисный план текста. Практикум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E0A0C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23.09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10046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E0A0C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24.09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3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276</w:t>
              </w:r>
              <w:r w:rsidRPr="00410046">
                <w:rPr>
                  <w:rFonts w:ascii="Times New Roman" w:hAnsi="Times New Roman"/>
                  <w:u w:val="single"/>
                </w:rPr>
                <w:t>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4</w:t>
              </w:r>
              <w:r w:rsidRPr="00410046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Рассуждение как функционально-смысловой тип речи. </w:t>
            </w:r>
            <w:r w:rsidRPr="00410046"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E0A0C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25.09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4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276</w:t>
              </w:r>
              <w:r w:rsidRPr="00410046">
                <w:rPr>
                  <w:rFonts w:ascii="Times New Roman" w:hAnsi="Times New Roman"/>
                  <w:u w:val="single"/>
                </w:rPr>
                <w:t>c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06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Основные виды текста-рассуждения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A40F0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27</w:t>
            </w:r>
            <w:r w:rsidR="001E0A0C" w:rsidRPr="00410046">
              <w:rPr>
                <w:lang w:val="ru-RU"/>
              </w:rPr>
              <w:t>.09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10046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E0A0C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30.09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Сочинение-рассуждение на тему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2F24ED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2F24ED" w:rsidP="001E0A0C">
            <w:pPr>
              <w:spacing w:after="0"/>
              <w:ind w:left="135"/>
              <w:jc w:val="center"/>
              <w:rPr>
                <w:b/>
              </w:rPr>
            </w:pPr>
            <w:r w:rsidRPr="00410046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E0A0C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1.10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Функциональные разновидности языка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E0A0C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2.10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lastRenderedPageBreak/>
              <w:t>20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Публицистический стиль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A40F0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4</w:t>
            </w:r>
            <w:r w:rsidR="001E0A0C" w:rsidRPr="00410046">
              <w:rPr>
                <w:lang w:val="ru-RU"/>
              </w:rPr>
              <w:t>.10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5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2775</w:t>
              </w:r>
              <w:r w:rsidRPr="00410046">
                <w:rPr>
                  <w:rFonts w:ascii="Times New Roman" w:hAnsi="Times New Roman"/>
                  <w:u w:val="single"/>
                </w:rPr>
                <w:t>f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Основные жанры публицистического стиля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E0A0C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7.10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6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27771</w:t>
              </w:r>
              <w:r w:rsidRPr="00410046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10046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E0A0C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8.10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7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277976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Официально-деловой стиль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E0A0C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9.10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8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277</w:t>
              </w:r>
              <w:r w:rsidRPr="00410046">
                <w:rPr>
                  <w:rFonts w:ascii="Times New Roman" w:hAnsi="Times New Roman"/>
                  <w:u w:val="single"/>
                </w:rPr>
                <w:t>bf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10046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A40F0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11</w:t>
            </w:r>
            <w:r w:rsidR="001E0A0C" w:rsidRPr="00410046">
              <w:rPr>
                <w:lang w:val="ru-RU"/>
              </w:rPr>
              <w:t>.10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9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278042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Сочинение на тему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2F24ED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2F24ED" w:rsidP="001E0A0C">
            <w:pPr>
              <w:spacing w:after="0"/>
              <w:ind w:left="135"/>
              <w:jc w:val="center"/>
              <w:rPr>
                <w:b/>
              </w:rPr>
            </w:pPr>
            <w:r w:rsidRPr="00410046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E0A0C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14.10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10046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E0A0C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15.10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0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2781</w:t>
              </w:r>
              <w:r w:rsidRPr="00410046">
                <w:rPr>
                  <w:rFonts w:ascii="Times New Roman" w:hAnsi="Times New Roman"/>
                  <w:u w:val="single"/>
                </w:rPr>
                <w:t>aa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10046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E0A0C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16.10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1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2782</w:t>
              </w:r>
              <w:r w:rsidRPr="00410046">
                <w:rPr>
                  <w:rFonts w:ascii="Times New Roman" w:hAnsi="Times New Roman"/>
                  <w:u w:val="single"/>
                </w:rPr>
                <w:t>d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10046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A40F0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18</w:t>
            </w:r>
            <w:r w:rsidR="001E0A0C" w:rsidRPr="00410046">
              <w:rPr>
                <w:lang w:val="ru-RU"/>
              </w:rPr>
              <w:t>.10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2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27840</w:t>
              </w:r>
              <w:r w:rsidRPr="00410046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Причастный оборот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E0A0C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21.10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3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27893</w:t>
              </w:r>
              <w:r w:rsidRPr="00410046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10046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E0A0C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22.10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Действительные и страдательные причастия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E0A0C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23.10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4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278</w:t>
              </w:r>
              <w:r w:rsidRPr="00410046">
                <w:rPr>
                  <w:rFonts w:ascii="Times New Roman" w:hAnsi="Times New Roman"/>
                  <w:u w:val="single"/>
                </w:rPr>
                <w:t>b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96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lastRenderedPageBreak/>
              <w:t>32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10046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A40F0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25</w:t>
            </w:r>
            <w:r w:rsidR="001E0A0C" w:rsidRPr="00410046">
              <w:rPr>
                <w:lang w:val="ru-RU"/>
              </w:rPr>
              <w:t>.10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5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278</w:t>
              </w:r>
              <w:r w:rsidRPr="00410046">
                <w:rPr>
                  <w:rFonts w:ascii="Times New Roman" w:hAnsi="Times New Roman"/>
                  <w:u w:val="single"/>
                </w:rPr>
                <w:t>cc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10046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E0A0C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6.11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10046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A40F0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8</w:t>
            </w:r>
            <w:r w:rsidR="001E0A0C" w:rsidRPr="00410046">
              <w:rPr>
                <w:lang w:val="ru-RU"/>
              </w:rPr>
              <w:t>.11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 w:rsidRPr="00410046"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E0A0C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11.11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6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278</w:t>
              </w:r>
              <w:r w:rsidRPr="00410046">
                <w:rPr>
                  <w:rFonts w:ascii="Times New Roman" w:hAnsi="Times New Roman"/>
                  <w:u w:val="single"/>
                </w:rPr>
                <w:t>fc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10046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E0A0C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12.11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7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2790</w:t>
              </w:r>
              <w:r w:rsidRPr="00410046">
                <w:rPr>
                  <w:rFonts w:ascii="Times New Roman" w:hAnsi="Times New Roman"/>
                  <w:u w:val="single"/>
                </w:rPr>
                <w:t>f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0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 w:rsidRPr="00410046"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E0A0C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13.11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8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27921</w:t>
              </w:r>
              <w:r w:rsidRPr="00410046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10046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A40F0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15</w:t>
            </w:r>
            <w:r w:rsidR="001E0A0C" w:rsidRPr="00410046">
              <w:rPr>
                <w:lang w:val="ru-RU"/>
              </w:rPr>
              <w:t>.11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9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2796</w:t>
              </w:r>
              <w:r w:rsidRPr="00410046">
                <w:rPr>
                  <w:rFonts w:ascii="Times New Roman" w:hAnsi="Times New Roman"/>
                  <w:u w:val="single"/>
                </w:rPr>
                <w:t>b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8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 w:rsidRPr="00410046"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E0A0C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18.11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 и </w:t>
            </w:r>
            <w:r w:rsidRPr="00410046">
              <w:rPr>
                <w:rFonts w:ascii="Times New Roman" w:hAnsi="Times New Roman"/>
                <w:sz w:val="24"/>
                <w:lang w:val="ru-RU"/>
              </w:rPr>
              <w:lastRenderedPageBreak/>
              <w:t>отглагольных прилагательных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 </w:t>
            </w:r>
            <w:r w:rsidRPr="00410046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E0A0C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19.11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lastRenderedPageBreak/>
              <w:t>41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10046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E0A0C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20.11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0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279942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10046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A40F0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22</w:t>
            </w:r>
            <w:r w:rsidR="001E0A0C" w:rsidRPr="00410046">
              <w:rPr>
                <w:lang w:val="ru-RU"/>
              </w:rPr>
              <w:t>.11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Морфологический анализ причастия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E0A0C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25.11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1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279564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Сочинение/изложение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2F24ED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2F24ED" w:rsidP="001E0A0C">
            <w:pPr>
              <w:spacing w:after="0"/>
              <w:ind w:left="135"/>
              <w:jc w:val="center"/>
              <w:rPr>
                <w:b/>
              </w:rPr>
            </w:pPr>
            <w:r w:rsidRPr="00410046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E0A0C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26.11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2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278</w:t>
              </w:r>
              <w:r w:rsidRPr="00410046">
                <w:rPr>
                  <w:rFonts w:ascii="Times New Roman" w:hAnsi="Times New Roman"/>
                  <w:u w:val="single"/>
                </w:rPr>
                <w:t>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74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Правописание не с причастиями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E0A0C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27.11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3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279</w:t>
              </w:r>
              <w:r w:rsidRPr="00410046">
                <w:rPr>
                  <w:rFonts w:ascii="Times New Roman" w:hAnsi="Times New Roman"/>
                  <w:u w:val="single"/>
                </w:rPr>
                <w:t>bae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10046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A40F0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29</w:t>
            </w:r>
            <w:r w:rsidR="001E0A0C" w:rsidRPr="00410046">
              <w:rPr>
                <w:lang w:val="ru-RU"/>
              </w:rPr>
              <w:t>.11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4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279</w:t>
              </w:r>
              <w:r w:rsidRPr="00410046">
                <w:rPr>
                  <w:rFonts w:ascii="Times New Roman" w:hAnsi="Times New Roman"/>
                  <w:u w:val="single"/>
                </w:rPr>
                <w:t>d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98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2F24ED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>Повторение темы "Прича</w:t>
            </w:r>
            <w:r w:rsidR="002F24ED" w:rsidRPr="00410046">
              <w:rPr>
                <w:rFonts w:ascii="Times New Roman" w:hAnsi="Times New Roman"/>
                <w:sz w:val="24"/>
                <w:lang w:val="ru-RU"/>
              </w:rPr>
              <w:t>стие как особая форма глагола"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10046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E0A0C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2.12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5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279</w:t>
              </w:r>
              <w:r w:rsidRPr="00410046">
                <w:rPr>
                  <w:rFonts w:ascii="Times New Roman" w:hAnsi="Times New Roman"/>
                  <w:u w:val="single"/>
                </w:rPr>
                <w:t>ec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2F24ED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Контрольная работа № 2 «Причастие как особая форма глагола». </w:t>
            </w:r>
            <w:r w:rsidR="00AB2A66" w:rsidRPr="00410046">
              <w:rPr>
                <w:rFonts w:ascii="Times New Roman" w:hAnsi="Times New Roman"/>
                <w:sz w:val="24"/>
                <w:lang w:val="ru-RU"/>
              </w:rPr>
              <w:t>Диктант /Диктант с продолжением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10046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E0A0C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3.12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6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279</w:t>
              </w:r>
              <w:r w:rsidRPr="00410046">
                <w:rPr>
                  <w:rFonts w:ascii="Times New Roman" w:hAnsi="Times New Roman"/>
                  <w:u w:val="single"/>
                </w:rPr>
                <w:t>ffa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lastRenderedPageBreak/>
              <w:t>49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10046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E0A0C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4.12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7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</w:t>
              </w:r>
              <w:r w:rsidRPr="00410046">
                <w:rPr>
                  <w:rFonts w:ascii="Times New Roman" w:hAnsi="Times New Roman"/>
                  <w:u w:val="single"/>
                </w:rPr>
                <w:t>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11</w:t>
              </w:r>
              <w:r w:rsidRPr="00410046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10046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A40F0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6</w:t>
            </w:r>
            <w:r w:rsidR="001E0A0C" w:rsidRPr="00410046">
              <w:rPr>
                <w:lang w:val="ru-RU"/>
              </w:rPr>
              <w:t>.12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8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</w:t>
              </w:r>
              <w:r w:rsidRPr="00410046">
                <w:rPr>
                  <w:rFonts w:ascii="Times New Roman" w:hAnsi="Times New Roman"/>
                  <w:u w:val="single"/>
                </w:rPr>
                <w:t>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356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Деепричастный оборот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E0A0C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9.12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9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</w:t>
              </w:r>
              <w:r w:rsidRPr="00410046">
                <w:rPr>
                  <w:rFonts w:ascii="Times New Roman" w:hAnsi="Times New Roman"/>
                  <w:u w:val="single"/>
                </w:rPr>
                <w:t>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7</w:t>
              </w:r>
              <w:r w:rsidRPr="00410046">
                <w:rPr>
                  <w:rFonts w:ascii="Times New Roman" w:hAnsi="Times New Roman"/>
                  <w:u w:val="single"/>
                </w:rPr>
                <w:t>ca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10046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E0A0C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10.12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0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</w:t>
              </w:r>
              <w:r w:rsidRPr="00410046">
                <w:rPr>
                  <w:rFonts w:ascii="Times New Roman" w:hAnsi="Times New Roman"/>
                  <w:u w:val="single"/>
                </w:rPr>
                <w:t>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694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Правописание не с деепричастиями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E0A0C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11.12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1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</w:t>
              </w:r>
              <w:r w:rsidRPr="00410046">
                <w:rPr>
                  <w:rFonts w:ascii="Times New Roman" w:hAnsi="Times New Roman"/>
                  <w:u w:val="single"/>
                </w:rPr>
                <w:t>b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03</w:t>
              </w:r>
              <w:r w:rsidRPr="00410046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10046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A40F0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13</w:t>
            </w:r>
            <w:r w:rsidR="001E0A0C" w:rsidRPr="00410046">
              <w:rPr>
                <w:lang w:val="ru-RU"/>
              </w:rPr>
              <w:t>.12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10046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E0A0C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16.12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Деепричастия совершенного и несовершенного вида. </w:t>
            </w:r>
            <w:r w:rsidRPr="00410046"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E0A0C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17.12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 w:rsidRPr="00410046">
              <w:rPr>
                <w:rFonts w:ascii="Times New Roman" w:hAnsi="Times New Roman"/>
                <w:sz w:val="24"/>
              </w:rPr>
              <w:t>Подготовка к сочинению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E0A0C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18.12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Сочинение-описание картины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2F24ED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2F24ED" w:rsidP="001E0A0C">
            <w:pPr>
              <w:spacing w:after="0"/>
              <w:ind w:left="135"/>
              <w:jc w:val="center"/>
              <w:rPr>
                <w:b/>
              </w:rPr>
            </w:pPr>
            <w:r w:rsidRPr="00410046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A40F0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20</w:t>
            </w:r>
            <w:r w:rsidR="001E0A0C" w:rsidRPr="00410046">
              <w:rPr>
                <w:lang w:val="ru-RU"/>
              </w:rPr>
              <w:t>.12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lastRenderedPageBreak/>
              <w:t>59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Морфологический анализ деепричастия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774D0B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23.12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2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</w:t>
              </w:r>
              <w:r w:rsidRPr="00410046">
                <w:rPr>
                  <w:rFonts w:ascii="Times New Roman" w:hAnsi="Times New Roman"/>
                  <w:u w:val="single"/>
                </w:rPr>
                <w:t>aec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8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774D0B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24.12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 w:rsidRPr="00410046"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774D0B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25.12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3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</w:t>
              </w:r>
              <w:r w:rsidRPr="00410046">
                <w:rPr>
                  <w:rFonts w:ascii="Times New Roman" w:hAnsi="Times New Roman"/>
                  <w:u w:val="single"/>
                </w:rPr>
                <w:t>abf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8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 w:rsidRPr="00410046">
              <w:rPr>
                <w:rFonts w:ascii="Times New Roman" w:hAnsi="Times New Roman"/>
                <w:sz w:val="24"/>
              </w:rPr>
              <w:t>Нормы употребления деепричастий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A40F0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27</w:t>
            </w:r>
            <w:r w:rsidR="00774D0B" w:rsidRPr="00410046">
              <w:rPr>
                <w:lang w:val="ru-RU"/>
              </w:rPr>
              <w:t>.12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4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</w:t>
              </w:r>
              <w:r w:rsidRPr="00410046">
                <w:rPr>
                  <w:rFonts w:ascii="Times New Roman" w:hAnsi="Times New Roman"/>
                  <w:u w:val="single"/>
                </w:rPr>
                <w:t>b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792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 w:rsidRPr="00410046"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774D0B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30.12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>Контрольная работа</w:t>
            </w:r>
            <w:r w:rsidR="002F24ED" w:rsidRPr="00410046">
              <w:rPr>
                <w:rFonts w:ascii="Times New Roman" w:hAnsi="Times New Roman"/>
                <w:sz w:val="24"/>
                <w:lang w:val="ru-RU"/>
              </w:rPr>
              <w:t xml:space="preserve"> № 3</w:t>
            </w: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 по темам "Причастие" и "Деепричастие"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10046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A40F0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10</w:t>
            </w:r>
            <w:r w:rsidR="00774D0B" w:rsidRPr="00410046">
              <w:rPr>
                <w:lang w:val="ru-RU"/>
              </w:rPr>
              <w:t>.01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Наречие как часть речи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E618C3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13.01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5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</w:t>
              </w:r>
              <w:r w:rsidRPr="00410046">
                <w:rPr>
                  <w:rFonts w:ascii="Times New Roman" w:hAnsi="Times New Roman"/>
                  <w:u w:val="single"/>
                </w:rPr>
                <w:t>b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8</w:t>
              </w:r>
              <w:r w:rsidRPr="00410046">
                <w:rPr>
                  <w:rFonts w:ascii="Times New Roman" w:hAnsi="Times New Roman"/>
                  <w:u w:val="single"/>
                </w:rPr>
                <w:t>f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0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Разряды наречий по значению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E618C3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14.01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6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</w:t>
              </w:r>
              <w:r w:rsidRPr="00410046">
                <w:rPr>
                  <w:rFonts w:ascii="Times New Roman" w:hAnsi="Times New Roman"/>
                  <w:u w:val="single"/>
                </w:rPr>
                <w:t>ba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62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10046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E618C3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15.01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Степени сравнения наречий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A40F0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17</w:t>
            </w:r>
            <w:r w:rsidR="00E618C3" w:rsidRPr="00410046">
              <w:rPr>
                <w:lang w:val="ru-RU"/>
              </w:rPr>
              <w:t>.01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7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</w:t>
              </w:r>
              <w:r w:rsidRPr="00410046">
                <w:rPr>
                  <w:rFonts w:ascii="Times New Roman" w:hAnsi="Times New Roman"/>
                  <w:u w:val="single"/>
                </w:rPr>
                <w:t>c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3</w:t>
              </w:r>
              <w:r w:rsidRPr="00410046">
                <w:rPr>
                  <w:rFonts w:ascii="Times New Roman" w:hAnsi="Times New Roman"/>
                  <w:u w:val="single"/>
                </w:rPr>
                <w:t>d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lastRenderedPageBreak/>
              <w:t>69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Степени сравнения наречий. Практикум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33E49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20.01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Словообразование наречий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33E49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21.01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Морфологический анализ наречия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33E49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22.01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8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</w:t>
              </w:r>
              <w:r w:rsidRPr="00410046">
                <w:rPr>
                  <w:rFonts w:ascii="Times New Roman" w:hAnsi="Times New Roman"/>
                  <w:u w:val="single"/>
                </w:rPr>
                <w:t>c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6</w:t>
              </w:r>
              <w:r w:rsidRPr="00410046">
                <w:rPr>
                  <w:rFonts w:ascii="Times New Roman" w:hAnsi="Times New Roman"/>
                  <w:u w:val="single"/>
                </w:rPr>
                <w:t>ba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10046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A40F0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24</w:t>
            </w:r>
            <w:r w:rsidR="00133E49" w:rsidRPr="00410046">
              <w:rPr>
                <w:lang w:val="ru-RU"/>
              </w:rPr>
              <w:t>.01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9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</w:t>
              </w:r>
              <w:r w:rsidRPr="00410046">
                <w:rPr>
                  <w:rFonts w:ascii="Times New Roman" w:hAnsi="Times New Roman"/>
                  <w:u w:val="single"/>
                </w:rPr>
                <w:t>ca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02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 w:rsidRPr="00410046"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33E49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27.01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10046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33E49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28.01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0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</w:t>
              </w:r>
              <w:r w:rsidRPr="00410046">
                <w:rPr>
                  <w:rFonts w:ascii="Times New Roman" w:hAnsi="Times New Roman"/>
                  <w:u w:val="single"/>
                </w:rPr>
                <w:t>cb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6</w:t>
              </w:r>
              <w:r w:rsidRPr="00410046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10046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33E49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29.01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1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</w:t>
              </w:r>
              <w:r w:rsidRPr="00410046">
                <w:rPr>
                  <w:rFonts w:ascii="Times New Roman" w:hAnsi="Times New Roman"/>
                  <w:u w:val="single"/>
                </w:rPr>
                <w:t>cd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90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 w:rsidRPr="00410046"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A40F0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31</w:t>
            </w:r>
            <w:r w:rsidR="00133E49" w:rsidRPr="00410046">
              <w:rPr>
                <w:lang w:val="ru-RU"/>
              </w:rPr>
              <w:t>.01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10046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33E49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3.02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2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</w:t>
              </w:r>
              <w:r w:rsidRPr="00410046">
                <w:rPr>
                  <w:rFonts w:ascii="Times New Roman" w:hAnsi="Times New Roman"/>
                  <w:u w:val="single"/>
                </w:rPr>
                <w:t>d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088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lastRenderedPageBreak/>
              <w:t>78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Одна и две буквы н в наречиях на -о (-е). </w:t>
            </w:r>
            <w:r w:rsidRPr="00410046"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33E49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4.02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10046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33E49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5.02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3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</w:t>
              </w:r>
              <w:r w:rsidRPr="00410046">
                <w:rPr>
                  <w:rFonts w:ascii="Times New Roman" w:hAnsi="Times New Roman"/>
                  <w:u w:val="single"/>
                </w:rPr>
                <w:t>d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410046">
                <w:rPr>
                  <w:rFonts w:ascii="Times New Roman" w:hAnsi="Times New Roman"/>
                  <w:u w:val="single"/>
                </w:rPr>
                <w:t>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Буквы о и е после шипящих на конце наречий. </w:t>
            </w:r>
            <w:r w:rsidRPr="00410046"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A40F0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7</w:t>
            </w:r>
            <w:r w:rsidR="00133E49" w:rsidRPr="00410046">
              <w:rPr>
                <w:lang w:val="ru-RU"/>
              </w:rPr>
              <w:t>.02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10046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33E49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10.02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4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</w:t>
              </w:r>
              <w:r w:rsidRPr="00410046">
                <w:rPr>
                  <w:rFonts w:ascii="Times New Roman" w:hAnsi="Times New Roman"/>
                  <w:u w:val="single"/>
                </w:rPr>
                <w:t>d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83</w:t>
              </w:r>
              <w:r w:rsidRPr="00410046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Буквы о и а на конце наречий. </w:t>
            </w:r>
            <w:r w:rsidRPr="00410046"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33E49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11.02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10046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33E49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12.0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5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</w:t>
              </w:r>
              <w:r w:rsidRPr="00410046">
                <w:rPr>
                  <w:rFonts w:ascii="Times New Roman" w:hAnsi="Times New Roman"/>
                  <w:u w:val="single"/>
                </w:rPr>
                <w:t>d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9</w:t>
              </w:r>
              <w:r w:rsidRPr="00410046">
                <w:rPr>
                  <w:rFonts w:ascii="Times New Roman" w:hAnsi="Times New Roman"/>
                  <w:u w:val="single"/>
                </w:rPr>
                <w:t>c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0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Мягкий знак после шипящих на конце наречий. </w:t>
            </w:r>
            <w:r w:rsidRPr="00410046"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A40F0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14</w:t>
            </w:r>
            <w:r w:rsidR="00133E49" w:rsidRPr="00410046">
              <w:rPr>
                <w:lang w:val="ru-RU"/>
              </w:rPr>
              <w:t>.02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Повторение темы «Наречие»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33E49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17.02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6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</w:t>
              </w:r>
              <w:r w:rsidRPr="00410046">
                <w:rPr>
                  <w:rFonts w:ascii="Times New Roman" w:hAnsi="Times New Roman"/>
                  <w:u w:val="single"/>
                </w:rPr>
                <w:t>dc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36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72B3D" w:rsidP="00172B3D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>Контрольная работа № 4 «Наречие»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10046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33E49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18.02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7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</w:t>
              </w:r>
              <w:r w:rsidRPr="00410046">
                <w:rPr>
                  <w:rFonts w:ascii="Times New Roman" w:hAnsi="Times New Roman"/>
                  <w:u w:val="single"/>
                </w:rPr>
                <w:t>dd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9</w:t>
              </w:r>
              <w:r w:rsidRPr="00410046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10046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33E49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19.02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8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</w:t>
              </w:r>
              <w:r w:rsidRPr="00410046">
                <w:rPr>
                  <w:rFonts w:ascii="Times New Roman" w:hAnsi="Times New Roman"/>
                  <w:u w:val="single"/>
                </w:rPr>
                <w:t>df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410046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10046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A40F0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21</w:t>
            </w:r>
            <w:r w:rsidR="00133E49" w:rsidRPr="00410046">
              <w:rPr>
                <w:lang w:val="ru-RU"/>
              </w:rPr>
              <w:t>.02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9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</w:t>
              </w:r>
              <w:r w:rsidRPr="00410046">
                <w:rPr>
                  <w:rFonts w:ascii="Times New Roman" w:hAnsi="Times New Roman"/>
                  <w:u w:val="single"/>
                </w:rPr>
                <w:t>e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262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10046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33E49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24.02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0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</w:t>
              </w:r>
              <w:r w:rsidRPr="00410046">
                <w:rPr>
                  <w:rFonts w:ascii="Times New Roman" w:hAnsi="Times New Roman"/>
                  <w:u w:val="single"/>
                </w:rPr>
                <w:t>e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410046">
                <w:rPr>
                  <w:rFonts w:ascii="Times New Roman" w:hAnsi="Times New Roman"/>
                  <w:u w:val="single"/>
                </w:rPr>
                <w:t>b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lastRenderedPageBreak/>
              <w:t>90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Предлог как часть речи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33E49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25.02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1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</w:t>
              </w:r>
              <w:r w:rsidRPr="00410046">
                <w:rPr>
                  <w:rFonts w:ascii="Times New Roman" w:hAnsi="Times New Roman"/>
                  <w:u w:val="single"/>
                </w:rPr>
                <w:t>e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866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Предлоги производные и непроизводные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33E49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26.02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2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</w:t>
              </w:r>
              <w:r w:rsidRPr="00410046">
                <w:rPr>
                  <w:rFonts w:ascii="Times New Roman" w:hAnsi="Times New Roman"/>
                  <w:u w:val="single"/>
                </w:rPr>
                <w:t>edf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10046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A40F0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28</w:t>
            </w:r>
            <w:r w:rsidR="00133E49" w:rsidRPr="00410046">
              <w:rPr>
                <w:lang w:val="ru-RU"/>
              </w:rPr>
              <w:t>.02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3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</w:t>
              </w:r>
              <w:r w:rsidRPr="00410046">
                <w:rPr>
                  <w:rFonts w:ascii="Times New Roman" w:hAnsi="Times New Roman"/>
                  <w:u w:val="single"/>
                </w:rPr>
                <w:t>ef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3</w:t>
              </w:r>
              <w:r w:rsidRPr="00410046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Предлоги простые и составные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33E49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3.03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4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</w:t>
              </w:r>
              <w:r w:rsidRPr="00410046">
                <w:rPr>
                  <w:rFonts w:ascii="Times New Roman" w:hAnsi="Times New Roman"/>
                  <w:u w:val="single"/>
                </w:rPr>
                <w:t>eb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0</w:t>
              </w:r>
              <w:r w:rsidRPr="00410046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10046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33E49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4.03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Правописание предлогов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33E49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5.03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5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</w:t>
              </w:r>
              <w:r w:rsidRPr="00410046">
                <w:rPr>
                  <w:rFonts w:ascii="Times New Roman" w:hAnsi="Times New Roman"/>
                  <w:u w:val="single"/>
                </w:rPr>
                <w:t>ec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44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Правописание предлогов. Практикум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A40F0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7</w:t>
            </w:r>
            <w:r w:rsidR="00133E49" w:rsidRPr="00410046">
              <w:rPr>
                <w:lang w:val="ru-RU"/>
              </w:rPr>
              <w:t>.03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6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</w:t>
              </w:r>
              <w:r w:rsidRPr="00410046">
                <w:rPr>
                  <w:rFonts w:ascii="Times New Roman" w:hAnsi="Times New Roman"/>
                  <w:u w:val="single"/>
                </w:rPr>
                <w:t>f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19</w:t>
              </w:r>
              <w:r w:rsidRPr="00410046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Употребление предлогов в речи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33E49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10.03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7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</w:t>
              </w:r>
              <w:r w:rsidRPr="00410046">
                <w:rPr>
                  <w:rFonts w:ascii="Times New Roman" w:hAnsi="Times New Roman"/>
                  <w:u w:val="single"/>
                </w:rPr>
                <w:t>f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450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10046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33E49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11.03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Морфологический анализ предлога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33E49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12.03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8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</w:t>
              </w:r>
              <w:r w:rsidRPr="00410046">
                <w:rPr>
                  <w:rFonts w:ascii="Times New Roman" w:hAnsi="Times New Roman"/>
                  <w:u w:val="single"/>
                </w:rPr>
                <w:t>f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586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Повторение темы «Предлог»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A40F0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14</w:t>
            </w:r>
            <w:r w:rsidR="00133E49" w:rsidRPr="00410046">
              <w:rPr>
                <w:lang w:val="ru-RU"/>
              </w:rPr>
              <w:t>.03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9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</w:t>
              </w:r>
              <w:r w:rsidRPr="00410046">
                <w:rPr>
                  <w:rFonts w:ascii="Times New Roman" w:hAnsi="Times New Roman"/>
                  <w:u w:val="single"/>
                </w:rPr>
                <w:t>f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6</w:t>
              </w:r>
              <w:r w:rsidRPr="00410046">
                <w:rPr>
                  <w:rFonts w:ascii="Times New Roman" w:hAnsi="Times New Roman"/>
                  <w:u w:val="single"/>
                </w:rPr>
                <w:t>b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Повторение темы «Предлог». Практикум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33E49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17.03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Союз как часть речи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33E49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18.03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0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</w:t>
              </w:r>
              <w:r w:rsidRPr="00410046">
                <w:rPr>
                  <w:rFonts w:ascii="Times New Roman" w:hAnsi="Times New Roman"/>
                  <w:u w:val="single"/>
                </w:rPr>
                <w:t>f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978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Разряды союзов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33E49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19.03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1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</w:t>
              </w:r>
              <w:r w:rsidRPr="00410046">
                <w:rPr>
                  <w:rFonts w:ascii="Times New Roman" w:hAnsi="Times New Roman"/>
                  <w:u w:val="single"/>
                </w:rPr>
                <w:t>faa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lastRenderedPageBreak/>
              <w:t>104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Разряды союзов. Практикум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A40F0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21</w:t>
            </w:r>
            <w:r w:rsidR="00133E49" w:rsidRPr="00410046">
              <w:rPr>
                <w:lang w:val="ru-RU"/>
              </w:rPr>
              <w:t>.03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2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</w:t>
              </w:r>
              <w:r w:rsidRPr="00410046">
                <w:rPr>
                  <w:rFonts w:ascii="Times New Roman" w:hAnsi="Times New Roman"/>
                  <w:u w:val="single"/>
                </w:rPr>
                <w:t>fbd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0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105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Сочинительные союзы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33E49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2.04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3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</w:t>
              </w:r>
              <w:r w:rsidRPr="00410046">
                <w:rPr>
                  <w:rFonts w:ascii="Times New Roman" w:hAnsi="Times New Roman"/>
                  <w:u w:val="single"/>
                </w:rPr>
                <w:t>fd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60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106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Подчинительные союзы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A40F0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4.</w:t>
            </w:r>
            <w:r w:rsidR="00133E49" w:rsidRPr="00410046">
              <w:rPr>
                <w:lang w:val="ru-RU"/>
              </w:rPr>
              <w:t>04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4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27</w:t>
              </w:r>
              <w:r w:rsidRPr="00410046">
                <w:rPr>
                  <w:rFonts w:ascii="Times New Roman" w:hAnsi="Times New Roman"/>
                  <w:u w:val="single"/>
                </w:rPr>
                <w:t>fe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82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Правописание союзов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33E49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7.04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5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2803</w:t>
              </w:r>
              <w:r w:rsidRPr="00410046">
                <w:rPr>
                  <w:rFonts w:ascii="Times New Roman" w:hAnsi="Times New Roman"/>
                  <w:u w:val="single"/>
                </w:rPr>
                <w:t>b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Правописание союзов. Практикум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33E49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8.04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6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2804</w:t>
              </w:r>
              <w:r w:rsidRPr="00410046">
                <w:rPr>
                  <w:rFonts w:ascii="Times New Roman" w:hAnsi="Times New Roman"/>
                  <w:u w:val="single"/>
                </w:rPr>
                <w:t>ea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Союзы и союзные слова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33E49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9.04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7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fba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94310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>110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10046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A40F0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11</w:t>
            </w:r>
            <w:r w:rsidR="00133E49" w:rsidRPr="00410046">
              <w:rPr>
                <w:lang w:val="ru-RU"/>
              </w:rPr>
              <w:t>.04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111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Морфологический анализ союза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33E49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14.04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8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280634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Повторение темы «Союз»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33E49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15.04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9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fba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948</w:t>
              </w:r>
              <w:r w:rsidRPr="00410046">
                <w:rPr>
                  <w:rFonts w:ascii="Times New Roman" w:hAnsi="Times New Roman"/>
                  <w:u w:val="single"/>
                </w:rPr>
                <w:t>f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113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Повторение темы «Союз». Практикум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33E49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16.04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Частица как часть речи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A40F0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18</w:t>
            </w:r>
            <w:r w:rsidR="00133E49" w:rsidRPr="00410046">
              <w:rPr>
                <w:lang w:val="ru-RU"/>
              </w:rPr>
              <w:t>.04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00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fba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94</w:t>
              </w:r>
              <w:r w:rsidRPr="00410046">
                <w:rPr>
                  <w:rFonts w:ascii="Times New Roman" w:hAnsi="Times New Roman"/>
                  <w:u w:val="single"/>
                </w:rPr>
                <w:t>d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6</w:t>
              </w:r>
              <w:r w:rsidRPr="00410046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Разряды частиц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33E49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21.04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01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fba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9510</w:t>
              </w:r>
              <w:r w:rsidRPr="00410046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Разряды частиц. Практикум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33E49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22.04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117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Правописание частиц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33E49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23.04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02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fba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95</w:t>
              </w:r>
              <w:r w:rsidRPr="00410046">
                <w:rPr>
                  <w:rFonts w:ascii="Times New Roman" w:hAnsi="Times New Roman"/>
                  <w:u w:val="single"/>
                </w:rPr>
                <w:t>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26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lastRenderedPageBreak/>
              <w:t>118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Правописание частицы не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A40F0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25</w:t>
            </w:r>
            <w:r w:rsidR="00133E49" w:rsidRPr="00410046">
              <w:rPr>
                <w:lang w:val="ru-RU"/>
              </w:rPr>
              <w:t>.04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03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fba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95918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Правописание частицы не. Практикум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33E49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28.04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10046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33E49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29.04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04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fba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9562</w:t>
              </w:r>
              <w:r w:rsidRPr="00410046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Разграничение частиц не и ни. </w:t>
            </w:r>
            <w:r w:rsidRPr="00410046"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33E49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30.04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Морфологический анализ частицы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33E49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5.05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05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fba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95</w:t>
              </w:r>
              <w:r w:rsidRPr="00410046">
                <w:rPr>
                  <w:rFonts w:ascii="Times New Roman" w:hAnsi="Times New Roman"/>
                  <w:u w:val="single"/>
                </w:rPr>
                <w:t>b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3</w:t>
              </w:r>
              <w:r w:rsidRPr="00410046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123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Повторение темы «Частица»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33E49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6.05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06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fba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95</w:t>
              </w:r>
              <w:r w:rsidRPr="00410046">
                <w:rPr>
                  <w:rFonts w:ascii="Times New Roman" w:hAnsi="Times New Roman"/>
                  <w:u w:val="single"/>
                </w:rPr>
                <w:t>d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6</w:t>
              </w:r>
              <w:r w:rsidRPr="00410046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124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Повторение темы «Частица». Практикум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33E49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7.05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07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fba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95</w:t>
              </w:r>
              <w:r w:rsidRPr="00410046">
                <w:rPr>
                  <w:rFonts w:ascii="Times New Roman" w:hAnsi="Times New Roman"/>
                  <w:u w:val="single"/>
                </w:rPr>
                <w:t>e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86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Повторение темы «Служебные части речи». </w:t>
            </w:r>
            <w:r w:rsidRPr="00410046">
              <w:rPr>
                <w:rFonts w:ascii="Times New Roman" w:hAnsi="Times New Roman"/>
                <w:sz w:val="24"/>
              </w:rPr>
              <w:t>Практикум / Всероссийская проверочная работа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33E49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12.05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126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10046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33E49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13.05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08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fba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9612</w:t>
              </w:r>
              <w:r w:rsidRPr="00410046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10046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33E49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14.05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09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fba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96516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</w:rPr>
              <w:t>Морфологический анализ междометия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A40F0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16</w:t>
            </w:r>
            <w:r w:rsidR="00133E49" w:rsidRPr="00410046">
              <w:rPr>
                <w:lang w:val="ru-RU"/>
              </w:rPr>
              <w:t>.05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Междометия и звукоподражательные слова </w:t>
            </w:r>
            <w:r w:rsidRPr="00410046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в разговорной и художественной речи. </w:t>
            </w:r>
            <w:r w:rsidRPr="00410046"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33E49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19.05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10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fba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96340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lastRenderedPageBreak/>
              <w:t>130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10046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72B3D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20.05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11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fba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9696</w:t>
              </w:r>
              <w:r w:rsidRPr="00410046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131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Омонимия слов разных частей речи. </w:t>
            </w:r>
            <w:r w:rsidRPr="00410046"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72B3D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21.05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</w:pPr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132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72B3D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>Контрольная</w:t>
            </w:r>
            <w:r w:rsidR="00172B3D" w:rsidRPr="00410046">
              <w:rPr>
                <w:rFonts w:ascii="Times New Roman" w:hAnsi="Times New Roman"/>
                <w:sz w:val="24"/>
                <w:lang w:val="ru-RU"/>
              </w:rPr>
              <w:t xml:space="preserve"> работа №5</w:t>
            </w: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172B3D" w:rsidRPr="00410046">
              <w:rPr>
                <w:rFonts w:ascii="Times New Roman" w:hAnsi="Times New Roman"/>
                <w:sz w:val="24"/>
                <w:lang w:val="ru-RU"/>
              </w:rPr>
              <w:t>«Р</w:t>
            </w:r>
            <w:r w:rsidRPr="00410046">
              <w:rPr>
                <w:rFonts w:ascii="Times New Roman" w:hAnsi="Times New Roman"/>
                <w:sz w:val="24"/>
                <w:lang w:val="ru-RU"/>
              </w:rPr>
              <w:t>абота за курс 7 класса</w:t>
            </w:r>
            <w:r w:rsidR="00172B3D" w:rsidRPr="00410046"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10046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A40F0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23</w:t>
            </w:r>
            <w:r w:rsidR="00172B3D" w:rsidRPr="00410046">
              <w:rPr>
                <w:lang w:val="ru-RU"/>
              </w:rPr>
              <w:t>.05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12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fba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97</w:t>
              </w:r>
              <w:r w:rsidRPr="00410046">
                <w:rPr>
                  <w:rFonts w:ascii="Times New Roman" w:hAnsi="Times New Roman"/>
                  <w:u w:val="single"/>
                </w:rPr>
                <w:t>c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0</w:t>
              </w:r>
              <w:r w:rsidRPr="00410046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</w:pPr>
            <w:r w:rsidRPr="00410046"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10046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72B3D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lang w:val="ru-RU"/>
              </w:rPr>
              <w:t>26.05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13">
              <w:r w:rsidRPr="00410046">
                <w:rPr>
                  <w:rFonts w:ascii="Times New Roman" w:hAnsi="Times New Roman"/>
                  <w:u w:val="single"/>
                </w:rPr>
                <w:t>https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410046">
                <w:rPr>
                  <w:rFonts w:ascii="Times New Roman" w:hAnsi="Times New Roman"/>
                  <w:u w:val="single"/>
                </w:rPr>
                <w:t>m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edsoo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410046">
                <w:rPr>
                  <w:rFonts w:ascii="Times New Roman" w:hAnsi="Times New Roman"/>
                  <w:u w:val="single"/>
                </w:rPr>
                <w:t>ru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410046">
                <w:rPr>
                  <w:rFonts w:ascii="Times New Roman" w:hAnsi="Times New Roman"/>
                  <w:u w:val="single"/>
                </w:rPr>
                <w:t>fba</w:t>
              </w:r>
              <w:r w:rsidRPr="00410046">
                <w:rPr>
                  <w:rFonts w:ascii="Times New Roman" w:hAnsi="Times New Roman"/>
                  <w:u w:val="single"/>
                  <w:lang w:val="ru-RU"/>
                </w:rPr>
                <w:t>9702</w:t>
              </w:r>
              <w:r w:rsidRPr="00410046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410046" w:rsidRPr="00410046" w:rsidTr="001E0A0C">
        <w:trPr>
          <w:trHeight w:val="144"/>
          <w:tblCellSpacing w:w="20" w:type="nil"/>
        </w:trPr>
        <w:tc>
          <w:tcPr>
            <w:tcW w:w="4207" w:type="dxa"/>
            <w:gridSpan w:val="2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rPr>
                <w:lang w:val="ru-RU"/>
              </w:rPr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10046">
              <w:rPr>
                <w:rFonts w:ascii="Times New Roman" w:hAnsi="Times New Roman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72B3D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A66" w:rsidRPr="00410046" w:rsidRDefault="00172B3D" w:rsidP="001E0A0C">
            <w:pPr>
              <w:spacing w:after="0"/>
              <w:ind w:left="135"/>
              <w:jc w:val="center"/>
            </w:pPr>
            <w:r w:rsidRPr="00410046">
              <w:rPr>
                <w:rFonts w:ascii="Times New Roman" w:hAnsi="Times New Roman"/>
                <w:sz w:val="24"/>
              </w:rPr>
              <w:t xml:space="preserve"> 42</w:t>
            </w:r>
            <w:r w:rsidR="00AB2A66" w:rsidRPr="00410046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6368" w:type="dxa"/>
            <w:gridSpan w:val="2"/>
            <w:tcMar>
              <w:top w:w="50" w:type="dxa"/>
              <w:left w:w="100" w:type="dxa"/>
            </w:tcMar>
            <w:vAlign w:val="center"/>
          </w:tcPr>
          <w:p w:rsidR="00AB2A66" w:rsidRPr="00410046" w:rsidRDefault="00AB2A66" w:rsidP="001E0A0C"/>
        </w:tc>
      </w:tr>
    </w:tbl>
    <w:p w:rsidR="00AB2A66" w:rsidRPr="00410046" w:rsidRDefault="00AB2A66" w:rsidP="00AB2A66">
      <w:pPr>
        <w:sectPr w:rsidR="00AB2A66" w:rsidRPr="004100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2A66" w:rsidRPr="00410046" w:rsidRDefault="00AB2A66" w:rsidP="00AB2A66">
      <w:pPr>
        <w:sectPr w:rsidR="00AB2A66" w:rsidRPr="004100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2A66" w:rsidRPr="00410046" w:rsidRDefault="00AB2A66" w:rsidP="00AB2A66">
      <w:pPr>
        <w:sectPr w:rsidR="00AB2A66" w:rsidRPr="004100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2A66" w:rsidRPr="00410046" w:rsidRDefault="00AB2A66" w:rsidP="00AB2A66">
      <w:pPr>
        <w:sectPr w:rsidR="00AB2A66" w:rsidRPr="004100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2A66" w:rsidRPr="00410046" w:rsidRDefault="00AB2A66" w:rsidP="00AB2A66">
      <w:pPr>
        <w:spacing w:after="0"/>
        <w:ind w:left="120"/>
        <w:rPr>
          <w:lang w:val="ru-RU"/>
        </w:rPr>
      </w:pPr>
      <w:bookmarkStart w:id="7" w:name="block-38346799"/>
      <w:bookmarkEnd w:id="5"/>
      <w:r w:rsidRPr="00410046">
        <w:rPr>
          <w:rFonts w:ascii="Times New Roman" w:hAnsi="Times New Roman"/>
          <w:b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B2A66" w:rsidRPr="00410046" w:rsidRDefault="00AB2A66" w:rsidP="00AB2A66">
      <w:pPr>
        <w:spacing w:after="0" w:line="480" w:lineRule="auto"/>
        <w:ind w:left="120"/>
        <w:rPr>
          <w:lang w:val="ru-RU"/>
        </w:rPr>
      </w:pPr>
      <w:r w:rsidRPr="00410046">
        <w:rPr>
          <w:rFonts w:ascii="Times New Roman" w:hAnsi="Times New Roman"/>
          <w:b/>
          <w:sz w:val="28"/>
          <w:lang w:val="ru-RU"/>
        </w:rPr>
        <w:t>ОБЯЗАТЕЛЬНЫЕ УЧЕБНЫЕ МАТЕРИАЛЫ ДЛЯ УЧЕНИКА</w:t>
      </w:r>
    </w:p>
    <w:p w:rsidR="00AB2A66" w:rsidRPr="00410046" w:rsidRDefault="00AB2A66" w:rsidP="00AB2A66">
      <w:pPr>
        <w:spacing w:after="0" w:line="480" w:lineRule="auto"/>
        <w:ind w:left="120"/>
        <w:rPr>
          <w:lang w:val="ru-RU"/>
        </w:rPr>
      </w:pPr>
      <w:r w:rsidRPr="00410046">
        <w:rPr>
          <w:rFonts w:ascii="Times New Roman" w:hAnsi="Times New Roman"/>
          <w:sz w:val="28"/>
          <w:lang w:val="ru-RU"/>
        </w:rPr>
        <w:t>• Русский язык (в 2 частях), 7 класс/ Баранов М.Т., Ладыженская Т.А., Тростенцова Л.А. и др., Акционерное общество «Издательство «Просвещение»</w:t>
      </w:r>
      <w:r w:rsidRPr="00410046">
        <w:rPr>
          <w:sz w:val="28"/>
          <w:lang w:val="ru-RU"/>
        </w:rPr>
        <w:br/>
      </w:r>
      <w:r w:rsidRPr="00410046">
        <w:rPr>
          <w:rFonts w:ascii="Times New Roman" w:hAnsi="Times New Roman"/>
          <w:sz w:val="28"/>
          <w:lang w:val="ru-RU"/>
        </w:rPr>
        <w:t xml:space="preserve"> • Русский язык: Теория, 5-9 класс/ Баранов М.Т., Ладыженская Т.А., Тростенцова Л.А. и др., Общество с ограниченной ответственностью «ДРОФА»; Акционерное общество «Издательство «Просвещение»</w:t>
      </w:r>
    </w:p>
    <w:p w:rsidR="00AB2A66" w:rsidRPr="00410046" w:rsidRDefault="00AB2A66" w:rsidP="00AB2A66">
      <w:pPr>
        <w:spacing w:after="0"/>
        <w:ind w:left="120"/>
        <w:rPr>
          <w:lang w:val="ru-RU"/>
        </w:rPr>
      </w:pPr>
    </w:p>
    <w:p w:rsidR="00AB2A66" w:rsidRPr="00410046" w:rsidRDefault="00AB2A66" w:rsidP="00AB2A66">
      <w:pPr>
        <w:spacing w:after="0" w:line="480" w:lineRule="auto"/>
        <w:ind w:left="120"/>
        <w:rPr>
          <w:lang w:val="ru-RU"/>
        </w:rPr>
      </w:pPr>
      <w:r w:rsidRPr="00410046">
        <w:rPr>
          <w:rFonts w:ascii="Times New Roman" w:hAnsi="Times New Roman"/>
          <w:b/>
          <w:sz w:val="28"/>
          <w:lang w:val="ru-RU"/>
        </w:rPr>
        <w:t>МЕТОДИЧЕСКИЕ МАТЕРИАЛЫ ДЛЯ УЧИТЕЛЯ</w:t>
      </w:r>
    </w:p>
    <w:p w:rsidR="00AB2A66" w:rsidRPr="00410046" w:rsidRDefault="00AB2A66" w:rsidP="00AB2A66">
      <w:pPr>
        <w:spacing w:after="0" w:line="480" w:lineRule="auto"/>
        <w:ind w:left="120"/>
        <w:rPr>
          <w:lang w:val="ru-RU"/>
        </w:rPr>
      </w:pPr>
    </w:p>
    <w:p w:rsidR="00AB2A66" w:rsidRPr="00410046" w:rsidRDefault="00AB2A66" w:rsidP="00AB2A66">
      <w:pPr>
        <w:spacing w:after="0"/>
        <w:ind w:left="120"/>
        <w:rPr>
          <w:lang w:val="ru-RU"/>
        </w:rPr>
      </w:pPr>
    </w:p>
    <w:p w:rsidR="00AB2A66" w:rsidRPr="00410046" w:rsidRDefault="00AB2A66" w:rsidP="00AB2A66">
      <w:pPr>
        <w:spacing w:after="0" w:line="480" w:lineRule="auto"/>
        <w:ind w:left="120"/>
        <w:rPr>
          <w:lang w:val="ru-RU"/>
        </w:rPr>
      </w:pPr>
      <w:r w:rsidRPr="00410046">
        <w:rPr>
          <w:rFonts w:ascii="Times New Roman" w:hAnsi="Times New Roman"/>
          <w:b/>
          <w:sz w:val="28"/>
          <w:lang w:val="ru-RU"/>
        </w:rPr>
        <w:t>ЦИФРОВЫЕ ОБРАЗОВАТЕЛЬНЫЕ РЕСУРСЫ И РЕСУРСЫ СЕТИ ИНТЕРНЕТ</w:t>
      </w:r>
    </w:p>
    <w:p w:rsidR="00AB2A66" w:rsidRPr="00410046" w:rsidRDefault="00AB2A66" w:rsidP="00AB2A66">
      <w:pPr>
        <w:rPr>
          <w:lang w:val="ru-RU"/>
        </w:rPr>
        <w:sectPr w:rsidR="00AB2A66" w:rsidRPr="00410046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AB2A66" w:rsidRPr="00410046" w:rsidRDefault="00AB2A66" w:rsidP="00AB2A66">
      <w:pPr>
        <w:rPr>
          <w:lang w:val="ru-RU"/>
        </w:rPr>
      </w:pPr>
    </w:p>
    <w:p w:rsidR="00BB6D15" w:rsidRPr="00410046" w:rsidRDefault="00BB6D15">
      <w:pPr>
        <w:rPr>
          <w:lang w:val="ru-RU"/>
        </w:rPr>
      </w:pPr>
    </w:p>
    <w:sectPr w:rsidR="00BB6D15" w:rsidRPr="0041004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507"/>
    <w:rsid w:val="00133E49"/>
    <w:rsid w:val="00172B3D"/>
    <w:rsid w:val="001A40F0"/>
    <w:rsid w:val="001E0A0C"/>
    <w:rsid w:val="002C2172"/>
    <w:rsid w:val="002F24ED"/>
    <w:rsid w:val="003F0B29"/>
    <w:rsid w:val="00410046"/>
    <w:rsid w:val="00505507"/>
    <w:rsid w:val="00774D0B"/>
    <w:rsid w:val="008B7A18"/>
    <w:rsid w:val="00A72FE4"/>
    <w:rsid w:val="00AB2A66"/>
    <w:rsid w:val="00BB6D15"/>
    <w:rsid w:val="00D84B23"/>
    <w:rsid w:val="00D9545D"/>
    <w:rsid w:val="00E6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778EF"/>
  <w15:chartTrackingRefBased/>
  <w15:docId w15:val="{14BBCD21-538B-4156-B0C3-1B038C0F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A66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AB2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B2A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B2A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B2A6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2A6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B2A6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B2A66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AB2A66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AB2A66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B2A66"/>
    <w:rPr>
      <w:lang w:val="en-US"/>
    </w:rPr>
  </w:style>
  <w:style w:type="paragraph" w:styleId="a5">
    <w:name w:val="Normal Indent"/>
    <w:basedOn w:val="a"/>
    <w:uiPriority w:val="99"/>
    <w:unhideWhenUsed/>
    <w:rsid w:val="00AB2A66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AB2A66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B2A6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AB2A66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AB2A6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AB2A66"/>
    <w:rPr>
      <w:i/>
      <w:iCs/>
    </w:rPr>
  </w:style>
  <w:style w:type="character" w:styleId="ab">
    <w:name w:val="Hyperlink"/>
    <w:basedOn w:val="a0"/>
    <w:uiPriority w:val="99"/>
    <w:unhideWhenUsed/>
    <w:rsid w:val="00AB2A66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AB2A66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AB2A66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a275a2c" TargetMode="External"/><Relationship Id="rId21" Type="http://schemas.openxmlformats.org/officeDocument/2006/relationships/hyperlink" Target="https://m.edsoo.ru/7f4159f6" TargetMode="External"/><Relationship Id="rId42" Type="http://schemas.openxmlformats.org/officeDocument/2006/relationships/hyperlink" Target="https://m.edsoo.ru/fa27840c" TargetMode="External"/><Relationship Id="rId47" Type="http://schemas.openxmlformats.org/officeDocument/2006/relationships/hyperlink" Target="https://m.edsoo.ru/fa2790f0" TargetMode="External"/><Relationship Id="rId63" Type="http://schemas.openxmlformats.org/officeDocument/2006/relationships/hyperlink" Target="https://m.edsoo.ru/fa27abf8" TargetMode="External"/><Relationship Id="rId68" Type="http://schemas.openxmlformats.org/officeDocument/2006/relationships/hyperlink" Target="https://m.edsoo.ru/fa27c6ba" TargetMode="External"/><Relationship Id="rId84" Type="http://schemas.openxmlformats.org/officeDocument/2006/relationships/hyperlink" Target="https://m.edsoo.ru/fa27eb0e" TargetMode="External"/><Relationship Id="rId89" Type="http://schemas.openxmlformats.org/officeDocument/2006/relationships/hyperlink" Target="https://m.edsoo.ru/fa27f6b2" TargetMode="External"/><Relationship Id="rId112" Type="http://schemas.openxmlformats.org/officeDocument/2006/relationships/hyperlink" Target="https://m.edsoo.ru/fba97c0e" TargetMode="External"/><Relationship Id="rId16" Type="http://schemas.openxmlformats.org/officeDocument/2006/relationships/hyperlink" Target="https://m.edsoo.ru/7f4159f6" TargetMode="External"/><Relationship Id="rId107" Type="http://schemas.openxmlformats.org/officeDocument/2006/relationships/hyperlink" Target="https://m.edsoo.ru/fba95e86" TargetMode="External"/><Relationship Id="rId11" Type="http://schemas.openxmlformats.org/officeDocument/2006/relationships/hyperlink" Target="https://m.edsoo.ru/7f4159f6" TargetMode="External"/><Relationship Id="rId32" Type="http://schemas.openxmlformats.org/officeDocument/2006/relationships/hyperlink" Target="https://m.edsoo.ru/fa276d96" TargetMode="External"/><Relationship Id="rId37" Type="http://schemas.openxmlformats.org/officeDocument/2006/relationships/hyperlink" Target="https://m.edsoo.ru/fa277976" TargetMode="External"/><Relationship Id="rId53" Type="http://schemas.openxmlformats.org/officeDocument/2006/relationships/hyperlink" Target="https://m.edsoo.ru/fa279bae" TargetMode="External"/><Relationship Id="rId58" Type="http://schemas.openxmlformats.org/officeDocument/2006/relationships/hyperlink" Target="https://m.edsoo.ru/fa27a356" TargetMode="External"/><Relationship Id="rId74" Type="http://schemas.openxmlformats.org/officeDocument/2006/relationships/hyperlink" Target="https://m.edsoo.ru/fa27d83a" TargetMode="External"/><Relationship Id="rId79" Type="http://schemas.openxmlformats.org/officeDocument/2006/relationships/hyperlink" Target="https://m.edsoo.ru/fa27e262" TargetMode="External"/><Relationship Id="rId102" Type="http://schemas.openxmlformats.org/officeDocument/2006/relationships/hyperlink" Target="https://m.edsoo.ru/fba95a26" TargetMode="External"/><Relationship Id="rId5" Type="http://schemas.openxmlformats.org/officeDocument/2006/relationships/hyperlink" Target="https://m.edsoo.ru/7f4159f6" TargetMode="External"/><Relationship Id="rId90" Type="http://schemas.openxmlformats.org/officeDocument/2006/relationships/hyperlink" Target="https://m.edsoo.ru/fa27f978" TargetMode="External"/><Relationship Id="rId95" Type="http://schemas.openxmlformats.org/officeDocument/2006/relationships/hyperlink" Target="https://m.edsoo.ru/fa2803b4" TargetMode="External"/><Relationship Id="rId22" Type="http://schemas.openxmlformats.org/officeDocument/2006/relationships/hyperlink" Target="https://m.edsoo.ru/7f4159f6" TargetMode="External"/><Relationship Id="rId27" Type="http://schemas.openxmlformats.org/officeDocument/2006/relationships/hyperlink" Target="https://m.edsoo.ru/fa275e00" TargetMode="External"/><Relationship Id="rId43" Type="http://schemas.openxmlformats.org/officeDocument/2006/relationships/hyperlink" Target="https://m.edsoo.ru/fa27893e" TargetMode="External"/><Relationship Id="rId48" Type="http://schemas.openxmlformats.org/officeDocument/2006/relationships/hyperlink" Target="https://m.edsoo.ru/fa27921c" TargetMode="External"/><Relationship Id="rId64" Type="http://schemas.openxmlformats.org/officeDocument/2006/relationships/hyperlink" Target="https://m.edsoo.ru/fa27b792" TargetMode="External"/><Relationship Id="rId69" Type="http://schemas.openxmlformats.org/officeDocument/2006/relationships/hyperlink" Target="https://m.edsoo.ru/fa27ca02" TargetMode="External"/><Relationship Id="rId113" Type="http://schemas.openxmlformats.org/officeDocument/2006/relationships/hyperlink" Target="https://m.edsoo.ru/fba9702e" TargetMode="External"/><Relationship Id="rId80" Type="http://schemas.openxmlformats.org/officeDocument/2006/relationships/hyperlink" Target="https://m.edsoo.ru/fa27e5b4" TargetMode="External"/><Relationship Id="rId85" Type="http://schemas.openxmlformats.org/officeDocument/2006/relationships/hyperlink" Target="https://m.edsoo.ru/fa27ec44" TargetMode="External"/><Relationship Id="rId12" Type="http://schemas.openxmlformats.org/officeDocument/2006/relationships/hyperlink" Target="https://m.edsoo.ru/7f4159f6" TargetMode="External"/><Relationship Id="rId17" Type="http://schemas.openxmlformats.org/officeDocument/2006/relationships/hyperlink" Target="https://m.edsoo.ru/7f4159f6" TargetMode="External"/><Relationship Id="rId33" Type="http://schemas.openxmlformats.org/officeDocument/2006/relationships/hyperlink" Target="https://m.edsoo.ru/fa276a4e" TargetMode="External"/><Relationship Id="rId38" Type="http://schemas.openxmlformats.org/officeDocument/2006/relationships/hyperlink" Target="https://m.edsoo.ru/fa277bf6" TargetMode="External"/><Relationship Id="rId59" Type="http://schemas.openxmlformats.org/officeDocument/2006/relationships/hyperlink" Target="https://m.edsoo.ru/fa27a7ca" TargetMode="External"/><Relationship Id="rId103" Type="http://schemas.openxmlformats.org/officeDocument/2006/relationships/hyperlink" Target="https://m.edsoo.ru/fba95918" TargetMode="External"/><Relationship Id="rId108" Type="http://schemas.openxmlformats.org/officeDocument/2006/relationships/hyperlink" Target="https://m.edsoo.ru/fba9612e" TargetMode="External"/><Relationship Id="rId54" Type="http://schemas.openxmlformats.org/officeDocument/2006/relationships/hyperlink" Target="https://m.edsoo.ru/fa279d98" TargetMode="External"/><Relationship Id="rId70" Type="http://schemas.openxmlformats.org/officeDocument/2006/relationships/hyperlink" Target="https://m.edsoo.ru/fa27cb6a" TargetMode="External"/><Relationship Id="rId75" Type="http://schemas.openxmlformats.org/officeDocument/2006/relationships/hyperlink" Target="https://m.edsoo.ru/fa27d9c0" TargetMode="External"/><Relationship Id="rId91" Type="http://schemas.openxmlformats.org/officeDocument/2006/relationships/hyperlink" Target="https://m.edsoo.ru/fa27faa4" TargetMode="External"/><Relationship Id="rId96" Type="http://schemas.openxmlformats.org/officeDocument/2006/relationships/hyperlink" Target="https://m.edsoo.ru/fa2804e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59f6" TargetMode="External"/><Relationship Id="rId15" Type="http://schemas.openxmlformats.org/officeDocument/2006/relationships/hyperlink" Target="https://m.edsoo.ru/7f4159f6" TargetMode="External"/><Relationship Id="rId23" Type="http://schemas.openxmlformats.org/officeDocument/2006/relationships/hyperlink" Target="https://m.edsoo.ru/7f4159f6" TargetMode="External"/><Relationship Id="rId28" Type="http://schemas.openxmlformats.org/officeDocument/2006/relationships/hyperlink" Target="https://m.edsoo.ru/fa2760da" TargetMode="External"/><Relationship Id="rId36" Type="http://schemas.openxmlformats.org/officeDocument/2006/relationships/hyperlink" Target="https://m.edsoo.ru/fa27771e" TargetMode="External"/><Relationship Id="rId49" Type="http://schemas.openxmlformats.org/officeDocument/2006/relationships/hyperlink" Target="https://m.edsoo.ru/fa2796b8" TargetMode="External"/><Relationship Id="rId57" Type="http://schemas.openxmlformats.org/officeDocument/2006/relationships/hyperlink" Target="https://m.edsoo.ru/fa27a11c" TargetMode="External"/><Relationship Id="rId106" Type="http://schemas.openxmlformats.org/officeDocument/2006/relationships/hyperlink" Target="https://m.edsoo.ru/fba95d6e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59f6" TargetMode="External"/><Relationship Id="rId31" Type="http://schemas.openxmlformats.org/officeDocument/2006/relationships/hyperlink" Target="https://m.edsoo.ru/fa2766fc" TargetMode="External"/><Relationship Id="rId44" Type="http://schemas.openxmlformats.org/officeDocument/2006/relationships/hyperlink" Target="https://m.edsoo.ru/fa278b96" TargetMode="External"/><Relationship Id="rId52" Type="http://schemas.openxmlformats.org/officeDocument/2006/relationships/hyperlink" Target="https://m.edsoo.ru/fa278a74" TargetMode="External"/><Relationship Id="rId60" Type="http://schemas.openxmlformats.org/officeDocument/2006/relationships/hyperlink" Target="https://m.edsoo.ru/fa27a694" TargetMode="External"/><Relationship Id="rId65" Type="http://schemas.openxmlformats.org/officeDocument/2006/relationships/hyperlink" Target="https://m.edsoo.ru/fa27b8f0" TargetMode="External"/><Relationship Id="rId73" Type="http://schemas.openxmlformats.org/officeDocument/2006/relationships/hyperlink" Target="https://m.edsoo.ru/fa27d5a6" TargetMode="External"/><Relationship Id="rId78" Type="http://schemas.openxmlformats.org/officeDocument/2006/relationships/hyperlink" Target="https://m.edsoo.ru/fa27df1a" TargetMode="External"/><Relationship Id="rId81" Type="http://schemas.openxmlformats.org/officeDocument/2006/relationships/hyperlink" Target="https://m.edsoo.ru/fa27e866" TargetMode="External"/><Relationship Id="rId86" Type="http://schemas.openxmlformats.org/officeDocument/2006/relationships/hyperlink" Target="https://m.edsoo.ru/fa27f19e" TargetMode="External"/><Relationship Id="rId94" Type="http://schemas.openxmlformats.org/officeDocument/2006/relationships/hyperlink" Target="https://m.edsoo.ru/fa27fe82" TargetMode="External"/><Relationship Id="rId99" Type="http://schemas.openxmlformats.org/officeDocument/2006/relationships/hyperlink" Target="https://m.edsoo.ru/fba948f6" TargetMode="External"/><Relationship Id="rId101" Type="http://schemas.openxmlformats.org/officeDocument/2006/relationships/hyperlink" Target="https://m.edsoo.ru/fba9510c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59f6" TargetMode="External"/><Relationship Id="rId13" Type="http://schemas.openxmlformats.org/officeDocument/2006/relationships/hyperlink" Target="https://m.edsoo.ru/7f4159f6" TargetMode="External"/><Relationship Id="rId18" Type="http://schemas.openxmlformats.org/officeDocument/2006/relationships/hyperlink" Target="https://m.edsoo.ru/7f4159f6" TargetMode="External"/><Relationship Id="rId39" Type="http://schemas.openxmlformats.org/officeDocument/2006/relationships/hyperlink" Target="https://m.edsoo.ru/fa278042" TargetMode="External"/><Relationship Id="rId109" Type="http://schemas.openxmlformats.org/officeDocument/2006/relationships/hyperlink" Target="https://m.edsoo.ru/fba96516" TargetMode="External"/><Relationship Id="rId34" Type="http://schemas.openxmlformats.org/officeDocument/2006/relationships/hyperlink" Target="https://m.edsoo.ru/fa276c06" TargetMode="External"/><Relationship Id="rId50" Type="http://schemas.openxmlformats.org/officeDocument/2006/relationships/hyperlink" Target="https://m.edsoo.ru/fa279942" TargetMode="External"/><Relationship Id="rId55" Type="http://schemas.openxmlformats.org/officeDocument/2006/relationships/hyperlink" Target="https://m.edsoo.ru/fa279ec4" TargetMode="External"/><Relationship Id="rId76" Type="http://schemas.openxmlformats.org/officeDocument/2006/relationships/hyperlink" Target="https://m.edsoo.ru/fa27dc36" TargetMode="External"/><Relationship Id="rId97" Type="http://schemas.openxmlformats.org/officeDocument/2006/relationships/hyperlink" Target="https://m.edsoo.ru/fba94310" TargetMode="External"/><Relationship Id="rId104" Type="http://schemas.openxmlformats.org/officeDocument/2006/relationships/hyperlink" Target="https://m.edsoo.ru/fba9562a" TargetMode="External"/><Relationship Id="rId7" Type="http://schemas.openxmlformats.org/officeDocument/2006/relationships/hyperlink" Target="https://m.edsoo.ru/7f4159f6" TargetMode="External"/><Relationship Id="rId71" Type="http://schemas.openxmlformats.org/officeDocument/2006/relationships/hyperlink" Target="https://m.edsoo.ru/fa27cd90" TargetMode="External"/><Relationship Id="rId92" Type="http://schemas.openxmlformats.org/officeDocument/2006/relationships/hyperlink" Target="https://m.edsoo.ru/fa27fbd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a27640e" TargetMode="External"/><Relationship Id="rId24" Type="http://schemas.openxmlformats.org/officeDocument/2006/relationships/hyperlink" Target="https://m.edsoo.ru/7f4159f6" TargetMode="External"/><Relationship Id="rId40" Type="http://schemas.openxmlformats.org/officeDocument/2006/relationships/hyperlink" Target="https://m.edsoo.ru/fa2781aa" TargetMode="External"/><Relationship Id="rId45" Type="http://schemas.openxmlformats.org/officeDocument/2006/relationships/hyperlink" Target="https://m.edsoo.ru/fa278cc2" TargetMode="External"/><Relationship Id="rId66" Type="http://schemas.openxmlformats.org/officeDocument/2006/relationships/hyperlink" Target="https://m.edsoo.ru/fa27ba62" TargetMode="External"/><Relationship Id="rId87" Type="http://schemas.openxmlformats.org/officeDocument/2006/relationships/hyperlink" Target="https://m.edsoo.ru/fa27f450" TargetMode="External"/><Relationship Id="rId110" Type="http://schemas.openxmlformats.org/officeDocument/2006/relationships/hyperlink" Target="https://m.edsoo.ru/fba96340" TargetMode="External"/><Relationship Id="rId115" Type="http://schemas.openxmlformats.org/officeDocument/2006/relationships/theme" Target="theme/theme1.xml"/><Relationship Id="rId61" Type="http://schemas.openxmlformats.org/officeDocument/2006/relationships/hyperlink" Target="https://m.edsoo.ru/fa27b03a" TargetMode="External"/><Relationship Id="rId82" Type="http://schemas.openxmlformats.org/officeDocument/2006/relationships/hyperlink" Target="https://m.edsoo.ru/fa27edf2" TargetMode="External"/><Relationship Id="rId19" Type="http://schemas.openxmlformats.org/officeDocument/2006/relationships/hyperlink" Target="https://m.edsoo.ru/7f4159f6" TargetMode="External"/><Relationship Id="rId14" Type="http://schemas.openxmlformats.org/officeDocument/2006/relationships/hyperlink" Target="https://m.edsoo.ru/7f4159f6" TargetMode="External"/><Relationship Id="rId30" Type="http://schemas.openxmlformats.org/officeDocument/2006/relationships/hyperlink" Target="https://m.edsoo.ru/fa27659e" TargetMode="External"/><Relationship Id="rId35" Type="http://schemas.openxmlformats.org/officeDocument/2006/relationships/hyperlink" Target="https://m.edsoo.ru/fa2775f2" TargetMode="External"/><Relationship Id="rId56" Type="http://schemas.openxmlformats.org/officeDocument/2006/relationships/hyperlink" Target="https://m.edsoo.ru/fa279ffa" TargetMode="External"/><Relationship Id="rId77" Type="http://schemas.openxmlformats.org/officeDocument/2006/relationships/hyperlink" Target="https://m.edsoo.ru/fa27dd9e" TargetMode="External"/><Relationship Id="rId100" Type="http://schemas.openxmlformats.org/officeDocument/2006/relationships/hyperlink" Target="https://m.edsoo.ru/fba94d6a" TargetMode="External"/><Relationship Id="rId105" Type="http://schemas.openxmlformats.org/officeDocument/2006/relationships/hyperlink" Target="https://m.edsoo.ru/fba95b3e" TargetMode="External"/><Relationship Id="rId8" Type="http://schemas.openxmlformats.org/officeDocument/2006/relationships/hyperlink" Target="https://m.edsoo.ru/7f4159f6" TargetMode="External"/><Relationship Id="rId51" Type="http://schemas.openxmlformats.org/officeDocument/2006/relationships/hyperlink" Target="https://m.edsoo.ru/fa279564" TargetMode="External"/><Relationship Id="rId72" Type="http://schemas.openxmlformats.org/officeDocument/2006/relationships/hyperlink" Target="https://m.edsoo.ru/fa27d088" TargetMode="External"/><Relationship Id="rId93" Type="http://schemas.openxmlformats.org/officeDocument/2006/relationships/hyperlink" Target="https://m.edsoo.ru/fa27fd60" TargetMode="External"/><Relationship Id="rId98" Type="http://schemas.openxmlformats.org/officeDocument/2006/relationships/hyperlink" Target="https://m.edsoo.ru/fa28063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7f4159f6" TargetMode="External"/><Relationship Id="rId46" Type="http://schemas.openxmlformats.org/officeDocument/2006/relationships/hyperlink" Target="https://m.edsoo.ru/fa278fc4" TargetMode="External"/><Relationship Id="rId67" Type="http://schemas.openxmlformats.org/officeDocument/2006/relationships/hyperlink" Target="https://m.edsoo.ru/fa27c3d6" TargetMode="External"/><Relationship Id="rId20" Type="http://schemas.openxmlformats.org/officeDocument/2006/relationships/hyperlink" Target="https://m.edsoo.ru/7f4159f6" TargetMode="External"/><Relationship Id="rId41" Type="http://schemas.openxmlformats.org/officeDocument/2006/relationships/hyperlink" Target="https://m.edsoo.ru/fa2782d6" TargetMode="External"/><Relationship Id="rId62" Type="http://schemas.openxmlformats.org/officeDocument/2006/relationships/hyperlink" Target="https://m.edsoo.ru/fa27aec8" TargetMode="External"/><Relationship Id="rId83" Type="http://schemas.openxmlformats.org/officeDocument/2006/relationships/hyperlink" Target="https://m.edsoo.ru/fa27ef3c" TargetMode="External"/><Relationship Id="rId88" Type="http://schemas.openxmlformats.org/officeDocument/2006/relationships/hyperlink" Target="https://m.edsoo.ru/fa27f586" TargetMode="External"/><Relationship Id="rId111" Type="http://schemas.openxmlformats.org/officeDocument/2006/relationships/hyperlink" Target="https://m.edsoo.ru/fba969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9124</Words>
  <Characters>52012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19</cp:revision>
  <dcterms:created xsi:type="dcterms:W3CDTF">2024-09-04T16:37:00Z</dcterms:created>
  <dcterms:modified xsi:type="dcterms:W3CDTF">2024-09-19T13:27:00Z</dcterms:modified>
</cp:coreProperties>
</file>