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Pr="003B2D2A" w:rsidRDefault="000F1AE8" w:rsidP="000F1AE8">
      <w:pPr>
        <w:spacing w:after="0" w:line="240" w:lineRule="auto"/>
        <w:textAlignment w:val="baseline"/>
        <w:rPr>
          <w:rFonts w:ascii="Times New Roman" w:eastAsia="Times New Roman" w:hAnsi="Times New Roman" w:cs="Times New Roman"/>
          <w:sz w:val="24"/>
          <w:szCs w:val="24"/>
          <w:lang w:eastAsia="ru-RU"/>
        </w:rPr>
      </w:pPr>
      <w:r w:rsidRPr="003B2D2A">
        <w:rPr>
          <w:rFonts w:ascii="Times New Roman" w:eastAsia="Times New Roman" w:hAnsi="Times New Roman" w:cs="Times New Roman"/>
          <w:sz w:val="24"/>
          <w:szCs w:val="24"/>
          <w:lang w:eastAsia="ru-RU"/>
        </w:rPr>
        <w:t>МУНИЦИПАЛЬНОЕ БЮДЖЕТНОЕ ОБЩЕОБРАЗОВАТЕЛЬНОЕ УЧРЕЖДЕНИЕ  </w:t>
      </w:r>
    </w:p>
    <w:p w:rsidR="000F1AE8" w:rsidRPr="003B2D2A" w:rsidRDefault="000F1AE8" w:rsidP="000F1AE8">
      <w:pPr>
        <w:spacing w:after="0" w:line="240" w:lineRule="auto"/>
        <w:jc w:val="center"/>
        <w:textAlignment w:val="baseline"/>
        <w:rPr>
          <w:rFonts w:ascii="Segoe UI" w:eastAsia="Times New Roman" w:hAnsi="Segoe UI" w:cs="Segoe UI"/>
          <w:sz w:val="18"/>
          <w:szCs w:val="18"/>
          <w:lang w:eastAsia="ru-RU"/>
        </w:rPr>
      </w:pPr>
      <w:r w:rsidRPr="003B2D2A">
        <w:rPr>
          <w:rFonts w:ascii="Times New Roman" w:eastAsia="Times New Roman" w:hAnsi="Times New Roman" w:cs="Times New Roman"/>
          <w:sz w:val="24"/>
          <w:szCs w:val="24"/>
          <w:lang w:eastAsia="ru-RU"/>
        </w:rPr>
        <w:t>ДЯЧКИНСКАЯ СРЕДНЯЯ ОБЩЕОБРАЗОВАТЕЛЬНАЯ ШКОЛА </w:t>
      </w:r>
    </w:p>
    <w:p w:rsidR="000F1AE8" w:rsidRPr="003B2D2A" w:rsidRDefault="000F1AE8" w:rsidP="000F1AE8">
      <w:pPr>
        <w:spacing w:after="0" w:line="240" w:lineRule="auto"/>
        <w:jc w:val="center"/>
        <w:textAlignment w:val="baseline"/>
        <w:rPr>
          <w:rFonts w:ascii="Segoe UI" w:eastAsia="Times New Roman" w:hAnsi="Segoe UI" w:cs="Segoe UI"/>
          <w:sz w:val="18"/>
          <w:szCs w:val="18"/>
          <w:lang w:eastAsia="ru-RU"/>
        </w:rPr>
      </w:pPr>
      <w:r w:rsidRPr="003B2D2A">
        <w:rPr>
          <w:rFonts w:ascii="Times New Roman" w:eastAsia="Times New Roman" w:hAnsi="Times New Roman" w:cs="Times New Roman"/>
          <w:sz w:val="24"/>
          <w:szCs w:val="24"/>
          <w:lang w:eastAsia="ru-RU"/>
        </w:rPr>
        <w:t>Почтовый адрес: 346054, Ростовская область, Тарасовский район, сл. </w:t>
      </w:r>
      <w:proofErr w:type="spellStart"/>
      <w:r w:rsidRPr="003B2D2A">
        <w:rPr>
          <w:rFonts w:ascii="Times New Roman" w:eastAsia="Times New Roman" w:hAnsi="Times New Roman" w:cs="Times New Roman"/>
          <w:sz w:val="24"/>
          <w:szCs w:val="24"/>
          <w:lang w:eastAsia="ru-RU"/>
        </w:rPr>
        <w:t>Дячкино</w:t>
      </w:r>
      <w:proofErr w:type="spellEnd"/>
      <w:r w:rsidRPr="003B2D2A">
        <w:rPr>
          <w:rFonts w:ascii="Times New Roman" w:eastAsia="Times New Roman" w:hAnsi="Times New Roman" w:cs="Times New Roman"/>
          <w:sz w:val="24"/>
          <w:szCs w:val="24"/>
          <w:lang w:eastAsia="ru-RU"/>
        </w:rPr>
        <w:t>,  </w:t>
      </w:r>
    </w:p>
    <w:p w:rsidR="000F1AE8" w:rsidRPr="003B2D2A" w:rsidRDefault="000F1AE8" w:rsidP="000F1AE8">
      <w:pPr>
        <w:spacing w:after="0" w:line="240" w:lineRule="auto"/>
        <w:jc w:val="center"/>
        <w:textAlignment w:val="baseline"/>
        <w:rPr>
          <w:rFonts w:ascii="Segoe UI" w:eastAsia="Times New Roman" w:hAnsi="Segoe UI" w:cs="Segoe UI"/>
          <w:sz w:val="18"/>
          <w:szCs w:val="18"/>
          <w:lang w:eastAsia="ru-RU"/>
        </w:rPr>
      </w:pPr>
      <w:r w:rsidRPr="003B2D2A">
        <w:rPr>
          <w:rFonts w:ascii="Times New Roman" w:eastAsia="Times New Roman" w:hAnsi="Times New Roman" w:cs="Times New Roman"/>
          <w:sz w:val="24"/>
          <w:szCs w:val="24"/>
          <w:lang w:eastAsia="ru-RU"/>
        </w:rPr>
        <w:t>ул. Мира, 16 </w:t>
      </w:r>
    </w:p>
    <w:p w:rsidR="000F1AE8" w:rsidRPr="003B2D2A" w:rsidRDefault="000F1AE8" w:rsidP="000F1AE8">
      <w:pPr>
        <w:spacing w:after="0" w:line="240" w:lineRule="auto"/>
        <w:jc w:val="center"/>
        <w:textAlignment w:val="baseline"/>
        <w:rPr>
          <w:rFonts w:ascii="Segoe UI" w:eastAsia="Times New Roman" w:hAnsi="Segoe UI" w:cs="Segoe UI"/>
          <w:sz w:val="18"/>
          <w:szCs w:val="18"/>
          <w:lang w:eastAsia="ru-RU"/>
        </w:rPr>
      </w:pPr>
      <w:r w:rsidRPr="003B2D2A">
        <w:rPr>
          <w:rFonts w:ascii="Times New Roman" w:eastAsia="Times New Roman" w:hAnsi="Times New Roman" w:cs="Times New Roman"/>
          <w:sz w:val="24"/>
          <w:szCs w:val="24"/>
          <w:lang w:eastAsia="ru-RU"/>
        </w:rPr>
        <w:t>Телефон: (886386) 35-2-48, 35-2-08 </w:t>
      </w:r>
    </w:p>
    <w:p w:rsidR="000F1AE8" w:rsidRPr="003B2D2A" w:rsidRDefault="000F1AE8" w:rsidP="000F1AE8">
      <w:pPr>
        <w:spacing w:after="0" w:line="240" w:lineRule="auto"/>
        <w:jc w:val="center"/>
        <w:textAlignment w:val="baseline"/>
        <w:rPr>
          <w:rFonts w:ascii="Times New Roman" w:eastAsia="Times New Roman" w:hAnsi="Times New Roman" w:cs="Times New Roman"/>
          <w:sz w:val="24"/>
          <w:szCs w:val="24"/>
          <w:lang w:eastAsia="ru-RU"/>
        </w:rPr>
      </w:pPr>
      <w:r w:rsidRPr="003B2D2A">
        <w:rPr>
          <w:rFonts w:ascii="Times New Roman" w:eastAsia="Times New Roman" w:hAnsi="Times New Roman" w:cs="Times New Roman"/>
          <w:sz w:val="24"/>
          <w:szCs w:val="24"/>
          <w:lang w:eastAsia="ru-RU"/>
        </w:rPr>
        <w:t>Е</w:t>
      </w:r>
      <w:r w:rsidRPr="009B71F5">
        <w:rPr>
          <w:rFonts w:ascii="Times New Roman" w:eastAsia="Times New Roman" w:hAnsi="Times New Roman" w:cs="Times New Roman"/>
          <w:sz w:val="24"/>
          <w:szCs w:val="24"/>
          <w:lang w:eastAsia="ru-RU"/>
        </w:rPr>
        <w:t>-</w:t>
      </w:r>
      <w:r w:rsidRPr="003B2D2A">
        <w:rPr>
          <w:rFonts w:ascii="Times New Roman" w:eastAsia="Times New Roman" w:hAnsi="Times New Roman" w:cs="Times New Roman"/>
          <w:sz w:val="24"/>
          <w:szCs w:val="24"/>
          <w:lang w:val="en-US" w:eastAsia="ru-RU"/>
        </w:rPr>
        <w:t>mail</w:t>
      </w:r>
      <w:r w:rsidRPr="009B71F5">
        <w:rPr>
          <w:rFonts w:ascii="Times New Roman" w:eastAsia="Times New Roman" w:hAnsi="Times New Roman" w:cs="Times New Roman"/>
          <w:sz w:val="24"/>
          <w:szCs w:val="24"/>
          <w:lang w:eastAsia="ru-RU"/>
        </w:rPr>
        <w:t>:</w:t>
      </w:r>
      <w:r w:rsidRPr="003B2D2A">
        <w:rPr>
          <w:rFonts w:ascii="Times New Roman" w:eastAsia="Times New Roman" w:hAnsi="Times New Roman" w:cs="Times New Roman"/>
          <w:sz w:val="24"/>
          <w:szCs w:val="24"/>
          <w:lang w:val="en-US" w:eastAsia="ru-RU"/>
        </w:rPr>
        <w:t> </w:t>
      </w:r>
      <w:hyperlink r:id="rId5" w:tgtFrame="_blank" w:history="1">
        <w:r w:rsidRPr="003B2D2A">
          <w:rPr>
            <w:rFonts w:ascii="Times New Roman" w:eastAsia="Times New Roman" w:hAnsi="Times New Roman" w:cs="Times New Roman"/>
            <w:i/>
            <w:iCs/>
            <w:color w:val="0000FF"/>
            <w:sz w:val="24"/>
            <w:szCs w:val="24"/>
            <w:u w:val="single"/>
            <w:lang w:val="en-US" w:eastAsia="ru-RU"/>
          </w:rPr>
          <w:t>dyachkino</w:t>
        </w:r>
        <w:r w:rsidRPr="009B71F5">
          <w:rPr>
            <w:rFonts w:ascii="Times New Roman" w:eastAsia="Times New Roman" w:hAnsi="Times New Roman" w:cs="Times New Roman"/>
            <w:i/>
            <w:iCs/>
            <w:color w:val="0000FF"/>
            <w:sz w:val="24"/>
            <w:szCs w:val="24"/>
            <w:u w:val="single"/>
            <w:lang w:eastAsia="ru-RU"/>
          </w:rPr>
          <w:t>_</w:t>
        </w:r>
        <w:r w:rsidRPr="003B2D2A">
          <w:rPr>
            <w:rFonts w:ascii="Times New Roman" w:eastAsia="Times New Roman" w:hAnsi="Times New Roman" w:cs="Times New Roman"/>
            <w:i/>
            <w:iCs/>
            <w:color w:val="0000FF"/>
            <w:sz w:val="24"/>
            <w:szCs w:val="24"/>
            <w:u w:val="single"/>
            <w:lang w:val="en-US" w:eastAsia="ru-RU"/>
          </w:rPr>
          <w:t>sosch</w:t>
        </w:r>
        <w:r w:rsidRPr="009B71F5">
          <w:rPr>
            <w:rFonts w:ascii="Times New Roman" w:eastAsia="Times New Roman" w:hAnsi="Times New Roman" w:cs="Times New Roman"/>
            <w:i/>
            <w:iCs/>
            <w:color w:val="0000FF"/>
            <w:sz w:val="24"/>
            <w:szCs w:val="24"/>
            <w:u w:val="single"/>
            <w:lang w:eastAsia="ru-RU"/>
          </w:rPr>
          <w:t>@</w:t>
        </w:r>
        <w:r w:rsidRPr="003B2D2A">
          <w:rPr>
            <w:rFonts w:ascii="Times New Roman" w:eastAsia="Times New Roman" w:hAnsi="Times New Roman" w:cs="Times New Roman"/>
            <w:i/>
            <w:iCs/>
            <w:color w:val="0000FF"/>
            <w:sz w:val="24"/>
            <w:szCs w:val="24"/>
            <w:u w:val="single"/>
            <w:lang w:val="en-US" w:eastAsia="ru-RU"/>
          </w:rPr>
          <w:t>mail</w:t>
        </w:r>
        <w:r w:rsidRPr="009B71F5">
          <w:rPr>
            <w:rFonts w:ascii="Times New Roman" w:eastAsia="Times New Roman" w:hAnsi="Times New Roman" w:cs="Times New Roman"/>
            <w:i/>
            <w:iCs/>
            <w:color w:val="0000FF"/>
            <w:sz w:val="24"/>
            <w:szCs w:val="24"/>
            <w:u w:val="single"/>
            <w:lang w:eastAsia="ru-RU"/>
          </w:rPr>
          <w:t>.</w:t>
        </w:r>
        <w:proofErr w:type="spellStart"/>
        <w:r w:rsidRPr="003B2D2A">
          <w:rPr>
            <w:rFonts w:ascii="Times New Roman" w:eastAsia="Times New Roman" w:hAnsi="Times New Roman" w:cs="Times New Roman"/>
            <w:i/>
            <w:iCs/>
            <w:color w:val="0000FF"/>
            <w:sz w:val="24"/>
            <w:szCs w:val="24"/>
            <w:u w:val="single"/>
            <w:lang w:val="en-US" w:eastAsia="ru-RU"/>
          </w:rPr>
          <w:t>ru</w:t>
        </w:r>
        <w:proofErr w:type="spellEnd"/>
      </w:hyperlink>
      <w:r w:rsidRPr="003B2D2A">
        <w:rPr>
          <w:rFonts w:ascii="Times New Roman" w:eastAsia="Times New Roman" w:hAnsi="Times New Roman" w:cs="Times New Roman"/>
          <w:sz w:val="24"/>
          <w:szCs w:val="24"/>
          <w:lang w:eastAsia="ru-RU"/>
        </w:rPr>
        <w:t> </w:t>
      </w: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Сообщение по теме:</w:t>
      </w: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Pr="0020203F" w:rsidRDefault="000F1AE8" w:rsidP="000F1AE8">
      <w:pPr>
        <w:shd w:val="clear" w:color="auto" w:fill="FFFFFF"/>
        <w:spacing w:after="0" w:line="240" w:lineRule="auto"/>
        <w:ind w:firstLine="540"/>
        <w:jc w:val="center"/>
        <w:rPr>
          <w:rFonts w:ascii="Calibri" w:eastAsia="Times New Roman" w:hAnsi="Calibri" w:cs="Times New Roman"/>
          <w:color w:val="000000"/>
          <w:sz w:val="32"/>
          <w:lang w:eastAsia="ru-RU"/>
        </w:rPr>
      </w:pPr>
      <w:r>
        <w:rPr>
          <w:rFonts w:ascii="Times New Roman" w:eastAsia="Times New Roman" w:hAnsi="Times New Roman" w:cs="Times New Roman"/>
          <w:b/>
          <w:bCs/>
          <w:color w:val="000000"/>
          <w:sz w:val="40"/>
          <w:szCs w:val="28"/>
          <w:lang w:eastAsia="ru-RU"/>
        </w:rPr>
        <w:t>«</w:t>
      </w:r>
      <w:r w:rsidRPr="000F1AE8">
        <w:rPr>
          <w:rFonts w:ascii="Times New Roman" w:eastAsia="Times New Roman" w:hAnsi="Times New Roman" w:cs="Times New Roman"/>
          <w:b/>
          <w:bCs/>
          <w:color w:val="000000"/>
          <w:sz w:val="40"/>
          <w:szCs w:val="28"/>
          <w:lang w:eastAsia="ru-RU"/>
        </w:rPr>
        <w:t>Мультимедийный урок</w:t>
      </w:r>
      <w:r w:rsidRPr="0020203F">
        <w:rPr>
          <w:rFonts w:ascii="Times New Roman" w:eastAsia="Times New Roman" w:hAnsi="Times New Roman" w:cs="Times New Roman"/>
          <w:b/>
          <w:bCs/>
          <w:color w:val="000000"/>
          <w:sz w:val="40"/>
          <w:szCs w:val="28"/>
          <w:lang w:eastAsia="ru-RU"/>
        </w:rPr>
        <w:t xml:space="preserve"> как способ эффективного обучения.</w:t>
      </w:r>
      <w:r>
        <w:rPr>
          <w:rFonts w:ascii="Times New Roman" w:eastAsia="Times New Roman" w:hAnsi="Times New Roman" w:cs="Times New Roman"/>
          <w:b/>
          <w:bCs/>
          <w:color w:val="000000"/>
          <w:sz w:val="40"/>
          <w:szCs w:val="28"/>
          <w:lang w:eastAsia="ru-RU"/>
        </w:rPr>
        <w:t>»</w:t>
      </w:r>
    </w:p>
    <w:p w:rsidR="000F1AE8" w:rsidRP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40"/>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Pr="000F1AE8" w:rsidRDefault="000F1AE8" w:rsidP="000F1AE8">
      <w:pPr>
        <w:shd w:val="clear" w:color="auto" w:fill="FFFFFF"/>
        <w:spacing w:after="0" w:line="240" w:lineRule="auto"/>
        <w:ind w:firstLine="540"/>
        <w:jc w:val="center"/>
        <w:rPr>
          <w:rFonts w:ascii="Times New Roman" w:eastAsia="Times New Roman" w:hAnsi="Times New Roman" w:cs="Times New Roman"/>
          <w:bCs/>
          <w:color w:val="000000"/>
          <w:sz w:val="28"/>
          <w:szCs w:val="28"/>
          <w:lang w:eastAsia="ru-RU"/>
        </w:rPr>
      </w:pPr>
      <w:r w:rsidRPr="000F1AE8">
        <w:rPr>
          <w:rFonts w:ascii="Times New Roman" w:eastAsia="Times New Roman" w:hAnsi="Times New Roman" w:cs="Times New Roman"/>
          <w:bCs/>
          <w:color w:val="000000"/>
          <w:sz w:val="28"/>
          <w:szCs w:val="28"/>
          <w:lang w:eastAsia="ru-RU"/>
        </w:rPr>
        <w:t>Подготовила: Ершова Л.Н.</w:t>
      </w:r>
      <w:r>
        <w:rPr>
          <w:rFonts w:ascii="Times New Roman" w:eastAsia="Times New Roman" w:hAnsi="Times New Roman" w:cs="Times New Roman"/>
          <w:bCs/>
          <w:color w:val="000000"/>
          <w:sz w:val="28"/>
          <w:szCs w:val="28"/>
          <w:lang w:eastAsia="ru-RU"/>
        </w:rPr>
        <w:t xml:space="preserve"> </w:t>
      </w:r>
      <w:r w:rsidRPr="000F1AE8">
        <w:rPr>
          <w:rFonts w:ascii="Times New Roman" w:eastAsia="Times New Roman" w:hAnsi="Times New Roman" w:cs="Times New Roman"/>
          <w:bCs/>
          <w:color w:val="000000"/>
          <w:sz w:val="28"/>
          <w:szCs w:val="28"/>
          <w:lang w:eastAsia="ru-RU"/>
        </w:rPr>
        <w:t>учитель ИЗО,</w:t>
      </w:r>
      <w:r>
        <w:rPr>
          <w:rFonts w:ascii="Times New Roman" w:eastAsia="Times New Roman" w:hAnsi="Times New Roman" w:cs="Times New Roman"/>
          <w:bCs/>
          <w:color w:val="000000"/>
          <w:sz w:val="28"/>
          <w:szCs w:val="28"/>
          <w:lang w:eastAsia="ru-RU"/>
        </w:rPr>
        <w:t xml:space="preserve"> </w:t>
      </w:r>
      <w:r w:rsidRPr="000F1AE8">
        <w:rPr>
          <w:rFonts w:ascii="Times New Roman" w:eastAsia="Times New Roman" w:hAnsi="Times New Roman" w:cs="Times New Roman"/>
          <w:bCs/>
          <w:color w:val="000000"/>
          <w:sz w:val="28"/>
          <w:szCs w:val="28"/>
          <w:lang w:eastAsia="ru-RU"/>
        </w:rPr>
        <w:t>труда(технологии)</w:t>
      </w:r>
    </w:p>
    <w:p w:rsidR="000F1AE8" w:rsidRPr="000F1AE8" w:rsidRDefault="000F1AE8" w:rsidP="000F1AE8">
      <w:pPr>
        <w:shd w:val="clear" w:color="auto" w:fill="FFFFFF"/>
        <w:spacing w:after="0" w:line="240" w:lineRule="auto"/>
        <w:ind w:firstLine="540"/>
        <w:jc w:val="center"/>
        <w:rPr>
          <w:rFonts w:ascii="Times New Roman" w:eastAsia="Times New Roman" w:hAnsi="Times New Roman" w:cs="Times New Roman"/>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Pr="000F1AE8" w:rsidRDefault="000F1AE8" w:rsidP="000F1AE8">
      <w:pPr>
        <w:shd w:val="clear" w:color="auto" w:fill="FFFFFF"/>
        <w:spacing w:after="0" w:line="240" w:lineRule="auto"/>
        <w:ind w:firstLine="540"/>
        <w:jc w:val="center"/>
        <w:rPr>
          <w:rFonts w:ascii="Times New Roman" w:eastAsia="Times New Roman" w:hAnsi="Times New Roman" w:cs="Times New Roman"/>
          <w:bCs/>
          <w:color w:val="000000"/>
          <w:sz w:val="28"/>
          <w:szCs w:val="28"/>
          <w:lang w:eastAsia="ru-RU"/>
        </w:rPr>
      </w:pPr>
      <w:r w:rsidRPr="000F1AE8">
        <w:rPr>
          <w:rFonts w:ascii="Times New Roman" w:eastAsia="Times New Roman" w:hAnsi="Times New Roman" w:cs="Times New Roman"/>
          <w:bCs/>
          <w:color w:val="000000"/>
          <w:sz w:val="28"/>
          <w:szCs w:val="28"/>
          <w:lang w:eastAsia="ru-RU"/>
        </w:rPr>
        <w:t>2025-2026 год</w:t>
      </w: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Default="000F1AE8" w:rsidP="000F1AE8">
      <w:pPr>
        <w:shd w:val="clear" w:color="auto" w:fill="FFFFFF"/>
        <w:spacing w:after="0" w:line="240" w:lineRule="auto"/>
        <w:ind w:firstLine="540"/>
        <w:jc w:val="center"/>
        <w:rPr>
          <w:rFonts w:ascii="Times New Roman" w:eastAsia="Times New Roman" w:hAnsi="Times New Roman" w:cs="Times New Roman"/>
          <w:b/>
          <w:bCs/>
          <w:color w:val="000000"/>
          <w:sz w:val="28"/>
          <w:szCs w:val="28"/>
          <w:lang w:eastAsia="ru-RU"/>
        </w:rPr>
      </w:pPr>
    </w:p>
    <w:p w:rsidR="000F1AE8" w:rsidRPr="009B71F5" w:rsidRDefault="000F1AE8" w:rsidP="000F1AE8">
      <w:pPr>
        <w:shd w:val="clear" w:color="auto" w:fill="FFFFFF"/>
        <w:spacing w:after="0" w:line="240" w:lineRule="auto"/>
        <w:ind w:firstLine="540"/>
        <w:jc w:val="center"/>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b/>
          <w:bCs/>
          <w:color w:val="000000"/>
          <w:sz w:val="24"/>
          <w:szCs w:val="24"/>
          <w:lang w:eastAsia="ru-RU"/>
        </w:rPr>
        <w:lastRenderedPageBreak/>
        <w:t>Мультимедийный урок как способ эффективного обучения.</w:t>
      </w:r>
    </w:p>
    <w:p w:rsidR="000F1AE8" w:rsidRPr="009B71F5" w:rsidRDefault="000F1AE8" w:rsidP="000F1AE8">
      <w:pPr>
        <w:shd w:val="clear" w:color="auto" w:fill="FFFFFF"/>
        <w:spacing w:after="0" w:line="240" w:lineRule="auto"/>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Мы приступаем к реализации национальной образовательной инициативы    "Наша новая школа»</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Современное состояние развития цивилизации социологи называют «информационным обществом». Появление новых информационных технологий оказало огромное влияние на все сферы нашей жизни, в том числе и на образование.    Действительно, стремительно развивающиеся перемены в обществе и экономике требуют сегодня от человека умения быстро адаптироваться к новым условиям, находить оптимальные решения сложных вопросов.  </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Увы, традиционное репродуктивное обучение, пассивная подчиненная роль ученика не могут решить такие задачи.    Требуются новые педагогические технологии, активные методы обучения.     Учебный процесс должен стать реализацией в образовательной практике личностно-ориентированных педагогических систем, когда учитель становится не только источником знаний, но и организатором познавательной деятельности учащихся.</w:t>
      </w:r>
    </w:p>
    <w:p w:rsidR="000F1AE8" w:rsidRPr="009B71F5" w:rsidRDefault="000F1AE8" w:rsidP="000F1AE8">
      <w:pPr>
        <w:shd w:val="clear" w:color="auto" w:fill="FFFFFF"/>
        <w:spacing w:after="0" w:line="240" w:lineRule="auto"/>
        <w:ind w:right="8" w:firstLine="540"/>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Нет сомнения, что подготовить качественный, эффективный мультимедийный урок, а затем и провести его намного сложнее, чем урок в </w:t>
      </w:r>
      <w:proofErr w:type="spellStart"/>
      <w:r w:rsidRPr="009B71F5">
        <w:rPr>
          <w:rFonts w:ascii="Times New Roman" w:eastAsia="Times New Roman" w:hAnsi="Times New Roman" w:cs="Times New Roman"/>
          <w:color w:val="000000"/>
          <w:sz w:val="24"/>
          <w:szCs w:val="24"/>
          <w:lang w:eastAsia="ru-RU"/>
        </w:rPr>
        <w:t>бескомпьютерном</w:t>
      </w:r>
      <w:proofErr w:type="spellEnd"/>
      <w:r w:rsidRPr="009B71F5">
        <w:rPr>
          <w:rFonts w:ascii="Times New Roman" w:eastAsia="Times New Roman" w:hAnsi="Times New Roman" w:cs="Times New Roman"/>
          <w:color w:val="000000"/>
          <w:sz w:val="24"/>
          <w:szCs w:val="24"/>
          <w:lang w:eastAsia="ru-RU"/>
        </w:rPr>
        <w:t xml:space="preserve"> исполнении. Этому надо учиться.</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  Назовем мультимедийным урок, на котором используется </w:t>
      </w:r>
      <w:proofErr w:type="spellStart"/>
      <w:r w:rsidRPr="009B71F5">
        <w:rPr>
          <w:rFonts w:ascii="Times New Roman" w:eastAsia="Times New Roman" w:hAnsi="Times New Roman" w:cs="Times New Roman"/>
          <w:color w:val="000000"/>
          <w:sz w:val="24"/>
          <w:szCs w:val="24"/>
          <w:lang w:eastAsia="ru-RU"/>
        </w:rPr>
        <w:t>многосредовое</w:t>
      </w:r>
      <w:proofErr w:type="spellEnd"/>
      <w:r w:rsidRPr="009B71F5">
        <w:rPr>
          <w:rFonts w:ascii="Times New Roman" w:eastAsia="Times New Roman" w:hAnsi="Times New Roman" w:cs="Times New Roman"/>
          <w:color w:val="000000"/>
          <w:sz w:val="24"/>
          <w:szCs w:val="24"/>
          <w:lang w:eastAsia="ru-RU"/>
        </w:rPr>
        <w:t xml:space="preserve"> представление информации с помощью технических средств обучения (ТСО), прежде всего компьютера.     Можно указать, по крайней мере, на три важных причины, вследствие которых многие учителя приходят к проведению </w:t>
      </w:r>
      <w:proofErr w:type="spellStart"/>
      <w:proofErr w:type="gramStart"/>
      <w:r w:rsidRPr="009B71F5">
        <w:rPr>
          <w:rFonts w:ascii="Times New Roman" w:eastAsia="Times New Roman" w:hAnsi="Times New Roman" w:cs="Times New Roman"/>
          <w:color w:val="000000"/>
          <w:sz w:val="24"/>
          <w:szCs w:val="24"/>
          <w:lang w:eastAsia="ru-RU"/>
        </w:rPr>
        <w:t>мультимедиауроков</w:t>
      </w:r>
      <w:proofErr w:type="spellEnd"/>
      <w:r w:rsidRPr="009B71F5">
        <w:rPr>
          <w:rFonts w:ascii="Times New Roman" w:eastAsia="Times New Roman" w:hAnsi="Times New Roman" w:cs="Times New Roman"/>
          <w:color w:val="000000"/>
          <w:sz w:val="24"/>
          <w:szCs w:val="24"/>
          <w:lang w:eastAsia="ru-RU"/>
        </w:rPr>
        <w:t xml:space="preserve">  в</w:t>
      </w:r>
      <w:proofErr w:type="gramEnd"/>
      <w:r w:rsidRPr="009B71F5">
        <w:rPr>
          <w:rFonts w:ascii="Times New Roman" w:eastAsia="Times New Roman" w:hAnsi="Times New Roman" w:cs="Times New Roman"/>
          <w:color w:val="000000"/>
          <w:sz w:val="24"/>
          <w:szCs w:val="24"/>
          <w:lang w:eastAsia="ru-RU"/>
        </w:rPr>
        <w:t xml:space="preserve"> условиях информационного общества (на них ссылается </w:t>
      </w:r>
      <w:proofErr w:type="spellStart"/>
      <w:r w:rsidRPr="009B71F5">
        <w:rPr>
          <w:rFonts w:ascii="Times New Roman" w:eastAsia="Times New Roman" w:hAnsi="Times New Roman" w:cs="Times New Roman"/>
          <w:color w:val="000000"/>
          <w:sz w:val="24"/>
          <w:szCs w:val="24"/>
          <w:lang w:eastAsia="ru-RU"/>
        </w:rPr>
        <w:t>Г.О.Аствацатуров</w:t>
      </w:r>
      <w:proofErr w:type="spellEnd"/>
      <w:r w:rsidRPr="009B71F5">
        <w:rPr>
          <w:rFonts w:ascii="Times New Roman" w:eastAsia="Times New Roman" w:hAnsi="Times New Roman" w:cs="Times New Roman"/>
          <w:color w:val="000000"/>
          <w:sz w:val="24"/>
          <w:szCs w:val="24"/>
          <w:lang w:eastAsia="ru-RU"/>
        </w:rPr>
        <w:t xml:space="preserve"> в книге «Дизайн современного урока»).</w:t>
      </w:r>
    </w:p>
    <w:p w:rsidR="000F1AE8" w:rsidRPr="009B71F5" w:rsidRDefault="000F1AE8" w:rsidP="000F1AE8">
      <w:pPr>
        <w:shd w:val="clear" w:color="auto" w:fill="FFFFFF"/>
        <w:spacing w:after="0" w:line="240" w:lineRule="auto"/>
        <w:ind w:left="8" w:right="4"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Во-первых, изменилось время, общество и визуальная среда, в которой растёт дошкольник. Он приходит в школу и, независимо от места проживания, ему требуется не только аудиальный и статичный способ восприятия, но и визуальный, динамичный, интерактивный. Иначе - скучно, иначе он успевает воспринять и отключиться. Он думает быстрее, чем предполагает традиционное (классическое) преподавание.</w:t>
      </w:r>
    </w:p>
    <w:p w:rsidR="000F1AE8" w:rsidRPr="009B71F5" w:rsidRDefault="000F1AE8" w:rsidP="000F1AE8">
      <w:pPr>
        <w:shd w:val="clear" w:color="auto" w:fill="FFFFFF"/>
        <w:spacing w:after="0" w:line="240" w:lineRule="auto"/>
        <w:ind w:left="20"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Вторая причина вытекает из первой: если скорость реакций ученика при восприятии растет и в традиционном уроке не всегда подчинена управлению учителем, значит, необходимо предусмотреть возможность «ведения» ученика самими мультимедиа-средствами.</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Третья причина связана с осознанием, что в информационном пространстве, прежде всего, растет объем информации. Ученик не может справиться с нарастающим линейным потоком данных.  В современных условиях перехода к Стандартам второго поколения именно мультимедийные технологии позволяют это реализовывать.</w:t>
      </w:r>
    </w:p>
    <w:p w:rsidR="000F1AE8" w:rsidRPr="009B71F5" w:rsidRDefault="000F1AE8" w:rsidP="000F1AE8">
      <w:pPr>
        <w:shd w:val="clear" w:color="auto" w:fill="FFFFFF"/>
        <w:spacing w:after="0" w:line="240" w:lineRule="auto"/>
        <w:ind w:left="14" w:right="56"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Итак, о каких преимуществах мультимедийного урока можно говорить?</w:t>
      </w:r>
    </w:p>
    <w:p w:rsidR="000F1AE8" w:rsidRPr="009B71F5" w:rsidRDefault="000F1AE8" w:rsidP="000F1AE8">
      <w:pPr>
        <w:shd w:val="clear" w:color="auto" w:fill="FFFFFF"/>
        <w:spacing w:after="0" w:line="240" w:lineRule="auto"/>
        <w:ind w:left="8"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1. Повышается интерес учащихся к обучению. Психологи давно подметили, что современные дети информационного общества - это дети «экранной информации». Информация экрана монитора, интерактивной доски, проектора, телевизора, кинотеатра воспринимается ими намного лучше, чем книжная информация. Мы можем сожалеть и даже возмущаться, что ученики мало читают. Но это тот важный фактор, который необходимо учитывать при организации учебного процесса.</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2. Учителю удается добиться усиления обучающего эффекта средствами мультимедиа. Мы </w:t>
      </w:r>
      <w:proofErr w:type="gramStart"/>
      <w:r w:rsidRPr="009B71F5">
        <w:rPr>
          <w:rFonts w:ascii="Times New Roman" w:eastAsia="Times New Roman" w:hAnsi="Times New Roman" w:cs="Times New Roman"/>
          <w:color w:val="000000"/>
          <w:sz w:val="24"/>
          <w:szCs w:val="24"/>
          <w:lang w:eastAsia="ru-RU"/>
        </w:rPr>
        <w:t>можем  использовать</w:t>
      </w:r>
      <w:proofErr w:type="gramEnd"/>
      <w:r w:rsidRPr="009B71F5">
        <w:rPr>
          <w:rFonts w:ascii="Times New Roman" w:eastAsia="Times New Roman" w:hAnsi="Times New Roman" w:cs="Times New Roman"/>
          <w:color w:val="000000"/>
          <w:sz w:val="24"/>
          <w:szCs w:val="24"/>
          <w:lang w:eastAsia="ru-RU"/>
        </w:rPr>
        <w:t xml:space="preserve"> не только наглядность, но анимацию, видеоизображение, звук для того, чтобы изучаемые события, природные явления, процессы, теоремы и т. д. стали более доступными, чтобы учебный процесс проходил в более комфортных для ученика условиях.</w:t>
      </w:r>
    </w:p>
    <w:p w:rsidR="000F1AE8" w:rsidRPr="009B71F5" w:rsidRDefault="000F1AE8" w:rsidP="000F1AE8">
      <w:pPr>
        <w:shd w:val="clear" w:color="auto" w:fill="FFFFFF"/>
        <w:spacing w:after="0" w:line="240" w:lineRule="auto"/>
        <w:ind w:right="4"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3. </w:t>
      </w:r>
      <w:proofErr w:type="gramStart"/>
      <w:r w:rsidRPr="009B71F5">
        <w:rPr>
          <w:rFonts w:ascii="Times New Roman" w:eastAsia="Times New Roman" w:hAnsi="Times New Roman" w:cs="Times New Roman"/>
          <w:color w:val="000000"/>
          <w:sz w:val="24"/>
          <w:szCs w:val="24"/>
          <w:lang w:eastAsia="ru-RU"/>
        </w:rPr>
        <w:t>По  подсчетам</w:t>
      </w:r>
      <w:proofErr w:type="gramEnd"/>
      <w:r w:rsidRPr="009B71F5">
        <w:rPr>
          <w:rFonts w:ascii="Times New Roman" w:eastAsia="Times New Roman" w:hAnsi="Times New Roman" w:cs="Times New Roman"/>
          <w:color w:val="000000"/>
          <w:sz w:val="24"/>
          <w:szCs w:val="24"/>
          <w:lang w:eastAsia="ru-RU"/>
        </w:rPr>
        <w:t xml:space="preserve"> психологов, в среднем на 30 % увеличивается плотность урока. Это достигается за счет более рациональной организации рабочего времени учителя. Вовсе не обязательно выводить на доске мелом какой-то термин, фигуру, формулу.</w:t>
      </w:r>
    </w:p>
    <w:p w:rsidR="000F1AE8" w:rsidRPr="009B71F5" w:rsidRDefault="000F1AE8" w:rsidP="000F1AE8">
      <w:pPr>
        <w:shd w:val="clear" w:color="auto" w:fill="FFFFFF"/>
        <w:spacing w:after="0" w:line="240" w:lineRule="auto"/>
        <w:ind w:right="4"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lastRenderedPageBreak/>
        <w:t>4. Сэкономленное время используется для увеличения объёма предъявляемой информации или для организации повторения, закрепления учебного материала.</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5. Открываются новые возможности для управления учебным процессом. Учитель может быстро реагировать на изменившуюся ситуацию, обеспечить </w:t>
      </w:r>
      <w:proofErr w:type="spellStart"/>
      <w:r w:rsidRPr="009B71F5">
        <w:rPr>
          <w:rFonts w:ascii="Times New Roman" w:eastAsia="Times New Roman" w:hAnsi="Times New Roman" w:cs="Times New Roman"/>
          <w:color w:val="000000"/>
          <w:sz w:val="24"/>
          <w:szCs w:val="24"/>
          <w:lang w:eastAsia="ru-RU"/>
        </w:rPr>
        <w:t>разноуровневые</w:t>
      </w:r>
      <w:proofErr w:type="spellEnd"/>
      <w:r w:rsidRPr="009B71F5">
        <w:rPr>
          <w:rFonts w:ascii="Times New Roman" w:eastAsia="Times New Roman" w:hAnsi="Times New Roman" w:cs="Times New Roman"/>
          <w:color w:val="000000"/>
          <w:sz w:val="24"/>
          <w:szCs w:val="24"/>
          <w:lang w:eastAsia="ru-RU"/>
        </w:rPr>
        <w:t xml:space="preserve"> задания ученикам, постоянно следить за учебной ситуацией.</w:t>
      </w:r>
    </w:p>
    <w:p w:rsidR="000F1AE8" w:rsidRPr="009B71F5" w:rsidRDefault="000F1AE8" w:rsidP="000F1AE8">
      <w:pPr>
        <w:shd w:val="clear" w:color="auto" w:fill="FFFFFF"/>
        <w:spacing w:after="0" w:line="240" w:lineRule="auto"/>
        <w:ind w:left="8" w:right="4"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 6. Более эффективно обеспечивается интерактивность обучения. У учителя появляются новые возможности по обеспечению обратной связи, по более эффективному предъявлению </w:t>
      </w:r>
      <w:proofErr w:type="spellStart"/>
      <w:r w:rsidRPr="009B71F5">
        <w:rPr>
          <w:rFonts w:ascii="Times New Roman" w:eastAsia="Times New Roman" w:hAnsi="Times New Roman" w:cs="Times New Roman"/>
          <w:color w:val="000000"/>
          <w:sz w:val="24"/>
          <w:szCs w:val="24"/>
          <w:lang w:eastAsia="ru-RU"/>
        </w:rPr>
        <w:t>разноуровневых</w:t>
      </w:r>
      <w:proofErr w:type="spellEnd"/>
      <w:r w:rsidRPr="009B71F5">
        <w:rPr>
          <w:rFonts w:ascii="Times New Roman" w:eastAsia="Times New Roman" w:hAnsi="Times New Roman" w:cs="Times New Roman"/>
          <w:color w:val="000000"/>
          <w:sz w:val="24"/>
          <w:szCs w:val="24"/>
          <w:lang w:eastAsia="ru-RU"/>
        </w:rPr>
        <w:t xml:space="preserve"> учебных задач. Управляемое развитие школьников становится вполне досягаемой целью.</w:t>
      </w:r>
    </w:p>
    <w:p w:rsidR="000F1AE8" w:rsidRPr="009B71F5" w:rsidRDefault="000F1AE8" w:rsidP="000F1AE8">
      <w:pPr>
        <w:shd w:val="clear" w:color="auto" w:fill="FFFFFF"/>
        <w:spacing w:after="0" w:line="240" w:lineRule="auto"/>
        <w:ind w:right="4"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7. Мультимедийный урок позволяет использовать новые, более разнообразные формы и виды учебной деятельности. Активизируется самостоятельная, творческая, поисковая деятельность учащихся.</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8. Меняется эстетика урока.</w:t>
      </w:r>
    </w:p>
    <w:p w:rsidR="000F1AE8" w:rsidRPr="009B71F5" w:rsidRDefault="000F1AE8" w:rsidP="000F1AE8">
      <w:pPr>
        <w:shd w:val="clear" w:color="auto" w:fill="FFFFFF"/>
        <w:spacing w:after="0" w:line="240" w:lineRule="auto"/>
        <w:ind w:right="8"/>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9. Возможность тиражирования мультимедийного урока. Обобщение педагогического опыта приобретает совершенно новые черты, когда учительскому сообществу предлагаются не просто авторские описания, а технологически законченные разработки, которые могут использовать другие педагоги. Дома дети могут повторить пройденный материал не только по учебнику, но и используя мультимедийное сопровождение, сделанное учителем.</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10. Учитель может организовать повторный просмотр материалов урока.</w:t>
      </w:r>
    </w:p>
    <w:p w:rsidR="000F1AE8" w:rsidRPr="009B71F5" w:rsidRDefault="000F1AE8" w:rsidP="000F1AE8">
      <w:pPr>
        <w:shd w:val="clear" w:color="auto" w:fill="FFFFFF"/>
        <w:spacing w:after="0" w:line="240" w:lineRule="auto"/>
        <w:ind w:left="20"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Известно, что развивающим может быть тот урок, на котором сведена до минимума роль учителя как источника информации. Необходимо больше уделить внимания работе ребят на уроке, подумать о разнообразии форм их учебной деятельности, о том, как осуществлять переход от одной учебной задачи к другой.  </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Мультимедийный урок может достичь максимального обучающего эффекта, если он предстанет осмысленным цельным продуктом, а не случайным набором слайдов, то есть будет «соответствовать принципам научности, доступности, наглядности» (Т. И. Платонова).</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Одним из очевидных достоинств мультимедийного урока является усиление наглядности. Использование наглядности тем более актуально, что в школах, как правило, отсутствует необходимый набор таблиц, схем, репродукций, иллюстраций. Но ни в коем случае не нужно перегружать экран излишней наглядностью, текстом и т. п.    </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Так же, как и наглядность, текст должен появиться в заранее продуманное учителем время. Учитель или комментирует предъявленный текст, или усиливает предъявленную им устную информацию. Очень важно, чтобы учитель ни в коем случае не дублировал текст с экрана. Тогда у учеников не возникнет иллюзии лишнего звена поступающей информации.</w:t>
      </w:r>
    </w:p>
    <w:p w:rsidR="000F1AE8" w:rsidRPr="009B71F5" w:rsidRDefault="000F1AE8" w:rsidP="000F1AE8">
      <w:pPr>
        <w:shd w:val="clear" w:color="auto" w:fill="FFFFFF"/>
        <w:spacing w:after="0" w:line="240" w:lineRule="auto"/>
        <w:ind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Немаловажное значение имеет и использование на уроке звука. Звук может играть роль:</w:t>
      </w:r>
    </w:p>
    <w:p w:rsidR="000F1AE8" w:rsidRPr="009B71F5" w:rsidRDefault="000F1AE8" w:rsidP="000F1AE8">
      <w:pPr>
        <w:numPr>
          <w:ilvl w:val="0"/>
          <w:numId w:val="1"/>
        </w:numPr>
        <w:shd w:val="clear" w:color="auto" w:fill="FFFFFF"/>
        <w:spacing w:before="30" w:after="30" w:line="240" w:lineRule="auto"/>
        <w:ind w:firstLine="540"/>
        <w:jc w:val="both"/>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шумового эффекта;</w:t>
      </w:r>
    </w:p>
    <w:p w:rsidR="000F1AE8" w:rsidRPr="009B71F5" w:rsidRDefault="000F1AE8" w:rsidP="000F1AE8">
      <w:pPr>
        <w:numPr>
          <w:ilvl w:val="0"/>
          <w:numId w:val="1"/>
        </w:numPr>
        <w:shd w:val="clear" w:color="auto" w:fill="FFFFFF"/>
        <w:spacing w:before="30" w:after="30" w:line="240" w:lineRule="auto"/>
        <w:ind w:firstLine="540"/>
        <w:jc w:val="both"/>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звуковой иллюстрации;</w:t>
      </w:r>
    </w:p>
    <w:p w:rsidR="000F1AE8" w:rsidRPr="009B71F5" w:rsidRDefault="000F1AE8" w:rsidP="000F1AE8">
      <w:pPr>
        <w:numPr>
          <w:ilvl w:val="0"/>
          <w:numId w:val="1"/>
        </w:numPr>
        <w:shd w:val="clear" w:color="auto" w:fill="FFFFFF"/>
        <w:spacing w:before="30" w:after="30" w:line="240" w:lineRule="auto"/>
        <w:ind w:firstLine="540"/>
        <w:jc w:val="both"/>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звукового сопровождения.</w:t>
      </w:r>
    </w:p>
    <w:p w:rsidR="000F1AE8" w:rsidRPr="009B71F5" w:rsidRDefault="000F1AE8" w:rsidP="000F1AE8">
      <w:pPr>
        <w:shd w:val="clear" w:color="auto" w:fill="FFFFFF"/>
        <w:spacing w:after="0" w:line="240" w:lineRule="auto"/>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Современные технологии, как известно, позволяют успешно использовать в мультимедийном уроке фрагменты видеофильмов. Однако при использовании видеоинформации не следует забывать о сохранении темпа урока. Видеофрагмент должен быть предельно кратким по времени, причем учителю необходимо позаботиться об обеспечении обратной связи с учащимися.</w:t>
      </w:r>
    </w:p>
    <w:p w:rsidR="000F1AE8" w:rsidRPr="009B71F5" w:rsidRDefault="000F1AE8" w:rsidP="000F1AE8">
      <w:pPr>
        <w:shd w:val="clear" w:color="auto" w:fill="FFFFFF"/>
        <w:spacing w:after="0" w:line="240" w:lineRule="auto"/>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shd w:val="clear" w:color="auto" w:fill="FFFFFF"/>
          <w:lang w:eastAsia="ru-RU"/>
        </w:rPr>
        <w:t xml:space="preserve">          Современный мультимедийный урок строится по той же структуре, что и традиционный: актуализация знаний, объяснение нового, закрепление, контроль. Используются те же методы: объяснительно-иллюстративный, репродуктивный, частично-поисковый и другие. Но направленность на оперативную обратную связь с пользователями, принципиальная избыточность информации и возможность выстраивания индивидуальной образовательной траектории в информационной среде электронного дидактического </w:t>
      </w:r>
      <w:r w:rsidRPr="009B71F5">
        <w:rPr>
          <w:rFonts w:ascii="Times New Roman" w:eastAsia="Times New Roman" w:hAnsi="Times New Roman" w:cs="Times New Roman"/>
          <w:color w:val="000000"/>
          <w:sz w:val="24"/>
          <w:szCs w:val="24"/>
          <w:shd w:val="clear" w:color="auto" w:fill="FFFFFF"/>
          <w:lang w:eastAsia="ru-RU"/>
        </w:rPr>
        <w:lastRenderedPageBreak/>
        <w:t>средства обучения меняют и понимание современного учебного предмета как дидактического феномена, и его структуру, и дидактические функции.</w:t>
      </w:r>
    </w:p>
    <w:p w:rsidR="000F1AE8" w:rsidRPr="009B71F5" w:rsidRDefault="000F1AE8" w:rsidP="000F1AE8">
      <w:pPr>
        <w:shd w:val="clear" w:color="auto" w:fill="FFFFFF"/>
        <w:spacing w:after="0" w:line="240" w:lineRule="auto"/>
        <w:ind w:right="4"/>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shd w:val="clear" w:color="auto" w:fill="FFFFFF"/>
          <w:lang w:eastAsia="ru-RU"/>
        </w:rPr>
        <w:t>В структуре урока могут быть отражены все компоненты и звенья процесса обучения, а также обязательное чередование видов деятельности за компьютером и без него: </w:t>
      </w:r>
      <w:r w:rsidRPr="009B71F5">
        <w:rPr>
          <w:rFonts w:ascii="Times New Roman" w:eastAsia="Times New Roman" w:hAnsi="Times New Roman" w:cs="Times New Roman"/>
          <w:color w:val="000000"/>
          <w:sz w:val="24"/>
          <w:szCs w:val="24"/>
          <w:lang w:eastAsia="ru-RU"/>
        </w:rPr>
        <w:br/>
      </w:r>
      <w:r w:rsidRPr="009B71F5">
        <w:rPr>
          <w:rFonts w:ascii="Times New Roman" w:eastAsia="Times New Roman" w:hAnsi="Times New Roman" w:cs="Times New Roman"/>
          <w:color w:val="000000"/>
          <w:sz w:val="24"/>
          <w:szCs w:val="24"/>
          <w:shd w:val="clear" w:color="auto" w:fill="FFFFFF"/>
          <w:lang w:eastAsia="ru-RU"/>
        </w:rPr>
        <w:t> 1.актуализация (повторение учебного материала,  первичное усвоение материала) - за компьютером и (или) без компьютера</w:t>
      </w:r>
      <w:r w:rsidRPr="009B71F5">
        <w:rPr>
          <w:rFonts w:ascii="Times New Roman" w:eastAsia="Times New Roman" w:hAnsi="Times New Roman" w:cs="Times New Roman"/>
          <w:color w:val="000000"/>
          <w:sz w:val="24"/>
          <w:szCs w:val="24"/>
          <w:lang w:eastAsia="ru-RU"/>
        </w:rPr>
        <w:br/>
      </w:r>
      <w:r w:rsidRPr="009B71F5">
        <w:rPr>
          <w:rFonts w:ascii="Times New Roman" w:eastAsia="Times New Roman" w:hAnsi="Times New Roman" w:cs="Times New Roman"/>
          <w:color w:val="000000"/>
          <w:sz w:val="24"/>
          <w:szCs w:val="24"/>
          <w:shd w:val="clear" w:color="auto" w:fill="FFFFFF"/>
          <w:lang w:eastAsia="ru-RU"/>
        </w:rPr>
        <w:t> 2.формирование знаний, умений, навыков (осознание и осмысление блока учебной информации, закрепление учебного материала) - за компьютером и (или) без компьютера; </w:t>
      </w:r>
      <w:r w:rsidRPr="009B71F5">
        <w:rPr>
          <w:rFonts w:ascii="Times New Roman" w:eastAsia="Times New Roman" w:hAnsi="Times New Roman" w:cs="Times New Roman"/>
          <w:color w:val="000000"/>
          <w:sz w:val="24"/>
          <w:szCs w:val="24"/>
          <w:lang w:eastAsia="ru-RU"/>
        </w:rPr>
        <w:br/>
      </w:r>
      <w:r w:rsidRPr="009B71F5">
        <w:rPr>
          <w:rFonts w:ascii="Times New Roman" w:eastAsia="Times New Roman" w:hAnsi="Times New Roman" w:cs="Times New Roman"/>
          <w:color w:val="000000"/>
          <w:sz w:val="24"/>
          <w:szCs w:val="24"/>
          <w:shd w:val="clear" w:color="auto" w:fill="FFFFFF"/>
          <w:lang w:eastAsia="ru-RU"/>
        </w:rPr>
        <w:t>3. применение (применение учебного материала на практике, проверка уровня усвоения материала) - за компьютером и (или) без компьютера. </w:t>
      </w:r>
      <w:r w:rsidRPr="009B71F5">
        <w:rPr>
          <w:rFonts w:ascii="Times New Roman" w:eastAsia="Times New Roman" w:hAnsi="Times New Roman" w:cs="Times New Roman"/>
          <w:color w:val="000000"/>
          <w:sz w:val="24"/>
          <w:szCs w:val="24"/>
          <w:lang w:eastAsia="ru-RU"/>
        </w:rPr>
        <w:br/>
      </w:r>
      <w:r w:rsidRPr="009B71F5">
        <w:rPr>
          <w:rFonts w:ascii="Times New Roman" w:eastAsia="Times New Roman" w:hAnsi="Times New Roman" w:cs="Times New Roman"/>
          <w:color w:val="000000"/>
          <w:sz w:val="24"/>
          <w:szCs w:val="24"/>
          <w:shd w:val="clear" w:color="auto" w:fill="FFFFFF"/>
          <w:lang w:eastAsia="ru-RU"/>
        </w:rPr>
        <w:t>Несомненно, что для этой структуры урока возможны варианты и модификации.  Выбор оптимальных организационных форм и методов остается за учителем. </w:t>
      </w:r>
    </w:p>
    <w:p w:rsidR="000F1AE8" w:rsidRPr="009B71F5" w:rsidRDefault="000F1AE8" w:rsidP="000F1AE8">
      <w:pPr>
        <w:shd w:val="clear" w:color="auto" w:fill="FFFFFF"/>
        <w:spacing w:after="0" w:line="240" w:lineRule="auto"/>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Как бы ни был разработан урок, многое зависит от того, насколько гармонично мультимедийная разработка впишется в организуемое учителем «таинство» педагогического общения. Учитель должен не только, и не столько уверенно владеть компьютером, знать содержание урока, но вести его в хорошем темпе, непринужденно, постоянно вовлекая в познавательный процесс учеников. Необходимо продумать смену ритма, разнообразить формы учебной деятельности, подумать, как выдержать паузу, как обеспечить положительный эмоциональный фон урока.</w:t>
      </w:r>
    </w:p>
    <w:p w:rsidR="000F1AE8" w:rsidRPr="009B71F5" w:rsidRDefault="000F1AE8" w:rsidP="000F1AE8">
      <w:pPr>
        <w:numPr>
          <w:ilvl w:val="0"/>
          <w:numId w:val="2"/>
        </w:numPr>
        <w:shd w:val="clear" w:color="auto" w:fill="FFFFFF"/>
        <w:spacing w:before="30" w:after="30" w:line="240" w:lineRule="auto"/>
        <w:ind w:left="0"/>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Ни в коем случае учитель не должен дублировать текст экрана (за исключением отдельных случаев). Заглядывать на экран нужно только в случае необходимости.</w:t>
      </w:r>
    </w:p>
    <w:p w:rsidR="000F1AE8" w:rsidRPr="009B71F5" w:rsidRDefault="000F1AE8" w:rsidP="000F1AE8">
      <w:pPr>
        <w:numPr>
          <w:ilvl w:val="0"/>
          <w:numId w:val="2"/>
        </w:numPr>
        <w:shd w:val="clear" w:color="auto" w:fill="FFFFFF"/>
        <w:spacing w:before="30" w:after="30" w:line="240" w:lineRule="auto"/>
        <w:ind w:left="0"/>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Не забывайте об указке! Она позволит вам не загораживать экран.</w:t>
      </w:r>
    </w:p>
    <w:p w:rsidR="000F1AE8" w:rsidRPr="009B71F5" w:rsidRDefault="000F1AE8" w:rsidP="000F1AE8">
      <w:pPr>
        <w:numPr>
          <w:ilvl w:val="0"/>
          <w:numId w:val="2"/>
        </w:numPr>
        <w:shd w:val="clear" w:color="auto" w:fill="FFFFFF"/>
        <w:spacing w:before="30" w:after="30" w:line="240" w:lineRule="auto"/>
        <w:ind w:left="0"/>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Появление следующего слайда должно логично вытекать из содержания предыдущего. Хорошо, если учитель сначала озвучит начало следующего учебного эпизода, а затем начнется его демонстрация.</w:t>
      </w:r>
    </w:p>
    <w:p w:rsidR="000F1AE8" w:rsidRPr="009B71F5" w:rsidRDefault="000F1AE8" w:rsidP="000F1AE8">
      <w:pPr>
        <w:numPr>
          <w:ilvl w:val="0"/>
          <w:numId w:val="2"/>
        </w:numPr>
        <w:shd w:val="clear" w:color="auto" w:fill="FFFFFF"/>
        <w:spacing w:before="30" w:after="30" w:line="240" w:lineRule="auto"/>
        <w:ind w:left="0"/>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Когда учитель затягивает паузу при предъявлении следующего слайда, теряется темп урока, создается впечатление, что и сам учитель не знает, что появится дальше.</w:t>
      </w:r>
    </w:p>
    <w:p w:rsidR="000F1AE8" w:rsidRPr="009B71F5" w:rsidRDefault="000F1AE8" w:rsidP="000F1AE8">
      <w:pPr>
        <w:numPr>
          <w:ilvl w:val="0"/>
          <w:numId w:val="2"/>
        </w:numPr>
        <w:shd w:val="clear" w:color="auto" w:fill="FFFFFF"/>
        <w:spacing w:before="30" w:after="30" w:line="240" w:lineRule="auto"/>
        <w:ind w:left="0"/>
        <w:rPr>
          <w:rFonts w:ascii="Calibri" w:eastAsia="Times New Roman" w:hAnsi="Calibri" w:cs="Arial"/>
          <w:color w:val="000000"/>
          <w:sz w:val="24"/>
          <w:szCs w:val="24"/>
          <w:lang w:eastAsia="ru-RU"/>
        </w:rPr>
      </w:pPr>
      <w:r w:rsidRPr="009B71F5">
        <w:rPr>
          <w:rFonts w:ascii="Times New Roman" w:eastAsia="Times New Roman" w:hAnsi="Times New Roman" w:cs="Times New Roman"/>
          <w:color w:val="000000"/>
          <w:sz w:val="24"/>
          <w:szCs w:val="24"/>
          <w:lang w:eastAsia="ru-RU"/>
        </w:rPr>
        <w:t>Не стоит превращать урок в комментирование слайдов, его отдельных объектов.</w:t>
      </w:r>
    </w:p>
    <w:p w:rsidR="000F1AE8" w:rsidRPr="009B71F5" w:rsidRDefault="000F1AE8" w:rsidP="000F1AE8">
      <w:pPr>
        <w:shd w:val="clear" w:color="auto" w:fill="FFFFFF"/>
        <w:spacing w:after="0" w:line="240" w:lineRule="auto"/>
        <w:ind w:right="4"/>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А теперь самое главное -  </w:t>
      </w:r>
      <w:proofErr w:type="spellStart"/>
      <w:r w:rsidRPr="009B71F5">
        <w:rPr>
          <w:rFonts w:ascii="Times New Roman" w:eastAsia="Times New Roman" w:hAnsi="Times New Roman" w:cs="Times New Roman"/>
          <w:color w:val="000000"/>
          <w:sz w:val="24"/>
          <w:szCs w:val="24"/>
          <w:lang w:eastAsia="ru-RU"/>
        </w:rPr>
        <w:t>здоровьесберегающая</w:t>
      </w:r>
      <w:proofErr w:type="spellEnd"/>
      <w:r w:rsidRPr="009B71F5">
        <w:rPr>
          <w:rFonts w:ascii="Times New Roman" w:eastAsia="Times New Roman" w:hAnsi="Times New Roman" w:cs="Times New Roman"/>
          <w:color w:val="000000"/>
          <w:sz w:val="24"/>
          <w:szCs w:val="24"/>
          <w:lang w:eastAsia="ru-RU"/>
        </w:rPr>
        <w:t xml:space="preserve"> составляющая урока. Проблема </w:t>
      </w:r>
      <w:proofErr w:type="spellStart"/>
      <w:r w:rsidRPr="009B71F5">
        <w:rPr>
          <w:rFonts w:ascii="Times New Roman" w:eastAsia="Times New Roman" w:hAnsi="Times New Roman" w:cs="Times New Roman"/>
          <w:color w:val="000000"/>
          <w:sz w:val="24"/>
          <w:szCs w:val="24"/>
          <w:lang w:eastAsia="ru-RU"/>
        </w:rPr>
        <w:t>здоровьесбережения</w:t>
      </w:r>
      <w:proofErr w:type="spellEnd"/>
      <w:r w:rsidRPr="009B71F5">
        <w:rPr>
          <w:rFonts w:ascii="Times New Roman" w:eastAsia="Times New Roman" w:hAnsi="Times New Roman" w:cs="Times New Roman"/>
          <w:color w:val="000000"/>
          <w:sz w:val="24"/>
          <w:szCs w:val="24"/>
          <w:lang w:eastAsia="ru-RU"/>
        </w:rPr>
        <w:t xml:space="preserve"> остаётся до сих пор нерешённой и недостаточно проработанной</w:t>
      </w:r>
      <w:bookmarkStart w:id="0" w:name="_GoBack"/>
      <w:bookmarkEnd w:id="0"/>
      <w:r w:rsidRPr="009B71F5">
        <w:rPr>
          <w:rFonts w:ascii="Times New Roman" w:eastAsia="Times New Roman" w:hAnsi="Times New Roman" w:cs="Times New Roman"/>
          <w:color w:val="000000"/>
          <w:sz w:val="24"/>
          <w:szCs w:val="24"/>
          <w:lang w:eastAsia="ru-RU"/>
        </w:rPr>
        <w:t xml:space="preserve"> Арсенал образовательных учреждений пополнился цифровыми мультимедийными проекторами, интерактивными досками.</w:t>
      </w:r>
    </w:p>
    <w:p w:rsidR="000F1AE8" w:rsidRPr="009B71F5" w:rsidRDefault="000F1AE8" w:rsidP="000F1AE8">
      <w:pPr>
        <w:shd w:val="clear" w:color="auto" w:fill="FFFFFF"/>
        <w:spacing w:after="0" w:line="240" w:lineRule="auto"/>
        <w:ind w:right="8"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Любой учебный кабинет, где имеется электронное оборудование, это своеобразный пылесборник. Значит, необходима не только регулярная влажная уборка помещения, но и протирка всех имеющихся в учебной ком- Проведение мультимедийного урока отнюдь не означает, что все 40 минут ученики должны смотреть на экран. Необходимо чередовать виды учебной деятельности.</w:t>
      </w:r>
    </w:p>
    <w:p w:rsidR="000F1AE8" w:rsidRPr="009B71F5" w:rsidRDefault="000F1AE8" w:rsidP="000F1AE8">
      <w:pPr>
        <w:shd w:val="clear" w:color="auto" w:fill="FFFFFF"/>
        <w:spacing w:after="0" w:line="240" w:lineRule="auto"/>
        <w:ind w:right="8"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Важнейший вопрос - сохранение зрения. В данном случае возникают две проблемы: одинаковое фокусное расстояние от глаз до экрана, собственно светящийся экран и луч проектора (отсюда как раз и напрашивается упомянутое требование о чередовании видов учебной деятельности).  </w:t>
      </w:r>
    </w:p>
    <w:p w:rsidR="000F1AE8" w:rsidRPr="009B71F5" w:rsidRDefault="000F1AE8" w:rsidP="000F1AE8">
      <w:pPr>
        <w:shd w:val="clear" w:color="auto" w:fill="FFFFFF"/>
        <w:spacing w:after="0" w:line="240" w:lineRule="auto"/>
        <w:ind w:right="4"/>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Использование ионизаторов и увлажнителей воздуха, комнатных растений, выделяющих кислород, - еще одно условие </w:t>
      </w:r>
      <w:proofErr w:type="spellStart"/>
      <w:r w:rsidRPr="009B71F5">
        <w:rPr>
          <w:rFonts w:ascii="Times New Roman" w:eastAsia="Times New Roman" w:hAnsi="Times New Roman" w:cs="Times New Roman"/>
          <w:color w:val="000000"/>
          <w:sz w:val="24"/>
          <w:szCs w:val="24"/>
          <w:lang w:eastAsia="ru-RU"/>
        </w:rPr>
        <w:t>здоровьесбережения</w:t>
      </w:r>
      <w:proofErr w:type="spellEnd"/>
      <w:r w:rsidRPr="009B71F5">
        <w:rPr>
          <w:rFonts w:ascii="Times New Roman" w:eastAsia="Times New Roman" w:hAnsi="Times New Roman" w:cs="Times New Roman"/>
          <w:color w:val="000000"/>
          <w:sz w:val="24"/>
          <w:szCs w:val="24"/>
          <w:lang w:eastAsia="ru-RU"/>
        </w:rPr>
        <w:t>.</w:t>
      </w:r>
    </w:p>
    <w:p w:rsidR="000F1AE8" w:rsidRPr="009B71F5" w:rsidRDefault="000F1AE8" w:rsidP="000F1AE8">
      <w:pPr>
        <w:shd w:val="clear" w:color="auto" w:fill="FFFFFF"/>
        <w:spacing w:after="0" w:line="240" w:lineRule="auto"/>
        <w:ind w:left="8"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И в то же время мы не должны забывать, что мультимедийные средства обучения могут привести к перенасыщению информацией на уроке, что, в свою очередь, способствует повышению утомляемости детей.  </w:t>
      </w:r>
    </w:p>
    <w:p w:rsidR="000F1AE8" w:rsidRPr="009B71F5" w:rsidRDefault="000F1AE8" w:rsidP="000F1AE8">
      <w:pPr>
        <w:shd w:val="clear" w:color="auto" w:fill="FFFFFF"/>
        <w:spacing w:after="0" w:line="240" w:lineRule="auto"/>
        <w:ind w:left="14" w:right="14" w:firstLine="540"/>
        <w:jc w:val="both"/>
        <w:rPr>
          <w:rFonts w:ascii="Calibri" w:eastAsia="Times New Roman" w:hAnsi="Calibri" w:cs="Times New Roman"/>
          <w:color w:val="000000"/>
          <w:sz w:val="24"/>
          <w:szCs w:val="24"/>
          <w:lang w:eastAsia="ru-RU"/>
        </w:rPr>
      </w:pPr>
      <w:r w:rsidRPr="009B71F5">
        <w:rPr>
          <w:rFonts w:ascii="Times New Roman" w:eastAsia="Times New Roman" w:hAnsi="Times New Roman" w:cs="Times New Roman"/>
          <w:color w:val="000000"/>
          <w:sz w:val="24"/>
          <w:szCs w:val="24"/>
          <w:lang w:eastAsia="ru-RU"/>
        </w:rPr>
        <w:t xml:space="preserve">        Таким образом, внедрение ИКТ в образовательный процесс </w:t>
      </w:r>
      <w:proofErr w:type="gramStart"/>
      <w:r w:rsidRPr="009B71F5">
        <w:rPr>
          <w:rFonts w:ascii="Times New Roman" w:eastAsia="Times New Roman" w:hAnsi="Times New Roman" w:cs="Times New Roman"/>
          <w:color w:val="000000"/>
          <w:sz w:val="24"/>
          <w:szCs w:val="24"/>
          <w:lang w:eastAsia="ru-RU"/>
        </w:rPr>
        <w:t>не  модное</w:t>
      </w:r>
      <w:proofErr w:type="gramEnd"/>
      <w:r w:rsidRPr="009B71F5">
        <w:rPr>
          <w:rFonts w:ascii="Times New Roman" w:eastAsia="Times New Roman" w:hAnsi="Times New Roman" w:cs="Times New Roman"/>
          <w:color w:val="000000"/>
          <w:sz w:val="24"/>
          <w:szCs w:val="24"/>
          <w:lang w:eastAsia="ru-RU"/>
        </w:rPr>
        <w:t xml:space="preserve"> увлечение, а веление времени. Подготовка подобных уроков требует ещё более тщательной подготовки, чем учебного занятия без мультимедиа. Современный урок не эффективен и, по большому счёту, бесполезен, если он не имеет под собой технологической основы, если он не спроектирован, не просчитан по всем этапам с четко выверенными дидактическими целями, воспитательными и развивающими задачами.</w:t>
      </w:r>
    </w:p>
    <w:p w:rsidR="000F1AE8" w:rsidRPr="009B71F5" w:rsidRDefault="000F1AE8" w:rsidP="000F1AE8">
      <w:pPr>
        <w:suppressAutoHyphens/>
        <w:spacing w:before="30" w:after="30" w:line="276" w:lineRule="auto"/>
        <w:ind w:left="284" w:firstLine="425"/>
        <w:jc w:val="both"/>
        <w:rPr>
          <w:rFonts w:ascii="Times New Roman" w:eastAsia="Calibri" w:hAnsi="Times New Roman" w:cs="Times New Roman"/>
          <w:iCs/>
          <w:sz w:val="24"/>
          <w:szCs w:val="24"/>
          <w:lang w:eastAsia="ru-RU"/>
        </w:rPr>
      </w:pPr>
    </w:p>
    <w:p w:rsidR="004E042C" w:rsidRPr="009B71F5" w:rsidRDefault="004E042C">
      <w:pPr>
        <w:rPr>
          <w:sz w:val="24"/>
          <w:szCs w:val="24"/>
        </w:rPr>
      </w:pPr>
    </w:p>
    <w:sectPr w:rsidR="004E042C" w:rsidRPr="009B7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922DB4"/>
    <w:multiLevelType w:val="multilevel"/>
    <w:tmpl w:val="1B86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0457CE"/>
    <w:multiLevelType w:val="multilevel"/>
    <w:tmpl w:val="915E3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A37"/>
    <w:rsid w:val="000F1AE8"/>
    <w:rsid w:val="004E042C"/>
    <w:rsid w:val="009B71F5"/>
    <w:rsid w:val="00BD7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22758"/>
  <w15:chartTrackingRefBased/>
  <w15:docId w15:val="{B44F5444-47C5-4B11-9442-C97061792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1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yachkino_sosch@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1686</Words>
  <Characters>9616</Characters>
  <Application>Microsoft Office Word</Application>
  <DocSecurity>0</DocSecurity>
  <Lines>80</Lines>
  <Paragraphs>22</Paragraphs>
  <ScaleCrop>false</ScaleCrop>
  <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Матушка</dc:creator>
  <cp:keywords/>
  <dc:description/>
  <cp:lastModifiedBy>Матушка</cp:lastModifiedBy>
  <cp:revision>3</cp:revision>
  <dcterms:created xsi:type="dcterms:W3CDTF">2025-12-28T15:40:00Z</dcterms:created>
  <dcterms:modified xsi:type="dcterms:W3CDTF">2025-12-28T15:56:00Z</dcterms:modified>
</cp:coreProperties>
</file>