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64" w:rsidRDefault="00766764" w:rsidP="00766764">
      <w:pPr>
        <w:pStyle w:val="a6"/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МБОУ </w:t>
      </w:r>
      <w:proofErr w:type="spellStart"/>
      <w:r>
        <w:rPr>
          <w:b/>
          <w:bCs/>
          <w:color w:val="000000"/>
          <w:sz w:val="28"/>
          <w:szCs w:val="28"/>
        </w:rPr>
        <w:t>Дячкинская</w:t>
      </w:r>
      <w:proofErr w:type="spellEnd"/>
      <w:r>
        <w:rPr>
          <w:b/>
          <w:bCs/>
          <w:color w:val="000000"/>
          <w:sz w:val="28"/>
          <w:szCs w:val="28"/>
        </w:rPr>
        <w:t xml:space="preserve"> СОШ</w:t>
      </w:r>
    </w:p>
    <w:p w:rsidR="00766764" w:rsidRDefault="00766764" w:rsidP="00766764">
      <w:pPr>
        <w:pStyle w:val="a6"/>
        <w:shd w:val="clear" w:color="auto" w:fill="FFFFFF"/>
        <w:spacing w:line="360" w:lineRule="auto"/>
        <w:rPr>
          <w:b/>
          <w:bCs/>
          <w:color w:val="000000"/>
          <w:sz w:val="28"/>
          <w:szCs w:val="28"/>
        </w:rPr>
      </w:pPr>
      <w:r w:rsidRPr="004364E4">
        <w:rPr>
          <w:b/>
          <w:bCs/>
          <w:color w:val="000000"/>
          <w:sz w:val="28"/>
          <w:szCs w:val="28"/>
        </w:rPr>
        <w:t>АКТИВНЫЕ МЕТОДЫ ОБУЧЕНИЯ В СИСТЕМЕ НАЧАЛЬНОГО ОБЩЕГО ОБРАЗОВАНИЯ В УС</w:t>
      </w:r>
      <w:r>
        <w:rPr>
          <w:b/>
          <w:bCs/>
          <w:color w:val="000000"/>
          <w:sz w:val="28"/>
          <w:szCs w:val="28"/>
        </w:rPr>
        <w:t>Л</w:t>
      </w:r>
      <w:r w:rsidRPr="004364E4">
        <w:rPr>
          <w:b/>
          <w:bCs/>
          <w:color w:val="000000"/>
          <w:sz w:val="28"/>
          <w:szCs w:val="28"/>
        </w:rPr>
        <w:t>ОВИЯХ ВВЕДЕНИЯ ОБНОВЛЁННОГО ФГОС НОО</w:t>
      </w:r>
    </w:p>
    <w:p w:rsidR="002827DE" w:rsidRDefault="002827DE" w:rsidP="002827DE">
      <w:pPr>
        <w:tabs>
          <w:tab w:val="left" w:pos="3630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на семинар </w:t>
      </w:r>
    </w:p>
    <w:p w:rsidR="002827DE" w:rsidRDefault="002827DE" w:rsidP="002827DE">
      <w:pPr>
        <w:tabs>
          <w:tab w:val="left" w:pos="3630"/>
        </w:tabs>
        <w:spacing w:line="360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Подготовила:  </w:t>
      </w:r>
      <w:proofErr w:type="spellStart"/>
      <w:r>
        <w:rPr>
          <w:sz w:val="28"/>
          <w:szCs w:val="28"/>
        </w:rPr>
        <w:t>Славгородская</w:t>
      </w:r>
      <w:proofErr w:type="spellEnd"/>
      <w:r>
        <w:rPr>
          <w:sz w:val="28"/>
          <w:szCs w:val="28"/>
        </w:rPr>
        <w:t xml:space="preserve"> Е.И.</w:t>
      </w:r>
    </w:p>
    <w:p w:rsidR="003B76D8" w:rsidRPr="003B76D8" w:rsidRDefault="003B76D8" w:rsidP="00E340F2">
      <w:pPr>
        <w:spacing w:line="360" w:lineRule="auto"/>
        <w:ind w:firstLine="397"/>
        <w:jc w:val="both"/>
        <w:rPr>
          <w:b/>
          <w:sz w:val="28"/>
          <w:szCs w:val="28"/>
        </w:rPr>
      </w:pPr>
      <w:r w:rsidRPr="003B76D8">
        <w:rPr>
          <w:b/>
          <w:sz w:val="28"/>
          <w:szCs w:val="28"/>
        </w:rPr>
        <w:t xml:space="preserve">Слайд 1 </w:t>
      </w:r>
      <w:bookmarkStart w:id="0" w:name="_GoBack"/>
      <w:bookmarkEnd w:id="0"/>
    </w:p>
    <w:p w:rsidR="002F29F7" w:rsidRPr="00F45792" w:rsidRDefault="002F29F7" w:rsidP="00E340F2">
      <w:pPr>
        <w:spacing w:line="360" w:lineRule="auto"/>
        <w:ind w:firstLine="397"/>
        <w:jc w:val="both"/>
        <w:rPr>
          <w:sz w:val="28"/>
          <w:szCs w:val="28"/>
        </w:rPr>
      </w:pPr>
      <w:r w:rsidRPr="00C058F9">
        <w:rPr>
          <w:sz w:val="28"/>
          <w:szCs w:val="28"/>
        </w:rPr>
        <w:t xml:space="preserve">Главная задача каждого преподавателя – не только дать учащимся определённую сумму знаний, но и развить у них интерес к учению, научить учиться. </w:t>
      </w:r>
      <w:r>
        <w:rPr>
          <w:sz w:val="28"/>
          <w:szCs w:val="28"/>
        </w:rPr>
        <w:t>Б</w:t>
      </w:r>
      <w:r w:rsidRPr="00C058F9">
        <w:rPr>
          <w:sz w:val="28"/>
          <w:szCs w:val="28"/>
        </w:rPr>
        <w:t>ез хорошо продуманных методов обучения трудно организовать усвоение про</w:t>
      </w:r>
      <w:r>
        <w:rPr>
          <w:sz w:val="28"/>
          <w:szCs w:val="28"/>
        </w:rPr>
        <w:t>граммного материала.</w:t>
      </w:r>
      <w:r w:rsidRPr="00F45792">
        <w:t xml:space="preserve"> </w:t>
      </w:r>
      <w:r w:rsidRPr="00F45792">
        <w:rPr>
          <w:sz w:val="28"/>
          <w:szCs w:val="28"/>
        </w:rPr>
        <w:t xml:space="preserve">Учителю необходимо не только доступно все рассказать и показать, но и научить ученика мыслить, привить ему навыки практических действий. </w:t>
      </w:r>
      <w:r>
        <w:rPr>
          <w:sz w:val="28"/>
          <w:szCs w:val="28"/>
        </w:rPr>
        <w:t>По моему мнению, э</w:t>
      </w:r>
      <w:r w:rsidRPr="00F45792">
        <w:rPr>
          <w:sz w:val="28"/>
          <w:szCs w:val="28"/>
        </w:rPr>
        <w:t>тому могут способствовать активные формы и методы обучения.</w:t>
      </w:r>
    </w:p>
    <w:p w:rsidR="00C052A5" w:rsidRDefault="002F29F7" w:rsidP="00E340F2">
      <w:pPr>
        <w:spacing w:line="360" w:lineRule="auto"/>
        <w:rPr>
          <w:sz w:val="28"/>
          <w:szCs w:val="28"/>
        </w:rPr>
      </w:pPr>
      <w:r w:rsidRPr="00F45792">
        <w:rPr>
          <w:b/>
          <w:sz w:val="28"/>
          <w:szCs w:val="28"/>
        </w:rPr>
        <w:t>Активные методы обучения</w:t>
      </w:r>
      <w:r w:rsidRPr="00F45792">
        <w:rPr>
          <w:sz w:val="28"/>
          <w:szCs w:val="28"/>
        </w:rPr>
        <w:t xml:space="preserve"> - это методы, которые побуждают учащихся к активной мыслительной и практической деятельности в процессе овладения учебным материалом.</w:t>
      </w:r>
    </w:p>
    <w:p w:rsidR="00147178" w:rsidRDefault="00E340F2" w:rsidP="00E340F2">
      <w:pPr>
        <w:pStyle w:val="a4"/>
        <w:spacing w:line="360" w:lineRule="auto"/>
        <w:ind w:firstLine="567"/>
        <w:rPr>
          <w:b/>
          <w:sz w:val="28"/>
        </w:rPr>
      </w:pPr>
      <w:r>
        <w:rPr>
          <w:sz w:val="28"/>
          <w:szCs w:val="28"/>
        </w:rPr>
        <w:t xml:space="preserve"> </w:t>
      </w:r>
      <w:r w:rsidRPr="0074606C">
        <w:rPr>
          <w:sz w:val="28"/>
        </w:rPr>
        <w:t>Очень важным для учителя является включение в урок активных методов выяснения целей, ожидани</w:t>
      </w:r>
      <w:r>
        <w:rPr>
          <w:sz w:val="28"/>
        </w:rPr>
        <w:t xml:space="preserve">й, опасений. Такой  метод, который я применяю  на уроках это </w:t>
      </w:r>
      <w:r w:rsidR="00147178">
        <w:rPr>
          <w:b/>
          <w:sz w:val="28"/>
        </w:rPr>
        <w:t>«Поляна снежинок».</w:t>
      </w:r>
    </w:p>
    <w:p w:rsidR="00342516" w:rsidRDefault="00147178" w:rsidP="00E340F2">
      <w:pPr>
        <w:pStyle w:val="a4"/>
        <w:spacing w:line="360" w:lineRule="auto"/>
        <w:ind w:firstLine="567"/>
        <w:rPr>
          <w:sz w:val="28"/>
        </w:rPr>
      </w:pPr>
      <w:r>
        <w:rPr>
          <w:b/>
          <w:sz w:val="28"/>
        </w:rPr>
        <w:t xml:space="preserve">Цель: </w:t>
      </w:r>
      <w:r w:rsidR="00E340F2">
        <w:rPr>
          <w:sz w:val="28"/>
        </w:rPr>
        <w:t>позволяет</w:t>
      </w:r>
      <w:r w:rsidR="00E340F2" w:rsidRPr="0074606C">
        <w:rPr>
          <w:sz w:val="28"/>
        </w:rPr>
        <w:t xml:space="preserve"> учителю </w:t>
      </w:r>
      <w:r>
        <w:rPr>
          <w:sz w:val="28"/>
        </w:rPr>
        <w:t xml:space="preserve">эффективно провести выяснение ожиданий и опасений, </w:t>
      </w:r>
      <w:r w:rsidR="00E340F2" w:rsidRPr="0074606C">
        <w:rPr>
          <w:sz w:val="28"/>
        </w:rPr>
        <w:t>лучше понять класс и каждого ученика,</w:t>
      </w:r>
      <w:r>
        <w:rPr>
          <w:sz w:val="28"/>
        </w:rPr>
        <w:t xml:space="preserve"> определить цели урока, </w:t>
      </w:r>
      <w:r w:rsidR="00E340F2" w:rsidRPr="0074606C">
        <w:rPr>
          <w:sz w:val="28"/>
        </w:rPr>
        <w:t xml:space="preserve"> а полученные материалы в дальнейшем использовать для осуществления личностно-ориентированно</w:t>
      </w:r>
      <w:r w:rsidR="00E340F2">
        <w:rPr>
          <w:sz w:val="28"/>
        </w:rPr>
        <w:t xml:space="preserve">го подхода к </w:t>
      </w:r>
      <w:proofErr w:type="gramStart"/>
      <w:r w:rsidR="00E340F2">
        <w:rPr>
          <w:sz w:val="28"/>
        </w:rPr>
        <w:t>обучающимся</w:t>
      </w:r>
      <w:proofErr w:type="gramEnd"/>
      <w:r w:rsidR="00E340F2">
        <w:rPr>
          <w:sz w:val="28"/>
        </w:rPr>
        <w:t xml:space="preserve">. </w:t>
      </w:r>
    </w:p>
    <w:p w:rsidR="00342516" w:rsidRDefault="00342516" w:rsidP="00E340F2">
      <w:pPr>
        <w:pStyle w:val="a4"/>
        <w:spacing w:line="360" w:lineRule="auto"/>
        <w:ind w:firstLine="567"/>
        <w:rPr>
          <w:sz w:val="28"/>
        </w:rPr>
      </w:pPr>
      <w:r>
        <w:rPr>
          <w:sz w:val="28"/>
          <w:szCs w:val="28"/>
        </w:rPr>
        <w:t>Необходимый материал: Снежинки белого и голубого цвета на каждого ученика, две снежные поляны.</w:t>
      </w:r>
    </w:p>
    <w:p w:rsidR="00A46284" w:rsidRDefault="00E340F2" w:rsidP="00E340F2">
      <w:pPr>
        <w:pStyle w:val="a4"/>
        <w:spacing w:line="360" w:lineRule="auto"/>
        <w:ind w:firstLine="567"/>
        <w:rPr>
          <w:sz w:val="28"/>
        </w:rPr>
      </w:pPr>
      <w:r>
        <w:rPr>
          <w:sz w:val="28"/>
        </w:rPr>
        <w:t>Метод заключае</w:t>
      </w:r>
      <w:r w:rsidR="00A46284">
        <w:rPr>
          <w:sz w:val="28"/>
        </w:rPr>
        <w:t>тся в следующем:</w:t>
      </w:r>
    </w:p>
    <w:p w:rsidR="00A46284" w:rsidRDefault="00E340F2" w:rsidP="00E340F2">
      <w:pPr>
        <w:pStyle w:val="a4"/>
        <w:spacing w:line="360" w:lineRule="auto"/>
        <w:ind w:firstLine="567"/>
        <w:rPr>
          <w:sz w:val="28"/>
        </w:rPr>
      </w:pPr>
      <w:r w:rsidRPr="0074606C">
        <w:rPr>
          <w:sz w:val="28"/>
        </w:rPr>
        <w:t>Учащимся раздаются заранее вырезанные из б</w:t>
      </w:r>
      <w:r w:rsidR="00A46284">
        <w:rPr>
          <w:sz w:val="28"/>
        </w:rPr>
        <w:t xml:space="preserve">умаги снежинки (белые и голубые). На доске снежная поляна. </w:t>
      </w:r>
    </w:p>
    <w:p w:rsidR="00A46284" w:rsidRDefault="00A46284" w:rsidP="00A46284">
      <w:pPr>
        <w:pStyle w:val="a4"/>
        <w:spacing w:line="360" w:lineRule="auto"/>
        <w:ind w:firstLine="567"/>
        <w:rPr>
          <w:sz w:val="28"/>
        </w:rPr>
      </w:pPr>
      <w:r>
        <w:rPr>
          <w:sz w:val="28"/>
        </w:rPr>
        <w:t xml:space="preserve">Перед началом учитель объясняет, почему важно выяснить цели, ожидания и опасения. Потом  предлагает детям </w:t>
      </w:r>
      <w:r w:rsidR="00E340F2" w:rsidRPr="0074606C">
        <w:rPr>
          <w:sz w:val="28"/>
        </w:rPr>
        <w:t xml:space="preserve"> попробовать   более четко определить, что они ожидают (хотели бы пол</w:t>
      </w:r>
      <w:r>
        <w:rPr>
          <w:sz w:val="28"/>
        </w:rPr>
        <w:t>учить)  от  сегодняшнего урока.</w:t>
      </w:r>
    </w:p>
    <w:p w:rsidR="003B76D8" w:rsidRPr="003B76D8" w:rsidRDefault="003B76D8" w:rsidP="00A46284">
      <w:pPr>
        <w:pStyle w:val="a4"/>
        <w:spacing w:line="360" w:lineRule="auto"/>
        <w:ind w:firstLine="567"/>
        <w:rPr>
          <w:b/>
          <w:sz w:val="28"/>
        </w:rPr>
      </w:pPr>
      <w:r w:rsidRPr="003B76D8">
        <w:rPr>
          <w:b/>
          <w:sz w:val="28"/>
        </w:rPr>
        <w:t xml:space="preserve">Слайд 2 </w:t>
      </w:r>
    </w:p>
    <w:p w:rsidR="00A46284" w:rsidRDefault="00A46284" w:rsidP="00A46284">
      <w:pPr>
        <w:pStyle w:val="a4"/>
        <w:spacing w:line="360" w:lineRule="auto"/>
        <w:ind w:firstLine="567"/>
        <w:rPr>
          <w:sz w:val="28"/>
        </w:rPr>
      </w:pPr>
      <w:r>
        <w:rPr>
          <w:sz w:val="28"/>
        </w:rPr>
        <w:lastRenderedPageBreak/>
        <w:t xml:space="preserve">-- У вас на партах лежат снежинки:  белые и голубые. Кто уверен в своих силах, не испытывает страха перед уроком прикрепляет на поляну белую снежинку. Кому немножко страшновато, кто не уверен в себе, прикрепляет голубую снежинку. </w:t>
      </w:r>
    </w:p>
    <w:p w:rsidR="00E340F2" w:rsidRPr="0074606C" w:rsidRDefault="00A46284" w:rsidP="00A46284">
      <w:pPr>
        <w:pStyle w:val="a4"/>
        <w:spacing w:line="360" w:lineRule="auto"/>
        <w:ind w:firstLine="0"/>
        <w:rPr>
          <w:sz w:val="28"/>
        </w:rPr>
      </w:pPr>
      <w:r>
        <w:rPr>
          <w:sz w:val="28"/>
        </w:rPr>
        <w:t xml:space="preserve">       </w:t>
      </w:r>
      <w:r w:rsidR="00E340F2" w:rsidRPr="0074606C">
        <w:rPr>
          <w:sz w:val="28"/>
        </w:rPr>
        <w:t>После выполнения систематизируются сформулированные цели, пожела</w:t>
      </w:r>
      <w:r w:rsidR="002827DE">
        <w:rPr>
          <w:sz w:val="28"/>
        </w:rPr>
        <w:t>ния, опасения</w:t>
      </w:r>
      <w:r w:rsidR="00E340F2" w:rsidRPr="0074606C">
        <w:rPr>
          <w:sz w:val="28"/>
        </w:rPr>
        <w:t>.</w:t>
      </w:r>
    </w:p>
    <w:p w:rsidR="008C6564" w:rsidRDefault="00A46284" w:rsidP="008C65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01A7A">
        <w:rPr>
          <w:sz w:val="28"/>
          <w:szCs w:val="28"/>
        </w:rPr>
        <w:t>В конце урока подводится итог. Все  получилось – дети крепят белую снежинку. Нет, надо еще лучше поработать – голубую. Были учащиеся, которые в начале урока крепили голубую снежинку, а в конце – белую. Была и обратная ситуация. То есть в начале урока ребенок был уверен, что у него все получитс</w:t>
      </w:r>
      <w:r w:rsidR="008C6564">
        <w:rPr>
          <w:sz w:val="28"/>
          <w:szCs w:val="28"/>
        </w:rPr>
        <w:t>я, а в конце осознае</w:t>
      </w:r>
      <w:r w:rsidR="008C6564" w:rsidRPr="008C6564">
        <w:rPr>
          <w:sz w:val="28"/>
          <w:szCs w:val="28"/>
        </w:rPr>
        <w:t>т необходимость приложить больше усилий для достижения лучшего результата.</w:t>
      </w:r>
    </w:p>
    <w:p w:rsidR="008C6564" w:rsidRDefault="008C6564" w:rsidP="008C6564">
      <w:pPr>
        <w:spacing w:line="360" w:lineRule="auto"/>
        <w:jc w:val="both"/>
        <w:rPr>
          <w:sz w:val="28"/>
          <w:szCs w:val="28"/>
        </w:rPr>
      </w:pPr>
    </w:p>
    <w:p w:rsidR="003B76D8" w:rsidRPr="003B76D8" w:rsidRDefault="003B76D8" w:rsidP="008C6564">
      <w:pPr>
        <w:spacing w:line="360" w:lineRule="auto"/>
        <w:jc w:val="both"/>
        <w:rPr>
          <w:b/>
          <w:sz w:val="28"/>
          <w:szCs w:val="28"/>
        </w:rPr>
      </w:pPr>
      <w:r w:rsidRPr="003B76D8">
        <w:rPr>
          <w:b/>
          <w:sz w:val="28"/>
          <w:szCs w:val="28"/>
        </w:rPr>
        <w:t xml:space="preserve">Слайд 3 </w:t>
      </w:r>
    </w:p>
    <w:p w:rsidR="002F29F7" w:rsidRDefault="008C6564" w:rsidP="008C65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один метод, который я применяю на уроке </w:t>
      </w:r>
      <w:r w:rsidR="00C41C09">
        <w:rPr>
          <w:sz w:val="28"/>
          <w:szCs w:val="28"/>
        </w:rPr>
        <w:t>русского языка «Магазин»</w:t>
      </w:r>
    </w:p>
    <w:p w:rsidR="003B76D8" w:rsidRDefault="003B76D8" w:rsidP="003B76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Цель: актуализация  уже имеющихся знаний, активизация  познавательной</w:t>
      </w:r>
      <w:r w:rsidR="00243DE9">
        <w:rPr>
          <w:sz w:val="28"/>
          <w:szCs w:val="28"/>
        </w:rPr>
        <w:t xml:space="preserve"> </w:t>
      </w:r>
      <w:r w:rsidRPr="003B76D8">
        <w:rPr>
          <w:sz w:val="28"/>
          <w:szCs w:val="28"/>
        </w:rPr>
        <w:t>активност</w:t>
      </w:r>
      <w:r>
        <w:rPr>
          <w:sz w:val="28"/>
          <w:szCs w:val="28"/>
        </w:rPr>
        <w:t xml:space="preserve">и учащихся и мотивация  на </w:t>
      </w:r>
      <w:r w:rsidRPr="003B76D8">
        <w:rPr>
          <w:sz w:val="28"/>
          <w:szCs w:val="28"/>
        </w:rPr>
        <w:t>дальнейшую работу</w:t>
      </w:r>
      <w:r>
        <w:rPr>
          <w:sz w:val="28"/>
          <w:szCs w:val="28"/>
        </w:rPr>
        <w:t>.</w:t>
      </w:r>
    </w:p>
    <w:p w:rsidR="00C41C09" w:rsidRDefault="00C41C09" w:rsidP="008C65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Необходимый материал: слова</w:t>
      </w:r>
      <w:r w:rsidR="00342516">
        <w:rPr>
          <w:sz w:val="28"/>
          <w:szCs w:val="28"/>
        </w:rPr>
        <w:t xml:space="preserve"> на определенное правило</w:t>
      </w:r>
      <w:r>
        <w:rPr>
          <w:sz w:val="28"/>
          <w:szCs w:val="28"/>
        </w:rPr>
        <w:t>, написанные на карточках.</w:t>
      </w:r>
    </w:p>
    <w:p w:rsidR="00C41C09" w:rsidRDefault="00C41C09" w:rsidP="008C65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доске карточки со словами с определенной орфограммой, например слова с разделительным мягким знаком. Есть несколько слов не на это правило, например слова с мягким знаком, обозначающим мягкость согласного звука. Каждый ученик подходит к доске и произносит фразу:</w:t>
      </w:r>
    </w:p>
    <w:p w:rsidR="00C41C09" w:rsidRDefault="00C41C09" w:rsidP="008C65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Я покупаю слова «ручьи», потому что в этом слове есть разделительный мягкий знак, который стоит перед гласным «и»</w:t>
      </w:r>
      <w:r w:rsidR="00342516">
        <w:rPr>
          <w:sz w:val="28"/>
          <w:szCs w:val="28"/>
        </w:rPr>
        <w:t>. Ученик забирает карточку</w:t>
      </w:r>
      <w:r>
        <w:rPr>
          <w:sz w:val="28"/>
          <w:szCs w:val="28"/>
        </w:rPr>
        <w:t xml:space="preserve">, если </w:t>
      </w:r>
      <w:r w:rsidR="00342516">
        <w:rPr>
          <w:sz w:val="28"/>
          <w:szCs w:val="28"/>
        </w:rPr>
        <w:t xml:space="preserve">правильно выбрал слово.  </w:t>
      </w:r>
    </w:p>
    <w:p w:rsidR="00C41C09" w:rsidRDefault="00342516" w:rsidP="008C65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После покупки всех карточек подводится итог (кто ни разу не ошибся в выборе слова</w:t>
      </w:r>
      <w:r w:rsidR="002827DE">
        <w:rPr>
          <w:sz w:val="28"/>
          <w:szCs w:val="28"/>
        </w:rPr>
        <w:t>, кому надо еще раз повторить это правило</w:t>
      </w:r>
      <w:r>
        <w:rPr>
          <w:sz w:val="28"/>
          <w:szCs w:val="28"/>
        </w:rPr>
        <w:t>)</w:t>
      </w:r>
    </w:p>
    <w:p w:rsidR="00C41C09" w:rsidRPr="00243DE9" w:rsidRDefault="00243DE9" w:rsidP="008C6564">
      <w:pPr>
        <w:spacing w:line="360" w:lineRule="auto"/>
        <w:jc w:val="both"/>
        <w:rPr>
          <w:b/>
          <w:sz w:val="28"/>
          <w:szCs w:val="28"/>
        </w:rPr>
      </w:pPr>
      <w:r w:rsidRPr="00243DE9">
        <w:rPr>
          <w:b/>
          <w:sz w:val="28"/>
          <w:szCs w:val="28"/>
        </w:rPr>
        <w:t xml:space="preserve">Слайд 4 </w:t>
      </w:r>
    </w:p>
    <w:p w:rsidR="00342516" w:rsidRDefault="00342516" w:rsidP="00342516">
      <w:pPr>
        <w:pStyle w:val="a4"/>
        <w:spacing w:line="360" w:lineRule="auto"/>
        <w:ind w:firstLine="0"/>
        <w:rPr>
          <w:b/>
          <w:sz w:val="28"/>
        </w:rPr>
      </w:pPr>
      <w:r>
        <w:rPr>
          <w:sz w:val="28"/>
        </w:rPr>
        <w:t xml:space="preserve">        </w:t>
      </w:r>
      <w:r w:rsidRPr="0074606C">
        <w:rPr>
          <w:sz w:val="28"/>
        </w:rPr>
        <w:t>Завершит</w:t>
      </w:r>
      <w:r>
        <w:rPr>
          <w:sz w:val="28"/>
        </w:rPr>
        <w:t>ь урок можно, применив такой  метод</w:t>
      </w:r>
      <w:r w:rsidRPr="0074606C">
        <w:rPr>
          <w:sz w:val="28"/>
        </w:rPr>
        <w:t xml:space="preserve">, как </w:t>
      </w:r>
      <w:r>
        <w:rPr>
          <w:b/>
          <w:sz w:val="28"/>
        </w:rPr>
        <w:t>«Ромашка».</w:t>
      </w:r>
    </w:p>
    <w:p w:rsidR="00243DE9" w:rsidRPr="00243DE9" w:rsidRDefault="00342516" w:rsidP="00342516">
      <w:pPr>
        <w:pStyle w:val="a4"/>
        <w:spacing w:line="360" w:lineRule="auto"/>
        <w:ind w:firstLine="0"/>
        <w:rPr>
          <w:sz w:val="28"/>
        </w:rPr>
      </w:pPr>
      <w:r>
        <w:rPr>
          <w:b/>
          <w:sz w:val="28"/>
        </w:rPr>
        <w:t xml:space="preserve">   </w:t>
      </w:r>
      <w:r w:rsidR="00243DE9">
        <w:rPr>
          <w:b/>
          <w:sz w:val="28"/>
        </w:rPr>
        <w:t xml:space="preserve">Цель: </w:t>
      </w:r>
      <w:r w:rsidR="00243DE9" w:rsidRPr="00243DE9">
        <w:rPr>
          <w:sz w:val="28"/>
        </w:rPr>
        <w:t>активизация мыслительной деятельности, привлечение внимания и мотивация учащихся.</w:t>
      </w:r>
      <w:r w:rsidRPr="00243DE9">
        <w:rPr>
          <w:sz w:val="28"/>
        </w:rPr>
        <w:t xml:space="preserve">  </w:t>
      </w:r>
    </w:p>
    <w:p w:rsidR="00C00A7B" w:rsidRDefault="00342516" w:rsidP="00342516">
      <w:pPr>
        <w:pStyle w:val="a4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Необходимый материал: Ромашка,  на лепестках которой написаны вопросы по теме урока</w:t>
      </w:r>
      <w:r w:rsidR="00C00A7B">
        <w:rPr>
          <w:sz w:val="28"/>
          <w:szCs w:val="28"/>
        </w:rPr>
        <w:t>: «Звуки и буквы»</w:t>
      </w:r>
    </w:p>
    <w:p w:rsidR="00C00A7B" w:rsidRDefault="00C00A7B" w:rsidP="00342516">
      <w:pPr>
        <w:pStyle w:val="a4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 доске РОМАШКА. </w:t>
      </w:r>
    </w:p>
    <w:p w:rsidR="00C00A7B" w:rsidRDefault="00C00A7B" w:rsidP="00342516">
      <w:pPr>
        <w:pStyle w:val="a4"/>
        <w:spacing w:line="360" w:lineRule="auto"/>
        <w:ind w:firstLine="0"/>
        <w:rPr>
          <w:b/>
          <w:sz w:val="28"/>
        </w:rPr>
      </w:pPr>
      <w:r>
        <w:rPr>
          <w:sz w:val="28"/>
          <w:szCs w:val="28"/>
        </w:rPr>
        <w:lastRenderedPageBreak/>
        <w:t xml:space="preserve">Дети поочередно выходят к доске,  «отрывают» лепестки ромашки, читают вопрос, записанный на обратной стороне,  и отвечают на него. Ученики, сидящие за партами, дополняют его. </w:t>
      </w:r>
    </w:p>
    <w:p w:rsidR="00C00A7B" w:rsidRPr="0074606C" w:rsidRDefault="00C00A7B" w:rsidP="00C00A7B">
      <w:pPr>
        <w:pStyle w:val="a4"/>
        <w:spacing w:line="360" w:lineRule="auto"/>
        <w:ind w:firstLine="0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Этот метод помогае</w:t>
      </w:r>
      <w:r w:rsidRPr="0074606C">
        <w:rPr>
          <w:sz w:val="28"/>
        </w:rPr>
        <w:t>т эффективно, грамотно и интересно</w:t>
      </w:r>
      <w:r>
        <w:rPr>
          <w:sz w:val="28"/>
        </w:rPr>
        <w:t xml:space="preserve"> подвести итог</w:t>
      </w:r>
      <w:r w:rsidRPr="0074606C">
        <w:rPr>
          <w:sz w:val="28"/>
        </w:rPr>
        <w:t xml:space="preserve"> урока. Для учителя этот этап очень важен, поскольку позволяет выяснить, что ребята усвоили хорошо, а на что необходимо  обратить внимание на следующем уроке. Кроме того, обратная связь от  учеников позволяет </w:t>
      </w:r>
      <w:r>
        <w:rPr>
          <w:sz w:val="28"/>
        </w:rPr>
        <w:t>мне</w:t>
      </w:r>
      <w:r w:rsidRPr="0074606C">
        <w:rPr>
          <w:sz w:val="28"/>
        </w:rPr>
        <w:t xml:space="preserve"> скорректировать урок на будущее. </w:t>
      </w:r>
    </w:p>
    <w:p w:rsidR="00C41C09" w:rsidRDefault="00C41C09" w:rsidP="008C6564">
      <w:pPr>
        <w:spacing w:line="360" w:lineRule="auto"/>
        <w:jc w:val="both"/>
        <w:rPr>
          <w:sz w:val="28"/>
          <w:szCs w:val="28"/>
        </w:rPr>
      </w:pPr>
    </w:p>
    <w:p w:rsidR="00C41C09" w:rsidRPr="00E00821" w:rsidRDefault="00342516" w:rsidP="00E00821">
      <w:pPr>
        <w:tabs>
          <w:tab w:val="left" w:pos="6120"/>
        </w:tabs>
        <w:spacing w:line="360" w:lineRule="auto"/>
        <w:ind w:right="-5"/>
        <w:jc w:val="both"/>
        <w:rPr>
          <w:sz w:val="28"/>
        </w:rPr>
      </w:pPr>
      <w:r>
        <w:rPr>
          <w:rFonts w:ascii="Segoe UI" w:hAnsi="Segoe UI" w:cs="Segoe UI"/>
          <w:color w:val="010101"/>
        </w:rPr>
        <w:t xml:space="preserve"> </w:t>
      </w:r>
      <w:r w:rsidR="00C00A7B">
        <w:rPr>
          <w:sz w:val="28"/>
        </w:rPr>
        <w:t xml:space="preserve">- </w:t>
      </w:r>
      <w:r w:rsidR="00C00A7B" w:rsidRPr="0074606C">
        <w:rPr>
          <w:sz w:val="28"/>
        </w:rPr>
        <w:t>Уроки с использованием активных методов обучения интересны не только</w:t>
      </w:r>
      <w:r w:rsidR="00C00A7B">
        <w:rPr>
          <w:sz w:val="28"/>
        </w:rPr>
        <w:t xml:space="preserve"> для учащихся, но и для учителя</w:t>
      </w:r>
      <w:r w:rsidR="00C00A7B" w:rsidRPr="0074606C">
        <w:rPr>
          <w:sz w:val="28"/>
        </w:rPr>
        <w:t xml:space="preserve">. </w:t>
      </w:r>
      <w:r w:rsidR="00C00A7B" w:rsidRPr="00166FDC">
        <w:rPr>
          <w:b/>
          <w:bCs/>
          <w:iCs/>
          <w:sz w:val="28"/>
        </w:rPr>
        <w:t>Дети начальной школы имеют свои</w:t>
      </w:r>
      <w:r w:rsidR="00C00A7B">
        <w:rPr>
          <w:b/>
          <w:bCs/>
          <w:iCs/>
          <w:sz w:val="28"/>
        </w:rPr>
        <w:t xml:space="preserve"> особенности, </w:t>
      </w:r>
      <w:r w:rsidR="00C00A7B" w:rsidRPr="00C00A7B">
        <w:rPr>
          <w:bCs/>
          <w:iCs/>
          <w:sz w:val="28"/>
        </w:rPr>
        <w:t>они</w:t>
      </w:r>
      <w:r w:rsidR="00C00A7B" w:rsidRPr="00C00A7B">
        <w:rPr>
          <w:sz w:val="28"/>
        </w:rPr>
        <w:t xml:space="preserve"> </w:t>
      </w:r>
      <w:r w:rsidR="00C00A7B" w:rsidRPr="00166FDC">
        <w:rPr>
          <w:bCs/>
          <w:iCs/>
          <w:sz w:val="28"/>
        </w:rPr>
        <w:t>не могут совладать со своими эмоциями, поэтому на уроках создаётся вполне допустимый раб</w:t>
      </w:r>
      <w:r w:rsidR="00C00A7B">
        <w:rPr>
          <w:bCs/>
          <w:iCs/>
          <w:sz w:val="28"/>
        </w:rPr>
        <w:t>очий шум при обсуждении проблем;</w:t>
      </w:r>
      <w:r w:rsidR="00C00A7B" w:rsidRPr="00166FDC">
        <w:rPr>
          <w:bCs/>
          <w:iCs/>
          <w:sz w:val="28"/>
        </w:rPr>
        <w:t xml:space="preserve"> методы лучше вводить постепенно, воспитывая у учащихся  культуру дискуссии и сотрудничества</w:t>
      </w:r>
      <w:r w:rsidR="00C00A7B">
        <w:rPr>
          <w:bCs/>
          <w:iCs/>
          <w:sz w:val="28"/>
        </w:rPr>
        <w:t xml:space="preserve">; </w:t>
      </w:r>
      <w:r w:rsidR="00C00A7B" w:rsidRPr="00166FDC">
        <w:rPr>
          <w:bCs/>
          <w:iCs/>
          <w:sz w:val="28"/>
        </w:rPr>
        <w:t>применять данные методики не обяз</w:t>
      </w:r>
      <w:r w:rsidR="00C00A7B">
        <w:rPr>
          <w:bCs/>
          <w:iCs/>
          <w:sz w:val="28"/>
        </w:rPr>
        <w:t xml:space="preserve">ательно все на каждом </w:t>
      </w:r>
      <w:r w:rsidR="00C00A7B" w:rsidRPr="00166FDC">
        <w:rPr>
          <w:bCs/>
          <w:iCs/>
          <w:sz w:val="28"/>
        </w:rPr>
        <w:t xml:space="preserve"> уроке</w:t>
      </w:r>
      <w:r w:rsidR="00C00A7B">
        <w:rPr>
          <w:bCs/>
          <w:iCs/>
          <w:sz w:val="28"/>
        </w:rPr>
        <w:t>.</w:t>
      </w:r>
    </w:p>
    <w:sectPr w:rsidR="00C41C09" w:rsidRPr="00E00821" w:rsidSect="00342516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A50"/>
    <w:multiLevelType w:val="hybridMultilevel"/>
    <w:tmpl w:val="0658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F7"/>
    <w:rsid w:val="00001A7A"/>
    <w:rsid w:val="00147178"/>
    <w:rsid w:val="00243DE9"/>
    <w:rsid w:val="002827DE"/>
    <w:rsid w:val="002F29F7"/>
    <w:rsid w:val="00342516"/>
    <w:rsid w:val="003A3912"/>
    <w:rsid w:val="003B76D8"/>
    <w:rsid w:val="00766764"/>
    <w:rsid w:val="008C6564"/>
    <w:rsid w:val="00A46284"/>
    <w:rsid w:val="00A949EC"/>
    <w:rsid w:val="00C00A7B"/>
    <w:rsid w:val="00C052A5"/>
    <w:rsid w:val="00C41C09"/>
    <w:rsid w:val="00E00821"/>
    <w:rsid w:val="00E340F2"/>
    <w:rsid w:val="00F4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0F2"/>
    <w:pPr>
      <w:ind w:left="720"/>
      <w:contextualSpacing/>
    </w:pPr>
  </w:style>
  <w:style w:type="paragraph" w:styleId="a4">
    <w:name w:val="Body Text Indent"/>
    <w:basedOn w:val="a"/>
    <w:link w:val="a5"/>
    <w:rsid w:val="00E340F2"/>
    <w:pPr>
      <w:ind w:firstLine="360"/>
      <w:jc w:val="both"/>
    </w:pPr>
  </w:style>
  <w:style w:type="character" w:customStyle="1" w:styleId="a5">
    <w:name w:val="Основной текст с отступом Знак"/>
    <w:basedOn w:val="a0"/>
    <w:link w:val="a4"/>
    <w:rsid w:val="00E34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6284"/>
    <w:pPr>
      <w:spacing w:before="100" w:beforeAutospacing="1" w:after="100" w:afterAutospacing="1"/>
    </w:pPr>
  </w:style>
  <w:style w:type="character" w:customStyle="1" w:styleId="c1">
    <w:name w:val="c1"/>
    <w:basedOn w:val="a0"/>
    <w:rsid w:val="00A46284"/>
  </w:style>
  <w:style w:type="paragraph" w:customStyle="1" w:styleId="c0">
    <w:name w:val="c0"/>
    <w:basedOn w:val="a"/>
    <w:rsid w:val="00A46284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C41C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0F2"/>
    <w:pPr>
      <w:ind w:left="720"/>
      <w:contextualSpacing/>
    </w:pPr>
  </w:style>
  <w:style w:type="paragraph" w:styleId="a4">
    <w:name w:val="Body Text Indent"/>
    <w:basedOn w:val="a"/>
    <w:link w:val="a5"/>
    <w:rsid w:val="00E340F2"/>
    <w:pPr>
      <w:ind w:firstLine="360"/>
      <w:jc w:val="both"/>
    </w:pPr>
  </w:style>
  <w:style w:type="character" w:customStyle="1" w:styleId="a5">
    <w:name w:val="Основной текст с отступом Знак"/>
    <w:basedOn w:val="a0"/>
    <w:link w:val="a4"/>
    <w:rsid w:val="00E34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46284"/>
    <w:pPr>
      <w:spacing w:before="100" w:beforeAutospacing="1" w:after="100" w:afterAutospacing="1"/>
    </w:pPr>
  </w:style>
  <w:style w:type="character" w:customStyle="1" w:styleId="c1">
    <w:name w:val="c1"/>
    <w:basedOn w:val="a0"/>
    <w:rsid w:val="00A46284"/>
  </w:style>
  <w:style w:type="paragraph" w:customStyle="1" w:styleId="c0">
    <w:name w:val="c0"/>
    <w:basedOn w:val="a"/>
    <w:rsid w:val="00A46284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C41C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2024-03-11T17:17:00Z</cp:lastPrinted>
  <dcterms:created xsi:type="dcterms:W3CDTF">2024-02-13T14:41:00Z</dcterms:created>
  <dcterms:modified xsi:type="dcterms:W3CDTF">2024-03-27T17:48:00Z</dcterms:modified>
</cp:coreProperties>
</file>