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BBB" w:rsidRDefault="004508AC" w:rsidP="004508AC">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b/>
          <w:sz w:val="28"/>
          <w:szCs w:val="28"/>
          <w:lang w:eastAsia="ru-RU"/>
        </w:rPr>
        <w:t xml:space="preserve">                 </w:t>
      </w:r>
    </w:p>
    <w:p w:rsidR="00AC3BBB" w:rsidRDefault="00AC3BBB" w:rsidP="004508AC">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AC3BBB" w:rsidRDefault="00AC3BBB" w:rsidP="004508AC">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AC3BBB" w:rsidRPr="00AC3BBB" w:rsidRDefault="00AC3BBB" w:rsidP="00AC3BBB">
      <w:pPr>
        <w:spacing w:after="0" w:line="276" w:lineRule="auto"/>
        <w:outlineLvl w:val="0"/>
        <w:rPr>
          <w:rFonts w:ascii="Times New Roman" w:eastAsia="Calibri" w:hAnsi="Times New Roman" w:cs="Times New Roman"/>
          <w:sz w:val="28"/>
          <w:szCs w:val="28"/>
        </w:rPr>
      </w:pPr>
      <w:r w:rsidRPr="00AC3BBB">
        <w:rPr>
          <w:rFonts w:ascii="Times New Roman" w:eastAsia="Calibri" w:hAnsi="Times New Roman" w:cs="Times New Roman"/>
          <w:sz w:val="28"/>
          <w:szCs w:val="28"/>
          <w:lang w:eastAsia="ru-RU"/>
        </w:rPr>
        <w:t xml:space="preserve">                        </w:t>
      </w:r>
      <w:r w:rsidRPr="00AC3BBB">
        <w:rPr>
          <w:rFonts w:ascii="Times New Roman" w:eastAsia="Calibri" w:hAnsi="Times New Roman" w:cs="Times New Roman"/>
          <w:sz w:val="28"/>
          <w:szCs w:val="28"/>
        </w:rPr>
        <w:t xml:space="preserve">Ростовская область Тарасовский район </w:t>
      </w:r>
      <w:proofErr w:type="spellStart"/>
      <w:r w:rsidRPr="00AC3BBB">
        <w:rPr>
          <w:rFonts w:ascii="Times New Roman" w:eastAsia="Calibri" w:hAnsi="Times New Roman" w:cs="Times New Roman"/>
          <w:sz w:val="28"/>
          <w:szCs w:val="28"/>
        </w:rPr>
        <w:t>с.Дячкино</w:t>
      </w:r>
      <w:proofErr w:type="spellEnd"/>
    </w:p>
    <w:p w:rsidR="00AC3BBB" w:rsidRPr="00AC3BBB" w:rsidRDefault="00AC3BBB" w:rsidP="00AC3BBB">
      <w:pPr>
        <w:spacing w:after="0" w:line="240" w:lineRule="auto"/>
        <w:jc w:val="center"/>
        <w:rPr>
          <w:rFonts w:ascii="Times New Roman" w:eastAsia="Calibri" w:hAnsi="Times New Roman" w:cs="Times New Roman"/>
          <w:sz w:val="28"/>
          <w:szCs w:val="28"/>
          <w:lang w:eastAsia="ru-RU"/>
        </w:rPr>
      </w:pPr>
      <w:r w:rsidRPr="00AC3BBB">
        <w:rPr>
          <w:rFonts w:ascii="Times New Roman" w:eastAsia="Calibri" w:hAnsi="Times New Roman" w:cs="Times New Roman"/>
          <w:sz w:val="28"/>
          <w:szCs w:val="28"/>
          <w:lang w:eastAsia="ru-RU"/>
        </w:rPr>
        <w:t>Муниципальное бюджетное общеобразовательное учреждение</w:t>
      </w:r>
    </w:p>
    <w:p w:rsidR="00AC3BBB" w:rsidRPr="00AC3BBB" w:rsidRDefault="00AC3BBB" w:rsidP="00AC3BBB">
      <w:pPr>
        <w:spacing w:after="0" w:line="240" w:lineRule="auto"/>
        <w:jc w:val="center"/>
        <w:rPr>
          <w:rFonts w:ascii="Times New Roman" w:eastAsia="Calibri" w:hAnsi="Times New Roman" w:cs="Times New Roman"/>
          <w:sz w:val="28"/>
          <w:szCs w:val="28"/>
          <w:lang w:eastAsia="ru-RU"/>
        </w:rPr>
      </w:pPr>
      <w:proofErr w:type="spellStart"/>
      <w:r w:rsidRPr="00AC3BBB">
        <w:rPr>
          <w:rFonts w:ascii="Times New Roman" w:eastAsia="Calibri" w:hAnsi="Times New Roman" w:cs="Times New Roman"/>
          <w:sz w:val="28"/>
          <w:szCs w:val="28"/>
          <w:lang w:eastAsia="ru-RU"/>
        </w:rPr>
        <w:t>Дячкинская</w:t>
      </w:r>
      <w:proofErr w:type="spellEnd"/>
      <w:r w:rsidRPr="00AC3BBB">
        <w:rPr>
          <w:rFonts w:ascii="Times New Roman" w:eastAsia="Calibri" w:hAnsi="Times New Roman" w:cs="Times New Roman"/>
          <w:sz w:val="28"/>
          <w:szCs w:val="28"/>
          <w:lang w:eastAsia="ru-RU"/>
        </w:rPr>
        <w:t xml:space="preserve"> средняя общеобразовательная школа</w:t>
      </w:r>
    </w:p>
    <w:p w:rsidR="00AC3BBB" w:rsidRPr="00AC3BBB" w:rsidRDefault="00AC3BBB" w:rsidP="00AC3BBB">
      <w:pPr>
        <w:spacing w:after="0" w:line="240" w:lineRule="auto"/>
        <w:ind w:left="4956" w:firstLine="708"/>
        <w:rPr>
          <w:rFonts w:ascii="Times New Roman" w:eastAsia="Calibri" w:hAnsi="Times New Roman" w:cs="Times New Roman"/>
          <w:sz w:val="28"/>
          <w:szCs w:val="28"/>
          <w:lang w:eastAsia="ru-RU"/>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360" w:lineRule="auto"/>
        <w:textAlignment w:val="baseline"/>
        <w:rPr>
          <w:rFonts w:ascii="Times New Roman" w:eastAsia="Times New Roman" w:hAnsi="Times New Roman" w:cs="Times New Roman"/>
          <w:b/>
          <w:sz w:val="28"/>
          <w:szCs w:val="28"/>
        </w:rPr>
      </w:pPr>
      <w:r w:rsidRPr="00AC3BBB">
        <w:rPr>
          <w:rFonts w:ascii="Times New Roman" w:eastAsia="Times New Roman" w:hAnsi="Times New Roman" w:cs="Times New Roman"/>
          <w:b/>
          <w:sz w:val="28"/>
          <w:szCs w:val="28"/>
        </w:rPr>
        <w:t xml:space="preserve"> Проект рабочих документов учителя   по предмету </w:t>
      </w:r>
      <w:r w:rsidRPr="00AC3BBB">
        <w:rPr>
          <w:rFonts w:ascii="Times New Roman" w:eastAsia="Times New Roman" w:hAnsi="Times New Roman" w:cs="Times New Roman"/>
          <w:b/>
          <w:color w:val="000000"/>
          <w:sz w:val="28"/>
          <w:szCs w:val="28"/>
        </w:rPr>
        <w:t>«</w:t>
      </w:r>
      <w:r w:rsidR="003A46FD">
        <w:rPr>
          <w:rFonts w:ascii="Times New Roman" w:eastAsia="Times New Roman" w:hAnsi="Times New Roman" w:cs="Times New Roman"/>
          <w:b/>
          <w:color w:val="000000"/>
          <w:sz w:val="28"/>
          <w:szCs w:val="28"/>
        </w:rPr>
        <w:t>Искусство</w:t>
      </w:r>
      <w:r w:rsidRPr="00AC3BBB">
        <w:rPr>
          <w:rFonts w:ascii="Times New Roman" w:eastAsia="Times New Roman" w:hAnsi="Times New Roman" w:cs="Times New Roman"/>
          <w:b/>
          <w:color w:val="000000"/>
          <w:sz w:val="28"/>
          <w:szCs w:val="28"/>
        </w:rPr>
        <w:t xml:space="preserve">» </w:t>
      </w:r>
    </w:p>
    <w:p w:rsidR="00AC3BBB" w:rsidRPr="00AC3BBB" w:rsidRDefault="00AC3BBB" w:rsidP="00AC3BBB">
      <w:pPr>
        <w:shd w:val="clear" w:color="auto" w:fill="FFFFFF"/>
        <w:overflowPunct w:val="0"/>
        <w:autoSpaceDE w:val="0"/>
        <w:autoSpaceDN w:val="0"/>
        <w:adjustRightInd w:val="0"/>
        <w:spacing w:after="0" w:line="360" w:lineRule="auto"/>
        <w:textAlignment w:val="baseline"/>
        <w:rPr>
          <w:rFonts w:ascii="Times New Roman" w:eastAsia="Times New Roman" w:hAnsi="Times New Roman" w:cs="Times New Roman"/>
          <w:b/>
          <w:sz w:val="28"/>
          <w:szCs w:val="28"/>
        </w:rPr>
      </w:pPr>
      <w:r w:rsidRPr="00AC3BBB">
        <w:rPr>
          <w:rFonts w:ascii="Times New Roman" w:eastAsia="Times New Roman" w:hAnsi="Times New Roman" w:cs="Times New Roman"/>
          <w:b/>
          <w:sz w:val="28"/>
          <w:szCs w:val="28"/>
        </w:rPr>
        <w:t xml:space="preserve"> в контексте требований ФГОС: рабочей программы по     преподаваемому предмету, </w:t>
      </w:r>
    </w:p>
    <w:p w:rsidR="00AC3BBB" w:rsidRPr="00AC3BBB" w:rsidRDefault="00AC3BBB" w:rsidP="00AC3BBB">
      <w:pPr>
        <w:shd w:val="clear" w:color="auto" w:fill="FFFFFF"/>
        <w:overflowPunct w:val="0"/>
        <w:autoSpaceDE w:val="0"/>
        <w:autoSpaceDN w:val="0"/>
        <w:adjustRightInd w:val="0"/>
        <w:spacing w:after="0" w:line="360" w:lineRule="auto"/>
        <w:textAlignment w:val="baseline"/>
        <w:rPr>
          <w:rFonts w:ascii="Times New Roman" w:eastAsia="Times New Roman" w:hAnsi="Times New Roman" w:cs="Times New Roman"/>
          <w:b/>
          <w:sz w:val="28"/>
          <w:szCs w:val="28"/>
        </w:rPr>
      </w:pPr>
      <w:r w:rsidRPr="00AC3BBB">
        <w:rPr>
          <w:rFonts w:ascii="Times New Roman" w:eastAsia="Times New Roman" w:hAnsi="Times New Roman" w:cs="Times New Roman"/>
          <w:b/>
          <w:sz w:val="28"/>
          <w:szCs w:val="28"/>
        </w:rPr>
        <w:t>конспекта урока (технологической карты),</w:t>
      </w:r>
    </w:p>
    <w:p w:rsidR="00AC3BBB" w:rsidRPr="00AC3BBB" w:rsidRDefault="00AC3BBB" w:rsidP="00AC3BBB">
      <w:pPr>
        <w:shd w:val="clear" w:color="auto" w:fill="FFFFFF"/>
        <w:overflowPunct w:val="0"/>
        <w:autoSpaceDE w:val="0"/>
        <w:autoSpaceDN w:val="0"/>
        <w:adjustRightInd w:val="0"/>
        <w:spacing w:after="0" w:line="360" w:lineRule="auto"/>
        <w:textAlignment w:val="baseline"/>
        <w:rPr>
          <w:rFonts w:ascii="Times New Roman" w:eastAsia="Times New Roman" w:hAnsi="Times New Roman" w:cs="Times New Roman"/>
          <w:b/>
          <w:sz w:val="28"/>
          <w:szCs w:val="28"/>
        </w:rPr>
      </w:pPr>
      <w:r w:rsidRPr="00AC3BBB">
        <w:rPr>
          <w:rFonts w:ascii="Times New Roman" w:eastAsia="Times New Roman" w:hAnsi="Times New Roman" w:cs="Times New Roman"/>
          <w:b/>
          <w:sz w:val="28"/>
          <w:szCs w:val="28"/>
        </w:rPr>
        <w:t xml:space="preserve"> программы формирования УУД.</w:t>
      </w:r>
    </w:p>
    <w:p w:rsidR="00AC3BBB" w:rsidRPr="00AC3BBB" w:rsidRDefault="00AC3BBB" w:rsidP="00AC3BBB">
      <w:pPr>
        <w:shd w:val="clear" w:color="auto" w:fill="FFFFFF"/>
        <w:overflowPunct w:val="0"/>
        <w:autoSpaceDE w:val="0"/>
        <w:autoSpaceDN w:val="0"/>
        <w:adjustRightInd w:val="0"/>
        <w:spacing w:after="0" w:line="360" w:lineRule="auto"/>
        <w:ind w:firstLine="709"/>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AC3BBB">
        <w:rPr>
          <w:rFonts w:ascii="Times New Roman" w:eastAsia="Times New Roman" w:hAnsi="Times New Roman" w:cs="Times New Roman"/>
          <w:sz w:val="28"/>
          <w:szCs w:val="28"/>
        </w:rPr>
        <w:t xml:space="preserve">             Подготовила Ершова Л.Н.</w:t>
      </w: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AC3BBB" w:rsidRPr="00AC3BBB" w:rsidRDefault="00AC3BBB" w:rsidP="00AC3BBB">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3A46FD" w:rsidRDefault="003A46FD" w:rsidP="004508AC">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3A46FD" w:rsidRDefault="003A46FD" w:rsidP="004508AC">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3A46FD" w:rsidRDefault="003A46FD" w:rsidP="004508AC">
      <w:pPr>
        <w:shd w:val="clear" w:color="auto" w:fill="FFFFFF"/>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rPr>
      </w:pPr>
    </w:p>
    <w:p w:rsidR="00F30272" w:rsidRDefault="00AC3BBB" w:rsidP="00F30272">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r w:rsidRPr="00AC3BBB">
        <w:rPr>
          <w:rFonts w:ascii="Times New Roman" w:eastAsia="Times New Roman" w:hAnsi="Times New Roman" w:cs="Times New Roman"/>
          <w:b/>
          <w:sz w:val="28"/>
          <w:szCs w:val="28"/>
          <w:lang w:eastAsia="ru-RU"/>
        </w:rPr>
        <w:lastRenderedPageBreak/>
        <w:t>П</w:t>
      </w:r>
      <w:r w:rsidR="004508AC" w:rsidRPr="00AC3BBB">
        <w:rPr>
          <w:rFonts w:ascii="Times New Roman" w:eastAsia="Times New Roman" w:hAnsi="Times New Roman" w:cs="Times New Roman"/>
          <w:b/>
          <w:sz w:val="28"/>
          <w:szCs w:val="28"/>
          <w:lang w:eastAsia="ru-RU"/>
        </w:rPr>
        <w:t xml:space="preserve">роект рабочих документов учителя по предмету </w:t>
      </w:r>
      <w:r w:rsidR="004508AC" w:rsidRPr="00AC3BBB">
        <w:rPr>
          <w:rFonts w:ascii="Times New Roman" w:eastAsia="Times New Roman" w:hAnsi="Times New Roman" w:cs="Times New Roman"/>
          <w:b/>
          <w:color w:val="000000"/>
          <w:sz w:val="28"/>
          <w:szCs w:val="28"/>
          <w:lang w:eastAsia="ru-RU"/>
        </w:rPr>
        <w:t xml:space="preserve">«Искусство» </w:t>
      </w:r>
      <w:r w:rsidR="004508AC" w:rsidRPr="00AC3BBB">
        <w:rPr>
          <w:rFonts w:ascii="Times New Roman" w:eastAsia="Times New Roman" w:hAnsi="Times New Roman" w:cs="Times New Roman"/>
          <w:b/>
          <w:sz w:val="28"/>
          <w:szCs w:val="28"/>
          <w:lang w:eastAsia="ru-RU"/>
        </w:rPr>
        <w:t>в контексте требований ФГОС: рабочей программы по преподаваемому предмету, конспекта урока (технологической карты), программы формирования УУД.</w:t>
      </w:r>
    </w:p>
    <w:p w:rsidR="00F30272" w:rsidRDefault="00F30272" w:rsidP="00F30272">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p>
    <w:p w:rsidR="00F30272" w:rsidRPr="00F30272" w:rsidRDefault="00F30272" w:rsidP="00F30272">
      <w:pPr>
        <w:shd w:val="clear" w:color="auto" w:fill="FFFFFF"/>
        <w:overflowPunct w:val="0"/>
        <w:autoSpaceDE w:val="0"/>
        <w:autoSpaceDN w:val="0"/>
        <w:adjustRightInd w:val="0"/>
        <w:spacing w:after="0" w:line="240" w:lineRule="auto"/>
        <w:jc w:val="both"/>
        <w:textAlignment w:val="baseline"/>
        <w:rPr>
          <w:rFonts w:ascii="Times New Roman" w:hAnsi="Times New Roman"/>
          <w:color w:val="000000"/>
          <w:sz w:val="28"/>
          <w:szCs w:val="28"/>
          <w:lang w:eastAsia="ru-RU"/>
        </w:rPr>
      </w:pPr>
      <w:r>
        <w:rPr>
          <w:rFonts w:ascii="Times New Roman" w:hAnsi="Times New Roman"/>
          <w:b/>
          <w:bCs/>
          <w:color w:val="000000"/>
          <w:sz w:val="28"/>
          <w:szCs w:val="28"/>
          <w:lang w:eastAsia="ru-RU"/>
        </w:rPr>
        <w:t>Рабочая программа</w:t>
      </w:r>
      <w:r w:rsidRPr="0001369C">
        <w:rPr>
          <w:rFonts w:ascii="Times New Roman" w:hAnsi="Times New Roman"/>
          <w:b/>
          <w:bCs/>
          <w:color w:val="000000"/>
          <w:sz w:val="28"/>
          <w:szCs w:val="28"/>
          <w:lang w:eastAsia="ru-RU"/>
        </w:rPr>
        <w:t xml:space="preserve"> и УМК по </w:t>
      </w:r>
      <w:r>
        <w:rPr>
          <w:rFonts w:ascii="Times New Roman" w:hAnsi="Times New Roman"/>
          <w:b/>
          <w:bCs/>
          <w:color w:val="000000"/>
          <w:sz w:val="28"/>
          <w:szCs w:val="28"/>
          <w:lang w:eastAsia="ru-RU"/>
        </w:rPr>
        <w:t xml:space="preserve">искусству </w:t>
      </w:r>
      <w:r w:rsidRPr="0001369C">
        <w:rPr>
          <w:rFonts w:ascii="Times New Roman" w:hAnsi="Times New Roman"/>
          <w:b/>
          <w:bCs/>
          <w:color w:val="000000"/>
          <w:sz w:val="28"/>
          <w:szCs w:val="28"/>
          <w:lang w:eastAsia="ru-RU"/>
        </w:rPr>
        <w:t>в соответствии</w:t>
      </w:r>
      <w:r>
        <w:rPr>
          <w:rFonts w:ascii="Times New Roman" w:hAnsi="Times New Roman"/>
          <w:color w:val="000000"/>
          <w:sz w:val="28"/>
          <w:szCs w:val="28"/>
          <w:lang w:eastAsia="ru-RU"/>
        </w:rPr>
        <w:t xml:space="preserve"> </w:t>
      </w:r>
      <w:r w:rsidRPr="0001369C">
        <w:rPr>
          <w:rFonts w:ascii="Times New Roman" w:hAnsi="Times New Roman"/>
          <w:b/>
          <w:bCs/>
          <w:color w:val="000000"/>
          <w:sz w:val="28"/>
          <w:szCs w:val="28"/>
          <w:lang w:eastAsia="ru-RU"/>
        </w:rPr>
        <w:t>с требованиями ФГОС ООО</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Нормативно-правовые и методические документы.</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Документы, определяющие нормативно-правовую базу преподавания учебного предмета «Изобразительное искусство» в условиях перехода с Государственного стандарта общего образования 2004 г. на ФГОС ООО:</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Приказ Минобразования России от 5 марта 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Приказ </w:t>
      </w:r>
      <w:proofErr w:type="spellStart"/>
      <w:r w:rsidRPr="004508AC">
        <w:rPr>
          <w:rFonts w:ascii="Times New Roman" w:eastAsia="Times New Roman" w:hAnsi="Times New Roman" w:cs="Times New Roman"/>
          <w:color w:val="000000"/>
          <w:sz w:val="28"/>
          <w:szCs w:val="28"/>
          <w:lang w:eastAsia="ru-RU"/>
        </w:rPr>
        <w:t>Минобрнауки</w:t>
      </w:r>
      <w:proofErr w:type="spellEnd"/>
      <w:r w:rsidRPr="004508AC">
        <w:rPr>
          <w:rFonts w:ascii="Times New Roman" w:eastAsia="Times New Roman" w:hAnsi="Times New Roman" w:cs="Times New Roman"/>
          <w:color w:val="000000"/>
          <w:sz w:val="28"/>
          <w:szCs w:val="28"/>
          <w:lang w:eastAsia="ru-RU"/>
        </w:rPr>
        <w:t xml:space="preserve"> России от 27 декабря 2011 г.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w:t>
      </w:r>
      <w:proofErr w:type="spellStart"/>
      <w:r w:rsidRPr="004508AC">
        <w:rPr>
          <w:rFonts w:ascii="Times New Roman" w:eastAsia="Times New Roman" w:hAnsi="Times New Roman" w:cs="Times New Roman"/>
          <w:color w:val="000000"/>
          <w:sz w:val="28"/>
          <w:szCs w:val="28"/>
          <w:lang w:eastAsia="ru-RU"/>
        </w:rPr>
        <w:t>уч.г</w:t>
      </w:r>
      <w:proofErr w:type="spellEnd"/>
      <w:r w:rsidRPr="004508AC">
        <w:rPr>
          <w:rFonts w:ascii="Times New Roman" w:eastAsia="Times New Roman" w:hAnsi="Times New Roman" w:cs="Times New Roman"/>
          <w:color w:val="000000"/>
          <w:sz w:val="28"/>
          <w:szCs w:val="28"/>
          <w:lang w:eastAsia="ru-RU"/>
        </w:rPr>
        <w:t>.».</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Стандарт по изобразительному искусству//Вестник образования России, 2004. – №12; 13.</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Федеральный государственный образовательный стандарт начального общего образования. – М.: Просвещение. – 2010. – (Стандарты второго поколения).</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Примерные программы основного общего образования. Искусство.</w:t>
      </w:r>
      <w:r w:rsidRPr="004508AC">
        <w:rPr>
          <w:rFonts w:ascii="Times New Roman" w:eastAsia="Times New Roman" w:hAnsi="Times New Roman" w:cs="Times New Roman"/>
          <w:color w:val="000000"/>
          <w:sz w:val="28"/>
          <w:szCs w:val="28"/>
          <w:lang w:eastAsia="ru-RU"/>
        </w:rPr>
        <w:br/>
        <w:t>5-9 классы – М.: Просвещение, 2010. – (Стандарты второго поколения).</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Методическое письмо о преподавании учебного предмета «Изобразительное искусство» в 2011/2012 уч. г. – Режим доступа. – http//www.iro.yar.ru</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Список литературы.</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1.Асмолов А.Г., </w:t>
      </w:r>
      <w:proofErr w:type="spellStart"/>
      <w:r w:rsidRPr="004508AC">
        <w:rPr>
          <w:rFonts w:ascii="Times New Roman" w:eastAsia="Times New Roman" w:hAnsi="Times New Roman" w:cs="Times New Roman"/>
          <w:color w:val="000000"/>
          <w:sz w:val="28"/>
          <w:szCs w:val="28"/>
          <w:lang w:eastAsia="ru-RU"/>
        </w:rPr>
        <w:t>Бурменская</w:t>
      </w:r>
      <w:proofErr w:type="spellEnd"/>
      <w:r w:rsidRPr="004508AC">
        <w:rPr>
          <w:rFonts w:ascii="Times New Roman" w:eastAsia="Times New Roman" w:hAnsi="Times New Roman" w:cs="Times New Roman"/>
          <w:color w:val="000000"/>
          <w:sz w:val="28"/>
          <w:szCs w:val="28"/>
          <w:lang w:eastAsia="ru-RU"/>
        </w:rPr>
        <w:t xml:space="preserve"> Г.В., Володарская И.А., Карабанова О.А., </w:t>
      </w:r>
      <w:proofErr w:type="spellStart"/>
      <w:r w:rsidRPr="004508AC">
        <w:rPr>
          <w:rFonts w:ascii="Times New Roman" w:eastAsia="Times New Roman" w:hAnsi="Times New Roman" w:cs="Times New Roman"/>
          <w:color w:val="000000"/>
          <w:sz w:val="28"/>
          <w:szCs w:val="28"/>
          <w:lang w:eastAsia="ru-RU"/>
        </w:rPr>
        <w:t>Салмина</w:t>
      </w:r>
      <w:proofErr w:type="spellEnd"/>
      <w:r w:rsidRPr="004508AC">
        <w:rPr>
          <w:rFonts w:ascii="Times New Roman" w:eastAsia="Times New Roman" w:hAnsi="Times New Roman" w:cs="Times New Roman"/>
          <w:color w:val="000000"/>
          <w:sz w:val="28"/>
          <w:szCs w:val="28"/>
          <w:lang w:eastAsia="ru-RU"/>
        </w:rPr>
        <w:t xml:space="preserve"> Н.Г. Молчанов С.В. Как проектировать универсальные учебные действия: от действия к мысли / Под ред. А.Г. </w:t>
      </w:r>
      <w:proofErr w:type="spellStart"/>
      <w:r w:rsidRPr="004508AC">
        <w:rPr>
          <w:rFonts w:ascii="Times New Roman" w:eastAsia="Times New Roman" w:hAnsi="Times New Roman" w:cs="Times New Roman"/>
          <w:color w:val="000000"/>
          <w:sz w:val="28"/>
          <w:szCs w:val="28"/>
          <w:lang w:eastAsia="ru-RU"/>
        </w:rPr>
        <w:t>Асмолова</w:t>
      </w:r>
      <w:proofErr w:type="spellEnd"/>
      <w:r w:rsidRPr="004508AC">
        <w:rPr>
          <w:rFonts w:ascii="Times New Roman" w:eastAsia="Times New Roman" w:hAnsi="Times New Roman" w:cs="Times New Roman"/>
          <w:color w:val="000000"/>
          <w:sz w:val="28"/>
          <w:szCs w:val="28"/>
          <w:lang w:eastAsia="ru-RU"/>
        </w:rPr>
        <w:t xml:space="preserve"> - М., 2010.</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2. </w:t>
      </w:r>
      <w:proofErr w:type="spellStart"/>
      <w:r w:rsidRPr="004508AC">
        <w:rPr>
          <w:rFonts w:ascii="Times New Roman" w:eastAsia="Times New Roman" w:hAnsi="Times New Roman" w:cs="Times New Roman"/>
          <w:color w:val="000000"/>
          <w:sz w:val="28"/>
          <w:szCs w:val="28"/>
          <w:lang w:eastAsia="ru-RU"/>
        </w:rPr>
        <w:t>Аствацатуров</w:t>
      </w:r>
      <w:proofErr w:type="spellEnd"/>
      <w:r w:rsidRPr="004508AC">
        <w:rPr>
          <w:rFonts w:ascii="Times New Roman" w:eastAsia="Times New Roman" w:hAnsi="Times New Roman" w:cs="Times New Roman"/>
          <w:color w:val="000000"/>
          <w:sz w:val="28"/>
          <w:szCs w:val="28"/>
          <w:lang w:eastAsia="ru-RU"/>
        </w:rPr>
        <w:t xml:space="preserve"> Г. О. Технология современного урока и творчества учителя школы. 2002 г.</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3.Вяземский Е.Е., Стрелова О.Ю. Методика преподавания в школе. М., 2000 - 72 c.</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4.Изобразительное искусство. </w:t>
      </w:r>
      <w:proofErr w:type="spellStart"/>
      <w:r w:rsidRPr="004508AC">
        <w:rPr>
          <w:rFonts w:ascii="Times New Roman" w:eastAsia="Times New Roman" w:hAnsi="Times New Roman" w:cs="Times New Roman"/>
          <w:color w:val="000000"/>
          <w:sz w:val="28"/>
          <w:szCs w:val="28"/>
          <w:lang w:eastAsia="ru-RU"/>
        </w:rPr>
        <w:t>Учебно</w:t>
      </w:r>
      <w:proofErr w:type="spellEnd"/>
      <w:r w:rsidRPr="004508AC">
        <w:rPr>
          <w:rFonts w:ascii="Times New Roman" w:eastAsia="Times New Roman" w:hAnsi="Times New Roman" w:cs="Times New Roman"/>
          <w:color w:val="000000"/>
          <w:sz w:val="28"/>
          <w:szCs w:val="28"/>
          <w:lang w:eastAsia="ru-RU"/>
        </w:rPr>
        <w:t xml:space="preserve"> - методическая комплексная документация- М.: </w:t>
      </w:r>
      <w:proofErr w:type="spellStart"/>
      <w:r w:rsidRPr="004508AC">
        <w:rPr>
          <w:rFonts w:ascii="Times New Roman" w:eastAsia="Times New Roman" w:hAnsi="Times New Roman" w:cs="Times New Roman"/>
          <w:color w:val="000000"/>
          <w:sz w:val="28"/>
          <w:szCs w:val="28"/>
          <w:lang w:eastAsia="ru-RU"/>
        </w:rPr>
        <w:t>Агар</w:t>
      </w:r>
      <w:proofErr w:type="spellEnd"/>
      <w:r w:rsidRPr="004508AC">
        <w:rPr>
          <w:rFonts w:ascii="Times New Roman" w:eastAsia="Times New Roman" w:hAnsi="Times New Roman" w:cs="Times New Roman"/>
          <w:color w:val="000000"/>
          <w:sz w:val="28"/>
          <w:szCs w:val="28"/>
          <w:lang w:eastAsia="ru-RU"/>
        </w:rPr>
        <w:t>, 2009.</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5. </w:t>
      </w:r>
      <w:proofErr w:type="spellStart"/>
      <w:r w:rsidRPr="004508AC">
        <w:rPr>
          <w:rFonts w:ascii="Times New Roman" w:eastAsia="Times New Roman" w:hAnsi="Times New Roman" w:cs="Times New Roman"/>
          <w:color w:val="000000"/>
          <w:sz w:val="28"/>
          <w:szCs w:val="28"/>
          <w:lang w:eastAsia="ru-RU"/>
        </w:rPr>
        <w:t>Ксензова</w:t>
      </w:r>
      <w:proofErr w:type="spellEnd"/>
      <w:r w:rsidRPr="004508AC">
        <w:rPr>
          <w:rFonts w:ascii="Times New Roman" w:eastAsia="Times New Roman" w:hAnsi="Times New Roman" w:cs="Times New Roman"/>
          <w:color w:val="000000"/>
          <w:sz w:val="28"/>
          <w:szCs w:val="28"/>
          <w:lang w:eastAsia="ru-RU"/>
        </w:rPr>
        <w:t xml:space="preserve"> Г.Ю. Перспективные школьные технологии. Учебное пособие. М.: Педагогическое общество России, 2000.</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6. Никишина И. В. Интерактивные формы методического обучения. М.: 2007.</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7. Образовательные технологии. Н.В. Полякова.// Научно-практический журнал "Завуч"№ 5, 2005.</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lastRenderedPageBreak/>
        <w:t>8. Примерные программы по учебным предметам. Изобразительное искусство. 5-7 классы</w:t>
      </w:r>
      <w:proofErr w:type="gramStart"/>
      <w:r w:rsidRPr="004508AC">
        <w:rPr>
          <w:rFonts w:ascii="Times New Roman" w:eastAsia="Times New Roman" w:hAnsi="Times New Roman" w:cs="Times New Roman"/>
          <w:color w:val="000000"/>
          <w:sz w:val="28"/>
          <w:szCs w:val="28"/>
          <w:lang w:eastAsia="ru-RU"/>
        </w:rPr>
        <w:t>.-</w:t>
      </w:r>
      <w:proofErr w:type="gramEnd"/>
      <w:r w:rsidRPr="004508AC">
        <w:rPr>
          <w:rFonts w:ascii="Times New Roman" w:eastAsia="Times New Roman" w:hAnsi="Times New Roman" w:cs="Times New Roman"/>
          <w:color w:val="000000"/>
          <w:sz w:val="28"/>
          <w:szCs w:val="28"/>
          <w:lang w:eastAsia="ru-RU"/>
        </w:rPr>
        <w:t>М.:Просвещение,2010.</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9. Развитие исследовательской деятельности учащихся: Методический сборник. М.: Народное образование, 2001.</w:t>
      </w:r>
    </w:p>
    <w:p w:rsidR="004508AC" w:rsidRPr="004508AC" w:rsidRDefault="004508AC" w:rsidP="004508AC">
      <w:pPr>
        <w:spacing w:after="0" w:line="240" w:lineRule="auto"/>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10. Сборник нормативных документов. Искусство/сост.Э.Д.Днепров</w:t>
      </w:r>
      <w:proofErr w:type="gramStart"/>
      <w:r w:rsidRPr="004508AC">
        <w:rPr>
          <w:rFonts w:ascii="Times New Roman" w:eastAsia="Times New Roman" w:hAnsi="Times New Roman" w:cs="Times New Roman"/>
          <w:color w:val="000000"/>
          <w:sz w:val="28"/>
          <w:szCs w:val="28"/>
          <w:lang w:eastAsia="ru-RU"/>
        </w:rPr>
        <w:t>,А</w:t>
      </w:r>
      <w:proofErr w:type="gramEnd"/>
      <w:r w:rsidRPr="004508AC">
        <w:rPr>
          <w:rFonts w:ascii="Times New Roman" w:eastAsia="Times New Roman" w:hAnsi="Times New Roman" w:cs="Times New Roman"/>
          <w:color w:val="000000"/>
          <w:sz w:val="28"/>
          <w:szCs w:val="28"/>
          <w:lang w:eastAsia="ru-RU"/>
        </w:rPr>
        <w:t>.Г.Аркадьев.-2-е изд.,-М.:Дрофа,2008.</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11. </w:t>
      </w:r>
      <w:proofErr w:type="spellStart"/>
      <w:r w:rsidRPr="004508AC">
        <w:rPr>
          <w:rFonts w:ascii="Times New Roman" w:eastAsia="Times New Roman" w:hAnsi="Times New Roman" w:cs="Times New Roman"/>
          <w:color w:val="000000"/>
          <w:sz w:val="28"/>
          <w:szCs w:val="28"/>
          <w:lang w:eastAsia="ru-RU"/>
        </w:rPr>
        <w:t>Селевко</w:t>
      </w:r>
      <w:proofErr w:type="spellEnd"/>
      <w:r w:rsidRPr="004508AC">
        <w:rPr>
          <w:rFonts w:ascii="Times New Roman" w:eastAsia="Times New Roman" w:hAnsi="Times New Roman" w:cs="Times New Roman"/>
          <w:color w:val="000000"/>
          <w:sz w:val="28"/>
          <w:szCs w:val="28"/>
          <w:lang w:eastAsia="ru-RU"/>
        </w:rPr>
        <w:t xml:space="preserve"> Г.К. "Современные образовательные технологии". М, 1998</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12.Формирование ключевых компетентностей учащихся через проектную деятельность /под ред. </w:t>
      </w:r>
      <w:proofErr w:type="spellStart"/>
      <w:r w:rsidRPr="004508AC">
        <w:rPr>
          <w:rFonts w:ascii="Times New Roman" w:eastAsia="Times New Roman" w:hAnsi="Times New Roman" w:cs="Times New Roman"/>
          <w:color w:val="000000"/>
          <w:sz w:val="28"/>
          <w:szCs w:val="28"/>
          <w:lang w:eastAsia="ru-RU"/>
        </w:rPr>
        <w:t>С.С.Татарченковой</w:t>
      </w:r>
      <w:proofErr w:type="spellEnd"/>
      <w:r w:rsidRPr="004508AC">
        <w:rPr>
          <w:rFonts w:ascii="Times New Roman" w:eastAsia="Times New Roman" w:hAnsi="Times New Roman" w:cs="Times New Roman"/>
          <w:color w:val="000000"/>
          <w:sz w:val="28"/>
          <w:szCs w:val="28"/>
          <w:lang w:eastAsia="ru-RU"/>
        </w:rPr>
        <w:t xml:space="preserve">. </w:t>
      </w:r>
      <w:proofErr w:type="gramStart"/>
      <w:r w:rsidRPr="004508AC">
        <w:rPr>
          <w:rFonts w:ascii="Times New Roman" w:eastAsia="Times New Roman" w:hAnsi="Times New Roman" w:cs="Times New Roman"/>
          <w:color w:val="000000"/>
          <w:sz w:val="28"/>
          <w:szCs w:val="28"/>
          <w:lang w:eastAsia="ru-RU"/>
        </w:rPr>
        <w:t>С-Пб</w:t>
      </w:r>
      <w:proofErr w:type="gramEnd"/>
      <w:r w:rsidRPr="004508AC">
        <w:rPr>
          <w:rFonts w:ascii="Times New Roman" w:eastAsia="Times New Roman" w:hAnsi="Times New Roman" w:cs="Times New Roman"/>
          <w:color w:val="000000"/>
          <w:sz w:val="28"/>
          <w:szCs w:val="28"/>
          <w:lang w:eastAsia="ru-RU"/>
        </w:rPr>
        <w:t>.: КАРО, 2008</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13. </w:t>
      </w:r>
      <w:proofErr w:type="spellStart"/>
      <w:r w:rsidRPr="004508AC">
        <w:rPr>
          <w:rFonts w:ascii="Times New Roman" w:eastAsia="Times New Roman" w:hAnsi="Times New Roman" w:cs="Times New Roman"/>
          <w:color w:val="000000"/>
          <w:sz w:val="28"/>
          <w:szCs w:val="28"/>
          <w:lang w:eastAsia="ru-RU"/>
        </w:rPr>
        <w:t>Гульчевская</w:t>
      </w:r>
      <w:proofErr w:type="spellEnd"/>
      <w:r w:rsidRPr="004508AC">
        <w:rPr>
          <w:rFonts w:ascii="Times New Roman" w:eastAsia="Times New Roman" w:hAnsi="Times New Roman" w:cs="Times New Roman"/>
          <w:color w:val="000000"/>
          <w:sz w:val="28"/>
          <w:szCs w:val="28"/>
          <w:lang w:eastAsia="ru-RU"/>
        </w:rPr>
        <w:t xml:space="preserve"> В. Г. "Что должен знать педагог о современных образовательных технологиях: практическое пособие". Издательство: АРКТИ, 2010</w:t>
      </w:r>
    </w:p>
    <w:p w:rsidR="004508AC" w:rsidRPr="004508AC" w:rsidRDefault="004508AC" w:rsidP="004508AC">
      <w:pPr>
        <w:spacing w:after="0" w:line="240" w:lineRule="auto"/>
        <w:jc w:val="both"/>
        <w:rPr>
          <w:rFonts w:ascii="Verdana" w:eastAsia="Times New Roman" w:hAnsi="Verdana"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 xml:space="preserve">14. </w:t>
      </w:r>
      <w:proofErr w:type="spellStart"/>
      <w:r w:rsidRPr="004508AC">
        <w:rPr>
          <w:rFonts w:ascii="Times New Roman" w:eastAsia="Times New Roman" w:hAnsi="Times New Roman" w:cs="Times New Roman"/>
          <w:color w:val="000000"/>
          <w:sz w:val="28"/>
          <w:szCs w:val="28"/>
          <w:lang w:eastAsia="ru-RU"/>
        </w:rPr>
        <w:t>Шликене</w:t>
      </w:r>
      <w:proofErr w:type="spellEnd"/>
      <w:r w:rsidRPr="004508AC">
        <w:rPr>
          <w:rFonts w:ascii="Times New Roman" w:eastAsia="Times New Roman" w:hAnsi="Times New Roman" w:cs="Times New Roman"/>
          <w:color w:val="000000"/>
          <w:sz w:val="28"/>
          <w:szCs w:val="28"/>
          <w:lang w:eastAsia="ru-RU"/>
        </w:rPr>
        <w:t xml:space="preserve"> Т. Н. Метод проектов как одно из условий повышения мотивации обучения учащихся, 2007 г.</w:t>
      </w:r>
    </w:p>
    <w:p w:rsidR="004508AC" w:rsidRPr="004508AC" w:rsidRDefault="004508AC" w:rsidP="004508AC">
      <w:pPr>
        <w:spacing w:after="0" w:line="253" w:lineRule="atLeast"/>
        <w:rPr>
          <w:rFonts w:ascii="Roboto" w:eastAsia="Times New Roman" w:hAnsi="Roboto"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Сущность федеральных государственных образовательных стандартов </w:t>
      </w:r>
      <w:r w:rsidRPr="004508AC">
        <w:rPr>
          <w:rFonts w:ascii="Times New Roman" w:eastAsia="Times New Roman" w:hAnsi="Times New Roman" w:cs="Times New Roman"/>
          <w:bCs/>
          <w:color w:val="000000"/>
          <w:sz w:val="28"/>
          <w:szCs w:val="28"/>
          <w:lang w:eastAsia="ru-RU"/>
        </w:rPr>
        <w:t>(Начального</w:t>
      </w:r>
      <w:r w:rsidRPr="004508AC">
        <w:rPr>
          <w:rFonts w:ascii="Times New Roman" w:eastAsia="Times New Roman" w:hAnsi="Times New Roman" w:cs="Times New Roman"/>
          <w:color w:val="000000"/>
          <w:sz w:val="28"/>
          <w:szCs w:val="28"/>
          <w:lang w:eastAsia="ru-RU"/>
        </w:rPr>
        <w:t xml:space="preserve">) общего образования в их </w:t>
      </w:r>
      <w:proofErr w:type="spellStart"/>
      <w:r w:rsidRPr="004508AC">
        <w:rPr>
          <w:rFonts w:ascii="Times New Roman" w:eastAsia="Times New Roman" w:hAnsi="Times New Roman" w:cs="Times New Roman"/>
          <w:color w:val="000000"/>
          <w:sz w:val="28"/>
          <w:szCs w:val="28"/>
          <w:lang w:eastAsia="ru-RU"/>
        </w:rPr>
        <w:t>деятельностном</w:t>
      </w:r>
      <w:proofErr w:type="spellEnd"/>
      <w:r w:rsidRPr="004508AC">
        <w:rPr>
          <w:rFonts w:ascii="Times New Roman" w:eastAsia="Times New Roman" w:hAnsi="Times New Roman" w:cs="Times New Roman"/>
          <w:color w:val="000000"/>
          <w:sz w:val="28"/>
          <w:szCs w:val="28"/>
          <w:lang w:eastAsia="ru-RU"/>
        </w:rPr>
        <w:t xml:space="preserve"> характере. Главная задача — развитие личности ученика </w:t>
      </w:r>
      <w:r w:rsidRPr="004508AC">
        <w:rPr>
          <w:rFonts w:ascii="Times New Roman" w:eastAsia="Times New Roman" w:hAnsi="Times New Roman" w:cs="Times New Roman"/>
          <w:bCs/>
          <w:color w:val="000000"/>
          <w:sz w:val="28"/>
          <w:szCs w:val="28"/>
          <w:lang w:eastAsia="ru-RU"/>
        </w:rPr>
        <w:t>через их деятельность</w:t>
      </w:r>
      <w:r w:rsidRPr="004508AC">
        <w:rPr>
          <w:rFonts w:ascii="Times New Roman" w:eastAsia="Times New Roman" w:hAnsi="Times New Roman" w:cs="Times New Roman"/>
          <w:color w:val="000000"/>
          <w:sz w:val="28"/>
          <w:szCs w:val="28"/>
          <w:lang w:eastAsia="ru-RU"/>
        </w:rPr>
        <w:t>. Традиционные представления результатов обучения в виде знаний, умений и навыков устарели. ФГОС определяют реальные виды деятельности.</w:t>
      </w:r>
    </w:p>
    <w:p w:rsidR="004508AC" w:rsidRDefault="004508AC" w:rsidP="004508AC">
      <w:pPr>
        <w:spacing w:after="0" w:line="253" w:lineRule="atLeast"/>
        <w:rPr>
          <w:rFonts w:ascii="Times New Roman" w:eastAsia="Times New Roman" w:hAnsi="Times New Roman" w:cs="Times New Roman"/>
          <w:color w:val="000000"/>
          <w:sz w:val="28"/>
          <w:szCs w:val="28"/>
          <w:lang w:eastAsia="ru-RU"/>
        </w:rPr>
      </w:pPr>
      <w:r w:rsidRPr="004508AC">
        <w:rPr>
          <w:rFonts w:ascii="Times New Roman" w:eastAsia="Times New Roman" w:hAnsi="Times New Roman" w:cs="Times New Roman"/>
          <w:color w:val="000000"/>
          <w:sz w:val="28"/>
          <w:szCs w:val="28"/>
          <w:lang w:eastAsia="ru-RU"/>
        </w:rPr>
        <w:t>Требование федерального государственного стандарта: формирование универсальных учебных действий учащихся. Организовать урок в соответствии с этим требованием может помочь технологическая карта урока.</w:t>
      </w:r>
    </w:p>
    <w:p w:rsidR="004347D0" w:rsidRDefault="004347D0" w:rsidP="004508AC">
      <w:pPr>
        <w:spacing w:after="0" w:line="253" w:lineRule="atLeast"/>
        <w:rPr>
          <w:rFonts w:ascii="Times New Roman" w:eastAsia="Times New Roman" w:hAnsi="Times New Roman" w:cs="Times New Roman"/>
          <w:color w:val="000000"/>
          <w:sz w:val="28"/>
          <w:szCs w:val="28"/>
          <w:lang w:eastAsia="ru-RU"/>
        </w:rPr>
      </w:pP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Рабочая программа по учебному предмету</w:t>
      </w:r>
      <w:r w:rsidRPr="004347D0">
        <w:rPr>
          <w:rFonts w:ascii="Times New Roman" w:eastAsia="Times New Roman" w:hAnsi="Times New Roman" w:cs="Times New Roman"/>
          <w:color w:val="000000"/>
          <w:sz w:val="28"/>
          <w:szCs w:val="28"/>
          <w:lang w:eastAsia="ru-RU"/>
        </w:rPr>
        <w:t xml:space="preserve"> — это нормативно-правовой документ, обязательный для выполнения в полном объеме, предназначенный для реализации требований Федерального компонента государственного образовательного стандарта (для классов, не перешедших на новые </w:t>
      </w:r>
      <w:proofErr w:type="spellStart"/>
      <w:r w:rsidRPr="004347D0">
        <w:rPr>
          <w:rFonts w:ascii="Times New Roman" w:eastAsia="Times New Roman" w:hAnsi="Times New Roman" w:cs="Times New Roman"/>
          <w:color w:val="000000"/>
          <w:sz w:val="28"/>
          <w:szCs w:val="28"/>
          <w:lang w:eastAsia="ru-RU"/>
        </w:rPr>
        <w:t>ФГОСы</w:t>
      </w:r>
      <w:proofErr w:type="spellEnd"/>
      <w:r w:rsidRPr="004347D0">
        <w:rPr>
          <w:rFonts w:ascii="Times New Roman" w:eastAsia="Times New Roman" w:hAnsi="Times New Roman" w:cs="Times New Roman"/>
          <w:color w:val="000000"/>
          <w:sz w:val="28"/>
          <w:szCs w:val="28"/>
          <w:lang w:eastAsia="ru-RU"/>
        </w:rPr>
        <w:t xml:space="preserve">) и Федерального государственного образовательного стандарта основного общего образования (для классов, перешедших на новые </w:t>
      </w:r>
      <w:proofErr w:type="spellStart"/>
      <w:r w:rsidRPr="004347D0">
        <w:rPr>
          <w:rFonts w:ascii="Times New Roman" w:eastAsia="Times New Roman" w:hAnsi="Times New Roman" w:cs="Times New Roman"/>
          <w:color w:val="000000"/>
          <w:sz w:val="28"/>
          <w:szCs w:val="28"/>
          <w:lang w:eastAsia="ru-RU"/>
        </w:rPr>
        <w:t>ФГОСы</w:t>
      </w:r>
      <w:proofErr w:type="spellEnd"/>
      <w:r w:rsidRPr="004347D0">
        <w:rPr>
          <w:rFonts w:ascii="Times New Roman" w:eastAsia="Times New Roman" w:hAnsi="Times New Roman" w:cs="Times New Roman"/>
          <w:color w:val="000000"/>
          <w:sz w:val="28"/>
          <w:szCs w:val="28"/>
          <w:lang w:eastAsia="ru-RU"/>
        </w:rPr>
        <w:t>) к условиям и результатам образования обучающихся на основном общем и среднем общем уровнях образования по конкретному предмету учебного плана общеобразовательного учреждения.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Цель рабочей программы </w:t>
      </w:r>
      <w:r w:rsidRPr="004347D0">
        <w:rPr>
          <w:rFonts w:ascii="Times New Roman" w:eastAsia="Times New Roman" w:hAnsi="Times New Roman" w:cs="Times New Roman"/>
          <w:color w:val="000000"/>
          <w:sz w:val="28"/>
          <w:szCs w:val="28"/>
          <w:lang w:eastAsia="ru-RU"/>
        </w:rPr>
        <w:t>— сохранение единого образовательного пространства школы, создание условий для планирования, организации и управления образовательной деятельностью по учебной дисциплине. Программа учебного предмета «</w:t>
      </w:r>
      <w:r>
        <w:rPr>
          <w:rFonts w:ascii="Times New Roman" w:eastAsia="Times New Roman" w:hAnsi="Times New Roman" w:cs="Times New Roman"/>
          <w:color w:val="000000"/>
          <w:sz w:val="28"/>
          <w:szCs w:val="28"/>
          <w:lang w:eastAsia="ru-RU"/>
        </w:rPr>
        <w:t>Искусство</w:t>
      </w:r>
      <w:r w:rsidRPr="004347D0">
        <w:rPr>
          <w:rFonts w:ascii="Times New Roman" w:eastAsia="Times New Roman" w:hAnsi="Times New Roman" w:cs="Times New Roman"/>
          <w:color w:val="000000"/>
          <w:sz w:val="28"/>
          <w:szCs w:val="28"/>
          <w:lang w:eastAsia="ru-RU"/>
        </w:rPr>
        <w:t>», должна обеспечить достижение планируемых результатов освоения образовательной программы основного общего образования.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Задачи рабочей программы</w:t>
      </w:r>
      <w:r w:rsidRPr="004347D0">
        <w:rPr>
          <w:rFonts w:ascii="Times New Roman" w:eastAsia="Times New Roman" w:hAnsi="Times New Roman" w:cs="Times New Roman"/>
          <w:color w:val="000000"/>
          <w:sz w:val="28"/>
          <w:szCs w:val="28"/>
          <w:lang w:eastAsia="ru-RU"/>
        </w:rPr>
        <w:t>:</w:t>
      </w:r>
    </w:p>
    <w:p w:rsidR="004347D0" w:rsidRPr="004347D0" w:rsidRDefault="004347D0" w:rsidP="004347D0">
      <w:pPr>
        <w:numPr>
          <w:ilvl w:val="0"/>
          <w:numId w:val="1"/>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дать представление о практической реализации компонентов государственного образовательного стандарта при изучении предмета «</w:t>
      </w:r>
      <w:r w:rsidR="007F7BAA">
        <w:rPr>
          <w:rFonts w:ascii="Times New Roman" w:eastAsia="Times New Roman" w:hAnsi="Times New Roman" w:cs="Times New Roman"/>
          <w:color w:val="000000"/>
          <w:sz w:val="28"/>
          <w:szCs w:val="28"/>
          <w:lang w:eastAsia="ru-RU"/>
        </w:rPr>
        <w:t>Искусство</w:t>
      </w:r>
      <w:r w:rsidRPr="004347D0">
        <w:rPr>
          <w:rFonts w:ascii="Times New Roman" w:eastAsia="Times New Roman" w:hAnsi="Times New Roman" w:cs="Times New Roman"/>
          <w:color w:val="000000"/>
          <w:sz w:val="28"/>
          <w:szCs w:val="28"/>
          <w:lang w:eastAsia="ru-RU"/>
        </w:rPr>
        <w:t xml:space="preserve">» (для классов, не перешедших на новые </w:t>
      </w:r>
      <w:proofErr w:type="spellStart"/>
      <w:r w:rsidRPr="004347D0">
        <w:rPr>
          <w:rFonts w:ascii="Times New Roman" w:eastAsia="Times New Roman" w:hAnsi="Times New Roman" w:cs="Times New Roman"/>
          <w:color w:val="000000"/>
          <w:sz w:val="28"/>
          <w:szCs w:val="28"/>
          <w:lang w:eastAsia="ru-RU"/>
        </w:rPr>
        <w:t>ФГОСы</w:t>
      </w:r>
      <w:proofErr w:type="spellEnd"/>
      <w:r w:rsidRPr="004347D0">
        <w:rPr>
          <w:rFonts w:ascii="Times New Roman" w:eastAsia="Times New Roman" w:hAnsi="Times New Roman" w:cs="Times New Roman"/>
          <w:color w:val="000000"/>
          <w:sz w:val="28"/>
          <w:szCs w:val="28"/>
          <w:lang w:eastAsia="ru-RU"/>
        </w:rPr>
        <w:t>);</w:t>
      </w:r>
    </w:p>
    <w:p w:rsidR="004347D0" w:rsidRPr="004347D0" w:rsidRDefault="004347D0" w:rsidP="004347D0">
      <w:pPr>
        <w:numPr>
          <w:ilvl w:val="0"/>
          <w:numId w:val="1"/>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lastRenderedPageBreak/>
        <w:t xml:space="preserve">обеспечить достижение обучающимися результатов обучения в соответствии с федеральным государственным образовательным стандартом общего образования (для классов, перешедших на новые </w:t>
      </w:r>
      <w:proofErr w:type="spellStart"/>
      <w:r w:rsidRPr="004347D0">
        <w:rPr>
          <w:rFonts w:ascii="Times New Roman" w:eastAsia="Times New Roman" w:hAnsi="Times New Roman" w:cs="Times New Roman"/>
          <w:color w:val="000000"/>
          <w:sz w:val="28"/>
          <w:szCs w:val="28"/>
          <w:lang w:eastAsia="ru-RU"/>
        </w:rPr>
        <w:t>ФГОСы</w:t>
      </w:r>
      <w:proofErr w:type="spellEnd"/>
      <w:r w:rsidRPr="004347D0">
        <w:rPr>
          <w:rFonts w:ascii="Times New Roman" w:eastAsia="Times New Roman" w:hAnsi="Times New Roman" w:cs="Times New Roman"/>
          <w:color w:val="000000"/>
          <w:sz w:val="28"/>
          <w:szCs w:val="28"/>
          <w:lang w:eastAsia="ru-RU"/>
        </w:rPr>
        <w:t>);</w:t>
      </w:r>
    </w:p>
    <w:p w:rsidR="004347D0" w:rsidRPr="004347D0" w:rsidRDefault="004347D0" w:rsidP="004347D0">
      <w:pPr>
        <w:numPr>
          <w:ilvl w:val="0"/>
          <w:numId w:val="1"/>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определить содержание, объем, порядок изучения учебной дисциплины с учетом целей, задач, особенностей образовательной деятельности и контингента обучающихся.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Основными функциями</w:t>
      </w:r>
      <w:r w:rsidRPr="004347D0">
        <w:rPr>
          <w:rFonts w:ascii="Times New Roman" w:eastAsia="Times New Roman" w:hAnsi="Times New Roman" w:cs="Times New Roman"/>
          <w:color w:val="000000"/>
          <w:sz w:val="28"/>
          <w:szCs w:val="28"/>
          <w:lang w:eastAsia="ru-RU"/>
        </w:rPr>
        <w:t> рабочей программы являются:</w:t>
      </w:r>
    </w:p>
    <w:p w:rsidR="004347D0" w:rsidRPr="004347D0" w:rsidRDefault="004347D0" w:rsidP="004347D0">
      <w:pPr>
        <w:numPr>
          <w:ilvl w:val="0"/>
          <w:numId w:val="2"/>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нормативная – программа является документом, обязательным для выполнения в полном объеме;</w:t>
      </w:r>
    </w:p>
    <w:p w:rsidR="004347D0" w:rsidRPr="004347D0" w:rsidRDefault="004347D0" w:rsidP="004347D0">
      <w:pPr>
        <w:numPr>
          <w:ilvl w:val="0"/>
          <w:numId w:val="2"/>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содержательная – программа фиксирует состав элементов предметного содержания и универсальных учебных действий (по ФГОС), подлежащих освоению обучающимися на уровнях зоны актуального развития и зоны ближайшего развития;</w:t>
      </w:r>
    </w:p>
    <w:p w:rsidR="004347D0" w:rsidRPr="004347D0" w:rsidRDefault="004347D0" w:rsidP="004347D0">
      <w:pPr>
        <w:numPr>
          <w:ilvl w:val="0"/>
          <w:numId w:val="2"/>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процессуальная – программа определяет логическую последовательность усвоения элементов содержания, организационные формы и условия образовательной деятельности.</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Рабочая программа, являясь индивидуальным инструментом педагога, должна определять наиболее оптимальные и эффективные для определенного класса содержание, формы, методы и приемы организации образовательного процесса; учитывать состояние здоровья обучающихся, уровень их способностей, характер учебной мотивации, а также состояние учебно-методического и материально-технического обеспечения образовательного учреждения.</w:t>
      </w:r>
    </w:p>
    <w:p w:rsidR="004347D0" w:rsidRPr="004347D0" w:rsidRDefault="004347D0" w:rsidP="004347D0">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Разработка рабочей программы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Разработка и утверждение рабочей программы по «</w:t>
      </w:r>
      <w:r w:rsidR="007F7BAA">
        <w:rPr>
          <w:rFonts w:ascii="Times New Roman" w:eastAsia="Times New Roman" w:hAnsi="Times New Roman" w:cs="Times New Roman"/>
          <w:color w:val="000000"/>
          <w:sz w:val="28"/>
          <w:szCs w:val="28"/>
          <w:lang w:eastAsia="ru-RU"/>
        </w:rPr>
        <w:t>Искусство</w:t>
      </w:r>
      <w:r w:rsidRPr="004347D0">
        <w:rPr>
          <w:rFonts w:ascii="Times New Roman" w:eastAsia="Times New Roman" w:hAnsi="Times New Roman" w:cs="Times New Roman"/>
          <w:color w:val="000000"/>
          <w:sz w:val="28"/>
          <w:szCs w:val="28"/>
          <w:lang w:eastAsia="ru-RU"/>
        </w:rPr>
        <w:t>» относится к компетенции образовательной организации </w:t>
      </w:r>
      <w:r w:rsidRPr="004347D0">
        <w:rPr>
          <w:rFonts w:ascii="Times New Roman" w:eastAsia="Times New Roman" w:hAnsi="Times New Roman" w:cs="Times New Roman"/>
          <w:b/>
          <w:bCs/>
          <w:i/>
          <w:iCs/>
          <w:color w:val="000000"/>
          <w:sz w:val="28"/>
          <w:szCs w:val="28"/>
          <w:lang w:eastAsia="ru-RU"/>
        </w:rPr>
        <w:t>(статья 28 пункт 6 закона Российской Федерации от 29.12.2012 года № 273 –ФЗ «Об образовании в Российской Федерации»)</w:t>
      </w:r>
      <w:r w:rsidRPr="004347D0">
        <w:rPr>
          <w:rFonts w:ascii="Times New Roman" w:eastAsia="Times New Roman" w:hAnsi="Times New Roman" w:cs="Times New Roman"/>
          <w:color w:val="000000"/>
          <w:sz w:val="28"/>
          <w:szCs w:val="28"/>
          <w:lang w:eastAsia="ru-RU"/>
        </w:rPr>
        <w:t xml:space="preserve"> и является составной частью </w:t>
      </w:r>
      <w:r w:rsidRPr="004347D0">
        <w:rPr>
          <w:rFonts w:ascii="Times New Roman" w:eastAsia="Times New Roman" w:hAnsi="Times New Roman" w:cs="Times New Roman"/>
          <w:b/>
          <w:bCs/>
          <w:color w:val="000000"/>
          <w:sz w:val="28"/>
          <w:szCs w:val="28"/>
          <w:lang w:eastAsia="ru-RU"/>
        </w:rPr>
        <w:t>образовательной программы </w:t>
      </w:r>
      <w:r w:rsidRPr="004347D0">
        <w:rPr>
          <w:rFonts w:ascii="Times New Roman" w:eastAsia="Times New Roman" w:hAnsi="Times New Roman" w:cs="Times New Roman"/>
          <w:color w:val="000000"/>
          <w:sz w:val="28"/>
          <w:szCs w:val="28"/>
          <w:lang w:eastAsia="ru-RU"/>
        </w:rPr>
        <w:t>образовательного учреждения, определяющей содержание образования в данном образовательном учреждении на всех уровнях образования.</w:t>
      </w:r>
    </w:p>
    <w:p w:rsidR="004347D0" w:rsidRPr="004347D0" w:rsidRDefault="007F7BAA" w:rsidP="004347D0">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Учитель </w:t>
      </w:r>
      <w:r w:rsidR="004347D0" w:rsidRPr="004347D0">
        <w:rPr>
          <w:rFonts w:ascii="Times New Roman" w:eastAsia="Times New Roman" w:hAnsi="Times New Roman" w:cs="Times New Roman"/>
          <w:b/>
          <w:bCs/>
          <w:color w:val="000000"/>
          <w:sz w:val="28"/>
          <w:szCs w:val="28"/>
          <w:lang w:eastAsia="ru-RU"/>
        </w:rPr>
        <w:t> </w:t>
      </w:r>
      <w:r w:rsidR="004347D0" w:rsidRPr="004347D0">
        <w:rPr>
          <w:rFonts w:ascii="Times New Roman" w:eastAsia="Times New Roman" w:hAnsi="Times New Roman" w:cs="Times New Roman"/>
          <w:color w:val="000000"/>
          <w:sz w:val="28"/>
          <w:szCs w:val="28"/>
          <w:lang w:eastAsia="ru-RU"/>
        </w:rPr>
        <w:t>планирует и осуществляет образовательный процесс в соответствии с образовательной программой образовательного учреждения, разрабатывает </w:t>
      </w:r>
      <w:r w:rsidR="004347D0" w:rsidRPr="004347D0">
        <w:rPr>
          <w:rFonts w:ascii="Times New Roman" w:eastAsia="Times New Roman" w:hAnsi="Times New Roman" w:cs="Times New Roman"/>
          <w:b/>
          <w:bCs/>
          <w:color w:val="000000"/>
          <w:sz w:val="28"/>
          <w:szCs w:val="28"/>
          <w:lang w:eastAsia="ru-RU"/>
        </w:rPr>
        <w:t>рабочую программу по предмету</w:t>
      </w:r>
      <w:r w:rsidR="004347D0" w:rsidRPr="004347D0">
        <w:rPr>
          <w:rFonts w:ascii="Times New Roman" w:eastAsia="Times New Roman" w:hAnsi="Times New Roman" w:cs="Times New Roman"/>
          <w:color w:val="000000"/>
          <w:sz w:val="28"/>
          <w:szCs w:val="28"/>
          <w:lang w:eastAsia="ru-RU"/>
        </w:rPr>
        <w:t> на основе примерных общеоб</w:t>
      </w:r>
      <w:r w:rsidR="004347D0" w:rsidRPr="004347D0">
        <w:rPr>
          <w:rFonts w:ascii="Times New Roman" w:eastAsia="Times New Roman" w:hAnsi="Times New Roman" w:cs="Times New Roman"/>
          <w:color w:val="000000"/>
          <w:sz w:val="28"/>
          <w:szCs w:val="28"/>
          <w:lang w:eastAsia="ru-RU"/>
        </w:rPr>
        <w:softHyphen/>
        <w:t>разовательных программ, соответствующих требованиям федеральных государственных образовательных стандартов общего образования (федерального компонента государственного образовательного стандарта – для классов, не перешедших на новые ФГОС) и обеспечивает их выполнение</w:t>
      </w:r>
      <w:r w:rsidR="004347D0" w:rsidRPr="004347D0">
        <w:rPr>
          <w:rFonts w:ascii="Times New Roman" w:eastAsia="Times New Roman" w:hAnsi="Times New Roman" w:cs="Times New Roman"/>
          <w:b/>
          <w:bCs/>
          <w:i/>
          <w:iCs/>
          <w:color w:val="000000"/>
          <w:sz w:val="28"/>
          <w:szCs w:val="28"/>
          <w:lang w:eastAsia="ru-RU"/>
        </w:rPr>
        <w:t>.</w:t>
      </w:r>
      <w:proofErr w:type="gramEnd"/>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lastRenderedPageBreak/>
        <w:t>Учитель, разрабатывая рабочую программу, может определять новый порядок изучения материала, не нарушая при этом логику предмета; вносить дополнения в содержание изучаемой темы, конкретизируя и детализируя дидактические единицы; расширять перечень дидактических единиц; дополнять требования к уровню подготовки обучающихся, уменьшать или увеличивать количество часов на изучение тем, по сравнению с примерной или авторской программами. Изменения, произведенные в содер</w:t>
      </w:r>
      <w:r w:rsidRPr="004347D0">
        <w:rPr>
          <w:rFonts w:ascii="Times New Roman" w:eastAsia="Times New Roman" w:hAnsi="Times New Roman" w:cs="Times New Roman"/>
          <w:color w:val="000000"/>
          <w:sz w:val="28"/>
          <w:szCs w:val="28"/>
          <w:lang w:eastAsia="ru-RU"/>
        </w:rPr>
        <w:softHyphen/>
        <w:t>жании рабочей программы по сравнению с программой по учебному предмету и/или авторской программой по пред</w:t>
      </w:r>
      <w:r w:rsidRPr="004347D0">
        <w:rPr>
          <w:rFonts w:ascii="Times New Roman" w:eastAsia="Times New Roman" w:hAnsi="Times New Roman" w:cs="Times New Roman"/>
          <w:color w:val="000000"/>
          <w:sz w:val="28"/>
          <w:szCs w:val="28"/>
          <w:lang w:eastAsia="ru-RU"/>
        </w:rPr>
        <w:softHyphen/>
        <w:t>мету могут составлять не более 20 %.</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Ежегодные корректировки рабочей программы осуществляются ее составителем (педагогом) по согласованию с администрацией образовательного учреждения и оформляется в виде</w:t>
      </w:r>
      <w:r w:rsidRPr="004347D0">
        <w:rPr>
          <w:rFonts w:ascii="Times New Roman" w:eastAsia="Times New Roman" w:hAnsi="Times New Roman" w:cs="Times New Roman"/>
          <w:b/>
          <w:bCs/>
          <w:i/>
          <w:iCs/>
          <w:color w:val="000000"/>
          <w:sz w:val="28"/>
          <w:szCs w:val="28"/>
          <w:lang w:eastAsia="ru-RU"/>
        </w:rPr>
        <w:t> приложения</w:t>
      </w:r>
      <w:r w:rsidRPr="004347D0">
        <w:rPr>
          <w:rFonts w:ascii="Times New Roman" w:eastAsia="Times New Roman" w:hAnsi="Times New Roman" w:cs="Times New Roman"/>
          <w:color w:val="000000"/>
          <w:sz w:val="28"/>
          <w:szCs w:val="28"/>
          <w:lang w:eastAsia="ru-RU"/>
        </w:rPr>
        <w:t> к первоначальному варианту программы.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Если учитель использует в качестве рабочей программы опубликованную авторскую рабочую программу, то в пояснительной записке достаточно привести сведения об авторской программе с указанием наименования, автора и года издания и кратко обосновать причины ее выбора и особенности ее реализации в конкретном образовательном учреждении. Изменения и дополнения, внесенные учителем в авторские программы, также должны быть отражены в пояснительной записке.</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Порядок согласования и утверждения рабочей программы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Разработанная учителем рабочая программа </w:t>
      </w:r>
      <w:r w:rsidRPr="004347D0">
        <w:rPr>
          <w:rFonts w:ascii="Times New Roman" w:eastAsia="Times New Roman" w:hAnsi="Times New Roman" w:cs="Times New Roman"/>
          <w:b/>
          <w:bCs/>
          <w:color w:val="000000"/>
          <w:sz w:val="28"/>
          <w:szCs w:val="28"/>
          <w:lang w:eastAsia="ru-RU"/>
        </w:rPr>
        <w:t>должна соответствовать документам: </w:t>
      </w:r>
      <w:r w:rsidRPr="004347D0">
        <w:rPr>
          <w:rFonts w:ascii="Times New Roman" w:eastAsia="Times New Roman" w:hAnsi="Times New Roman" w:cs="Times New Roman"/>
          <w:color w:val="000000"/>
          <w:sz w:val="28"/>
          <w:szCs w:val="28"/>
          <w:lang w:eastAsia="ru-RU"/>
        </w:rPr>
        <w:t>(перечисленным ранее)</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Рабочая программа по ФГОС второго поколения основного общего образования: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Федеральному государственному образовательному стандарту основного общего образования (2010 год) с изменениями и дополнениями;</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примерной образовательной программе основного общего образования;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авторской программе по предмету;</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xml:space="preserve">- образовательной программе основного общего образования </w:t>
      </w:r>
      <w:r w:rsidRPr="004347D0">
        <w:rPr>
          <w:rFonts w:ascii="Times New Roman" w:eastAsia="Times New Roman" w:hAnsi="Times New Roman" w:cs="Times New Roman"/>
          <w:sz w:val="28"/>
          <w:szCs w:val="28"/>
        </w:rPr>
        <w:t>МБОУ «</w:t>
      </w:r>
      <w:proofErr w:type="spellStart"/>
      <w:r w:rsidRPr="004347D0">
        <w:rPr>
          <w:rFonts w:ascii="Times New Roman" w:eastAsia="Times New Roman" w:hAnsi="Times New Roman" w:cs="Times New Roman"/>
          <w:sz w:val="28"/>
          <w:szCs w:val="28"/>
        </w:rPr>
        <w:t>Дячкинская</w:t>
      </w:r>
      <w:proofErr w:type="spellEnd"/>
      <w:r w:rsidRPr="004347D0">
        <w:rPr>
          <w:rFonts w:ascii="Times New Roman" w:eastAsia="Times New Roman" w:hAnsi="Times New Roman" w:cs="Times New Roman"/>
          <w:sz w:val="28"/>
          <w:szCs w:val="28"/>
        </w:rPr>
        <w:t xml:space="preserve"> СОШ» Тарасовского района, Ростовской </w:t>
      </w:r>
      <w:r w:rsidRPr="004347D0">
        <w:rPr>
          <w:rFonts w:ascii="Times New Roman" w:eastAsia="Times New Roman" w:hAnsi="Times New Roman" w:cs="Times New Roman"/>
          <w:color w:val="000000"/>
          <w:sz w:val="28"/>
          <w:szCs w:val="28"/>
          <w:lang w:eastAsia="ru-RU"/>
        </w:rPr>
        <w:t xml:space="preserve">области </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xml:space="preserve">- учебному плану </w:t>
      </w:r>
      <w:r w:rsidRPr="004347D0">
        <w:rPr>
          <w:rFonts w:ascii="Times New Roman" w:eastAsia="Times New Roman" w:hAnsi="Times New Roman" w:cs="Times New Roman"/>
          <w:sz w:val="28"/>
          <w:szCs w:val="28"/>
        </w:rPr>
        <w:t xml:space="preserve">МБОУ « </w:t>
      </w:r>
      <w:proofErr w:type="spellStart"/>
      <w:r w:rsidRPr="004347D0">
        <w:rPr>
          <w:rFonts w:ascii="Times New Roman" w:eastAsia="Times New Roman" w:hAnsi="Times New Roman" w:cs="Times New Roman"/>
          <w:sz w:val="28"/>
          <w:szCs w:val="28"/>
        </w:rPr>
        <w:t>Дячкинская</w:t>
      </w:r>
      <w:proofErr w:type="spellEnd"/>
      <w:r w:rsidRPr="004347D0">
        <w:rPr>
          <w:rFonts w:ascii="Times New Roman" w:eastAsia="Times New Roman" w:hAnsi="Times New Roman" w:cs="Times New Roman"/>
          <w:sz w:val="28"/>
          <w:szCs w:val="28"/>
        </w:rPr>
        <w:t xml:space="preserve"> СОШ» Тарасовского района Ростовской  </w:t>
      </w:r>
      <w:r w:rsidRPr="004347D0">
        <w:rPr>
          <w:rFonts w:ascii="Times New Roman" w:eastAsia="Times New Roman" w:hAnsi="Times New Roman" w:cs="Times New Roman"/>
          <w:color w:val="000000"/>
          <w:sz w:val="28"/>
          <w:szCs w:val="28"/>
          <w:lang w:eastAsia="ru-RU"/>
        </w:rPr>
        <w:t xml:space="preserve">области </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федеральному перечню учебников;</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настоящему положению </w:t>
      </w:r>
      <w:r w:rsidRPr="004347D0">
        <w:rPr>
          <w:rFonts w:ascii="Times New Roman" w:eastAsia="Times New Roman" w:hAnsi="Times New Roman" w:cs="Times New Roman"/>
          <w:b/>
          <w:bCs/>
          <w:color w:val="000000"/>
          <w:sz w:val="28"/>
          <w:szCs w:val="28"/>
          <w:lang w:eastAsia="ru-RU"/>
        </w:rPr>
        <w:t>Рабочая программа по ФГОС первого поколения (2004):</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Федеральному компоненту государственного образовательного стандарта (2004 года);</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lastRenderedPageBreak/>
        <w:t>- примерной образовательной программе основного общего образования;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примерной образовательной программе среднего общего образования;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авторской программе по предмету;</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федеральному перечню учебников;</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учебному плану</w:t>
      </w:r>
      <w:r w:rsidRPr="004347D0">
        <w:rPr>
          <w:rFonts w:ascii="Times New Roman" w:eastAsia="Times New Roman" w:hAnsi="Times New Roman" w:cs="Times New Roman"/>
          <w:sz w:val="28"/>
          <w:szCs w:val="28"/>
        </w:rPr>
        <w:t xml:space="preserve"> МБОУ «</w:t>
      </w:r>
      <w:proofErr w:type="spellStart"/>
      <w:r w:rsidRPr="004347D0">
        <w:rPr>
          <w:rFonts w:ascii="Times New Roman" w:eastAsia="Times New Roman" w:hAnsi="Times New Roman" w:cs="Times New Roman"/>
          <w:sz w:val="28"/>
          <w:szCs w:val="28"/>
        </w:rPr>
        <w:t>Дячкинская</w:t>
      </w:r>
      <w:proofErr w:type="spellEnd"/>
      <w:r w:rsidRPr="004347D0">
        <w:rPr>
          <w:rFonts w:ascii="Times New Roman" w:eastAsia="Times New Roman" w:hAnsi="Times New Roman" w:cs="Times New Roman"/>
          <w:sz w:val="28"/>
          <w:szCs w:val="28"/>
        </w:rPr>
        <w:t xml:space="preserve"> СОШ» Тарасовского района Ростовской </w:t>
      </w:r>
      <w:r w:rsidRPr="004347D0">
        <w:rPr>
          <w:rFonts w:ascii="Times New Roman" w:eastAsia="Times New Roman" w:hAnsi="Times New Roman" w:cs="Times New Roman"/>
          <w:color w:val="000000"/>
          <w:sz w:val="28"/>
          <w:szCs w:val="28"/>
          <w:lang w:eastAsia="ru-RU"/>
        </w:rPr>
        <w:t>области;</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положению разработанного</w:t>
      </w:r>
      <w:r w:rsidRPr="004347D0">
        <w:rPr>
          <w:rFonts w:ascii="Times New Roman" w:eastAsia="Times New Roman" w:hAnsi="Times New Roman" w:cs="Times New Roman"/>
          <w:sz w:val="28"/>
          <w:szCs w:val="28"/>
        </w:rPr>
        <w:t xml:space="preserve"> МБОУ «</w:t>
      </w:r>
      <w:proofErr w:type="spellStart"/>
      <w:r w:rsidRPr="004347D0">
        <w:rPr>
          <w:rFonts w:ascii="Times New Roman" w:eastAsia="Times New Roman" w:hAnsi="Times New Roman" w:cs="Times New Roman"/>
          <w:sz w:val="28"/>
          <w:szCs w:val="28"/>
        </w:rPr>
        <w:t>Дячкинская</w:t>
      </w:r>
      <w:proofErr w:type="spellEnd"/>
      <w:r w:rsidRPr="004347D0">
        <w:rPr>
          <w:rFonts w:ascii="Times New Roman" w:eastAsia="Times New Roman" w:hAnsi="Times New Roman" w:cs="Times New Roman"/>
          <w:sz w:val="28"/>
          <w:szCs w:val="28"/>
        </w:rPr>
        <w:t xml:space="preserve"> СОШ» Тарасовского района Ростовской </w:t>
      </w:r>
      <w:r w:rsidRPr="004347D0">
        <w:rPr>
          <w:rFonts w:ascii="Times New Roman" w:eastAsia="Times New Roman" w:hAnsi="Times New Roman" w:cs="Times New Roman"/>
          <w:color w:val="000000"/>
          <w:sz w:val="28"/>
          <w:szCs w:val="28"/>
          <w:lang w:eastAsia="ru-RU"/>
        </w:rPr>
        <w:t>области.</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Порядок утверждения рабочей программы предполагает следующие этапы: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Педагог представляет рабочую программу на рассмотрение школьному мет</w:t>
      </w:r>
      <w:r w:rsidR="007F7BAA">
        <w:rPr>
          <w:rFonts w:ascii="Times New Roman" w:eastAsia="Times New Roman" w:hAnsi="Times New Roman" w:cs="Times New Roman"/>
          <w:color w:val="000000"/>
          <w:sz w:val="28"/>
          <w:szCs w:val="28"/>
          <w:lang w:eastAsia="ru-RU"/>
        </w:rPr>
        <w:t>одическому объединению учителей</w:t>
      </w:r>
      <w:r w:rsidRPr="004347D0">
        <w:rPr>
          <w:rFonts w:ascii="Times New Roman" w:eastAsia="Times New Roman" w:hAnsi="Times New Roman" w:cs="Times New Roman"/>
          <w:color w:val="000000"/>
          <w:sz w:val="28"/>
          <w:szCs w:val="28"/>
          <w:lang w:eastAsia="ru-RU"/>
        </w:rPr>
        <w:t xml:space="preserve"> на предмет соответствия установленным требованиям. В протоколе заседания методического объединения педагогов-технологов указывается факт рассмотрения и соответствия рабочей программы установленным требованиям. На титульном листе Рабочей программы ставится гриф «Рассмотрена на школьном методическом объединении. Протокол №</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xml:space="preserve"> от ……» с подписью руководителя методического объединения.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Рабочие программы представляются заместителю директора, который проводит согласование рабочей программы. На титульном листе Рабочей программы ставится гриф «Согласована. Зам. директора (подпись) /ФИО/ ».</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Заместитель директора готовит проект приказа на утверждение рабочих программ.</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Руководитель образовательной организации утверждает рабочую программу не позднее 30 августа. На титульном листе ставится гриф «Утверждена приказом от ___ №__, подпись, печать».</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Структура рабочей программы</w:t>
      </w:r>
      <w:r w:rsidRPr="004347D0">
        <w:rPr>
          <w:rFonts w:ascii="Times New Roman" w:eastAsia="Times New Roman" w:hAnsi="Times New Roman" w:cs="Times New Roman"/>
          <w:color w:val="000000"/>
          <w:sz w:val="28"/>
          <w:szCs w:val="28"/>
          <w:lang w:eastAsia="ru-RU"/>
        </w:rPr>
        <w:t> основного общего образования по ФГОС второго поколения.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На основании 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и должны содержать:</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xml:space="preserve"> Титульный лист;</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1.Пояснительная записка.</w:t>
      </w:r>
    </w:p>
    <w:p w:rsidR="004347D0" w:rsidRPr="004347D0" w:rsidRDefault="004347D0" w:rsidP="004347D0">
      <w:pPr>
        <w:spacing w:after="200" w:line="276" w:lineRule="auto"/>
        <w:jc w:val="both"/>
        <w:rPr>
          <w:rFonts w:ascii="Calibri" w:eastAsia="Times New Roman" w:hAnsi="Calibri" w:cs="Times New Roman"/>
          <w:sz w:val="28"/>
          <w:szCs w:val="28"/>
        </w:rPr>
      </w:pPr>
      <w:r w:rsidRPr="004347D0">
        <w:rPr>
          <w:rFonts w:ascii="Calibri" w:eastAsia="Times New Roman" w:hAnsi="Calibri" w:cs="Times New Roman"/>
          <w:sz w:val="28"/>
          <w:szCs w:val="28"/>
        </w:rPr>
        <w:lastRenderedPageBreak/>
        <w:t>2.Ценностные ориентиры.</w:t>
      </w:r>
    </w:p>
    <w:p w:rsidR="004347D0" w:rsidRPr="004347D0" w:rsidRDefault="004347D0" w:rsidP="004347D0">
      <w:pPr>
        <w:spacing w:after="200" w:line="360" w:lineRule="auto"/>
        <w:jc w:val="both"/>
        <w:rPr>
          <w:rFonts w:ascii="Calibri" w:eastAsia="Times New Roman" w:hAnsi="Calibri" w:cs="Times New Roman"/>
          <w:sz w:val="28"/>
          <w:szCs w:val="28"/>
        </w:rPr>
      </w:pPr>
      <w:r w:rsidRPr="004347D0">
        <w:rPr>
          <w:rFonts w:ascii="Calibri" w:eastAsia="Times New Roman" w:hAnsi="Calibri" w:cs="Times New Roman"/>
          <w:sz w:val="28"/>
          <w:szCs w:val="28"/>
        </w:rPr>
        <w:t>3.Место учебного предмета в учебном плане</w:t>
      </w:r>
    </w:p>
    <w:p w:rsidR="004347D0" w:rsidRPr="004347D0" w:rsidRDefault="004347D0" w:rsidP="004347D0">
      <w:pPr>
        <w:spacing w:after="200" w:line="360" w:lineRule="auto"/>
        <w:jc w:val="both"/>
        <w:rPr>
          <w:rFonts w:ascii="Calibri" w:eastAsia="Times New Roman" w:hAnsi="Calibri" w:cs="Times New Roman"/>
          <w:sz w:val="28"/>
          <w:szCs w:val="28"/>
        </w:rPr>
      </w:pPr>
      <w:r w:rsidRPr="004347D0">
        <w:rPr>
          <w:rFonts w:ascii="Times New Roman" w:eastAsia="Times New Roman" w:hAnsi="Times New Roman" w:cs="Times New Roman"/>
          <w:color w:val="000000"/>
          <w:sz w:val="28"/>
          <w:szCs w:val="28"/>
          <w:lang w:eastAsia="ru-RU"/>
        </w:rPr>
        <w:t>4.Планируемые результаты освоения учебного предмета, курса.</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5.Содержание учебного предмета, курса.</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6.Тематическое планирование с указанием количества часов, отводимых на освоение каждой темы.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7.Критерии оценки.</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8. КИМ</w:t>
      </w:r>
    </w:p>
    <w:p w:rsidR="004347D0" w:rsidRPr="004347D0" w:rsidRDefault="004347D0" w:rsidP="004347D0">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Требования к разделам рабочей программы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Титульный лист</w:t>
      </w:r>
      <w:r w:rsidRPr="004347D0">
        <w:rPr>
          <w:rFonts w:ascii="Times New Roman" w:eastAsia="Times New Roman" w:hAnsi="Times New Roman" w:cs="Times New Roman"/>
          <w:color w:val="000000"/>
          <w:sz w:val="28"/>
          <w:szCs w:val="28"/>
          <w:lang w:eastAsia="ru-RU"/>
        </w:rPr>
        <w:t>:</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*Полное наименование образовательного учреждения в соответствии с Уставом;</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*гриф рассмотрения программы (с указанием даты и номера протокола заседания методического объединения);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*гриф согласования программы с указанием даты;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*гриф утверждения программы (с указанием даты и номера приказа руководителя образовательного учреждения);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*название учебного курса, предмета, дисциплины (модуля);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*Ф.И.О. педагога (полностью), квалификационная категория;</w:t>
      </w:r>
      <w:r w:rsidRPr="004347D0">
        <w:rPr>
          <w:rFonts w:ascii="Times New Roman" w:eastAsia="Times New Roman" w:hAnsi="Times New Roman" w:cs="Times New Roman"/>
          <w:color w:val="000000"/>
          <w:sz w:val="28"/>
          <w:szCs w:val="28"/>
          <w:lang w:eastAsia="ru-RU"/>
        </w:rPr>
        <w:br/>
        <w:t>*класс;</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*год составления программы.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Пояснительная записка –</w:t>
      </w:r>
      <w:r w:rsidRPr="004347D0">
        <w:rPr>
          <w:rFonts w:ascii="Times New Roman" w:eastAsia="Times New Roman" w:hAnsi="Times New Roman" w:cs="Times New Roman"/>
          <w:color w:val="000000"/>
          <w:sz w:val="28"/>
          <w:szCs w:val="28"/>
          <w:lang w:eastAsia="ru-RU"/>
        </w:rPr>
        <w:t> структурный элемент рабочей программы, поясняющий:</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на основании каких нормативных документов разработана рабочая программа;</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*адресность (ступень образования);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*внесенные изменения и их обоснование.</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В пояснительной записке необходимо также указать, что в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 образовательный процесс по данному учебному предмету осуществляется с использованием дистанционных технологий, «электронных дневников», социальных сетей и других форм.</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lastRenderedPageBreak/>
        <w:t>Планируемые результаты освоения учебного предмета, курса </w:t>
      </w:r>
      <w:r w:rsidRPr="004347D0">
        <w:rPr>
          <w:rFonts w:ascii="Times New Roman" w:eastAsia="Times New Roman" w:hAnsi="Times New Roman" w:cs="Times New Roman"/>
          <w:color w:val="000000"/>
          <w:sz w:val="28"/>
          <w:szCs w:val="28"/>
          <w:lang w:eastAsia="ru-RU"/>
        </w:rPr>
        <w:t>(по ФГОС)</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Требования разрабатываются в соответствии с ФГОС, планируемыми результатами освоения основной образовательной программы образовательного учреждения.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xml:space="preserve">В соответствии с ФГОС должны быть отражены личностные, предметные и </w:t>
      </w:r>
      <w:proofErr w:type="spellStart"/>
      <w:r w:rsidRPr="004347D0">
        <w:rPr>
          <w:rFonts w:ascii="Times New Roman" w:eastAsia="Times New Roman" w:hAnsi="Times New Roman" w:cs="Times New Roman"/>
          <w:color w:val="000000"/>
          <w:sz w:val="28"/>
          <w:szCs w:val="28"/>
          <w:lang w:eastAsia="ru-RU"/>
        </w:rPr>
        <w:t>метапредметные</w:t>
      </w:r>
      <w:proofErr w:type="spellEnd"/>
      <w:r w:rsidRPr="004347D0">
        <w:rPr>
          <w:rFonts w:ascii="Times New Roman" w:eastAsia="Times New Roman" w:hAnsi="Times New Roman" w:cs="Times New Roman"/>
          <w:color w:val="000000"/>
          <w:sz w:val="28"/>
          <w:szCs w:val="28"/>
          <w:lang w:eastAsia="ru-RU"/>
        </w:rPr>
        <w:t xml:space="preserve"> результаты.</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Каждая группа планируемых результатов должна быть представлена </w:t>
      </w:r>
      <w:r w:rsidRPr="004347D0">
        <w:rPr>
          <w:rFonts w:ascii="Times New Roman" w:eastAsia="Times New Roman" w:hAnsi="Times New Roman" w:cs="Times New Roman"/>
          <w:b/>
          <w:bCs/>
          <w:color w:val="000000"/>
          <w:sz w:val="28"/>
          <w:szCs w:val="28"/>
          <w:lang w:eastAsia="ru-RU"/>
        </w:rPr>
        <w:t>двумя уровнями</w:t>
      </w:r>
      <w:r w:rsidRPr="004347D0">
        <w:rPr>
          <w:rFonts w:ascii="Times New Roman" w:eastAsia="Times New Roman" w:hAnsi="Times New Roman" w:cs="Times New Roman"/>
          <w:color w:val="000000"/>
          <w:sz w:val="28"/>
          <w:szCs w:val="28"/>
          <w:lang w:eastAsia="ru-RU"/>
        </w:rPr>
        <w:t>: уровнем </w:t>
      </w:r>
      <w:r w:rsidRPr="004347D0">
        <w:rPr>
          <w:rFonts w:ascii="Times New Roman" w:eastAsia="Times New Roman" w:hAnsi="Times New Roman" w:cs="Times New Roman"/>
          <w:b/>
          <w:bCs/>
          <w:color w:val="000000"/>
          <w:sz w:val="28"/>
          <w:szCs w:val="28"/>
          <w:lang w:eastAsia="ru-RU"/>
        </w:rPr>
        <w:t>актуальных действий</w:t>
      </w:r>
      <w:r w:rsidRPr="004347D0">
        <w:rPr>
          <w:rFonts w:ascii="Times New Roman" w:eastAsia="Times New Roman" w:hAnsi="Times New Roman" w:cs="Times New Roman"/>
          <w:color w:val="000000"/>
          <w:sz w:val="28"/>
          <w:szCs w:val="28"/>
          <w:lang w:eastAsia="ru-RU"/>
        </w:rPr>
        <w:t> и уровнем зоны </w:t>
      </w:r>
      <w:r w:rsidRPr="004347D0">
        <w:rPr>
          <w:rFonts w:ascii="Times New Roman" w:eastAsia="Times New Roman" w:hAnsi="Times New Roman" w:cs="Times New Roman"/>
          <w:b/>
          <w:bCs/>
          <w:color w:val="000000"/>
          <w:sz w:val="28"/>
          <w:szCs w:val="28"/>
          <w:lang w:eastAsia="ru-RU"/>
        </w:rPr>
        <w:t>ближайшего развития.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Первый уровень</w:t>
      </w:r>
      <w:r w:rsidRPr="004347D0">
        <w:rPr>
          <w:rFonts w:ascii="Times New Roman" w:eastAsia="Times New Roman" w:hAnsi="Times New Roman" w:cs="Times New Roman"/>
          <w:color w:val="000000"/>
          <w:sz w:val="28"/>
          <w:szCs w:val="28"/>
          <w:lang w:eastAsia="ru-RU"/>
        </w:rPr>
        <w:t> планируемых результатов относительно универсальных учебных действий (личностных, регулятивных, познавательных, коммуникативных) описывается в блоке </w:t>
      </w:r>
      <w:r w:rsidRPr="004347D0">
        <w:rPr>
          <w:rFonts w:ascii="Times New Roman" w:eastAsia="Times New Roman" w:hAnsi="Times New Roman" w:cs="Times New Roman"/>
          <w:b/>
          <w:bCs/>
          <w:color w:val="000000"/>
          <w:sz w:val="28"/>
          <w:szCs w:val="28"/>
          <w:lang w:eastAsia="ru-RU"/>
        </w:rPr>
        <w:t>«Ученик научится».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Второй уровень</w:t>
      </w:r>
      <w:r w:rsidRPr="004347D0">
        <w:rPr>
          <w:rFonts w:ascii="Times New Roman" w:eastAsia="Times New Roman" w:hAnsi="Times New Roman" w:cs="Times New Roman"/>
          <w:color w:val="000000"/>
          <w:sz w:val="28"/>
          <w:szCs w:val="28"/>
          <w:lang w:eastAsia="ru-RU"/>
        </w:rPr>
        <w:t> планируемых результатов описывается в блоке </w:t>
      </w:r>
      <w:r w:rsidRPr="004347D0">
        <w:rPr>
          <w:rFonts w:ascii="Times New Roman" w:eastAsia="Times New Roman" w:hAnsi="Times New Roman" w:cs="Times New Roman"/>
          <w:b/>
          <w:bCs/>
          <w:color w:val="000000"/>
          <w:sz w:val="28"/>
          <w:szCs w:val="28"/>
          <w:lang w:eastAsia="ru-RU"/>
        </w:rPr>
        <w:t>«Ученик получит возможность научиться».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Требования к уровню подготовки обучающихся (Стандарты 2004):</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Необходимо отразить, какие непосредственно результаты должны быть достигнуты по окончанию </w:t>
      </w:r>
      <w:r w:rsidRPr="004347D0">
        <w:rPr>
          <w:rFonts w:ascii="Times New Roman" w:eastAsia="Times New Roman" w:hAnsi="Times New Roman" w:cs="Times New Roman"/>
          <w:b/>
          <w:bCs/>
          <w:color w:val="000000"/>
          <w:sz w:val="28"/>
          <w:szCs w:val="28"/>
          <w:lang w:eastAsia="ru-RU"/>
        </w:rPr>
        <w:t>каждого, конкретного класса.</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Содержание учебного предмета</w:t>
      </w:r>
      <w:r w:rsidRPr="004347D0">
        <w:rPr>
          <w:rFonts w:ascii="Times New Roman" w:eastAsia="Times New Roman" w:hAnsi="Times New Roman" w:cs="Times New Roman"/>
          <w:color w:val="000000"/>
          <w:sz w:val="28"/>
          <w:szCs w:val="28"/>
          <w:lang w:eastAsia="ru-RU"/>
        </w:rPr>
        <w:t> технологии – структурный элемент рабочей программы, включающий:</w:t>
      </w:r>
    </w:p>
    <w:p w:rsidR="004347D0" w:rsidRPr="004347D0" w:rsidRDefault="007F7BAA" w:rsidP="007F7BA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347D0" w:rsidRPr="004347D0">
        <w:rPr>
          <w:rFonts w:ascii="Times New Roman" w:eastAsia="Times New Roman" w:hAnsi="Times New Roman" w:cs="Times New Roman"/>
          <w:color w:val="000000"/>
          <w:sz w:val="28"/>
          <w:szCs w:val="28"/>
          <w:lang w:eastAsia="ru-RU"/>
        </w:rPr>
        <w:t>перечень разделов с уточнением количества часов;</w:t>
      </w:r>
    </w:p>
    <w:p w:rsidR="004347D0" w:rsidRPr="004347D0" w:rsidRDefault="007F7BAA" w:rsidP="007F7BA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347D0" w:rsidRPr="004347D0">
        <w:rPr>
          <w:rFonts w:ascii="Times New Roman" w:eastAsia="Times New Roman" w:hAnsi="Times New Roman" w:cs="Times New Roman"/>
          <w:color w:val="000000"/>
          <w:sz w:val="28"/>
          <w:szCs w:val="28"/>
          <w:lang w:eastAsia="ru-RU"/>
        </w:rPr>
        <w:t>изучаемая тема и перечень вопросов темы;</w:t>
      </w:r>
    </w:p>
    <w:p w:rsidR="004347D0" w:rsidRPr="004347D0" w:rsidRDefault="007F7BAA" w:rsidP="007F7BA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347D0" w:rsidRPr="004347D0">
        <w:rPr>
          <w:rFonts w:ascii="Times New Roman" w:eastAsia="Times New Roman" w:hAnsi="Times New Roman" w:cs="Times New Roman"/>
          <w:color w:val="000000"/>
          <w:sz w:val="28"/>
          <w:szCs w:val="28"/>
          <w:lang w:eastAsia="ru-RU"/>
        </w:rPr>
        <w:t>контрольные, лабораторные и практические работы;</w:t>
      </w:r>
    </w:p>
    <w:p w:rsidR="004347D0" w:rsidRPr="004347D0" w:rsidRDefault="007F7BAA" w:rsidP="007F7BA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347D0" w:rsidRPr="004347D0">
        <w:rPr>
          <w:rFonts w:ascii="Times New Roman" w:eastAsia="Times New Roman" w:hAnsi="Times New Roman" w:cs="Times New Roman"/>
          <w:color w:val="000000"/>
          <w:sz w:val="28"/>
          <w:szCs w:val="28"/>
          <w:lang w:eastAsia="ru-RU"/>
        </w:rPr>
        <w:t>творческие задания, экскурсии и другие формы занятий, используемые при обучении.</w:t>
      </w:r>
    </w:p>
    <w:p w:rsidR="004347D0" w:rsidRPr="004347D0" w:rsidRDefault="004347D0" w:rsidP="007F7BAA">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Тематическое планирование (с указанием количества часов, отводимых на освоение каждой темы и основных видов деятельности)</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i/>
          <w:iCs/>
          <w:color w:val="000000"/>
          <w:sz w:val="28"/>
          <w:szCs w:val="28"/>
          <w:lang w:eastAsia="ru-RU"/>
        </w:rPr>
        <w:t>Тематический планирование</w:t>
      </w:r>
      <w:r w:rsidRPr="004347D0">
        <w:rPr>
          <w:rFonts w:ascii="Times New Roman" w:eastAsia="Times New Roman" w:hAnsi="Times New Roman" w:cs="Times New Roman"/>
          <w:color w:val="000000"/>
          <w:sz w:val="28"/>
          <w:szCs w:val="28"/>
          <w:lang w:eastAsia="ru-RU"/>
        </w:rPr>
        <w:t> – структурный элемент рабочей программы, содержащий:</w:t>
      </w:r>
    </w:p>
    <w:p w:rsidR="004347D0" w:rsidRPr="004347D0" w:rsidRDefault="007F7BAA" w:rsidP="007F7BA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347D0" w:rsidRPr="004347D0">
        <w:rPr>
          <w:rFonts w:ascii="Times New Roman" w:eastAsia="Times New Roman" w:hAnsi="Times New Roman" w:cs="Times New Roman"/>
          <w:color w:val="000000"/>
          <w:sz w:val="28"/>
          <w:szCs w:val="28"/>
          <w:lang w:eastAsia="ru-RU"/>
        </w:rPr>
        <w:t>перечень разделов, тем, последовательность их изучения;</w:t>
      </w:r>
    </w:p>
    <w:p w:rsidR="004347D0" w:rsidRPr="004347D0" w:rsidRDefault="007F7BAA" w:rsidP="007F7BA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347D0" w:rsidRPr="004347D0">
        <w:rPr>
          <w:rFonts w:ascii="Times New Roman" w:eastAsia="Times New Roman" w:hAnsi="Times New Roman" w:cs="Times New Roman"/>
          <w:color w:val="000000"/>
          <w:sz w:val="28"/>
          <w:szCs w:val="28"/>
          <w:lang w:eastAsia="ru-RU"/>
        </w:rPr>
        <w:t>количество часов на изучение каждого раздела и каждой темы;</w:t>
      </w:r>
    </w:p>
    <w:p w:rsidR="004347D0" w:rsidRPr="004347D0" w:rsidRDefault="007F7BAA" w:rsidP="007F7BAA">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4347D0" w:rsidRPr="004347D0">
        <w:rPr>
          <w:rFonts w:ascii="Times New Roman" w:eastAsia="Times New Roman" w:hAnsi="Times New Roman" w:cs="Times New Roman"/>
          <w:color w:val="000000"/>
          <w:sz w:val="28"/>
          <w:szCs w:val="28"/>
          <w:lang w:eastAsia="ru-RU"/>
        </w:rPr>
        <w:t>в том числе контрольных, практических и лабораторных работ.</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u w:val="single"/>
          <w:lang w:eastAsia="ru-RU"/>
        </w:rPr>
        <w:t>Тематическое</w:t>
      </w:r>
      <w:r w:rsidRPr="004347D0">
        <w:rPr>
          <w:rFonts w:ascii="Times New Roman" w:eastAsia="Times New Roman" w:hAnsi="Times New Roman" w:cs="Times New Roman"/>
          <w:color w:val="000000"/>
          <w:sz w:val="28"/>
          <w:szCs w:val="28"/>
          <w:lang w:eastAsia="ru-RU"/>
        </w:rPr>
        <w:t xml:space="preserve"> планирование может быть составлено в соответствии с тематическим планированием авторской программы, соответствующей требованиям федеральных государственных образовательных стандартов общего образования (федерального компонента государственного </w:t>
      </w:r>
      <w:r w:rsidRPr="004347D0">
        <w:rPr>
          <w:rFonts w:ascii="Times New Roman" w:eastAsia="Times New Roman" w:hAnsi="Times New Roman" w:cs="Times New Roman"/>
          <w:color w:val="000000"/>
          <w:sz w:val="28"/>
          <w:szCs w:val="28"/>
          <w:lang w:eastAsia="ru-RU"/>
        </w:rPr>
        <w:lastRenderedPageBreak/>
        <w:t>образовательного стандарта – для классов, не перешедших на новые ФГОС), используемой учителем.</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Тематическое планирование представляется в виде таблицы:</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04"/>
        <w:gridCol w:w="2907"/>
        <w:gridCol w:w="865"/>
        <w:gridCol w:w="2079"/>
        <w:gridCol w:w="2915"/>
      </w:tblGrid>
      <w:tr w:rsidR="004347D0" w:rsidRPr="004347D0" w:rsidTr="004347D0">
        <w:tc>
          <w:tcPr>
            <w:tcW w:w="8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jc w:val="center"/>
              <w:rPr>
                <w:rFonts w:ascii="Times New Roman" w:eastAsia="Times New Roman" w:hAnsi="Times New Roman" w:cs="Times New Roman"/>
                <w:color w:val="000000"/>
                <w:sz w:val="28"/>
                <w:szCs w:val="28"/>
                <w:lang w:eastAsia="ru-RU"/>
              </w:rPr>
            </w:pPr>
          </w:p>
          <w:p w:rsidR="004347D0" w:rsidRPr="004347D0" w:rsidRDefault="004347D0"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w:t>
            </w:r>
          </w:p>
        </w:tc>
        <w:tc>
          <w:tcPr>
            <w:tcW w:w="29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jc w:val="center"/>
              <w:rPr>
                <w:rFonts w:ascii="Times New Roman" w:eastAsia="Times New Roman" w:hAnsi="Times New Roman" w:cs="Times New Roman"/>
                <w:color w:val="000000"/>
                <w:sz w:val="28"/>
                <w:szCs w:val="28"/>
                <w:lang w:eastAsia="ru-RU"/>
              </w:rPr>
            </w:pPr>
          </w:p>
          <w:p w:rsidR="004347D0" w:rsidRPr="004347D0" w:rsidRDefault="004347D0"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Разделы и темы программы</w:t>
            </w:r>
          </w:p>
        </w:tc>
        <w:tc>
          <w:tcPr>
            <w:tcW w:w="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jc w:val="center"/>
              <w:rPr>
                <w:rFonts w:ascii="Times New Roman" w:eastAsia="Times New Roman" w:hAnsi="Times New Roman" w:cs="Times New Roman"/>
                <w:color w:val="000000"/>
                <w:sz w:val="28"/>
                <w:szCs w:val="28"/>
                <w:lang w:eastAsia="ru-RU"/>
              </w:rPr>
            </w:pPr>
          </w:p>
          <w:p w:rsidR="004347D0" w:rsidRPr="004347D0" w:rsidRDefault="004347D0"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Кол-во час</w:t>
            </w:r>
          </w:p>
        </w:tc>
        <w:tc>
          <w:tcPr>
            <w:tcW w:w="20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rPr>
                <w:rFonts w:ascii="Times New Roman" w:eastAsia="Times New Roman" w:hAnsi="Times New Roman" w:cs="Times New Roman"/>
                <w:color w:val="000000"/>
                <w:sz w:val="28"/>
                <w:szCs w:val="28"/>
                <w:lang w:eastAsia="ru-RU"/>
              </w:rPr>
            </w:pPr>
          </w:p>
          <w:p w:rsidR="004347D0" w:rsidRPr="004347D0" w:rsidRDefault="004347D0" w:rsidP="004347D0">
            <w:pPr>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Кол-во часов на контрольные работы</w:t>
            </w:r>
          </w:p>
        </w:tc>
        <w:tc>
          <w:tcPr>
            <w:tcW w:w="2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7F7BAA">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Кол-во часов на практические работы</w:t>
            </w:r>
          </w:p>
        </w:tc>
      </w:tr>
      <w:tr w:rsidR="004347D0" w:rsidRPr="004347D0" w:rsidTr="004347D0">
        <w:tc>
          <w:tcPr>
            <w:tcW w:w="8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rPr>
                <w:rFonts w:ascii="Times New Roman" w:eastAsia="Times New Roman" w:hAnsi="Times New Roman" w:cs="Times New Roman"/>
                <w:color w:val="000000"/>
                <w:sz w:val="28"/>
                <w:szCs w:val="28"/>
                <w:lang w:eastAsia="ru-RU"/>
              </w:rPr>
            </w:pPr>
          </w:p>
        </w:tc>
        <w:tc>
          <w:tcPr>
            <w:tcW w:w="29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rPr>
                <w:rFonts w:ascii="Times New Roman" w:eastAsia="Times New Roman" w:hAnsi="Times New Roman" w:cs="Times New Roman"/>
                <w:color w:val="000000"/>
                <w:sz w:val="28"/>
                <w:szCs w:val="28"/>
                <w:lang w:eastAsia="ru-RU"/>
              </w:rPr>
            </w:pPr>
          </w:p>
        </w:tc>
        <w:tc>
          <w:tcPr>
            <w:tcW w:w="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rPr>
                <w:rFonts w:ascii="Times New Roman" w:eastAsia="Times New Roman" w:hAnsi="Times New Roman" w:cs="Times New Roman"/>
                <w:color w:val="000000"/>
                <w:sz w:val="28"/>
                <w:szCs w:val="28"/>
                <w:lang w:eastAsia="ru-RU"/>
              </w:rPr>
            </w:pPr>
          </w:p>
        </w:tc>
        <w:tc>
          <w:tcPr>
            <w:tcW w:w="20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rPr>
                <w:rFonts w:ascii="Times New Roman" w:eastAsia="Times New Roman" w:hAnsi="Times New Roman" w:cs="Times New Roman"/>
                <w:color w:val="000000"/>
                <w:sz w:val="28"/>
                <w:szCs w:val="28"/>
                <w:lang w:eastAsia="ru-RU"/>
              </w:rPr>
            </w:pPr>
          </w:p>
        </w:tc>
        <w:tc>
          <w:tcPr>
            <w:tcW w:w="2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347D0" w:rsidRPr="004347D0" w:rsidRDefault="004347D0" w:rsidP="004347D0">
            <w:pPr>
              <w:spacing w:after="150" w:line="240" w:lineRule="auto"/>
              <w:rPr>
                <w:rFonts w:ascii="Times New Roman" w:eastAsia="Times New Roman" w:hAnsi="Times New Roman" w:cs="Times New Roman"/>
                <w:color w:val="000000"/>
                <w:sz w:val="28"/>
                <w:szCs w:val="28"/>
                <w:lang w:eastAsia="ru-RU"/>
              </w:rPr>
            </w:pPr>
          </w:p>
        </w:tc>
      </w:tr>
    </w:tbl>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b/>
          <w:bCs/>
          <w:color w:val="000000"/>
          <w:sz w:val="28"/>
          <w:szCs w:val="28"/>
          <w:lang w:eastAsia="ru-RU"/>
        </w:rPr>
        <w:t>Календарно-тематического планирования по предмету</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Календарно-тематическое планирование составляется учителем ежегодно в соответствии с рабочей программой. Оно не входит в рабочую программу, не является и приложением к образовательной программе образовательной организацией. Календарно-тематическое планирование рассматривается на заседании ШМО, согласовывается с администрацией образовательной организацией и утверждается руководителем образовательной организации </w:t>
      </w:r>
      <w:r w:rsidRPr="004347D0">
        <w:rPr>
          <w:rFonts w:ascii="Times New Roman" w:eastAsia="Times New Roman" w:hAnsi="Times New Roman" w:cs="Times New Roman"/>
          <w:b/>
          <w:bCs/>
          <w:color w:val="000000"/>
          <w:sz w:val="28"/>
          <w:szCs w:val="28"/>
          <w:lang w:eastAsia="ru-RU"/>
        </w:rPr>
        <w:t>ежегодно</w:t>
      </w:r>
      <w:r w:rsidRPr="004347D0">
        <w:rPr>
          <w:rFonts w:ascii="Times New Roman" w:eastAsia="Times New Roman" w:hAnsi="Times New Roman" w:cs="Times New Roman"/>
          <w:color w:val="000000"/>
          <w:sz w:val="28"/>
          <w:szCs w:val="28"/>
          <w:lang w:eastAsia="ru-RU"/>
        </w:rPr>
        <w:t> (не позднее 30 августа) на каждый класс в параллели, с учетом индивидуальных возможностей детского/классного коллектива. Если уровень подготовки обучающихся в параллели одинаков, то возможет быть использован один вариант календарно-тематического планирования. Календарно-тематическое планирование учебного предмета включает:</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раздел, тема учебного занятия,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количество часов;</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элементы минимального содержания образования;</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оборудование;</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основные виды учебной деятельности;</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домашнее задание;</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дата проведения (по плану, фактически).</w:t>
      </w: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В календарно-тематическом планирование записываются названия тем, которые будут прописываться в журнале, названия контрольных, и практических работ. Домашнее задание заранее не планируется, целесообразнее прописать его в перспективе на одну-две недели</w:t>
      </w:r>
      <w:r w:rsidR="007F7BAA">
        <w:rPr>
          <w:rFonts w:ascii="Times New Roman" w:eastAsia="Times New Roman" w:hAnsi="Times New Roman" w:cs="Times New Roman"/>
          <w:color w:val="000000"/>
          <w:sz w:val="28"/>
          <w:szCs w:val="28"/>
          <w:lang w:eastAsia="ru-RU"/>
        </w:rPr>
        <w:t xml:space="preserve">. </w:t>
      </w:r>
      <w:r w:rsidRPr="004347D0">
        <w:rPr>
          <w:rFonts w:ascii="Times New Roman" w:eastAsia="Times New Roman" w:hAnsi="Times New Roman" w:cs="Times New Roman"/>
          <w:color w:val="000000"/>
          <w:sz w:val="28"/>
          <w:szCs w:val="28"/>
          <w:lang w:eastAsia="ru-RU"/>
        </w:rPr>
        <w:t>Составленное в соответствии с требованиями рабочей программы развернутое календарно-тематическое планирование – является основой технологической карты урока (конспекта урока), учебного занятия.</w:t>
      </w:r>
    </w:p>
    <w:p w:rsidR="004347D0" w:rsidRPr="004347D0" w:rsidRDefault="004347D0" w:rsidP="004347D0">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4347D0">
        <w:rPr>
          <w:rFonts w:ascii="Times New Roman" w:eastAsia="Times New Roman" w:hAnsi="Times New Roman" w:cs="Times New Roman"/>
          <w:b/>
          <w:bCs/>
          <w:color w:val="000000"/>
          <w:sz w:val="28"/>
          <w:szCs w:val="28"/>
          <w:lang w:eastAsia="ru-RU"/>
        </w:rPr>
        <w:t>Тематическое планирование представляется в виде таблицы:</w:t>
      </w:r>
    </w:p>
    <w:p w:rsidR="004347D0" w:rsidRPr="004347D0" w:rsidRDefault="004347D0" w:rsidP="004347D0">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4347D0" w:rsidRPr="004347D0" w:rsidRDefault="004347D0" w:rsidP="004347D0">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15780" w:type="dxa"/>
        <w:tblInd w:w="-100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651"/>
        <w:gridCol w:w="342"/>
        <w:gridCol w:w="426"/>
        <w:gridCol w:w="2126"/>
        <w:gridCol w:w="1559"/>
        <w:gridCol w:w="425"/>
        <w:gridCol w:w="1985"/>
        <w:gridCol w:w="3390"/>
        <w:gridCol w:w="528"/>
        <w:gridCol w:w="2799"/>
        <w:gridCol w:w="250"/>
        <w:gridCol w:w="1299"/>
      </w:tblGrid>
      <w:tr w:rsidR="003A46FD" w:rsidRPr="004347D0" w:rsidTr="003A46FD">
        <w:tc>
          <w:tcPr>
            <w:tcW w:w="651"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p>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w:t>
            </w:r>
          </w:p>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п/п</w:t>
            </w:r>
          </w:p>
        </w:tc>
        <w:tc>
          <w:tcPr>
            <w:tcW w:w="2894" w:type="dxa"/>
            <w:gridSpan w:val="3"/>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both"/>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Дата</w:t>
            </w:r>
          </w:p>
        </w:tc>
        <w:tc>
          <w:tcPr>
            <w:tcW w:w="155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p>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Тема урока</w:t>
            </w:r>
          </w:p>
        </w:tc>
        <w:tc>
          <w:tcPr>
            <w:tcW w:w="42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p>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К-во час</w:t>
            </w:r>
          </w:p>
        </w:tc>
        <w:tc>
          <w:tcPr>
            <w:tcW w:w="198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Виды деятельности (элементы содержания, контроль)</w:t>
            </w:r>
          </w:p>
        </w:tc>
        <w:tc>
          <w:tcPr>
            <w:tcW w:w="3390" w:type="dxa"/>
            <w:vMerge w:val="restart"/>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3A46FD" w:rsidRDefault="003A46FD" w:rsidP="004347D0">
            <w:pPr>
              <w:spacing w:after="150" w:line="240" w:lineRule="auto"/>
              <w:jc w:val="center"/>
              <w:rPr>
                <w:rFonts w:ascii="Times New Roman" w:eastAsia="Times New Roman" w:hAnsi="Times New Roman" w:cs="Times New Roman"/>
                <w:color w:val="000000"/>
                <w:sz w:val="28"/>
                <w:szCs w:val="28"/>
                <w:lang w:eastAsia="ru-RU"/>
              </w:rPr>
            </w:pPr>
          </w:p>
          <w:p w:rsidR="003A46FD" w:rsidRPr="004347D0" w:rsidRDefault="003A46FD" w:rsidP="004347D0">
            <w:pPr>
              <w:spacing w:after="150" w:line="240" w:lineRule="auto"/>
              <w:jc w:val="both"/>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 xml:space="preserve">Планируемые </w:t>
            </w:r>
          </w:p>
          <w:p w:rsidR="003A46FD" w:rsidRPr="004347D0" w:rsidRDefault="003A46FD" w:rsidP="004347D0">
            <w:pPr>
              <w:spacing w:after="150" w:line="240" w:lineRule="auto"/>
              <w:jc w:val="both"/>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результаты</w:t>
            </w:r>
          </w:p>
        </w:tc>
        <w:tc>
          <w:tcPr>
            <w:tcW w:w="3577" w:type="dxa"/>
            <w:gridSpan w:val="3"/>
            <w:vMerge w:val="restart"/>
            <w:tcBorders>
              <w:top w:val="nil"/>
              <w:left w:val="single" w:sz="4" w:space="0" w:color="auto"/>
              <w:bottom w:val="single" w:sz="6" w:space="0" w:color="000001"/>
              <w:right w:val="single" w:sz="6" w:space="0" w:color="000001"/>
            </w:tcBorders>
            <w:shd w:val="clear" w:color="auto" w:fill="FFFFFF"/>
          </w:tcPr>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p>
          <w:p w:rsidR="003A46FD" w:rsidRDefault="003A46FD">
            <w:pPr>
              <w:rPr>
                <w:rFonts w:ascii="Times New Roman" w:eastAsia="Times New Roman" w:hAnsi="Times New Roman" w:cs="Times New Roman"/>
                <w:color w:val="000000"/>
                <w:sz w:val="28"/>
                <w:szCs w:val="28"/>
                <w:lang w:eastAsia="ru-RU"/>
              </w:rPr>
            </w:pPr>
          </w:p>
          <w:p w:rsidR="003A46FD" w:rsidRPr="004347D0" w:rsidRDefault="003A46FD" w:rsidP="003A46FD">
            <w:pPr>
              <w:spacing w:after="150" w:line="240" w:lineRule="auto"/>
              <w:jc w:val="both"/>
              <w:rPr>
                <w:rFonts w:ascii="Times New Roman" w:eastAsia="Times New Roman" w:hAnsi="Times New Roman" w:cs="Times New Roman"/>
                <w:color w:val="000000"/>
                <w:sz w:val="28"/>
                <w:szCs w:val="28"/>
                <w:lang w:eastAsia="ru-RU"/>
              </w:rPr>
            </w:pPr>
          </w:p>
        </w:tc>
        <w:tc>
          <w:tcPr>
            <w:tcW w:w="129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p>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proofErr w:type="spellStart"/>
            <w:r w:rsidRPr="004347D0">
              <w:rPr>
                <w:rFonts w:ascii="Times New Roman" w:eastAsia="Times New Roman" w:hAnsi="Times New Roman" w:cs="Times New Roman"/>
                <w:color w:val="000000"/>
                <w:sz w:val="28"/>
                <w:szCs w:val="28"/>
                <w:lang w:eastAsia="ru-RU"/>
              </w:rPr>
              <w:t>Домаш</w:t>
            </w:r>
            <w:proofErr w:type="spellEnd"/>
            <w:r w:rsidRPr="004347D0">
              <w:rPr>
                <w:rFonts w:ascii="Times New Roman" w:eastAsia="Times New Roman" w:hAnsi="Times New Roman" w:cs="Times New Roman"/>
                <w:color w:val="000000"/>
                <w:sz w:val="28"/>
                <w:szCs w:val="28"/>
                <w:lang w:eastAsia="ru-RU"/>
              </w:rPr>
              <w:t>-нее задание</w:t>
            </w:r>
          </w:p>
        </w:tc>
      </w:tr>
      <w:tr w:rsidR="003A46FD" w:rsidRPr="004347D0" w:rsidTr="003A46FD">
        <w:tc>
          <w:tcPr>
            <w:tcW w:w="651" w:type="dxa"/>
            <w:vMerge/>
            <w:tcBorders>
              <w:top w:val="single" w:sz="6" w:space="0" w:color="000001"/>
              <w:left w:val="single" w:sz="6" w:space="0" w:color="000001"/>
              <w:bottom w:val="single" w:sz="6" w:space="0" w:color="000001"/>
              <w:right w:val="single" w:sz="6" w:space="0" w:color="000001"/>
            </w:tcBorders>
            <w:shd w:val="clear" w:color="auto" w:fill="FFFFFF"/>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342"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План</w:t>
            </w:r>
          </w:p>
        </w:tc>
        <w:tc>
          <w:tcPr>
            <w:tcW w:w="426"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Факт</w:t>
            </w:r>
          </w:p>
        </w:tc>
        <w:tc>
          <w:tcPr>
            <w:tcW w:w="2126" w:type="dxa"/>
            <w:shd w:val="clear" w:color="auto" w:fill="FFFFFF"/>
            <w:vAlign w:val="center"/>
            <w:hideMark/>
          </w:tcPr>
          <w:p w:rsidR="003A46FD" w:rsidRPr="004347D0" w:rsidRDefault="003A46FD" w:rsidP="004347D0">
            <w:pPr>
              <w:spacing w:after="0" w:line="240" w:lineRule="auto"/>
              <w:rPr>
                <w:rFonts w:ascii="Times New Roman" w:eastAsia="Times New Roman" w:hAnsi="Times New Roman" w:cs="Times New Roman"/>
                <w:sz w:val="28"/>
                <w:szCs w:val="28"/>
                <w:lang w:eastAsia="ru-RU"/>
              </w:rPr>
            </w:pPr>
          </w:p>
        </w:tc>
        <w:tc>
          <w:tcPr>
            <w:tcW w:w="1559"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425"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1985"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3390" w:type="dxa"/>
            <w:vMerge/>
            <w:tcBorders>
              <w:top w:val="single" w:sz="6" w:space="0" w:color="000001"/>
              <w:left w:val="single" w:sz="6" w:space="0" w:color="000001"/>
              <w:bottom w:val="single" w:sz="6" w:space="0" w:color="000001"/>
              <w:right w:val="single" w:sz="4" w:space="0" w:color="auto"/>
            </w:tcBorders>
            <w:shd w:val="clear" w:color="auto" w:fill="FFFFFF"/>
            <w:vAlign w:val="center"/>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3577" w:type="dxa"/>
            <w:gridSpan w:val="3"/>
            <w:vMerge/>
            <w:tcBorders>
              <w:top w:val="single" w:sz="6" w:space="0" w:color="000001"/>
              <w:left w:val="single" w:sz="4" w:space="0" w:color="auto"/>
              <w:bottom w:val="single" w:sz="6" w:space="0" w:color="000001"/>
              <w:right w:val="single" w:sz="6" w:space="0" w:color="000001"/>
            </w:tcBorders>
            <w:shd w:val="clear" w:color="auto" w:fill="FFFFFF"/>
            <w:vAlign w:val="center"/>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1299"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r>
      <w:tr w:rsidR="003A46FD" w:rsidRPr="004347D0" w:rsidTr="00AB2349">
        <w:tc>
          <w:tcPr>
            <w:tcW w:w="651" w:type="dxa"/>
            <w:vMerge/>
            <w:tcBorders>
              <w:top w:val="single" w:sz="6" w:space="0" w:color="000001"/>
              <w:left w:val="single" w:sz="6" w:space="0" w:color="000001"/>
              <w:bottom w:val="single" w:sz="6" w:space="0" w:color="000001"/>
              <w:right w:val="single" w:sz="6" w:space="0" w:color="000001"/>
            </w:tcBorders>
            <w:shd w:val="clear" w:color="auto" w:fill="FFFFFF"/>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342" w:type="dxa"/>
            <w:vMerge/>
            <w:tcBorders>
              <w:top w:val="single" w:sz="6" w:space="0" w:color="00000A"/>
              <w:left w:val="single" w:sz="6" w:space="0" w:color="000001"/>
              <w:bottom w:val="single" w:sz="6" w:space="0" w:color="000001"/>
              <w:right w:val="single" w:sz="6" w:space="0" w:color="000001"/>
            </w:tcBorders>
            <w:shd w:val="clear" w:color="auto" w:fill="FFFFFF"/>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426" w:type="dxa"/>
            <w:vMerge/>
            <w:tcBorders>
              <w:top w:val="single" w:sz="6" w:space="0" w:color="00000A"/>
              <w:left w:val="single" w:sz="6" w:space="0" w:color="000001"/>
              <w:bottom w:val="single" w:sz="6" w:space="0" w:color="000001"/>
              <w:right w:val="single" w:sz="6" w:space="0" w:color="000001"/>
            </w:tcBorders>
            <w:shd w:val="clear" w:color="auto" w:fill="FFFFFF"/>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2126"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p>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Предметные</w:t>
            </w:r>
          </w:p>
        </w:tc>
        <w:tc>
          <w:tcPr>
            <w:tcW w:w="1559" w:type="dxa"/>
            <w:vMerge/>
            <w:tcBorders>
              <w:top w:val="single" w:sz="6" w:space="0" w:color="00000A"/>
              <w:left w:val="single" w:sz="6" w:space="0" w:color="000001"/>
              <w:bottom w:val="single" w:sz="6" w:space="0" w:color="000001"/>
              <w:right w:val="single" w:sz="6" w:space="0" w:color="000001"/>
            </w:tcBorders>
            <w:shd w:val="clear" w:color="auto" w:fill="FFFFFF"/>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425" w:type="dxa"/>
            <w:vMerge/>
            <w:tcBorders>
              <w:top w:val="single" w:sz="6" w:space="0" w:color="00000A"/>
              <w:left w:val="single" w:sz="6" w:space="0" w:color="000001"/>
              <w:bottom w:val="single" w:sz="6" w:space="0" w:color="000001"/>
              <w:right w:val="single" w:sz="6" w:space="0" w:color="000001"/>
            </w:tcBorders>
            <w:shd w:val="clear" w:color="auto" w:fill="FFFFFF"/>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1985" w:type="dxa"/>
            <w:vMerge/>
            <w:tcBorders>
              <w:top w:val="single" w:sz="6" w:space="0" w:color="00000A"/>
              <w:left w:val="single" w:sz="6" w:space="0" w:color="000001"/>
              <w:bottom w:val="single" w:sz="6" w:space="0" w:color="000001"/>
              <w:right w:val="single" w:sz="6" w:space="0" w:color="000001"/>
            </w:tcBorders>
            <w:shd w:val="clear" w:color="auto" w:fill="FFFFFF"/>
            <w:hideMark/>
          </w:tcPr>
          <w:p w:rsidR="003A46FD" w:rsidRPr="004347D0" w:rsidRDefault="003A46FD" w:rsidP="004347D0">
            <w:pPr>
              <w:spacing w:after="0" w:line="240" w:lineRule="auto"/>
              <w:rPr>
                <w:rFonts w:ascii="Times New Roman" w:eastAsia="Times New Roman" w:hAnsi="Times New Roman" w:cs="Times New Roman"/>
                <w:color w:val="000000"/>
                <w:sz w:val="28"/>
                <w:szCs w:val="28"/>
                <w:lang w:eastAsia="ru-RU"/>
              </w:rPr>
            </w:pPr>
          </w:p>
        </w:tc>
        <w:tc>
          <w:tcPr>
            <w:tcW w:w="3390" w:type="dxa"/>
            <w:tcBorders>
              <w:top w:val="single" w:sz="6" w:space="0" w:color="00000A"/>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both"/>
              <w:rPr>
                <w:rFonts w:ascii="Times New Roman" w:eastAsia="Times New Roman" w:hAnsi="Times New Roman" w:cs="Times New Roman"/>
                <w:color w:val="000000"/>
                <w:sz w:val="28"/>
                <w:szCs w:val="28"/>
                <w:lang w:eastAsia="ru-RU"/>
              </w:rPr>
            </w:pPr>
            <w:proofErr w:type="spellStart"/>
            <w:r w:rsidRPr="004347D0">
              <w:rPr>
                <w:rFonts w:ascii="Times New Roman" w:eastAsia="Times New Roman" w:hAnsi="Times New Roman" w:cs="Times New Roman"/>
                <w:color w:val="000000"/>
                <w:sz w:val="28"/>
                <w:szCs w:val="28"/>
                <w:lang w:eastAsia="ru-RU"/>
              </w:rPr>
              <w:t>Метапредметные</w:t>
            </w:r>
            <w:proofErr w:type="spellEnd"/>
          </w:p>
          <w:p w:rsidR="003A46FD" w:rsidRPr="004347D0" w:rsidRDefault="003A46FD" w:rsidP="004347D0">
            <w:pPr>
              <w:spacing w:after="150" w:line="240" w:lineRule="auto"/>
              <w:jc w:val="both"/>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УУД</w:t>
            </w:r>
          </w:p>
        </w:tc>
        <w:tc>
          <w:tcPr>
            <w:tcW w:w="528" w:type="dxa"/>
            <w:vMerge w:val="restart"/>
            <w:tcBorders>
              <w:left w:val="single" w:sz="4" w:space="0" w:color="auto"/>
              <w:right w:val="single" w:sz="6" w:space="0" w:color="000001"/>
            </w:tcBorders>
            <w:shd w:val="clear" w:color="auto" w:fill="FFFFFF"/>
          </w:tcPr>
          <w:p w:rsidR="003A46FD" w:rsidRDefault="003A46FD">
            <w:pPr>
              <w:rPr>
                <w:rFonts w:ascii="Times New Roman" w:eastAsia="Times New Roman" w:hAnsi="Times New Roman" w:cs="Times New Roman"/>
                <w:color w:val="000000"/>
                <w:sz w:val="28"/>
                <w:szCs w:val="28"/>
                <w:lang w:eastAsia="ru-RU"/>
              </w:rPr>
            </w:pPr>
          </w:p>
          <w:p w:rsidR="003A46FD" w:rsidRDefault="003A46FD">
            <w:pPr>
              <w:rPr>
                <w:rFonts w:ascii="Times New Roman" w:eastAsia="Times New Roman" w:hAnsi="Times New Roman" w:cs="Times New Roman"/>
                <w:color w:val="000000"/>
                <w:sz w:val="28"/>
                <w:szCs w:val="28"/>
                <w:lang w:eastAsia="ru-RU"/>
              </w:rPr>
            </w:pPr>
          </w:p>
          <w:p w:rsidR="003A46FD" w:rsidRPr="004347D0" w:rsidRDefault="003A46FD" w:rsidP="003A46FD">
            <w:pPr>
              <w:spacing w:after="150" w:line="240" w:lineRule="auto"/>
              <w:rPr>
                <w:rFonts w:ascii="Times New Roman" w:eastAsia="Times New Roman" w:hAnsi="Times New Roman" w:cs="Times New Roman"/>
                <w:color w:val="000000"/>
                <w:sz w:val="28"/>
                <w:szCs w:val="28"/>
                <w:lang w:eastAsia="ru-RU"/>
              </w:rPr>
            </w:pPr>
          </w:p>
        </w:tc>
        <w:tc>
          <w:tcPr>
            <w:tcW w:w="279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jc w:val="center"/>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color w:val="000000"/>
                <w:sz w:val="28"/>
                <w:szCs w:val="28"/>
                <w:lang w:eastAsia="ru-RU"/>
              </w:rPr>
              <w:t>Личностные УУД</w:t>
            </w:r>
          </w:p>
        </w:tc>
        <w:tc>
          <w:tcPr>
            <w:tcW w:w="2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c>
          <w:tcPr>
            <w:tcW w:w="1299" w:type="dxa"/>
            <w:shd w:val="clear" w:color="auto" w:fill="FFFFFF"/>
            <w:vAlign w:val="center"/>
            <w:hideMark/>
          </w:tcPr>
          <w:p w:rsidR="003A46FD" w:rsidRPr="004347D0" w:rsidRDefault="003A46FD" w:rsidP="004347D0">
            <w:pPr>
              <w:spacing w:after="0" w:line="240" w:lineRule="auto"/>
              <w:rPr>
                <w:rFonts w:ascii="Times New Roman" w:eastAsia="Times New Roman" w:hAnsi="Times New Roman" w:cs="Times New Roman"/>
                <w:sz w:val="28"/>
                <w:szCs w:val="28"/>
                <w:lang w:eastAsia="ru-RU"/>
              </w:rPr>
            </w:pPr>
          </w:p>
        </w:tc>
      </w:tr>
      <w:tr w:rsidR="003A46FD" w:rsidRPr="004347D0" w:rsidTr="00AB2349">
        <w:tc>
          <w:tcPr>
            <w:tcW w:w="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c>
          <w:tcPr>
            <w:tcW w:w="34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c>
          <w:tcPr>
            <w:tcW w:w="4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c>
          <w:tcPr>
            <w:tcW w:w="155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c>
          <w:tcPr>
            <w:tcW w:w="241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c>
          <w:tcPr>
            <w:tcW w:w="3390"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i/>
                <w:iCs/>
                <w:color w:val="000000"/>
                <w:sz w:val="28"/>
                <w:szCs w:val="28"/>
                <w:lang w:eastAsia="ru-RU"/>
              </w:rPr>
              <w:t>Знания:</w:t>
            </w:r>
          </w:p>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i/>
                <w:iCs/>
                <w:color w:val="000000"/>
                <w:sz w:val="28"/>
                <w:szCs w:val="28"/>
                <w:lang w:eastAsia="ru-RU"/>
              </w:rPr>
              <w:t>Умения:</w:t>
            </w:r>
          </w:p>
        </w:tc>
        <w:tc>
          <w:tcPr>
            <w:tcW w:w="528" w:type="dxa"/>
            <w:vMerge/>
            <w:tcBorders>
              <w:left w:val="single" w:sz="4" w:space="0" w:color="auto"/>
              <w:bottom w:val="single" w:sz="6" w:space="0" w:color="000001"/>
              <w:right w:val="single" w:sz="6" w:space="0" w:color="000001"/>
            </w:tcBorders>
            <w:shd w:val="clear" w:color="auto" w:fill="FFFFFF"/>
          </w:tcPr>
          <w:p w:rsidR="003A46FD" w:rsidRPr="004347D0" w:rsidRDefault="003A46FD" w:rsidP="003A46FD">
            <w:pPr>
              <w:spacing w:after="150" w:line="240" w:lineRule="auto"/>
              <w:rPr>
                <w:rFonts w:ascii="Times New Roman" w:eastAsia="Times New Roman" w:hAnsi="Times New Roman" w:cs="Times New Roman"/>
                <w:color w:val="000000"/>
                <w:sz w:val="28"/>
                <w:szCs w:val="28"/>
                <w:lang w:eastAsia="ru-RU"/>
              </w:rPr>
            </w:pPr>
          </w:p>
        </w:tc>
        <w:tc>
          <w:tcPr>
            <w:tcW w:w="27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i/>
                <w:iCs/>
                <w:color w:val="000000"/>
                <w:sz w:val="28"/>
                <w:szCs w:val="28"/>
                <w:lang w:eastAsia="ru-RU"/>
              </w:rPr>
              <w:t>Позн</w:t>
            </w:r>
            <w:bookmarkStart w:id="0" w:name="_GoBack"/>
            <w:bookmarkEnd w:id="0"/>
            <w:r w:rsidRPr="004347D0">
              <w:rPr>
                <w:rFonts w:ascii="Times New Roman" w:eastAsia="Times New Roman" w:hAnsi="Times New Roman" w:cs="Times New Roman"/>
                <w:i/>
                <w:iCs/>
                <w:color w:val="000000"/>
                <w:sz w:val="28"/>
                <w:szCs w:val="28"/>
                <w:lang w:eastAsia="ru-RU"/>
              </w:rPr>
              <w:t>авательные:</w:t>
            </w:r>
          </w:p>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i/>
                <w:iCs/>
                <w:color w:val="000000"/>
                <w:sz w:val="28"/>
                <w:szCs w:val="28"/>
                <w:lang w:eastAsia="ru-RU"/>
              </w:rPr>
              <w:t>Регулятивные;</w:t>
            </w:r>
          </w:p>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r w:rsidRPr="004347D0">
              <w:rPr>
                <w:rFonts w:ascii="Times New Roman" w:eastAsia="Times New Roman" w:hAnsi="Times New Roman" w:cs="Times New Roman"/>
                <w:i/>
                <w:iCs/>
                <w:color w:val="000000"/>
                <w:sz w:val="28"/>
                <w:szCs w:val="28"/>
                <w:lang w:eastAsia="ru-RU"/>
              </w:rPr>
              <w:t>Коммуникативные:</w:t>
            </w:r>
          </w:p>
        </w:tc>
        <w:tc>
          <w:tcPr>
            <w:tcW w:w="2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c>
          <w:tcPr>
            <w:tcW w:w="129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3A46FD" w:rsidRPr="004347D0" w:rsidRDefault="003A46FD" w:rsidP="004347D0">
            <w:pPr>
              <w:spacing w:after="150" w:line="240" w:lineRule="auto"/>
              <w:rPr>
                <w:rFonts w:ascii="Times New Roman" w:eastAsia="Times New Roman" w:hAnsi="Times New Roman" w:cs="Times New Roman"/>
                <w:color w:val="000000"/>
                <w:sz w:val="28"/>
                <w:szCs w:val="28"/>
                <w:lang w:eastAsia="ru-RU"/>
              </w:rPr>
            </w:pPr>
          </w:p>
        </w:tc>
      </w:tr>
    </w:tbl>
    <w:p w:rsidR="004347D0" w:rsidRDefault="004347D0" w:rsidP="004508AC">
      <w:pPr>
        <w:spacing w:after="0" w:line="253" w:lineRule="atLeast"/>
        <w:rPr>
          <w:rFonts w:ascii="Times New Roman" w:eastAsia="Times New Roman" w:hAnsi="Times New Roman" w:cs="Times New Roman"/>
          <w:color w:val="000000"/>
          <w:sz w:val="28"/>
          <w:szCs w:val="28"/>
          <w:lang w:eastAsia="ru-RU"/>
        </w:rPr>
      </w:pPr>
    </w:p>
    <w:p w:rsidR="004508AC" w:rsidRPr="004508AC" w:rsidRDefault="007F7BAA" w:rsidP="007F7B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508AC" w:rsidRPr="004508AC">
        <w:rPr>
          <w:rFonts w:ascii="Times New Roman" w:eastAsia="Times New Roman" w:hAnsi="Times New Roman" w:cs="Times New Roman"/>
          <w:b/>
          <w:sz w:val="28"/>
          <w:szCs w:val="28"/>
          <w:lang w:eastAsia="ru-RU"/>
        </w:rPr>
        <w:t>Пояснительная записка</w:t>
      </w:r>
      <w:r w:rsidR="004508AC" w:rsidRPr="004508AC">
        <w:rPr>
          <w:rFonts w:ascii="Times New Roman" w:eastAsia="Times New Roman" w:hAnsi="Times New Roman" w:cs="Times New Roman"/>
          <w:sz w:val="24"/>
          <w:szCs w:val="24"/>
          <w:lang w:eastAsia="ru-RU"/>
        </w:rPr>
        <w:t xml:space="preserve"> </w:t>
      </w:r>
    </w:p>
    <w:p w:rsidR="004508AC" w:rsidRPr="004508AC" w:rsidRDefault="004508AC" w:rsidP="004508AC">
      <w:pPr>
        <w:spacing w:after="0" w:line="240" w:lineRule="auto"/>
        <w:ind w:left="360"/>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Рабочая программа по изобразительному искусству составлена на основании следующих нормативно-правовых документов:</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1.</w:t>
      </w:r>
      <w:r w:rsidRPr="004508AC">
        <w:rPr>
          <w:rFonts w:ascii="Times New Roman" w:eastAsia="Times New Roman" w:hAnsi="Times New Roman" w:cs="Times New Roman"/>
          <w:sz w:val="28"/>
          <w:szCs w:val="28"/>
          <w:lang w:eastAsia="ru-RU"/>
        </w:rPr>
        <w:tab/>
        <w:t>Федерального компонента государственного стандарта начального общего образования, утвержденного приказом Министерства образования и науки Российской Федерации от 06.10.2009 г. № 373.</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2.</w:t>
      </w:r>
      <w:r w:rsidRPr="004508AC">
        <w:rPr>
          <w:rFonts w:ascii="Times New Roman" w:eastAsia="Times New Roman" w:hAnsi="Times New Roman" w:cs="Times New Roman"/>
          <w:sz w:val="28"/>
          <w:szCs w:val="28"/>
          <w:lang w:eastAsia="ru-RU"/>
        </w:rPr>
        <w:tab/>
        <w:t>Закона Российской Федерации «Об образовании». Статья 14. Общие требования к содержанию образования (п. 5); Статья 32. Компетенция и ответственность образовательного учреждения (</w:t>
      </w:r>
      <w:proofErr w:type="spellStart"/>
      <w:r w:rsidRPr="004508AC">
        <w:rPr>
          <w:rFonts w:ascii="Times New Roman" w:eastAsia="Times New Roman" w:hAnsi="Times New Roman" w:cs="Times New Roman"/>
          <w:sz w:val="28"/>
          <w:szCs w:val="28"/>
          <w:lang w:eastAsia="ru-RU"/>
        </w:rPr>
        <w:t>пп</w:t>
      </w:r>
      <w:proofErr w:type="spellEnd"/>
      <w:r w:rsidRPr="004508AC">
        <w:rPr>
          <w:rFonts w:ascii="Times New Roman" w:eastAsia="Times New Roman" w:hAnsi="Times New Roman" w:cs="Times New Roman"/>
          <w:sz w:val="28"/>
          <w:szCs w:val="28"/>
          <w:lang w:eastAsia="ru-RU"/>
        </w:rPr>
        <w:t>. 2 (части 5,6,7,16,20,23), 3 (часть 2).</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3.</w:t>
      </w:r>
      <w:r w:rsidRPr="004508AC">
        <w:rPr>
          <w:rFonts w:ascii="Times New Roman" w:eastAsia="Times New Roman" w:hAnsi="Times New Roman" w:cs="Times New Roman"/>
          <w:sz w:val="28"/>
          <w:szCs w:val="28"/>
          <w:lang w:eastAsia="ru-RU"/>
        </w:rPr>
        <w:tab/>
        <w:t>Типового положения об общеобразовательном учреждении. Постановление правительства РФ от 19.03.2001 г. №196 с изменениями от 10.03.2009 г. №216 ст. 41.</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4.</w:t>
      </w:r>
      <w:r w:rsidRPr="004508AC">
        <w:rPr>
          <w:rFonts w:ascii="Times New Roman" w:eastAsia="Times New Roman" w:hAnsi="Times New Roman" w:cs="Times New Roman"/>
          <w:sz w:val="28"/>
          <w:szCs w:val="28"/>
          <w:lang w:eastAsia="ru-RU"/>
        </w:rPr>
        <w:tab/>
        <w:t>Федерального базисного учебного плана и примерного учебного плана для образовательных учреждений РФ, программы общего образования. Приказ Министерства образования Российской Федерации от 9 марта 2004 г. № 1312 в редакции от 30.08.2010 г. № 889.</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5.</w:t>
      </w:r>
      <w:r w:rsidRPr="004508AC">
        <w:rPr>
          <w:rFonts w:ascii="Times New Roman" w:eastAsia="Times New Roman" w:hAnsi="Times New Roman" w:cs="Times New Roman"/>
          <w:sz w:val="28"/>
          <w:szCs w:val="28"/>
          <w:lang w:eastAsia="ru-RU"/>
        </w:rPr>
        <w:tab/>
        <w:t>Приказа О внесении изменений в ФГОС начального общего образования, утверждённый Министерством образования и науки РФ от 06.10.2009 г. №373</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6.</w:t>
      </w:r>
      <w:r w:rsidRPr="004508AC">
        <w:rPr>
          <w:rFonts w:ascii="Times New Roman" w:eastAsia="Times New Roman" w:hAnsi="Times New Roman" w:cs="Times New Roman"/>
          <w:sz w:val="28"/>
          <w:szCs w:val="28"/>
          <w:lang w:eastAsia="ru-RU"/>
        </w:rPr>
        <w:tab/>
        <w:t>Санитарных правил и норм (</w:t>
      </w:r>
      <w:proofErr w:type="spellStart"/>
      <w:r w:rsidRPr="004508AC">
        <w:rPr>
          <w:rFonts w:ascii="Times New Roman" w:eastAsia="Times New Roman" w:hAnsi="Times New Roman" w:cs="Times New Roman"/>
          <w:sz w:val="28"/>
          <w:szCs w:val="28"/>
          <w:lang w:eastAsia="ru-RU"/>
        </w:rPr>
        <w:t>СанПин</w:t>
      </w:r>
      <w:proofErr w:type="spellEnd"/>
      <w:r w:rsidRPr="004508AC">
        <w:rPr>
          <w:rFonts w:ascii="Times New Roman" w:eastAsia="Times New Roman" w:hAnsi="Times New Roman" w:cs="Times New Roman"/>
          <w:sz w:val="28"/>
          <w:szCs w:val="28"/>
          <w:lang w:eastAsia="ru-RU"/>
        </w:rPr>
        <w:t xml:space="preserve"> 2.42. – 2821 10).</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7.</w:t>
      </w:r>
      <w:r w:rsidRPr="004508AC">
        <w:rPr>
          <w:rFonts w:ascii="Times New Roman" w:eastAsia="Times New Roman" w:hAnsi="Times New Roman" w:cs="Times New Roman"/>
          <w:sz w:val="28"/>
          <w:szCs w:val="28"/>
          <w:lang w:eastAsia="ru-RU"/>
        </w:rPr>
        <w:tab/>
        <w:t xml:space="preserve">Учебного плана МБОУ « </w:t>
      </w:r>
      <w:proofErr w:type="spellStart"/>
      <w:r w:rsidRPr="004508AC">
        <w:rPr>
          <w:rFonts w:ascii="Times New Roman" w:eastAsia="Times New Roman" w:hAnsi="Times New Roman" w:cs="Times New Roman"/>
          <w:sz w:val="28"/>
          <w:szCs w:val="28"/>
          <w:lang w:eastAsia="ru-RU"/>
        </w:rPr>
        <w:t>Дячкинская</w:t>
      </w:r>
      <w:proofErr w:type="spellEnd"/>
      <w:r w:rsidRPr="004508AC">
        <w:rPr>
          <w:rFonts w:ascii="Times New Roman" w:eastAsia="Times New Roman" w:hAnsi="Times New Roman" w:cs="Times New Roman"/>
          <w:sz w:val="28"/>
          <w:szCs w:val="28"/>
          <w:lang w:eastAsia="ru-RU"/>
        </w:rPr>
        <w:t xml:space="preserve"> СОШ » на ----учебный год.</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8.</w:t>
      </w:r>
      <w:r w:rsidRPr="004508AC">
        <w:rPr>
          <w:rFonts w:ascii="Times New Roman" w:eastAsia="Times New Roman" w:hAnsi="Times New Roman" w:cs="Times New Roman"/>
          <w:sz w:val="28"/>
          <w:szCs w:val="28"/>
          <w:lang w:eastAsia="ru-RU"/>
        </w:rPr>
        <w:tab/>
        <w:t>Примерной программы начального общего образования («Просвещение», 2010 г.)  и авторской программы начального общего образования по изобразительному искусству (Программы для общеобразовательных учреждений Изобразительное искусство. 1-9классы.</w:t>
      </w:r>
      <w:r w:rsidRPr="004508AC">
        <w:rPr>
          <w:rFonts w:ascii="Arial" w:eastAsia="Times New Roman" w:hAnsi="Arial" w:cs="Arial"/>
          <w:color w:val="000000"/>
          <w:sz w:val="28"/>
          <w:szCs w:val="28"/>
          <w:lang w:eastAsia="ru-RU"/>
        </w:rPr>
        <w:t xml:space="preserve"> </w:t>
      </w:r>
      <w:proofErr w:type="gramStart"/>
      <w:r w:rsidRPr="007F7BAA">
        <w:rPr>
          <w:rFonts w:ascii="Arial" w:eastAsia="Times New Roman" w:hAnsi="Arial" w:cs="Arial"/>
          <w:color w:val="000000"/>
          <w:sz w:val="24"/>
          <w:szCs w:val="28"/>
          <w:lang w:eastAsia="ru-RU"/>
        </w:rPr>
        <w:t xml:space="preserve">Б.М. </w:t>
      </w:r>
      <w:proofErr w:type="spellStart"/>
      <w:r w:rsidRPr="007F7BAA">
        <w:rPr>
          <w:rFonts w:ascii="Arial" w:eastAsia="Times New Roman" w:hAnsi="Arial" w:cs="Arial"/>
          <w:color w:val="000000"/>
          <w:sz w:val="24"/>
          <w:szCs w:val="28"/>
          <w:lang w:eastAsia="ru-RU"/>
        </w:rPr>
        <w:t>Неменского</w:t>
      </w:r>
      <w:proofErr w:type="spellEnd"/>
      <w:r w:rsidRPr="004508AC">
        <w:rPr>
          <w:rFonts w:ascii="Times New Roman" w:eastAsia="Times New Roman" w:hAnsi="Times New Roman" w:cs="Times New Roman"/>
          <w:bCs/>
          <w:sz w:val="28"/>
          <w:szCs w:val="28"/>
          <w:lang w:eastAsia="ru-RU"/>
        </w:rPr>
        <w:t>.:  Дрофа, 2012</w:t>
      </w:r>
      <w:r w:rsidRPr="004508AC">
        <w:rPr>
          <w:rFonts w:ascii="Times New Roman" w:eastAsia="Times New Roman" w:hAnsi="Times New Roman" w:cs="Times New Roman"/>
          <w:sz w:val="28"/>
          <w:szCs w:val="28"/>
          <w:lang w:eastAsia="ru-RU"/>
        </w:rPr>
        <w:t>).</w:t>
      </w:r>
      <w:r w:rsidRPr="004508AC">
        <w:rPr>
          <w:rFonts w:ascii="Times New Roman" w:eastAsia="Times New Roman" w:hAnsi="Times New Roman" w:cs="Times New Roman"/>
          <w:b/>
          <w:sz w:val="28"/>
          <w:szCs w:val="28"/>
          <w:lang w:eastAsia="ru-RU"/>
        </w:rPr>
        <w:t xml:space="preserve"> </w:t>
      </w:r>
      <w:proofErr w:type="gramEnd"/>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 xml:space="preserve"> Авторская программа соответствует Федеральному государственному стандарту за курс начального общего образования, утвержденного приказом Министерства образования и науки РФ № 373 от 06.10.2009 г.</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Настоящая рабочая программа учитывает особенности класса. Учащиеся в процессе изучения изобразительного искусства воспринимают окружающий мир и произведения искусства, выявляют с помощью сравнения отдельные признаки, характерные для сопоставляемых художественных произведений, анализируют результаты сравнения, объединяют произведения по видам и жанровым признакам; работают с простейшими знаковыми и графическими моделями для выявления характерных особенностей художественного образа. Ученики решают творческие задачи на уровне комбинаций и импровизаций, проявляют оригинальность при их решении, создают творческие работы на основе собственного замысла</w:t>
      </w:r>
    </w:p>
    <w:p w:rsidR="009E0B80" w:rsidRDefault="004508AC" w:rsidP="004508AC">
      <w:pPr>
        <w:spacing w:after="0" w:line="240" w:lineRule="auto"/>
        <w:jc w:val="both"/>
        <w:rPr>
          <w:rFonts w:ascii="Times New Roman" w:eastAsia="Times New Roman" w:hAnsi="Times New Roman" w:cs="Times New Roman"/>
          <w:sz w:val="28"/>
          <w:szCs w:val="28"/>
          <w:lang w:eastAsia="ru-RU"/>
        </w:rPr>
      </w:pPr>
      <w:r w:rsidRPr="009E0B80">
        <w:rPr>
          <w:rFonts w:ascii="Times New Roman" w:eastAsia="Times New Roman" w:hAnsi="Times New Roman" w:cs="Times New Roman"/>
          <w:b/>
          <w:sz w:val="28"/>
          <w:szCs w:val="28"/>
          <w:lang w:eastAsia="ru-RU"/>
        </w:rPr>
        <w:t>Сведения о программе</w:t>
      </w:r>
      <w:r w:rsidR="009E0B80">
        <w:rPr>
          <w:rFonts w:ascii="Times New Roman" w:eastAsia="Times New Roman" w:hAnsi="Times New Roman" w:cs="Times New Roman"/>
          <w:sz w:val="28"/>
          <w:szCs w:val="28"/>
          <w:lang w:eastAsia="ru-RU"/>
        </w:rPr>
        <w:t xml:space="preserve"> </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Разработана в целях конкретизации содержания Федерального государственного стандарта с учетом </w:t>
      </w:r>
      <w:proofErr w:type="spellStart"/>
      <w:r w:rsidRPr="004508AC">
        <w:rPr>
          <w:rFonts w:ascii="Times New Roman" w:eastAsia="Times New Roman" w:hAnsi="Times New Roman" w:cs="Times New Roman"/>
          <w:sz w:val="28"/>
          <w:szCs w:val="28"/>
          <w:lang w:eastAsia="ru-RU"/>
        </w:rPr>
        <w:t>межпредметных</w:t>
      </w:r>
      <w:proofErr w:type="spellEnd"/>
      <w:r w:rsidRPr="004508AC">
        <w:rPr>
          <w:rFonts w:ascii="Times New Roman" w:eastAsia="Times New Roman" w:hAnsi="Times New Roman" w:cs="Times New Roman"/>
          <w:sz w:val="28"/>
          <w:szCs w:val="28"/>
          <w:lang w:eastAsia="ru-RU"/>
        </w:rPr>
        <w:t xml:space="preserve"> и </w:t>
      </w:r>
      <w:proofErr w:type="spellStart"/>
      <w:r w:rsidRPr="004508AC">
        <w:rPr>
          <w:rFonts w:ascii="Times New Roman" w:eastAsia="Times New Roman" w:hAnsi="Times New Roman" w:cs="Times New Roman"/>
          <w:sz w:val="28"/>
          <w:szCs w:val="28"/>
          <w:lang w:eastAsia="ru-RU"/>
        </w:rPr>
        <w:t>внутрипредметных</w:t>
      </w:r>
      <w:proofErr w:type="spellEnd"/>
      <w:r w:rsidRPr="004508AC">
        <w:rPr>
          <w:rFonts w:ascii="Times New Roman" w:eastAsia="Times New Roman" w:hAnsi="Times New Roman" w:cs="Times New Roman"/>
          <w:sz w:val="28"/>
          <w:szCs w:val="28"/>
          <w:lang w:eastAsia="ru-RU"/>
        </w:rPr>
        <w:t xml:space="preserve"> связей, логики учебного процесса и возрастных особенностей школьников.</w:t>
      </w:r>
    </w:p>
    <w:p w:rsidR="009E0B80" w:rsidRDefault="004508AC" w:rsidP="004508AC">
      <w:pPr>
        <w:spacing w:after="0" w:line="240" w:lineRule="auto"/>
        <w:jc w:val="both"/>
        <w:rPr>
          <w:rFonts w:ascii="Times New Roman" w:eastAsia="Times New Roman" w:hAnsi="Times New Roman" w:cs="Times New Roman"/>
          <w:sz w:val="28"/>
          <w:szCs w:val="28"/>
          <w:lang w:eastAsia="ru-RU"/>
        </w:rPr>
      </w:pPr>
      <w:r w:rsidRPr="009E0B80">
        <w:rPr>
          <w:rFonts w:ascii="Times New Roman" w:eastAsia="Times New Roman" w:hAnsi="Times New Roman" w:cs="Times New Roman"/>
          <w:b/>
          <w:sz w:val="28"/>
          <w:szCs w:val="28"/>
          <w:lang w:eastAsia="ru-RU"/>
        </w:rPr>
        <w:t>Цель программы:</w:t>
      </w:r>
      <w:r w:rsidR="009E0B80">
        <w:rPr>
          <w:rFonts w:ascii="Times New Roman" w:eastAsia="Times New Roman" w:hAnsi="Times New Roman" w:cs="Times New Roman"/>
          <w:b/>
          <w:sz w:val="28"/>
          <w:szCs w:val="28"/>
          <w:lang w:eastAsia="ru-RU"/>
        </w:rPr>
        <w:t xml:space="preserve"> </w:t>
      </w:r>
      <w:r w:rsidRPr="009E0B80">
        <w:rPr>
          <w:rFonts w:ascii="Times New Roman" w:eastAsia="Times New Roman" w:hAnsi="Times New Roman" w:cs="Times New Roman"/>
          <w:b/>
          <w:sz w:val="28"/>
          <w:szCs w:val="28"/>
          <w:lang w:eastAsia="ru-RU"/>
        </w:rPr>
        <w:t>формирование художественной культуры учащихся как неотъемлемой</w:t>
      </w:r>
      <w:r w:rsidRPr="004508AC">
        <w:rPr>
          <w:rFonts w:ascii="Times New Roman" w:eastAsia="Times New Roman" w:hAnsi="Times New Roman" w:cs="Times New Roman"/>
          <w:sz w:val="28"/>
          <w:szCs w:val="28"/>
          <w:lang w:eastAsia="ru-RU"/>
        </w:rPr>
        <w:t xml:space="preserve"> части культуры духовной, т. е. культуры </w:t>
      </w:r>
      <w:proofErr w:type="spellStart"/>
      <w:r w:rsidRPr="004508AC">
        <w:rPr>
          <w:rFonts w:ascii="Times New Roman" w:eastAsia="Times New Roman" w:hAnsi="Times New Roman" w:cs="Times New Roman"/>
          <w:sz w:val="28"/>
          <w:szCs w:val="28"/>
          <w:lang w:eastAsia="ru-RU"/>
        </w:rPr>
        <w:t>мироотношений</w:t>
      </w:r>
      <w:proofErr w:type="spellEnd"/>
      <w:r w:rsidRPr="004508AC">
        <w:rPr>
          <w:rFonts w:ascii="Times New Roman" w:eastAsia="Times New Roman" w:hAnsi="Times New Roman" w:cs="Times New Roman"/>
          <w:sz w:val="28"/>
          <w:szCs w:val="28"/>
          <w:lang w:eastAsia="ru-RU"/>
        </w:rPr>
        <w:t xml:space="preserve">, </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выработанных </w:t>
      </w:r>
      <w:proofErr w:type="spellStart"/>
      <w:r w:rsidRPr="004508AC">
        <w:rPr>
          <w:rFonts w:ascii="Times New Roman" w:eastAsia="Times New Roman" w:hAnsi="Times New Roman" w:cs="Times New Roman"/>
          <w:sz w:val="28"/>
          <w:szCs w:val="28"/>
          <w:lang w:eastAsia="ru-RU"/>
        </w:rPr>
        <w:t>поколениями</w:t>
      </w:r>
      <w:proofErr w:type="gramStart"/>
      <w:r w:rsidRPr="004508AC">
        <w:rPr>
          <w:rFonts w:ascii="Times New Roman" w:eastAsia="Times New Roman" w:hAnsi="Times New Roman" w:cs="Times New Roman"/>
          <w:sz w:val="28"/>
          <w:szCs w:val="28"/>
          <w:lang w:eastAsia="ru-RU"/>
        </w:rPr>
        <w:t>.ф</w:t>
      </w:r>
      <w:proofErr w:type="gramEnd"/>
      <w:r w:rsidRPr="004508AC">
        <w:rPr>
          <w:rFonts w:ascii="Times New Roman" w:eastAsia="Times New Roman" w:hAnsi="Times New Roman" w:cs="Times New Roman"/>
          <w:sz w:val="28"/>
          <w:szCs w:val="28"/>
          <w:lang w:eastAsia="ru-RU"/>
        </w:rPr>
        <w:t>ормирования</w:t>
      </w:r>
      <w:proofErr w:type="spellEnd"/>
      <w:r w:rsidRPr="004508AC">
        <w:rPr>
          <w:rFonts w:ascii="Times New Roman" w:eastAsia="Times New Roman" w:hAnsi="Times New Roman" w:cs="Times New Roman"/>
          <w:sz w:val="28"/>
          <w:szCs w:val="28"/>
          <w:lang w:eastAsia="ru-RU"/>
        </w:rPr>
        <w:t xml:space="preserve"> нравственно-эстетической отзывчивости на прекрасное и безобразное в жизни и искусстве, т. е. зоркости души </w:t>
      </w:r>
      <w:proofErr w:type="spellStart"/>
      <w:r w:rsidRPr="004508AC">
        <w:rPr>
          <w:rFonts w:ascii="Times New Roman" w:eastAsia="Times New Roman" w:hAnsi="Times New Roman" w:cs="Times New Roman"/>
          <w:sz w:val="28"/>
          <w:szCs w:val="28"/>
          <w:lang w:eastAsia="ru-RU"/>
        </w:rPr>
        <w:t>ребенка.формирование</w:t>
      </w:r>
      <w:proofErr w:type="spellEnd"/>
      <w:r w:rsidRPr="004508AC">
        <w:rPr>
          <w:rFonts w:ascii="Times New Roman" w:eastAsia="Times New Roman" w:hAnsi="Times New Roman" w:cs="Times New Roman"/>
          <w:sz w:val="28"/>
          <w:szCs w:val="28"/>
          <w:lang w:eastAsia="ru-RU"/>
        </w:rPr>
        <w:t xml:space="preserve">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4508AC" w:rsidRPr="009E0B80" w:rsidRDefault="009E0B80" w:rsidP="004508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4508AC" w:rsidRPr="009E0B80">
        <w:rPr>
          <w:rFonts w:ascii="Times New Roman" w:eastAsia="Times New Roman" w:hAnsi="Times New Roman" w:cs="Times New Roman"/>
          <w:b/>
          <w:sz w:val="28"/>
          <w:szCs w:val="28"/>
          <w:lang w:eastAsia="ru-RU"/>
        </w:rPr>
        <w:t>Задачи: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постоянная смена художественных материалов, овладение их выразительными возможностями.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развитие наблюдательности, т.е. умения вглядываться в явления жизни;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развитие фантазии, т. е. способности на основе развитой наблюдательности строить художественный образ, выражая свое отношение к реальности.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развитие у ребенка интереса к внутреннему миру человека, способности углубления в себя, осознания своих внутренних переживаний.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Цель 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w:t>
      </w:r>
      <w:proofErr w:type="spellStart"/>
      <w:r w:rsidRPr="004508AC">
        <w:rPr>
          <w:rFonts w:ascii="Times New Roman" w:eastAsia="Times New Roman" w:hAnsi="Times New Roman" w:cs="Times New Roman"/>
          <w:sz w:val="28"/>
          <w:szCs w:val="28"/>
          <w:lang w:eastAsia="ru-RU"/>
        </w:rPr>
        <w:t>мироотношений</w:t>
      </w:r>
      <w:proofErr w:type="spellEnd"/>
      <w:r w:rsidRPr="004508AC">
        <w:rPr>
          <w:rFonts w:ascii="Times New Roman" w:eastAsia="Times New Roman" w:hAnsi="Times New Roman" w:cs="Times New Roman"/>
          <w:sz w:val="28"/>
          <w:szCs w:val="28"/>
          <w:lang w:eastAsia="ru-RU"/>
        </w:rPr>
        <w:t>,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9E0B80">
        <w:rPr>
          <w:rFonts w:ascii="Times New Roman" w:eastAsia="Times New Roman" w:hAnsi="Times New Roman" w:cs="Times New Roman"/>
          <w:b/>
          <w:sz w:val="28"/>
          <w:szCs w:val="28"/>
          <w:lang w:eastAsia="ru-RU"/>
        </w:rPr>
        <w:lastRenderedPageBreak/>
        <w:t>Основные виды учебной деятельности</w:t>
      </w:r>
      <w:r w:rsidRPr="004508AC">
        <w:rPr>
          <w:rFonts w:ascii="Times New Roman" w:eastAsia="Times New Roman" w:hAnsi="Times New Roman" w:cs="Times New Roman"/>
          <w:sz w:val="28"/>
          <w:szCs w:val="28"/>
          <w:lang w:eastAsia="ru-RU"/>
        </w:rPr>
        <w:t xml:space="preserve"> — практическая художественно-творческая деятельность ученика и восприятие красоты окружающего мира и произведений искусства.</w:t>
      </w:r>
    </w:p>
    <w:p w:rsidR="004508AC" w:rsidRPr="009E0B80" w:rsidRDefault="004508AC" w:rsidP="004508AC">
      <w:pPr>
        <w:spacing w:after="0" w:line="240" w:lineRule="auto"/>
        <w:jc w:val="both"/>
        <w:rPr>
          <w:rFonts w:ascii="Times New Roman" w:eastAsia="Times New Roman" w:hAnsi="Times New Roman" w:cs="Times New Roman"/>
          <w:b/>
          <w:sz w:val="28"/>
          <w:szCs w:val="28"/>
          <w:lang w:eastAsia="ru-RU"/>
        </w:rPr>
      </w:pPr>
      <w:r w:rsidRPr="009E0B80">
        <w:rPr>
          <w:rFonts w:ascii="Times New Roman" w:eastAsia="Times New Roman" w:hAnsi="Times New Roman" w:cs="Times New Roman"/>
          <w:b/>
          <w:sz w:val="28"/>
          <w:szCs w:val="28"/>
          <w:lang w:eastAsia="ru-RU"/>
        </w:rPr>
        <w:t>Общая характеристика курса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Систематизирующим методом является выделение трех основных видов художественной деятельности для визуальных пространственных искусств: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изобразительная художественная деятельность;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декоративная художественная деятельность;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конструктивная художественная деятельность.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Программа «Изобразительное искусство» предусматривает чередование уроков</w:t>
      </w:r>
      <w:r w:rsidR="009E0B80">
        <w:rPr>
          <w:rFonts w:ascii="Times New Roman" w:eastAsia="Times New Roman" w:hAnsi="Times New Roman" w:cs="Times New Roman"/>
          <w:sz w:val="28"/>
          <w:szCs w:val="28"/>
          <w:lang w:eastAsia="ru-RU"/>
        </w:rPr>
        <w:t xml:space="preserve"> </w:t>
      </w:r>
      <w:r w:rsidRPr="004508AC">
        <w:rPr>
          <w:rFonts w:ascii="Times New Roman" w:eastAsia="Times New Roman" w:hAnsi="Times New Roman" w:cs="Times New Roman"/>
          <w:sz w:val="28"/>
          <w:szCs w:val="28"/>
          <w:lang w:eastAsia="ru-RU"/>
        </w:rPr>
        <w:t>и</w:t>
      </w:r>
      <w:r w:rsidR="009E0B80">
        <w:rPr>
          <w:rFonts w:ascii="Times New Roman" w:eastAsia="Times New Roman" w:hAnsi="Times New Roman" w:cs="Times New Roman"/>
          <w:sz w:val="28"/>
          <w:szCs w:val="28"/>
          <w:lang w:eastAsia="ru-RU"/>
        </w:rPr>
        <w:t xml:space="preserve"> </w:t>
      </w:r>
      <w:proofErr w:type="spellStart"/>
      <w:r w:rsidRPr="004508AC">
        <w:rPr>
          <w:rFonts w:ascii="Times New Roman" w:eastAsia="Times New Roman" w:hAnsi="Times New Roman" w:cs="Times New Roman"/>
          <w:sz w:val="28"/>
          <w:szCs w:val="28"/>
          <w:lang w:eastAsia="ru-RU"/>
        </w:rPr>
        <w:t>ндивидуального</w:t>
      </w:r>
      <w:proofErr w:type="spellEnd"/>
      <w:r w:rsidRPr="004508AC">
        <w:rPr>
          <w:rFonts w:ascii="Times New Roman" w:eastAsia="Times New Roman" w:hAnsi="Times New Roman" w:cs="Times New Roman"/>
          <w:sz w:val="28"/>
          <w:szCs w:val="28"/>
          <w:lang w:eastAsia="ru-RU"/>
        </w:rPr>
        <w:t xml:space="preserve"> практического творчества учащихся и уроков коллективной творческой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Эта программа направлена на духовное развитие личности, развитие художественного восприятия и самовыражения, на ознакомление с шедеврами отечественного и зарубежного искусства; практическая деятельность представлена в содержательном единстве с художественным творчеством, во взаимодействии искусства с жизнью.</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Рабочая программа содействует сохранению единого образовательного пространства, не сковывая творческой инициативы учителя, предоставляет широкие возможности для реализации различных подходов к построению учебного курса, формированию системы знаний, умений, способов деятельности, развитию и воспитанию учащихся.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Программа обеспечивает доступное для детей обобщение учебного материала.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Формы организации образовательного процесса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Основной формой организации учебного процесса является классно-урочная система.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Кроме того, используются дополнительные формы обучения: урок-путешествие, урок-творчества, уроки-конкурсы, уроки-вернисажи, экскурсии в краеведческий музей, посещение выставок в школе искусств, практические занятия, игры, элементы проектной деятельности, используются видеоматериалы о художественных музеях и картинных галереях, использование ИКТ (презентаций).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 xml:space="preserve">Основные </w:t>
      </w:r>
      <w:proofErr w:type="spellStart"/>
      <w:r w:rsidRPr="004508AC">
        <w:rPr>
          <w:rFonts w:ascii="Times New Roman" w:eastAsia="Times New Roman" w:hAnsi="Times New Roman" w:cs="Times New Roman"/>
          <w:sz w:val="28"/>
          <w:szCs w:val="28"/>
          <w:lang w:eastAsia="ru-RU"/>
        </w:rPr>
        <w:t>межпредметные</w:t>
      </w:r>
      <w:proofErr w:type="spellEnd"/>
      <w:r w:rsidRPr="004508AC">
        <w:rPr>
          <w:rFonts w:ascii="Times New Roman" w:eastAsia="Times New Roman" w:hAnsi="Times New Roman" w:cs="Times New Roman"/>
          <w:sz w:val="28"/>
          <w:szCs w:val="28"/>
          <w:lang w:eastAsia="ru-RU"/>
        </w:rPr>
        <w:t xml:space="preserve"> связи осуществляются с уроками музыки и литературного чтения. При прохождении отдельных тем используются </w:t>
      </w:r>
      <w:proofErr w:type="spellStart"/>
      <w:r w:rsidRPr="004508AC">
        <w:rPr>
          <w:rFonts w:ascii="Times New Roman" w:eastAsia="Times New Roman" w:hAnsi="Times New Roman" w:cs="Times New Roman"/>
          <w:sz w:val="28"/>
          <w:szCs w:val="28"/>
          <w:lang w:eastAsia="ru-RU"/>
        </w:rPr>
        <w:t>межпредметные</w:t>
      </w:r>
      <w:proofErr w:type="spellEnd"/>
      <w:r w:rsidRPr="004508AC">
        <w:rPr>
          <w:rFonts w:ascii="Times New Roman" w:eastAsia="Times New Roman" w:hAnsi="Times New Roman" w:cs="Times New Roman"/>
          <w:sz w:val="28"/>
          <w:szCs w:val="28"/>
          <w:lang w:eastAsia="ru-RU"/>
        </w:rPr>
        <w:t xml:space="preserve"> связи с окружающим миром, математикой, технологией.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Для реализации рабочей программы предусматриваются различные виды учебно-познавательной деятельности учащихся, такие как: фронтальная беседа, устная дискуссия, коллективная и самостоятельная работа, практические и тематические работы. На учебных занятиях используются коллективные способы обучения в парах постоянного состава (ППС), в малых группах. Во время учебных занятий ученики обсуждают работы товарищей, результаты коллективного творчества и индивидуальные работы на уроках.</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Программа «Изобразительное искусство» предусматривает чередование уроков индивидуального практического творчества учащихся и уроков коллективной творческой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Коллективные формы работы могут быть разными: работа по группам; индивидуально-коллективная работа,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4508AC" w:rsidRPr="009E0B80" w:rsidRDefault="004508AC" w:rsidP="004508AC">
      <w:pPr>
        <w:spacing w:after="0" w:line="240" w:lineRule="auto"/>
        <w:jc w:val="both"/>
        <w:rPr>
          <w:rFonts w:ascii="Times New Roman" w:eastAsia="Times New Roman" w:hAnsi="Times New Roman" w:cs="Times New Roman"/>
          <w:b/>
          <w:sz w:val="28"/>
          <w:szCs w:val="28"/>
          <w:lang w:eastAsia="ru-RU"/>
        </w:rPr>
      </w:pPr>
      <w:r w:rsidRPr="009E0B80">
        <w:rPr>
          <w:rFonts w:ascii="Times New Roman" w:eastAsia="Times New Roman" w:hAnsi="Times New Roman" w:cs="Times New Roman"/>
          <w:b/>
          <w:sz w:val="28"/>
          <w:szCs w:val="28"/>
          <w:lang w:eastAsia="ru-RU"/>
        </w:rPr>
        <w:t>Ценностные ориентиры содержания курса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Ценностные ориентиры содержания курса отражены в личностных, </w:t>
      </w:r>
      <w:proofErr w:type="spellStart"/>
      <w:r w:rsidRPr="004508AC">
        <w:rPr>
          <w:rFonts w:ascii="Times New Roman" w:eastAsia="Times New Roman" w:hAnsi="Times New Roman" w:cs="Times New Roman"/>
          <w:sz w:val="28"/>
          <w:szCs w:val="28"/>
          <w:lang w:eastAsia="ru-RU"/>
        </w:rPr>
        <w:t>метапредметных</w:t>
      </w:r>
      <w:proofErr w:type="spellEnd"/>
      <w:r w:rsidRPr="004508AC">
        <w:rPr>
          <w:rFonts w:ascii="Times New Roman" w:eastAsia="Times New Roman" w:hAnsi="Times New Roman" w:cs="Times New Roman"/>
          <w:sz w:val="28"/>
          <w:szCs w:val="28"/>
          <w:lang w:eastAsia="ru-RU"/>
        </w:rPr>
        <w:t xml:space="preserve"> и предметных результатах освоения изобразительного искусства в начальной школе и имеют следующие целевые установки: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формирование основ гражданственности;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формирование психологических условий развития общения, сотрудничества;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развитие ценностно-смысловой сферы личности на основе общечеловеческих принципов нравственности и гуманизма;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развитие умения учиться как первого шага к самообразованию и самовоспитанию;</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развитие самостоятельности, инициативы и ответственности личности как условия ее само актуализации.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Изучение изобразительного искусства  в начальной школе  направлено на достижение следующих целей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-воспитание эстетических чувств, интереса к изобразительному искусству;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приобщение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реализация нравственного потенциала изобразительного искусства как средства формирования и развития этических принципов и идеалов личности;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развитие воображения, образного мышления, пространственных представлений, сенсорных навыков, способности к художественному творчеству;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освоение первоначальных знаний о пластических искусствах: изобразительных, декоративно прикладных, архитектуре и дизайне - их роли в жизни человека и общества;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w:t>
      </w:r>
    </w:p>
    <w:p w:rsidR="004508AC" w:rsidRPr="009E0B80" w:rsidRDefault="004508AC" w:rsidP="004508AC">
      <w:pPr>
        <w:spacing w:after="0" w:line="240" w:lineRule="auto"/>
        <w:jc w:val="both"/>
        <w:rPr>
          <w:rFonts w:ascii="Times New Roman" w:eastAsia="Times New Roman" w:hAnsi="Times New Roman" w:cs="Times New Roman"/>
          <w:b/>
          <w:sz w:val="28"/>
          <w:szCs w:val="28"/>
          <w:lang w:eastAsia="ru-RU"/>
        </w:rPr>
      </w:pPr>
      <w:r w:rsidRPr="009E0B80">
        <w:rPr>
          <w:rFonts w:ascii="Times New Roman" w:eastAsia="Times New Roman" w:hAnsi="Times New Roman" w:cs="Times New Roman"/>
          <w:b/>
          <w:sz w:val="28"/>
          <w:szCs w:val="28"/>
          <w:lang w:eastAsia="ru-RU"/>
        </w:rPr>
        <w:t>Технологии обучения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При изучении нового материала используются элементы технологии проблемного и исследовательского обучения, что позволяет развивать познавательную активность, творческую самостоятельность учащихся.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Метод проектов используется при индивидуальной работе с учащимися, что позволяет развивать творческий потенциал ученика и делать акцент на личностно-значимую для него информацию.</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Элементы технологии уровневой дифференциации используются при контроле знаний учащихся.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Для сохранения и укрепления здоровья учащихся используются элементы </w:t>
      </w:r>
      <w:proofErr w:type="spellStart"/>
      <w:r w:rsidRPr="004508AC">
        <w:rPr>
          <w:rFonts w:ascii="Times New Roman" w:eastAsia="Times New Roman" w:hAnsi="Times New Roman" w:cs="Times New Roman"/>
          <w:sz w:val="28"/>
          <w:szCs w:val="28"/>
          <w:lang w:eastAsia="ru-RU"/>
        </w:rPr>
        <w:t>здоровьесберегающих</w:t>
      </w:r>
      <w:proofErr w:type="spellEnd"/>
      <w:r w:rsidRPr="004508AC">
        <w:rPr>
          <w:rFonts w:ascii="Times New Roman" w:eastAsia="Times New Roman" w:hAnsi="Times New Roman" w:cs="Times New Roman"/>
          <w:sz w:val="28"/>
          <w:szCs w:val="28"/>
          <w:lang w:eastAsia="ru-RU"/>
        </w:rPr>
        <w:t xml:space="preserve"> технологий.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 целью развития познавательной активности школьников используются элементы игровых технологий.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Для повышения эффективности урока используются элементы ИКТ.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Также на уроке используются элементы коллективного способа обучения.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Механизмы формирования ключевых компетенций учащихся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 универсальным ключевым компетенциям в преподавании изобразительного искусства относятся следующие: общекультурные компетенции, ценностно-смысловые компетенции.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 большей степени зависят от технической оснащенности и иных возможностей учебного заведения учебно-познавательные компетенции, информационные компетенции, компетенции личностного самосовершенствования.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9E0B80">
        <w:rPr>
          <w:rFonts w:ascii="Times New Roman" w:eastAsia="Times New Roman" w:hAnsi="Times New Roman" w:cs="Times New Roman"/>
          <w:b/>
          <w:sz w:val="28"/>
          <w:szCs w:val="28"/>
          <w:lang w:eastAsia="ru-RU"/>
        </w:rPr>
        <w:t>Общекультурные компетенции</w:t>
      </w:r>
      <w:r w:rsidRPr="004508AC">
        <w:rPr>
          <w:rFonts w:ascii="Times New Roman" w:eastAsia="Times New Roman" w:hAnsi="Times New Roman" w:cs="Times New Roman"/>
          <w:sz w:val="28"/>
          <w:szCs w:val="28"/>
          <w:lang w:eastAsia="ru-RU"/>
        </w:rPr>
        <w:t> формируются практически «сами по себе», так как всегда изобразительное искусство базировалось на геометрических фигурах, пропорциях, и это давало стимул к освоению точных наук – геометрии, математики; цвет неразрывно связан с физикой. В целом можно увидеть прочные связи изобразительного искусства с литературой, музыкой, иными гуманитарными дисциплинами. У учеников рождается гармоничное представление об окружающем мире.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9E0B80">
        <w:rPr>
          <w:rFonts w:ascii="Times New Roman" w:eastAsia="Times New Roman" w:hAnsi="Times New Roman" w:cs="Times New Roman"/>
          <w:b/>
          <w:sz w:val="28"/>
          <w:szCs w:val="28"/>
          <w:lang w:eastAsia="ru-RU"/>
        </w:rPr>
        <w:t>Ценностно-смысловые компетенции</w:t>
      </w:r>
      <w:r w:rsidRPr="004508AC">
        <w:rPr>
          <w:rFonts w:ascii="Times New Roman" w:eastAsia="Times New Roman" w:hAnsi="Times New Roman" w:cs="Times New Roman"/>
          <w:sz w:val="28"/>
          <w:szCs w:val="28"/>
          <w:lang w:eastAsia="ru-RU"/>
        </w:rPr>
        <w:t xml:space="preserve"> связаны с ценностными ориентирами ученика. Изобразительное искусство способно в наше время эффективно </w:t>
      </w:r>
      <w:r w:rsidRPr="004508AC">
        <w:rPr>
          <w:rFonts w:ascii="Times New Roman" w:eastAsia="Times New Roman" w:hAnsi="Times New Roman" w:cs="Times New Roman"/>
          <w:sz w:val="28"/>
          <w:szCs w:val="28"/>
          <w:lang w:eastAsia="ru-RU"/>
        </w:rPr>
        <w:lastRenderedPageBreak/>
        <w:t>противодействовать духовному обнищанию, оно учит видеть и понимать окружающее в иных координатах, одухотворенных. Эти компетенции фактически обеспечивают формирование личности ученика.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9E0B80">
        <w:rPr>
          <w:rFonts w:ascii="Times New Roman" w:eastAsia="Times New Roman" w:hAnsi="Times New Roman" w:cs="Times New Roman"/>
          <w:b/>
          <w:sz w:val="28"/>
          <w:szCs w:val="28"/>
          <w:lang w:eastAsia="ru-RU"/>
        </w:rPr>
        <w:t>Учебно-познавательные компетенции</w:t>
      </w:r>
      <w:r w:rsidRPr="004508AC">
        <w:rPr>
          <w:rFonts w:ascii="Times New Roman" w:eastAsia="Times New Roman" w:hAnsi="Times New Roman" w:cs="Times New Roman"/>
          <w:sz w:val="28"/>
          <w:szCs w:val="28"/>
          <w:lang w:eastAsia="ru-RU"/>
        </w:rPr>
        <w:t xml:space="preserve"> формируются при самостоятельной работе и в некотором смысле зависимы от инструментария проведения уроков, которым владеет учитель. Там, где инструментарий богат и технически подкреплен возможностями образовательного учреждения, там учебно-познавательные компетенции выражены ярче.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Информационные компетенции максимально зависимы от технического оснащения школы, так как формируются при наличии компьютеров, сети Интернет, мультимедийного оборудования.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9E0B80">
        <w:rPr>
          <w:rFonts w:ascii="Times New Roman" w:eastAsia="Times New Roman" w:hAnsi="Times New Roman" w:cs="Times New Roman"/>
          <w:b/>
          <w:sz w:val="28"/>
          <w:szCs w:val="28"/>
          <w:lang w:eastAsia="ru-RU"/>
        </w:rPr>
        <w:t>Компетенции личностного совершенствования</w:t>
      </w:r>
      <w:r w:rsidRPr="004508AC">
        <w:rPr>
          <w:rFonts w:ascii="Times New Roman" w:eastAsia="Times New Roman" w:hAnsi="Times New Roman" w:cs="Times New Roman"/>
          <w:sz w:val="28"/>
          <w:szCs w:val="28"/>
          <w:lang w:eastAsia="ru-RU"/>
        </w:rPr>
        <w:t> являются своеобразным показателем успешности образовательного учреждения. Если оно достойно обеспечивает учебный процесс методически и технически, то ученики стремятся к непрерывному самопознанию, у них формируется культура мышления и поведения.</w:t>
      </w:r>
    </w:p>
    <w:p w:rsid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Важнейшее значение имеет овладение учащимися </w:t>
      </w:r>
      <w:r w:rsidRPr="009E0B80">
        <w:rPr>
          <w:rFonts w:ascii="Times New Roman" w:eastAsia="Times New Roman" w:hAnsi="Times New Roman" w:cs="Times New Roman"/>
          <w:b/>
          <w:sz w:val="28"/>
          <w:szCs w:val="28"/>
          <w:lang w:eastAsia="ru-RU"/>
        </w:rPr>
        <w:t>коммуникативной компетенцией:</w:t>
      </w:r>
      <w:r w:rsidRPr="004508AC">
        <w:rPr>
          <w:rFonts w:ascii="Times New Roman" w:eastAsia="Times New Roman" w:hAnsi="Times New Roman" w:cs="Times New Roman"/>
          <w:sz w:val="28"/>
          <w:szCs w:val="28"/>
          <w:lang w:eastAsia="ru-RU"/>
        </w:rPr>
        <w:t> формулировать собственную позицию по обсуждаемым вопросам, используя для аргументации художественные сведения, участвовать в дискуссиях по проблемам искусства, видов искусства и др.</w:t>
      </w:r>
    </w:p>
    <w:p w:rsidR="00291F14" w:rsidRPr="004508AC" w:rsidRDefault="00291F14" w:rsidP="004508AC">
      <w:pPr>
        <w:spacing w:after="0" w:line="240" w:lineRule="auto"/>
        <w:jc w:val="both"/>
        <w:rPr>
          <w:rFonts w:ascii="Times New Roman" w:eastAsia="Times New Roman" w:hAnsi="Times New Roman" w:cs="Times New Roman"/>
          <w:sz w:val="28"/>
          <w:szCs w:val="28"/>
          <w:lang w:eastAsia="ru-RU"/>
        </w:rPr>
      </w:pPr>
    </w:p>
    <w:p w:rsidR="004508AC" w:rsidRDefault="004508AC" w:rsidP="004508AC">
      <w:pPr>
        <w:spacing w:after="0" w:line="240" w:lineRule="auto"/>
        <w:jc w:val="both"/>
        <w:rPr>
          <w:rFonts w:ascii="Times New Roman" w:eastAsia="Times New Roman" w:hAnsi="Times New Roman" w:cs="Times New Roman"/>
          <w:b/>
          <w:szCs w:val="28"/>
          <w:lang w:eastAsia="ru-RU"/>
        </w:rPr>
      </w:pPr>
      <w:r w:rsidRPr="009E0B80">
        <w:rPr>
          <w:rFonts w:ascii="Times New Roman" w:eastAsia="Times New Roman" w:hAnsi="Times New Roman" w:cs="Times New Roman"/>
          <w:b/>
          <w:szCs w:val="28"/>
          <w:lang w:eastAsia="ru-RU"/>
        </w:rPr>
        <w:t xml:space="preserve">СОДЕРЖАНИЕ УЧЕБНОГО ПРЕДМЕТА </w:t>
      </w:r>
    </w:p>
    <w:p w:rsidR="00291F14" w:rsidRPr="004508AC" w:rsidRDefault="00291F14" w:rsidP="00291F14">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w:t>
      </w:r>
    </w:p>
    <w:p w:rsidR="00291F14" w:rsidRDefault="00291F14" w:rsidP="00291F14">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Разделы</w:t>
      </w:r>
    </w:p>
    <w:p w:rsidR="00291F14" w:rsidRDefault="00291F14" w:rsidP="00291F14">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Темы</w:t>
      </w:r>
    </w:p>
    <w:p w:rsidR="00291F14" w:rsidRPr="004508AC" w:rsidRDefault="00291F14" w:rsidP="00291F14">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Кол- во        часов</w:t>
      </w:r>
    </w:p>
    <w:p w:rsidR="004508AC" w:rsidRPr="00291F14" w:rsidRDefault="004508AC" w:rsidP="004508AC">
      <w:pPr>
        <w:spacing w:after="0" w:line="240" w:lineRule="auto"/>
        <w:jc w:val="both"/>
        <w:rPr>
          <w:rFonts w:ascii="Times New Roman" w:eastAsia="Times New Roman" w:hAnsi="Times New Roman" w:cs="Times New Roman"/>
          <w:b/>
          <w:sz w:val="24"/>
          <w:szCs w:val="28"/>
          <w:lang w:eastAsia="ru-RU"/>
        </w:rPr>
      </w:pPr>
      <w:r w:rsidRPr="00291F14">
        <w:rPr>
          <w:rFonts w:ascii="Times New Roman" w:eastAsia="Times New Roman" w:hAnsi="Times New Roman" w:cs="Times New Roman"/>
          <w:b/>
          <w:sz w:val="24"/>
          <w:szCs w:val="28"/>
          <w:lang w:eastAsia="ru-RU"/>
        </w:rPr>
        <w:t xml:space="preserve">ПЛАНИРУЕМЫЕ РЕЗУЛЬТАТЫ ОСВОЕНИЯ ПРОГРАММЫ ПО УЧЕБНОМУ ПРЕДМЕТУ «ИЗОБРАЗИТЕЛЬНОЕ ИСКУССТВО» </w:t>
      </w:r>
    </w:p>
    <w:p w:rsidR="004508AC" w:rsidRPr="00291F14" w:rsidRDefault="004508AC" w:rsidP="004508AC">
      <w:pPr>
        <w:spacing w:after="0" w:line="240" w:lineRule="auto"/>
        <w:jc w:val="both"/>
        <w:rPr>
          <w:rFonts w:ascii="Times New Roman" w:eastAsia="Times New Roman" w:hAnsi="Times New Roman" w:cs="Times New Roman"/>
          <w:b/>
          <w:sz w:val="24"/>
          <w:szCs w:val="28"/>
          <w:lang w:eastAsia="ru-RU"/>
        </w:rPr>
      </w:pPr>
      <w:r w:rsidRPr="00291F14">
        <w:rPr>
          <w:rFonts w:ascii="Times New Roman" w:eastAsia="Times New Roman" w:hAnsi="Times New Roman" w:cs="Times New Roman"/>
          <w:b/>
          <w:sz w:val="24"/>
          <w:szCs w:val="28"/>
          <w:lang w:eastAsia="ru-RU"/>
        </w:rPr>
        <w:t>ЛИЧНОСТНЫЕ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 учащихся будут сформированы: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положительное отношение к урокам изобразительного искусства.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Учащиеся получат возможность для формирования: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познавательной мотивации к изобразительному искусству;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осознания своей принадлежности народу, чувства уважения к народным художественным традициям России;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внимательного отношения к красоте окружающего мира, к произведениям искусства;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эмоционально-ценностного отношения к произведениям искусства и изображаемой действительности.</w:t>
      </w:r>
    </w:p>
    <w:p w:rsidR="004508AC" w:rsidRPr="00291F14" w:rsidRDefault="004508AC" w:rsidP="004508AC">
      <w:pPr>
        <w:spacing w:after="0" w:line="240" w:lineRule="auto"/>
        <w:jc w:val="both"/>
        <w:rPr>
          <w:rFonts w:ascii="Times New Roman" w:eastAsia="Times New Roman" w:hAnsi="Times New Roman" w:cs="Times New Roman"/>
          <w:b/>
          <w:szCs w:val="28"/>
          <w:lang w:eastAsia="ru-RU"/>
        </w:rPr>
      </w:pPr>
      <w:r w:rsidRPr="00291F14">
        <w:rPr>
          <w:rFonts w:ascii="Times New Roman" w:eastAsia="Times New Roman" w:hAnsi="Times New Roman" w:cs="Times New Roman"/>
          <w:b/>
          <w:szCs w:val="28"/>
          <w:lang w:eastAsia="ru-RU"/>
        </w:rPr>
        <w:t>ПРЕДМЕТНЫЕ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Учащиеся научатся: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называть расположение цветов радуги;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различать, называть цветовой круг (12 цветов), основные и составные цвета, тёплые и холодные цвета;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составлять дополнительные цвета из основных цветов;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работать с цветом, линией, пятном, формой при создании графических, живописных, декоративных работ, а также при выполнении заданий по лепке, архитектуре и дизайну;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использовать в работе разнообразные художественные материалы (гуашь, акварель, цветные карандаши, графитный карандаш);</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элементарно передавать глубину пространства на плоскости листа (загораживание, уменьшение объектов при удалении, расположение их в верхней части листа).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Учащиеся получат возможность научиться: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передавать в композиции сюжет и смысловую связь между объектами;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подбирать цвет в соответствии с передаваемым в работе настроением;</w:t>
      </w:r>
    </w:p>
    <w:p w:rsidR="004508AC" w:rsidRPr="00291F14" w:rsidRDefault="004508AC" w:rsidP="004508AC">
      <w:pPr>
        <w:spacing w:after="0" w:line="240" w:lineRule="auto"/>
        <w:jc w:val="both"/>
        <w:rPr>
          <w:rFonts w:ascii="Times New Roman" w:eastAsia="Times New Roman" w:hAnsi="Times New Roman" w:cs="Times New Roman"/>
          <w:b/>
          <w:szCs w:val="28"/>
          <w:lang w:eastAsia="ru-RU"/>
        </w:rPr>
      </w:pPr>
      <w:r w:rsidRPr="00291F14">
        <w:rPr>
          <w:rFonts w:ascii="Times New Roman" w:eastAsia="Times New Roman" w:hAnsi="Times New Roman" w:cs="Times New Roman"/>
          <w:b/>
          <w:szCs w:val="28"/>
          <w:lang w:eastAsia="ru-RU"/>
        </w:rPr>
        <w:t>МЕТАПРЕДМЕТНЫЕ</w:t>
      </w:r>
    </w:p>
    <w:p w:rsidR="004508AC" w:rsidRPr="00291F14" w:rsidRDefault="004508AC" w:rsidP="004508AC">
      <w:pPr>
        <w:spacing w:after="0" w:line="240" w:lineRule="auto"/>
        <w:jc w:val="both"/>
        <w:rPr>
          <w:rFonts w:ascii="Times New Roman" w:eastAsia="Times New Roman" w:hAnsi="Times New Roman" w:cs="Times New Roman"/>
          <w:b/>
          <w:szCs w:val="28"/>
          <w:lang w:eastAsia="ru-RU"/>
        </w:rPr>
      </w:pPr>
      <w:r w:rsidRPr="00291F14">
        <w:rPr>
          <w:rFonts w:ascii="Times New Roman" w:eastAsia="Times New Roman" w:hAnsi="Times New Roman" w:cs="Times New Roman"/>
          <w:b/>
          <w:szCs w:val="28"/>
          <w:lang w:eastAsia="ru-RU"/>
        </w:rPr>
        <w:t>РЕГУЛЯТИВНЫЕ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Учащиеся научатся: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адекватно воспринимать содержательную оценку своей работы учителем;</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выполнять работу по заданной инструкции;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использовать изученные приёмы работы красками;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осуществлять пошаговый контроль своих действий, используя способ сличения своей работы с заданной в учебнике последовательностью;</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вносить коррективы в свою работу;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Учащиеся получат возможность научиться: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понимать цель выполняемых действий;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адекватно оценивать правильность выполнения задания;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анализировать результаты собственной и коллективной работы по заданным критериям;</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решать творческую задачу, используя известные средства;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включаться в самостоятельную творческую деятельность (изобразительную, декоративную и конструктивную).</w:t>
      </w:r>
    </w:p>
    <w:p w:rsidR="004508AC" w:rsidRPr="00291F14" w:rsidRDefault="004508AC" w:rsidP="004508AC">
      <w:pPr>
        <w:spacing w:after="0" w:line="240" w:lineRule="auto"/>
        <w:jc w:val="both"/>
        <w:rPr>
          <w:rFonts w:ascii="Times New Roman" w:eastAsia="Times New Roman" w:hAnsi="Times New Roman" w:cs="Times New Roman"/>
          <w:b/>
          <w:szCs w:val="28"/>
          <w:lang w:eastAsia="ru-RU"/>
        </w:rPr>
      </w:pPr>
      <w:r w:rsidRPr="00291F14">
        <w:rPr>
          <w:rFonts w:ascii="Times New Roman" w:eastAsia="Times New Roman" w:hAnsi="Times New Roman" w:cs="Times New Roman"/>
          <w:b/>
          <w:szCs w:val="28"/>
          <w:lang w:eastAsia="ru-RU"/>
        </w:rPr>
        <w:t>ПОЗНАВАТЕЛЬНЫЕ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Учащиеся научатся: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«читать» условные знаки, данные в учебнике;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находить нужную информацию в словарях учебника;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вести поиск при составлении коллекций картинок, открыток;</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различать цвета и их оттенки,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Учащиеся получат возможность научиться: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осуществлять поиск необходимой информации для выполнения учебных заданий, используя справочные материалы учебника;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различать формы в объектах дизайна и архитектуры;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сравнивать изображения персонажей в картинах разных художников;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характеризовать персонажей произведения искусства;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конструировать объекты дизайна.</w:t>
      </w:r>
    </w:p>
    <w:p w:rsidR="004508AC" w:rsidRPr="00291F14" w:rsidRDefault="004508AC" w:rsidP="004508AC">
      <w:pPr>
        <w:spacing w:after="0" w:line="240" w:lineRule="auto"/>
        <w:jc w:val="both"/>
        <w:rPr>
          <w:rFonts w:ascii="Times New Roman" w:eastAsia="Times New Roman" w:hAnsi="Times New Roman" w:cs="Times New Roman"/>
          <w:b/>
          <w:szCs w:val="28"/>
          <w:lang w:eastAsia="ru-RU"/>
        </w:rPr>
      </w:pPr>
      <w:r w:rsidRPr="00291F14">
        <w:rPr>
          <w:rFonts w:ascii="Times New Roman" w:eastAsia="Times New Roman" w:hAnsi="Times New Roman" w:cs="Times New Roman"/>
          <w:b/>
          <w:szCs w:val="28"/>
          <w:lang w:eastAsia="ru-RU"/>
        </w:rPr>
        <w:t>КОММУНИКАТИВНЫЕ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Учащиеся научатся: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отвечать на вопросы, задавать вопросы для уточнения непонятного;</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комментировать последовательность действий;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выслушивать друг друга, договариваться, работая в паре;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участвовать в коллективном обсуждении;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выполнять совместные действия со сверстниками и взрослыми при реализации творческой работы.</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Учащиеся получат возможность научиться: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выражать собственное эмоциональное отношение к изображаемому;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быть терпимыми к другим мнениям, учитывать их в совместной работе;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договариваться и приходить к общему решению, работая в паре;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строить продуктивное взаимодействие и сотрудничество со сверстниками и взрослыми для реализации проектной деятельности (руководством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Требования к уровню подготовки учащихся </w:t>
      </w:r>
    </w:p>
    <w:p w:rsidR="004508AC" w:rsidRPr="00291F14" w:rsidRDefault="00291F14" w:rsidP="004508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Учащиеся</w:t>
      </w:r>
      <w:r w:rsidR="004508AC" w:rsidRPr="00291F14">
        <w:rPr>
          <w:rFonts w:ascii="Times New Roman" w:eastAsia="Times New Roman" w:hAnsi="Times New Roman" w:cs="Times New Roman"/>
          <w:b/>
          <w:sz w:val="28"/>
          <w:szCs w:val="28"/>
          <w:lang w:eastAsia="ru-RU"/>
        </w:rPr>
        <w:t xml:space="preserve"> должны</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знать/понимать: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основные жанры и виды произведений изобразительного искусства;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уметь: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различать основные и составные, теплые и холодные цвета;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узнавать отдельные произведения выдающихся отечественных художников (В.М. Васнецов, И.И. Левитан);</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сравнивать отдельные виды изобразительного искусства (графики, живописи, декоративно-прикладного искусства);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использовать художественные материалы (гуашь, акварельные краски, цветные карандаши, бумага);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применять основные средства художественной выразительности в рисунке, живописи и скульптуре (с натуры, по памяти и воображению); в декоративных и конструктивных работах: иллюстрациях к произведениям литературы и музыки;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использовать приобретенные знания и умения в практической деятельности и повседневной жизни: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для самостоятельной творческой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обогащение опыта восприятия произведений изобразительного искусства;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оценки произведений искусства (выражения собственного мнения) при посещении выставки.</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Место учебного предмета в учебном плане</w:t>
      </w:r>
    </w:p>
    <w:p w:rsidR="004508AC" w:rsidRPr="00291F14" w:rsidRDefault="004508AC" w:rsidP="004508AC">
      <w:pPr>
        <w:spacing w:after="0" w:line="240" w:lineRule="auto"/>
        <w:jc w:val="both"/>
        <w:rPr>
          <w:rFonts w:ascii="Times New Roman" w:eastAsia="Times New Roman" w:hAnsi="Times New Roman" w:cs="Times New Roman"/>
          <w:b/>
          <w:sz w:val="24"/>
          <w:szCs w:val="28"/>
          <w:lang w:eastAsia="ru-RU"/>
        </w:rPr>
      </w:pPr>
      <w:r w:rsidRPr="004508AC">
        <w:rPr>
          <w:rFonts w:ascii="Times New Roman" w:eastAsia="Times New Roman" w:hAnsi="Times New Roman" w:cs="Times New Roman"/>
          <w:sz w:val="28"/>
          <w:szCs w:val="28"/>
          <w:lang w:eastAsia="ru-RU"/>
        </w:rPr>
        <w:t xml:space="preserve">На изучение предмета отводится 1 ч в неделю, всего 34 часа в год.   </w:t>
      </w:r>
      <w:r w:rsidRPr="00291F14">
        <w:rPr>
          <w:rFonts w:ascii="Times New Roman" w:eastAsia="Times New Roman" w:hAnsi="Times New Roman" w:cs="Times New Roman"/>
          <w:b/>
          <w:sz w:val="24"/>
          <w:szCs w:val="28"/>
          <w:lang w:eastAsia="ru-RU"/>
        </w:rPr>
        <w:t>ТЕМАТИЧЕСКОЕ ПЛАНИРОВАНИЕ ПО ИЗОБРАЗИТЕЛЬНОМУ ИСКУССТВУ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Раздел</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Количество часов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Количество часов</w:t>
      </w:r>
    </w:p>
    <w:p w:rsidR="004508AC" w:rsidRPr="00291F14" w:rsidRDefault="004508AC" w:rsidP="004508AC">
      <w:pPr>
        <w:spacing w:after="0" w:line="240" w:lineRule="auto"/>
        <w:jc w:val="both"/>
        <w:rPr>
          <w:rFonts w:ascii="Times New Roman" w:eastAsia="Times New Roman" w:hAnsi="Times New Roman" w:cs="Times New Roman"/>
          <w:b/>
          <w:sz w:val="24"/>
          <w:szCs w:val="28"/>
          <w:lang w:eastAsia="ru-RU"/>
        </w:rPr>
      </w:pPr>
      <w:r w:rsidRPr="00291F14">
        <w:rPr>
          <w:rFonts w:ascii="Times New Roman" w:eastAsia="Times New Roman" w:hAnsi="Times New Roman" w:cs="Times New Roman"/>
          <w:b/>
          <w:sz w:val="24"/>
          <w:szCs w:val="28"/>
          <w:lang w:eastAsia="ru-RU"/>
        </w:rPr>
        <w:t>КАЛЕНДАРНО-ТЕМАТИЧЕСКОЕ ПЛАНИРОВАНИЕ</w:t>
      </w:r>
    </w:p>
    <w:p w:rsidR="004508AC" w:rsidRPr="00291F14" w:rsidRDefault="004508AC" w:rsidP="004508AC">
      <w:pPr>
        <w:spacing w:after="0" w:line="240" w:lineRule="auto"/>
        <w:jc w:val="both"/>
        <w:rPr>
          <w:rFonts w:ascii="Times New Roman" w:eastAsia="Times New Roman" w:hAnsi="Times New Roman" w:cs="Times New Roman"/>
          <w:sz w:val="24"/>
          <w:szCs w:val="28"/>
          <w:lang w:eastAsia="ru-RU"/>
        </w:rPr>
      </w:pPr>
      <w:r w:rsidRPr="00291F14">
        <w:rPr>
          <w:rFonts w:ascii="Times New Roman" w:eastAsia="Times New Roman" w:hAnsi="Times New Roman" w:cs="Times New Roman"/>
          <w:sz w:val="24"/>
          <w:szCs w:val="28"/>
          <w:lang w:eastAsia="ru-RU"/>
        </w:rPr>
        <w:t>№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Количество часов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Тема урока. Раздел</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Дата проведения (план, фактически)</w:t>
      </w:r>
    </w:p>
    <w:p w:rsidR="004508AC" w:rsidRPr="00291F14" w:rsidRDefault="004347D0" w:rsidP="004508AC">
      <w:pPr>
        <w:spacing w:after="0" w:line="240" w:lineRule="auto"/>
        <w:jc w:val="both"/>
        <w:rPr>
          <w:rFonts w:ascii="Times New Roman" w:eastAsia="Times New Roman" w:hAnsi="Times New Roman" w:cs="Times New Roman"/>
          <w:b/>
          <w:szCs w:val="28"/>
          <w:lang w:eastAsia="ru-RU"/>
        </w:rPr>
      </w:pPr>
      <w:r>
        <w:rPr>
          <w:rFonts w:ascii="Times New Roman" w:eastAsia="Times New Roman" w:hAnsi="Times New Roman" w:cs="Times New Roman"/>
          <w:b/>
          <w:sz w:val="28"/>
          <w:szCs w:val="28"/>
          <w:lang w:eastAsia="ru-RU"/>
        </w:rPr>
        <w:t xml:space="preserve"> </w:t>
      </w:r>
      <w:r w:rsidR="004508AC" w:rsidRPr="00291F14">
        <w:rPr>
          <w:rFonts w:ascii="Times New Roman" w:eastAsia="Times New Roman" w:hAnsi="Times New Roman" w:cs="Times New Roman"/>
          <w:b/>
          <w:szCs w:val="28"/>
          <w:lang w:eastAsia="ru-RU"/>
        </w:rPr>
        <w:t>КОНТРОЛЬНО-ИЗМЕРИТЕЛЬНЫЕ МАТЕРИАЛЫ</w:t>
      </w:r>
    </w:p>
    <w:p w:rsidR="004508AC" w:rsidRPr="00291F14" w:rsidRDefault="004347D0" w:rsidP="004508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508AC" w:rsidRPr="00291F14">
        <w:rPr>
          <w:rFonts w:ascii="Times New Roman" w:eastAsia="Times New Roman" w:hAnsi="Times New Roman" w:cs="Times New Roman"/>
          <w:b/>
          <w:sz w:val="28"/>
          <w:szCs w:val="28"/>
          <w:lang w:eastAsia="ru-RU"/>
        </w:rPr>
        <w:t>Виды и формы контроля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 xml:space="preserve"> Для контроля и учёта достижений учащихся используются следующие формы: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Текущий      контроль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устный опрос;</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графическая работа;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доклад;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творческая работа;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проекты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тест</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Учебно-методическое обеспечение образовательного процесса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1.Библиотечный фонд (книгопечатная продукция)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2. Печатные пособия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3.Технические средства обучения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4. Учебно-практическое оборудование</w:t>
      </w:r>
    </w:p>
    <w:p w:rsidR="004508AC" w:rsidRPr="00291F14" w:rsidRDefault="004508AC" w:rsidP="00291F14">
      <w:pPr>
        <w:spacing w:after="0" w:line="240" w:lineRule="auto"/>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sz w:val="28"/>
          <w:szCs w:val="28"/>
          <w:lang w:eastAsia="ru-RU"/>
        </w:rPr>
        <w:t>5. Модели и натурный фонд</w:t>
      </w:r>
      <w:r w:rsidRPr="004508AC">
        <w:rPr>
          <w:rFonts w:ascii="Times New Roman" w:eastAsia="Times New Roman" w:hAnsi="Times New Roman" w:cs="Times New Roman"/>
          <w:sz w:val="28"/>
          <w:szCs w:val="28"/>
          <w:lang w:eastAsia="ru-RU"/>
        </w:rPr>
        <w:br/>
      </w:r>
      <w:r w:rsidRPr="00291F14">
        <w:rPr>
          <w:rFonts w:ascii="Times New Roman" w:eastAsia="Times New Roman" w:hAnsi="Times New Roman" w:cs="Times New Roman"/>
          <w:b/>
          <w:sz w:val="28"/>
          <w:szCs w:val="28"/>
          <w:lang w:eastAsia="ru-RU"/>
        </w:rPr>
        <w:t>Литература.</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Критерии оценки устных индивидуальных и фронтальных ответов</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Критерии и система оценки творческой работы</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 xml:space="preserve">Виды и формы контроля уровня </w:t>
      </w:r>
      <w:proofErr w:type="spellStart"/>
      <w:r w:rsidRPr="00291F14">
        <w:rPr>
          <w:rFonts w:ascii="Times New Roman" w:eastAsia="Times New Roman" w:hAnsi="Times New Roman" w:cs="Times New Roman"/>
          <w:b/>
          <w:sz w:val="28"/>
          <w:szCs w:val="28"/>
          <w:lang w:eastAsia="ru-RU"/>
        </w:rPr>
        <w:t>обученности</w:t>
      </w:r>
      <w:proofErr w:type="spellEnd"/>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 -Кроссворды</w:t>
      </w:r>
    </w:p>
    <w:p w:rsidR="004508AC" w:rsidRPr="004508AC" w:rsidRDefault="00291F14" w:rsidP="004508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-Отчетные выставки творческих </w:t>
      </w:r>
      <w:r w:rsidR="004508AC" w:rsidRPr="004508AC">
        <w:rPr>
          <w:rFonts w:ascii="Times New Roman" w:eastAsia="Times New Roman" w:hAnsi="Times New Roman" w:cs="Times New Roman"/>
          <w:sz w:val="28"/>
          <w:szCs w:val="28"/>
          <w:lang w:eastAsia="ru-RU"/>
        </w:rPr>
        <w:t>(индивидуальных и коллективных) работ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-Тестирование</w:t>
      </w:r>
    </w:p>
    <w:p w:rsidR="004508AC" w:rsidRPr="004508AC" w:rsidRDefault="00291F14" w:rsidP="004508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-выполнение учащимися </w:t>
      </w:r>
      <w:r w:rsidR="004508AC" w:rsidRPr="004508AC">
        <w:rPr>
          <w:rFonts w:ascii="Times New Roman" w:eastAsia="Times New Roman" w:hAnsi="Times New Roman" w:cs="Times New Roman"/>
          <w:sz w:val="28"/>
          <w:szCs w:val="28"/>
          <w:lang w:eastAsia="ru-RU"/>
        </w:rPr>
        <w:t xml:space="preserve">продуктивных заданий в учебниках и </w:t>
      </w:r>
      <w:r w:rsidRPr="004508AC">
        <w:rPr>
          <w:rFonts w:ascii="Times New Roman" w:eastAsia="Times New Roman" w:hAnsi="Times New Roman" w:cs="Times New Roman"/>
          <w:sz w:val="28"/>
          <w:szCs w:val="28"/>
          <w:lang w:eastAsia="ru-RU"/>
        </w:rPr>
        <w:t>рабочих тетрадях</w:t>
      </w:r>
      <w:r w:rsidR="004508AC" w:rsidRPr="004508AC">
        <w:rPr>
          <w:rFonts w:ascii="Times New Roman" w:eastAsia="Times New Roman" w:hAnsi="Times New Roman" w:cs="Times New Roman"/>
          <w:sz w:val="28"/>
          <w:szCs w:val="28"/>
          <w:lang w:eastAsia="ru-RU"/>
        </w:rPr>
        <w:t>;</w:t>
      </w:r>
    </w:p>
    <w:p w:rsidR="004508AC" w:rsidRPr="004508AC" w:rsidRDefault="00291F14" w:rsidP="004508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конкур</w:t>
      </w:r>
      <w:r w:rsidRPr="004508AC">
        <w:rPr>
          <w:rFonts w:ascii="Times New Roman" w:eastAsia="Times New Roman" w:hAnsi="Times New Roman" w:cs="Times New Roman"/>
          <w:sz w:val="28"/>
          <w:szCs w:val="28"/>
          <w:lang w:eastAsia="ru-RU"/>
        </w:rPr>
        <w:t>сы работ</w:t>
      </w:r>
      <w:r w:rsidR="004508AC" w:rsidRPr="004508AC">
        <w:rPr>
          <w:rFonts w:ascii="Times New Roman" w:eastAsia="Times New Roman" w:hAnsi="Times New Roman" w:cs="Times New Roman"/>
          <w:sz w:val="28"/>
          <w:szCs w:val="28"/>
          <w:lang w:eastAsia="ru-RU"/>
        </w:rPr>
        <w:t>;</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проект;</w:t>
      </w:r>
    </w:p>
    <w:p w:rsidR="004508AC" w:rsidRPr="004508AC" w:rsidRDefault="00291F14" w:rsidP="004508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ктд</w:t>
      </w:r>
      <w:proofErr w:type="spellEnd"/>
      <w:r>
        <w:rPr>
          <w:rFonts w:ascii="Times New Roman" w:eastAsia="Times New Roman" w:hAnsi="Times New Roman" w:cs="Times New Roman"/>
          <w:sz w:val="28"/>
          <w:szCs w:val="28"/>
          <w:lang w:eastAsia="ru-RU"/>
        </w:rPr>
        <w:t>.</w:t>
      </w:r>
    </w:p>
    <w:p w:rsidR="004508AC" w:rsidRPr="00AC3BBB" w:rsidRDefault="004508AC" w:rsidP="00AC3BBB">
      <w:pPr>
        <w:spacing w:after="0" w:line="240" w:lineRule="auto"/>
        <w:rPr>
          <w:rFonts w:ascii="Times New Roman" w:eastAsia="Times New Roman" w:hAnsi="Times New Roman" w:cs="Times New Roman"/>
          <w:b/>
          <w:lang w:eastAsia="ru-RU"/>
        </w:rPr>
      </w:pPr>
      <w:r w:rsidRPr="00AC3BBB">
        <w:rPr>
          <w:rFonts w:ascii="Times New Roman" w:eastAsia="Times New Roman" w:hAnsi="Times New Roman" w:cs="Times New Roman"/>
          <w:b/>
          <w:lang w:eastAsia="ru-RU"/>
        </w:rPr>
        <w:t>НОРМЫ ОЦЕНКИ ЗНАНИЙ, УМЕНИЙ, НАВЫКОВ</w:t>
      </w:r>
      <w:r w:rsidR="00AC3BBB">
        <w:rPr>
          <w:rFonts w:ascii="Times New Roman" w:eastAsia="Times New Roman" w:hAnsi="Times New Roman" w:cs="Times New Roman"/>
          <w:b/>
          <w:lang w:eastAsia="ru-RU"/>
        </w:rPr>
        <w:t xml:space="preserve"> </w:t>
      </w:r>
      <w:r w:rsidRPr="00AC3BBB">
        <w:rPr>
          <w:rFonts w:ascii="Times New Roman" w:eastAsia="Times New Roman" w:hAnsi="Times New Roman" w:cs="Times New Roman"/>
          <w:b/>
          <w:lang w:eastAsia="ru-RU"/>
        </w:rPr>
        <w:t xml:space="preserve"> УЧАЩИХСЯ ПО ИЗОБРАЗИТЕЛЬНОМУ ИСКУССТВУ</w:t>
      </w:r>
    </w:p>
    <w:p w:rsidR="004508AC" w:rsidRPr="00AC3BBB" w:rsidRDefault="004508AC" w:rsidP="00AC3BBB">
      <w:pPr>
        <w:spacing w:after="0" w:line="240" w:lineRule="auto"/>
        <w:rPr>
          <w:rFonts w:ascii="Times New Roman" w:eastAsia="Times New Roman" w:hAnsi="Times New Roman" w:cs="Times New Roman"/>
          <w:lang w:eastAsia="ru-RU"/>
        </w:rPr>
      </w:pP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291F14">
        <w:rPr>
          <w:rFonts w:ascii="Times New Roman" w:eastAsia="Times New Roman" w:hAnsi="Times New Roman" w:cs="Times New Roman"/>
          <w:b/>
          <w:sz w:val="28"/>
          <w:szCs w:val="28"/>
          <w:lang w:eastAsia="ru-RU"/>
        </w:rPr>
        <w:t>Технологическая карта урока </w:t>
      </w:r>
      <w:r w:rsidRPr="004508AC">
        <w:rPr>
          <w:rFonts w:ascii="Times New Roman" w:eastAsia="Times New Roman" w:hAnsi="Times New Roman" w:cs="Times New Roman"/>
          <w:sz w:val="28"/>
          <w:szCs w:val="28"/>
          <w:lang w:eastAsia="ru-RU"/>
        </w:rPr>
        <w:t>– современная форма планирования педагогического взаимодействия учителя и обучающихся.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Технологическая карта — это новый вид методической продукции, обеспечивающей эффективное и качественное преподавание учебных курсов в начальной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Технологическая карта предназначена для проектирования учебного процесса по темам.</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Исходя из определения “технологическая карта”, можно выделить те позиции, на которые можно и нужно опираться при конструировании технологической карты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в ней должен быть описан весь процесс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должны быть указаны операции, их составные части.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 xml:space="preserve">Необходимость реализации в образовательном процессе </w:t>
      </w:r>
      <w:proofErr w:type="spellStart"/>
      <w:r w:rsidRPr="004508AC">
        <w:rPr>
          <w:rFonts w:ascii="Times New Roman" w:eastAsia="Times New Roman" w:hAnsi="Times New Roman" w:cs="Times New Roman"/>
          <w:sz w:val="28"/>
          <w:szCs w:val="28"/>
          <w:lang w:eastAsia="ru-RU"/>
        </w:rPr>
        <w:t>системно</w:t>
      </w:r>
      <w:r w:rsidRPr="004508AC">
        <w:rPr>
          <w:rFonts w:ascii="Times New Roman" w:eastAsia="Times New Roman" w:hAnsi="Times New Roman" w:cs="Times New Roman"/>
          <w:sz w:val="28"/>
          <w:szCs w:val="28"/>
          <w:lang w:eastAsia="ru-RU"/>
        </w:rPr>
        <w:softHyphen/>
        <w:t>деятельностного</w:t>
      </w:r>
      <w:proofErr w:type="spellEnd"/>
      <w:r w:rsidRPr="004508AC">
        <w:rPr>
          <w:rFonts w:ascii="Times New Roman" w:eastAsia="Times New Roman" w:hAnsi="Times New Roman" w:cs="Times New Roman"/>
          <w:sz w:val="28"/>
          <w:szCs w:val="28"/>
          <w:lang w:eastAsia="ru-RU"/>
        </w:rPr>
        <w:t xml:space="preserve"> и </w:t>
      </w:r>
      <w:proofErr w:type="spellStart"/>
      <w:r w:rsidRPr="004508AC">
        <w:rPr>
          <w:rFonts w:ascii="Times New Roman" w:eastAsia="Times New Roman" w:hAnsi="Times New Roman" w:cs="Times New Roman"/>
          <w:sz w:val="28"/>
          <w:szCs w:val="28"/>
          <w:lang w:eastAsia="ru-RU"/>
        </w:rPr>
        <w:t>личностно</w:t>
      </w:r>
      <w:r w:rsidRPr="004508AC">
        <w:rPr>
          <w:rFonts w:ascii="Times New Roman" w:eastAsia="Times New Roman" w:hAnsi="Times New Roman" w:cs="Times New Roman"/>
          <w:sz w:val="28"/>
          <w:szCs w:val="28"/>
          <w:lang w:eastAsia="ru-RU"/>
        </w:rPr>
        <w:softHyphen/>
        <w:t>ориентированного</w:t>
      </w:r>
      <w:proofErr w:type="spellEnd"/>
      <w:r w:rsidRPr="004508AC">
        <w:rPr>
          <w:rFonts w:ascii="Times New Roman" w:eastAsia="Times New Roman" w:hAnsi="Times New Roman" w:cs="Times New Roman"/>
          <w:sz w:val="28"/>
          <w:szCs w:val="28"/>
          <w:lang w:eastAsia="ru-RU"/>
        </w:rPr>
        <w:t xml:space="preserve"> подходов требует от учителя не только детальной операционально-</w:t>
      </w:r>
      <w:proofErr w:type="spellStart"/>
      <w:r w:rsidRPr="004508AC">
        <w:rPr>
          <w:rFonts w:ascii="Times New Roman" w:eastAsia="Times New Roman" w:hAnsi="Times New Roman" w:cs="Times New Roman"/>
          <w:sz w:val="28"/>
          <w:szCs w:val="28"/>
          <w:lang w:eastAsia="ru-RU"/>
        </w:rPr>
        <w:t>деятельностной</w:t>
      </w:r>
      <w:proofErr w:type="spellEnd"/>
      <w:r w:rsidRPr="004508AC">
        <w:rPr>
          <w:rFonts w:ascii="Times New Roman" w:eastAsia="Times New Roman" w:hAnsi="Times New Roman" w:cs="Times New Roman"/>
          <w:sz w:val="28"/>
          <w:szCs w:val="28"/>
          <w:lang w:eastAsia="ru-RU"/>
        </w:rPr>
        <w:t xml:space="preserve"> структуризации урока, но и четкой фиксации субъект-субъектных форм взаимодействия его участников.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Сущность проектной педагогической деятельности с применением технологической карты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Технологическую карту отличают: интерактивность, структурированность, </w:t>
      </w:r>
      <w:proofErr w:type="spellStart"/>
      <w:r w:rsidRPr="004508AC">
        <w:rPr>
          <w:rFonts w:ascii="Times New Roman" w:eastAsia="Times New Roman" w:hAnsi="Times New Roman" w:cs="Times New Roman"/>
          <w:sz w:val="28"/>
          <w:szCs w:val="28"/>
          <w:lang w:eastAsia="ru-RU"/>
        </w:rPr>
        <w:t>алгоритмичность</w:t>
      </w:r>
      <w:proofErr w:type="spellEnd"/>
      <w:r w:rsidRPr="004508AC">
        <w:rPr>
          <w:rFonts w:ascii="Times New Roman" w:eastAsia="Times New Roman" w:hAnsi="Times New Roman" w:cs="Times New Roman"/>
          <w:sz w:val="28"/>
          <w:szCs w:val="28"/>
          <w:lang w:eastAsia="ru-RU"/>
        </w:rPr>
        <w:t>, технологичность и обобщенность информации.</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Технологическая карта урока позволяет учителю:</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увидеть учебный материал целостно и системно и спроектировать учебный процесс по освоению темы с учетом цели курса математики;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полностью отразить последовательность всех осуществляемых действий и операций, при более тщательном планировании всех этапов урока, приводящих к намеченному результату;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корректировать, варьировать и синхронизировать действия всех субъектов педагогической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согласовывать действия учителя и ученика;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организовать самостоятельную деятельность школьников в процессе обучения.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Технологическая карта урока позволит учителю:</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реализовать планируемые результаты ФГОС;</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сформировать у учащихся УУД в процессе изучения темы, раздела, всего учебного курса;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спроектировать свою деятельность на четверть (триместр), полугодие, год;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спроектировать последовательность работы по освоению темы от цели до конечного результата;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выполнить диагностику достижений планируемых результатов учащимися на каждом этапе освоения темы;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соотнести результат с целью обучения;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обеспечить повышения качества образования.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Технологическая карта позволит администрации школы: контролировать выполнение программы и достижение планируемых результатов, а также осуществлять необходимую методическую помощь.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w:t>
      </w:r>
      <w:r w:rsidRPr="004508AC">
        <w:rPr>
          <w:rFonts w:ascii="Times New Roman" w:eastAsia="Times New Roman" w:hAnsi="Times New Roman" w:cs="Times New Roman"/>
          <w:sz w:val="28"/>
          <w:szCs w:val="28"/>
          <w:lang w:eastAsia="ru-RU"/>
        </w:rPr>
        <w:softHyphen/>
        <w:t>ской карты дает возможность максимально детализировать его еще на ста</w:t>
      </w:r>
      <w:r w:rsidRPr="004508AC">
        <w:rPr>
          <w:rFonts w:ascii="Times New Roman" w:eastAsia="Times New Roman" w:hAnsi="Times New Roman" w:cs="Times New Roman"/>
          <w:sz w:val="28"/>
          <w:szCs w:val="28"/>
          <w:lang w:eastAsia="ru-RU"/>
        </w:rPr>
        <w:softHyphen/>
        <w:t xml:space="preserve">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 Следующий шаг - оценка каждого этапа, правильности </w:t>
      </w:r>
      <w:r w:rsidRPr="004508AC">
        <w:rPr>
          <w:rFonts w:ascii="Times New Roman" w:eastAsia="Times New Roman" w:hAnsi="Times New Roman" w:cs="Times New Roman"/>
          <w:sz w:val="28"/>
          <w:szCs w:val="28"/>
          <w:lang w:eastAsia="ru-RU"/>
        </w:rPr>
        <w:lastRenderedPageBreak/>
        <w:t>отбора содержания, адекватности применяемых методов и форм работы в их совокупности.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 помощью технологической карты можно провести не только систем</w:t>
      </w:r>
      <w:r w:rsidRPr="004508AC">
        <w:rPr>
          <w:rFonts w:ascii="Times New Roman" w:eastAsia="Times New Roman" w:hAnsi="Times New Roman" w:cs="Times New Roman"/>
          <w:sz w:val="28"/>
          <w:szCs w:val="28"/>
          <w:lang w:eastAsia="ru-RU"/>
        </w:rPr>
        <w:softHyphen/>
        <w:t>ный, но и аспектный анализ урока (прослеживая карту по вертикали).</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Возможности технологической карты: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тщательного планирования каждого этапа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максимально полного отражения последовательности всех осуществляемых действий и операций, приводящих к намеченному результату;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координации и синхронизации действий всех субъектов педагогической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введение самооценки учащихся на каждом этапе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proofErr w:type="spellStart"/>
      <w:r w:rsidRPr="004508AC">
        <w:rPr>
          <w:rFonts w:ascii="Times New Roman" w:eastAsia="Times New Roman" w:hAnsi="Times New Roman" w:cs="Times New Roman"/>
          <w:sz w:val="28"/>
          <w:szCs w:val="28"/>
          <w:lang w:eastAsia="ru-RU"/>
        </w:rPr>
        <w:t>Самооценивание</w:t>
      </w:r>
      <w:proofErr w:type="spellEnd"/>
      <w:r w:rsidRPr="004508AC">
        <w:rPr>
          <w:rFonts w:ascii="Times New Roman" w:eastAsia="Times New Roman" w:hAnsi="Times New Roman" w:cs="Times New Roman"/>
          <w:sz w:val="28"/>
          <w:szCs w:val="28"/>
          <w:lang w:eastAsia="ru-RU"/>
        </w:rPr>
        <w:t xml:space="preserve"> – один из компонентов деятельности. Самооценка не связана с выставлением отметок, а связана с процедурой оценивания себя. Преимущество самооценки заключается в том, что она позволяет увидеть ученику свои слабые и сильные стороны.</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Этапы работы над технологической картой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Параметрами карты являются этапы урока, его цели, содержание учебного материала, методы и приемы организации учебной деятельности обучающихся, деятельность учителя и деятельность обучающихся.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1. Определение места урока в изучаемой теме и его вид.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2. Формулировка цели урока (образовательные, развивающие, воспитательные).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3. Обозначение этапов урока в соответствии с его видом.</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4. Формулировка цели каждого этапа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5. Определение результатов каждого этапа (формируемые УУД, продукт).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6. Выбор форм работы на уроке.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7. Разработка характеристики деятельности учителя и ученика.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Данный материал может быть использован учителями начальной школы, работающим по разным УМК.</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Проанализировав (на основе открытых электронных источников информации) достаточно большое количество технологических карт урока, разработанных учителями – практиками, пришли к выводу, что унифицированной, устоявшейся формы подобной карты пока не существует.</w:t>
      </w:r>
    </w:p>
    <w:p w:rsidR="004508AC" w:rsidRPr="00291F14" w:rsidRDefault="004508AC" w:rsidP="004508AC">
      <w:pPr>
        <w:spacing w:after="0" w:line="240" w:lineRule="auto"/>
        <w:jc w:val="both"/>
        <w:rPr>
          <w:rFonts w:ascii="Times New Roman" w:eastAsia="Times New Roman" w:hAnsi="Times New Roman" w:cs="Times New Roman"/>
          <w:b/>
          <w:sz w:val="28"/>
          <w:szCs w:val="28"/>
          <w:lang w:eastAsia="ru-RU"/>
        </w:rPr>
      </w:pPr>
      <w:r w:rsidRPr="00291F14">
        <w:rPr>
          <w:rFonts w:ascii="Times New Roman" w:eastAsia="Times New Roman" w:hAnsi="Times New Roman" w:cs="Times New Roman"/>
          <w:b/>
          <w:sz w:val="28"/>
          <w:szCs w:val="28"/>
          <w:lang w:eastAsia="ru-RU"/>
        </w:rPr>
        <w:t>Структура технологической карты</w:t>
      </w:r>
    </w:p>
    <w:p w:rsidR="004508AC" w:rsidRPr="002C5AC2"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Обучение с использованием технологической карты позволяет организовать эффективный учебный процесс, обеспечить реализацию предметных, </w:t>
      </w:r>
      <w:proofErr w:type="spellStart"/>
      <w:r w:rsidRPr="004508AC">
        <w:rPr>
          <w:rFonts w:ascii="Times New Roman" w:eastAsia="Times New Roman" w:hAnsi="Times New Roman" w:cs="Times New Roman"/>
          <w:sz w:val="28"/>
          <w:szCs w:val="28"/>
          <w:lang w:eastAsia="ru-RU"/>
        </w:rPr>
        <w:t>метапредметных</w:t>
      </w:r>
      <w:proofErr w:type="spellEnd"/>
      <w:r w:rsidRPr="004508AC">
        <w:rPr>
          <w:rFonts w:ascii="Times New Roman" w:eastAsia="Times New Roman" w:hAnsi="Times New Roman" w:cs="Times New Roman"/>
          <w:sz w:val="28"/>
          <w:szCs w:val="28"/>
          <w:lang w:eastAsia="ru-RU"/>
        </w:rPr>
        <w:t xml:space="preserve"> и личностных умений (универсальных учебных действий (далее - УУД)) в соответствии с требованиями ФГОС, существенно сократить время на подготовку учителя к уроку.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название темы с указанием часов, отведенных на ее изучение;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 планируемые результаты (предметные, личностные, </w:t>
      </w:r>
      <w:proofErr w:type="spellStart"/>
      <w:r w:rsidRPr="004508AC">
        <w:rPr>
          <w:rFonts w:ascii="Times New Roman" w:eastAsia="Times New Roman" w:hAnsi="Times New Roman" w:cs="Times New Roman"/>
          <w:sz w:val="28"/>
          <w:szCs w:val="28"/>
          <w:lang w:eastAsia="ru-RU"/>
        </w:rPr>
        <w:t>метапредметные</w:t>
      </w:r>
      <w:proofErr w:type="spellEnd"/>
      <w:r w:rsidRPr="004508AC">
        <w:rPr>
          <w:rFonts w:ascii="Times New Roman" w:eastAsia="Times New Roman" w:hAnsi="Times New Roman" w:cs="Times New Roman"/>
          <w:sz w:val="28"/>
          <w:szCs w:val="28"/>
          <w:lang w:eastAsia="ru-RU"/>
        </w:rPr>
        <w:t>);</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 </w:t>
      </w:r>
      <w:proofErr w:type="spellStart"/>
      <w:r w:rsidRPr="004508AC">
        <w:rPr>
          <w:rFonts w:ascii="Times New Roman" w:eastAsia="Times New Roman" w:hAnsi="Times New Roman" w:cs="Times New Roman"/>
          <w:sz w:val="28"/>
          <w:szCs w:val="28"/>
          <w:lang w:eastAsia="ru-RU"/>
        </w:rPr>
        <w:t>межпредметные</w:t>
      </w:r>
      <w:proofErr w:type="spellEnd"/>
      <w:r w:rsidRPr="004508AC">
        <w:rPr>
          <w:rFonts w:ascii="Times New Roman" w:eastAsia="Times New Roman" w:hAnsi="Times New Roman" w:cs="Times New Roman"/>
          <w:sz w:val="28"/>
          <w:szCs w:val="28"/>
          <w:lang w:eastAsia="ru-RU"/>
        </w:rPr>
        <w:t xml:space="preserve"> связи и особенности организации пространства (формы работы и ресурсы);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 этапы изучения темы (на каждом этапе работы определяется цель и прогнозируемый результат, даются практические задания на отработку </w:t>
      </w:r>
      <w:r w:rsidRPr="004508AC">
        <w:rPr>
          <w:rFonts w:ascii="Times New Roman" w:eastAsia="Times New Roman" w:hAnsi="Times New Roman" w:cs="Times New Roman"/>
          <w:sz w:val="28"/>
          <w:szCs w:val="28"/>
          <w:lang w:eastAsia="ru-RU"/>
        </w:rPr>
        <w:lastRenderedPageBreak/>
        <w:t>материала и диагностические задания на проверку его понимания и усвоения);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контрольное задание на проверку достижения планируемых результатов.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Технологические карты разработаны на основе технологии развития информационно-интеллектуальной компетентности (ТРИИК), которая раскрывает </w:t>
      </w:r>
      <w:proofErr w:type="spellStart"/>
      <w:r w:rsidRPr="004508AC">
        <w:rPr>
          <w:rFonts w:ascii="Times New Roman" w:eastAsia="Times New Roman" w:hAnsi="Times New Roman" w:cs="Times New Roman"/>
          <w:sz w:val="28"/>
          <w:szCs w:val="28"/>
          <w:lang w:eastAsia="ru-RU"/>
        </w:rPr>
        <w:t>общедидактические</w:t>
      </w:r>
      <w:proofErr w:type="spellEnd"/>
      <w:r w:rsidRPr="004508AC">
        <w:rPr>
          <w:rFonts w:ascii="Times New Roman" w:eastAsia="Times New Roman" w:hAnsi="Times New Roman" w:cs="Times New Roman"/>
          <w:sz w:val="28"/>
          <w:szCs w:val="28"/>
          <w:lang w:eastAsia="ru-RU"/>
        </w:rPr>
        <w:t xml:space="preserve"> принципы и алгоритмы организации учебного процесса, обеспечивающие условия для освоения учебной информации и формирования личностных, </w:t>
      </w:r>
      <w:proofErr w:type="spellStart"/>
      <w:r w:rsidRPr="004508AC">
        <w:rPr>
          <w:rFonts w:ascii="Times New Roman" w:eastAsia="Times New Roman" w:hAnsi="Times New Roman" w:cs="Times New Roman"/>
          <w:sz w:val="28"/>
          <w:szCs w:val="28"/>
          <w:lang w:eastAsia="ru-RU"/>
        </w:rPr>
        <w:t>метапредметных</w:t>
      </w:r>
      <w:proofErr w:type="spellEnd"/>
      <w:r w:rsidRPr="004508AC">
        <w:rPr>
          <w:rFonts w:ascii="Times New Roman" w:eastAsia="Times New Roman" w:hAnsi="Times New Roman" w:cs="Times New Roman"/>
          <w:sz w:val="28"/>
          <w:szCs w:val="28"/>
          <w:lang w:eastAsia="ru-RU"/>
        </w:rPr>
        <w:t xml:space="preserve"> и предметных умений школьников, соответствующих требованиям ФГОС второго поколения к результатам образования.</w:t>
      </w:r>
    </w:p>
    <w:p w:rsidR="004508AC" w:rsidRPr="004508AC" w:rsidRDefault="004508AC" w:rsidP="004508AC">
      <w:pPr>
        <w:spacing w:after="0" w:line="240" w:lineRule="auto"/>
        <w:jc w:val="both"/>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b/>
          <w:sz w:val="28"/>
          <w:szCs w:val="28"/>
          <w:lang w:eastAsia="ru-RU"/>
        </w:rPr>
        <w:t>Виды технологических карт</w:t>
      </w:r>
    </w:p>
    <w:p w:rsidR="004508AC" w:rsidRPr="004508AC" w:rsidRDefault="004508AC" w:rsidP="004508AC">
      <w:pPr>
        <w:spacing w:after="0" w:line="240" w:lineRule="auto"/>
        <w:jc w:val="both"/>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b/>
          <w:sz w:val="28"/>
          <w:szCs w:val="28"/>
          <w:lang w:eastAsia="ru-RU"/>
        </w:rPr>
        <w:t>Технологической карты урока №1</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Ф.И.О.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Класс:</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Дата: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Предмет: </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 урока по расписанию: </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Тема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Место и роль урока в изучаемой теме: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Цели урока (образовательные, развивающие, воспитательные)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Характеристика этапов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Время, мин</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Содержание учебного материала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Методы и приемы работы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ФОУД*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обучающихся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ФОУД – форма организации учебной деятельности обучающихся (Ф – фронтальная, И – индивидуальная, </w:t>
      </w:r>
      <w:proofErr w:type="gramStart"/>
      <w:r w:rsidRPr="004508AC">
        <w:rPr>
          <w:rFonts w:ascii="Times New Roman" w:eastAsia="Times New Roman" w:hAnsi="Times New Roman" w:cs="Times New Roman"/>
          <w:sz w:val="28"/>
          <w:szCs w:val="28"/>
          <w:lang w:eastAsia="ru-RU"/>
        </w:rPr>
        <w:t>П</w:t>
      </w:r>
      <w:proofErr w:type="gramEnd"/>
      <w:r w:rsidRPr="004508AC">
        <w:rPr>
          <w:rFonts w:ascii="Times New Roman" w:eastAsia="Times New Roman" w:hAnsi="Times New Roman" w:cs="Times New Roman"/>
          <w:sz w:val="28"/>
          <w:szCs w:val="28"/>
          <w:lang w:eastAsia="ru-RU"/>
        </w:rPr>
        <w:t xml:space="preserve"> – парная, Г – групповая).</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b/>
          <w:sz w:val="28"/>
          <w:szCs w:val="28"/>
          <w:lang w:eastAsia="ru-RU"/>
        </w:rPr>
        <w:t>Технологическая карта урока №2</w:t>
      </w:r>
      <w:r w:rsidRPr="004508AC">
        <w:rPr>
          <w:rFonts w:ascii="Times New Roman" w:eastAsia="Times New Roman" w:hAnsi="Times New Roman" w:cs="Times New Roman"/>
          <w:b/>
          <w:sz w:val="28"/>
          <w:szCs w:val="28"/>
          <w:lang w:eastAsia="ru-RU"/>
        </w:rPr>
        <w:br/>
      </w:r>
      <w:r w:rsidRPr="004508AC">
        <w:rPr>
          <w:rFonts w:ascii="Times New Roman" w:eastAsia="Times New Roman" w:hAnsi="Times New Roman" w:cs="Times New Roman"/>
          <w:sz w:val="28"/>
          <w:szCs w:val="28"/>
          <w:lang w:eastAsia="ru-RU"/>
        </w:rPr>
        <w:t>Дидактическая структура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Методическая подструктура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Признаки решения дидактических задач</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Методы обучения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Форма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Методические приемы и их содержание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Средства обучения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Способы организации деятельности</w:t>
      </w:r>
    </w:p>
    <w:p w:rsidR="004508AC" w:rsidRPr="004508AC" w:rsidRDefault="004508AC" w:rsidP="004508AC">
      <w:pPr>
        <w:spacing w:after="0" w:line="240" w:lineRule="auto"/>
        <w:jc w:val="both"/>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b/>
          <w:sz w:val="28"/>
          <w:szCs w:val="28"/>
          <w:lang w:eastAsia="ru-RU"/>
        </w:rPr>
        <w:t>Технологическая карта №3</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Учебный предмет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Класс</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Тип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Технология построения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Тема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Цель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Основные термины, понятия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Планируемый результат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Предметные умения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Личностные УУД: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Регулятивные УУД: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Познавательные УУД: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Коммуникативные УУД: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Организация пространства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Формы работы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Ресурсы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Фронтальная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Работа в парах</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Индивидуальная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Этапы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Формируемые умения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Слайды,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видеофрагмент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обучающихся</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b/>
          <w:sz w:val="28"/>
          <w:szCs w:val="28"/>
          <w:lang w:eastAsia="ru-RU"/>
        </w:rPr>
        <w:t>Технологическая карта урока №4</w:t>
      </w:r>
      <w:r w:rsidRPr="004508AC">
        <w:rPr>
          <w:rFonts w:ascii="Times New Roman" w:eastAsia="Times New Roman" w:hAnsi="Times New Roman" w:cs="Times New Roman"/>
          <w:b/>
          <w:sz w:val="28"/>
          <w:szCs w:val="28"/>
          <w:lang w:eastAsia="ru-RU"/>
        </w:rPr>
        <w:br/>
      </w:r>
      <w:r w:rsidRPr="004508AC">
        <w:rPr>
          <w:rFonts w:ascii="Times New Roman" w:eastAsia="Times New Roman" w:hAnsi="Times New Roman" w:cs="Times New Roman"/>
          <w:sz w:val="28"/>
          <w:szCs w:val="28"/>
          <w:lang w:eastAsia="ru-RU"/>
        </w:rPr>
        <w:t>Предмет: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Тема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Тип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Представление о результатах:</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личностные: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 </w:t>
      </w:r>
      <w:proofErr w:type="spellStart"/>
      <w:r w:rsidRPr="004508AC">
        <w:rPr>
          <w:rFonts w:ascii="Times New Roman" w:eastAsia="Times New Roman" w:hAnsi="Times New Roman" w:cs="Times New Roman"/>
          <w:sz w:val="28"/>
          <w:szCs w:val="28"/>
          <w:lang w:eastAsia="ru-RU"/>
        </w:rPr>
        <w:t>метапредметные</w:t>
      </w:r>
      <w:proofErr w:type="spellEnd"/>
      <w:r w:rsidRPr="004508AC">
        <w:rPr>
          <w:rFonts w:ascii="Times New Roman" w:eastAsia="Times New Roman" w:hAnsi="Times New Roman" w:cs="Times New Roman"/>
          <w:sz w:val="28"/>
          <w:szCs w:val="28"/>
          <w:lang w:eastAsia="ru-RU"/>
        </w:rPr>
        <w:t>:</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предметные: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Цель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Технология: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п/п</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учащихся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Результат</w:t>
      </w:r>
    </w:p>
    <w:p w:rsidR="004508AC" w:rsidRPr="004508AC" w:rsidRDefault="004508AC" w:rsidP="004508AC">
      <w:pPr>
        <w:spacing w:after="0" w:line="240" w:lineRule="auto"/>
        <w:jc w:val="both"/>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b/>
          <w:sz w:val="28"/>
          <w:szCs w:val="28"/>
          <w:lang w:eastAsia="ru-RU"/>
        </w:rPr>
        <w:t>Технологическая карта урока №5</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Тема урока _________________________________________________</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Цели для ученика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1.</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2.</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3.</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Цели для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Образовательные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Развивающие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Воспитательные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Тип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Опорные понятия, термины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Новые понятия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Формы контроля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Домашнее задание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ученика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Используемые методы, приемы, формы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Формируемые УУД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Результат взаимодействия (сотрудничества)</w:t>
      </w:r>
    </w:p>
    <w:p w:rsidR="004508AC" w:rsidRPr="004508AC" w:rsidRDefault="004508AC" w:rsidP="004508AC">
      <w:pPr>
        <w:spacing w:after="0" w:line="240" w:lineRule="auto"/>
        <w:jc w:val="both"/>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b/>
          <w:sz w:val="28"/>
          <w:szCs w:val="28"/>
          <w:lang w:eastAsia="ru-RU"/>
        </w:rPr>
        <w:t>Технологическая карта урока №6</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Предмет</w:t>
      </w:r>
      <w:r w:rsidRPr="004508AC">
        <w:rPr>
          <w:rFonts w:ascii="Times New Roman" w:eastAsia="Times New Roman" w:hAnsi="Times New Roman" w:cs="Times New Roman"/>
          <w:sz w:val="28"/>
          <w:szCs w:val="28"/>
          <w:lang w:eastAsia="ru-RU"/>
        </w:rPr>
        <w:br/>
        <w:t>Класс</w:t>
      </w:r>
      <w:r w:rsidRPr="004508AC">
        <w:rPr>
          <w:rFonts w:ascii="Times New Roman" w:eastAsia="Times New Roman" w:hAnsi="Times New Roman" w:cs="Times New Roman"/>
          <w:sz w:val="28"/>
          <w:szCs w:val="28"/>
          <w:lang w:eastAsia="ru-RU"/>
        </w:rPr>
        <w:br/>
      </w:r>
      <w:proofErr w:type="spellStart"/>
      <w:r w:rsidRPr="004508AC">
        <w:rPr>
          <w:rFonts w:ascii="Times New Roman" w:eastAsia="Times New Roman" w:hAnsi="Times New Roman" w:cs="Times New Roman"/>
          <w:sz w:val="28"/>
          <w:szCs w:val="28"/>
          <w:lang w:eastAsia="ru-RU"/>
        </w:rPr>
        <w:t>Темаурока</w:t>
      </w:r>
      <w:proofErr w:type="spellEnd"/>
      <w:r w:rsidRPr="004508AC">
        <w:rPr>
          <w:rFonts w:ascii="Times New Roman" w:eastAsia="Times New Roman" w:hAnsi="Times New Roman" w:cs="Times New Roman"/>
          <w:sz w:val="28"/>
          <w:szCs w:val="28"/>
          <w:lang w:eastAsia="ru-RU"/>
        </w:rPr>
        <w:br/>
        <w:t>Тип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Планируемые результаты: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Ход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учащихся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Познавательная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Коммуникативная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Регулятивная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Осуществляемые действия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Формируемые способы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Осуществляемые действия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Формируемые способы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Осуществляемые действия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Формируемые способы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1 – Организационный этап</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2 - Актуализация знаний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3 - Изучение новых знаний и способов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4 - Первичная проверка понимания изученного</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5 - Домашнее задание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6 - Закрепление изученного</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7 - Обобщение и систематизация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8 - Подведение итогов занятия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9 - Рефлексия</w:t>
      </w:r>
    </w:p>
    <w:p w:rsidR="004508AC" w:rsidRPr="004508AC" w:rsidRDefault="004508AC" w:rsidP="004508AC">
      <w:pPr>
        <w:spacing w:after="0" w:line="240" w:lineRule="auto"/>
        <w:jc w:val="both"/>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b/>
          <w:sz w:val="28"/>
          <w:szCs w:val="28"/>
          <w:lang w:eastAsia="ru-RU"/>
        </w:rPr>
        <w:t>Технологическая карта урока №7</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Класс:</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Предмет: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Тема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Место и роль урока в изучаемой теме: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Цели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Этап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Цель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Содержание учебного материала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Методы и приёмы работы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УУД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обучающихся</w:t>
      </w:r>
    </w:p>
    <w:p w:rsidR="004508AC" w:rsidRPr="004508AC" w:rsidRDefault="004508AC" w:rsidP="004508AC">
      <w:pPr>
        <w:spacing w:after="0" w:line="240" w:lineRule="auto"/>
        <w:jc w:val="both"/>
        <w:rPr>
          <w:rFonts w:ascii="Times New Roman" w:eastAsia="Times New Roman" w:hAnsi="Times New Roman" w:cs="Times New Roman"/>
          <w:b/>
          <w:sz w:val="28"/>
          <w:szCs w:val="28"/>
          <w:lang w:eastAsia="ru-RU"/>
        </w:rPr>
      </w:pPr>
      <w:r w:rsidRPr="004508AC">
        <w:rPr>
          <w:rFonts w:ascii="Times New Roman" w:eastAsia="Times New Roman" w:hAnsi="Times New Roman" w:cs="Times New Roman"/>
          <w:b/>
          <w:sz w:val="28"/>
          <w:szCs w:val="28"/>
          <w:lang w:eastAsia="ru-RU"/>
        </w:rPr>
        <w:t>Технологическая карта №8</w:t>
      </w:r>
    </w:p>
    <w:p w:rsidR="004508AC" w:rsidRPr="004508AC" w:rsidRDefault="004508AC" w:rsidP="004508AC">
      <w:pPr>
        <w:spacing w:after="0" w:line="240" w:lineRule="auto"/>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 И. О. педагога: ................................. </w:t>
      </w:r>
      <w:r w:rsidRPr="004508AC">
        <w:rPr>
          <w:rFonts w:ascii="Times New Roman" w:eastAsia="Times New Roman" w:hAnsi="Times New Roman" w:cs="Times New Roman"/>
          <w:sz w:val="28"/>
          <w:szCs w:val="28"/>
          <w:lang w:eastAsia="ru-RU"/>
        </w:rPr>
        <w:br/>
        <w:t>Предмет: .............................................. </w:t>
      </w:r>
      <w:r w:rsidRPr="004508AC">
        <w:rPr>
          <w:rFonts w:ascii="Times New Roman" w:eastAsia="Times New Roman" w:hAnsi="Times New Roman" w:cs="Times New Roman"/>
          <w:sz w:val="28"/>
          <w:szCs w:val="28"/>
          <w:lang w:eastAsia="ru-RU"/>
        </w:rPr>
        <w:br/>
        <w:t>Класс: .................................................. </w:t>
      </w:r>
      <w:r w:rsidRPr="004508AC">
        <w:rPr>
          <w:rFonts w:ascii="Times New Roman" w:eastAsia="Times New Roman" w:hAnsi="Times New Roman" w:cs="Times New Roman"/>
          <w:sz w:val="28"/>
          <w:szCs w:val="28"/>
          <w:lang w:eastAsia="ru-RU"/>
        </w:rPr>
        <w:br/>
        <w:t>Тип урока: ............................................</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Технологическая карта с дидактической структурой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Дидактическая структура урока*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учеников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Деятельность учителя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Задания для учащихся, выполнение которых приведет к достижению планируемых результатов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Планируемые результаты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Предметные УУД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Организационный момент</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Проверка домашнего задания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Изучение нового материала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Закрепление нового материала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Контроль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Рефлексия </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Приоритетным направлением новых образовательных стандартов является формирование универсальных учебных действий.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 соответствии с ФГОС представлено четыре вида УУД: личностные, регулятивные, познавательные, коммуникативные.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Личностные универсальные учебные действия отражают систему ценностных ориентаций школьника, его отношение к различным сторонам окружающего мира. К личностным УУД относятся: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положительное отношение к учению, к познавательной деятельности, желание приобретать новые знания, умения, совершенствовать имеющиеся, осознавать свои трудности и стремиться к их преодолению, осваивать новые виды деятельности, участвовать в творческом, созидательном процессе;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осознание себя как индивидуальности и одновременно как члена общества, признание для себя общепринятых морально-этических норм, способность к самооценке своих действий, поступков;</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осознание себя как гражданина, как представителя определённого народа, определённой культуры, интерес и уважение к другим народам;</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 стремление к красоте, готовность поддерживать состояние окружающей среды и своего здоровья.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Регулятивные универсальные учебные действия обеспечивают способность учащегося организовывать свою учебно-познавательную деятельность, проходя по её этапам: от осознания цели - через планирование действий - к реализации намеченного, самоконтролю и самооценке достигнутого результата, а если надо, то и к проведению коррекции.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 регулятивным УУД относятся: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принимать и сохранять учебную задачу;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планировать (в сотрудничестве с учителем и одноклассниками или самостоятельно) необходимые действия, операции, действовать по плану;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контролировать процесс и результаты деятельности, вносить необходимые коррективы;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адекватно оценивать свои достижения, осознавать возникающие трудности, искать их причины и пути преодоления.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Познавательные универсальные учебные действия обеспечивают способность к познанию окружающего мира: готовность осуществлять направленный поиск, обработку и использование информации.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 познавательным УУД относятся: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осознавать познавательную задачу;</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читать и слушать, извлекая нужную информацию, а также самостоятельно находить её в материалах учебников, рабочих тетрадей;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 - выполнять учебно-познавательные действия в материализованной и умственной форме;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Коммуникативные универсальные учебные действия обеспечивают способность осуществлять продуктивное общение в совместной деятельности, проявляя толерантность в общении, соблюдая правила вербального и невербального поведения с учётом конкретной ситуации.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К коммуникативным УУД относятся: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вступать в учебный диалог с учителем, одноклассниками, участвовать в общей беседе, соблюдая правила речевого поведения;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задавать вопросы, слушать и отвечать на вопросы других, формулировать собственные мысли, высказывать и обосновывать свою точку зрения;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строить небольшие монологические высказывания, осуществлять совместную деятельность в парах и рабочих группах с учётом конкретных учебно-познавательных задач.</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Универсальные учебные действия (УУД) открывают учащимся возможность широкой ориентации в различных предметных областях и в самой учебной деятельности. На собственном педагогическом опыте я убедилась, что использование на уроках художественно-эстетического цикла интерактивных </w:t>
      </w:r>
      <w:r w:rsidRPr="004508AC">
        <w:rPr>
          <w:rFonts w:ascii="Times New Roman" w:eastAsia="Times New Roman" w:hAnsi="Times New Roman" w:cs="Times New Roman"/>
          <w:sz w:val="28"/>
          <w:szCs w:val="28"/>
          <w:lang w:eastAsia="ru-RU"/>
        </w:rPr>
        <w:lastRenderedPageBreak/>
        <w:t>методик, способствует формированию универсальных учебных действий (УУД) и художественно-творческой активности учащихся. Расширение познавательной сферы школьников в области изобразительного искусства происходит постепенно в процессе решения эвристических заданий, нацеленных на самостоятельный поиск и решение художественно-творческих задач, например, понимание значения искусства в жизни человека и общества; сравнение шедевров мирового искусства, хранящихся в музеях России (Третьяковская галерея, Эрмитаж, Русский музей) и художественных музеях своего региона; умение различать основные виды и жанры пластических искусств и др.</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При этом осуществляются различные умственные операции: анализ, синтез, сравнение, классификация; делаются умозаключения, выводы, обобщения, которые представляются в словесной, схематичной или условно-образной форме (знак, код, символ).</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Формирование регулятивных универсальных учебных действий осуществляется в результате продуктивных видов художественно-творческой деятельности. На занятии ребенок создаёт уникальный рисунок (творческий продукт), используя различные выразительные свойства художественных материалов. При этом он самостоятельно ставит цель предстоящей творческой работы, обдумывает замысел, находит необходимый художественный материал (живописный, графический или др.), выполняет работу в материале, придумывает название рисунку, выражая в словесной форме образный смысл или замысел произведения, оценивает результат своего труда и работы одноклассников, а по необходимости осуществляет коррекцию, уточнение своего рисунка.</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Личностные результаты проявляются в авторском стиле учащегося, в умении использовать образный язык изобразительного искусства: цвет, линию, ритм, композицию, объем, фактуру для достижения своих творческих замыслов, в способности моделировать новые образы путём трансформации известных (с использованием средств изобразительного языка). Уникальным достижением ученика является его творческая папка, в которой он собирает и хранит продукты своей творческой деятельности.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Формирование коммуникативных универсальных учебных действий обеспечивается в результате диалога субъектов образовательного процесса. Расширение навыков общения происходит в процессе игровых ситуаций, деловых игр, предполагающих различные роли: художника, зрителя, критика, ценителя искусства и др. Коммуникативный опыт складывается в процессе рассуждений ученика о художественных особенностях произведений, в умении обсуждать индивидуальные результаты художественно-творческой деятельности, в процессе сотрудничества и создания коллективных творческих проектов, с использованием возможностей ИКТ и справочной литературы.</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В процессе формирования УУД учитель:</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учит ставить цели и искать пути их достижения;</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lastRenderedPageBreak/>
        <w:t>- показывает достижения ребенка по сравнению с его ранними достижениями;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привлекает к открытию новых знаний;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обучает приемам работы в группах;</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обучает самопроверке;</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знакомит с разными источниками информации, используемыми для поиска знаний;</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учит делать нравственный выбор в рамках работы с ценностным материалом и его анализом;</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учит самостоятельно выбирать критерии для оценки;</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учит отстаивать собственное мнение и уважать мнения других;</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организует формы деятельности, в рамках которой дети усваивают нужные знания и ценностный ряд;</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учит сотрудничеству между учениками, учениками и учителем.</w:t>
      </w:r>
    </w:p>
    <w:p w:rsidR="004508AC" w:rsidRPr="004508AC" w:rsidRDefault="004508AC" w:rsidP="004508AC">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УУД ориентированы на умение учиться, и влияют на выбор технологий, форм и методов обучения.</w:t>
      </w:r>
    </w:p>
    <w:p w:rsidR="00ED2FCC" w:rsidRPr="004347D0" w:rsidRDefault="004508AC" w:rsidP="004347D0">
      <w:pPr>
        <w:spacing w:after="0" w:line="240" w:lineRule="auto"/>
        <w:jc w:val="both"/>
        <w:rPr>
          <w:rFonts w:ascii="Times New Roman" w:eastAsia="Times New Roman" w:hAnsi="Times New Roman" w:cs="Times New Roman"/>
          <w:sz w:val="28"/>
          <w:szCs w:val="28"/>
          <w:lang w:eastAsia="ru-RU"/>
        </w:rPr>
      </w:pPr>
      <w:r w:rsidRPr="004508AC">
        <w:rPr>
          <w:rFonts w:ascii="Times New Roman" w:eastAsia="Times New Roman" w:hAnsi="Times New Roman" w:cs="Times New Roman"/>
          <w:sz w:val="28"/>
          <w:szCs w:val="28"/>
          <w:lang w:eastAsia="ru-RU"/>
        </w:rPr>
        <w:t xml:space="preserve">При изучении предмета "Изобразительное искусство" в школе, я использую различные методы с точки зрения формирования УУД: метод проектов, исследовательский метод, дискуссии, игра, метод "мозгового штурма", коллективно-творческие дела (КТД), информационно-компьютерные технологии (ИКТ), здоровье-сберегающие технологии </w:t>
      </w:r>
      <w:r w:rsidR="004347D0">
        <w:rPr>
          <w:rFonts w:ascii="Times New Roman" w:eastAsia="Times New Roman" w:hAnsi="Times New Roman" w:cs="Times New Roman"/>
          <w:sz w:val="28"/>
          <w:szCs w:val="28"/>
          <w:lang w:eastAsia="ru-RU"/>
        </w:rPr>
        <w:t>и др</w:t>
      </w:r>
      <w:r w:rsidR="007F7BAA">
        <w:rPr>
          <w:rFonts w:ascii="Times New Roman" w:eastAsia="Times New Roman" w:hAnsi="Times New Roman" w:cs="Times New Roman"/>
          <w:sz w:val="28"/>
          <w:szCs w:val="28"/>
          <w:lang w:eastAsia="ru-RU"/>
        </w:rPr>
        <w:t>.</w:t>
      </w:r>
    </w:p>
    <w:sectPr w:rsidR="00ED2FCC" w:rsidRPr="00434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90274"/>
    <w:multiLevelType w:val="multilevel"/>
    <w:tmpl w:val="9D32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02371E"/>
    <w:multiLevelType w:val="multilevel"/>
    <w:tmpl w:val="525E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FB45F7"/>
    <w:multiLevelType w:val="multilevel"/>
    <w:tmpl w:val="BDCA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000A46"/>
    <w:multiLevelType w:val="multilevel"/>
    <w:tmpl w:val="AAD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AC"/>
    <w:rsid w:val="00291F14"/>
    <w:rsid w:val="002C5AC2"/>
    <w:rsid w:val="003A46FD"/>
    <w:rsid w:val="004347D0"/>
    <w:rsid w:val="004508AC"/>
    <w:rsid w:val="005E556A"/>
    <w:rsid w:val="007F7BAA"/>
    <w:rsid w:val="009E0B80"/>
    <w:rsid w:val="00AC3BBB"/>
    <w:rsid w:val="00ED2FCC"/>
    <w:rsid w:val="00F30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4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47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4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4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6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7884</Words>
  <Characters>44940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cp:revision>
  <dcterms:created xsi:type="dcterms:W3CDTF">2018-10-27T16:22:00Z</dcterms:created>
  <dcterms:modified xsi:type="dcterms:W3CDTF">2021-01-11T16:06:00Z</dcterms:modified>
</cp:coreProperties>
</file>