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66D" w:rsidRPr="0025773C" w:rsidRDefault="00630BC1" w:rsidP="00630BC1">
      <w:pPr>
        <w:spacing w:after="0" w:line="360" w:lineRule="auto"/>
        <w:jc w:val="center"/>
        <w:rPr>
          <w:rFonts w:ascii="Times New Roman" w:eastAsia="Times New Roman" w:hAnsi="Times New Roman" w:cs="Times New Roman"/>
          <w:b/>
          <w:sz w:val="28"/>
          <w:szCs w:val="28"/>
          <w:lang w:eastAsia="ru-RU"/>
        </w:rPr>
      </w:pPr>
      <w:r w:rsidRPr="00630BC1">
        <w:rPr>
          <w:rFonts w:ascii="Times New Roman" w:eastAsia="Calibri" w:hAnsi="Times New Roman" w:cs="Times New Roman"/>
          <w:b/>
          <w:noProof/>
          <w:color w:val="000000"/>
          <w:sz w:val="24"/>
          <w:szCs w:val="24"/>
          <w:lang w:eastAsia="ru-RU"/>
        </w:rPr>
        <w:drawing>
          <wp:inline distT="0" distB="0" distL="0" distR="0">
            <wp:extent cx="6109970" cy="9601200"/>
            <wp:effectExtent l="0" t="0" r="5080" b="0"/>
            <wp:docPr id="1" name="Рисунок 1" descr="C:\Users\73B5~1\AppData\Local\Temp\Rar$DIa2536.2029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3B5~1\AppData\Local\Temp\Rar$DIa2536.20298\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2949" cy="9621595"/>
                    </a:xfrm>
                    <a:prstGeom prst="rect">
                      <a:avLst/>
                    </a:prstGeom>
                    <a:noFill/>
                    <a:ln>
                      <a:noFill/>
                    </a:ln>
                  </pic:spPr>
                </pic:pic>
              </a:graphicData>
            </a:graphic>
          </wp:inline>
        </w:drawing>
      </w:r>
      <w:bookmarkStart w:id="0" w:name="_GoBack"/>
      <w:bookmarkEnd w:id="0"/>
    </w:p>
    <w:p w:rsidR="00DA3061" w:rsidRDefault="00DA3061" w:rsidP="002E6AD1">
      <w:pPr>
        <w:spacing w:after="0" w:line="240" w:lineRule="auto"/>
        <w:ind w:left="284" w:firstLine="567"/>
        <w:jc w:val="center"/>
        <w:rPr>
          <w:rFonts w:ascii="Times New Roman" w:eastAsia="Times New Roman" w:hAnsi="Times New Roman" w:cs="Times New Roman"/>
          <w:b/>
          <w:sz w:val="24"/>
          <w:szCs w:val="24"/>
        </w:rPr>
      </w:pPr>
      <w:r w:rsidRPr="00DA3061">
        <w:rPr>
          <w:rFonts w:ascii="Times New Roman" w:eastAsia="Times New Roman" w:hAnsi="Times New Roman" w:cs="Times New Roman"/>
          <w:b/>
          <w:sz w:val="24"/>
          <w:szCs w:val="24"/>
        </w:rPr>
        <w:lastRenderedPageBreak/>
        <w:t>Пояснительная записка</w:t>
      </w:r>
    </w:p>
    <w:p w:rsidR="006E4E9C" w:rsidRDefault="006E4E9C" w:rsidP="00DA3061">
      <w:pPr>
        <w:spacing w:after="0" w:line="240" w:lineRule="auto"/>
        <w:ind w:left="284" w:firstLine="567"/>
        <w:jc w:val="center"/>
        <w:rPr>
          <w:rFonts w:ascii="Times New Roman" w:eastAsia="Times New Roman" w:hAnsi="Times New Roman" w:cs="Times New Roman"/>
          <w:b/>
          <w:sz w:val="24"/>
          <w:szCs w:val="24"/>
        </w:rPr>
      </w:pPr>
    </w:p>
    <w:p w:rsidR="006E4E9C" w:rsidRPr="006C4C80" w:rsidRDefault="006E4E9C" w:rsidP="006E4E9C">
      <w:pPr>
        <w:spacing w:after="0" w:line="240" w:lineRule="auto"/>
        <w:ind w:firstLine="708"/>
        <w:jc w:val="both"/>
        <w:rPr>
          <w:rFonts w:ascii="Times New Roman" w:eastAsia="Calibri" w:hAnsi="Times New Roman" w:cs="Times New Roman"/>
          <w:sz w:val="24"/>
          <w:szCs w:val="24"/>
        </w:rPr>
      </w:pPr>
      <w:r w:rsidRPr="006C4C80">
        <w:rPr>
          <w:rFonts w:ascii="Times New Roman" w:eastAsia="Calibri" w:hAnsi="Times New Roman" w:cs="Times New Roman"/>
          <w:sz w:val="24"/>
          <w:szCs w:val="24"/>
        </w:rPr>
        <w:t>Адаптированная рабочая программа по предме</w:t>
      </w:r>
      <w:r w:rsidR="00E838CE">
        <w:rPr>
          <w:rFonts w:ascii="Times New Roman" w:eastAsia="Calibri" w:hAnsi="Times New Roman" w:cs="Times New Roman"/>
          <w:sz w:val="24"/>
          <w:szCs w:val="24"/>
        </w:rPr>
        <w:t>ту «</w:t>
      </w:r>
      <w:r w:rsidR="00E838CE" w:rsidRPr="00E838CE">
        <w:rPr>
          <w:rStyle w:val="2"/>
          <w:b w:val="0"/>
          <w:color w:val="000000"/>
          <w:sz w:val="24"/>
          <w:szCs w:val="24"/>
        </w:rPr>
        <w:t>Речь и альтернативная коммуникация</w:t>
      </w:r>
      <w:r w:rsidRPr="00E838CE">
        <w:rPr>
          <w:rFonts w:ascii="Times New Roman" w:eastAsia="Calibri" w:hAnsi="Times New Roman" w:cs="Times New Roman"/>
          <w:b/>
          <w:sz w:val="24"/>
          <w:szCs w:val="24"/>
        </w:rPr>
        <w:t>»</w:t>
      </w:r>
      <w:r w:rsidRPr="006C4C80">
        <w:rPr>
          <w:rFonts w:ascii="Times New Roman" w:eastAsia="Calibri" w:hAnsi="Times New Roman" w:cs="Times New Roman"/>
          <w:sz w:val="24"/>
          <w:szCs w:val="24"/>
        </w:rPr>
        <w:t xml:space="preserve"> для </w:t>
      </w:r>
      <w:proofErr w:type="gramStart"/>
      <w:r w:rsidRPr="006C4C80">
        <w:rPr>
          <w:rFonts w:ascii="Times New Roman" w:eastAsia="Calibri" w:hAnsi="Times New Roman" w:cs="Times New Roman"/>
          <w:sz w:val="24"/>
          <w:szCs w:val="24"/>
        </w:rPr>
        <w:t>учащейся  1</w:t>
      </w:r>
      <w:proofErr w:type="gramEnd"/>
      <w:r w:rsidRPr="006C4C80">
        <w:rPr>
          <w:rFonts w:ascii="Times New Roman" w:eastAsia="Calibri" w:hAnsi="Times New Roman" w:cs="Times New Roman"/>
          <w:sz w:val="24"/>
          <w:szCs w:val="24"/>
        </w:rPr>
        <w:t xml:space="preserve"> класса с умственной отсталостью разработана с учетом требований и положений, изложенных в следующих документах:</w:t>
      </w:r>
    </w:p>
    <w:p w:rsidR="006E4E9C" w:rsidRPr="006C4C80" w:rsidRDefault="006E4E9C" w:rsidP="006E4E9C">
      <w:pPr>
        <w:numPr>
          <w:ilvl w:val="0"/>
          <w:numId w:val="18"/>
        </w:numPr>
        <w:tabs>
          <w:tab w:val="left" w:pos="993"/>
        </w:tabs>
        <w:autoSpaceDE w:val="0"/>
        <w:adjustRightInd w:val="0"/>
        <w:spacing w:after="0" w:line="240" w:lineRule="auto"/>
        <w:ind w:right="68"/>
        <w:contextualSpacing/>
        <w:jc w:val="both"/>
        <w:rPr>
          <w:rFonts w:ascii="Times New Roman" w:eastAsia="Calibri" w:hAnsi="Times New Roman" w:cs="Times New Roman"/>
          <w:sz w:val="24"/>
          <w:szCs w:val="24"/>
        </w:rPr>
      </w:pPr>
      <w:r w:rsidRPr="006C4C80">
        <w:rPr>
          <w:rFonts w:ascii="Times New Roman" w:eastAsia="Calibri" w:hAnsi="Times New Roman" w:cs="Times New Roman"/>
          <w:sz w:val="24"/>
          <w:szCs w:val="24"/>
        </w:rPr>
        <w:t>Федеральный закон от 29 декабря 2012 г. №273-ФЗ «Об образовании в Российской Федерации»;</w:t>
      </w:r>
    </w:p>
    <w:p w:rsidR="006E4E9C" w:rsidRPr="006C4C80" w:rsidRDefault="006E4E9C" w:rsidP="006E4E9C">
      <w:pPr>
        <w:numPr>
          <w:ilvl w:val="0"/>
          <w:numId w:val="18"/>
        </w:numPr>
        <w:tabs>
          <w:tab w:val="left" w:pos="993"/>
        </w:tabs>
        <w:autoSpaceDE w:val="0"/>
        <w:adjustRightInd w:val="0"/>
        <w:spacing w:after="0" w:line="240" w:lineRule="auto"/>
        <w:ind w:right="68"/>
        <w:contextualSpacing/>
        <w:jc w:val="both"/>
        <w:rPr>
          <w:rFonts w:ascii="Times New Roman" w:eastAsia="Calibri" w:hAnsi="Times New Roman" w:cs="Times New Roman"/>
          <w:sz w:val="24"/>
          <w:szCs w:val="24"/>
        </w:rPr>
      </w:pPr>
      <w:r w:rsidRPr="006C4C80">
        <w:rPr>
          <w:rFonts w:ascii="Times New Roman" w:eastAsia="Calibri" w:hAnsi="Times New Roman" w:cs="Times New Roman"/>
          <w:sz w:val="24"/>
          <w:szCs w:val="24"/>
        </w:rPr>
        <w:t xml:space="preserve">Приказ </w:t>
      </w:r>
      <w:proofErr w:type="spellStart"/>
      <w:r w:rsidRPr="006C4C80">
        <w:rPr>
          <w:rFonts w:ascii="Times New Roman" w:eastAsia="Calibri" w:hAnsi="Times New Roman" w:cs="Times New Roman"/>
          <w:sz w:val="24"/>
          <w:szCs w:val="24"/>
        </w:rPr>
        <w:t>Минобрнауки</w:t>
      </w:r>
      <w:proofErr w:type="spellEnd"/>
      <w:r w:rsidRPr="006C4C80">
        <w:rPr>
          <w:rFonts w:ascii="Times New Roman" w:eastAsia="Calibri" w:hAnsi="Times New Roman" w:cs="Times New Roman"/>
          <w:sz w:val="24"/>
          <w:szCs w:val="24"/>
        </w:rPr>
        <w:t xml:space="preserve"> России от 06 октября 2009 года № 373 «Об утверждении и введении в действие федерального государственного образовательного стандарта начального общего образования» </w:t>
      </w:r>
    </w:p>
    <w:p w:rsidR="006E4E9C" w:rsidRPr="006C4C80" w:rsidRDefault="006E4E9C" w:rsidP="006E4E9C">
      <w:pPr>
        <w:numPr>
          <w:ilvl w:val="0"/>
          <w:numId w:val="18"/>
        </w:numPr>
        <w:tabs>
          <w:tab w:val="left" w:pos="993"/>
        </w:tabs>
        <w:spacing w:after="0" w:line="240" w:lineRule="auto"/>
        <w:ind w:right="129"/>
        <w:contextualSpacing/>
        <w:jc w:val="both"/>
        <w:rPr>
          <w:rFonts w:ascii="Times New Roman" w:eastAsia="Calibri" w:hAnsi="Times New Roman" w:cs="Times New Roman"/>
          <w:sz w:val="24"/>
          <w:szCs w:val="24"/>
        </w:rPr>
      </w:pPr>
      <w:r w:rsidRPr="006C4C80">
        <w:rPr>
          <w:rFonts w:ascii="Times New Roman" w:eastAsia="Calibri" w:hAnsi="Times New Roman" w:cs="Times New Roman"/>
          <w:sz w:val="24"/>
          <w:szCs w:val="24"/>
        </w:rPr>
        <w:t xml:space="preserve">Приказ </w:t>
      </w:r>
      <w:proofErr w:type="spellStart"/>
      <w:r w:rsidRPr="006C4C80">
        <w:rPr>
          <w:rFonts w:ascii="Times New Roman" w:eastAsia="Calibri" w:hAnsi="Times New Roman" w:cs="Times New Roman"/>
          <w:sz w:val="24"/>
          <w:szCs w:val="24"/>
        </w:rPr>
        <w:t>Минобрнауки</w:t>
      </w:r>
      <w:proofErr w:type="spellEnd"/>
      <w:r w:rsidRPr="006C4C80">
        <w:rPr>
          <w:rFonts w:ascii="Times New Roman" w:eastAsia="Calibri" w:hAnsi="Times New Roman" w:cs="Times New Roman"/>
          <w:sz w:val="24"/>
          <w:szCs w:val="24"/>
        </w:rPr>
        <w:t xml:space="preserve"> от 17.12.2010 № 1897 «Об утверждении Федерального государственного образовательного стандарта основного общего образования</w:t>
      </w:r>
    </w:p>
    <w:p w:rsidR="006E4E9C" w:rsidRPr="006C4C80" w:rsidRDefault="006E4E9C" w:rsidP="006E4E9C">
      <w:pPr>
        <w:widowControl w:val="0"/>
        <w:numPr>
          <w:ilvl w:val="0"/>
          <w:numId w:val="18"/>
        </w:numPr>
        <w:shd w:val="clear" w:color="auto" w:fill="FFFFFF"/>
        <w:tabs>
          <w:tab w:val="left" w:pos="0"/>
          <w:tab w:val="left" w:pos="1134"/>
          <w:tab w:val="left" w:pos="1560"/>
          <w:tab w:val="left" w:pos="2078"/>
        </w:tabs>
        <w:suppressAutoHyphens/>
        <w:spacing w:after="0" w:line="240" w:lineRule="auto"/>
        <w:contextualSpacing/>
        <w:jc w:val="both"/>
        <w:rPr>
          <w:rFonts w:ascii="Times New Roman" w:eastAsia="Calibri" w:hAnsi="Times New Roman" w:cs="Times New Roman"/>
          <w:sz w:val="24"/>
          <w:szCs w:val="24"/>
        </w:rPr>
      </w:pPr>
      <w:r w:rsidRPr="006C4C80">
        <w:rPr>
          <w:rFonts w:ascii="Times New Roman" w:eastAsia="Times New Roman" w:hAnsi="Times New Roman" w:cs="Times New Roman"/>
          <w:color w:val="000000"/>
          <w:sz w:val="24"/>
          <w:szCs w:val="24"/>
        </w:rPr>
        <w:t xml:space="preserve">Приказ </w:t>
      </w:r>
      <w:proofErr w:type="spellStart"/>
      <w:r w:rsidRPr="006C4C80">
        <w:rPr>
          <w:rFonts w:ascii="Times New Roman" w:eastAsia="Times New Roman" w:hAnsi="Times New Roman" w:cs="Times New Roman"/>
          <w:color w:val="000000"/>
          <w:sz w:val="24"/>
          <w:szCs w:val="24"/>
        </w:rPr>
        <w:t>Минобрнауки</w:t>
      </w:r>
      <w:proofErr w:type="spellEnd"/>
      <w:r w:rsidRPr="006C4C80">
        <w:rPr>
          <w:rFonts w:ascii="Times New Roman" w:eastAsia="Times New Roman" w:hAnsi="Times New Roman" w:cs="Times New Roman"/>
          <w:color w:val="000000"/>
          <w:sz w:val="24"/>
          <w:szCs w:val="24"/>
        </w:rPr>
        <w:t xml:space="preserve"> России от </w:t>
      </w:r>
      <w:r w:rsidRPr="006C4C80">
        <w:rPr>
          <w:rFonts w:ascii="Times New Roman" w:eastAsia="Calibri" w:hAnsi="Times New Roman" w:cs="Times New Roman"/>
          <w:sz w:val="24"/>
          <w:szCs w:val="24"/>
        </w:rPr>
        <w:t>19 декабря 2014 года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6E4E9C" w:rsidRPr="006C4C80" w:rsidRDefault="006E4E9C" w:rsidP="006E4E9C">
      <w:pPr>
        <w:numPr>
          <w:ilvl w:val="0"/>
          <w:numId w:val="18"/>
        </w:numPr>
        <w:shd w:val="clear" w:color="auto" w:fill="FFFFFF"/>
        <w:spacing w:after="0" w:line="240" w:lineRule="auto"/>
        <w:contextualSpacing/>
        <w:jc w:val="both"/>
        <w:textAlignment w:val="baseline"/>
        <w:outlineLvl w:val="2"/>
        <w:rPr>
          <w:rFonts w:ascii="Times New Roman" w:eastAsia="Times New Roman" w:hAnsi="Times New Roman" w:cs="Times New Roman"/>
          <w:bCs/>
          <w:color w:val="000000"/>
          <w:sz w:val="24"/>
          <w:szCs w:val="24"/>
        </w:rPr>
      </w:pPr>
      <w:r w:rsidRPr="006C4C80">
        <w:rPr>
          <w:rFonts w:ascii="Times New Roman" w:eastAsia="Times New Roman" w:hAnsi="Times New Roman" w:cs="Times New Roman"/>
          <w:bCs/>
          <w:color w:val="000000"/>
          <w:sz w:val="24"/>
          <w:szCs w:val="24"/>
        </w:rPr>
        <w:t xml:space="preserve">Приказ </w:t>
      </w:r>
      <w:proofErr w:type="spellStart"/>
      <w:r w:rsidRPr="006C4C80">
        <w:rPr>
          <w:rFonts w:ascii="Times New Roman" w:eastAsia="Times New Roman" w:hAnsi="Times New Roman" w:cs="Times New Roman"/>
          <w:bCs/>
          <w:color w:val="000000"/>
          <w:sz w:val="24"/>
          <w:szCs w:val="24"/>
        </w:rPr>
        <w:t>Минобрнауки</w:t>
      </w:r>
      <w:proofErr w:type="spellEnd"/>
      <w:r w:rsidRPr="006C4C80">
        <w:rPr>
          <w:rFonts w:ascii="Times New Roman" w:eastAsia="Times New Roman" w:hAnsi="Times New Roman" w:cs="Times New Roman"/>
          <w:bCs/>
          <w:color w:val="000000"/>
          <w:sz w:val="24"/>
          <w:szCs w:val="24"/>
        </w:rPr>
        <w:t xml:space="preserve"> России от 19.12.2014 № 1599 «</w:t>
      </w:r>
      <w:r w:rsidRPr="006C4C80">
        <w:rPr>
          <w:rFonts w:ascii="Times New Roman" w:eastAsia="Times New Roman" w:hAnsi="Times New Roman" w:cs="Times New Roman"/>
          <w:bCs/>
          <w:color w:val="000000"/>
          <w:sz w:val="24"/>
          <w:szCs w:val="24"/>
          <w:bdr w:val="none" w:sz="0" w:space="0" w:color="auto" w:frame="1"/>
        </w:rPr>
        <w: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6E4E9C" w:rsidRPr="006C4C80" w:rsidRDefault="006E4E9C" w:rsidP="006E4E9C">
      <w:pPr>
        <w:numPr>
          <w:ilvl w:val="0"/>
          <w:numId w:val="18"/>
        </w:numPr>
        <w:shd w:val="clear" w:color="auto" w:fill="FFFFFF"/>
        <w:tabs>
          <w:tab w:val="left" w:pos="187"/>
        </w:tabs>
        <w:suppressAutoHyphens/>
        <w:spacing w:after="0" w:line="240" w:lineRule="auto"/>
        <w:contextualSpacing/>
        <w:jc w:val="both"/>
        <w:rPr>
          <w:rFonts w:ascii="Times New Roman" w:eastAsia="Times New Roman" w:hAnsi="Times New Roman" w:cs="Times New Roman"/>
          <w:color w:val="000000"/>
          <w:spacing w:val="-5"/>
          <w:sz w:val="24"/>
          <w:szCs w:val="24"/>
          <w:lang w:eastAsia="ar-SA"/>
        </w:rPr>
      </w:pPr>
      <w:r w:rsidRPr="006C4C80">
        <w:rPr>
          <w:rFonts w:ascii="Times New Roman" w:eastAsia="Times New Roman" w:hAnsi="Times New Roman" w:cs="Times New Roman"/>
          <w:color w:val="000000"/>
          <w:sz w:val="24"/>
          <w:szCs w:val="24"/>
        </w:rPr>
        <w:t xml:space="preserve">   Приказ департамента образования ЯНАО от 23 марта 2017 года № 378 «Об утверждении Порядка организации обучения по образовательным программам начального общего, основного общего и среднего общего образования на дому детей-инвалидов и детей, которые по состоянию здоровья не могут посещать образовательные организации»; </w:t>
      </w:r>
    </w:p>
    <w:p w:rsidR="006E4E9C" w:rsidRPr="006C4C80" w:rsidRDefault="006E4E9C" w:rsidP="006E4E9C">
      <w:pPr>
        <w:numPr>
          <w:ilvl w:val="0"/>
          <w:numId w:val="18"/>
        </w:numPr>
        <w:spacing w:after="0" w:line="240" w:lineRule="auto"/>
        <w:contextualSpacing/>
        <w:jc w:val="both"/>
        <w:rPr>
          <w:rFonts w:ascii="Times New Roman" w:eastAsia="Calibri" w:hAnsi="Times New Roman" w:cs="Times New Roman"/>
          <w:b/>
          <w:color w:val="000000"/>
          <w:sz w:val="24"/>
          <w:szCs w:val="24"/>
        </w:rPr>
      </w:pPr>
      <w:r w:rsidRPr="006C4C80">
        <w:rPr>
          <w:rFonts w:ascii="Times New Roman" w:eastAsia="Calibri" w:hAnsi="Times New Roman" w:cs="Times New Roman"/>
          <w:color w:val="000000"/>
          <w:sz w:val="24"/>
          <w:szCs w:val="24"/>
        </w:rPr>
        <w:t xml:space="preserve">Приказ </w:t>
      </w:r>
      <w:proofErr w:type="spellStart"/>
      <w:r w:rsidRPr="006C4C80">
        <w:rPr>
          <w:rFonts w:ascii="Times New Roman" w:eastAsia="Calibri" w:hAnsi="Times New Roman" w:cs="Times New Roman"/>
          <w:color w:val="000000"/>
          <w:sz w:val="24"/>
          <w:szCs w:val="24"/>
        </w:rPr>
        <w:t>Минобрнауки</w:t>
      </w:r>
      <w:proofErr w:type="spellEnd"/>
      <w:r w:rsidRPr="006C4C80">
        <w:rPr>
          <w:rFonts w:ascii="Times New Roman" w:eastAsia="Calibri" w:hAnsi="Times New Roman" w:cs="Times New Roman"/>
          <w:color w:val="000000"/>
          <w:sz w:val="24"/>
          <w:szCs w:val="24"/>
        </w:rPr>
        <w:t xml:space="preserve"> России № 253 от 31 марта 2014 г.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6C4C80">
        <w:rPr>
          <w:rFonts w:ascii="Times New Roman" w:eastAsia="Calibri" w:hAnsi="Times New Roman" w:cs="Times New Roman"/>
          <w:b/>
          <w:color w:val="000000"/>
          <w:sz w:val="24"/>
          <w:szCs w:val="24"/>
        </w:rPr>
        <w:t xml:space="preserve"> </w:t>
      </w:r>
    </w:p>
    <w:p w:rsidR="006E4E9C" w:rsidRPr="006C4C80" w:rsidRDefault="006E4E9C" w:rsidP="006E4E9C">
      <w:pPr>
        <w:numPr>
          <w:ilvl w:val="0"/>
          <w:numId w:val="18"/>
        </w:numPr>
        <w:shd w:val="clear" w:color="auto" w:fill="FFFFFF"/>
        <w:tabs>
          <w:tab w:val="left" w:pos="187"/>
        </w:tabs>
        <w:suppressAutoHyphens/>
        <w:spacing w:after="0" w:line="240" w:lineRule="auto"/>
        <w:contextualSpacing/>
        <w:jc w:val="both"/>
        <w:rPr>
          <w:rFonts w:ascii="Times New Roman" w:eastAsia="Times New Roman" w:hAnsi="Times New Roman" w:cs="Times New Roman"/>
          <w:spacing w:val="-5"/>
          <w:sz w:val="24"/>
          <w:szCs w:val="24"/>
          <w:lang w:eastAsia="ar-SA"/>
        </w:rPr>
      </w:pPr>
      <w:r w:rsidRPr="006C4C80">
        <w:rPr>
          <w:rFonts w:ascii="Times New Roman" w:eastAsia="Times New Roman" w:hAnsi="Times New Roman" w:cs="Times New Roman"/>
          <w:spacing w:val="-5"/>
          <w:sz w:val="24"/>
          <w:szCs w:val="24"/>
          <w:lang w:eastAsia="ar-SA"/>
        </w:rPr>
        <w:t xml:space="preserve">   Адаптированная основная образовательная программа начального общего образования учащихся с умственной отсталостью </w:t>
      </w:r>
      <w:r w:rsidRPr="001D44E3">
        <w:rPr>
          <w:rFonts w:ascii="Times New Roman" w:eastAsia="Times New Roman" w:hAnsi="Times New Roman" w:cs="Times New Roman"/>
          <w:spacing w:val="-5"/>
          <w:sz w:val="24"/>
          <w:szCs w:val="24"/>
          <w:lang w:eastAsia="ar-SA"/>
        </w:rPr>
        <w:t xml:space="preserve">МБОУ </w:t>
      </w:r>
      <w:proofErr w:type="spellStart"/>
      <w:r w:rsidRPr="001D44E3">
        <w:rPr>
          <w:rFonts w:ascii="Times New Roman" w:eastAsia="Times New Roman" w:hAnsi="Times New Roman" w:cs="Times New Roman"/>
          <w:spacing w:val="-5"/>
          <w:sz w:val="24"/>
          <w:szCs w:val="24"/>
          <w:lang w:eastAsia="ar-SA"/>
        </w:rPr>
        <w:t>Дячкинской</w:t>
      </w:r>
      <w:proofErr w:type="spellEnd"/>
      <w:r w:rsidR="00393102">
        <w:rPr>
          <w:rFonts w:ascii="Times New Roman" w:eastAsia="Times New Roman" w:hAnsi="Times New Roman" w:cs="Times New Roman"/>
          <w:spacing w:val="-5"/>
          <w:sz w:val="24"/>
          <w:szCs w:val="24"/>
          <w:lang w:eastAsia="ar-SA"/>
        </w:rPr>
        <w:t xml:space="preserve"> СОШ на 2024-2025</w:t>
      </w:r>
      <w:r w:rsidRPr="006C4C80">
        <w:rPr>
          <w:rFonts w:ascii="Times New Roman" w:eastAsia="Times New Roman" w:hAnsi="Times New Roman" w:cs="Times New Roman"/>
          <w:spacing w:val="-5"/>
          <w:sz w:val="24"/>
          <w:szCs w:val="24"/>
          <w:lang w:eastAsia="ar-SA"/>
        </w:rPr>
        <w:t xml:space="preserve"> </w:t>
      </w:r>
      <w:proofErr w:type="spellStart"/>
      <w:proofErr w:type="gramStart"/>
      <w:r w:rsidRPr="006C4C80">
        <w:rPr>
          <w:rFonts w:ascii="Times New Roman" w:eastAsia="Times New Roman" w:hAnsi="Times New Roman" w:cs="Times New Roman"/>
          <w:spacing w:val="-5"/>
          <w:sz w:val="24"/>
          <w:szCs w:val="24"/>
          <w:lang w:eastAsia="ar-SA"/>
        </w:rPr>
        <w:t>г.г</w:t>
      </w:r>
      <w:proofErr w:type="spellEnd"/>
      <w:r w:rsidRPr="006C4C80">
        <w:rPr>
          <w:rFonts w:ascii="Times New Roman" w:eastAsia="Times New Roman" w:hAnsi="Times New Roman" w:cs="Times New Roman"/>
          <w:spacing w:val="-5"/>
          <w:sz w:val="24"/>
          <w:szCs w:val="24"/>
          <w:lang w:eastAsia="ar-SA"/>
        </w:rPr>
        <w:t>. ;</w:t>
      </w:r>
      <w:proofErr w:type="gramEnd"/>
    </w:p>
    <w:p w:rsidR="006E4E9C" w:rsidRPr="006C4C80" w:rsidRDefault="006E4E9C" w:rsidP="006E4E9C">
      <w:pPr>
        <w:numPr>
          <w:ilvl w:val="0"/>
          <w:numId w:val="18"/>
        </w:numPr>
        <w:tabs>
          <w:tab w:val="left" w:pos="0"/>
          <w:tab w:val="left" w:pos="142"/>
          <w:tab w:val="left" w:pos="1134"/>
        </w:tabs>
        <w:suppressAutoHyphens/>
        <w:spacing w:after="0" w:line="240" w:lineRule="auto"/>
        <w:ind w:right="-143"/>
        <w:contextualSpacing/>
        <w:jc w:val="both"/>
        <w:rPr>
          <w:rFonts w:ascii="Times New Roman" w:eastAsia="Calibri" w:hAnsi="Times New Roman" w:cs="Times New Roman"/>
          <w:sz w:val="24"/>
          <w:szCs w:val="24"/>
        </w:rPr>
      </w:pPr>
      <w:r w:rsidRPr="006C4C80">
        <w:rPr>
          <w:rFonts w:ascii="Times New Roman" w:eastAsia="Times New Roman" w:hAnsi="Times New Roman" w:cs="Times New Roman"/>
          <w:sz w:val="24"/>
          <w:szCs w:val="24"/>
          <w:lang w:eastAsia="ar-SA"/>
        </w:rPr>
        <w:t>Примерная адаптированная основная общеобразовательная программа образования обучающихся с умственной отсталостью (интеллектуальными нарушениями) (одобрена решением федерального учебно-методического объединения по общему образованию (</w:t>
      </w:r>
      <w:proofErr w:type="gramStart"/>
      <w:r w:rsidRPr="006C4C80">
        <w:rPr>
          <w:rFonts w:ascii="Times New Roman" w:eastAsia="Times New Roman" w:hAnsi="Times New Roman" w:cs="Times New Roman"/>
          <w:sz w:val="24"/>
          <w:szCs w:val="24"/>
          <w:lang w:eastAsia="ar-SA"/>
        </w:rPr>
        <w:t>протокол  от</w:t>
      </w:r>
      <w:proofErr w:type="gramEnd"/>
      <w:r w:rsidRPr="006C4C80">
        <w:rPr>
          <w:rFonts w:ascii="Times New Roman" w:eastAsia="Times New Roman" w:hAnsi="Times New Roman" w:cs="Times New Roman"/>
          <w:sz w:val="24"/>
          <w:szCs w:val="24"/>
          <w:lang w:eastAsia="ar-SA"/>
        </w:rPr>
        <w:t xml:space="preserve"> 22 декабря  2015 г. № 4/15); </w:t>
      </w:r>
    </w:p>
    <w:p w:rsidR="006E4E9C" w:rsidRDefault="006E4E9C" w:rsidP="006E4E9C">
      <w:pPr>
        <w:spacing w:after="0" w:line="240" w:lineRule="auto"/>
        <w:ind w:firstLine="709"/>
        <w:jc w:val="both"/>
        <w:rPr>
          <w:rFonts w:ascii="Times New Roman" w:eastAsia="Calibri" w:hAnsi="Times New Roman" w:cs="Times New Roman"/>
          <w:sz w:val="24"/>
          <w:szCs w:val="24"/>
        </w:rPr>
      </w:pPr>
      <w:r w:rsidRPr="006C4C80">
        <w:rPr>
          <w:rFonts w:ascii="Times New Roman" w:eastAsia="Calibri" w:hAnsi="Times New Roman" w:cs="Times New Roman"/>
          <w:sz w:val="24"/>
          <w:szCs w:val="24"/>
        </w:rPr>
        <w:t xml:space="preserve">Основанием для </w:t>
      </w:r>
      <w:proofErr w:type="gramStart"/>
      <w:r w:rsidRPr="006C4C80">
        <w:rPr>
          <w:rFonts w:ascii="Times New Roman" w:eastAsia="Calibri" w:hAnsi="Times New Roman" w:cs="Times New Roman"/>
          <w:sz w:val="24"/>
          <w:szCs w:val="24"/>
        </w:rPr>
        <w:t>разработки  адаптированной</w:t>
      </w:r>
      <w:proofErr w:type="gramEnd"/>
      <w:r w:rsidRPr="006C4C80">
        <w:rPr>
          <w:rFonts w:ascii="Times New Roman" w:eastAsia="Calibri" w:hAnsi="Times New Roman" w:cs="Times New Roman"/>
          <w:sz w:val="24"/>
          <w:szCs w:val="24"/>
        </w:rPr>
        <w:t xml:space="preserve"> рабочей программы для  индивидуального  обучения на дому является заключение </w:t>
      </w:r>
      <w:r w:rsidRPr="001D44E3">
        <w:rPr>
          <w:rFonts w:ascii="Times New Roman" w:eastAsia="Calibri" w:hAnsi="Times New Roman" w:cs="Times New Roman"/>
          <w:sz w:val="24"/>
          <w:szCs w:val="24"/>
        </w:rPr>
        <w:t>ЦПМПК  от 15.06.2023г</w:t>
      </w:r>
    </w:p>
    <w:p w:rsidR="006E4E9C" w:rsidRPr="006C4C80" w:rsidRDefault="006E4E9C" w:rsidP="006E4E9C">
      <w:pPr>
        <w:spacing w:after="0" w:line="240" w:lineRule="auto"/>
        <w:ind w:firstLine="709"/>
        <w:jc w:val="both"/>
        <w:rPr>
          <w:rFonts w:ascii="Times New Roman" w:eastAsia="Calibri" w:hAnsi="Times New Roman" w:cs="Times New Roman"/>
          <w:sz w:val="24"/>
          <w:szCs w:val="24"/>
        </w:rPr>
      </w:pPr>
      <w:r w:rsidRPr="001D44E3">
        <w:rPr>
          <w:rFonts w:ascii="Times New Roman" w:eastAsia="Calibri" w:hAnsi="Times New Roman" w:cs="Times New Roman"/>
          <w:sz w:val="24"/>
          <w:szCs w:val="24"/>
        </w:rPr>
        <w:t xml:space="preserve"> № 230966 </w:t>
      </w:r>
    </w:p>
    <w:p w:rsidR="006E4E9C" w:rsidRPr="003B55D5" w:rsidRDefault="006E4E9C" w:rsidP="006E4E9C">
      <w:pPr>
        <w:spacing w:after="0" w:line="240" w:lineRule="auto"/>
        <w:ind w:firstLine="708"/>
        <w:jc w:val="both"/>
        <w:rPr>
          <w:rFonts w:ascii="Times New Roman" w:eastAsia="Calibri" w:hAnsi="Times New Roman" w:cs="Times New Roman"/>
          <w:sz w:val="24"/>
          <w:szCs w:val="24"/>
        </w:rPr>
      </w:pPr>
      <w:r w:rsidRPr="006C4C80">
        <w:rPr>
          <w:rFonts w:ascii="Times New Roman" w:eastAsia="Calibri" w:hAnsi="Times New Roman" w:cs="Times New Roman"/>
          <w:sz w:val="24"/>
          <w:szCs w:val="24"/>
        </w:rPr>
        <w:t xml:space="preserve">Адаптированная рабочая программа отражает содержание обучения предмету </w:t>
      </w:r>
      <w:r>
        <w:rPr>
          <w:rFonts w:ascii="Times New Roman" w:eastAsia="Calibri" w:hAnsi="Times New Roman" w:cs="Times New Roman"/>
          <w:sz w:val="24"/>
          <w:szCs w:val="24"/>
        </w:rPr>
        <w:t>«</w:t>
      </w:r>
      <w:r w:rsidR="00E838CE" w:rsidRPr="00E838CE">
        <w:rPr>
          <w:rStyle w:val="2"/>
          <w:b w:val="0"/>
          <w:color w:val="000000"/>
          <w:sz w:val="24"/>
          <w:szCs w:val="24"/>
        </w:rPr>
        <w:t xml:space="preserve">Речь и альтернативная </w:t>
      </w:r>
      <w:proofErr w:type="gramStart"/>
      <w:r w:rsidR="00E838CE" w:rsidRPr="00E838CE">
        <w:rPr>
          <w:rStyle w:val="2"/>
          <w:b w:val="0"/>
          <w:color w:val="000000"/>
          <w:sz w:val="24"/>
          <w:szCs w:val="24"/>
        </w:rPr>
        <w:t>коммуникация</w:t>
      </w:r>
      <w:r>
        <w:rPr>
          <w:rFonts w:ascii="Times New Roman" w:eastAsia="Calibri" w:hAnsi="Times New Roman" w:cs="Times New Roman"/>
          <w:sz w:val="24"/>
          <w:szCs w:val="24"/>
        </w:rPr>
        <w:t>»</w:t>
      </w:r>
      <w:r w:rsidRPr="006C4C80">
        <w:rPr>
          <w:rFonts w:ascii="Times New Roman" w:eastAsia="Calibri" w:hAnsi="Times New Roman" w:cs="Times New Roman"/>
          <w:sz w:val="24"/>
          <w:szCs w:val="24"/>
          <w:lang w:eastAsia="ru-RU"/>
        </w:rPr>
        <w:t xml:space="preserve">  </w:t>
      </w:r>
      <w:r w:rsidRPr="006C4C80">
        <w:rPr>
          <w:rFonts w:ascii="Times New Roman" w:eastAsia="Calibri" w:hAnsi="Times New Roman" w:cs="Times New Roman"/>
          <w:sz w:val="24"/>
          <w:szCs w:val="24"/>
        </w:rPr>
        <w:t>с</w:t>
      </w:r>
      <w:proofErr w:type="gramEnd"/>
      <w:r w:rsidRPr="006C4C80">
        <w:rPr>
          <w:rFonts w:ascii="Times New Roman" w:eastAsia="Calibri" w:hAnsi="Times New Roman" w:cs="Times New Roman"/>
          <w:sz w:val="24"/>
          <w:szCs w:val="24"/>
        </w:rPr>
        <w:t xml:space="preserve"> учетом особых образовательных потребностей учащейся с умст</w:t>
      </w:r>
      <w:r>
        <w:rPr>
          <w:rFonts w:ascii="Times New Roman" w:eastAsia="Calibri" w:hAnsi="Times New Roman" w:cs="Times New Roman"/>
          <w:sz w:val="24"/>
          <w:szCs w:val="24"/>
        </w:rPr>
        <w:t>венной отсталостью (вариант 2).</w:t>
      </w:r>
    </w:p>
    <w:p w:rsidR="006E4E9C" w:rsidRPr="003C4377" w:rsidRDefault="006E4E9C" w:rsidP="006E4E9C">
      <w:pPr>
        <w:pStyle w:val="210"/>
        <w:keepNext/>
        <w:shd w:val="clear" w:color="auto" w:fill="auto"/>
        <w:spacing w:before="0" w:after="0" w:line="240" w:lineRule="auto"/>
        <w:ind w:firstLine="740"/>
        <w:jc w:val="both"/>
        <w:rPr>
          <w:sz w:val="24"/>
          <w:szCs w:val="24"/>
        </w:rPr>
      </w:pPr>
      <w:r w:rsidRPr="003C4377">
        <w:rPr>
          <w:rStyle w:val="21"/>
          <w:color w:val="000000"/>
          <w:sz w:val="24"/>
          <w:szCs w:val="24"/>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(вариант 2) - это общеобразовательная программа, адаптированная для данной категории обучающихся с учетом особенностей их психофизического развития, индивидуальных возможностей, и обеспечивающая коррекцию нарушений и социальную адаптацию.</w:t>
      </w:r>
    </w:p>
    <w:p w:rsidR="006E4E9C" w:rsidRPr="002146F5" w:rsidRDefault="006E4E9C" w:rsidP="006E4E9C">
      <w:pPr>
        <w:keepNext/>
        <w:widowControl w:val="0"/>
        <w:spacing w:after="0" w:line="240" w:lineRule="auto"/>
        <w:ind w:firstLine="740"/>
        <w:jc w:val="both"/>
        <w:rPr>
          <w:rFonts w:ascii="Times New Roman" w:eastAsia="Tahoma" w:hAnsi="Times New Roman" w:cs="Times New Roman"/>
          <w:bCs/>
          <w:sz w:val="24"/>
          <w:szCs w:val="24"/>
          <w:lang w:eastAsia="ru-RU"/>
        </w:rPr>
      </w:pPr>
      <w:r w:rsidRPr="002146F5">
        <w:rPr>
          <w:rFonts w:ascii="Times New Roman" w:eastAsia="Tahoma" w:hAnsi="Times New Roman" w:cs="Times New Roman"/>
          <w:bCs/>
          <w:color w:val="000000"/>
          <w:sz w:val="24"/>
          <w:szCs w:val="24"/>
          <w:lang w:eastAsia="ru-RU"/>
        </w:rPr>
        <w:t xml:space="preserve">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w:t>
      </w:r>
      <w:r w:rsidRPr="002146F5">
        <w:rPr>
          <w:rFonts w:ascii="Times New Roman" w:eastAsia="Tahoma" w:hAnsi="Times New Roman" w:cs="Times New Roman"/>
          <w:bCs/>
          <w:color w:val="000000"/>
          <w:sz w:val="24"/>
          <w:szCs w:val="24"/>
          <w:lang w:eastAsia="ru-RU"/>
        </w:rPr>
        <w:lastRenderedPageBreak/>
        <w:t>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w:t>
      </w:r>
    </w:p>
    <w:p w:rsidR="006E4E9C" w:rsidRPr="002146F5" w:rsidRDefault="006E4E9C" w:rsidP="006E4E9C">
      <w:pPr>
        <w:keepNext/>
        <w:widowControl w:val="0"/>
        <w:spacing w:after="0" w:line="240" w:lineRule="auto"/>
        <w:ind w:firstLine="740"/>
        <w:jc w:val="both"/>
        <w:rPr>
          <w:rFonts w:ascii="Times New Roman" w:eastAsia="Tahoma" w:hAnsi="Times New Roman" w:cs="Times New Roman"/>
          <w:bCs/>
          <w:sz w:val="24"/>
          <w:szCs w:val="24"/>
          <w:lang w:eastAsia="ru-RU"/>
        </w:rPr>
      </w:pPr>
      <w:r w:rsidRPr="002146F5">
        <w:rPr>
          <w:rFonts w:ascii="Times New Roman" w:eastAsia="Tahoma" w:hAnsi="Times New Roman" w:cs="Times New Roman"/>
          <w:bCs/>
          <w:color w:val="000000"/>
          <w:sz w:val="24"/>
          <w:szCs w:val="24"/>
          <w:lang w:eastAsia="ru-RU"/>
        </w:rPr>
        <w:t>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6E4E9C" w:rsidRPr="00B26D1E" w:rsidRDefault="006E4E9C" w:rsidP="006E4E9C">
      <w:pPr>
        <w:pStyle w:val="1"/>
        <w:jc w:val="both"/>
        <w:rPr>
          <w:rFonts w:ascii="Times New Roman" w:eastAsia="Tahoma" w:hAnsi="Times New Roman" w:cs="Times New Roman"/>
          <w:bCs/>
          <w:color w:val="000000"/>
          <w:sz w:val="24"/>
          <w:szCs w:val="24"/>
        </w:rPr>
      </w:pPr>
      <w:r w:rsidRPr="002146F5">
        <w:rPr>
          <w:rFonts w:ascii="Times New Roman" w:eastAsia="Tahoma" w:hAnsi="Times New Roman" w:cs="Times New Roman"/>
          <w:b/>
          <w:bCs/>
          <w:color w:val="000000"/>
          <w:sz w:val="24"/>
          <w:szCs w:val="24"/>
        </w:rPr>
        <w:t>Цель обучения</w:t>
      </w:r>
      <w:r w:rsidRPr="002146F5">
        <w:rPr>
          <w:rFonts w:ascii="Times New Roman" w:eastAsia="Tahoma" w:hAnsi="Times New Roman" w:cs="Times New Roman"/>
          <w:bCs/>
          <w:color w:val="000000"/>
          <w:sz w:val="24"/>
          <w:szCs w:val="24"/>
        </w:rPr>
        <w:t xml:space="preserve"> - формирование коммуникативных и речевых навыков с использованием средств вербальной и невербальной коммуникации, умения пользоваться ими в проц</w:t>
      </w:r>
      <w:r>
        <w:rPr>
          <w:rFonts w:ascii="Times New Roman" w:eastAsia="Tahoma" w:hAnsi="Times New Roman" w:cs="Times New Roman"/>
          <w:bCs/>
          <w:color w:val="000000"/>
          <w:sz w:val="24"/>
          <w:szCs w:val="24"/>
        </w:rPr>
        <w:t xml:space="preserve">ессе социального взаимодействия, </w:t>
      </w:r>
      <w:r w:rsidRPr="00B26D1E">
        <w:rPr>
          <w:rFonts w:ascii="Times New Roman" w:eastAsia="Tahoma" w:hAnsi="Times New Roman" w:cs="Times New Roman"/>
          <w:bCs/>
          <w:color w:val="000000"/>
          <w:sz w:val="24"/>
          <w:szCs w:val="24"/>
        </w:rPr>
        <w:t>р</w:t>
      </w:r>
      <w:r w:rsidRPr="00B26D1E">
        <w:rPr>
          <w:rFonts w:ascii="Times New Roman" w:hAnsi="Times New Roman" w:cs="Times New Roman"/>
          <w:bCs/>
          <w:sz w:val="24"/>
          <w:szCs w:val="24"/>
        </w:rPr>
        <w:t>азв</w:t>
      </w:r>
      <w:r>
        <w:rPr>
          <w:rFonts w:ascii="Times New Roman" w:hAnsi="Times New Roman" w:cs="Times New Roman"/>
          <w:bCs/>
          <w:sz w:val="24"/>
          <w:szCs w:val="24"/>
        </w:rPr>
        <w:t>итие понимания обращенной речи; р</w:t>
      </w:r>
      <w:r w:rsidRPr="00B26D1E">
        <w:rPr>
          <w:rFonts w:ascii="Times New Roman" w:hAnsi="Times New Roman" w:cs="Times New Roman"/>
          <w:bCs/>
          <w:sz w:val="24"/>
          <w:szCs w:val="24"/>
        </w:rPr>
        <w:t>азвитие дыхания, голосовых реакций и речевой активности, интонированного лепета.</w:t>
      </w:r>
      <w:r w:rsidRPr="00880F2A">
        <w:rPr>
          <w:rFonts w:ascii="Times New Roman" w:hAnsi="Times New Roman" w:cs="Times New Roman"/>
          <w:bCs/>
          <w:sz w:val="28"/>
          <w:szCs w:val="28"/>
        </w:rPr>
        <w:t xml:space="preserve"> </w:t>
      </w:r>
    </w:p>
    <w:p w:rsidR="006E4E9C" w:rsidRPr="002146F5" w:rsidRDefault="006E4E9C" w:rsidP="006E4E9C">
      <w:pPr>
        <w:keepNext/>
        <w:widowControl w:val="0"/>
        <w:spacing w:after="0" w:line="240" w:lineRule="auto"/>
        <w:ind w:firstLine="740"/>
        <w:jc w:val="both"/>
        <w:rPr>
          <w:rFonts w:ascii="Times New Roman" w:eastAsia="Tahoma" w:hAnsi="Times New Roman" w:cs="Times New Roman"/>
          <w:bCs/>
          <w:sz w:val="24"/>
          <w:szCs w:val="24"/>
          <w:lang w:eastAsia="ru-RU"/>
        </w:rPr>
      </w:pPr>
      <w:r w:rsidRPr="002146F5">
        <w:rPr>
          <w:rFonts w:ascii="Times New Roman" w:eastAsia="Tahoma" w:hAnsi="Times New Roman" w:cs="Times New Roman"/>
          <w:bCs/>
          <w:color w:val="000000"/>
          <w:sz w:val="24"/>
          <w:szCs w:val="24"/>
          <w:lang w:eastAsia="ru-RU"/>
        </w:rP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6E4E9C" w:rsidRPr="002146F5" w:rsidRDefault="006E4E9C" w:rsidP="006E4E9C">
      <w:pPr>
        <w:keepNext/>
        <w:widowControl w:val="0"/>
        <w:spacing w:after="0" w:line="240" w:lineRule="auto"/>
        <w:ind w:firstLine="740"/>
        <w:jc w:val="both"/>
        <w:rPr>
          <w:rFonts w:ascii="Times New Roman" w:eastAsia="Tahoma" w:hAnsi="Times New Roman" w:cs="Times New Roman"/>
          <w:bCs/>
          <w:sz w:val="24"/>
          <w:szCs w:val="24"/>
          <w:lang w:eastAsia="ru-RU"/>
        </w:rPr>
      </w:pPr>
      <w:r>
        <w:rPr>
          <w:rFonts w:ascii="Times New Roman" w:eastAsia="Tahoma" w:hAnsi="Times New Roman" w:cs="Times New Roman"/>
          <w:bCs/>
          <w:color w:val="000000"/>
          <w:sz w:val="24"/>
          <w:szCs w:val="24"/>
          <w:lang w:eastAsia="ru-RU"/>
        </w:rPr>
        <w:t>Содержание предмета «Р</w:t>
      </w:r>
      <w:r w:rsidRPr="002146F5">
        <w:rPr>
          <w:rFonts w:ascii="Times New Roman" w:eastAsia="Tahoma" w:hAnsi="Times New Roman" w:cs="Times New Roman"/>
          <w:bCs/>
          <w:color w:val="000000"/>
          <w:sz w:val="24"/>
          <w:szCs w:val="24"/>
          <w:lang w:eastAsia="ru-RU"/>
        </w:rPr>
        <w:t>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w:t>
      </w:r>
    </w:p>
    <w:p w:rsidR="006E4E9C" w:rsidRPr="006E4E9C" w:rsidRDefault="006E4E9C" w:rsidP="006E4E9C">
      <w:pPr>
        <w:keepNext/>
        <w:widowControl w:val="0"/>
        <w:spacing w:after="0" w:line="240" w:lineRule="auto"/>
        <w:ind w:firstLine="740"/>
        <w:jc w:val="both"/>
        <w:rPr>
          <w:rStyle w:val="21"/>
          <w:rFonts w:eastAsia="Tahoma"/>
          <w:bCs/>
          <w:sz w:val="24"/>
          <w:szCs w:val="24"/>
          <w:shd w:val="clear" w:color="auto" w:fill="auto"/>
          <w:lang w:eastAsia="ru-RU"/>
        </w:rPr>
      </w:pPr>
      <w:r w:rsidRPr="002146F5">
        <w:rPr>
          <w:rFonts w:ascii="Times New Roman" w:eastAsia="Tahoma" w:hAnsi="Times New Roman" w:cs="Times New Roman"/>
          <w:bCs/>
          <w:color w:val="000000"/>
          <w:sz w:val="24"/>
          <w:szCs w:val="24"/>
          <w:lang w:eastAsia="ru-RU"/>
        </w:rPr>
        <w:t xml:space="preserve">Образовательные задачи по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 Раздел «Развитие речи средствами вербальной и невербальной коммуникации» включает </w:t>
      </w:r>
      <w:proofErr w:type="spellStart"/>
      <w:r w:rsidRPr="002146F5">
        <w:rPr>
          <w:rFonts w:ascii="Times New Roman" w:eastAsia="Tahoma" w:hAnsi="Times New Roman" w:cs="Times New Roman"/>
          <w:bCs/>
          <w:color w:val="000000"/>
          <w:sz w:val="24"/>
          <w:szCs w:val="24"/>
          <w:lang w:eastAsia="ru-RU"/>
        </w:rPr>
        <w:t>импрессивную</w:t>
      </w:r>
      <w:proofErr w:type="spellEnd"/>
      <w:r w:rsidRPr="002146F5">
        <w:rPr>
          <w:rFonts w:ascii="Times New Roman" w:eastAsia="Tahoma" w:hAnsi="Times New Roman" w:cs="Times New Roman"/>
          <w:bCs/>
          <w:color w:val="000000"/>
          <w:sz w:val="24"/>
          <w:szCs w:val="24"/>
          <w:lang w:eastAsia="ru-RU"/>
        </w:rPr>
        <w:t xml:space="preserve"> и экспрессивную речь. Задачи по развитию </w:t>
      </w:r>
      <w:proofErr w:type="spellStart"/>
      <w:r w:rsidRPr="002146F5">
        <w:rPr>
          <w:rFonts w:ascii="Times New Roman" w:eastAsia="Tahoma" w:hAnsi="Times New Roman" w:cs="Times New Roman"/>
          <w:bCs/>
          <w:color w:val="000000"/>
          <w:sz w:val="24"/>
          <w:szCs w:val="24"/>
          <w:lang w:eastAsia="ru-RU"/>
        </w:rPr>
        <w:t>импрессивной</w:t>
      </w:r>
      <w:proofErr w:type="spellEnd"/>
      <w:r w:rsidRPr="002146F5">
        <w:rPr>
          <w:rFonts w:ascii="Times New Roman" w:eastAsia="Tahoma" w:hAnsi="Times New Roman" w:cs="Times New Roman"/>
          <w:bCs/>
          <w:color w:val="000000"/>
          <w:sz w:val="24"/>
          <w:szCs w:val="24"/>
          <w:lang w:eastAsia="ru-RU"/>
        </w:rPr>
        <w:t xml:space="preserve">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речью, учится общаться, пользуясь альтернативными средствами. Обучение </w:t>
      </w:r>
      <w:proofErr w:type="spellStart"/>
      <w:r w:rsidRPr="002146F5">
        <w:rPr>
          <w:rFonts w:ascii="Times New Roman" w:eastAsia="Tahoma" w:hAnsi="Times New Roman" w:cs="Times New Roman"/>
          <w:bCs/>
          <w:color w:val="000000"/>
          <w:sz w:val="24"/>
          <w:szCs w:val="24"/>
          <w:lang w:eastAsia="ru-RU"/>
        </w:rPr>
        <w:t>импрессивной</w:t>
      </w:r>
      <w:proofErr w:type="spellEnd"/>
      <w:r w:rsidRPr="002146F5">
        <w:rPr>
          <w:rFonts w:ascii="Times New Roman" w:eastAsia="Tahoma" w:hAnsi="Times New Roman" w:cs="Times New Roman"/>
          <w:bCs/>
          <w:color w:val="000000"/>
          <w:sz w:val="24"/>
          <w:szCs w:val="24"/>
          <w:lang w:eastAsia="ru-RU"/>
        </w:rPr>
        <w:t xml:space="preserve"> речи и экспрессивной проводится параллельно.</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b/>
          <w:sz w:val="24"/>
          <w:szCs w:val="24"/>
        </w:rPr>
        <w:t>Психолого-педагогическая характеристика обучающихся с умеренной, тяжелой умственной отсталостью</w:t>
      </w:r>
      <w:r w:rsidRPr="002E28DF">
        <w:rPr>
          <w:rFonts w:ascii="Times New Roman" w:hAnsi="Times New Roman" w:cs="Times New Roman"/>
          <w:sz w:val="24"/>
          <w:szCs w:val="24"/>
        </w:rPr>
        <w:t xml:space="preserve">. </w:t>
      </w:r>
    </w:p>
    <w:p w:rsidR="00393102" w:rsidRPr="00074DA3" w:rsidRDefault="00393102" w:rsidP="00393102">
      <w:pPr>
        <w:tabs>
          <w:tab w:val="left" w:pos="142"/>
        </w:tabs>
        <w:spacing w:after="0" w:line="240" w:lineRule="auto"/>
        <w:ind w:left="142"/>
        <w:jc w:val="both"/>
        <w:rPr>
          <w:rFonts w:ascii="Times New Roman" w:eastAsia="Calibri" w:hAnsi="Times New Roman" w:cs="Times New Roman"/>
          <w:sz w:val="24"/>
          <w:szCs w:val="24"/>
        </w:rPr>
      </w:pPr>
      <w:r w:rsidRPr="00074DA3">
        <w:rPr>
          <w:rFonts w:ascii="Times New Roman" w:eastAsiaTheme="minorEastAsia" w:hAnsi="Times New Roman" w:cs="Times New Roman"/>
          <w:sz w:val="24"/>
          <w:szCs w:val="24"/>
          <w:lang w:eastAsia="ru-RU"/>
        </w:rPr>
        <w:t xml:space="preserve">Милана оставлена на повторный курс обучения в 1 </w:t>
      </w:r>
      <w:proofErr w:type="gramStart"/>
      <w:r w:rsidRPr="00074DA3">
        <w:rPr>
          <w:rFonts w:ascii="Times New Roman" w:eastAsiaTheme="minorEastAsia" w:hAnsi="Times New Roman" w:cs="Times New Roman"/>
          <w:sz w:val="24"/>
          <w:szCs w:val="24"/>
          <w:lang w:eastAsia="ru-RU"/>
        </w:rPr>
        <w:t>классе  МБОУ</w:t>
      </w:r>
      <w:proofErr w:type="gramEnd"/>
      <w:r w:rsidRPr="00074DA3">
        <w:rPr>
          <w:rFonts w:ascii="Times New Roman" w:eastAsiaTheme="minorEastAsia" w:hAnsi="Times New Roman" w:cs="Times New Roman"/>
          <w:sz w:val="24"/>
          <w:szCs w:val="24"/>
          <w:lang w:eastAsia="ru-RU"/>
        </w:rPr>
        <w:t xml:space="preserve"> </w:t>
      </w:r>
      <w:proofErr w:type="spellStart"/>
      <w:r w:rsidRPr="00074DA3">
        <w:rPr>
          <w:rFonts w:ascii="Times New Roman" w:eastAsiaTheme="minorEastAsia" w:hAnsi="Times New Roman" w:cs="Times New Roman"/>
          <w:sz w:val="24"/>
          <w:szCs w:val="24"/>
          <w:lang w:eastAsia="ru-RU"/>
        </w:rPr>
        <w:t>Дячкинской</w:t>
      </w:r>
      <w:proofErr w:type="spellEnd"/>
      <w:r w:rsidRPr="00074DA3">
        <w:rPr>
          <w:rFonts w:ascii="Times New Roman" w:eastAsiaTheme="minorEastAsia" w:hAnsi="Times New Roman" w:cs="Times New Roman"/>
          <w:sz w:val="24"/>
          <w:szCs w:val="24"/>
          <w:lang w:eastAsia="ru-RU"/>
        </w:rPr>
        <w:t xml:space="preserve">  СОШ </w:t>
      </w:r>
      <w:r w:rsidRPr="00074DA3">
        <w:rPr>
          <w:rFonts w:ascii="Times New Roman" w:eastAsia="Calibri" w:hAnsi="Times New Roman" w:cs="Times New Roman"/>
          <w:sz w:val="24"/>
          <w:szCs w:val="24"/>
        </w:rPr>
        <w:t xml:space="preserve">по решению ЦПМПК от 15.06.23г </w:t>
      </w:r>
      <w:proofErr w:type="spellStart"/>
      <w:r w:rsidRPr="00074DA3">
        <w:rPr>
          <w:rFonts w:ascii="Times New Roman" w:eastAsia="Calibri" w:hAnsi="Times New Roman" w:cs="Times New Roman"/>
          <w:sz w:val="24"/>
          <w:szCs w:val="24"/>
        </w:rPr>
        <w:t>Пр</w:t>
      </w:r>
      <w:proofErr w:type="spellEnd"/>
      <w:r w:rsidRPr="00074DA3">
        <w:rPr>
          <w:rFonts w:ascii="Times New Roman" w:eastAsia="Calibri" w:hAnsi="Times New Roman" w:cs="Times New Roman"/>
          <w:sz w:val="24"/>
          <w:szCs w:val="24"/>
        </w:rPr>
        <w:t xml:space="preserve"> №230966.   Обучается на дому второй год </w:t>
      </w:r>
      <w:r w:rsidRPr="00074DA3">
        <w:rPr>
          <w:rFonts w:ascii="Times New Roman" w:eastAsiaTheme="minorEastAsia" w:hAnsi="Times New Roman" w:cs="Times New Roman"/>
          <w:sz w:val="24"/>
          <w:szCs w:val="24"/>
          <w:lang w:eastAsia="ru-RU"/>
        </w:rPr>
        <w:t>по</w:t>
      </w:r>
      <w:r w:rsidRPr="00074DA3">
        <w:rPr>
          <w:rFonts w:ascii="Times New Roman" w:eastAsia="Tahoma" w:hAnsi="Times New Roman" w:cs="Times New Roman"/>
          <w:color w:val="000000"/>
          <w:sz w:val="24"/>
          <w:szCs w:val="24"/>
          <w:lang w:eastAsia="ru-RU"/>
        </w:rPr>
        <w:t xml:space="preserve"> Адаптированной основной общеобразовательной программе образования обучающихся с умеренной, </w:t>
      </w:r>
      <w:proofErr w:type="gramStart"/>
      <w:r w:rsidRPr="00074DA3">
        <w:rPr>
          <w:rFonts w:ascii="Times New Roman" w:eastAsia="Tahoma" w:hAnsi="Times New Roman" w:cs="Times New Roman"/>
          <w:color w:val="000000"/>
          <w:sz w:val="24"/>
          <w:szCs w:val="24"/>
          <w:lang w:eastAsia="ru-RU"/>
        </w:rPr>
        <w:t>тяжелой  и</w:t>
      </w:r>
      <w:proofErr w:type="gramEnd"/>
      <w:r w:rsidRPr="00074DA3">
        <w:rPr>
          <w:rFonts w:ascii="Times New Roman" w:eastAsia="Tahoma" w:hAnsi="Times New Roman" w:cs="Times New Roman"/>
          <w:color w:val="000000"/>
          <w:sz w:val="24"/>
          <w:szCs w:val="24"/>
          <w:lang w:eastAsia="ru-RU"/>
        </w:rPr>
        <w:t xml:space="preserve"> глубокой умственной отсталостью (интеллектуальными нарушениями), тяжелыми и множественными нарушениями развития (Вариант 9.2)</w:t>
      </w:r>
    </w:p>
    <w:p w:rsidR="00393102" w:rsidRPr="00074DA3" w:rsidRDefault="00393102" w:rsidP="00393102">
      <w:pPr>
        <w:spacing w:after="0" w:line="240" w:lineRule="auto"/>
        <w:jc w:val="both"/>
        <w:rPr>
          <w:rFonts w:ascii="Times New Roman" w:eastAsiaTheme="minorEastAsia" w:hAnsi="Times New Roman" w:cs="Times New Roman"/>
          <w:sz w:val="24"/>
          <w:szCs w:val="24"/>
          <w:lang w:eastAsia="ru-RU"/>
        </w:rPr>
      </w:pPr>
      <w:r w:rsidRPr="00074DA3">
        <w:rPr>
          <w:rFonts w:ascii="Times New Roman" w:eastAsiaTheme="minorEastAsia" w:hAnsi="Times New Roman" w:cs="Times New Roman"/>
          <w:sz w:val="24"/>
          <w:szCs w:val="24"/>
          <w:lang w:eastAsia="ru-RU"/>
        </w:rPr>
        <w:tab/>
        <w:t xml:space="preserve">Социально – бытовые </w:t>
      </w:r>
      <w:proofErr w:type="gramStart"/>
      <w:r w:rsidRPr="00074DA3">
        <w:rPr>
          <w:rFonts w:ascii="Times New Roman" w:eastAsiaTheme="minorEastAsia" w:hAnsi="Times New Roman" w:cs="Times New Roman"/>
          <w:sz w:val="24"/>
          <w:szCs w:val="24"/>
          <w:lang w:eastAsia="ru-RU"/>
        </w:rPr>
        <w:t>условия  в</w:t>
      </w:r>
      <w:proofErr w:type="gramEnd"/>
      <w:r w:rsidRPr="00074DA3">
        <w:rPr>
          <w:rFonts w:ascii="Times New Roman" w:eastAsiaTheme="minorEastAsia" w:hAnsi="Times New Roman" w:cs="Times New Roman"/>
          <w:sz w:val="24"/>
          <w:szCs w:val="24"/>
          <w:lang w:eastAsia="ru-RU"/>
        </w:rPr>
        <w:t xml:space="preserve">  которых  живёт  и  воспитывается  ребёнок, удовлетворительные: семья имеет свой дом. Милана воспитывается в полной семье. Мать - работает в Администрации Тарасовского района ведущим специалистом. Отчим не имеет постоянного </w:t>
      </w:r>
      <w:proofErr w:type="gramStart"/>
      <w:r w:rsidRPr="00074DA3">
        <w:rPr>
          <w:rFonts w:ascii="Times New Roman" w:eastAsiaTheme="minorEastAsia" w:hAnsi="Times New Roman" w:cs="Times New Roman"/>
          <w:sz w:val="24"/>
          <w:szCs w:val="24"/>
          <w:lang w:eastAsia="ru-RU"/>
        </w:rPr>
        <w:t>места  работы</w:t>
      </w:r>
      <w:proofErr w:type="gramEnd"/>
      <w:r w:rsidRPr="00074DA3">
        <w:rPr>
          <w:rFonts w:ascii="Times New Roman" w:eastAsiaTheme="minorEastAsia" w:hAnsi="Times New Roman" w:cs="Times New Roman"/>
          <w:sz w:val="24"/>
          <w:szCs w:val="24"/>
          <w:lang w:eastAsia="ru-RU"/>
        </w:rPr>
        <w:t xml:space="preserve">. </w:t>
      </w:r>
    </w:p>
    <w:p w:rsidR="00393102" w:rsidRPr="00074DA3" w:rsidRDefault="00393102" w:rsidP="00393102">
      <w:pPr>
        <w:tabs>
          <w:tab w:val="left" w:pos="142"/>
        </w:tabs>
        <w:spacing w:after="0" w:line="240" w:lineRule="auto"/>
        <w:ind w:left="142"/>
        <w:jc w:val="both"/>
        <w:rPr>
          <w:rFonts w:ascii="Times New Roman" w:eastAsia="Calibri" w:hAnsi="Times New Roman" w:cs="Times New Roman"/>
          <w:sz w:val="24"/>
          <w:szCs w:val="24"/>
        </w:rPr>
      </w:pPr>
      <w:r w:rsidRPr="00074DA3">
        <w:rPr>
          <w:rFonts w:ascii="Times New Roman" w:eastAsia="Andale Sans UI" w:hAnsi="Times New Roman" w:cs="Times New Roman"/>
          <w:kern w:val="2"/>
          <w:sz w:val="24"/>
          <w:szCs w:val="24"/>
          <w:lang w:eastAsia="ru-RU"/>
        </w:rPr>
        <w:t>Мать заботливо и доброжелательно относится к дочери, заинтересована в успешном развитии ребенка.</w:t>
      </w:r>
    </w:p>
    <w:p w:rsidR="00393102" w:rsidRPr="00074DA3" w:rsidRDefault="00393102" w:rsidP="00393102">
      <w:pPr>
        <w:tabs>
          <w:tab w:val="left" w:pos="142"/>
        </w:tabs>
        <w:spacing w:after="0" w:line="240" w:lineRule="auto"/>
        <w:ind w:left="142"/>
        <w:jc w:val="both"/>
        <w:rPr>
          <w:rFonts w:ascii="Times New Roman" w:eastAsia="Calibri" w:hAnsi="Times New Roman" w:cs="Times New Roman"/>
          <w:sz w:val="24"/>
          <w:szCs w:val="24"/>
        </w:rPr>
      </w:pPr>
      <w:r w:rsidRPr="00074DA3">
        <w:rPr>
          <w:rFonts w:ascii="Times New Roman" w:eastAsia="Times New Roman" w:hAnsi="Times New Roman" w:cs="Times New Roman"/>
          <w:sz w:val="24"/>
          <w:szCs w:val="24"/>
          <w:lang w:eastAsia="ru-RU"/>
        </w:rPr>
        <w:t xml:space="preserve">       Милана обучается по специальной индивидуальной программе развития </w:t>
      </w:r>
      <w:r w:rsidRPr="00074DA3">
        <w:rPr>
          <w:rFonts w:ascii="Times New Roman" w:eastAsia="Tahoma" w:hAnsi="Times New Roman" w:cs="Times New Roman"/>
          <w:color w:val="000000"/>
          <w:sz w:val="24"/>
          <w:szCs w:val="24"/>
          <w:lang w:eastAsia="ru-RU"/>
        </w:rPr>
        <w:t>(Вариант 9.2)</w:t>
      </w:r>
    </w:p>
    <w:p w:rsidR="00393102" w:rsidRPr="00074DA3" w:rsidRDefault="00393102" w:rsidP="00393102">
      <w:pPr>
        <w:shd w:val="clear" w:color="auto" w:fill="FFFFFF"/>
        <w:tabs>
          <w:tab w:val="left" w:pos="142"/>
        </w:tabs>
        <w:spacing w:after="0" w:line="240" w:lineRule="auto"/>
        <w:ind w:left="142"/>
        <w:jc w:val="both"/>
        <w:rPr>
          <w:rFonts w:ascii="Times New Roman" w:eastAsiaTheme="minorEastAsia" w:hAnsi="Times New Roman" w:cs="Times New Roman"/>
          <w:sz w:val="24"/>
          <w:szCs w:val="24"/>
          <w:lang w:eastAsia="ru-RU"/>
        </w:rPr>
      </w:pPr>
      <w:r w:rsidRPr="00074DA3">
        <w:rPr>
          <w:rFonts w:ascii="Times New Roman" w:eastAsiaTheme="minorEastAsia" w:hAnsi="Times New Roman" w:cs="Times New Roman"/>
          <w:sz w:val="24"/>
          <w:szCs w:val="24"/>
          <w:lang w:eastAsia="ru-RU"/>
        </w:rPr>
        <w:lastRenderedPageBreak/>
        <w:t>Отношение к учебе неосознанное.</w:t>
      </w:r>
      <w:r w:rsidRPr="00074DA3">
        <w:rPr>
          <w:rFonts w:ascii="Times New Roman" w:eastAsia="Andale Sans UI" w:hAnsi="Times New Roman" w:cs="Times New Roman"/>
          <w:kern w:val="2"/>
          <w:sz w:val="24"/>
          <w:szCs w:val="24"/>
          <w:lang w:eastAsia="ru-RU"/>
        </w:rPr>
        <w:t xml:space="preserve"> Учебное поведение не сформировано.</w:t>
      </w:r>
      <w:r w:rsidRPr="00074DA3">
        <w:rPr>
          <w:rFonts w:ascii="Times New Roman" w:eastAsiaTheme="minorEastAsia" w:hAnsi="Times New Roman" w:cs="Times New Roman"/>
          <w:sz w:val="24"/>
          <w:szCs w:val="24"/>
          <w:lang w:eastAsia="ru-RU"/>
        </w:rPr>
        <w:t xml:space="preserve"> Продуктивный контакт затруднен. Испытывает трудности при восприятии вербальных инструкций на бытовом уровне, понимает обращённую речь ограниченно (ситуативно). </w:t>
      </w:r>
      <w:r w:rsidRPr="00074DA3">
        <w:rPr>
          <w:rFonts w:ascii="Times New Roman" w:eastAsia="Calibri" w:hAnsi="Times New Roman" w:cs="Times New Roman"/>
          <w:iCs/>
          <w:sz w:val="24"/>
          <w:szCs w:val="24"/>
          <w:lang w:eastAsia="ru-RU"/>
        </w:rPr>
        <w:t>Уровень актуального развития очень низкий.</w:t>
      </w:r>
      <w:r w:rsidRPr="00074DA3">
        <w:rPr>
          <w:rFonts w:ascii="Times New Roman" w:eastAsiaTheme="minorEastAsia" w:hAnsi="Times New Roman" w:cs="Times New Roman"/>
          <w:sz w:val="24"/>
          <w:szCs w:val="24"/>
          <w:lang w:eastAsia="ru-RU"/>
        </w:rPr>
        <w:t xml:space="preserve"> </w:t>
      </w:r>
    </w:p>
    <w:p w:rsidR="00393102" w:rsidRPr="00074DA3" w:rsidRDefault="00393102" w:rsidP="00393102">
      <w:pPr>
        <w:shd w:val="clear" w:color="auto" w:fill="FFFFFF"/>
        <w:tabs>
          <w:tab w:val="left" w:pos="142"/>
        </w:tabs>
        <w:spacing w:after="0" w:line="240" w:lineRule="auto"/>
        <w:ind w:left="142"/>
        <w:jc w:val="both"/>
        <w:rPr>
          <w:rFonts w:ascii="Times New Roman" w:eastAsia="Times New Roman" w:hAnsi="Times New Roman" w:cs="Times New Roman"/>
          <w:sz w:val="24"/>
          <w:szCs w:val="24"/>
          <w:lang w:eastAsia="ru-RU"/>
        </w:rPr>
      </w:pPr>
      <w:r w:rsidRPr="00074DA3">
        <w:rPr>
          <w:rFonts w:ascii="Times New Roman" w:eastAsiaTheme="minorEastAsia" w:hAnsi="Times New Roman" w:cs="Times New Roman"/>
          <w:sz w:val="24"/>
          <w:szCs w:val="24"/>
          <w:lang w:eastAsia="ru-RU"/>
        </w:rPr>
        <w:t xml:space="preserve">       Эмоциональные проявления примитивные, </w:t>
      </w:r>
      <w:r w:rsidRPr="00074DA3">
        <w:rPr>
          <w:rFonts w:ascii="Times New Roman" w:eastAsia="Times New Roman" w:hAnsi="Times New Roman" w:cs="Times New Roman"/>
          <w:sz w:val="24"/>
          <w:szCs w:val="24"/>
          <w:lang w:eastAsia="ru-RU"/>
        </w:rPr>
        <w:t xml:space="preserve">характеризуются однообразием и </w:t>
      </w:r>
      <w:proofErr w:type="spellStart"/>
      <w:r w:rsidRPr="00074DA3">
        <w:rPr>
          <w:rFonts w:ascii="Times New Roman" w:eastAsia="Times New Roman" w:hAnsi="Times New Roman" w:cs="Times New Roman"/>
          <w:sz w:val="24"/>
          <w:szCs w:val="24"/>
          <w:lang w:eastAsia="ru-RU"/>
        </w:rPr>
        <w:t>тугоподвижностью</w:t>
      </w:r>
      <w:proofErr w:type="spellEnd"/>
      <w:r w:rsidRPr="00074DA3">
        <w:rPr>
          <w:rFonts w:ascii="Times New Roman" w:eastAsia="Times New Roman" w:hAnsi="Times New Roman" w:cs="Times New Roman"/>
          <w:sz w:val="24"/>
          <w:szCs w:val="24"/>
          <w:lang w:eastAsia="ru-RU"/>
        </w:rPr>
        <w:t xml:space="preserve">. </w:t>
      </w:r>
      <w:r w:rsidRPr="00074DA3">
        <w:rPr>
          <w:rFonts w:ascii="Times New Roman" w:eastAsiaTheme="minorEastAsia" w:hAnsi="Times New Roman" w:cs="Times New Roman"/>
          <w:sz w:val="24"/>
          <w:szCs w:val="24"/>
          <w:lang w:eastAsia="ru-RU"/>
        </w:rPr>
        <w:t>Дискомфорт, отрицательные эмоции выражает плачем. При встрече с учителем проявляет положительные эмоции (улыбка).</w:t>
      </w:r>
    </w:p>
    <w:p w:rsidR="00393102" w:rsidRPr="00074DA3" w:rsidRDefault="00393102" w:rsidP="00393102">
      <w:pPr>
        <w:shd w:val="clear" w:color="auto" w:fill="FFFFFF"/>
        <w:tabs>
          <w:tab w:val="left" w:pos="142"/>
        </w:tabs>
        <w:spacing w:after="0" w:line="240" w:lineRule="auto"/>
        <w:ind w:left="142"/>
        <w:jc w:val="both"/>
        <w:rPr>
          <w:rFonts w:ascii="Times New Roman" w:eastAsia="Times New Roman" w:hAnsi="Times New Roman" w:cs="Times New Roman"/>
          <w:sz w:val="24"/>
          <w:szCs w:val="24"/>
          <w:lang w:eastAsia="ru-RU"/>
        </w:rPr>
      </w:pPr>
      <w:r w:rsidRPr="00074DA3">
        <w:rPr>
          <w:rFonts w:ascii="Times New Roman" w:eastAsia="Times New Roman" w:hAnsi="Times New Roman" w:cs="Times New Roman"/>
          <w:sz w:val="24"/>
          <w:szCs w:val="24"/>
          <w:lang w:eastAsia="ru-RU"/>
        </w:rPr>
        <w:t xml:space="preserve">     Отсутствуют побуждения, имеет место хаотическое стремление ко всему, что находится в пределах видимости. В любой деятельности крайне истощаема, </w:t>
      </w:r>
      <w:r w:rsidRPr="00074DA3">
        <w:rPr>
          <w:rFonts w:ascii="Times New Roman" w:eastAsiaTheme="minorEastAsia" w:hAnsi="Times New Roman" w:cs="Times New Roman"/>
          <w:sz w:val="24"/>
          <w:szCs w:val="24"/>
          <w:lang w:eastAsia="ru-RU"/>
        </w:rPr>
        <w:t>отвлекаема; деятельность беспорядочная и неосмысленная.</w:t>
      </w:r>
    </w:p>
    <w:p w:rsidR="00393102" w:rsidRPr="00074DA3" w:rsidRDefault="00393102" w:rsidP="00393102">
      <w:pPr>
        <w:tabs>
          <w:tab w:val="left" w:pos="142"/>
        </w:tabs>
        <w:spacing w:after="0" w:line="240" w:lineRule="auto"/>
        <w:ind w:left="142"/>
        <w:jc w:val="both"/>
        <w:rPr>
          <w:rFonts w:ascii="Times New Roman" w:eastAsia="Calibri" w:hAnsi="Times New Roman" w:cs="Times New Roman"/>
          <w:sz w:val="24"/>
          <w:szCs w:val="24"/>
        </w:rPr>
      </w:pPr>
      <w:r w:rsidRPr="00074DA3">
        <w:rPr>
          <w:rFonts w:ascii="Times New Roman" w:eastAsiaTheme="minorEastAsia" w:hAnsi="Times New Roman" w:cs="Times New Roman"/>
          <w:sz w:val="24"/>
          <w:szCs w:val="24"/>
          <w:lang w:eastAsia="ru-RU"/>
        </w:rPr>
        <w:t xml:space="preserve">        У </w:t>
      </w:r>
      <w:proofErr w:type="spellStart"/>
      <w:r w:rsidRPr="00074DA3">
        <w:rPr>
          <w:rFonts w:ascii="Times New Roman" w:eastAsiaTheme="minorEastAsia" w:hAnsi="Times New Roman" w:cs="Times New Roman"/>
          <w:sz w:val="24"/>
          <w:szCs w:val="24"/>
          <w:lang w:eastAsia="ru-RU"/>
        </w:rPr>
        <w:t>Миланы</w:t>
      </w:r>
      <w:proofErr w:type="spellEnd"/>
      <w:r w:rsidRPr="00074DA3">
        <w:rPr>
          <w:rFonts w:ascii="Times New Roman" w:eastAsiaTheme="minorEastAsia" w:hAnsi="Times New Roman" w:cs="Times New Roman"/>
          <w:sz w:val="24"/>
          <w:szCs w:val="24"/>
          <w:lang w:eastAsia="ru-RU"/>
        </w:rPr>
        <w:t xml:space="preserve"> нарушение зрения, опорно-двигательного аппарата.</w:t>
      </w:r>
    </w:p>
    <w:p w:rsidR="00393102" w:rsidRPr="00074DA3" w:rsidRDefault="00393102" w:rsidP="00393102">
      <w:pPr>
        <w:spacing w:after="0" w:line="240" w:lineRule="auto"/>
        <w:ind w:left="142" w:firstLine="567"/>
        <w:jc w:val="both"/>
        <w:rPr>
          <w:rFonts w:ascii="Times New Roman" w:eastAsiaTheme="minorEastAsia" w:hAnsi="Times New Roman" w:cs="Times New Roman"/>
          <w:sz w:val="24"/>
          <w:szCs w:val="24"/>
          <w:lang w:eastAsia="ru-RU"/>
        </w:rPr>
      </w:pPr>
      <w:r w:rsidRPr="00074DA3">
        <w:rPr>
          <w:rFonts w:ascii="Times New Roman" w:eastAsiaTheme="minorEastAsia" w:hAnsi="Times New Roman" w:cs="Times New Roman"/>
          <w:sz w:val="24"/>
          <w:szCs w:val="24"/>
          <w:lang w:eastAsia="ru-RU"/>
        </w:rPr>
        <w:t>Имеет место недоразвитие двигательной сферы: нарушения координации, точности и темпа произвольных движений. Движения затруднены, не умеет ходить, сидит без помощи, умеет передвигаться сидя</w:t>
      </w:r>
      <w:r>
        <w:rPr>
          <w:rFonts w:ascii="Times New Roman" w:eastAsiaTheme="minorEastAsia" w:hAnsi="Times New Roman" w:cs="Times New Roman"/>
          <w:sz w:val="24"/>
          <w:szCs w:val="24"/>
          <w:lang w:eastAsia="ru-RU"/>
        </w:rPr>
        <w:t xml:space="preserve"> или с помощью взрослых</w:t>
      </w:r>
      <w:r w:rsidRPr="00074DA3">
        <w:rPr>
          <w:rFonts w:ascii="Times New Roman" w:eastAsiaTheme="minorEastAsia" w:hAnsi="Times New Roman" w:cs="Times New Roman"/>
          <w:sz w:val="24"/>
          <w:szCs w:val="24"/>
          <w:lang w:eastAsia="ru-RU"/>
        </w:rPr>
        <w:t xml:space="preserve">. Тонкие дифференцированные движения пальцев </w:t>
      </w:r>
      <w:proofErr w:type="gramStart"/>
      <w:r w:rsidRPr="00074DA3">
        <w:rPr>
          <w:rFonts w:ascii="Times New Roman" w:eastAsiaTheme="minorEastAsia" w:hAnsi="Times New Roman" w:cs="Times New Roman"/>
          <w:sz w:val="24"/>
          <w:szCs w:val="24"/>
          <w:lang w:eastAsia="ru-RU"/>
        </w:rPr>
        <w:t>рук  развиты</w:t>
      </w:r>
      <w:proofErr w:type="gramEnd"/>
      <w:r w:rsidRPr="00074DA3">
        <w:rPr>
          <w:rFonts w:ascii="Times New Roman" w:eastAsiaTheme="minorEastAsia" w:hAnsi="Times New Roman" w:cs="Times New Roman"/>
          <w:sz w:val="24"/>
          <w:szCs w:val="24"/>
          <w:lang w:eastAsia="ru-RU"/>
        </w:rPr>
        <w:t xml:space="preserve"> слабо, только в этом году научилась  недолго держать предметы.</w:t>
      </w:r>
    </w:p>
    <w:p w:rsidR="00393102" w:rsidRPr="00074DA3" w:rsidRDefault="00393102" w:rsidP="00393102">
      <w:pPr>
        <w:spacing w:after="0" w:line="240" w:lineRule="auto"/>
        <w:ind w:left="142" w:firstLine="567"/>
        <w:jc w:val="both"/>
        <w:rPr>
          <w:rFonts w:ascii="Times New Roman" w:eastAsiaTheme="minorEastAsia" w:hAnsi="Times New Roman" w:cs="Times New Roman"/>
          <w:sz w:val="24"/>
          <w:szCs w:val="24"/>
          <w:lang w:eastAsia="ru-RU"/>
        </w:rPr>
      </w:pPr>
      <w:r w:rsidRPr="00074DA3">
        <w:rPr>
          <w:rFonts w:ascii="Times New Roman" w:eastAsiaTheme="minorEastAsia" w:hAnsi="Times New Roman" w:cs="Times New Roman"/>
          <w:sz w:val="24"/>
          <w:szCs w:val="24"/>
          <w:lang w:eastAsia="ru-RU"/>
        </w:rPr>
        <w:t xml:space="preserve">Характерна крайняя слабость активного внимания, необходимого для достижения заранее поставленной цели. Привлечение внимания </w:t>
      </w:r>
      <w:proofErr w:type="gramStart"/>
      <w:r w:rsidRPr="00074DA3">
        <w:rPr>
          <w:rFonts w:ascii="Times New Roman" w:eastAsiaTheme="minorEastAsia" w:hAnsi="Times New Roman" w:cs="Times New Roman"/>
          <w:sz w:val="24"/>
          <w:szCs w:val="24"/>
          <w:lang w:eastAsia="ru-RU"/>
        </w:rPr>
        <w:t>возможно  только</w:t>
      </w:r>
      <w:proofErr w:type="gramEnd"/>
      <w:r w:rsidRPr="00074DA3">
        <w:rPr>
          <w:rFonts w:ascii="Times New Roman" w:eastAsiaTheme="minorEastAsia" w:hAnsi="Times New Roman" w:cs="Times New Roman"/>
          <w:sz w:val="24"/>
          <w:szCs w:val="24"/>
          <w:lang w:eastAsia="ru-RU"/>
        </w:rPr>
        <w:t xml:space="preserve"> с помощью ярко выраженных раздражителей, внимание малоустойчивое, сосредоточить  на чем-либо ей очень трудно. Любит слушать музыку, смотреть телевизор.</w:t>
      </w:r>
    </w:p>
    <w:p w:rsidR="00393102" w:rsidRPr="00074DA3" w:rsidRDefault="00393102" w:rsidP="00393102">
      <w:pPr>
        <w:spacing w:after="0" w:line="240" w:lineRule="auto"/>
        <w:ind w:left="142" w:firstLine="567"/>
        <w:jc w:val="both"/>
        <w:rPr>
          <w:rFonts w:ascii="Times New Roman" w:eastAsiaTheme="minorEastAsia" w:hAnsi="Times New Roman" w:cs="Times New Roman"/>
          <w:sz w:val="24"/>
          <w:szCs w:val="24"/>
          <w:lang w:eastAsia="ru-RU"/>
        </w:rPr>
      </w:pPr>
      <w:r w:rsidRPr="00074DA3">
        <w:rPr>
          <w:rFonts w:ascii="Times New Roman" w:eastAsiaTheme="minorEastAsia" w:hAnsi="Times New Roman" w:cs="Times New Roman"/>
          <w:sz w:val="24"/>
          <w:szCs w:val="24"/>
          <w:lang w:eastAsia="ru-RU"/>
        </w:rPr>
        <w:t>Память отличается очень малым объемом.</w:t>
      </w:r>
    </w:p>
    <w:p w:rsidR="00393102" w:rsidRPr="00074DA3" w:rsidRDefault="00393102" w:rsidP="00393102">
      <w:pPr>
        <w:spacing w:after="0" w:line="240" w:lineRule="auto"/>
        <w:ind w:left="142" w:firstLine="567"/>
        <w:jc w:val="both"/>
        <w:rPr>
          <w:rFonts w:ascii="Times New Roman" w:eastAsiaTheme="minorEastAsia" w:hAnsi="Times New Roman" w:cs="Times New Roman"/>
          <w:sz w:val="24"/>
          <w:szCs w:val="24"/>
          <w:lang w:eastAsia="ru-RU"/>
        </w:rPr>
      </w:pPr>
      <w:r w:rsidRPr="00074DA3">
        <w:rPr>
          <w:rFonts w:ascii="Times New Roman" w:eastAsia="Times New Roman" w:hAnsi="Times New Roman" w:cs="Times New Roman"/>
          <w:sz w:val="24"/>
          <w:szCs w:val="24"/>
          <w:lang w:eastAsia="ru-RU"/>
        </w:rPr>
        <w:t xml:space="preserve">Мышление хаотично, бессистемно; </w:t>
      </w:r>
      <w:r w:rsidRPr="00074DA3">
        <w:rPr>
          <w:rFonts w:ascii="Times New Roman" w:eastAsiaTheme="minorEastAsia" w:hAnsi="Times New Roman" w:cs="Times New Roman"/>
          <w:sz w:val="24"/>
          <w:szCs w:val="24"/>
          <w:lang w:eastAsia="ru-RU"/>
        </w:rPr>
        <w:t>познавательные интересы не выражены. Игровые предпочтения носят кратковременный характер. На короткое время фиксирует внимание на каком-либо предмете.</w:t>
      </w:r>
    </w:p>
    <w:p w:rsidR="00393102" w:rsidRPr="00074DA3" w:rsidRDefault="00393102" w:rsidP="00393102">
      <w:pPr>
        <w:spacing w:after="0" w:line="240" w:lineRule="auto"/>
        <w:ind w:left="142" w:firstLine="567"/>
        <w:jc w:val="both"/>
        <w:rPr>
          <w:rFonts w:ascii="Times New Roman" w:eastAsiaTheme="minorEastAsia" w:hAnsi="Times New Roman" w:cs="Times New Roman"/>
          <w:sz w:val="24"/>
          <w:szCs w:val="24"/>
          <w:lang w:eastAsia="ru-RU"/>
        </w:rPr>
      </w:pPr>
      <w:r w:rsidRPr="00074DA3">
        <w:rPr>
          <w:rFonts w:ascii="Times New Roman" w:eastAsiaTheme="minorEastAsia" w:hAnsi="Times New Roman" w:cs="Times New Roman"/>
          <w:sz w:val="24"/>
          <w:szCs w:val="24"/>
          <w:lang w:eastAsia="ru-RU"/>
        </w:rPr>
        <w:t xml:space="preserve">Речь не сформирована. Понимание речи ограничено, понимает чужую речь примитивно; улавливает мимику, интонацию собеседника. Самостоятельная речь состоит из отдельных вокализаций, звуков, говорит несколько слов (мама, баба). Пользуется в целях коммуникации жестами, нечленораздельными звуками. </w:t>
      </w:r>
    </w:p>
    <w:p w:rsidR="00393102" w:rsidRPr="00074DA3" w:rsidRDefault="00393102" w:rsidP="00393102">
      <w:pPr>
        <w:spacing w:after="0" w:line="240" w:lineRule="auto"/>
        <w:ind w:left="142" w:firstLine="567"/>
        <w:jc w:val="both"/>
        <w:rPr>
          <w:rFonts w:ascii="Times New Roman" w:eastAsia="Andale Sans UI" w:hAnsi="Times New Roman" w:cs="Times New Roman"/>
          <w:kern w:val="2"/>
          <w:sz w:val="24"/>
          <w:szCs w:val="24"/>
          <w:lang w:eastAsia="ru-RU"/>
        </w:rPr>
      </w:pPr>
      <w:r w:rsidRPr="00074DA3">
        <w:rPr>
          <w:rFonts w:ascii="Times New Roman" w:eastAsiaTheme="minorEastAsia" w:hAnsi="Times New Roman" w:cs="Times New Roman"/>
          <w:sz w:val="24"/>
          <w:szCs w:val="24"/>
          <w:lang w:eastAsia="ru-RU"/>
        </w:rPr>
        <w:t xml:space="preserve">Навыки </w:t>
      </w:r>
      <w:proofErr w:type="gramStart"/>
      <w:r w:rsidRPr="00074DA3">
        <w:rPr>
          <w:rFonts w:ascii="Times New Roman" w:eastAsiaTheme="minorEastAsia" w:hAnsi="Times New Roman" w:cs="Times New Roman"/>
          <w:sz w:val="24"/>
          <w:szCs w:val="24"/>
          <w:lang w:eastAsia="ru-RU"/>
        </w:rPr>
        <w:t>самообслуживания  формируются</w:t>
      </w:r>
      <w:proofErr w:type="gramEnd"/>
      <w:r w:rsidRPr="00074DA3">
        <w:rPr>
          <w:rFonts w:ascii="Times New Roman" w:eastAsiaTheme="minorEastAsia" w:hAnsi="Times New Roman" w:cs="Times New Roman"/>
          <w:sz w:val="24"/>
          <w:szCs w:val="24"/>
          <w:lang w:eastAsia="ru-RU"/>
        </w:rPr>
        <w:t xml:space="preserve"> медленно (только  с помощью взрослых). Пытается</w:t>
      </w:r>
      <w:r w:rsidRPr="00074DA3">
        <w:rPr>
          <w:rFonts w:ascii="Times New Roman" w:eastAsia="Andale Sans UI" w:hAnsi="Times New Roman" w:cs="Times New Roman"/>
          <w:kern w:val="2"/>
          <w:sz w:val="24"/>
          <w:szCs w:val="24"/>
          <w:lang w:eastAsia="ru-RU"/>
        </w:rPr>
        <w:t xml:space="preserve"> самостоятельно пользоваться ложкой. Одевается и раздевается, посещает туалет с помощью взрослых. </w:t>
      </w:r>
    </w:p>
    <w:p w:rsidR="00393102" w:rsidRPr="00393102" w:rsidRDefault="00393102" w:rsidP="00393102">
      <w:pPr>
        <w:spacing w:after="0" w:line="240" w:lineRule="auto"/>
        <w:ind w:left="142" w:firstLine="142"/>
        <w:jc w:val="both"/>
        <w:rPr>
          <w:rFonts w:ascii="Times New Roman" w:eastAsia="Andale Sans UI" w:hAnsi="Times New Roman" w:cs="Times New Roman"/>
          <w:kern w:val="2"/>
          <w:sz w:val="24"/>
          <w:szCs w:val="24"/>
          <w:lang w:eastAsia="ru-RU"/>
        </w:rPr>
      </w:pPr>
      <w:r w:rsidRPr="00074DA3">
        <w:rPr>
          <w:rFonts w:ascii="Times New Roman" w:eastAsia="Andale Sans UI" w:hAnsi="Times New Roman" w:cs="Times New Roman"/>
          <w:kern w:val="2"/>
          <w:sz w:val="24"/>
          <w:szCs w:val="24"/>
          <w:lang w:eastAsia="ru-RU"/>
        </w:rPr>
        <w:t xml:space="preserve">Ребенок относится ко 2 группе. Требуются постоянные помощь, уход </w:t>
      </w:r>
      <w:r>
        <w:rPr>
          <w:rFonts w:ascii="Times New Roman" w:eastAsia="Andale Sans UI" w:hAnsi="Times New Roman" w:cs="Times New Roman"/>
          <w:kern w:val="2"/>
          <w:sz w:val="24"/>
          <w:szCs w:val="24"/>
          <w:lang w:eastAsia="ru-RU"/>
        </w:rPr>
        <w:t>и контроль со стороны взрослых.</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b/>
          <w:sz w:val="24"/>
          <w:szCs w:val="24"/>
        </w:rPr>
        <w:t>Технологии обучения:</w:t>
      </w:r>
      <w:r w:rsidRPr="002E28DF">
        <w:rPr>
          <w:rFonts w:ascii="Times New Roman" w:hAnsi="Times New Roman" w:cs="Times New Roman"/>
          <w:sz w:val="24"/>
          <w:szCs w:val="24"/>
        </w:rPr>
        <w:t xml:space="preserve"> </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t>1) Информационно-коммуникационная технология. Применение ИКТ способствует достижению основной цели модернизации образования – улучшению качества обучения, обеспечению гармоничного развития личности, ориентирующейся в информационном пространстве, приобщенной к ин информационно-коммуникационным возможностям современных технологий и обладающей информационной культурой, а также представить имеющийся опыт и выявить его результативность.</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t xml:space="preserve"> 2) Игровые технологии – направленные на воссоздание и усвоение общественного опыта, в котором складывается и совершенствуется самоуправление поведением.</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t xml:space="preserve"> 3) Технология развивающего обучения – взаимодействие педагога и учащихся на основе коллективно-распределительной деятельности, поиске различных способов решения учебных задач посредством организации учебного диалога в исследовательской и поисковой деятельности обучающихся.</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t xml:space="preserve"> 4) </w:t>
      </w:r>
      <w:proofErr w:type="spellStart"/>
      <w:r w:rsidRPr="002E28DF">
        <w:rPr>
          <w:rFonts w:ascii="Times New Roman" w:hAnsi="Times New Roman" w:cs="Times New Roman"/>
          <w:sz w:val="24"/>
          <w:szCs w:val="24"/>
        </w:rPr>
        <w:t>Здоровьесберегающие</w:t>
      </w:r>
      <w:proofErr w:type="spellEnd"/>
      <w:r w:rsidRPr="002E28DF">
        <w:rPr>
          <w:rFonts w:ascii="Times New Roman" w:hAnsi="Times New Roman" w:cs="Times New Roman"/>
          <w:sz w:val="24"/>
          <w:szCs w:val="24"/>
        </w:rPr>
        <w:t xml:space="preserve"> технологии. Обеспечение школьнику возможности сохранения здоровья за период обучения в школе, формирование у него необходимых знаний, умений и навыков по здоровому образу жизни и применение полученных знаний в повседневной жизни. </w:t>
      </w:r>
    </w:p>
    <w:p w:rsidR="006E4E9C" w:rsidRPr="002E28DF"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lastRenderedPageBreak/>
        <w:t>5) Гуманно – личностная технология (с приоритетом личностных отношений, индивидуального подхода, гуманистической направленностью, педагогическим сотрудничеством).</w:t>
      </w:r>
    </w:p>
    <w:p w:rsidR="006E4E9C" w:rsidRPr="002E28DF" w:rsidRDefault="006E4E9C" w:rsidP="006E4E9C">
      <w:pPr>
        <w:spacing w:after="0" w:line="240" w:lineRule="auto"/>
        <w:ind w:firstLine="709"/>
        <w:rPr>
          <w:rFonts w:ascii="Times New Roman" w:hAnsi="Times New Roman" w:cs="Times New Roman"/>
          <w:b/>
          <w:sz w:val="24"/>
          <w:szCs w:val="24"/>
        </w:rPr>
      </w:pPr>
      <w:r w:rsidRPr="002E28DF">
        <w:rPr>
          <w:rFonts w:ascii="Times New Roman" w:hAnsi="Times New Roman" w:cs="Times New Roman"/>
          <w:b/>
          <w:sz w:val="24"/>
          <w:szCs w:val="24"/>
        </w:rPr>
        <w:t xml:space="preserve">Основными видами деятельности учащихся на уроке являются: </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sym w:font="Symbol" w:char="F0B7"/>
      </w:r>
      <w:r w:rsidRPr="002E28DF">
        <w:rPr>
          <w:rFonts w:ascii="Times New Roman" w:hAnsi="Times New Roman" w:cs="Times New Roman"/>
          <w:sz w:val="24"/>
          <w:szCs w:val="24"/>
        </w:rPr>
        <w:t xml:space="preserve"> совместные действия с педагогом; </w:t>
      </w:r>
      <w:r w:rsidRPr="002E28DF">
        <w:rPr>
          <w:rFonts w:ascii="Times New Roman" w:hAnsi="Times New Roman" w:cs="Times New Roman"/>
          <w:sz w:val="24"/>
          <w:szCs w:val="24"/>
        </w:rPr>
        <w:sym w:font="Symbol" w:char="F0B7"/>
      </w:r>
      <w:r w:rsidRPr="002E28DF">
        <w:rPr>
          <w:rFonts w:ascii="Times New Roman" w:hAnsi="Times New Roman" w:cs="Times New Roman"/>
          <w:sz w:val="24"/>
          <w:szCs w:val="24"/>
        </w:rPr>
        <w:t xml:space="preserve"> деятельность по подражанию; </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sym w:font="Symbol" w:char="F0B7"/>
      </w:r>
      <w:r w:rsidRPr="002E28DF">
        <w:rPr>
          <w:rFonts w:ascii="Times New Roman" w:hAnsi="Times New Roman" w:cs="Times New Roman"/>
          <w:sz w:val="24"/>
          <w:szCs w:val="24"/>
        </w:rPr>
        <w:t xml:space="preserve"> деятельность по образцу; </w:t>
      </w:r>
      <w:r w:rsidRPr="002E28DF">
        <w:rPr>
          <w:rFonts w:ascii="Times New Roman" w:hAnsi="Times New Roman" w:cs="Times New Roman"/>
          <w:sz w:val="24"/>
          <w:szCs w:val="24"/>
        </w:rPr>
        <w:sym w:font="Symbol" w:char="F0B7"/>
      </w:r>
      <w:r w:rsidRPr="002E28DF">
        <w:rPr>
          <w:rFonts w:ascii="Times New Roman" w:hAnsi="Times New Roman" w:cs="Times New Roman"/>
          <w:sz w:val="24"/>
          <w:szCs w:val="24"/>
        </w:rPr>
        <w:t xml:space="preserve"> деятельность по последовательной инструкции; </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sym w:font="Symbol" w:char="F0B7"/>
      </w:r>
      <w:r w:rsidRPr="002E28DF">
        <w:rPr>
          <w:rFonts w:ascii="Times New Roman" w:hAnsi="Times New Roman" w:cs="Times New Roman"/>
          <w:sz w:val="24"/>
          <w:szCs w:val="24"/>
        </w:rPr>
        <w:t xml:space="preserve"> деятельность с привлечением внимания ученика к предмету деятельности;</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t xml:space="preserve"> </w:t>
      </w:r>
      <w:r w:rsidRPr="002E28DF">
        <w:rPr>
          <w:rFonts w:ascii="Times New Roman" w:hAnsi="Times New Roman" w:cs="Times New Roman"/>
          <w:sz w:val="24"/>
          <w:szCs w:val="24"/>
        </w:rPr>
        <w:sym w:font="Symbol" w:char="F0B7"/>
      </w:r>
      <w:r w:rsidRPr="002E28DF">
        <w:rPr>
          <w:rFonts w:ascii="Times New Roman" w:hAnsi="Times New Roman" w:cs="Times New Roman"/>
          <w:sz w:val="24"/>
          <w:szCs w:val="24"/>
        </w:rPr>
        <w:t xml:space="preserve"> самостоятельная деятельность обучающегося. </w:t>
      </w:r>
    </w:p>
    <w:p w:rsidR="006E4E9C" w:rsidRPr="002E28DF"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t>Такая последовательность позволяет систематизировать и упорядочить работу в данном направлении. В процессе обучения на уроках предусмотрены многократные упражнения на повторение умственных и практических действий заданного содержания. Обучение носит сугубо практическую направленность и не требует от учащихся соблюдения четких правил.</w:t>
      </w:r>
    </w:p>
    <w:p w:rsidR="006E4E9C" w:rsidRPr="002E28DF" w:rsidRDefault="006E4E9C" w:rsidP="006E4E9C">
      <w:pPr>
        <w:spacing w:after="0" w:line="240" w:lineRule="auto"/>
        <w:ind w:firstLine="709"/>
        <w:rPr>
          <w:rFonts w:ascii="Times New Roman" w:hAnsi="Times New Roman" w:cs="Times New Roman"/>
          <w:b/>
          <w:sz w:val="24"/>
          <w:szCs w:val="24"/>
        </w:rPr>
      </w:pPr>
      <w:r w:rsidRPr="002E28DF">
        <w:rPr>
          <w:rFonts w:ascii="Times New Roman" w:hAnsi="Times New Roman" w:cs="Times New Roman"/>
          <w:b/>
          <w:sz w:val="24"/>
          <w:szCs w:val="24"/>
        </w:rPr>
        <w:t>Методы и приемы работы:</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t xml:space="preserve"> </w:t>
      </w:r>
      <w:r w:rsidRPr="002E28DF">
        <w:rPr>
          <w:rFonts w:ascii="Times New Roman" w:hAnsi="Times New Roman" w:cs="Times New Roman"/>
          <w:sz w:val="24"/>
          <w:szCs w:val="24"/>
        </w:rPr>
        <w:sym w:font="Symbol" w:char="F0B7"/>
      </w:r>
      <w:r w:rsidRPr="002E28DF">
        <w:rPr>
          <w:rFonts w:ascii="Times New Roman" w:hAnsi="Times New Roman" w:cs="Times New Roman"/>
          <w:sz w:val="24"/>
          <w:szCs w:val="24"/>
        </w:rPr>
        <w:t xml:space="preserve"> наглядно – слуховой; </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sym w:font="Symbol" w:char="F0B7"/>
      </w:r>
      <w:r w:rsidRPr="002E28DF">
        <w:rPr>
          <w:rFonts w:ascii="Times New Roman" w:hAnsi="Times New Roman" w:cs="Times New Roman"/>
          <w:sz w:val="24"/>
          <w:szCs w:val="24"/>
        </w:rPr>
        <w:t xml:space="preserve"> зрительно – двигательный; </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sym w:font="Symbol" w:char="F0B7"/>
      </w:r>
      <w:r w:rsidRPr="002E28DF">
        <w:rPr>
          <w:rFonts w:ascii="Times New Roman" w:hAnsi="Times New Roman" w:cs="Times New Roman"/>
          <w:sz w:val="24"/>
          <w:szCs w:val="24"/>
        </w:rPr>
        <w:t xml:space="preserve"> совместные действия ребенка со взрослым;</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t xml:space="preserve"> </w:t>
      </w:r>
      <w:r w:rsidRPr="002E28DF">
        <w:rPr>
          <w:rFonts w:ascii="Times New Roman" w:hAnsi="Times New Roman" w:cs="Times New Roman"/>
          <w:sz w:val="24"/>
          <w:szCs w:val="24"/>
        </w:rPr>
        <w:sym w:font="Symbol" w:char="F0B7"/>
      </w:r>
      <w:r w:rsidRPr="002E28DF">
        <w:rPr>
          <w:rFonts w:ascii="Times New Roman" w:hAnsi="Times New Roman" w:cs="Times New Roman"/>
          <w:sz w:val="24"/>
          <w:szCs w:val="24"/>
        </w:rPr>
        <w:t xml:space="preserve"> подражание действиям взрослого; </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sym w:font="Symbol" w:char="F0B7"/>
      </w:r>
      <w:r w:rsidRPr="002E28DF">
        <w:rPr>
          <w:rFonts w:ascii="Times New Roman" w:hAnsi="Times New Roman" w:cs="Times New Roman"/>
          <w:sz w:val="24"/>
          <w:szCs w:val="24"/>
        </w:rPr>
        <w:t xml:space="preserve"> жестовая инструкция; </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sym w:font="Symbol" w:char="F0B7"/>
      </w:r>
      <w:r w:rsidRPr="002E28DF">
        <w:rPr>
          <w:rFonts w:ascii="Times New Roman" w:hAnsi="Times New Roman" w:cs="Times New Roman"/>
          <w:sz w:val="24"/>
          <w:szCs w:val="24"/>
        </w:rPr>
        <w:t xml:space="preserve"> собственные действия ребенка по вербальной инструкции взрослого.</w:t>
      </w:r>
    </w:p>
    <w:p w:rsidR="006E4E9C" w:rsidRPr="002E28DF" w:rsidRDefault="006E4E9C" w:rsidP="006E4E9C">
      <w:pPr>
        <w:spacing w:after="0" w:line="240" w:lineRule="auto"/>
        <w:ind w:firstLine="709"/>
        <w:rPr>
          <w:rFonts w:ascii="Times New Roman" w:hAnsi="Times New Roman" w:cs="Times New Roman"/>
          <w:b/>
          <w:sz w:val="24"/>
          <w:szCs w:val="24"/>
        </w:rPr>
      </w:pPr>
      <w:r w:rsidRPr="002E28DF">
        <w:rPr>
          <w:rFonts w:ascii="Times New Roman" w:hAnsi="Times New Roman" w:cs="Times New Roman"/>
          <w:b/>
          <w:sz w:val="24"/>
          <w:szCs w:val="24"/>
        </w:rPr>
        <w:t xml:space="preserve">Методы обучения: </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t xml:space="preserve">1) Метод мотивации учебной деятельности Создание проблемной ситуации (удивления, сомнения, затруднения в выполнении действий, затруднения в интерпретации фактов), создание ситуаций занимательности, создание ситуации неопределенности и др. 2) Метод организации и осуществления учебно-познавательной деятельности Рассказ, эвристическая беседа, лекция (информационная и проблемная), изучение текста, демонстрация, иллюстрация, познавательная (ролевая и имитационная) игра, исследование, дискуссия и др. </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t>3) Метод формирования новых умений Упражнения, практикум, игра (дидактическая, деловая, ролевая, имитационная), метод проектов, кейс-метод (решение ситуационных задач), мозговой штурм (решение нестандартных задач) и др.</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t xml:space="preserve"> 4) Метод обобщения и систематизации изученного Кодирование информации: создание схем, таблиц, графиков; декодирование информации: </w:t>
      </w:r>
      <w:r>
        <w:rPr>
          <w:rFonts w:ascii="Times New Roman" w:hAnsi="Times New Roman" w:cs="Times New Roman"/>
          <w:sz w:val="24"/>
          <w:szCs w:val="24"/>
        </w:rPr>
        <w:t>чтение схем, таблиц, карт.</w:t>
      </w:r>
    </w:p>
    <w:p w:rsidR="004E3D38" w:rsidRPr="006E4E9C" w:rsidRDefault="006E4E9C" w:rsidP="006E4E9C">
      <w:pPr>
        <w:pStyle w:val="210"/>
        <w:keepNext/>
        <w:shd w:val="clear" w:color="auto" w:fill="auto"/>
        <w:spacing w:before="0" w:after="0" w:line="240" w:lineRule="auto"/>
        <w:ind w:firstLine="740"/>
        <w:jc w:val="both"/>
        <w:rPr>
          <w:color w:val="000000"/>
          <w:sz w:val="24"/>
          <w:szCs w:val="24"/>
          <w:shd w:val="clear" w:color="auto" w:fill="FFFFFF"/>
        </w:rPr>
      </w:pPr>
      <w:r w:rsidRPr="002E28DF">
        <w:rPr>
          <w:sz w:val="24"/>
          <w:szCs w:val="24"/>
        </w:rPr>
        <w:t>5) Метод контроля результатов обучения Устные: опрос (индивидуальный, фронтальный, выборочный, перекрестный), беседа и др. Письменные: тест, опрос (письменный развернутый от</w:t>
      </w:r>
      <w:r>
        <w:rPr>
          <w:sz w:val="24"/>
          <w:szCs w:val="24"/>
        </w:rPr>
        <w:t>вет на поставленный вопрос).</w:t>
      </w:r>
      <w:r w:rsidRPr="002E28DF">
        <w:rPr>
          <w:sz w:val="24"/>
          <w:szCs w:val="24"/>
        </w:rPr>
        <w:t xml:space="preserve"> Практические: создание материального продукта, выполненного по образцу, алгоритму рисунок, демонстрация действий и операций Поощрение и наказание: словесное (похвала, признание, благодарность, порицание), наглядное (жетон, условный знак или символ), формальная оценка (баллы); создание ситуации успеха, создание атмосфе</w:t>
      </w:r>
      <w:r>
        <w:rPr>
          <w:sz w:val="24"/>
          <w:szCs w:val="24"/>
        </w:rPr>
        <w:t xml:space="preserve">ры эмоционального комфорта </w:t>
      </w:r>
    </w:p>
    <w:p w:rsidR="004E3D38" w:rsidRPr="00771110" w:rsidRDefault="004E3D38" w:rsidP="004E3D38">
      <w:pPr>
        <w:shd w:val="clear" w:color="auto" w:fill="FFFFFF"/>
        <w:spacing w:after="0" w:line="240" w:lineRule="auto"/>
        <w:jc w:val="both"/>
        <w:textAlignment w:val="baseline"/>
        <w:rPr>
          <w:rFonts w:ascii="Times New Roman" w:eastAsia="Times New Roman" w:hAnsi="Times New Roman" w:cs="Times New Roman"/>
          <w:bCs/>
          <w:color w:val="000000"/>
          <w:sz w:val="24"/>
          <w:szCs w:val="24"/>
          <w:bdr w:val="none" w:sz="0" w:space="0" w:color="auto" w:frame="1"/>
          <w:lang w:eastAsia="ru-RU"/>
        </w:rPr>
      </w:pPr>
      <w:r w:rsidRPr="00771110">
        <w:rPr>
          <w:rFonts w:ascii="Times New Roman" w:eastAsia="Times New Roman" w:hAnsi="Times New Roman" w:cs="Times New Roman"/>
          <w:b/>
          <w:sz w:val="24"/>
          <w:szCs w:val="24"/>
          <w:lang w:eastAsia="ru-RU"/>
        </w:rPr>
        <w:t>Место учебного предмета</w:t>
      </w:r>
    </w:p>
    <w:p w:rsidR="009231C8" w:rsidRPr="009A5BC2" w:rsidRDefault="004E3D38" w:rsidP="009231C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1110">
        <w:rPr>
          <w:rFonts w:ascii="Times New Roman" w:eastAsia="Times New Roman" w:hAnsi="Times New Roman" w:cs="Times New Roman"/>
          <w:sz w:val="24"/>
          <w:szCs w:val="24"/>
          <w:lang w:eastAsia="ru-RU"/>
        </w:rPr>
        <w:t xml:space="preserve"> Для обязательного изучения пр</w:t>
      </w:r>
      <w:r w:rsidR="00707404" w:rsidRPr="00771110">
        <w:rPr>
          <w:rFonts w:ascii="Times New Roman" w:eastAsia="Times New Roman" w:hAnsi="Times New Roman" w:cs="Times New Roman"/>
          <w:sz w:val="24"/>
          <w:szCs w:val="24"/>
          <w:lang w:eastAsia="ru-RU"/>
        </w:rPr>
        <w:t>едмета «Речь и альтернативная коммуникация»</w:t>
      </w:r>
      <w:r w:rsidR="00771110" w:rsidRPr="00771110">
        <w:rPr>
          <w:rFonts w:ascii="Times New Roman" w:eastAsia="Times New Roman" w:hAnsi="Times New Roman" w:cs="Times New Roman"/>
          <w:sz w:val="24"/>
          <w:szCs w:val="24"/>
          <w:lang w:eastAsia="ru-RU"/>
        </w:rPr>
        <w:t xml:space="preserve"> по адаптированной программе (вариант2) </w:t>
      </w:r>
      <w:r w:rsidR="00707404" w:rsidRPr="00771110">
        <w:rPr>
          <w:rFonts w:ascii="Times New Roman" w:eastAsia="Times New Roman" w:hAnsi="Times New Roman" w:cs="Times New Roman"/>
          <w:sz w:val="24"/>
          <w:szCs w:val="24"/>
          <w:lang w:eastAsia="ru-RU"/>
        </w:rPr>
        <w:t>в 1 классе отводится 99 часов</w:t>
      </w:r>
      <w:r w:rsidRPr="00771110">
        <w:rPr>
          <w:rFonts w:ascii="Times New Roman" w:eastAsia="Times New Roman" w:hAnsi="Times New Roman" w:cs="Times New Roman"/>
          <w:sz w:val="24"/>
          <w:szCs w:val="24"/>
          <w:lang w:eastAsia="ru-RU"/>
        </w:rPr>
        <w:t xml:space="preserve"> из расчета 3 часа в неделю. В соответствии с учебным планом и календарным учебным графиком</w:t>
      </w:r>
      <w:r w:rsidR="00707404" w:rsidRPr="00771110">
        <w:rPr>
          <w:rFonts w:ascii="Times New Roman" w:eastAsia="Times New Roman" w:hAnsi="Times New Roman" w:cs="Times New Roman"/>
          <w:color w:val="000000"/>
          <w:sz w:val="24"/>
          <w:szCs w:val="24"/>
          <w:lang w:eastAsia="ru-RU"/>
        </w:rPr>
        <w:t xml:space="preserve"> МБОУ </w:t>
      </w:r>
      <w:proofErr w:type="spellStart"/>
      <w:r w:rsidR="00707404" w:rsidRPr="00771110">
        <w:rPr>
          <w:rFonts w:ascii="Times New Roman" w:eastAsia="Times New Roman" w:hAnsi="Times New Roman" w:cs="Times New Roman"/>
          <w:color w:val="000000"/>
          <w:sz w:val="24"/>
          <w:szCs w:val="24"/>
          <w:lang w:eastAsia="ru-RU"/>
        </w:rPr>
        <w:t>Дячкинской</w:t>
      </w:r>
      <w:proofErr w:type="spellEnd"/>
      <w:r w:rsidR="00707404" w:rsidRPr="00771110">
        <w:rPr>
          <w:rFonts w:ascii="Times New Roman" w:eastAsia="Times New Roman" w:hAnsi="Times New Roman" w:cs="Times New Roman"/>
          <w:color w:val="000000"/>
          <w:sz w:val="24"/>
          <w:szCs w:val="24"/>
          <w:lang w:eastAsia="ru-RU"/>
        </w:rPr>
        <w:t xml:space="preserve"> СОШ на</w:t>
      </w:r>
      <w:r w:rsidR="00393102">
        <w:rPr>
          <w:rFonts w:ascii="Times New Roman" w:eastAsia="Times New Roman" w:hAnsi="Times New Roman" w:cs="Times New Roman"/>
          <w:color w:val="000000"/>
          <w:sz w:val="24"/>
          <w:szCs w:val="24"/>
          <w:lang w:eastAsia="ru-RU"/>
        </w:rPr>
        <w:t xml:space="preserve"> 2024-2025</w:t>
      </w:r>
      <w:r w:rsidR="00707404" w:rsidRPr="00771110">
        <w:rPr>
          <w:rFonts w:ascii="Times New Roman" w:eastAsia="Times New Roman" w:hAnsi="Times New Roman" w:cs="Times New Roman"/>
          <w:color w:val="000000"/>
          <w:sz w:val="24"/>
          <w:szCs w:val="24"/>
          <w:lang w:eastAsia="ru-RU"/>
        </w:rPr>
        <w:t xml:space="preserve"> </w:t>
      </w:r>
      <w:r w:rsidRPr="00771110">
        <w:rPr>
          <w:rFonts w:ascii="Times New Roman" w:eastAsia="Times New Roman" w:hAnsi="Times New Roman" w:cs="Times New Roman"/>
          <w:color w:val="000000"/>
          <w:sz w:val="24"/>
          <w:szCs w:val="24"/>
          <w:lang w:eastAsia="ru-RU"/>
        </w:rPr>
        <w:t xml:space="preserve">г </w:t>
      </w:r>
      <w:r w:rsidRPr="00771110">
        <w:rPr>
          <w:rFonts w:ascii="Times New Roman" w:eastAsia="Times New Roman" w:hAnsi="Times New Roman" w:cs="Times New Roman"/>
          <w:sz w:val="24"/>
          <w:szCs w:val="24"/>
          <w:lang w:eastAsia="ru-RU"/>
        </w:rPr>
        <w:t>на изучени</w:t>
      </w:r>
      <w:r w:rsidR="00707404" w:rsidRPr="00771110">
        <w:rPr>
          <w:rFonts w:ascii="Times New Roman" w:eastAsia="Times New Roman" w:hAnsi="Times New Roman" w:cs="Times New Roman"/>
          <w:sz w:val="24"/>
          <w:szCs w:val="24"/>
          <w:lang w:eastAsia="ru-RU"/>
        </w:rPr>
        <w:t>е предмета в 1</w:t>
      </w:r>
      <w:r w:rsidR="009231C8">
        <w:rPr>
          <w:rFonts w:ascii="Times New Roman" w:eastAsia="Times New Roman" w:hAnsi="Times New Roman" w:cs="Times New Roman"/>
          <w:sz w:val="24"/>
          <w:szCs w:val="24"/>
          <w:lang w:eastAsia="ru-RU"/>
        </w:rPr>
        <w:t xml:space="preserve"> классе отводится 97 часов,</w:t>
      </w:r>
      <w:r w:rsidR="009231C8" w:rsidRPr="009231C8">
        <w:rPr>
          <w:rFonts w:ascii="Times New Roman" w:eastAsia="Times New Roman" w:hAnsi="Times New Roman" w:cs="Times New Roman"/>
          <w:color w:val="000000"/>
          <w:sz w:val="24"/>
          <w:szCs w:val="24"/>
          <w:lang w:eastAsia="ru-RU"/>
        </w:rPr>
        <w:t xml:space="preserve"> </w:t>
      </w:r>
      <w:r w:rsidR="009231C8">
        <w:rPr>
          <w:rFonts w:ascii="Times New Roman" w:eastAsia="Times New Roman" w:hAnsi="Times New Roman" w:cs="Times New Roman"/>
          <w:color w:val="000000"/>
          <w:sz w:val="24"/>
          <w:szCs w:val="24"/>
          <w:lang w:eastAsia="ru-RU"/>
        </w:rPr>
        <w:t>так как 2 часа</w:t>
      </w:r>
      <w:r w:rsidR="009231C8" w:rsidRPr="009A5BC2">
        <w:rPr>
          <w:rFonts w:ascii="Times New Roman" w:eastAsia="Times New Roman" w:hAnsi="Times New Roman" w:cs="Times New Roman"/>
          <w:color w:val="000000"/>
          <w:sz w:val="24"/>
          <w:szCs w:val="24"/>
          <w:lang w:eastAsia="ru-RU"/>
        </w:rPr>
        <w:t xml:space="preserve"> приход</w:t>
      </w:r>
      <w:r w:rsidR="009231C8">
        <w:rPr>
          <w:rFonts w:ascii="Times New Roman" w:eastAsia="Times New Roman" w:hAnsi="Times New Roman" w:cs="Times New Roman"/>
          <w:color w:val="000000"/>
          <w:sz w:val="24"/>
          <w:szCs w:val="24"/>
          <w:lang w:eastAsia="ru-RU"/>
        </w:rPr>
        <w:t>ится на праздничные дни (</w:t>
      </w:r>
      <w:r w:rsidR="009231C8" w:rsidRPr="009A5BC2">
        <w:rPr>
          <w:rFonts w:ascii="Times New Roman" w:eastAsia="Times New Roman" w:hAnsi="Times New Roman" w:cs="Times New Roman"/>
          <w:color w:val="000000"/>
          <w:sz w:val="24"/>
          <w:szCs w:val="24"/>
          <w:lang w:eastAsia="ru-RU"/>
        </w:rPr>
        <w:t>01.05.</w:t>
      </w:r>
      <w:r w:rsidR="009231C8">
        <w:rPr>
          <w:rFonts w:ascii="Times New Roman" w:eastAsia="Times New Roman" w:hAnsi="Times New Roman" w:cs="Times New Roman"/>
          <w:color w:val="000000"/>
          <w:sz w:val="24"/>
          <w:szCs w:val="24"/>
          <w:lang w:eastAsia="ru-RU"/>
        </w:rPr>
        <w:t>, 08.05</w:t>
      </w:r>
      <w:r w:rsidR="009231C8" w:rsidRPr="009A5BC2">
        <w:rPr>
          <w:rFonts w:ascii="Times New Roman" w:eastAsia="Times New Roman" w:hAnsi="Times New Roman" w:cs="Times New Roman"/>
          <w:color w:val="000000"/>
          <w:sz w:val="24"/>
          <w:szCs w:val="24"/>
          <w:lang w:eastAsia="ru-RU"/>
        </w:rPr>
        <w:t>). Программный материал будет реализован полностью за счет уплотнения уроков повторения. Срок реализации программы с</w:t>
      </w:r>
      <w:r w:rsidR="009231C8">
        <w:rPr>
          <w:rFonts w:ascii="Times New Roman" w:eastAsia="Times New Roman" w:hAnsi="Times New Roman" w:cs="Times New Roman"/>
          <w:color w:val="000000"/>
          <w:sz w:val="24"/>
          <w:szCs w:val="24"/>
          <w:lang w:eastAsia="ru-RU"/>
        </w:rPr>
        <w:t>о 02.09.24г по 26.05.25</w:t>
      </w:r>
      <w:r w:rsidR="009231C8" w:rsidRPr="009A5BC2">
        <w:rPr>
          <w:rFonts w:ascii="Times New Roman" w:eastAsia="Times New Roman" w:hAnsi="Times New Roman" w:cs="Times New Roman"/>
          <w:color w:val="000000"/>
          <w:sz w:val="24"/>
          <w:szCs w:val="24"/>
          <w:lang w:eastAsia="ru-RU"/>
        </w:rPr>
        <w:t>г</w:t>
      </w:r>
    </w:p>
    <w:p w:rsidR="009231C8" w:rsidRPr="009A5BC2" w:rsidRDefault="004E3D38" w:rsidP="009231C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1110">
        <w:rPr>
          <w:rFonts w:ascii="Times New Roman" w:eastAsia="Times New Roman" w:hAnsi="Times New Roman" w:cs="Times New Roman"/>
          <w:color w:val="000000"/>
          <w:sz w:val="24"/>
          <w:szCs w:val="24"/>
          <w:lang w:eastAsia="ru-RU"/>
        </w:rPr>
        <w:t xml:space="preserve"> </w:t>
      </w:r>
    </w:p>
    <w:p w:rsidR="009231C8" w:rsidRDefault="009231C8" w:rsidP="009231C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
    <w:p w:rsidR="00393102" w:rsidRDefault="009231C8" w:rsidP="00E838C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  </w:t>
      </w:r>
    </w:p>
    <w:p w:rsidR="00393102" w:rsidRPr="00E838CE" w:rsidRDefault="00393102" w:rsidP="00E838C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
    <w:p w:rsidR="004E3D38" w:rsidRDefault="004E3D38" w:rsidP="007637C8">
      <w:pPr>
        <w:keepNext/>
        <w:widowControl w:val="0"/>
        <w:tabs>
          <w:tab w:val="left" w:pos="1033"/>
        </w:tabs>
        <w:spacing w:after="0" w:line="240" w:lineRule="auto"/>
        <w:ind w:left="720"/>
        <w:jc w:val="both"/>
        <w:rPr>
          <w:rFonts w:ascii="Times New Roman" w:eastAsia="Times New Roman" w:hAnsi="Times New Roman" w:cs="Times New Roman"/>
          <w:b/>
          <w:bCs/>
          <w:sz w:val="24"/>
          <w:szCs w:val="24"/>
          <w:lang w:eastAsia="ru-RU"/>
        </w:rPr>
      </w:pPr>
      <w:r w:rsidRPr="004E3D38">
        <w:rPr>
          <w:rFonts w:ascii="Times New Roman" w:eastAsia="Times New Roman" w:hAnsi="Times New Roman" w:cs="Times New Roman"/>
          <w:sz w:val="24"/>
          <w:szCs w:val="24"/>
          <w:lang w:eastAsia="ru-RU"/>
        </w:rPr>
        <w:lastRenderedPageBreak/>
        <w:t xml:space="preserve">       </w:t>
      </w:r>
      <w:r w:rsidRPr="004E3D38">
        <w:rPr>
          <w:rFonts w:ascii="Times New Roman" w:eastAsia="Times New Roman" w:hAnsi="Times New Roman" w:cs="Times New Roman"/>
          <w:b/>
          <w:bCs/>
          <w:sz w:val="24"/>
          <w:szCs w:val="24"/>
          <w:lang w:eastAsia="ru-RU"/>
        </w:rPr>
        <w:t xml:space="preserve">Раздел 2. Планируемые результаты освоения предмета      </w:t>
      </w:r>
    </w:p>
    <w:p w:rsidR="00E93EF7" w:rsidRPr="00E93EF7" w:rsidRDefault="00E93EF7" w:rsidP="00E93EF7">
      <w:pPr>
        <w:pStyle w:val="1"/>
        <w:jc w:val="both"/>
        <w:rPr>
          <w:rFonts w:ascii="Times New Roman" w:hAnsi="Times New Roman" w:cs="Times New Roman"/>
          <w:b/>
          <w:bCs/>
          <w:i/>
          <w:sz w:val="24"/>
          <w:szCs w:val="24"/>
        </w:rPr>
      </w:pPr>
      <w:r w:rsidRPr="00E93EF7">
        <w:rPr>
          <w:rFonts w:ascii="Times New Roman" w:hAnsi="Times New Roman" w:cs="Times New Roman"/>
          <w:b/>
          <w:bCs/>
          <w:i/>
          <w:sz w:val="24"/>
          <w:szCs w:val="24"/>
        </w:rPr>
        <w:t xml:space="preserve">Описание возможных результатов обучения: </w:t>
      </w:r>
    </w:p>
    <w:p w:rsidR="00E93EF7" w:rsidRPr="00E93EF7" w:rsidRDefault="00E93EF7" w:rsidP="00E93EF7">
      <w:pPr>
        <w:pStyle w:val="1"/>
        <w:jc w:val="both"/>
        <w:rPr>
          <w:rFonts w:ascii="Times New Roman" w:hAnsi="Times New Roman" w:cs="Times New Roman"/>
          <w:bCs/>
          <w:sz w:val="24"/>
          <w:szCs w:val="24"/>
        </w:rPr>
      </w:pPr>
      <w:r w:rsidRPr="00E93EF7">
        <w:rPr>
          <w:rFonts w:ascii="Times New Roman" w:hAnsi="Times New Roman" w:cs="Times New Roman"/>
          <w:bCs/>
          <w:sz w:val="24"/>
          <w:szCs w:val="24"/>
        </w:rPr>
        <w:t xml:space="preserve">1) Овладение доступными средствами коммуникации и </w:t>
      </w:r>
      <w:proofErr w:type="gramStart"/>
      <w:r w:rsidRPr="00E93EF7">
        <w:rPr>
          <w:rFonts w:ascii="Times New Roman" w:hAnsi="Times New Roman" w:cs="Times New Roman"/>
          <w:bCs/>
          <w:sz w:val="24"/>
          <w:szCs w:val="24"/>
        </w:rPr>
        <w:t>общения  вербальными</w:t>
      </w:r>
      <w:proofErr w:type="gramEnd"/>
      <w:r w:rsidRPr="00E93EF7">
        <w:rPr>
          <w:rFonts w:ascii="Times New Roman" w:hAnsi="Times New Roman" w:cs="Times New Roman"/>
          <w:bCs/>
          <w:sz w:val="24"/>
          <w:szCs w:val="24"/>
        </w:rPr>
        <w:t xml:space="preserve"> и невербальными. </w:t>
      </w:r>
    </w:p>
    <w:p w:rsidR="00E93EF7" w:rsidRPr="00E93EF7" w:rsidRDefault="00E93EF7" w:rsidP="00E93EF7">
      <w:pPr>
        <w:pStyle w:val="1"/>
        <w:jc w:val="both"/>
        <w:rPr>
          <w:rFonts w:ascii="Times New Roman" w:hAnsi="Times New Roman" w:cs="Times New Roman"/>
          <w:bCs/>
          <w:sz w:val="24"/>
          <w:szCs w:val="24"/>
        </w:rPr>
      </w:pPr>
      <w:r w:rsidRPr="00E93EF7">
        <w:rPr>
          <w:rFonts w:ascii="Times New Roman" w:hAnsi="Times New Roman" w:cs="Times New Roman"/>
          <w:bCs/>
          <w:sz w:val="24"/>
          <w:szCs w:val="24"/>
        </w:rPr>
        <w:t>- способность понимать обращенную речь, понимать смысл доступных жестов и графических изображений: рисунков, фотографий, пиктограмм</w:t>
      </w:r>
    </w:p>
    <w:p w:rsidR="00E93EF7" w:rsidRPr="00E93EF7" w:rsidRDefault="00E93EF7" w:rsidP="00E93EF7">
      <w:pPr>
        <w:pStyle w:val="1"/>
        <w:jc w:val="both"/>
        <w:rPr>
          <w:rFonts w:ascii="Times New Roman" w:hAnsi="Times New Roman" w:cs="Times New Roman"/>
          <w:bCs/>
          <w:sz w:val="24"/>
          <w:szCs w:val="24"/>
        </w:rPr>
      </w:pPr>
      <w:r w:rsidRPr="00E93EF7">
        <w:rPr>
          <w:rFonts w:ascii="Times New Roman" w:hAnsi="Times New Roman" w:cs="Times New Roman"/>
          <w:bCs/>
          <w:sz w:val="24"/>
          <w:szCs w:val="24"/>
        </w:rPr>
        <w:t xml:space="preserve">- умение пользоваться средствами альтернативной коммуникации: жестом, взглядом, воспроизводящими (синтезирующими) речь устройствами (персональными компьютерами и др.). </w:t>
      </w:r>
    </w:p>
    <w:p w:rsidR="00E93EF7" w:rsidRPr="00E93EF7" w:rsidRDefault="00E93EF7" w:rsidP="00E93EF7">
      <w:pPr>
        <w:pStyle w:val="1"/>
        <w:jc w:val="both"/>
        <w:rPr>
          <w:rFonts w:ascii="Times New Roman" w:hAnsi="Times New Roman" w:cs="Times New Roman"/>
          <w:bCs/>
          <w:sz w:val="24"/>
          <w:szCs w:val="24"/>
        </w:rPr>
      </w:pPr>
      <w:r w:rsidRPr="00E93EF7">
        <w:rPr>
          <w:rFonts w:ascii="Times New Roman" w:hAnsi="Times New Roman" w:cs="Times New Roman"/>
          <w:bCs/>
          <w:sz w:val="24"/>
          <w:szCs w:val="24"/>
        </w:rPr>
        <w:t xml:space="preserve">2) Развитие речи как средства общения в тесной связи с познанием окружающего мира, личным опытом ребенка. </w:t>
      </w:r>
    </w:p>
    <w:p w:rsidR="00E93EF7" w:rsidRPr="00E93EF7" w:rsidRDefault="00E93EF7" w:rsidP="00E93EF7">
      <w:pPr>
        <w:pStyle w:val="1"/>
        <w:jc w:val="both"/>
        <w:rPr>
          <w:rFonts w:ascii="Times New Roman" w:hAnsi="Times New Roman" w:cs="Times New Roman"/>
          <w:bCs/>
          <w:sz w:val="24"/>
          <w:szCs w:val="24"/>
        </w:rPr>
      </w:pPr>
      <w:r w:rsidRPr="00E93EF7">
        <w:rPr>
          <w:rFonts w:ascii="Times New Roman" w:hAnsi="Times New Roman" w:cs="Times New Roman"/>
          <w:bCs/>
          <w:sz w:val="24"/>
          <w:szCs w:val="24"/>
        </w:rPr>
        <w:t xml:space="preserve">- понимание слов, обозначающих объекты и явления природы, объекты рукотворного мира и деятельность человека. </w:t>
      </w:r>
    </w:p>
    <w:p w:rsidR="00707404" w:rsidRPr="00E93EF7" w:rsidRDefault="00E93EF7" w:rsidP="00E93EF7">
      <w:pPr>
        <w:pStyle w:val="1"/>
        <w:jc w:val="both"/>
        <w:rPr>
          <w:rFonts w:ascii="Times New Roman" w:hAnsi="Times New Roman" w:cs="Times New Roman"/>
          <w:bCs/>
          <w:sz w:val="24"/>
          <w:szCs w:val="24"/>
        </w:rPr>
      </w:pPr>
      <w:r w:rsidRPr="00E93EF7">
        <w:rPr>
          <w:rFonts w:ascii="Times New Roman" w:hAnsi="Times New Roman" w:cs="Times New Roman"/>
          <w:bCs/>
          <w:sz w:val="24"/>
          <w:szCs w:val="24"/>
        </w:rPr>
        <w:t>- умение использовать усвоенный словарный и фразовый материа</w:t>
      </w:r>
      <w:r>
        <w:rPr>
          <w:rFonts w:ascii="Times New Roman" w:hAnsi="Times New Roman" w:cs="Times New Roman"/>
          <w:bCs/>
          <w:sz w:val="24"/>
          <w:szCs w:val="24"/>
        </w:rPr>
        <w:t xml:space="preserve">л в коммуникативных ситуациях. </w:t>
      </w:r>
    </w:p>
    <w:p w:rsidR="00C90381" w:rsidRPr="004023AB" w:rsidRDefault="00C90381" w:rsidP="00C90381">
      <w:pPr>
        <w:keepNext/>
        <w:widowControl w:val="0"/>
        <w:spacing w:after="0" w:line="240" w:lineRule="auto"/>
        <w:ind w:firstLine="740"/>
        <w:jc w:val="both"/>
        <w:rPr>
          <w:rFonts w:ascii="Times New Roman" w:eastAsia="Tahoma" w:hAnsi="Times New Roman" w:cs="Times New Roman"/>
          <w:b/>
          <w:bCs/>
          <w:sz w:val="24"/>
          <w:szCs w:val="24"/>
          <w:lang w:eastAsia="ru-RU"/>
        </w:rPr>
      </w:pPr>
      <w:r w:rsidRPr="004023AB">
        <w:rPr>
          <w:rFonts w:ascii="Times New Roman" w:eastAsia="Tahoma" w:hAnsi="Times New Roman" w:cs="Times New Roman"/>
          <w:b/>
          <w:bCs/>
          <w:color w:val="000000"/>
          <w:sz w:val="24"/>
          <w:szCs w:val="24"/>
          <w:lang w:eastAsia="ru-RU"/>
        </w:rPr>
        <w:t>Предметные результаты освоения АООП:</w:t>
      </w:r>
    </w:p>
    <w:p w:rsidR="00C90381" w:rsidRPr="004023AB" w:rsidRDefault="00E93EF7" w:rsidP="00C90381">
      <w:pPr>
        <w:keepNext/>
        <w:keepLines/>
        <w:widowControl w:val="0"/>
        <w:tabs>
          <w:tab w:val="left" w:pos="3619"/>
        </w:tabs>
        <w:spacing w:after="0" w:line="240" w:lineRule="auto"/>
        <w:jc w:val="both"/>
        <w:outlineLvl w:val="1"/>
        <w:rPr>
          <w:rFonts w:ascii="Times New Roman" w:eastAsia="Tahoma" w:hAnsi="Times New Roman" w:cs="Times New Roman"/>
          <w:b/>
          <w:bCs/>
          <w:sz w:val="24"/>
          <w:szCs w:val="24"/>
          <w:lang w:eastAsia="ru-RU"/>
        </w:rPr>
      </w:pPr>
      <w:r>
        <w:rPr>
          <w:rFonts w:ascii="Times New Roman" w:eastAsia="Tahoma" w:hAnsi="Times New Roman" w:cs="Times New Roman"/>
          <w:b/>
          <w:bCs/>
          <w:color w:val="000000"/>
          <w:sz w:val="24"/>
          <w:szCs w:val="24"/>
          <w:lang w:eastAsia="ru-RU"/>
        </w:rPr>
        <w:t xml:space="preserve">            </w:t>
      </w:r>
      <w:r w:rsidR="00C90381">
        <w:rPr>
          <w:rFonts w:ascii="Times New Roman" w:eastAsia="Tahoma" w:hAnsi="Times New Roman" w:cs="Times New Roman"/>
          <w:b/>
          <w:bCs/>
          <w:color w:val="000000"/>
          <w:sz w:val="24"/>
          <w:szCs w:val="24"/>
          <w:lang w:eastAsia="ru-RU"/>
        </w:rPr>
        <w:t xml:space="preserve"> </w:t>
      </w:r>
      <w:r w:rsidR="00C90381" w:rsidRPr="004023AB">
        <w:rPr>
          <w:rFonts w:ascii="Times New Roman" w:eastAsia="Tahoma" w:hAnsi="Times New Roman" w:cs="Times New Roman"/>
          <w:b/>
          <w:bCs/>
          <w:color w:val="000000"/>
          <w:sz w:val="24"/>
          <w:szCs w:val="24"/>
          <w:lang w:eastAsia="ru-RU"/>
        </w:rPr>
        <w:t>Язык и речевая практика</w:t>
      </w:r>
    </w:p>
    <w:p w:rsidR="00C90381" w:rsidRPr="004023AB" w:rsidRDefault="00E93EF7" w:rsidP="00C90381">
      <w:pPr>
        <w:keepNext/>
        <w:keepLines/>
        <w:widowControl w:val="0"/>
        <w:tabs>
          <w:tab w:val="left" w:pos="2850"/>
        </w:tabs>
        <w:spacing w:after="0" w:line="240" w:lineRule="auto"/>
        <w:jc w:val="both"/>
        <w:outlineLvl w:val="1"/>
        <w:rPr>
          <w:rFonts w:ascii="Times New Roman" w:eastAsia="Tahoma" w:hAnsi="Times New Roman" w:cs="Times New Roman"/>
          <w:b/>
          <w:bCs/>
          <w:sz w:val="24"/>
          <w:szCs w:val="24"/>
          <w:lang w:eastAsia="ru-RU"/>
        </w:rPr>
      </w:pPr>
      <w:r>
        <w:rPr>
          <w:rFonts w:ascii="Times New Roman" w:eastAsia="Tahoma" w:hAnsi="Times New Roman" w:cs="Times New Roman"/>
          <w:b/>
          <w:bCs/>
          <w:color w:val="000000"/>
          <w:sz w:val="24"/>
          <w:szCs w:val="24"/>
          <w:lang w:eastAsia="ru-RU"/>
        </w:rPr>
        <w:t xml:space="preserve">         </w:t>
      </w:r>
      <w:r w:rsidR="00C90381">
        <w:rPr>
          <w:rFonts w:ascii="Times New Roman" w:eastAsia="Tahoma" w:hAnsi="Times New Roman" w:cs="Times New Roman"/>
          <w:b/>
          <w:bCs/>
          <w:color w:val="000000"/>
          <w:sz w:val="24"/>
          <w:szCs w:val="24"/>
          <w:lang w:eastAsia="ru-RU"/>
        </w:rPr>
        <w:t xml:space="preserve"> </w:t>
      </w:r>
      <w:r w:rsidR="00C90381" w:rsidRPr="004023AB">
        <w:rPr>
          <w:rFonts w:ascii="Times New Roman" w:eastAsia="Tahoma" w:hAnsi="Times New Roman" w:cs="Times New Roman"/>
          <w:b/>
          <w:bCs/>
          <w:color w:val="000000"/>
          <w:sz w:val="24"/>
          <w:szCs w:val="24"/>
          <w:lang w:eastAsia="ru-RU"/>
        </w:rPr>
        <w:t>Речь и альтернативная коммуникация.</w:t>
      </w:r>
    </w:p>
    <w:p w:rsidR="00C90381" w:rsidRPr="004023AB" w:rsidRDefault="00C90381" w:rsidP="00C90381">
      <w:pPr>
        <w:keepNext/>
        <w:widowControl w:val="0"/>
        <w:tabs>
          <w:tab w:val="left" w:pos="1126"/>
        </w:tabs>
        <w:spacing w:after="0" w:line="240" w:lineRule="auto"/>
        <w:rPr>
          <w:rFonts w:ascii="Times New Roman" w:eastAsia="Tahoma" w:hAnsi="Times New Roman" w:cs="Times New Roman"/>
          <w:i/>
          <w:iCs/>
          <w:sz w:val="24"/>
          <w:szCs w:val="24"/>
          <w:lang w:eastAsia="ru-RU"/>
        </w:rPr>
      </w:pPr>
      <w:r>
        <w:rPr>
          <w:rFonts w:ascii="Times New Roman" w:eastAsia="Tahoma" w:hAnsi="Times New Roman" w:cs="Times New Roman"/>
          <w:i/>
          <w:iCs/>
          <w:color w:val="000000"/>
          <w:sz w:val="24"/>
          <w:szCs w:val="24"/>
          <w:lang w:eastAsia="ru-RU"/>
        </w:rPr>
        <w:t>1.</w:t>
      </w:r>
      <w:r w:rsidRPr="004023AB">
        <w:rPr>
          <w:rFonts w:ascii="Times New Roman" w:eastAsia="Tahoma" w:hAnsi="Times New Roman" w:cs="Times New Roman"/>
          <w:i/>
          <w:iCs/>
          <w:color w:val="000000"/>
          <w:sz w:val="24"/>
          <w:szCs w:val="24"/>
          <w:lang w:eastAsia="ru-RU"/>
        </w:rPr>
        <w:t>Развитие речи как средства общения в контексте познания окружающего мира и личного опыта ребенка.</w:t>
      </w:r>
    </w:p>
    <w:p w:rsidR="00C90381" w:rsidRPr="004023AB" w:rsidRDefault="00C90381" w:rsidP="00C90381">
      <w:pPr>
        <w:keepNext/>
        <w:widowControl w:val="0"/>
        <w:spacing w:after="0" w:line="240" w:lineRule="auto"/>
        <w:rPr>
          <w:rFonts w:ascii="Times New Roman" w:eastAsia="Tahoma" w:hAnsi="Times New Roman" w:cs="Times New Roman"/>
          <w:sz w:val="24"/>
          <w:szCs w:val="24"/>
          <w:lang w:eastAsia="ru-RU"/>
        </w:rPr>
      </w:pPr>
      <w:r w:rsidRPr="004023AB">
        <w:rPr>
          <w:rFonts w:ascii="Times New Roman" w:eastAsia="Tahoma" w:hAnsi="Times New Roman" w:cs="Times New Roman"/>
          <w:color w:val="000000"/>
          <w:sz w:val="24"/>
          <w:szCs w:val="24"/>
          <w:lang w:eastAsia="ru-RU"/>
        </w:rPr>
        <w:t>Понимание слов, обозначающих объекты и явления природы, объекты рукотворного мира и деятельность человека.</w:t>
      </w:r>
    </w:p>
    <w:p w:rsidR="00C90381" w:rsidRPr="004023AB" w:rsidRDefault="00C90381" w:rsidP="00C90381">
      <w:pPr>
        <w:keepNext/>
        <w:widowControl w:val="0"/>
        <w:spacing w:after="0" w:line="240" w:lineRule="auto"/>
        <w:rPr>
          <w:rFonts w:ascii="Times New Roman" w:eastAsia="Tahoma" w:hAnsi="Times New Roman" w:cs="Times New Roman"/>
          <w:sz w:val="24"/>
          <w:szCs w:val="24"/>
          <w:lang w:eastAsia="ru-RU"/>
        </w:rPr>
      </w:pPr>
      <w:r w:rsidRPr="004023AB">
        <w:rPr>
          <w:rFonts w:ascii="Times New Roman" w:eastAsia="Tahoma" w:hAnsi="Times New Roman" w:cs="Times New Roman"/>
          <w:color w:val="000000"/>
          <w:sz w:val="24"/>
          <w:szCs w:val="24"/>
          <w:lang w:eastAsia="ru-RU"/>
        </w:rPr>
        <w:t xml:space="preserve">Умение самостоятельно использовать усвоенный </w:t>
      </w:r>
      <w:proofErr w:type="spellStart"/>
      <w:r w:rsidRPr="004023AB">
        <w:rPr>
          <w:rFonts w:ascii="Times New Roman" w:eastAsia="Tahoma" w:hAnsi="Times New Roman" w:cs="Times New Roman"/>
          <w:color w:val="000000"/>
          <w:sz w:val="24"/>
          <w:szCs w:val="24"/>
          <w:lang w:eastAsia="ru-RU"/>
        </w:rPr>
        <w:t>лексико</w:t>
      </w:r>
      <w:r w:rsidRPr="004023AB">
        <w:rPr>
          <w:rFonts w:ascii="Times New Roman" w:eastAsia="Tahoma" w:hAnsi="Times New Roman" w:cs="Times New Roman"/>
          <w:color w:val="000000"/>
          <w:sz w:val="24"/>
          <w:szCs w:val="24"/>
          <w:lang w:eastAsia="ru-RU"/>
        </w:rPr>
        <w:softHyphen/>
        <w:t>грамматический</w:t>
      </w:r>
      <w:proofErr w:type="spellEnd"/>
      <w:r w:rsidRPr="004023AB">
        <w:rPr>
          <w:rFonts w:ascii="Times New Roman" w:eastAsia="Tahoma" w:hAnsi="Times New Roman" w:cs="Times New Roman"/>
          <w:color w:val="000000"/>
          <w:sz w:val="24"/>
          <w:szCs w:val="24"/>
          <w:lang w:eastAsia="ru-RU"/>
        </w:rPr>
        <w:t xml:space="preserve"> материал в учебных и коммуникативных целях.</w:t>
      </w:r>
    </w:p>
    <w:p w:rsidR="00C90381" w:rsidRPr="004023AB" w:rsidRDefault="00C90381" w:rsidP="00C90381">
      <w:pPr>
        <w:keepNext/>
        <w:widowControl w:val="0"/>
        <w:tabs>
          <w:tab w:val="left" w:pos="1126"/>
        </w:tabs>
        <w:spacing w:after="0" w:line="240" w:lineRule="auto"/>
        <w:rPr>
          <w:rFonts w:ascii="Times New Roman" w:eastAsia="Tahoma" w:hAnsi="Times New Roman" w:cs="Times New Roman"/>
          <w:i/>
          <w:iCs/>
          <w:sz w:val="24"/>
          <w:szCs w:val="24"/>
          <w:lang w:eastAsia="ru-RU"/>
        </w:rPr>
      </w:pPr>
      <w:r>
        <w:rPr>
          <w:rFonts w:ascii="Times New Roman" w:eastAsia="Tahoma" w:hAnsi="Times New Roman" w:cs="Times New Roman"/>
          <w:i/>
          <w:iCs/>
          <w:color w:val="000000"/>
          <w:sz w:val="24"/>
          <w:szCs w:val="24"/>
          <w:lang w:eastAsia="ru-RU"/>
        </w:rPr>
        <w:t>2.</w:t>
      </w:r>
      <w:r w:rsidRPr="004023AB">
        <w:rPr>
          <w:rFonts w:ascii="Times New Roman" w:eastAsia="Tahoma" w:hAnsi="Times New Roman" w:cs="Times New Roman"/>
          <w:i/>
          <w:iCs/>
          <w:color w:val="000000"/>
          <w:sz w:val="24"/>
          <w:szCs w:val="24"/>
          <w:lang w:eastAsia="ru-RU"/>
        </w:rPr>
        <w:t>Овладение доступными средствами коммуникации и общения - вербальными и невербальными.</w:t>
      </w:r>
    </w:p>
    <w:p w:rsidR="00C90381" w:rsidRPr="004023AB" w:rsidRDefault="00C90381" w:rsidP="00C90381">
      <w:pPr>
        <w:keepNext/>
        <w:widowControl w:val="0"/>
        <w:spacing w:after="0" w:line="240" w:lineRule="auto"/>
        <w:rPr>
          <w:rFonts w:ascii="Times New Roman" w:eastAsia="Tahoma" w:hAnsi="Times New Roman" w:cs="Times New Roman"/>
          <w:sz w:val="24"/>
          <w:szCs w:val="24"/>
          <w:lang w:eastAsia="ru-RU"/>
        </w:rPr>
      </w:pPr>
      <w:r w:rsidRPr="004023AB">
        <w:rPr>
          <w:rFonts w:ascii="Times New Roman" w:eastAsia="Tahoma" w:hAnsi="Times New Roman" w:cs="Times New Roman"/>
          <w:color w:val="000000"/>
          <w:sz w:val="24"/>
          <w:szCs w:val="24"/>
          <w:lang w:eastAsia="ru-RU"/>
        </w:rPr>
        <w:t xml:space="preserve">Качество </w:t>
      </w:r>
      <w:proofErr w:type="spellStart"/>
      <w:r w:rsidRPr="004023AB">
        <w:rPr>
          <w:rFonts w:ascii="Times New Roman" w:eastAsia="Tahoma" w:hAnsi="Times New Roman" w:cs="Times New Roman"/>
          <w:color w:val="000000"/>
          <w:sz w:val="24"/>
          <w:szCs w:val="24"/>
          <w:lang w:eastAsia="ru-RU"/>
        </w:rPr>
        <w:t>сформированности</w:t>
      </w:r>
      <w:proofErr w:type="spellEnd"/>
      <w:r w:rsidRPr="004023AB">
        <w:rPr>
          <w:rFonts w:ascii="Times New Roman" w:eastAsia="Tahoma" w:hAnsi="Times New Roman" w:cs="Times New Roman"/>
          <w:color w:val="000000"/>
          <w:sz w:val="24"/>
          <w:szCs w:val="24"/>
          <w:lang w:eastAsia="ru-RU"/>
        </w:rPr>
        <w:t xml:space="preserve"> устной речи в соответствии с возрастными показаниями.</w:t>
      </w:r>
    </w:p>
    <w:p w:rsidR="00C90381" w:rsidRPr="004023AB" w:rsidRDefault="00C90381" w:rsidP="00C90381">
      <w:pPr>
        <w:keepNext/>
        <w:widowControl w:val="0"/>
        <w:spacing w:after="0" w:line="240" w:lineRule="auto"/>
        <w:rPr>
          <w:rFonts w:ascii="Times New Roman" w:eastAsia="Tahoma" w:hAnsi="Times New Roman" w:cs="Times New Roman"/>
          <w:sz w:val="24"/>
          <w:szCs w:val="24"/>
          <w:lang w:eastAsia="ru-RU"/>
        </w:rPr>
      </w:pPr>
      <w:r w:rsidRPr="004023AB">
        <w:rPr>
          <w:rFonts w:ascii="Times New Roman" w:eastAsia="Tahoma" w:hAnsi="Times New Roman" w:cs="Times New Roman"/>
          <w:color w:val="000000"/>
          <w:sz w:val="24"/>
          <w:szCs w:val="24"/>
          <w:lang w:eastAsia="ru-RU"/>
        </w:rPr>
        <w:t>Понимание обращенной речи, понимание смысла рисунков, фотографий, пиктограмм, других графических знаков.</w:t>
      </w:r>
    </w:p>
    <w:p w:rsidR="00C90381" w:rsidRPr="004023AB" w:rsidRDefault="00C90381" w:rsidP="00C90381">
      <w:pPr>
        <w:keepNext/>
        <w:widowControl w:val="0"/>
        <w:tabs>
          <w:tab w:val="left" w:pos="3178"/>
          <w:tab w:val="left" w:pos="6322"/>
          <w:tab w:val="left" w:pos="7699"/>
        </w:tabs>
        <w:spacing w:after="0" w:line="240" w:lineRule="auto"/>
        <w:rPr>
          <w:rFonts w:ascii="Times New Roman" w:eastAsia="Tahoma" w:hAnsi="Times New Roman" w:cs="Times New Roman"/>
          <w:sz w:val="24"/>
          <w:szCs w:val="24"/>
          <w:lang w:eastAsia="ru-RU"/>
        </w:rPr>
      </w:pPr>
      <w:r w:rsidRPr="004023AB">
        <w:rPr>
          <w:rFonts w:ascii="Times New Roman" w:eastAsia="Tahoma" w:hAnsi="Times New Roman" w:cs="Times New Roman"/>
          <w:color w:val="000000"/>
          <w:sz w:val="24"/>
          <w:szCs w:val="24"/>
          <w:lang w:eastAsia="ru-RU"/>
        </w:rPr>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и др.).</w:t>
      </w:r>
    </w:p>
    <w:p w:rsidR="00C90381" w:rsidRPr="004023AB" w:rsidRDefault="00C90381" w:rsidP="00C90381">
      <w:pPr>
        <w:keepNext/>
        <w:widowControl w:val="0"/>
        <w:tabs>
          <w:tab w:val="left" w:pos="1135"/>
        </w:tabs>
        <w:spacing w:after="0" w:line="240" w:lineRule="auto"/>
        <w:rPr>
          <w:rFonts w:ascii="Times New Roman" w:eastAsia="Tahoma" w:hAnsi="Times New Roman" w:cs="Times New Roman"/>
          <w:i/>
          <w:iCs/>
          <w:sz w:val="24"/>
          <w:szCs w:val="24"/>
          <w:lang w:eastAsia="ru-RU"/>
        </w:rPr>
      </w:pPr>
      <w:r>
        <w:rPr>
          <w:rFonts w:ascii="Times New Roman" w:eastAsia="Tahoma" w:hAnsi="Times New Roman" w:cs="Times New Roman"/>
          <w:i/>
          <w:iCs/>
          <w:color w:val="000000"/>
          <w:sz w:val="24"/>
          <w:szCs w:val="24"/>
          <w:lang w:eastAsia="ru-RU"/>
        </w:rPr>
        <w:t>3.</w:t>
      </w:r>
      <w:r w:rsidRPr="004023AB">
        <w:rPr>
          <w:rFonts w:ascii="Times New Roman" w:eastAsia="Tahoma" w:hAnsi="Times New Roman" w:cs="Times New Roman"/>
          <w:i/>
          <w:iCs/>
          <w:color w:val="000000"/>
          <w:sz w:val="24"/>
          <w:szCs w:val="24"/>
          <w:lang w:eastAsia="ru-RU"/>
        </w:rPr>
        <w:t xml:space="preserve">Умение пользоваться доступными средствами коммуникации в практике экспрессивной и </w:t>
      </w:r>
      <w:proofErr w:type="spellStart"/>
      <w:r w:rsidRPr="004023AB">
        <w:rPr>
          <w:rFonts w:ascii="Times New Roman" w:eastAsia="Tahoma" w:hAnsi="Times New Roman" w:cs="Times New Roman"/>
          <w:i/>
          <w:iCs/>
          <w:color w:val="000000"/>
          <w:sz w:val="24"/>
          <w:szCs w:val="24"/>
          <w:lang w:eastAsia="ru-RU"/>
        </w:rPr>
        <w:t>импрессивной</w:t>
      </w:r>
      <w:proofErr w:type="spellEnd"/>
      <w:r w:rsidRPr="004023AB">
        <w:rPr>
          <w:rFonts w:ascii="Times New Roman" w:eastAsia="Tahoma" w:hAnsi="Times New Roman" w:cs="Times New Roman"/>
          <w:i/>
          <w:iCs/>
          <w:color w:val="000000"/>
          <w:sz w:val="24"/>
          <w:szCs w:val="24"/>
          <w:lang w:eastAsia="ru-RU"/>
        </w:rPr>
        <w:t xml:space="preserve"> речи для решения соответствующих возрасту житейских задач.</w:t>
      </w:r>
    </w:p>
    <w:p w:rsidR="00C90381" w:rsidRPr="004023AB" w:rsidRDefault="00C90381" w:rsidP="00C90381">
      <w:pPr>
        <w:keepNext/>
        <w:widowControl w:val="0"/>
        <w:spacing w:after="0" w:line="240" w:lineRule="auto"/>
        <w:rPr>
          <w:rFonts w:ascii="Times New Roman" w:eastAsia="Tahoma" w:hAnsi="Times New Roman" w:cs="Times New Roman"/>
          <w:sz w:val="24"/>
          <w:szCs w:val="24"/>
          <w:lang w:eastAsia="ru-RU"/>
        </w:rPr>
      </w:pPr>
      <w:r w:rsidRPr="004023AB">
        <w:rPr>
          <w:rFonts w:ascii="Times New Roman" w:eastAsia="Tahoma" w:hAnsi="Times New Roman" w:cs="Times New Roman"/>
          <w:color w:val="000000"/>
          <w:sz w:val="24"/>
          <w:szCs w:val="24"/>
          <w:lang w:eastAsia="ru-RU"/>
        </w:rPr>
        <w:t>Мотивы коммуникации: познавательные интересы, общение и взаимодействие в разнообразных видах детской деятельности.</w:t>
      </w:r>
    </w:p>
    <w:p w:rsidR="00C90381" w:rsidRPr="004023AB" w:rsidRDefault="00C90381" w:rsidP="00C90381">
      <w:pPr>
        <w:keepNext/>
        <w:widowControl w:val="0"/>
        <w:spacing w:after="0" w:line="240" w:lineRule="auto"/>
        <w:rPr>
          <w:rFonts w:ascii="Times New Roman" w:eastAsia="Tahoma" w:hAnsi="Times New Roman" w:cs="Times New Roman"/>
          <w:sz w:val="24"/>
          <w:szCs w:val="24"/>
          <w:lang w:eastAsia="ru-RU"/>
        </w:rPr>
      </w:pPr>
      <w:r w:rsidRPr="004023AB">
        <w:rPr>
          <w:rFonts w:ascii="Times New Roman" w:eastAsia="Tahoma" w:hAnsi="Times New Roman" w:cs="Times New Roman"/>
          <w:color w:val="000000"/>
          <w:sz w:val="24"/>
          <w:szCs w:val="24"/>
          <w:lang w:eastAsia="ru-RU"/>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C90381" w:rsidRPr="004023AB" w:rsidRDefault="00C90381" w:rsidP="00C90381">
      <w:pPr>
        <w:keepNext/>
        <w:widowControl w:val="0"/>
        <w:spacing w:after="0" w:line="240" w:lineRule="auto"/>
        <w:rPr>
          <w:rFonts w:ascii="Times New Roman" w:eastAsia="Tahoma" w:hAnsi="Times New Roman" w:cs="Times New Roman"/>
          <w:sz w:val="24"/>
          <w:szCs w:val="24"/>
          <w:lang w:eastAsia="ru-RU"/>
        </w:rPr>
      </w:pPr>
      <w:r w:rsidRPr="004023AB">
        <w:rPr>
          <w:rFonts w:ascii="Times New Roman" w:eastAsia="Tahoma" w:hAnsi="Times New Roman" w:cs="Times New Roman"/>
          <w:color w:val="000000"/>
          <w:sz w:val="24"/>
          <w:szCs w:val="24"/>
          <w:lang w:eastAsia="ru-RU"/>
        </w:rPr>
        <w:t>Умение использовать средства альтернативной коммуникации в процессе общения:</w:t>
      </w:r>
    </w:p>
    <w:p w:rsidR="00C90381" w:rsidRPr="004023AB" w:rsidRDefault="00393102" w:rsidP="00393102">
      <w:pPr>
        <w:keepNext/>
        <w:widowControl w:val="0"/>
        <w:spacing w:after="0" w:line="240" w:lineRule="auto"/>
        <w:rPr>
          <w:rFonts w:ascii="Times New Roman" w:eastAsia="Tahoma" w:hAnsi="Times New Roman" w:cs="Times New Roman"/>
          <w:sz w:val="24"/>
          <w:szCs w:val="24"/>
          <w:lang w:eastAsia="ru-RU"/>
        </w:rPr>
      </w:pPr>
      <w:r>
        <w:rPr>
          <w:rFonts w:ascii="Times New Roman" w:eastAsia="Tahoma" w:hAnsi="Times New Roman" w:cs="Times New Roman"/>
          <w:color w:val="000000"/>
          <w:sz w:val="24"/>
          <w:szCs w:val="24"/>
          <w:lang w:eastAsia="ru-RU"/>
        </w:rPr>
        <w:t>-</w:t>
      </w:r>
      <w:r w:rsidR="00C90381" w:rsidRPr="004023AB">
        <w:rPr>
          <w:rFonts w:ascii="Times New Roman" w:eastAsia="Tahoma" w:hAnsi="Times New Roman" w:cs="Times New Roman"/>
          <w:color w:val="000000"/>
          <w:sz w:val="24"/>
          <w:szCs w:val="24"/>
          <w:lang w:eastAsia="ru-RU"/>
        </w:rPr>
        <w:t xml:space="preserve">использование предметов, жестов, взгляда, шумовых, голосовых, </w:t>
      </w:r>
      <w:proofErr w:type="spellStart"/>
      <w:r w:rsidR="00C90381" w:rsidRPr="004023AB">
        <w:rPr>
          <w:rFonts w:ascii="Times New Roman" w:eastAsia="Tahoma" w:hAnsi="Times New Roman" w:cs="Times New Roman"/>
          <w:color w:val="000000"/>
          <w:sz w:val="24"/>
          <w:szCs w:val="24"/>
          <w:lang w:eastAsia="ru-RU"/>
        </w:rPr>
        <w:t>речеподражательных</w:t>
      </w:r>
      <w:proofErr w:type="spellEnd"/>
      <w:r w:rsidR="00C90381" w:rsidRPr="004023AB">
        <w:rPr>
          <w:rFonts w:ascii="Times New Roman" w:eastAsia="Tahoma" w:hAnsi="Times New Roman" w:cs="Times New Roman"/>
          <w:color w:val="000000"/>
          <w:sz w:val="24"/>
          <w:szCs w:val="24"/>
          <w:lang w:eastAsia="ru-RU"/>
        </w:rPr>
        <w:t xml:space="preserve"> реакций для выражения индивидуальных потребностей;</w:t>
      </w:r>
    </w:p>
    <w:p w:rsidR="00C90381" w:rsidRPr="004023AB" w:rsidRDefault="00393102" w:rsidP="00393102">
      <w:pPr>
        <w:keepNext/>
        <w:widowControl w:val="0"/>
        <w:spacing w:after="0" w:line="240" w:lineRule="auto"/>
        <w:rPr>
          <w:rFonts w:ascii="Times New Roman" w:eastAsia="Tahoma" w:hAnsi="Times New Roman" w:cs="Times New Roman"/>
          <w:sz w:val="24"/>
          <w:szCs w:val="24"/>
          <w:lang w:eastAsia="ru-RU"/>
        </w:rPr>
      </w:pPr>
      <w:r>
        <w:rPr>
          <w:rFonts w:ascii="Times New Roman" w:eastAsia="Tahoma" w:hAnsi="Times New Roman" w:cs="Times New Roman"/>
          <w:color w:val="000000"/>
          <w:sz w:val="24"/>
          <w:szCs w:val="24"/>
          <w:lang w:eastAsia="ru-RU"/>
        </w:rPr>
        <w:t>-</w:t>
      </w:r>
      <w:r w:rsidR="00C90381" w:rsidRPr="004023AB">
        <w:rPr>
          <w:rFonts w:ascii="Times New Roman" w:eastAsia="Tahoma" w:hAnsi="Times New Roman" w:cs="Times New Roman"/>
          <w:color w:val="000000"/>
          <w:sz w:val="24"/>
          <w:szCs w:val="24"/>
          <w:lang w:eastAsia="ru-RU"/>
        </w:rP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rsidR="00C90381" w:rsidRPr="004023AB" w:rsidRDefault="00393102" w:rsidP="00393102">
      <w:pPr>
        <w:keepNext/>
        <w:widowControl w:val="0"/>
        <w:spacing w:after="0" w:line="240" w:lineRule="auto"/>
        <w:rPr>
          <w:rFonts w:ascii="Times New Roman" w:eastAsia="Tahoma" w:hAnsi="Times New Roman" w:cs="Times New Roman"/>
          <w:sz w:val="24"/>
          <w:szCs w:val="24"/>
          <w:lang w:eastAsia="ru-RU"/>
        </w:rPr>
      </w:pPr>
      <w:r>
        <w:rPr>
          <w:rFonts w:ascii="Times New Roman" w:eastAsia="Tahoma" w:hAnsi="Times New Roman" w:cs="Times New Roman"/>
          <w:color w:val="000000"/>
          <w:sz w:val="24"/>
          <w:szCs w:val="24"/>
          <w:lang w:eastAsia="ru-RU"/>
        </w:rPr>
        <w:t>-</w:t>
      </w:r>
      <w:r w:rsidR="00C90381" w:rsidRPr="004023AB">
        <w:rPr>
          <w:rFonts w:ascii="Times New Roman" w:eastAsia="Tahoma" w:hAnsi="Times New Roman" w:cs="Times New Roman"/>
          <w:color w:val="000000"/>
          <w:sz w:val="24"/>
          <w:szCs w:val="24"/>
          <w:lang w:eastAsia="ru-RU"/>
        </w:rPr>
        <w:t>общение с помощью электронных средств коммуникации (коммуникатор, компьютерное устройство).</w:t>
      </w:r>
    </w:p>
    <w:p w:rsidR="00C90381" w:rsidRPr="004023AB" w:rsidRDefault="00C90381" w:rsidP="00C90381">
      <w:pPr>
        <w:keepNext/>
        <w:widowControl w:val="0"/>
        <w:tabs>
          <w:tab w:val="left" w:pos="1135"/>
        </w:tabs>
        <w:spacing w:after="0" w:line="240" w:lineRule="auto"/>
        <w:rPr>
          <w:rFonts w:ascii="Times New Roman" w:eastAsia="Tahoma" w:hAnsi="Times New Roman" w:cs="Times New Roman"/>
          <w:i/>
          <w:iCs/>
          <w:sz w:val="24"/>
          <w:szCs w:val="24"/>
          <w:lang w:eastAsia="ru-RU"/>
        </w:rPr>
      </w:pPr>
      <w:proofErr w:type="gramStart"/>
      <w:r>
        <w:rPr>
          <w:rFonts w:ascii="Times New Roman" w:eastAsia="Tahoma" w:hAnsi="Times New Roman" w:cs="Times New Roman"/>
          <w:i/>
          <w:iCs/>
          <w:color w:val="000000"/>
          <w:sz w:val="24"/>
          <w:szCs w:val="24"/>
          <w:lang w:eastAsia="ru-RU"/>
        </w:rPr>
        <w:t>4..</w:t>
      </w:r>
      <w:r w:rsidRPr="004023AB">
        <w:rPr>
          <w:rFonts w:ascii="Times New Roman" w:eastAsia="Tahoma" w:hAnsi="Times New Roman" w:cs="Times New Roman"/>
          <w:i/>
          <w:iCs/>
          <w:color w:val="000000"/>
          <w:sz w:val="24"/>
          <w:szCs w:val="24"/>
          <w:lang w:eastAsia="ru-RU"/>
        </w:rPr>
        <w:t>Глобальное</w:t>
      </w:r>
      <w:proofErr w:type="gramEnd"/>
      <w:r w:rsidRPr="004023AB">
        <w:rPr>
          <w:rFonts w:ascii="Times New Roman" w:eastAsia="Tahoma" w:hAnsi="Times New Roman" w:cs="Times New Roman"/>
          <w:i/>
          <w:iCs/>
          <w:color w:val="000000"/>
          <w:sz w:val="24"/>
          <w:szCs w:val="24"/>
          <w:lang w:eastAsia="ru-RU"/>
        </w:rPr>
        <w:t xml:space="preserve"> чтение в доступных ребенку пределах, понимание смысла узнаваемого слова.</w:t>
      </w:r>
    </w:p>
    <w:p w:rsidR="00C90381" w:rsidRPr="004023AB" w:rsidRDefault="00C90381" w:rsidP="00C90381">
      <w:pPr>
        <w:keepNext/>
        <w:widowControl w:val="0"/>
        <w:spacing w:after="0" w:line="240" w:lineRule="auto"/>
        <w:rPr>
          <w:rFonts w:ascii="Times New Roman" w:eastAsia="Tahoma" w:hAnsi="Times New Roman" w:cs="Times New Roman"/>
          <w:sz w:val="24"/>
          <w:szCs w:val="24"/>
          <w:lang w:eastAsia="ru-RU"/>
        </w:rPr>
      </w:pPr>
      <w:r w:rsidRPr="004023AB">
        <w:rPr>
          <w:rFonts w:ascii="Times New Roman" w:eastAsia="Tahoma" w:hAnsi="Times New Roman" w:cs="Times New Roman"/>
          <w:color w:val="000000"/>
          <w:sz w:val="24"/>
          <w:szCs w:val="24"/>
          <w:lang w:eastAsia="ru-RU"/>
        </w:rPr>
        <w:t xml:space="preserve">Узнавание и различение напечатанных слов, обозначающих имена людей, названия </w:t>
      </w:r>
      <w:r w:rsidRPr="004023AB">
        <w:rPr>
          <w:rFonts w:ascii="Times New Roman" w:eastAsia="Tahoma" w:hAnsi="Times New Roman" w:cs="Times New Roman"/>
          <w:color w:val="000000"/>
          <w:sz w:val="24"/>
          <w:szCs w:val="24"/>
          <w:lang w:eastAsia="ru-RU"/>
        </w:rPr>
        <w:lastRenderedPageBreak/>
        <w:t>хорошо известных предметов и действий.</w:t>
      </w:r>
    </w:p>
    <w:p w:rsidR="00C90381" w:rsidRPr="004023AB" w:rsidRDefault="00C90381" w:rsidP="00C90381">
      <w:pPr>
        <w:keepNext/>
        <w:widowControl w:val="0"/>
        <w:spacing w:after="0" w:line="240" w:lineRule="auto"/>
        <w:ind w:firstLine="760"/>
        <w:rPr>
          <w:rFonts w:ascii="Times New Roman" w:eastAsia="Tahoma" w:hAnsi="Times New Roman" w:cs="Times New Roman"/>
          <w:sz w:val="24"/>
          <w:szCs w:val="24"/>
          <w:lang w:eastAsia="ru-RU"/>
        </w:rPr>
      </w:pPr>
      <w:r w:rsidRPr="004023AB">
        <w:rPr>
          <w:rFonts w:ascii="Times New Roman" w:eastAsia="Tahoma" w:hAnsi="Times New Roman" w:cs="Times New Roman"/>
          <w:color w:val="000000"/>
          <w:sz w:val="24"/>
          <w:szCs w:val="24"/>
          <w:lang w:eastAsia="ru-RU"/>
        </w:rPr>
        <w:t>Использование карточек с напечатанными словами как средства коммуникации.</w:t>
      </w:r>
    </w:p>
    <w:p w:rsidR="00C90381" w:rsidRPr="002146F5" w:rsidRDefault="00C90381" w:rsidP="00C90381">
      <w:pPr>
        <w:keepNext/>
        <w:keepLines/>
        <w:widowControl w:val="0"/>
        <w:spacing w:after="0" w:line="240" w:lineRule="auto"/>
        <w:outlineLvl w:val="1"/>
        <w:rPr>
          <w:rFonts w:ascii="Times New Roman" w:eastAsia="Tahoma" w:hAnsi="Times New Roman" w:cs="Times New Roman"/>
          <w:b/>
          <w:bCs/>
          <w:sz w:val="24"/>
          <w:szCs w:val="24"/>
          <w:lang w:eastAsia="ru-RU"/>
        </w:rPr>
      </w:pPr>
      <w:r w:rsidRPr="002146F5">
        <w:rPr>
          <w:rFonts w:ascii="Times New Roman" w:eastAsia="Tahoma" w:hAnsi="Times New Roman" w:cs="Times New Roman"/>
          <w:b/>
          <w:bCs/>
          <w:color w:val="000000"/>
          <w:sz w:val="24"/>
          <w:szCs w:val="24"/>
          <w:lang w:eastAsia="ru-RU"/>
        </w:rPr>
        <w:t>Программа формирования базовых учебных действий</w:t>
      </w:r>
    </w:p>
    <w:p w:rsidR="00C90381" w:rsidRPr="002146F5" w:rsidRDefault="00C90381" w:rsidP="00C90381">
      <w:pPr>
        <w:keepNext/>
        <w:widowControl w:val="0"/>
        <w:spacing w:after="0" w:line="240" w:lineRule="auto"/>
        <w:ind w:firstLine="740"/>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детей к овладению содержанием АООП образования для обучающихся с умственной отсталостью (вариант 2) и включает следующие задачи:</w:t>
      </w:r>
    </w:p>
    <w:p w:rsidR="00C90381" w:rsidRPr="002146F5" w:rsidRDefault="00C90381" w:rsidP="00C90381">
      <w:pPr>
        <w:keepNext/>
        <w:widowControl w:val="0"/>
        <w:tabs>
          <w:tab w:val="left" w:pos="1088"/>
        </w:tabs>
        <w:spacing w:after="0" w:line="240" w:lineRule="auto"/>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Подготовку ребенка к нахождению и обучению в среде сверстников, к эмоциональному, коммуникативному взаимодействию с группой обучающихся.</w:t>
      </w:r>
    </w:p>
    <w:p w:rsidR="00C90381" w:rsidRPr="002146F5" w:rsidRDefault="00C90381" w:rsidP="00C90381">
      <w:pPr>
        <w:keepNext/>
        <w:widowControl w:val="0"/>
        <w:tabs>
          <w:tab w:val="left" w:pos="1122"/>
        </w:tabs>
        <w:spacing w:after="0" w:line="240" w:lineRule="auto"/>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Формирование учебного поведения:</w:t>
      </w:r>
    </w:p>
    <w:p w:rsidR="00C90381" w:rsidRPr="002146F5" w:rsidRDefault="00C90381" w:rsidP="00C90381">
      <w:pPr>
        <w:keepNext/>
        <w:widowControl w:val="0"/>
        <w:numPr>
          <w:ilvl w:val="0"/>
          <w:numId w:val="12"/>
        </w:numPr>
        <w:tabs>
          <w:tab w:val="left" w:pos="1498"/>
        </w:tabs>
        <w:spacing w:after="0" w:line="240" w:lineRule="auto"/>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направленность взгляда (на говорящего взрослого, на задание);</w:t>
      </w:r>
    </w:p>
    <w:p w:rsidR="00C90381" w:rsidRPr="002146F5" w:rsidRDefault="00C90381" w:rsidP="00C90381">
      <w:pPr>
        <w:keepNext/>
        <w:widowControl w:val="0"/>
        <w:numPr>
          <w:ilvl w:val="0"/>
          <w:numId w:val="12"/>
        </w:numPr>
        <w:tabs>
          <w:tab w:val="left" w:pos="1498"/>
        </w:tabs>
        <w:spacing w:after="0" w:line="240" w:lineRule="auto"/>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умение выполнять инструкции педагога;</w:t>
      </w:r>
    </w:p>
    <w:p w:rsidR="00C90381" w:rsidRPr="002146F5" w:rsidRDefault="00C90381" w:rsidP="00C90381">
      <w:pPr>
        <w:keepNext/>
        <w:widowControl w:val="0"/>
        <w:numPr>
          <w:ilvl w:val="0"/>
          <w:numId w:val="12"/>
        </w:numPr>
        <w:tabs>
          <w:tab w:val="left" w:pos="1498"/>
        </w:tabs>
        <w:spacing w:after="0" w:line="240" w:lineRule="auto"/>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использование по назначению учебных материалов;</w:t>
      </w:r>
    </w:p>
    <w:p w:rsidR="00C90381" w:rsidRPr="002146F5" w:rsidRDefault="00C90381" w:rsidP="00C90381">
      <w:pPr>
        <w:keepNext/>
        <w:widowControl w:val="0"/>
        <w:numPr>
          <w:ilvl w:val="0"/>
          <w:numId w:val="12"/>
        </w:numPr>
        <w:tabs>
          <w:tab w:val="left" w:pos="1498"/>
        </w:tabs>
        <w:spacing w:after="0" w:line="240" w:lineRule="auto"/>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умение выполнять действия по образцу и по подражанию.</w:t>
      </w:r>
    </w:p>
    <w:p w:rsidR="00C90381" w:rsidRPr="002146F5" w:rsidRDefault="00C90381" w:rsidP="00C90381">
      <w:pPr>
        <w:keepNext/>
        <w:widowControl w:val="0"/>
        <w:tabs>
          <w:tab w:val="left" w:pos="1122"/>
        </w:tabs>
        <w:spacing w:after="0" w:line="240" w:lineRule="auto"/>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Формирование умения выполнять задание:</w:t>
      </w:r>
    </w:p>
    <w:p w:rsidR="00C90381" w:rsidRPr="002146F5" w:rsidRDefault="00C90381" w:rsidP="00C90381">
      <w:pPr>
        <w:keepNext/>
        <w:widowControl w:val="0"/>
        <w:numPr>
          <w:ilvl w:val="0"/>
          <w:numId w:val="13"/>
        </w:numPr>
        <w:spacing w:after="0" w:line="240" w:lineRule="auto"/>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в течение определенного периода времени;</w:t>
      </w:r>
    </w:p>
    <w:p w:rsidR="00C90381" w:rsidRPr="002146F5" w:rsidRDefault="00C90381" w:rsidP="00C90381">
      <w:pPr>
        <w:keepNext/>
        <w:widowControl w:val="0"/>
        <w:numPr>
          <w:ilvl w:val="0"/>
          <w:numId w:val="13"/>
        </w:numPr>
        <w:spacing w:after="0" w:line="240" w:lineRule="auto"/>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от начала до конца;</w:t>
      </w:r>
    </w:p>
    <w:p w:rsidR="00C90381" w:rsidRPr="002146F5" w:rsidRDefault="00C90381" w:rsidP="00C90381">
      <w:pPr>
        <w:keepNext/>
        <w:widowControl w:val="0"/>
        <w:numPr>
          <w:ilvl w:val="0"/>
          <w:numId w:val="13"/>
        </w:numPr>
        <w:spacing w:after="0" w:line="240" w:lineRule="auto"/>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с заданными качественными параметрами.</w:t>
      </w:r>
    </w:p>
    <w:p w:rsidR="00C90381" w:rsidRPr="00C90381" w:rsidRDefault="00C90381" w:rsidP="00C90381">
      <w:pPr>
        <w:keepNext/>
        <w:widowControl w:val="0"/>
        <w:spacing w:after="0" w:line="240" w:lineRule="auto"/>
        <w:ind w:firstLine="740"/>
        <w:rPr>
          <w:rFonts w:ascii="Times New Roman" w:eastAsia="Tahoma" w:hAnsi="Times New Roman" w:cs="Times New Roman"/>
          <w:bCs/>
          <w:color w:val="000000"/>
          <w:sz w:val="24"/>
          <w:szCs w:val="24"/>
          <w:lang w:eastAsia="ru-RU"/>
        </w:rPr>
      </w:pPr>
      <w:r w:rsidRPr="00C90381">
        <w:rPr>
          <w:rFonts w:ascii="Times New Roman" w:hAnsi="Times New Roman" w:cs="Times New Roman"/>
          <w:b/>
          <w:sz w:val="24"/>
          <w:szCs w:val="24"/>
        </w:rPr>
        <w:t xml:space="preserve">Личностные результаты освоения АООП: </w:t>
      </w:r>
    </w:p>
    <w:p w:rsidR="00C90381" w:rsidRPr="007B0778" w:rsidRDefault="00C90381" w:rsidP="00C90381">
      <w:pPr>
        <w:pStyle w:val="s1"/>
        <w:spacing w:before="0" w:beforeAutospacing="0" w:after="0" w:afterAutospacing="0"/>
      </w:pPr>
      <w:r w:rsidRPr="00C90381">
        <w:t>1) основы персональной идентичности</w:t>
      </w:r>
      <w:r w:rsidRPr="007B0778">
        <w:t>, осознание своей принадлежности к определенному полу, осознание себя как "Я";</w:t>
      </w:r>
    </w:p>
    <w:p w:rsidR="00C90381" w:rsidRPr="007B0778" w:rsidRDefault="00C90381" w:rsidP="00C90381">
      <w:pPr>
        <w:pStyle w:val="s1"/>
        <w:spacing w:before="0" w:beforeAutospacing="0" w:after="0" w:afterAutospacing="0"/>
      </w:pPr>
      <w:r w:rsidRPr="007B0778">
        <w:t>2) социально-эмоциональное участие в процессе общения и совместной деятельности;</w:t>
      </w:r>
    </w:p>
    <w:p w:rsidR="00C90381" w:rsidRPr="007B0778" w:rsidRDefault="00C90381" w:rsidP="00C90381">
      <w:pPr>
        <w:pStyle w:val="s1"/>
        <w:spacing w:before="0" w:beforeAutospacing="0" w:after="0" w:afterAutospacing="0"/>
      </w:pPr>
      <w:r w:rsidRPr="007B0778">
        <w:t>3) формирование социально ориентированного взгляда на окружающий мир в его органичном единстве и разнообразии природной и социальной частей;</w:t>
      </w:r>
    </w:p>
    <w:p w:rsidR="00C90381" w:rsidRPr="007B0778" w:rsidRDefault="00C90381" w:rsidP="00C90381">
      <w:pPr>
        <w:pStyle w:val="s1"/>
        <w:spacing w:before="0" w:beforeAutospacing="0" w:after="0" w:afterAutospacing="0"/>
      </w:pPr>
      <w:r w:rsidRPr="007B0778">
        <w:t>4) формирование уважительного отношения к окружающим;</w:t>
      </w:r>
    </w:p>
    <w:p w:rsidR="00C90381" w:rsidRPr="007B0778" w:rsidRDefault="00C90381" w:rsidP="00C90381">
      <w:pPr>
        <w:pStyle w:val="s1"/>
        <w:spacing w:before="0" w:beforeAutospacing="0" w:after="0" w:afterAutospacing="0"/>
      </w:pPr>
      <w:r w:rsidRPr="007B0778">
        <w:t>5) овладение начальными навыками адаптации в динамично изменяющемся и развивающемся мире;</w:t>
      </w:r>
    </w:p>
    <w:p w:rsidR="00C90381" w:rsidRPr="007B0778" w:rsidRDefault="00C90381" w:rsidP="00C90381">
      <w:pPr>
        <w:pStyle w:val="s1"/>
        <w:spacing w:before="0" w:beforeAutospacing="0" w:after="0" w:afterAutospacing="0"/>
      </w:pPr>
      <w:r w:rsidRPr="007B0778">
        <w:t>6) освоение доступных социальных ролей (обучающегося, сына, пассажира, покупателя и т.д.), развитие мотивов учебной деятельности и формирование личностного смысла учения;</w:t>
      </w:r>
    </w:p>
    <w:p w:rsidR="00C90381" w:rsidRPr="007B0778" w:rsidRDefault="00707404" w:rsidP="00C90381">
      <w:pPr>
        <w:pStyle w:val="s1"/>
        <w:spacing w:before="0" w:beforeAutospacing="0" w:after="0" w:afterAutospacing="0"/>
      </w:pPr>
      <w:r>
        <w:t>7</w:t>
      </w:r>
      <w:r w:rsidR="00C90381" w:rsidRPr="007B0778">
        <w:t>) формирование эстетических потребностей, ценностей и чувств;</w:t>
      </w:r>
    </w:p>
    <w:p w:rsidR="00C90381" w:rsidRPr="007B0778" w:rsidRDefault="00707404" w:rsidP="00C90381">
      <w:pPr>
        <w:pStyle w:val="s1"/>
        <w:spacing w:before="0" w:beforeAutospacing="0" w:after="0" w:afterAutospacing="0"/>
      </w:pPr>
      <w:r>
        <w:t>8</w:t>
      </w:r>
      <w:r w:rsidR="00C90381" w:rsidRPr="007B0778">
        <w:t>) развитие этических чувств, доброжелательности и эмоционально-нравственной отзывчивости, понимания и сопереживания чувствам других людей;</w:t>
      </w:r>
    </w:p>
    <w:p w:rsidR="00C90381" w:rsidRPr="00EC1873" w:rsidRDefault="00C90381" w:rsidP="00C90381">
      <w:pPr>
        <w:spacing w:after="0" w:line="240" w:lineRule="auto"/>
        <w:ind w:firstLine="851"/>
        <w:contextualSpacing/>
        <w:rPr>
          <w:rFonts w:ascii="Times New Roman" w:eastAsia="Times New Roman" w:hAnsi="Times New Roman" w:cs="Times New Roman"/>
          <w:sz w:val="24"/>
          <w:szCs w:val="24"/>
        </w:rPr>
      </w:pPr>
      <w:r w:rsidRPr="00EC1873">
        <w:rPr>
          <w:rFonts w:ascii="Times New Roman" w:eastAsia="Times New Roman" w:hAnsi="Times New Roman" w:cs="Times New Roman"/>
          <w:b/>
          <w:sz w:val="24"/>
          <w:szCs w:val="24"/>
        </w:rPr>
        <w:t>Регулятивные</w:t>
      </w:r>
      <w:r w:rsidRPr="00EC1873">
        <w:rPr>
          <w:rFonts w:ascii="Times New Roman" w:eastAsia="Times New Roman" w:hAnsi="Times New Roman" w:cs="Times New Roman"/>
          <w:sz w:val="24"/>
          <w:szCs w:val="24"/>
        </w:rPr>
        <w:t xml:space="preserve"> базовые учебные действия:</w:t>
      </w:r>
    </w:p>
    <w:p w:rsidR="00C90381" w:rsidRPr="00EC1873" w:rsidRDefault="00C90381" w:rsidP="00C90381">
      <w:pPr>
        <w:spacing w:after="0" w:line="240" w:lineRule="auto"/>
        <w:contextualSpacing/>
        <w:rPr>
          <w:rFonts w:ascii="Times New Roman" w:eastAsia="Times New Roman" w:hAnsi="Times New Roman" w:cs="Times New Roman"/>
          <w:sz w:val="24"/>
          <w:szCs w:val="24"/>
        </w:rPr>
      </w:pPr>
      <w:r w:rsidRPr="00EC1873">
        <w:rPr>
          <w:rFonts w:ascii="Times New Roman" w:eastAsia="Times New Roman" w:hAnsi="Times New Roman" w:cs="Times New Roman"/>
          <w:sz w:val="24"/>
          <w:szCs w:val="24"/>
        </w:rPr>
        <w:t>умение выполнять инструкции учителя;</w:t>
      </w:r>
    </w:p>
    <w:p w:rsidR="00C90381" w:rsidRPr="00EC1873" w:rsidRDefault="00C90381" w:rsidP="00C90381">
      <w:pPr>
        <w:spacing w:after="0" w:line="240" w:lineRule="auto"/>
        <w:contextualSpacing/>
        <w:rPr>
          <w:rFonts w:ascii="Times New Roman" w:eastAsia="Times New Roman" w:hAnsi="Times New Roman" w:cs="Times New Roman"/>
          <w:sz w:val="24"/>
          <w:szCs w:val="24"/>
        </w:rPr>
      </w:pPr>
      <w:r w:rsidRPr="00EC1873">
        <w:rPr>
          <w:rFonts w:ascii="Times New Roman" w:eastAsia="Times New Roman" w:hAnsi="Times New Roman" w:cs="Times New Roman"/>
          <w:sz w:val="24"/>
          <w:szCs w:val="24"/>
        </w:rPr>
        <w:t>умение выполнять действия по образцу и по подражанию;</w:t>
      </w:r>
    </w:p>
    <w:p w:rsidR="00C90381" w:rsidRPr="00EC1873" w:rsidRDefault="00C90381" w:rsidP="00C90381">
      <w:pPr>
        <w:spacing w:after="0" w:line="240" w:lineRule="auto"/>
        <w:contextualSpacing/>
        <w:rPr>
          <w:rFonts w:ascii="Times New Roman" w:eastAsia="Times New Roman" w:hAnsi="Times New Roman" w:cs="Times New Roman"/>
          <w:sz w:val="24"/>
          <w:szCs w:val="24"/>
        </w:rPr>
      </w:pPr>
      <w:r w:rsidRPr="00EC1873">
        <w:rPr>
          <w:rFonts w:ascii="Times New Roman" w:eastAsia="Times New Roman" w:hAnsi="Times New Roman" w:cs="Times New Roman"/>
          <w:sz w:val="24"/>
          <w:szCs w:val="24"/>
        </w:rPr>
        <w:t>использование в учебно-познавательной деятельности сохранных анализаторов;</w:t>
      </w:r>
    </w:p>
    <w:p w:rsidR="00ED1693" w:rsidRDefault="00C90381" w:rsidP="00ED1693">
      <w:pPr>
        <w:spacing w:after="0" w:line="240" w:lineRule="auto"/>
        <w:contextualSpacing/>
        <w:rPr>
          <w:rFonts w:ascii="Times New Roman" w:eastAsia="Calibri" w:hAnsi="Times New Roman" w:cs="Times New Roman"/>
          <w:b/>
          <w:sz w:val="24"/>
          <w:szCs w:val="24"/>
          <w:lang w:eastAsia="ru-RU"/>
        </w:rPr>
      </w:pPr>
      <w:r w:rsidRPr="00EC1873">
        <w:rPr>
          <w:rFonts w:ascii="Times New Roman" w:eastAsia="Times New Roman" w:hAnsi="Times New Roman" w:cs="Times New Roman"/>
          <w:sz w:val="24"/>
          <w:szCs w:val="24"/>
        </w:rPr>
        <w:t>умение адекватно запрашивать и принимать необ</w:t>
      </w:r>
      <w:r w:rsidR="00707404">
        <w:rPr>
          <w:rFonts w:ascii="Times New Roman" w:eastAsia="Times New Roman" w:hAnsi="Times New Roman" w:cs="Times New Roman"/>
          <w:sz w:val="24"/>
          <w:szCs w:val="24"/>
        </w:rPr>
        <w:t xml:space="preserve">ходимую практическую помощь </w:t>
      </w:r>
    </w:p>
    <w:p w:rsidR="009231C8" w:rsidRDefault="009231C8" w:rsidP="00E93EF7">
      <w:pPr>
        <w:keepNext/>
        <w:widowControl w:val="0"/>
        <w:tabs>
          <w:tab w:val="left" w:pos="1033"/>
        </w:tabs>
        <w:spacing w:after="0" w:line="240" w:lineRule="auto"/>
        <w:ind w:left="720"/>
        <w:jc w:val="both"/>
        <w:rPr>
          <w:rFonts w:ascii="Times New Roman" w:eastAsia="Calibri" w:hAnsi="Times New Roman" w:cs="Times New Roman"/>
          <w:b/>
          <w:sz w:val="24"/>
          <w:szCs w:val="24"/>
          <w:lang w:eastAsia="ru-RU"/>
        </w:rPr>
      </w:pPr>
    </w:p>
    <w:p w:rsidR="00714F06" w:rsidRPr="00E93EF7" w:rsidRDefault="002E6AD1" w:rsidP="002E6AD1">
      <w:pPr>
        <w:keepNext/>
        <w:widowControl w:val="0"/>
        <w:tabs>
          <w:tab w:val="left" w:pos="1033"/>
        </w:tabs>
        <w:spacing w:after="0" w:line="240" w:lineRule="auto"/>
        <w:jc w:val="both"/>
        <w:rPr>
          <w:rFonts w:ascii="Times New Roman" w:eastAsia="Tahoma" w:hAnsi="Times New Roman" w:cs="Times New Roman"/>
          <w:bCs/>
          <w:sz w:val="24"/>
          <w:szCs w:val="24"/>
          <w:lang w:eastAsia="ru-RU"/>
        </w:rPr>
      </w:pPr>
      <w:r>
        <w:rPr>
          <w:rFonts w:ascii="Times New Roman" w:eastAsia="Calibri" w:hAnsi="Times New Roman" w:cs="Times New Roman"/>
          <w:b/>
          <w:sz w:val="24"/>
          <w:szCs w:val="24"/>
          <w:lang w:eastAsia="ru-RU"/>
        </w:rPr>
        <w:t xml:space="preserve">                                                </w:t>
      </w:r>
      <w:r w:rsidR="007637C8" w:rsidRPr="008054B9">
        <w:rPr>
          <w:rFonts w:ascii="Times New Roman" w:eastAsia="Calibri" w:hAnsi="Times New Roman" w:cs="Times New Roman"/>
          <w:b/>
          <w:sz w:val="24"/>
          <w:szCs w:val="24"/>
          <w:lang w:eastAsia="ru-RU"/>
        </w:rPr>
        <w:t xml:space="preserve"> Содержание учебного предмета</w:t>
      </w:r>
    </w:p>
    <w:p w:rsidR="00714F06" w:rsidRPr="00E93EF7" w:rsidRDefault="00E93EF7" w:rsidP="00E93EF7">
      <w:pPr>
        <w:pStyle w:val="1"/>
        <w:jc w:val="center"/>
        <w:rPr>
          <w:rFonts w:ascii="Times New Roman" w:hAnsi="Times New Roman" w:cs="Times New Roman"/>
          <w:b/>
          <w:bCs/>
          <w:i/>
          <w:sz w:val="24"/>
          <w:szCs w:val="24"/>
        </w:rPr>
      </w:pPr>
      <w:r w:rsidRPr="00E93EF7">
        <w:rPr>
          <w:rFonts w:ascii="Times New Roman" w:hAnsi="Times New Roman" w:cs="Times New Roman"/>
          <w:b/>
          <w:bCs/>
          <w:i/>
          <w:sz w:val="24"/>
          <w:szCs w:val="24"/>
        </w:rPr>
        <w:t>Коммуникация.</w:t>
      </w:r>
    </w:p>
    <w:p w:rsidR="00714F06" w:rsidRPr="00E93EF7" w:rsidRDefault="00714F06" w:rsidP="00E93EF7">
      <w:pPr>
        <w:pStyle w:val="1"/>
        <w:jc w:val="both"/>
        <w:rPr>
          <w:rFonts w:ascii="Times New Roman" w:hAnsi="Times New Roman" w:cs="Times New Roman"/>
          <w:bCs/>
          <w:sz w:val="24"/>
          <w:szCs w:val="24"/>
        </w:rPr>
      </w:pPr>
      <w:r w:rsidRPr="00E93EF7">
        <w:rPr>
          <w:rFonts w:ascii="Times New Roman" w:hAnsi="Times New Roman" w:cs="Times New Roman"/>
          <w:bCs/>
          <w:sz w:val="24"/>
          <w:szCs w:val="24"/>
        </w:rPr>
        <w:t>Коммуникация с использованием вербальных средств. Установление контакта с собеседником: установление зрительного контакта с собеседником, учет эмоционального состояния собеседника. Реагирование на собственное имя. Приветствие собеседника звуком(словом</w:t>
      </w:r>
      <w:proofErr w:type="gramStart"/>
      <w:r w:rsidRPr="00E93EF7">
        <w:rPr>
          <w:rFonts w:ascii="Times New Roman" w:hAnsi="Times New Roman" w:cs="Times New Roman"/>
          <w:bCs/>
          <w:sz w:val="24"/>
          <w:szCs w:val="24"/>
        </w:rPr>
        <w:t>).Привлечение</w:t>
      </w:r>
      <w:proofErr w:type="gramEnd"/>
      <w:r w:rsidRPr="00E93EF7">
        <w:rPr>
          <w:rFonts w:ascii="Times New Roman" w:hAnsi="Times New Roman" w:cs="Times New Roman"/>
          <w:bCs/>
          <w:sz w:val="24"/>
          <w:szCs w:val="24"/>
        </w:rPr>
        <w:t xml:space="preserve"> к себе внимания звуком (словом).Выражение своих желаний звуком (словом). Обращение с просьбой о помощи, выражая её звуком (словом</w:t>
      </w:r>
      <w:proofErr w:type="gramStart"/>
      <w:r w:rsidRPr="00E93EF7">
        <w:rPr>
          <w:rFonts w:ascii="Times New Roman" w:hAnsi="Times New Roman" w:cs="Times New Roman"/>
          <w:bCs/>
          <w:sz w:val="24"/>
          <w:szCs w:val="24"/>
        </w:rPr>
        <w:t>).Выражение</w:t>
      </w:r>
      <w:proofErr w:type="gramEnd"/>
      <w:r w:rsidRPr="00E93EF7">
        <w:rPr>
          <w:rFonts w:ascii="Times New Roman" w:hAnsi="Times New Roman" w:cs="Times New Roman"/>
          <w:bCs/>
          <w:sz w:val="24"/>
          <w:szCs w:val="24"/>
        </w:rPr>
        <w:t xml:space="preserve"> согласия (не согласия) звуком (словом).Выражение благодарности звуком (словом, предложением). Ответы на вопросы жестом, словом. Поддержание диалога на заданную тему: поддержание зрительного контакта с собеседником. Прощание с собеседником з</w:t>
      </w:r>
      <w:r w:rsidR="00E93EF7">
        <w:rPr>
          <w:rFonts w:ascii="Times New Roman" w:hAnsi="Times New Roman" w:cs="Times New Roman"/>
          <w:bCs/>
          <w:sz w:val="24"/>
          <w:szCs w:val="24"/>
        </w:rPr>
        <w:t>вуком (словом).</w:t>
      </w:r>
    </w:p>
    <w:p w:rsidR="00714F06" w:rsidRPr="00E93EF7" w:rsidRDefault="00714F06" w:rsidP="00E93EF7">
      <w:pPr>
        <w:pStyle w:val="1"/>
        <w:jc w:val="center"/>
        <w:rPr>
          <w:rFonts w:ascii="Times New Roman" w:hAnsi="Times New Roman" w:cs="Times New Roman"/>
          <w:bCs/>
          <w:i/>
          <w:sz w:val="24"/>
          <w:szCs w:val="24"/>
        </w:rPr>
      </w:pPr>
      <w:r w:rsidRPr="00E93EF7">
        <w:rPr>
          <w:rFonts w:ascii="Times New Roman" w:hAnsi="Times New Roman" w:cs="Times New Roman"/>
          <w:b/>
          <w:bCs/>
          <w:sz w:val="24"/>
          <w:szCs w:val="24"/>
        </w:rPr>
        <w:t xml:space="preserve">﻿﻿ </w:t>
      </w:r>
      <w:r w:rsidRPr="00E93EF7">
        <w:rPr>
          <w:rFonts w:ascii="Times New Roman" w:hAnsi="Times New Roman" w:cs="Times New Roman"/>
          <w:b/>
          <w:bCs/>
          <w:i/>
          <w:sz w:val="24"/>
          <w:szCs w:val="24"/>
        </w:rPr>
        <w:t>Коммуникация с испол</w:t>
      </w:r>
      <w:r w:rsidR="00E93EF7" w:rsidRPr="00E93EF7">
        <w:rPr>
          <w:rFonts w:ascii="Times New Roman" w:hAnsi="Times New Roman" w:cs="Times New Roman"/>
          <w:b/>
          <w:bCs/>
          <w:i/>
          <w:sz w:val="24"/>
          <w:szCs w:val="24"/>
        </w:rPr>
        <w:t>ьзованием невербальных средств</w:t>
      </w:r>
      <w:r w:rsidR="00E93EF7">
        <w:rPr>
          <w:rFonts w:ascii="Times New Roman" w:hAnsi="Times New Roman" w:cs="Times New Roman"/>
          <w:bCs/>
          <w:i/>
          <w:sz w:val="24"/>
          <w:szCs w:val="24"/>
        </w:rPr>
        <w:t>.</w:t>
      </w:r>
    </w:p>
    <w:p w:rsidR="00714F06" w:rsidRPr="00E93EF7" w:rsidRDefault="00714F06" w:rsidP="008E2F59">
      <w:pPr>
        <w:pStyle w:val="1"/>
        <w:jc w:val="both"/>
        <w:rPr>
          <w:rFonts w:ascii="Times New Roman" w:hAnsi="Times New Roman" w:cs="Times New Roman"/>
          <w:bCs/>
          <w:sz w:val="24"/>
          <w:szCs w:val="24"/>
        </w:rPr>
      </w:pPr>
      <w:r w:rsidRPr="00E93EF7">
        <w:rPr>
          <w:rFonts w:ascii="Times New Roman" w:hAnsi="Times New Roman" w:cs="Times New Roman"/>
          <w:bCs/>
          <w:sz w:val="24"/>
          <w:szCs w:val="24"/>
        </w:rPr>
        <w:lastRenderedPageBreak/>
        <w:t>Указание взглядом на объект при выражении своих желаний, ответ на вопрос. Выражение мимикой согласия (несогласия), удовольствия (не удовольствия; приветствие (прощание) с использованием мимики. Выражение жестом согласия (несогласия), удовольствия (неудовольствия</w:t>
      </w:r>
      <w:proofErr w:type="gramStart"/>
      <w:r w:rsidRPr="00E93EF7">
        <w:rPr>
          <w:rFonts w:ascii="Times New Roman" w:hAnsi="Times New Roman" w:cs="Times New Roman"/>
          <w:bCs/>
          <w:sz w:val="24"/>
          <w:szCs w:val="24"/>
        </w:rPr>
        <w:t>) ,</w:t>
      </w:r>
      <w:proofErr w:type="gramEnd"/>
      <w:r w:rsidRPr="00E93EF7">
        <w:rPr>
          <w:rFonts w:ascii="Times New Roman" w:hAnsi="Times New Roman" w:cs="Times New Roman"/>
          <w:bCs/>
          <w:sz w:val="24"/>
          <w:szCs w:val="24"/>
        </w:rPr>
        <w:t xml:space="preserve">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w:t>
      </w:r>
      <w:proofErr w:type="gramStart"/>
      <w:r w:rsidRPr="00E93EF7">
        <w:rPr>
          <w:rFonts w:ascii="Times New Roman" w:hAnsi="Times New Roman" w:cs="Times New Roman"/>
          <w:bCs/>
          <w:sz w:val="24"/>
          <w:szCs w:val="24"/>
        </w:rPr>
        <w:t>) ,</w:t>
      </w:r>
      <w:proofErr w:type="gramEnd"/>
      <w:r w:rsidRPr="00E93EF7">
        <w:rPr>
          <w:rFonts w:ascii="Times New Roman" w:hAnsi="Times New Roman" w:cs="Times New Roman"/>
          <w:bCs/>
          <w:sz w:val="24"/>
          <w:szCs w:val="24"/>
        </w:rPr>
        <w:t xml:space="preserve"> ответы на вопросы с пре</w:t>
      </w:r>
      <w:r w:rsidR="008E2F59">
        <w:rPr>
          <w:rFonts w:ascii="Times New Roman" w:hAnsi="Times New Roman" w:cs="Times New Roman"/>
          <w:bCs/>
          <w:sz w:val="24"/>
          <w:szCs w:val="24"/>
        </w:rPr>
        <w:t>дъявлением предметного символа.</w:t>
      </w:r>
    </w:p>
    <w:p w:rsidR="00714F06" w:rsidRPr="00E93EF7" w:rsidRDefault="00714F06" w:rsidP="00714F06">
      <w:pPr>
        <w:pStyle w:val="1"/>
        <w:rPr>
          <w:rFonts w:ascii="Times New Roman" w:hAnsi="Times New Roman" w:cs="Times New Roman"/>
          <w:b/>
          <w:bCs/>
          <w:sz w:val="24"/>
          <w:szCs w:val="24"/>
        </w:rPr>
      </w:pPr>
      <w:r w:rsidRPr="00E93EF7">
        <w:rPr>
          <w:rFonts w:ascii="Times New Roman" w:hAnsi="Times New Roman" w:cs="Times New Roman"/>
          <w:b/>
          <w:bCs/>
          <w:sz w:val="24"/>
          <w:szCs w:val="24"/>
        </w:rPr>
        <w:t>Развитие речи средствами вербальн</w:t>
      </w:r>
      <w:r w:rsidR="00E93EF7">
        <w:rPr>
          <w:rFonts w:ascii="Times New Roman" w:hAnsi="Times New Roman" w:cs="Times New Roman"/>
          <w:b/>
          <w:bCs/>
          <w:sz w:val="24"/>
          <w:szCs w:val="24"/>
        </w:rPr>
        <w:t>ой и невербальной коммуникации.</w:t>
      </w:r>
    </w:p>
    <w:p w:rsidR="00714F06" w:rsidRPr="00E93EF7" w:rsidRDefault="00E93EF7" w:rsidP="00E93EF7">
      <w:pPr>
        <w:pStyle w:val="1"/>
        <w:jc w:val="center"/>
        <w:rPr>
          <w:rFonts w:ascii="Times New Roman" w:hAnsi="Times New Roman" w:cs="Times New Roman"/>
          <w:b/>
          <w:bCs/>
          <w:i/>
          <w:sz w:val="24"/>
          <w:szCs w:val="24"/>
        </w:rPr>
      </w:pPr>
      <w:proofErr w:type="spellStart"/>
      <w:r>
        <w:rPr>
          <w:rFonts w:ascii="Times New Roman" w:hAnsi="Times New Roman" w:cs="Times New Roman"/>
          <w:b/>
          <w:bCs/>
          <w:i/>
          <w:sz w:val="24"/>
          <w:szCs w:val="24"/>
        </w:rPr>
        <w:t>Импрессивная</w:t>
      </w:r>
      <w:proofErr w:type="spellEnd"/>
      <w:r>
        <w:rPr>
          <w:rFonts w:ascii="Times New Roman" w:hAnsi="Times New Roman" w:cs="Times New Roman"/>
          <w:b/>
          <w:bCs/>
          <w:i/>
          <w:sz w:val="24"/>
          <w:szCs w:val="24"/>
        </w:rPr>
        <w:t xml:space="preserve"> речь.</w:t>
      </w:r>
    </w:p>
    <w:p w:rsidR="00714F06" w:rsidRPr="00E93EF7" w:rsidRDefault="00714F06" w:rsidP="00714F06">
      <w:pPr>
        <w:pStyle w:val="1"/>
        <w:jc w:val="both"/>
        <w:rPr>
          <w:rFonts w:ascii="Times New Roman" w:hAnsi="Times New Roman" w:cs="Times New Roman"/>
          <w:bCs/>
          <w:sz w:val="24"/>
          <w:szCs w:val="24"/>
        </w:rPr>
      </w:pPr>
      <w:r w:rsidRPr="00E93EF7">
        <w:rPr>
          <w:rFonts w:ascii="Times New Roman" w:hAnsi="Times New Roman" w:cs="Times New Roman"/>
          <w:bCs/>
          <w:sz w:val="24"/>
          <w:szCs w:val="24"/>
        </w:rPr>
        <w:t>Понимание простых по звуковому составу слов (мама, папа, дядя и др.) Реагирование на собственное имя. Узнавание (различение) имён членов семьи, педагога. Понимание слов, обозначающих предмет (посуда, игрушки, одежда, обувь, животные). Понимание слов, обозначающих действия предмета (пить, есть, сидеть, стоять, бегать, спать, рисовать, играть, гулять и др.</w:t>
      </w:r>
      <w:proofErr w:type="gramStart"/>
      <w:r w:rsidRPr="00E93EF7">
        <w:rPr>
          <w:rFonts w:ascii="Times New Roman" w:hAnsi="Times New Roman" w:cs="Times New Roman"/>
          <w:bCs/>
          <w:sz w:val="24"/>
          <w:szCs w:val="24"/>
        </w:rPr>
        <w:t>).Понимание</w:t>
      </w:r>
      <w:proofErr w:type="gramEnd"/>
      <w:r w:rsidRPr="00E93EF7">
        <w:rPr>
          <w:rFonts w:ascii="Times New Roman" w:hAnsi="Times New Roman" w:cs="Times New Roman"/>
          <w:bCs/>
          <w:sz w:val="24"/>
          <w:szCs w:val="24"/>
        </w:rPr>
        <w:t xml:space="preserve"> слов, обозначающих признак предмета (цвет). 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прос</w:t>
      </w:r>
      <w:r w:rsidR="00E93EF7">
        <w:rPr>
          <w:rFonts w:ascii="Times New Roman" w:hAnsi="Times New Roman" w:cs="Times New Roman"/>
          <w:bCs/>
          <w:sz w:val="24"/>
          <w:szCs w:val="24"/>
        </w:rPr>
        <w:t>тых предложений из 2-3 –х слов.</w:t>
      </w:r>
    </w:p>
    <w:p w:rsidR="00714F06" w:rsidRPr="00E93EF7" w:rsidRDefault="00E93EF7" w:rsidP="00E93EF7">
      <w:pPr>
        <w:pStyle w:val="1"/>
        <w:jc w:val="center"/>
        <w:rPr>
          <w:rFonts w:ascii="Times New Roman" w:hAnsi="Times New Roman" w:cs="Times New Roman"/>
          <w:b/>
          <w:bCs/>
          <w:i/>
          <w:sz w:val="24"/>
          <w:szCs w:val="24"/>
        </w:rPr>
      </w:pPr>
      <w:r w:rsidRPr="00E93EF7">
        <w:rPr>
          <w:rFonts w:ascii="Times New Roman" w:hAnsi="Times New Roman" w:cs="Times New Roman"/>
          <w:b/>
          <w:bCs/>
          <w:i/>
          <w:sz w:val="24"/>
          <w:szCs w:val="24"/>
        </w:rPr>
        <w:t>Экспрессивная речь.</w:t>
      </w:r>
    </w:p>
    <w:p w:rsidR="00714F06" w:rsidRPr="00E93EF7" w:rsidRDefault="00714F06" w:rsidP="00E93EF7">
      <w:pPr>
        <w:pStyle w:val="1"/>
        <w:jc w:val="both"/>
        <w:rPr>
          <w:rFonts w:ascii="Times New Roman" w:hAnsi="Times New Roman" w:cs="Times New Roman"/>
          <w:bCs/>
          <w:sz w:val="24"/>
          <w:szCs w:val="24"/>
        </w:rPr>
      </w:pPr>
      <w:r w:rsidRPr="00E93EF7">
        <w:rPr>
          <w:rFonts w:ascii="Times New Roman" w:hAnsi="Times New Roman" w:cs="Times New Roman"/>
          <w:bCs/>
          <w:sz w:val="24"/>
          <w:szCs w:val="24"/>
        </w:rPr>
        <w:t xml:space="preserve">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и др.). Называние (употребление)звуком, звукоподражанием, звуковым комплексом, обозначающих предмет (посуда, игрушки, одежда, обувь, животные) Называние (употребление) звуком, звукоподражанием, звуковым комплексом, обозначающих действия предмета (пить, есть, сидеть, стоять, бегать, спать, рисовать, играть, гулять и др.). Называние (употребление) звуком, звукоподражанием, звуковым комплексом, указывающих на предмет, </w:t>
      </w:r>
      <w:r w:rsidR="00E93EF7">
        <w:rPr>
          <w:rFonts w:ascii="Times New Roman" w:hAnsi="Times New Roman" w:cs="Times New Roman"/>
          <w:bCs/>
          <w:sz w:val="24"/>
          <w:szCs w:val="24"/>
        </w:rPr>
        <w:t>его признак (я, он, мой, твой.)</w:t>
      </w:r>
    </w:p>
    <w:p w:rsidR="00714F06" w:rsidRPr="00E93EF7" w:rsidRDefault="00714F06" w:rsidP="00E93EF7">
      <w:pPr>
        <w:pStyle w:val="1"/>
        <w:jc w:val="center"/>
        <w:rPr>
          <w:rFonts w:ascii="Times New Roman" w:hAnsi="Times New Roman" w:cs="Times New Roman"/>
          <w:b/>
          <w:bCs/>
          <w:i/>
          <w:sz w:val="24"/>
          <w:szCs w:val="24"/>
        </w:rPr>
      </w:pPr>
      <w:r w:rsidRPr="00E93EF7">
        <w:rPr>
          <w:rFonts w:ascii="Times New Roman" w:hAnsi="Times New Roman" w:cs="Times New Roman"/>
          <w:b/>
          <w:bCs/>
          <w:i/>
          <w:sz w:val="24"/>
          <w:szCs w:val="24"/>
        </w:rPr>
        <w:t>Экспрессия с использованием сре</w:t>
      </w:r>
      <w:r w:rsidR="00E93EF7">
        <w:rPr>
          <w:rFonts w:ascii="Times New Roman" w:hAnsi="Times New Roman" w:cs="Times New Roman"/>
          <w:b/>
          <w:bCs/>
          <w:i/>
          <w:sz w:val="24"/>
          <w:szCs w:val="24"/>
        </w:rPr>
        <w:t>дств невербальной коммуникации.</w:t>
      </w:r>
    </w:p>
    <w:p w:rsidR="00771110" w:rsidRPr="009231C8" w:rsidRDefault="00714F06" w:rsidP="009231C8">
      <w:pPr>
        <w:pStyle w:val="1"/>
        <w:rPr>
          <w:rFonts w:ascii="Times New Roman" w:hAnsi="Times New Roman" w:cs="Times New Roman"/>
          <w:bCs/>
          <w:sz w:val="24"/>
          <w:szCs w:val="24"/>
        </w:rPr>
      </w:pPr>
      <w:r w:rsidRPr="00E93EF7">
        <w:rPr>
          <w:rFonts w:ascii="Times New Roman" w:hAnsi="Times New Roman" w:cs="Times New Roman"/>
          <w:bCs/>
          <w:sz w:val="24"/>
          <w:szCs w:val="24"/>
        </w:rPr>
        <w:t>Сообщение собственного имени посредством графического изображения (электронного устройства). Сообщение имён членов семьи посредством графического изображения (электронного устройства). Использование графического изображения (электронного устройства) для обозначения предметов и объектов (посуда, игрушки, одежда, животные).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Использование графического изображения (электронного устройства) для обозначения обобщающих по</w:t>
      </w:r>
      <w:r w:rsidR="009231C8">
        <w:rPr>
          <w:rFonts w:ascii="Times New Roman" w:hAnsi="Times New Roman" w:cs="Times New Roman"/>
          <w:bCs/>
          <w:sz w:val="24"/>
          <w:szCs w:val="24"/>
        </w:rPr>
        <w:t>нятий (посуда, игрушки, одежда</w:t>
      </w:r>
    </w:p>
    <w:p w:rsidR="00771110" w:rsidRDefault="00771110" w:rsidP="009231C8">
      <w:pPr>
        <w:autoSpaceDE w:val="0"/>
        <w:autoSpaceDN w:val="0"/>
        <w:adjustRightInd w:val="0"/>
        <w:spacing w:after="0" w:line="264" w:lineRule="auto"/>
        <w:rPr>
          <w:rFonts w:ascii="Times New Roman" w:eastAsia="Times New Roman" w:hAnsi="Times New Roman" w:cs="Times New Roman"/>
          <w:b/>
          <w:sz w:val="24"/>
          <w:szCs w:val="24"/>
          <w:lang w:eastAsia="ru-RU"/>
        </w:rPr>
      </w:pPr>
    </w:p>
    <w:p w:rsidR="000F0003" w:rsidRPr="000F0003" w:rsidRDefault="007637C8" w:rsidP="009231C8">
      <w:pPr>
        <w:autoSpaceDE w:val="0"/>
        <w:autoSpaceDN w:val="0"/>
        <w:adjustRightInd w:val="0"/>
        <w:spacing w:after="0" w:line="264" w:lineRule="auto"/>
        <w:rPr>
          <w:rFonts w:ascii="Times New Roman" w:eastAsia="Times New Roman" w:hAnsi="Times New Roman" w:cs="Times New Roman"/>
          <w:b/>
          <w:sz w:val="24"/>
          <w:szCs w:val="24"/>
          <w:lang w:eastAsia="ru-RU"/>
        </w:rPr>
      </w:pPr>
      <w:r w:rsidRPr="000F0003">
        <w:rPr>
          <w:rFonts w:ascii="Times New Roman" w:eastAsia="Times New Roman" w:hAnsi="Times New Roman" w:cs="Times New Roman"/>
          <w:b/>
          <w:sz w:val="24"/>
          <w:szCs w:val="24"/>
          <w:lang w:eastAsia="ru-RU"/>
        </w:rPr>
        <w:t xml:space="preserve"> Календарно-тематическое планирование</w:t>
      </w:r>
      <w:r w:rsidR="000F0003" w:rsidRPr="000F0003">
        <w:rPr>
          <w:rFonts w:ascii="Times New Roman" w:eastAsia="Times New Roman" w:hAnsi="Times New Roman" w:cs="Times New Roman"/>
          <w:b/>
          <w:sz w:val="24"/>
          <w:szCs w:val="24"/>
          <w:lang w:eastAsia="ru-RU"/>
        </w:rPr>
        <w:t xml:space="preserve"> </w:t>
      </w:r>
      <w:r w:rsidR="000F0003">
        <w:rPr>
          <w:rFonts w:ascii="Times New Roman" w:eastAsia="Times New Roman" w:hAnsi="Times New Roman" w:cs="Times New Roman"/>
          <w:b/>
          <w:sz w:val="24"/>
          <w:szCs w:val="24"/>
          <w:lang w:eastAsia="ru-RU"/>
        </w:rPr>
        <w:t>«</w:t>
      </w:r>
      <w:r w:rsidR="0079171A" w:rsidRPr="000F0003">
        <w:rPr>
          <w:rFonts w:ascii="Times New Roman" w:hAnsi="Times New Roman" w:cs="Times New Roman"/>
          <w:b/>
          <w:bCs/>
          <w:sz w:val="24"/>
          <w:szCs w:val="24"/>
        </w:rPr>
        <w:t xml:space="preserve">Речь и альтернативная </w:t>
      </w:r>
      <w:r w:rsidR="000F0003">
        <w:rPr>
          <w:rFonts w:ascii="Times New Roman" w:hAnsi="Times New Roman" w:cs="Times New Roman"/>
          <w:b/>
          <w:bCs/>
          <w:sz w:val="24"/>
          <w:szCs w:val="24"/>
        </w:rPr>
        <w:t xml:space="preserve">  </w:t>
      </w:r>
      <w:r w:rsidR="0079171A" w:rsidRPr="000F0003">
        <w:rPr>
          <w:rFonts w:ascii="Times New Roman" w:hAnsi="Times New Roman" w:cs="Times New Roman"/>
          <w:b/>
          <w:bCs/>
          <w:sz w:val="24"/>
          <w:szCs w:val="24"/>
        </w:rPr>
        <w:t>коммуникация</w:t>
      </w:r>
      <w:r w:rsidR="000F0003">
        <w:rPr>
          <w:rFonts w:ascii="Times New Roman" w:hAnsi="Times New Roman" w:cs="Times New Roman"/>
          <w:b/>
          <w:bCs/>
          <w:sz w:val="24"/>
          <w:szCs w:val="24"/>
        </w:rPr>
        <w:t>»</w:t>
      </w:r>
    </w:p>
    <w:p w:rsidR="000F0003" w:rsidRPr="008E2F59" w:rsidRDefault="000F0003" w:rsidP="008E2F59">
      <w:pPr>
        <w:pStyle w:val="1"/>
        <w:ind w:left="984"/>
        <w:jc w:val="center"/>
        <w:rPr>
          <w:rFonts w:ascii="Times New Roman" w:hAnsi="Times New Roman" w:cs="Times New Roman"/>
          <w:b/>
          <w:bCs/>
          <w:sz w:val="24"/>
          <w:szCs w:val="24"/>
        </w:rPr>
      </w:pPr>
      <w:r w:rsidRPr="000F0003">
        <w:rPr>
          <w:rFonts w:ascii="Times New Roman" w:hAnsi="Times New Roman" w:cs="Times New Roman"/>
          <w:b/>
          <w:bCs/>
          <w:sz w:val="24"/>
          <w:szCs w:val="24"/>
        </w:rPr>
        <w:t xml:space="preserve">1 класс </w:t>
      </w:r>
      <w:r w:rsidR="008866CD">
        <w:rPr>
          <w:rFonts w:ascii="Times New Roman" w:hAnsi="Times New Roman" w:cs="Times New Roman"/>
          <w:b/>
          <w:bCs/>
          <w:sz w:val="24"/>
          <w:szCs w:val="24"/>
        </w:rPr>
        <w:t>(3 час в неделю)</w:t>
      </w:r>
    </w:p>
    <w:tbl>
      <w:tblPr>
        <w:tblW w:w="9640" w:type="dxa"/>
        <w:tblInd w:w="-150"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568"/>
        <w:gridCol w:w="1984"/>
        <w:gridCol w:w="2410"/>
        <w:gridCol w:w="2126"/>
        <w:gridCol w:w="567"/>
        <w:gridCol w:w="851"/>
        <w:gridCol w:w="1134"/>
      </w:tblGrid>
      <w:tr w:rsidR="000F0003" w:rsidRPr="000F0003" w:rsidTr="009231C8">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 </w:t>
            </w:r>
            <w:r w:rsidRPr="000F0003">
              <w:rPr>
                <w:rFonts w:ascii="Times New Roman" w:eastAsia="Times New Roman" w:hAnsi="Times New Roman" w:cs="Times New Roman"/>
                <w:b/>
                <w:bCs/>
                <w:color w:val="000000"/>
                <w:sz w:val="24"/>
                <w:szCs w:val="24"/>
                <w:lang w:eastAsia="ru-RU"/>
              </w:rPr>
              <w:t>п/п</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b/>
                <w:bCs/>
                <w:color w:val="000000"/>
                <w:sz w:val="24"/>
                <w:szCs w:val="24"/>
                <w:lang w:eastAsia="ru-RU"/>
              </w:rPr>
              <w:t>Тема урока</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b/>
                <w:bCs/>
                <w:color w:val="000000"/>
                <w:sz w:val="24"/>
                <w:szCs w:val="24"/>
                <w:lang w:eastAsia="ru-RU"/>
              </w:rPr>
              <w:t>Формируемые представления</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b/>
                <w:bCs/>
                <w:color w:val="000000"/>
                <w:sz w:val="24"/>
                <w:szCs w:val="24"/>
                <w:lang w:eastAsia="ru-RU"/>
              </w:rPr>
              <w:t>Материалы и оборудование</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b/>
                <w:bCs/>
                <w:color w:val="000000"/>
                <w:sz w:val="24"/>
                <w:szCs w:val="24"/>
                <w:lang w:eastAsia="ru-RU"/>
              </w:rPr>
              <w:t>Часы</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F0003" w:rsidRDefault="000F0003" w:rsidP="000F0003">
            <w:pPr>
              <w:spacing w:after="0" w:line="240" w:lineRule="auto"/>
              <w:rPr>
                <w:rFonts w:ascii="Times New Roman" w:eastAsia="Times New Roman" w:hAnsi="Times New Roman" w:cs="Times New Roman"/>
                <w:b/>
                <w:bCs/>
                <w:color w:val="000000"/>
                <w:sz w:val="24"/>
                <w:szCs w:val="24"/>
                <w:lang w:eastAsia="ru-RU"/>
              </w:rPr>
            </w:pPr>
            <w:r w:rsidRPr="000F0003">
              <w:rPr>
                <w:rFonts w:ascii="Times New Roman" w:eastAsia="Times New Roman" w:hAnsi="Times New Roman" w:cs="Times New Roman"/>
                <w:b/>
                <w:bCs/>
                <w:color w:val="000000"/>
                <w:sz w:val="24"/>
                <w:szCs w:val="24"/>
                <w:lang w:eastAsia="ru-RU"/>
              </w:rPr>
              <w:t>Дата</w:t>
            </w:r>
          </w:p>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план</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F0003" w:rsidRDefault="000F0003" w:rsidP="000F0003">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Дата </w:t>
            </w:r>
          </w:p>
          <w:p w:rsidR="000F0003" w:rsidRPr="000F0003" w:rsidRDefault="000F0003" w:rsidP="000F0003">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факт</w:t>
            </w:r>
          </w:p>
        </w:tc>
      </w:tr>
      <w:tr w:rsidR="000F0003" w:rsidRPr="000F0003" w:rsidTr="009231C8">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p w:rsidR="008866CD"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p w:rsidR="008866CD" w:rsidRP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Установление зрительного контакта с собеседником</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Эмоциональный контакт с учителем.</w:t>
            </w:r>
          </w:p>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Овладение начальными навыками адаптации к учебе.</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0F0003">
              <w:rPr>
                <w:rFonts w:ascii="Times New Roman" w:eastAsia="Times New Roman" w:hAnsi="Times New Roman" w:cs="Times New Roman"/>
                <w:color w:val="000000"/>
                <w:sz w:val="24"/>
                <w:szCs w:val="24"/>
                <w:lang w:eastAsia="ru-RU"/>
              </w:rPr>
              <w:t>мнемокартинки</w:t>
            </w:r>
            <w:proofErr w:type="spellEnd"/>
            <w:r w:rsidRPr="000F0003">
              <w:rPr>
                <w:rFonts w:ascii="Times New Roman" w:eastAsia="Times New Roman" w:hAnsi="Times New Roman" w:cs="Times New Roman"/>
                <w:color w:val="000000"/>
                <w:sz w:val="24"/>
                <w:szCs w:val="24"/>
                <w:lang w:eastAsia="ru-RU"/>
              </w:rPr>
              <w:t>, пиктограммы,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F0003"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r w:rsidR="000F0003">
              <w:rPr>
                <w:rFonts w:ascii="Times New Roman" w:eastAsia="Times New Roman" w:hAnsi="Times New Roman" w:cs="Times New Roman"/>
                <w:color w:val="000000"/>
                <w:sz w:val="24"/>
                <w:szCs w:val="24"/>
                <w:lang w:eastAsia="ru-RU"/>
              </w:rPr>
              <w:t>.09</w:t>
            </w:r>
          </w:p>
          <w:p w:rsidR="006A38BA"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r w:rsidR="006A38BA">
              <w:rPr>
                <w:rFonts w:ascii="Times New Roman" w:eastAsia="Times New Roman" w:hAnsi="Times New Roman" w:cs="Times New Roman"/>
                <w:color w:val="000000"/>
                <w:sz w:val="24"/>
                <w:szCs w:val="24"/>
                <w:lang w:eastAsia="ru-RU"/>
              </w:rPr>
              <w:t>.09</w:t>
            </w:r>
          </w:p>
          <w:p w:rsidR="006A38BA" w:rsidRPr="000F0003"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r w:rsidR="006A38BA">
              <w:rPr>
                <w:rFonts w:ascii="Times New Roman" w:eastAsia="Times New Roman" w:hAnsi="Times New Roman" w:cs="Times New Roman"/>
                <w:color w:val="000000"/>
                <w:sz w:val="24"/>
                <w:szCs w:val="24"/>
                <w:lang w:eastAsia="ru-RU"/>
              </w:rPr>
              <w:t>.09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9231C8">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w:t>
            </w:r>
          </w:p>
          <w:p w:rsidR="008866CD"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p w:rsidR="008866CD" w:rsidRP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Реагирование на собственное имя</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 xml:space="preserve">Поворот головы, жест, </w:t>
            </w:r>
            <w:proofErr w:type="spellStart"/>
            <w:r w:rsidRPr="000F0003">
              <w:rPr>
                <w:rFonts w:ascii="Times New Roman" w:eastAsia="Times New Roman" w:hAnsi="Times New Roman" w:cs="Times New Roman"/>
                <w:color w:val="000000"/>
                <w:sz w:val="24"/>
                <w:szCs w:val="24"/>
                <w:lang w:eastAsia="ru-RU"/>
              </w:rPr>
              <w:t>звукокомплексы</w:t>
            </w:r>
            <w:proofErr w:type="spellEnd"/>
            <w:r w:rsidRPr="000F0003">
              <w:rPr>
                <w:rFonts w:ascii="Times New Roman" w:eastAsia="Times New Roman" w:hAnsi="Times New Roman" w:cs="Times New Roman"/>
                <w:color w:val="000000"/>
                <w:sz w:val="24"/>
                <w:szCs w:val="24"/>
                <w:lang w:eastAsia="ru-RU"/>
              </w:rPr>
              <w:t xml:space="preserve"> на реагирование своего имени.</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8E2F59">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 xml:space="preserve">Картинки, игрушки, </w:t>
            </w:r>
            <w:proofErr w:type="spellStart"/>
            <w:r w:rsidRPr="000F0003">
              <w:rPr>
                <w:rFonts w:ascii="Times New Roman" w:eastAsia="Times New Roman" w:hAnsi="Times New Roman" w:cs="Times New Roman"/>
                <w:color w:val="000000"/>
                <w:sz w:val="24"/>
                <w:szCs w:val="24"/>
                <w:lang w:eastAsia="ru-RU"/>
              </w:rPr>
              <w:t>мнемокартинки</w:t>
            </w:r>
            <w:proofErr w:type="spellEnd"/>
            <w:r w:rsidRPr="000F0003">
              <w:rPr>
                <w:rFonts w:ascii="Times New Roman" w:eastAsia="Times New Roman" w:hAnsi="Times New Roman" w:cs="Times New Roman"/>
                <w:color w:val="000000"/>
                <w:sz w:val="24"/>
                <w:szCs w:val="24"/>
                <w:lang w:eastAsia="ru-RU"/>
              </w:rPr>
              <w:t>, пиктограммы,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6A38BA"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w:t>
            </w:r>
            <w:r w:rsidR="006A38BA">
              <w:rPr>
                <w:rFonts w:ascii="Times New Roman" w:eastAsia="Times New Roman" w:hAnsi="Times New Roman" w:cs="Times New Roman"/>
                <w:color w:val="000000"/>
                <w:sz w:val="24"/>
                <w:szCs w:val="24"/>
                <w:lang w:eastAsia="ru-RU"/>
              </w:rPr>
              <w:t>.09</w:t>
            </w:r>
          </w:p>
          <w:p w:rsidR="000F0003"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6A38BA">
              <w:rPr>
                <w:rFonts w:ascii="Times New Roman" w:eastAsia="Times New Roman" w:hAnsi="Times New Roman" w:cs="Times New Roman"/>
                <w:color w:val="000000"/>
                <w:sz w:val="24"/>
                <w:szCs w:val="24"/>
                <w:lang w:eastAsia="ru-RU"/>
              </w:rPr>
              <w:t>.09</w:t>
            </w:r>
          </w:p>
          <w:p w:rsidR="006A38BA" w:rsidRPr="000F0003"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006A38BA">
              <w:rPr>
                <w:rFonts w:ascii="Times New Roman" w:eastAsia="Times New Roman" w:hAnsi="Times New Roman" w:cs="Times New Roman"/>
                <w:color w:val="000000"/>
                <w:sz w:val="24"/>
                <w:szCs w:val="24"/>
                <w:lang w:eastAsia="ru-RU"/>
              </w:rPr>
              <w:t>.09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9231C8">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p w:rsidR="008866CD"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p w:rsidR="008866CD" w:rsidRP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Приветствие собеседника жестом (пожать руку), звуком.</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 xml:space="preserve">Пожатие руки или </w:t>
            </w:r>
            <w:proofErr w:type="spellStart"/>
            <w:r w:rsidRPr="000F0003">
              <w:rPr>
                <w:rFonts w:ascii="Times New Roman" w:eastAsia="Times New Roman" w:hAnsi="Times New Roman" w:cs="Times New Roman"/>
                <w:color w:val="000000"/>
                <w:sz w:val="24"/>
                <w:szCs w:val="24"/>
                <w:lang w:eastAsia="ru-RU"/>
              </w:rPr>
              <w:t>звукокомплекс</w:t>
            </w:r>
            <w:proofErr w:type="spellEnd"/>
            <w:r w:rsidRPr="000F0003">
              <w:rPr>
                <w:rFonts w:ascii="Times New Roman" w:eastAsia="Times New Roman" w:hAnsi="Times New Roman" w:cs="Times New Roman"/>
                <w:color w:val="000000"/>
                <w:sz w:val="24"/>
                <w:szCs w:val="24"/>
                <w:lang w:eastAsia="ru-RU"/>
              </w:rPr>
              <w:t xml:space="preserve"> на приветствие.</w:t>
            </w:r>
          </w:p>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Развитие доброжелательности, эмоциональной отзывчивости.</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0F0003">
              <w:rPr>
                <w:rFonts w:ascii="Times New Roman" w:eastAsia="Times New Roman" w:hAnsi="Times New Roman" w:cs="Times New Roman"/>
                <w:color w:val="000000"/>
                <w:sz w:val="24"/>
                <w:szCs w:val="24"/>
                <w:lang w:eastAsia="ru-RU"/>
              </w:rPr>
              <w:t>мнемокартинки</w:t>
            </w:r>
            <w:proofErr w:type="spellEnd"/>
            <w:r w:rsidRPr="000F0003">
              <w:rPr>
                <w:rFonts w:ascii="Times New Roman" w:eastAsia="Times New Roman" w:hAnsi="Times New Roman" w:cs="Times New Roman"/>
                <w:color w:val="000000"/>
                <w:sz w:val="24"/>
                <w:szCs w:val="24"/>
                <w:lang w:eastAsia="ru-RU"/>
              </w:rPr>
              <w:t>, пиктограммы,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F0003"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006A38BA">
              <w:rPr>
                <w:rFonts w:ascii="Times New Roman" w:eastAsia="Times New Roman" w:hAnsi="Times New Roman" w:cs="Times New Roman"/>
                <w:color w:val="000000"/>
                <w:sz w:val="24"/>
                <w:szCs w:val="24"/>
                <w:lang w:eastAsia="ru-RU"/>
              </w:rPr>
              <w:t>.09</w:t>
            </w:r>
          </w:p>
          <w:p w:rsidR="006A38BA"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6A38BA">
              <w:rPr>
                <w:rFonts w:ascii="Times New Roman" w:eastAsia="Times New Roman" w:hAnsi="Times New Roman" w:cs="Times New Roman"/>
                <w:color w:val="000000"/>
                <w:sz w:val="24"/>
                <w:szCs w:val="24"/>
                <w:lang w:eastAsia="ru-RU"/>
              </w:rPr>
              <w:t>.09</w:t>
            </w:r>
          </w:p>
          <w:p w:rsidR="006A38BA" w:rsidRPr="000F0003"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6A38BA">
              <w:rPr>
                <w:rFonts w:ascii="Times New Roman" w:eastAsia="Times New Roman" w:hAnsi="Times New Roman" w:cs="Times New Roman"/>
                <w:color w:val="000000"/>
                <w:sz w:val="24"/>
                <w:szCs w:val="24"/>
                <w:lang w:eastAsia="ru-RU"/>
              </w:rPr>
              <w:t>.09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9231C8">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p w:rsidR="008866CD"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p w:rsidR="008866CD" w:rsidRP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Выражение своих желаний (жестом), звуком, словом «дай».</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Показ жестом, звуком или словом своего желания.</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Картинки, </w:t>
            </w:r>
            <w:r w:rsidRPr="000F0003">
              <w:rPr>
                <w:rFonts w:ascii="Times New Roman" w:eastAsia="Times New Roman" w:hAnsi="Times New Roman" w:cs="Times New Roman"/>
                <w:color w:val="000000"/>
                <w:sz w:val="24"/>
                <w:szCs w:val="24"/>
                <w:lang w:eastAsia="ru-RU"/>
              </w:rPr>
              <w:t xml:space="preserve">игрушки, </w:t>
            </w:r>
            <w:proofErr w:type="spellStart"/>
            <w:r w:rsidRPr="000F0003">
              <w:rPr>
                <w:rFonts w:ascii="Times New Roman" w:eastAsia="Times New Roman" w:hAnsi="Times New Roman" w:cs="Times New Roman"/>
                <w:color w:val="000000"/>
                <w:sz w:val="24"/>
                <w:szCs w:val="24"/>
                <w:lang w:eastAsia="ru-RU"/>
              </w:rPr>
              <w:t>мнемокартинки</w:t>
            </w:r>
            <w:proofErr w:type="spellEnd"/>
            <w:r w:rsidRPr="000F0003">
              <w:rPr>
                <w:rFonts w:ascii="Times New Roman" w:eastAsia="Times New Roman" w:hAnsi="Times New Roman" w:cs="Times New Roman"/>
                <w:color w:val="000000"/>
                <w:sz w:val="24"/>
                <w:szCs w:val="24"/>
                <w:lang w:eastAsia="ru-RU"/>
              </w:rPr>
              <w:t>, пиктограммы,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F0003"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006A38BA">
              <w:rPr>
                <w:rFonts w:ascii="Times New Roman" w:eastAsia="Times New Roman" w:hAnsi="Times New Roman" w:cs="Times New Roman"/>
                <w:color w:val="000000"/>
                <w:sz w:val="24"/>
                <w:szCs w:val="24"/>
                <w:lang w:eastAsia="ru-RU"/>
              </w:rPr>
              <w:t>.09</w:t>
            </w:r>
          </w:p>
          <w:p w:rsidR="006A38BA"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6A38BA">
              <w:rPr>
                <w:rFonts w:ascii="Times New Roman" w:eastAsia="Times New Roman" w:hAnsi="Times New Roman" w:cs="Times New Roman"/>
                <w:color w:val="000000"/>
                <w:sz w:val="24"/>
                <w:szCs w:val="24"/>
                <w:lang w:eastAsia="ru-RU"/>
              </w:rPr>
              <w:t>.09</w:t>
            </w:r>
          </w:p>
          <w:p w:rsidR="006A38BA" w:rsidRPr="000F0003"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r w:rsidR="006A38BA">
              <w:rPr>
                <w:rFonts w:ascii="Times New Roman" w:eastAsia="Times New Roman" w:hAnsi="Times New Roman" w:cs="Times New Roman"/>
                <w:color w:val="000000"/>
                <w:sz w:val="24"/>
                <w:szCs w:val="24"/>
                <w:lang w:eastAsia="ru-RU"/>
              </w:rPr>
              <w:t>.09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9231C8">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p w:rsidR="008866CD"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p w:rsidR="008866CD" w:rsidRP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Выражение просьбы о помощи жестом, звуком, словом «помоги».</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Показ жестом, звуком или словом просьбы о помощи.</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Картинки, </w:t>
            </w:r>
            <w:r w:rsidRPr="000F0003">
              <w:rPr>
                <w:rFonts w:ascii="Times New Roman" w:eastAsia="Times New Roman" w:hAnsi="Times New Roman" w:cs="Times New Roman"/>
                <w:color w:val="000000"/>
                <w:sz w:val="24"/>
                <w:szCs w:val="24"/>
                <w:lang w:eastAsia="ru-RU"/>
              </w:rPr>
              <w:t>пиктограммы,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F0003"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30.09</w:t>
            </w:r>
          </w:p>
          <w:p w:rsidR="006A38BA"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r w:rsidR="006A38BA">
              <w:rPr>
                <w:rFonts w:ascii="Times New Roman" w:eastAsia="Times New Roman" w:hAnsi="Times New Roman" w:cs="Times New Roman"/>
                <w:color w:val="000000"/>
                <w:sz w:val="24"/>
                <w:szCs w:val="24"/>
                <w:lang w:eastAsia="ru-RU"/>
              </w:rPr>
              <w:t>.10</w:t>
            </w:r>
          </w:p>
          <w:p w:rsidR="006A38BA" w:rsidRPr="000F0003"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r w:rsidR="006A38BA">
              <w:rPr>
                <w:rFonts w:ascii="Times New Roman" w:eastAsia="Times New Roman" w:hAnsi="Times New Roman" w:cs="Times New Roman"/>
                <w:color w:val="000000"/>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9231C8">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p w:rsidR="008866CD"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p w:rsidR="008866CD" w:rsidRP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Выражени</w:t>
            </w:r>
            <w:r w:rsidR="008866CD">
              <w:rPr>
                <w:rFonts w:ascii="Times New Roman" w:eastAsia="Times New Roman" w:hAnsi="Times New Roman" w:cs="Times New Roman"/>
                <w:color w:val="000000"/>
                <w:sz w:val="24"/>
                <w:szCs w:val="24"/>
                <w:lang w:eastAsia="ru-RU"/>
              </w:rPr>
              <w:t>е согласия жестом</w:t>
            </w:r>
            <w:r w:rsidRPr="000F0003">
              <w:rPr>
                <w:rFonts w:ascii="Times New Roman" w:eastAsia="Times New Roman" w:hAnsi="Times New Roman" w:cs="Times New Roman"/>
                <w:color w:val="000000"/>
                <w:sz w:val="24"/>
                <w:szCs w:val="24"/>
                <w:lang w:eastAsia="ru-RU"/>
              </w:rPr>
              <w:t>, словом «да».</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Показ жестом</w:t>
            </w:r>
            <w:r w:rsidR="008866CD">
              <w:rPr>
                <w:rFonts w:ascii="Times New Roman" w:eastAsia="Times New Roman" w:hAnsi="Times New Roman" w:cs="Times New Roman"/>
                <w:color w:val="000000"/>
                <w:sz w:val="24"/>
                <w:szCs w:val="24"/>
                <w:lang w:eastAsia="ru-RU"/>
              </w:rPr>
              <w:t>(кивок головы)</w:t>
            </w:r>
            <w:r w:rsidRPr="000F0003">
              <w:rPr>
                <w:rFonts w:ascii="Times New Roman" w:eastAsia="Times New Roman" w:hAnsi="Times New Roman" w:cs="Times New Roman"/>
                <w:color w:val="000000"/>
                <w:sz w:val="24"/>
                <w:szCs w:val="24"/>
                <w:lang w:eastAsia="ru-RU"/>
              </w:rPr>
              <w:t>, звуком или словом своего желания.</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Картинки,  игрушки, </w:t>
            </w:r>
            <w:r w:rsidR="000F0003" w:rsidRPr="000F0003">
              <w:rPr>
                <w:rFonts w:ascii="Times New Roman" w:eastAsia="Times New Roman" w:hAnsi="Times New Roman" w:cs="Times New Roman"/>
                <w:color w:val="000000"/>
                <w:sz w:val="24"/>
                <w:szCs w:val="24"/>
                <w:lang w:eastAsia="ru-RU"/>
              </w:rPr>
              <w:t>пиктограммы,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r w:rsidR="006A38BA">
              <w:rPr>
                <w:rFonts w:ascii="Times New Roman" w:eastAsia="Times New Roman" w:hAnsi="Times New Roman" w:cs="Times New Roman"/>
                <w:color w:val="000000"/>
                <w:sz w:val="24"/>
                <w:szCs w:val="24"/>
                <w:lang w:eastAsia="ru-RU"/>
              </w:rPr>
              <w:t>.10</w:t>
            </w:r>
          </w:p>
          <w:p w:rsidR="006A38BA"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w:t>
            </w:r>
            <w:r w:rsidR="006A38BA">
              <w:rPr>
                <w:rFonts w:ascii="Times New Roman" w:eastAsia="Times New Roman" w:hAnsi="Times New Roman" w:cs="Times New Roman"/>
                <w:color w:val="000000"/>
                <w:sz w:val="24"/>
                <w:szCs w:val="24"/>
                <w:lang w:eastAsia="ru-RU"/>
              </w:rPr>
              <w:t>.10</w:t>
            </w:r>
          </w:p>
          <w:p w:rsidR="006A38BA" w:rsidRPr="000F0003"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6A38BA">
              <w:rPr>
                <w:rFonts w:ascii="Times New Roman" w:eastAsia="Times New Roman" w:hAnsi="Times New Roman" w:cs="Times New Roman"/>
                <w:color w:val="000000"/>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9231C8">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p w:rsidR="008866CD"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p w:rsidR="008866CD" w:rsidRP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Выраже</w:t>
            </w:r>
            <w:r w:rsidR="008866CD">
              <w:rPr>
                <w:rFonts w:ascii="Times New Roman" w:eastAsia="Times New Roman" w:hAnsi="Times New Roman" w:cs="Times New Roman"/>
                <w:color w:val="000000"/>
                <w:sz w:val="24"/>
                <w:szCs w:val="24"/>
                <w:lang w:eastAsia="ru-RU"/>
              </w:rPr>
              <w:t xml:space="preserve">ние несогласия жестом </w:t>
            </w:r>
            <w:r w:rsidRPr="000F0003">
              <w:rPr>
                <w:rFonts w:ascii="Times New Roman" w:eastAsia="Times New Roman" w:hAnsi="Times New Roman" w:cs="Times New Roman"/>
                <w:color w:val="000000"/>
                <w:sz w:val="24"/>
                <w:szCs w:val="24"/>
                <w:lang w:eastAsia="ru-RU"/>
              </w:rPr>
              <w:t>, словом «нет».</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Показ жестом</w:t>
            </w:r>
            <w:r w:rsidR="008866CD">
              <w:rPr>
                <w:rFonts w:ascii="Times New Roman" w:eastAsia="Times New Roman" w:hAnsi="Times New Roman" w:cs="Times New Roman"/>
                <w:color w:val="000000"/>
                <w:sz w:val="24"/>
                <w:szCs w:val="24"/>
                <w:lang w:eastAsia="ru-RU"/>
              </w:rPr>
              <w:t xml:space="preserve"> </w:t>
            </w:r>
            <w:r w:rsidR="008866CD" w:rsidRPr="000F0003">
              <w:rPr>
                <w:rFonts w:ascii="Times New Roman" w:eastAsia="Times New Roman" w:hAnsi="Times New Roman" w:cs="Times New Roman"/>
                <w:color w:val="000000"/>
                <w:sz w:val="24"/>
                <w:szCs w:val="24"/>
                <w:lang w:eastAsia="ru-RU"/>
              </w:rPr>
              <w:t>(покачать головой из стороны в сторону)</w:t>
            </w:r>
            <w:r w:rsidRPr="000F0003">
              <w:rPr>
                <w:rFonts w:ascii="Times New Roman" w:eastAsia="Times New Roman" w:hAnsi="Times New Roman" w:cs="Times New Roman"/>
                <w:color w:val="000000"/>
                <w:sz w:val="24"/>
                <w:szCs w:val="24"/>
                <w:lang w:eastAsia="ru-RU"/>
              </w:rPr>
              <w:t>, звуком или словом своего желания.</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0F0003">
              <w:rPr>
                <w:rFonts w:ascii="Times New Roman" w:eastAsia="Times New Roman" w:hAnsi="Times New Roman" w:cs="Times New Roman"/>
                <w:color w:val="000000"/>
                <w:sz w:val="24"/>
                <w:szCs w:val="24"/>
                <w:lang w:eastAsia="ru-RU"/>
              </w:rPr>
              <w:t>мнемокартинки</w:t>
            </w:r>
            <w:proofErr w:type="spellEnd"/>
            <w:r w:rsidRPr="000F0003">
              <w:rPr>
                <w:rFonts w:ascii="Times New Roman" w:eastAsia="Times New Roman" w:hAnsi="Times New Roman" w:cs="Times New Roman"/>
                <w:color w:val="000000"/>
                <w:sz w:val="24"/>
                <w:szCs w:val="24"/>
                <w:lang w:eastAsia="ru-RU"/>
              </w:rPr>
              <w:t>, пиктограммы,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006A38BA">
              <w:rPr>
                <w:rFonts w:ascii="Times New Roman" w:eastAsia="Times New Roman" w:hAnsi="Times New Roman" w:cs="Times New Roman"/>
                <w:color w:val="000000"/>
                <w:sz w:val="24"/>
                <w:szCs w:val="24"/>
                <w:lang w:eastAsia="ru-RU"/>
              </w:rPr>
              <w:t>.10</w:t>
            </w:r>
          </w:p>
          <w:p w:rsidR="006A38BA"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006A38BA">
              <w:rPr>
                <w:rFonts w:ascii="Times New Roman" w:eastAsia="Times New Roman" w:hAnsi="Times New Roman" w:cs="Times New Roman"/>
                <w:color w:val="000000"/>
                <w:sz w:val="24"/>
                <w:szCs w:val="24"/>
                <w:lang w:eastAsia="ru-RU"/>
              </w:rPr>
              <w:t>.10</w:t>
            </w:r>
          </w:p>
          <w:p w:rsidR="006A38BA" w:rsidRPr="000F0003"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6A38BA">
              <w:rPr>
                <w:rFonts w:ascii="Times New Roman" w:eastAsia="Times New Roman" w:hAnsi="Times New Roman" w:cs="Times New Roman"/>
                <w:color w:val="000000"/>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9231C8">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p w:rsidR="008866CD"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p w:rsidR="008866CD" w:rsidRP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Дыхательные упражнения без речевого сопровождения.</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Формирование правильного выдоха.</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Картинки, </w:t>
            </w:r>
            <w:r w:rsidR="000F0003" w:rsidRPr="000F0003">
              <w:rPr>
                <w:rFonts w:ascii="Times New Roman" w:eastAsia="Times New Roman" w:hAnsi="Times New Roman" w:cs="Times New Roman"/>
                <w:color w:val="000000"/>
                <w:sz w:val="24"/>
                <w:szCs w:val="24"/>
                <w:lang w:eastAsia="ru-RU"/>
              </w:rPr>
              <w:t xml:space="preserve">игрушки, </w:t>
            </w:r>
            <w:proofErr w:type="spellStart"/>
            <w:r w:rsidR="000F0003" w:rsidRPr="000F0003">
              <w:rPr>
                <w:rFonts w:ascii="Times New Roman" w:eastAsia="Times New Roman" w:hAnsi="Times New Roman" w:cs="Times New Roman"/>
                <w:color w:val="000000"/>
                <w:sz w:val="24"/>
                <w:szCs w:val="24"/>
                <w:lang w:eastAsia="ru-RU"/>
              </w:rPr>
              <w:t>мнемокартинки</w:t>
            </w:r>
            <w:proofErr w:type="spellEnd"/>
            <w:r w:rsidR="000F0003" w:rsidRPr="000F0003">
              <w:rPr>
                <w:rFonts w:ascii="Times New Roman" w:eastAsia="Times New Roman" w:hAnsi="Times New Roman" w:cs="Times New Roman"/>
                <w:color w:val="000000"/>
                <w:sz w:val="24"/>
                <w:szCs w:val="24"/>
                <w:lang w:eastAsia="ru-RU"/>
              </w:rPr>
              <w:t>, пиктограммы,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006A38BA">
              <w:rPr>
                <w:rFonts w:ascii="Times New Roman" w:eastAsia="Times New Roman" w:hAnsi="Times New Roman" w:cs="Times New Roman"/>
                <w:color w:val="000000"/>
                <w:sz w:val="24"/>
                <w:szCs w:val="24"/>
                <w:lang w:eastAsia="ru-RU"/>
              </w:rPr>
              <w:t>.10</w:t>
            </w:r>
          </w:p>
          <w:p w:rsidR="006A38BA"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6A38BA">
              <w:rPr>
                <w:rFonts w:ascii="Times New Roman" w:eastAsia="Times New Roman" w:hAnsi="Times New Roman" w:cs="Times New Roman"/>
                <w:color w:val="000000"/>
                <w:sz w:val="24"/>
                <w:szCs w:val="24"/>
                <w:lang w:eastAsia="ru-RU"/>
              </w:rPr>
              <w:t>.10</w:t>
            </w:r>
          </w:p>
          <w:p w:rsidR="006A38BA" w:rsidRPr="000F0003"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6A38BA">
              <w:rPr>
                <w:rFonts w:ascii="Times New Roman" w:eastAsia="Times New Roman" w:hAnsi="Times New Roman" w:cs="Times New Roman"/>
                <w:color w:val="000000"/>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9231C8">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p w:rsidR="00ED169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Дыхательные упражнения с речевым сопровождением</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Формирование правильного выдоха</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Картинки, </w:t>
            </w:r>
            <w:r w:rsidR="000F0003" w:rsidRPr="000F0003">
              <w:rPr>
                <w:rFonts w:ascii="Times New Roman" w:eastAsia="Times New Roman" w:hAnsi="Times New Roman" w:cs="Times New Roman"/>
                <w:color w:val="000000"/>
                <w:sz w:val="24"/>
                <w:szCs w:val="24"/>
                <w:lang w:eastAsia="ru-RU"/>
              </w:rPr>
              <w:t xml:space="preserve">игрушки, </w:t>
            </w:r>
            <w:proofErr w:type="spellStart"/>
            <w:r w:rsidR="000F0003" w:rsidRPr="000F0003">
              <w:rPr>
                <w:rFonts w:ascii="Times New Roman" w:eastAsia="Times New Roman" w:hAnsi="Times New Roman" w:cs="Times New Roman"/>
                <w:color w:val="000000"/>
                <w:sz w:val="24"/>
                <w:szCs w:val="24"/>
                <w:lang w:eastAsia="ru-RU"/>
              </w:rPr>
              <w:t>мнемокартинки</w:t>
            </w:r>
            <w:proofErr w:type="spellEnd"/>
            <w:r w:rsidR="000F0003" w:rsidRPr="000F0003">
              <w:rPr>
                <w:rFonts w:ascii="Times New Roman" w:eastAsia="Times New Roman" w:hAnsi="Times New Roman" w:cs="Times New Roman"/>
                <w:color w:val="000000"/>
                <w:sz w:val="24"/>
                <w:szCs w:val="24"/>
                <w:lang w:eastAsia="ru-RU"/>
              </w:rPr>
              <w:t>, пиктограммы,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07.11</w:t>
            </w:r>
          </w:p>
          <w:p w:rsidR="006A38BA"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6A38BA">
              <w:rPr>
                <w:rFonts w:ascii="Times New Roman" w:eastAsia="Times New Roman" w:hAnsi="Times New Roman" w:cs="Times New Roman"/>
                <w:color w:val="000000"/>
                <w:sz w:val="24"/>
                <w:szCs w:val="24"/>
                <w:lang w:eastAsia="ru-RU"/>
              </w:rPr>
              <w:t>.11</w:t>
            </w:r>
          </w:p>
          <w:p w:rsidR="006A38BA" w:rsidRPr="000F0003"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006A38BA">
              <w:rPr>
                <w:rFonts w:ascii="Times New Roman" w:eastAsia="Times New Roman" w:hAnsi="Times New Roman" w:cs="Times New Roman"/>
                <w:color w:val="000000"/>
                <w:sz w:val="24"/>
                <w:szCs w:val="24"/>
                <w:lang w:eastAsia="ru-RU"/>
              </w:rPr>
              <w:t>.11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9231C8">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p w:rsidR="00ED169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 xml:space="preserve">Артикуляционная гимнастика </w:t>
            </w:r>
            <w:r w:rsidRPr="000F0003">
              <w:rPr>
                <w:rFonts w:ascii="Times New Roman" w:eastAsia="Times New Roman" w:hAnsi="Times New Roman" w:cs="Times New Roman"/>
                <w:color w:val="000000"/>
                <w:sz w:val="24"/>
                <w:szCs w:val="24"/>
                <w:lang w:eastAsia="ru-RU"/>
              </w:rPr>
              <w:lastRenderedPageBreak/>
              <w:t>(простые упражнения).</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lastRenderedPageBreak/>
              <w:t xml:space="preserve">Отработка артикуляционных </w:t>
            </w:r>
            <w:r w:rsidRPr="000F0003">
              <w:rPr>
                <w:rFonts w:ascii="Times New Roman" w:eastAsia="Times New Roman" w:hAnsi="Times New Roman" w:cs="Times New Roman"/>
                <w:color w:val="000000"/>
                <w:sz w:val="24"/>
                <w:szCs w:val="24"/>
                <w:lang w:eastAsia="ru-RU"/>
              </w:rPr>
              <w:lastRenderedPageBreak/>
              <w:t>упражнений для постановки звуков.</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Картинки, </w:t>
            </w:r>
            <w:r w:rsidR="000F0003" w:rsidRPr="000F0003">
              <w:rPr>
                <w:rFonts w:ascii="Times New Roman" w:eastAsia="Times New Roman" w:hAnsi="Times New Roman" w:cs="Times New Roman"/>
                <w:color w:val="000000"/>
                <w:sz w:val="24"/>
                <w:szCs w:val="24"/>
                <w:lang w:eastAsia="ru-RU"/>
              </w:rPr>
              <w:t xml:space="preserve">игрушки, </w:t>
            </w:r>
            <w:proofErr w:type="spellStart"/>
            <w:r w:rsidR="000F0003" w:rsidRPr="000F0003">
              <w:rPr>
                <w:rFonts w:ascii="Times New Roman" w:eastAsia="Times New Roman" w:hAnsi="Times New Roman" w:cs="Times New Roman"/>
                <w:color w:val="000000"/>
                <w:sz w:val="24"/>
                <w:szCs w:val="24"/>
                <w:lang w:eastAsia="ru-RU"/>
              </w:rPr>
              <w:t>мнемокартинки</w:t>
            </w:r>
            <w:proofErr w:type="spellEnd"/>
            <w:r w:rsidR="000F0003" w:rsidRPr="000F0003">
              <w:rPr>
                <w:rFonts w:ascii="Times New Roman" w:eastAsia="Times New Roman" w:hAnsi="Times New Roman" w:cs="Times New Roman"/>
                <w:color w:val="000000"/>
                <w:sz w:val="24"/>
                <w:szCs w:val="24"/>
                <w:lang w:eastAsia="ru-RU"/>
              </w:rPr>
              <w:t xml:space="preserve">, </w:t>
            </w:r>
            <w:r w:rsidR="000F0003" w:rsidRPr="000F0003">
              <w:rPr>
                <w:rFonts w:ascii="Times New Roman" w:eastAsia="Times New Roman" w:hAnsi="Times New Roman" w:cs="Times New Roman"/>
                <w:color w:val="000000"/>
                <w:sz w:val="24"/>
                <w:szCs w:val="24"/>
                <w:lang w:eastAsia="ru-RU"/>
              </w:rPr>
              <w:lastRenderedPageBreak/>
              <w:t>пиктограммы,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lastRenderedPageBreak/>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14.11</w:t>
            </w:r>
          </w:p>
          <w:p w:rsidR="006A38BA"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r w:rsidR="006A38BA">
              <w:rPr>
                <w:rFonts w:ascii="Times New Roman" w:eastAsia="Times New Roman" w:hAnsi="Times New Roman" w:cs="Times New Roman"/>
                <w:color w:val="000000"/>
                <w:sz w:val="24"/>
                <w:szCs w:val="24"/>
                <w:lang w:eastAsia="ru-RU"/>
              </w:rPr>
              <w:t>.11</w:t>
            </w:r>
          </w:p>
          <w:p w:rsidR="006A38BA" w:rsidRPr="000F0003"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6A38BA">
              <w:rPr>
                <w:rFonts w:ascii="Times New Roman" w:eastAsia="Times New Roman" w:hAnsi="Times New Roman" w:cs="Times New Roman"/>
                <w:color w:val="000000"/>
                <w:sz w:val="24"/>
                <w:szCs w:val="24"/>
                <w:lang w:eastAsia="ru-RU"/>
              </w:rPr>
              <w:t>.11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9231C8">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31</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p w:rsidR="00ED169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roofErr w:type="spellStart"/>
            <w:r w:rsidRPr="000F0003">
              <w:rPr>
                <w:rFonts w:ascii="Times New Roman" w:eastAsia="Times New Roman" w:hAnsi="Times New Roman" w:cs="Times New Roman"/>
                <w:color w:val="000000"/>
                <w:sz w:val="24"/>
                <w:szCs w:val="24"/>
                <w:lang w:eastAsia="ru-RU"/>
              </w:rPr>
              <w:t>Импрессивная</w:t>
            </w:r>
            <w:proofErr w:type="spellEnd"/>
            <w:r w:rsidRPr="000F0003">
              <w:rPr>
                <w:rFonts w:ascii="Times New Roman" w:eastAsia="Times New Roman" w:hAnsi="Times New Roman" w:cs="Times New Roman"/>
                <w:color w:val="000000"/>
                <w:sz w:val="24"/>
                <w:szCs w:val="24"/>
                <w:lang w:eastAsia="ru-RU"/>
              </w:rPr>
              <w:t xml:space="preserve"> речь</w:t>
            </w:r>
          </w:p>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Различение по именам членов семьи, педагога.</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Узнавание и различение членов семьи и педагога.</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Картинки, </w:t>
            </w:r>
            <w:r w:rsidR="000F0003" w:rsidRPr="000F0003">
              <w:rPr>
                <w:rFonts w:ascii="Times New Roman" w:eastAsia="Times New Roman" w:hAnsi="Times New Roman" w:cs="Times New Roman"/>
                <w:color w:val="000000"/>
                <w:sz w:val="24"/>
                <w:szCs w:val="24"/>
                <w:lang w:eastAsia="ru-RU"/>
              </w:rPr>
              <w:t xml:space="preserve"> игрушки, </w:t>
            </w:r>
            <w:proofErr w:type="spellStart"/>
            <w:r w:rsidR="000F0003" w:rsidRPr="000F0003">
              <w:rPr>
                <w:rFonts w:ascii="Times New Roman" w:eastAsia="Times New Roman" w:hAnsi="Times New Roman" w:cs="Times New Roman"/>
                <w:color w:val="000000"/>
                <w:sz w:val="24"/>
                <w:szCs w:val="24"/>
                <w:lang w:eastAsia="ru-RU"/>
              </w:rPr>
              <w:t>мнемокартинки</w:t>
            </w:r>
            <w:proofErr w:type="spellEnd"/>
            <w:r w:rsidR="000F0003" w:rsidRPr="000F0003">
              <w:rPr>
                <w:rFonts w:ascii="Times New Roman" w:eastAsia="Times New Roman" w:hAnsi="Times New Roman" w:cs="Times New Roman"/>
                <w:color w:val="000000"/>
                <w:sz w:val="24"/>
                <w:szCs w:val="24"/>
                <w:lang w:eastAsia="ru-RU"/>
              </w:rPr>
              <w:t>, пиктограммы,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F000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21.11</w:t>
            </w:r>
          </w:p>
          <w:p w:rsidR="006A38BA"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r w:rsidR="006A38BA">
              <w:rPr>
                <w:rFonts w:ascii="Times New Roman" w:eastAsia="Times New Roman" w:hAnsi="Times New Roman" w:cs="Times New Roman"/>
                <w:color w:val="000000"/>
                <w:sz w:val="24"/>
                <w:szCs w:val="24"/>
                <w:lang w:eastAsia="ru-RU"/>
              </w:rPr>
              <w:t>.11</w:t>
            </w:r>
          </w:p>
          <w:p w:rsidR="006A38BA" w:rsidRPr="000F0003"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r w:rsidR="006A38BA">
              <w:rPr>
                <w:rFonts w:ascii="Times New Roman" w:eastAsia="Times New Roman" w:hAnsi="Times New Roman" w:cs="Times New Roman"/>
                <w:color w:val="000000"/>
                <w:sz w:val="24"/>
                <w:szCs w:val="24"/>
                <w:lang w:eastAsia="ru-RU"/>
              </w:rPr>
              <w:t>.11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9231C8">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p w:rsidR="00ED169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Понимание слов, обозначающих предмет: кружка.</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Узнавание и различение предмета (</w:t>
            </w:r>
            <w:r w:rsidR="008866CD">
              <w:rPr>
                <w:rFonts w:ascii="Times New Roman" w:eastAsia="Times New Roman" w:hAnsi="Times New Roman" w:cs="Times New Roman"/>
                <w:color w:val="000000"/>
                <w:sz w:val="24"/>
                <w:szCs w:val="24"/>
                <w:lang w:eastAsia="ru-RU"/>
              </w:rPr>
              <w:t>кружка) среди других предметов.</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Картинки, презентации, игруш</w:t>
            </w:r>
            <w:r w:rsidR="008866CD">
              <w:rPr>
                <w:rFonts w:ascii="Times New Roman" w:eastAsia="Times New Roman" w:hAnsi="Times New Roman" w:cs="Times New Roman"/>
                <w:color w:val="000000"/>
                <w:sz w:val="24"/>
                <w:szCs w:val="24"/>
                <w:lang w:eastAsia="ru-RU"/>
              </w:rPr>
              <w:t xml:space="preserve">ки, </w:t>
            </w:r>
            <w:r w:rsidRPr="000F0003">
              <w:rPr>
                <w:rFonts w:ascii="Times New Roman" w:eastAsia="Times New Roman" w:hAnsi="Times New Roman" w:cs="Times New Roman"/>
                <w:color w:val="000000"/>
                <w:sz w:val="24"/>
                <w:szCs w:val="24"/>
                <w:lang w:eastAsia="ru-RU"/>
              </w:rPr>
              <w:t>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28.11</w:t>
            </w:r>
          </w:p>
          <w:p w:rsidR="006A38BA"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02.12</w:t>
            </w:r>
          </w:p>
          <w:p w:rsidR="006A38BA" w:rsidRPr="000F0003"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03.12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9231C8">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p w:rsidR="00ED169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Понимание слов, обозначающих предмет: ложка.</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 xml:space="preserve">Узнавание и различение предмета (ложка) </w:t>
            </w:r>
            <w:r w:rsidR="008866CD">
              <w:rPr>
                <w:rFonts w:ascii="Times New Roman" w:eastAsia="Times New Roman" w:hAnsi="Times New Roman" w:cs="Times New Roman"/>
                <w:color w:val="000000"/>
                <w:sz w:val="24"/>
                <w:szCs w:val="24"/>
                <w:lang w:eastAsia="ru-RU"/>
              </w:rPr>
              <w:t>среди других предметов.</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Картинки, </w:t>
            </w:r>
            <w:r w:rsidR="000F0003" w:rsidRPr="000F0003">
              <w:rPr>
                <w:rFonts w:ascii="Times New Roman" w:eastAsia="Times New Roman" w:hAnsi="Times New Roman" w:cs="Times New Roman"/>
                <w:color w:val="000000"/>
                <w:sz w:val="24"/>
                <w:szCs w:val="24"/>
                <w:lang w:eastAsia="ru-RU"/>
              </w:rPr>
              <w:t>игруш</w:t>
            </w:r>
            <w:r>
              <w:rPr>
                <w:rFonts w:ascii="Times New Roman" w:eastAsia="Times New Roman" w:hAnsi="Times New Roman" w:cs="Times New Roman"/>
                <w:color w:val="000000"/>
                <w:sz w:val="24"/>
                <w:szCs w:val="24"/>
                <w:lang w:eastAsia="ru-RU"/>
              </w:rPr>
              <w:t xml:space="preserve">ки, </w:t>
            </w:r>
            <w:proofErr w:type="spellStart"/>
            <w:r>
              <w:rPr>
                <w:rFonts w:ascii="Times New Roman" w:eastAsia="Times New Roman" w:hAnsi="Times New Roman" w:cs="Times New Roman"/>
                <w:color w:val="000000"/>
                <w:sz w:val="24"/>
                <w:szCs w:val="24"/>
                <w:lang w:eastAsia="ru-RU"/>
              </w:rPr>
              <w:t>мнемокартинки</w:t>
            </w:r>
            <w:proofErr w:type="spellEnd"/>
            <w:r>
              <w:rPr>
                <w:rFonts w:ascii="Times New Roman" w:eastAsia="Times New Roman" w:hAnsi="Times New Roman" w:cs="Times New Roman"/>
                <w:color w:val="000000"/>
                <w:sz w:val="24"/>
                <w:szCs w:val="24"/>
                <w:lang w:eastAsia="ru-RU"/>
              </w:rPr>
              <w:t xml:space="preserve">, </w:t>
            </w:r>
            <w:r w:rsidR="000F0003" w:rsidRPr="000F0003">
              <w:rPr>
                <w:rFonts w:ascii="Times New Roman" w:eastAsia="Times New Roman" w:hAnsi="Times New Roman" w:cs="Times New Roman"/>
                <w:color w:val="000000"/>
                <w:sz w:val="24"/>
                <w:szCs w:val="24"/>
                <w:lang w:eastAsia="ru-RU"/>
              </w:rPr>
              <w:t>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05.12</w:t>
            </w:r>
          </w:p>
          <w:p w:rsidR="006A38BA"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w:t>
            </w:r>
            <w:r w:rsidR="006A38BA">
              <w:rPr>
                <w:rFonts w:ascii="Times New Roman" w:eastAsia="Times New Roman" w:hAnsi="Times New Roman" w:cs="Times New Roman"/>
                <w:color w:val="000000"/>
                <w:sz w:val="24"/>
                <w:szCs w:val="24"/>
                <w:lang w:eastAsia="ru-RU"/>
              </w:rPr>
              <w:t>.12</w:t>
            </w:r>
          </w:p>
          <w:p w:rsidR="006A38BA" w:rsidRPr="000F0003"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6A38BA">
              <w:rPr>
                <w:rFonts w:ascii="Times New Roman" w:eastAsia="Times New Roman" w:hAnsi="Times New Roman" w:cs="Times New Roman"/>
                <w:color w:val="000000"/>
                <w:sz w:val="24"/>
                <w:szCs w:val="24"/>
                <w:lang w:eastAsia="ru-RU"/>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9231C8">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p>
          <w:p w:rsidR="00ED169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Понимание слов, обозначающих предмет: тарелка.</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Узнавание и различение предмета (т</w:t>
            </w:r>
            <w:r w:rsidR="008866CD">
              <w:rPr>
                <w:rFonts w:ascii="Times New Roman" w:eastAsia="Times New Roman" w:hAnsi="Times New Roman" w:cs="Times New Roman"/>
                <w:color w:val="000000"/>
                <w:sz w:val="24"/>
                <w:szCs w:val="24"/>
                <w:lang w:eastAsia="ru-RU"/>
              </w:rPr>
              <w:t>арелка) среди других предметов.</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8866CD" w:rsidP="000F0003">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Картинки,</w:t>
            </w:r>
            <w:r w:rsidR="000F0003" w:rsidRPr="000F0003">
              <w:rPr>
                <w:rFonts w:ascii="Times New Roman" w:eastAsia="Times New Roman" w:hAnsi="Times New Roman" w:cs="Times New Roman"/>
                <w:color w:val="000000"/>
                <w:sz w:val="24"/>
                <w:szCs w:val="24"/>
                <w:lang w:eastAsia="ru-RU"/>
              </w:rPr>
              <w:t>игрушки</w:t>
            </w:r>
            <w:proofErr w:type="spellEnd"/>
            <w:r w:rsidR="000F0003" w:rsidRPr="000F0003">
              <w:rPr>
                <w:rFonts w:ascii="Times New Roman" w:eastAsia="Times New Roman" w:hAnsi="Times New Roman" w:cs="Times New Roman"/>
                <w:color w:val="000000"/>
                <w:sz w:val="24"/>
                <w:szCs w:val="24"/>
                <w:lang w:eastAsia="ru-RU"/>
              </w:rPr>
              <w:t xml:space="preserve">, </w:t>
            </w:r>
            <w:proofErr w:type="spellStart"/>
            <w:r w:rsidR="000F0003" w:rsidRPr="000F0003">
              <w:rPr>
                <w:rFonts w:ascii="Times New Roman" w:eastAsia="Times New Roman" w:hAnsi="Times New Roman" w:cs="Times New Roman"/>
                <w:color w:val="000000"/>
                <w:sz w:val="24"/>
                <w:szCs w:val="24"/>
                <w:lang w:eastAsia="ru-RU"/>
              </w:rPr>
              <w:t>мнемокартинки</w:t>
            </w:r>
            <w:proofErr w:type="spellEnd"/>
            <w:r w:rsidR="000F0003" w:rsidRPr="000F0003">
              <w:rPr>
                <w:rFonts w:ascii="Times New Roman" w:eastAsia="Times New Roman" w:hAnsi="Times New Roman" w:cs="Times New Roman"/>
                <w:color w:val="000000"/>
                <w:sz w:val="24"/>
                <w:szCs w:val="24"/>
                <w:lang w:eastAsia="ru-RU"/>
              </w:rPr>
              <w:t>, пиктограммы,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12.12</w:t>
            </w:r>
          </w:p>
          <w:p w:rsidR="006A38BA"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006A38BA">
              <w:rPr>
                <w:rFonts w:ascii="Times New Roman" w:eastAsia="Times New Roman" w:hAnsi="Times New Roman" w:cs="Times New Roman"/>
                <w:color w:val="000000"/>
                <w:sz w:val="24"/>
                <w:szCs w:val="24"/>
                <w:lang w:eastAsia="ru-RU"/>
              </w:rPr>
              <w:t>.12</w:t>
            </w:r>
          </w:p>
          <w:p w:rsidR="006A38BA" w:rsidRPr="000F0003"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6A38BA">
              <w:rPr>
                <w:rFonts w:ascii="Times New Roman" w:eastAsia="Times New Roman" w:hAnsi="Times New Roman" w:cs="Times New Roman"/>
                <w:color w:val="000000"/>
                <w:sz w:val="24"/>
                <w:szCs w:val="24"/>
                <w:lang w:eastAsia="ru-RU"/>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9231C8">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p w:rsidR="00ED169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Понимание слов, обозначающих предмет: стул..</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Узнавание и различение предмета</w:t>
            </w:r>
            <w:r w:rsidR="008E2F59">
              <w:rPr>
                <w:rFonts w:ascii="Times New Roman" w:eastAsia="Times New Roman" w:hAnsi="Times New Roman" w:cs="Times New Roman"/>
                <w:color w:val="000000"/>
                <w:sz w:val="24"/>
                <w:szCs w:val="24"/>
                <w:lang w:eastAsia="ru-RU"/>
              </w:rPr>
              <w:t xml:space="preserve"> (стул) среди других предметов.</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Картинки, игрушки,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19.12</w:t>
            </w:r>
          </w:p>
          <w:p w:rsidR="006A38BA"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006A38BA">
              <w:rPr>
                <w:rFonts w:ascii="Times New Roman" w:eastAsia="Times New Roman" w:hAnsi="Times New Roman" w:cs="Times New Roman"/>
                <w:color w:val="000000"/>
                <w:sz w:val="24"/>
                <w:szCs w:val="24"/>
                <w:lang w:eastAsia="ru-RU"/>
              </w:rPr>
              <w:t>.12</w:t>
            </w:r>
          </w:p>
          <w:p w:rsidR="006A38BA" w:rsidRPr="000F0003"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6A38BA">
              <w:rPr>
                <w:rFonts w:ascii="Times New Roman" w:eastAsia="Times New Roman" w:hAnsi="Times New Roman" w:cs="Times New Roman"/>
                <w:color w:val="000000"/>
                <w:sz w:val="24"/>
                <w:szCs w:val="24"/>
                <w:lang w:eastAsia="ru-RU"/>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9231C8">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p w:rsidR="00ED169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Понимание слов, обозначающих предмет: стол.</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Узнавание и различение предмета</w:t>
            </w:r>
            <w:r w:rsidR="008866CD">
              <w:rPr>
                <w:rFonts w:ascii="Times New Roman" w:eastAsia="Times New Roman" w:hAnsi="Times New Roman" w:cs="Times New Roman"/>
                <w:color w:val="000000"/>
                <w:sz w:val="24"/>
                <w:szCs w:val="24"/>
                <w:lang w:eastAsia="ru-RU"/>
              </w:rPr>
              <w:t xml:space="preserve"> (стол) среди других предметов.</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 xml:space="preserve">Картинки, игрушки, </w:t>
            </w:r>
            <w:proofErr w:type="spellStart"/>
            <w:r w:rsidRPr="000F0003">
              <w:rPr>
                <w:rFonts w:ascii="Times New Roman" w:eastAsia="Times New Roman" w:hAnsi="Times New Roman" w:cs="Times New Roman"/>
                <w:color w:val="000000"/>
                <w:sz w:val="24"/>
                <w:szCs w:val="24"/>
                <w:lang w:eastAsia="ru-RU"/>
              </w:rPr>
              <w:t>мнемокартинки</w:t>
            </w:r>
            <w:proofErr w:type="spellEnd"/>
            <w:r w:rsidRPr="000F0003">
              <w:rPr>
                <w:rFonts w:ascii="Times New Roman" w:eastAsia="Times New Roman" w:hAnsi="Times New Roman" w:cs="Times New Roman"/>
                <w:color w:val="000000"/>
                <w:sz w:val="24"/>
                <w:szCs w:val="24"/>
                <w:lang w:eastAsia="ru-RU"/>
              </w:rPr>
              <w:t>,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26.12</w:t>
            </w:r>
          </w:p>
          <w:p w:rsidR="006A38BA"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r w:rsidR="006A38BA">
              <w:rPr>
                <w:rFonts w:ascii="Times New Roman" w:eastAsia="Times New Roman" w:hAnsi="Times New Roman" w:cs="Times New Roman"/>
                <w:color w:val="000000"/>
                <w:sz w:val="24"/>
                <w:szCs w:val="24"/>
                <w:lang w:eastAsia="ru-RU"/>
              </w:rPr>
              <w:t>.12</w:t>
            </w:r>
          </w:p>
          <w:p w:rsidR="006A38BA" w:rsidRPr="000F0003"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9231C8">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p w:rsidR="00ED169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Понимание слов, обозначающих предмет: яблоко, банан.</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Узнавание (различение) предметов: яблоко, банан</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Картинки, презентации, игрушки,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D3444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006A38BA">
              <w:rPr>
                <w:rFonts w:ascii="Times New Roman" w:eastAsia="Times New Roman" w:hAnsi="Times New Roman" w:cs="Times New Roman"/>
                <w:color w:val="000000"/>
                <w:sz w:val="24"/>
                <w:szCs w:val="24"/>
                <w:lang w:eastAsia="ru-RU"/>
              </w:rPr>
              <w:t>.01</w:t>
            </w:r>
          </w:p>
          <w:p w:rsidR="006A38BA"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006A38BA">
              <w:rPr>
                <w:rFonts w:ascii="Times New Roman" w:eastAsia="Times New Roman" w:hAnsi="Times New Roman" w:cs="Times New Roman"/>
                <w:color w:val="000000"/>
                <w:sz w:val="24"/>
                <w:szCs w:val="24"/>
                <w:lang w:eastAsia="ru-RU"/>
              </w:rPr>
              <w:t>.01</w:t>
            </w:r>
          </w:p>
          <w:p w:rsidR="006A38BA" w:rsidRPr="000F00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006A38BA">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9231C8">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w:t>
            </w:r>
          </w:p>
          <w:p w:rsidR="00ED169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Понимание слов, обозначающих предмет: носки.</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Узнавание (различение) предмета: носки.</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8866CD"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 xml:space="preserve">Картинки, игрушки, </w:t>
            </w:r>
          </w:p>
          <w:p w:rsidR="000F0003" w:rsidRPr="000F0003"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006A38BA">
              <w:rPr>
                <w:rFonts w:ascii="Times New Roman" w:eastAsia="Times New Roman" w:hAnsi="Times New Roman" w:cs="Times New Roman"/>
                <w:color w:val="000000"/>
                <w:sz w:val="24"/>
                <w:szCs w:val="24"/>
                <w:lang w:eastAsia="ru-RU"/>
              </w:rPr>
              <w:t>.01</w:t>
            </w:r>
          </w:p>
          <w:p w:rsidR="006A38BA"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006A38BA">
              <w:rPr>
                <w:rFonts w:ascii="Times New Roman" w:eastAsia="Times New Roman" w:hAnsi="Times New Roman" w:cs="Times New Roman"/>
                <w:color w:val="000000"/>
                <w:sz w:val="24"/>
                <w:szCs w:val="24"/>
                <w:lang w:eastAsia="ru-RU"/>
              </w:rPr>
              <w:t>.01</w:t>
            </w:r>
          </w:p>
          <w:p w:rsidR="006A38BA" w:rsidRPr="000F00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006A38BA">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9231C8">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p>
          <w:p w:rsidR="00ED169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Понимание слов, обозначающих предмет: куртка.</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Узнавание (различение) предмета: куртка.</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Картинки, презентации,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r w:rsidR="006A38BA">
              <w:rPr>
                <w:rFonts w:ascii="Times New Roman" w:eastAsia="Times New Roman" w:hAnsi="Times New Roman" w:cs="Times New Roman"/>
                <w:color w:val="000000"/>
                <w:sz w:val="24"/>
                <w:szCs w:val="24"/>
                <w:lang w:eastAsia="ru-RU"/>
              </w:rPr>
              <w:t>.01</w:t>
            </w:r>
          </w:p>
          <w:p w:rsidR="006A38BA"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r w:rsidR="006A38BA">
              <w:rPr>
                <w:rFonts w:ascii="Times New Roman" w:eastAsia="Times New Roman" w:hAnsi="Times New Roman" w:cs="Times New Roman"/>
                <w:color w:val="000000"/>
                <w:sz w:val="24"/>
                <w:szCs w:val="24"/>
                <w:lang w:eastAsia="ru-RU"/>
              </w:rPr>
              <w:t>.01</w:t>
            </w:r>
          </w:p>
          <w:p w:rsidR="006A38BA" w:rsidRPr="000F00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r w:rsidR="006A38BA">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9231C8">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w:t>
            </w:r>
          </w:p>
          <w:p w:rsidR="009231C8"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p w:rsidR="00ED169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Понимание слов, обозначающих предмет: футболка.</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Узнавание (различение) предмета: футболка.</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Картинки, презентации,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03.02</w:t>
            </w:r>
          </w:p>
          <w:p w:rsidR="006A38BA"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04.02</w:t>
            </w:r>
          </w:p>
          <w:p w:rsidR="006A38BA" w:rsidRPr="000F00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w:t>
            </w:r>
            <w:r w:rsidR="006A38BA">
              <w:rPr>
                <w:rFonts w:ascii="Times New Roman" w:eastAsia="Times New Roman" w:hAnsi="Times New Roman" w:cs="Times New Roman"/>
                <w:color w:val="000000"/>
                <w:sz w:val="24"/>
                <w:szCs w:val="24"/>
                <w:lang w:eastAsia="ru-RU"/>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9231C8">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61</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w:t>
            </w:r>
          </w:p>
          <w:p w:rsidR="00ED169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Понимание слов, обозначающих предмет: брюки.</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Узнавание (различение) предмета: брюки.</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Картинки, презентации,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420903">
              <w:rPr>
                <w:rFonts w:ascii="Times New Roman" w:eastAsia="Times New Roman" w:hAnsi="Times New Roman" w:cs="Times New Roman"/>
                <w:color w:val="000000"/>
                <w:sz w:val="24"/>
                <w:szCs w:val="24"/>
                <w:lang w:eastAsia="ru-RU"/>
              </w:rPr>
              <w:t>.02</w:t>
            </w:r>
          </w:p>
          <w:p w:rsidR="004209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r w:rsidR="00420903">
              <w:rPr>
                <w:rFonts w:ascii="Times New Roman" w:eastAsia="Times New Roman" w:hAnsi="Times New Roman" w:cs="Times New Roman"/>
                <w:color w:val="000000"/>
                <w:sz w:val="24"/>
                <w:szCs w:val="24"/>
                <w:lang w:eastAsia="ru-RU"/>
              </w:rPr>
              <w:t>.02</w:t>
            </w:r>
          </w:p>
          <w:p w:rsidR="00420903" w:rsidRPr="000F00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00420903">
              <w:rPr>
                <w:rFonts w:ascii="Times New Roman" w:eastAsia="Times New Roman" w:hAnsi="Times New Roman" w:cs="Times New Roman"/>
                <w:color w:val="000000"/>
                <w:sz w:val="24"/>
                <w:szCs w:val="24"/>
                <w:lang w:eastAsia="ru-RU"/>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9231C8">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w:t>
            </w:r>
          </w:p>
          <w:p w:rsidR="00ED169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Понимание слов, обозначающих предмет: шапка.</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Узнавание (различение) предмета: шапка.</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Картинки, презентации,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420903">
              <w:rPr>
                <w:rFonts w:ascii="Times New Roman" w:eastAsia="Times New Roman" w:hAnsi="Times New Roman" w:cs="Times New Roman"/>
                <w:color w:val="000000"/>
                <w:sz w:val="24"/>
                <w:szCs w:val="24"/>
                <w:lang w:eastAsia="ru-RU"/>
              </w:rPr>
              <w:t>.02</w:t>
            </w:r>
          </w:p>
          <w:p w:rsidR="004209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r w:rsidR="00420903">
              <w:rPr>
                <w:rFonts w:ascii="Times New Roman" w:eastAsia="Times New Roman" w:hAnsi="Times New Roman" w:cs="Times New Roman"/>
                <w:color w:val="000000"/>
                <w:sz w:val="24"/>
                <w:szCs w:val="24"/>
                <w:lang w:eastAsia="ru-RU"/>
              </w:rPr>
              <w:t>.02</w:t>
            </w:r>
          </w:p>
          <w:p w:rsidR="00420903" w:rsidRPr="000F00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r w:rsidR="00420903">
              <w:rPr>
                <w:rFonts w:ascii="Times New Roman" w:eastAsia="Times New Roman" w:hAnsi="Times New Roman" w:cs="Times New Roman"/>
                <w:color w:val="000000"/>
                <w:sz w:val="24"/>
                <w:szCs w:val="24"/>
                <w:lang w:eastAsia="ru-RU"/>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9231C8">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w:t>
            </w:r>
          </w:p>
          <w:p w:rsidR="00ED169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Понимание слов, обозначающих предмет: ботинки.</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Узнавание (различение) предмета: ботинки.</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 xml:space="preserve">Картинки, презентации, </w:t>
            </w:r>
            <w:proofErr w:type="spellStart"/>
            <w:r w:rsidRPr="000F0003">
              <w:rPr>
                <w:rFonts w:ascii="Times New Roman" w:eastAsia="Times New Roman" w:hAnsi="Times New Roman" w:cs="Times New Roman"/>
                <w:color w:val="000000"/>
                <w:sz w:val="24"/>
                <w:szCs w:val="24"/>
                <w:lang w:eastAsia="ru-RU"/>
              </w:rPr>
              <w:t>мнемокартинки</w:t>
            </w:r>
            <w:proofErr w:type="spellEnd"/>
            <w:r w:rsidRPr="000F0003">
              <w:rPr>
                <w:rFonts w:ascii="Times New Roman" w:eastAsia="Times New Roman" w:hAnsi="Times New Roman" w:cs="Times New Roman"/>
                <w:color w:val="000000"/>
                <w:sz w:val="24"/>
                <w:szCs w:val="24"/>
                <w:lang w:eastAsia="ru-RU"/>
              </w:rPr>
              <w:t>,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03.03</w:t>
            </w:r>
          </w:p>
          <w:p w:rsidR="004209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04.03</w:t>
            </w:r>
          </w:p>
          <w:p w:rsidR="00420903" w:rsidRPr="000F00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9231C8">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71</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p>
          <w:p w:rsidR="00ED169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73</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Понимание слов, обозначающих предмет: мяч.</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Узнавание (различение) предмета: мяч.</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Картинки, презентации,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420903">
              <w:rPr>
                <w:rFonts w:ascii="Times New Roman" w:eastAsia="Times New Roman" w:hAnsi="Times New Roman" w:cs="Times New Roman"/>
                <w:color w:val="000000"/>
                <w:sz w:val="24"/>
                <w:szCs w:val="24"/>
                <w:lang w:eastAsia="ru-RU"/>
              </w:rPr>
              <w:t>.03</w:t>
            </w:r>
          </w:p>
          <w:p w:rsidR="004209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420903">
              <w:rPr>
                <w:rFonts w:ascii="Times New Roman" w:eastAsia="Times New Roman" w:hAnsi="Times New Roman" w:cs="Times New Roman"/>
                <w:color w:val="000000"/>
                <w:sz w:val="24"/>
                <w:szCs w:val="24"/>
                <w:lang w:eastAsia="ru-RU"/>
              </w:rPr>
              <w:t>.03</w:t>
            </w:r>
          </w:p>
          <w:p w:rsidR="00420903" w:rsidRPr="000F00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00420903">
              <w:rPr>
                <w:rFonts w:ascii="Times New Roman" w:eastAsia="Times New Roman" w:hAnsi="Times New Roman" w:cs="Times New Roman"/>
                <w:color w:val="000000"/>
                <w:sz w:val="24"/>
                <w:szCs w:val="24"/>
                <w:lang w:eastAsia="ru-RU"/>
              </w:rPr>
              <w:t>.03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9231C8">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75</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w:t>
            </w:r>
          </w:p>
          <w:p w:rsidR="000744C1" w:rsidRPr="000F000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Понимание слов, указывающих на предмет, его признак: мой.</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Узнавание предметов, которые изучили: мой мяч и т.д.</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Картинки, презентации, игрушки,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420903">
              <w:rPr>
                <w:rFonts w:ascii="Times New Roman" w:eastAsia="Times New Roman" w:hAnsi="Times New Roman" w:cs="Times New Roman"/>
                <w:color w:val="000000"/>
                <w:sz w:val="24"/>
                <w:szCs w:val="24"/>
                <w:lang w:eastAsia="ru-RU"/>
              </w:rPr>
              <w:t>.03</w:t>
            </w:r>
          </w:p>
          <w:p w:rsidR="004209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r w:rsidR="00420903">
              <w:rPr>
                <w:rFonts w:ascii="Times New Roman" w:eastAsia="Times New Roman" w:hAnsi="Times New Roman" w:cs="Times New Roman"/>
                <w:color w:val="000000"/>
                <w:sz w:val="24"/>
                <w:szCs w:val="24"/>
                <w:lang w:eastAsia="ru-RU"/>
              </w:rPr>
              <w:t>.03</w:t>
            </w:r>
          </w:p>
          <w:p w:rsidR="004209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00420903">
              <w:rPr>
                <w:rFonts w:ascii="Times New Roman" w:eastAsia="Times New Roman" w:hAnsi="Times New Roman" w:cs="Times New Roman"/>
                <w:color w:val="000000"/>
                <w:sz w:val="24"/>
                <w:szCs w:val="24"/>
                <w:lang w:eastAsia="ru-RU"/>
              </w:rPr>
              <w:t>.03</w:t>
            </w:r>
          </w:p>
          <w:p w:rsidR="00420903" w:rsidRPr="00B80A61" w:rsidRDefault="00B80A61" w:rsidP="000F0003">
            <w:pPr>
              <w:spacing w:after="0" w:line="240" w:lineRule="auto"/>
              <w:rPr>
                <w:rFonts w:ascii="Times New Roman" w:eastAsia="Times New Roman" w:hAnsi="Times New Roman" w:cs="Times New Roman"/>
                <w:b/>
                <w:color w:val="000000"/>
                <w:sz w:val="24"/>
                <w:szCs w:val="24"/>
                <w:u w:val="single"/>
                <w:lang w:eastAsia="ru-RU"/>
              </w:rPr>
            </w:pPr>
            <w:r w:rsidRPr="00B80A61">
              <w:rPr>
                <w:rFonts w:ascii="Times New Roman" w:eastAsia="Times New Roman" w:hAnsi="Times New Roman" w:cs="Times New Roman"/>
                <w:b/>
                <w:color w:val="000000"/>
                <w:sz w:val="24"/>
                <w:szCs w:val="24"/>
                <w:u w:val="single"/>
                <w:lang w:eastAsia="ru-RU"/>
              </w:rPr>
              <w:t>03.04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9231C8">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79</w:t>
            </w:r>
          </w:p>
          <w:p w:rsidR="000744C1"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w:t>
            </w:r>
          </w:p>
          <w:p w:rsidR="000744C1" w:rsidRPr="000F000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Понимание слов, указывающих на предмет, его признак: твой.</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Узнавание предметов, которые изучили: твой мяч и т.д.</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Картинки, презентации, игрушки,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07.04</w:t>
            </w:r>
          </w:p>
          <w:p w:rsidR="004209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08.04</w:t>
            </w:r>
          </w:p>
          <w:p w:rsidR="004209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420903">
              <w:rPr>
                <w:rFonts w:ascii="Times New Roman" w:eastAsia="Times New Roman" w:hAnsi="Times New Roman" w:cs="Times New Roman"/>
                <w:color w:val="000000"/>
                <w:sz w:val="24"/>
                <w:szCs w:val="24"/>
                <w:lang w:eastAsia="ru-RU"/>
              </w:rPr>
              <w:t>.04</w:t>
            </w:r>
          </w:p>
          <w:p w:rsidR="00420903" w:rsidRPr="000F00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00420903">
              <w:rPr>
                <w:rFonts w:ascii="Times New Roman" w:eastAsia="Times New Roman" w:hAnsi="Times New Roman" w:cs="Times New Roman"/>
                <w:color w:val="000000"/>
                <w:sz w:val="24"/>
                <w:szCs w:val="24"/>
                <w:lang w:eastAsia="ru-RU"/>
              </w:rPr>
              <w:t>.04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9231C8">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w:t>
            </w:r>
          </w:p>
          <w:p w:rsidR="00ED169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83</w:t>
            </w:r>
          </w:p>
          <w:p w:rsidR="00ED169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w:t>
            </w:r>
          </w:p>
          <w:p w:rsidR="000744C1" w:rsidRPr="000F000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85</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Понимание простых нераспространенных предложений (Оля ест) и т.п.</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Проговаривание (</w:t>
            </w:r>
            <w:proofErr w:type="spellStart"/>
            <w:r w:rsidRPr="000F0003">
              <w:rPr>
                <w:rFonts w:ascii="Times New Roman" w:eastAsia="Times New Roman" w:hAnsi="Times New Roman" w:cs="Times New Roman"/>
                <w:color w:val="000000"/>
                <w:sz w:val="24"/>
                <w:szCs w:val="24"/>
                <w:lang w:eastAsia="ru-RU"/>
              </w:rPr>
              <w:t>звукокомплекс</w:t>
            </w:r>
            <w:proofErr w:type="spellEnd"/>
            <w:r w:rsidRPr="000F0003">
              <w:rPr>
                <w:rFonts w:ascii="Times New Roman" w:eastAsia="Times New Roman" w:hAnsi="Times New Roman" w:cs="Times New Roman"/>
                <w:color w:val="000000"/>
                <w:sz w:val="24"/>
                <w:szCs w:val="24"/>
                <w:lang w:eastAsia="ru-RU"/>
              </w:rPr>
              <w:t>) и понимание простых нераспространенных предложений.</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0F0003">
              <w:rPr>
                <w:rFonts w:ascii="Times New Roman" w:eastAsia="Times New Roman" w:hAnsi="Times New Roman" w:cs="Times New Roman"/>
                <w:color w:val="000000"/>
                <w:sz w:val="24"/>
                <w:szCs w:val="24"/>
                <w:lang w:eastAsia="ru-RU"/>
              </w:rPr>
              <w:t>мнемокартинки</w:t>
            </w:r>
            <w:proofErr w:type="spellEnd"/>
            <w:r w:rsidRPr="000F0003">
              <w:rPr>
                <w:rFonts w:ascii="Times New Roman" w:eastAsia="Times New Roman" w:hAnsi="Times New Roman" w:cs="Times New Roman"/>
                <w:color w:val="000000"/>
                <w:sz w:val="24"/>
                <w:szCs w:val="24"/>
                <w:lang w:eastAsia="ru-RU"/>
              </w:rPr>
              <w:t xml:space="preserve">, пиктограммы, </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00420903">
              <w:rPr>
                <w:rFonts w:ascii="Times New Roman" w:eastAsia="Times New Roman" w:hAnsi="Times New Roman" w:cs="Times New Roman"/>
                <w:color w:val="000000"/>
                <w:sz w:val="24"/>
                <w:szCs w:val="24"/>
                <w:lang w:eastAsia="ru-RU"/>
              </w:rPr>
              <w:t>.04</w:t>
            </w:r>
          </w:p>
          <w:p w:rsidR="004209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420903">
              <w:rPr>
                <w:rFonts w:ascii="Times New Roman" w:eastAsia="Times New Roman" w:hAnsi="Times New Roman" w:cs="Times New Roman"/>
                <w:color w:val="000000"/>
                <w:sz w:val="24"/>
                <w:szCs w:val="24"/>
                <w:lang w:eastAsia="ru-RU"/>
              </w:rPr>
              <w:t>.04</w:t>
            </w:r>
          </w:p>
          <w:p w:rsidR="004209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420903">
              <w:rPr>
                <w:rFonts w:ascii="Times New Roman" w:eastAsia="Times New Roman" w:hAnsi="Times New Roman" w:cs="Times New Roman"/>
                <w:color w:val="000000"/>
                <w:sz w:val="24"/>
                <w:szCs w:val="24"/>
                <w:lang w:eastAsia="ru-RU"/>
              </w:rPr>
              <w:t>1.04</w:t>
            </w:r>
          </w:p>
          <w:p w:rsidR="00420903" w:rsidRPr="000F00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420903">
              <w:rPr>
                <w:rFonts w:ascii="Times New Roman" w:eastAsia="Times New Roman" w:hAnsi="Times New Roman" w:cs="Times New Roman"/>
                <w:color w:val="000000"/>
                <w:sz w:val="24"/>
                <w:szCs w:val="24"/>
                <w:lang w:eastAsia="ru-RU"/>
              </w:rPr>
              <w:t>.04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9231C8">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86</w:t>
            </w:r>
          </w:p>
          <w:p w:rsidR="00ED169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87</w:t>
            </w:r>
          </w:p>
          <w:p w:rsidR="00ED1693" w:rsidRPr="000F000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88</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Экспрессивная речь</w:t>
            </w:r>
          </w:p>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Называние своего имени.</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Проговаривание (</w:t>
            </w:r>
            <w:proofErr w:type="spellStart"/>
            <w:r w:rsidRPr="000F0003">
              <w:rPr>
                <w:rFonts w:ascii="Times New Roman" w:eastAsia="Times New Roman" w:hAnsi="Times New Roman" w:cs="Times New Roman"/>
                <w:color w:val="000000"/>
                <w:sz w:val="24"/>
                <w:szCs w:val="24"/>
                <w:lang w:eastAsia="ru-RU"/>
              </w:rPr>
              <w:t>звукокомплекс</w:t>
            </w:r>
            <w:proofErr w:type="spellEnd"/>
            <w:r w:rsidRPr="000F0003">
              <w:rPr>
                <w:rFonts w:ascii="Times New Roman" w:eastAsia="Times New Roman" w:hAnsi="Times New Roman" w:cs="Times New Roman"/>
                <w:color w:val="000000"/>
                <w:sz w:val="24"/>
                <w:szCs w:val="24"/>
                <w:lang w:eastAsia="ru-RU"/>
              </w:rPr>
              <w:t>) своего имени.</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8866CD"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 xml:space="preserve">Картинки, презентации, игрушки, </w:t>
            </w:r>
          </w:p>
          <w:p w:rsidR="000F0003" w:rsidRPr="000F0003"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B80A61"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420903">
              <w:rPr>
                <w:rFonts w:ascii="Times New Roman" w:eastAsia="Times New Roman" w:hAnsi="Times New Roman" w:cs="Times New Roman"/>
                <w:color w:val="000000"/>
                <w:sz w:val="24"/>
                <w:szCs w:val="24"/>
                <w:lang w:eastAsia="ru-RU"/>
              </w:rPr>
              <w:t>.04</w:t>
            </w:r>
          </w:p>
          <w:p w:rsidR="000744C1"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0744C1">
              <w:rPr>
                <w:rFonts w:ascii="Times New Roman" w:eastAsia="Times New Roman" w:hAnsi="Times New Roman" w:cs="Times New Roman"/>
                <w:color w:val="000000"/>
                <w:sz w:val="24"/>
                <w:szCs w:val="24"/>
                <w:lang w:eastAsia="ru-RU"/>
              </w:rPr>
              <w:t>8.04</w:t>
            </w:r>
          </w:p>
          <w:p w:rsidR="000744C1" w:rsidRPr="000F00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r w:rsidR="000744C1">
              <w:rPr>
                <w:rFonts w:ascii="Times New Roman" w:eastAsia="Times New Roman" w:hAnsi="Times New Roman" w:cs="Times New Roman"/>
                <w:color w:val="000000"/>
                <w:sz w:val="24"/>
                <w:szCs w:val="24"/>
                <w:lang w:eastAsia="ru-RU"/>
              </w:rPr>
              <w:t>.04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9231C8">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89</w:t>
            </w:r>
          </w:p>
          <w:p w:rsidR="00ED169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w:t>
            </w:r>
          </w:p>
          <w:p w:rsidR="00ED169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w:t>
            </w:r>
          </w:p>
          <w:p w:rsidR="000744C1" w:rsidRPr="000F000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Называние имен членов семьи.</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Проговаривание (</w:t>
            </w:r>
            <w:proofErr w:type="spellStart"/>
            <w:r w:rsidRPr="000F0003">
              <w:rPr>
                <w:rFonts w:ascii="Times New Roman" w:eastAsia="Times New Roman" w:hAnsi="Times New Roman" w:cs="Times New Roman"/>
                <w:color w:val="000000"/>
                <w:sz w:val="24"/>
                <w:szCs w:val="24"/>
                <w:lang w:eastAsia="ru-RU"/>
              </w:rPr>
              <w:t>звукокомплекс</w:t>
            </w:r>
            <w:proofErr w:type="spellEnd"/>
            <w:r w:rsidRPr="000F0003">
              <w:rPr>
                <w:rFonts w:ascii="Times New Roman" w:eastAsia="Times New Roman" w:hAnsi="Times New Roman" w:cs="Times New Roman"/>
                <w:color w:val="000000"/>
                <w:sz w:val="24"/>
                <w:szCs w:val="24"/>
                <w:lang w:eastAsia="ru-RU"/>
              </w:rPr>
              <w:t>) имен членов семьи</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0F0003">
              <w:rPr>
                <w:rFonts w:ascii="Times New Roman" w:eastAsia="Times New Roman" w:hAnsi="Times New Roman" w:cs="Times New Roman"/>
                <w:color w:val="000000"/>
                <w:sz w:val="24"/>
                <w:szCs w:val="24"/>
                <w:lang w:eastAsia="ru-RU"/>
              </w:rPr>
              <w:t>мнемокартинки</w:t>
            </w:r>
            <w:proofErr w:type="spellEnd"/>
            <w:r w:rsidRPr="000F0003">
              <w:rPr>
                <w:rFonts w:ascii="Times New Roman" w:eastAsia="Times New Roman" w:hAnsi="Times New Roman" w:cs="Times New Roman"/>
                <w:color w:val="000000"/>
                <w:sz w:val="24"/>
                <w:szCs w:val="24"/>
                <w:lang w:eastAsia="ru-RU"/>
              </w:rPr>
              <w:t>, пиктограммы,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05.05</w:t>
            </w:r>
          </w:p>
          <w:p w:rsidR="000744C1"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06.05</w:t>
            </w:r>
          </w:p>
          <w:p w:rsidR="000744C1"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0744C1">
              <w:rPr>
                <w:rFonts w:ascii="Times New Roman" w:eastAsia="Times New Roman" w:hAnsi="Times New Roman" w:cs="Times New Roman"/>
                <w:color w:val="000000"/>
                <w:sz w:val="24"/>
                <w:szCs w:val="24"/>
                <w:lang w:eastAsia="ru-RU"/>
              </w:rPr>
              <w:t>2.05</w:t>
            </w:r>
          </w:p>
          <w:p w:rsidR="000744C1" w:rsidRPr="000F00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000744C1">
              <w:rPr>
                <w:rFonts w:ascii="Times New Roman" w:eastAsia="Times New Roman" w:hAnsi="Times New Roman" w:cs="Times New Roman"/>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9231C8">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93</w:t>
            </w:r>
          </w:p>
          <w:p w:rsidR="00ED169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94</w:t>
            </w:r>
          </w:p>
          <w:p w:rsidR="00ED169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95</w:t>
            </w:r>
          </w:p>
          <w:p w:rsidR="000744C1" w:rsidRPr="000F000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96</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Называние имени педагога.</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Проговаривание (</w:t>
            </w:r>
            <w:proofErr w:type="spellStart"/>
            <w:r w:rsidRPr="000F0003">
              <w:rPr>
                <w:rFonts w:ascii="Times New Roman" w:eastAsia="Times New Roman" w:hAnsi="Times New Roman" w:cs="Times New Roman"/>
                <w:color w:val="000000"/>
                <w:sz w:val="24"/>
                <w:szCs w:val="24"/>
                <w:lang w:eastAsia="ru-RU"/>
              </w:rPr>
              <w:t>звукокомплекс</w:t>
            </w:r>
            <w:proofErr w:type="spellEnd"/>
            <w:r w:rsidRPr="000F0003">
              <w:rPr>
                <w:rFonts w:ascii="Times New Roman" w:eastAsia="Times New Roman" w:hAnsi="Times New Roman" w:cs="Times New Roman"/>
                <w:color w:val="000000"/>
                <w:sz w:val="24"/>
                <w:szCs w:val="24"/>
                <w:lang w:eastAsia="ru-RU"/>
              </w:rPr>
              <w:t>) имени педагога.</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Картинки, презентации, игрушки,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B80A6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000744C1">
              <w:rPr>
                <w:rFonts w:ascii="Times New Roman" w:eastAsia="Times New Roman" w:hAnsi="Times New Roman" w:cs="Times New Roman"/>
                <w:color w:val="000000"/>
                <w:sz w:val="24"/>
                <w:szCs w:val="24"/>
                <w:lang w:eastAsia="ru-RU"/>
              </w:rPr>
              <w:t>.05</w:t>
            </w:r>
          </w:p>
          <w:p w:rsidR="000744C1" w:rsidRDefault="00B77124"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0744C1">
              <w:rPr>
                <w:rFonts w:ascii="Times New Roman" w:eastAsia="Times New Roman" w:hAnsi="Times New Roman" w:cs="Times New Roman"/>
                <w:color w:val="000000"/>
                <w:sz w:val="24"/>
                <w:szCs w:val="24"/>
                <w:lang w:eastAsia="ru-RU"/>
              </w:rPr>
              <w:t>.05</w:t>
            </w:r>
          </w:p>
          <w:p w:rsidR="000744C1" w:rsidRDefault="00B77124"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000744C1">
              <w:rPr>
                <w:rFonts w:ascii="Times New Roman" w:eastAsia="Times New Roman" w:hAnsi="Times New Roman" w:cs="Times New Roman"/>
                <w:color w:val="000000"/>
                <w:sz w:val="24"/>
                <w:szCs w:val="24"/>
                <w:lang w:eastAsia="ru-RU"/>
              </w:rPr>
              <w:t>.05</w:t>
            </w:r>
          </w:p>
          <w:p w:rsidR="000744C1" w:rsidRPr="000F0003" w:rsidRDefault="00B77124"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0744C1">
              <w:rPr>
                <w:rFonts w:ascii="Times New Roman" w:eastAsia="Times New Roman" w:hAnsi="Times New Roman" w:cs="Times New Roman"/>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8866CD" w:rsidRPr="000F0003" w:rsidTr="009231C8">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8866CD" w:rsidRDefault="000744C1" w:rsidP="000744C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w:t>
            </w:r>
          </w:p>
          <w:p w:rsidR="00ED1693" w:rsidRPr="008866CD" w:rsidRDefault="00ED1693" w:rsidP="00B77124">
            <w:pPr>
              <w:spacing w:after="0" w:line="240" w:lineRule="auto"/>
              <w:jc w:val="center"/>
              <w:rPr>
                <w:rFonts w:ascii="Times New Roman" w:eastAsia="Times New Roman" w:hAnsi="Times New Roman" w:cs="Times New Roman"/>
                <w:color w:val="000000"/>
                <w:sz w:val="24"/>
                <w:szCs w:val="24"/>
                <w:lang w:eastAsia="ru-RU"/>
              </w:rPr>
            </w:pP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8866CD" w:rsidRPr="008866CD" w:rsidRDefault="008866CD" w:rsidP="000744C1">
            <w:pPr>
              <w:spacing w:after="0" w:line="240" w:lineRule="auto"/>
              <w:jc w:val="center"/>
              <w:rPr>
                <w:rFonts w:ascii="Times New Roman" w:eastAsia="Times New Roman" w:hAnsi="Times New Roman" w:cs="Times New Roman"/>
                <w:color w:val="000000"/>
                <w:sz w:val="24"/>
                <w:szCs w:val="24"/>
                <w:lang w:eastAsia="ru-RU"/>
              </w:rPr>
            </w:pPr>
            <w:r w:rsidRPr="008866CD">
              <w:rPr>
                <w:rFonts w:ascii="Times New Roman" w:eastAsia="Times New Roman" w:hAnsi="Times New Roman" w:cs="Times New Roman"/>
                <w:color w:val="000000"/>
                <w:sz w:val="24"/>
                <w:szCs w:val="24"/>
                <w:lang w:eastAsia="ru-RU"/>
              </w:rPr>
              <w:t>Повторение пройденного.</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8866CD" w:rsidRPr="008866CD" w:rsidRDefault="008866CD" w:rsidP="000744C1">
            <w:pPr>
              <w:spacing w:after="0" w:line="240" w:lineRule="auto"/>
              <w:jc w:val="center"/>
              <w:rPr>
                <w:rFonts w:ascii="Times New Roman" w:eastAsia="Times New Roman" w:hAnsi="Times New Roman" w:cs="Times New Roman"/>
                <w:color w:val="000000"/>
                <w:sz w:val="24"/>
                <w:szCs w:val="24"/>
                <w:lang w:eastAsia="ru-RU"/>
              </w:rPr>
            </w:pP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8866CD" w:rsidRPr="008866CD" w:rsidRDefault="008866CD" w:rsidP="000744C1">
            <w:pPr>
              <w:spacing w:after="0" w:line="240" w:lineRule="auto"/>
              <w:jc w:val="center"/>
              <w:rPr>
                <w:rFonts w:ascii="Times New Roman" w:eastAsia="Times New Roman" w:hAnsi="Times New Roman" w:cs="Times New Roman"/>
                <w:color w:val="000000"/>
                <w:sz w:val="24"/>
                <w:szCs w:val="24"/>
                <w:lang w:eastAsia="ru-RU"/>
              </w:rPr>
            </w:pPr>
            <w:r w:rsidRPr="008866CD">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8866CD">
              <w:rPr>
                <w:rFonts w:ascii="Times New Roman" w:eastAsia="Times New Roman" w:hAnsi="Times New Roman" w:cs="Times New Roman"/>
                <w:color w:val="000000"/>
                <w:sz w:val="24"/>
                <w:szCs w:val="24"/>
                <w:lang w:eastAsia="ru-RU"/>
              </w:rPr>
              <w:t>мнемокартинки</w:t>
            </w:r>
            <w:proofErr w:type="spellEnd"/>
            <w:r w:rsidRPr="008866CD">
              <w:rPr>
                <w:rFonts w:ascii="Times New Roman" w:eastAsia="Times New Roman" w:hAnsi="Times New Roman" w:cs="Times New Roman"/>
                <w:color w:val="000000"/>
                <w:sz w:val="24"/>
                <w:szCs w:val="24"/>
                <w:lang w:eastAsia="ru-RU"/>
              </w:rPr>
              <w:t xml:space="preserve">, </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8866CD" w:rsidRPr="008866CD" w:rsidRDefault="00B77124" w:rsidP="000744C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8866CD" w:rsidRDefault="00B77124" w:rsidP="000744C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r w:rsidR="000744C1">
              <w:rPr>
                <w:rFonts w:ascii="Times New Roman" w:eastAsia="Times New Roman" w:hAnsi="Times New Roman" w:cs="Times New Roman"/>
                <w:color w:val="000000"/>
                <w:sz w:val="24"/>
                <w:szCs w:val="24"/>
                <w:lang w:eastAsia="ru-RU"/>
              </w:rPr>
              <w:t>.05</w:t>
            </w:r>
          </w:p>
          <w:p w:rsidR="000744C1" w:rsidRPr="008866CD" w:rsidRDefault="000744C1" w:rsidP="00B77124">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66CD" w:rsidRPr="000F0003" w:rsidRDefault="008866CD" w:rsidP="000744C1">
            <w:pPr>
              <w:spacing w:after="0" w:line="240" w:lineRule="auto"/>
              <w:rPr>
                <w:rFonts w:ascii="Times New Roman" w:eastAsia="Times New Roman" w:hAnsi="Times New Roman" w:cs="Times New Roman"/>
                <w:color w:val="000000"/>
                <w:sz w:val="24"/>
                <w:szCs w:val="24"/>
                <w:lang w:eastAsia="ru-RU"/>
              </w:rPr>
            </w:pPr>
          </w:p>
        </w:tc>
      </w:tr>
    </w:tbl>
    <w:p w:rsidR="00360607" w:rsidRPr="00ED1693" w:rsidRDefault="00360607" w:rsidP="00ED1693">
      <w:pPr>
        <w:spacing w:after="0" w:line="240" w:lineRule="auto"/>
        <w:rPr>
          <w:rFonts w:ascii="Times New Roman" w:eastAsia="Calibri" w:hAnsi="Times New Roman" w:cs="Times New Roman"/>
          <w:bCs/>
          <w:sz w:val="24"/>
          <w:szCs w:val="24"/>
          <w:lang w:eastAsia="ru-RU"/>
        </w:rPr>
      </w:pPr>
      <w:r w:rsidRPr="00ED1693">
        <w:rPr>
          <w:rFonts w:ascii="Times New Roman" w:eastAsia="Calibri" w:hAnsi="Times New Roman" w:cs="Times New Roman"/>
          <w:bCs/>
          <w:sz w:val="24"/>
          <w:szCs w:val="24"/>
          <w:lang w:eastAsia="ru-RU"/>
        </w:rPr>
        <w:lastRenderedPageBreak/>
        <w:t>В качестве комплекса артикулярной гимнастики можно рекомендовать следующие:</w:t>
      </w:r>
    </w:p>
    <w:p w:rsidR="00360607" w:rsidRPr="00ED1693" w:rsidRDefault="00360607" w:rsidP="00ED1693">
      <w:pPr>
        <w:spacing w:after="0" w:line="240" w:lineRule="auto"/>
        <w:rPr>
          <w:rFonts w:ascii="Times New Roman" w:eastAsia="Calibri" w:hAnsi="Times New Roman" w:cs="Times New Roman"/>
          <w:bCs/>
          <w:sz w:val="24"/>
          <w:szCs w:val="24"/>
          <w:lang w:eastAsia="ru-RU"/>
        </w:rPr>
      </w:pPr>
      <w:r w:rsidRPr="00ED1693">
        <w:rPr>
          <w:rFonts w:ascii="Times New Roman" w:eastAsia="Calibri" w:hAnsi="Times New Roman" w:cs="Times New Roman"/>
          <w:bCs/>
          <w:sz w:val="24"/>
          <w:szCs w:val="24"/>
          <w:lang w:eastAsia="ru-RU"/>
        </w:rPr>
        <w:t>«Вкусное варенье» - движения широким языком по верхней губе вверх и вниз. Губы и нижняя челюсть неподвижны.</w:t>
      </w:r>
    </w:p>
    <w:p w:rsidR="00360607" w:rsidRPr="00ED1693" w:rsidRDefault="00360607" w:rsidP="00ED1693">
      <w:pPr>
        <w:spacing w:after="0" w:line="240" w:lineRule="auto"/>
        <w:rPr>
          <w:rFonts w:ascii="Times New Roman" w:eastAsia="Calibri" w:hAnsi="Times New Roman" w:cs="Times New Roman"/>
          <w:bCs/>
          <w:sz w:val="24"/>
          <w:szCs w:val="24"/>
          <w:lang w:eastAsia="ru-RU"/>
        </w:rPr>
      </w:pPr>
      <w:r w:rsidRPr="00ED1693">
        <w:rPr>
          <w:rFonts w:ascii="Times New Roman" w:eastAsia="Calibri" w:hAnsi="Times New Roman" w:cs="Times New Roman"/>
          <w:bCs/>
          <w:sz w:val="24"/>
          <w:szCs w:val="24"/>
          <w:lang w:eastAsia="ru-RU"/>
        </w:rPr>
        <w:t>«Прятки» - не закрывая рот, язык отодвинут назад, кончик языка находится внизу.</w:t>
      </w:r>
    </w:p>
    <w:p w:rsidR="00360607" w:rsidRPr="00ED1693" w:rsidRDefault="00360607" w:rsidP="00ED1693">
      <w:pPr>
        <w:spacing w:after="0" w:line="240" w:lineRule="auto"/>
        <w:rPr>
          <w:rFonts w:ascii="Times New Roman" w:eastAsia="Calibri" w:hAnsi="Times New Roman" w:cs="Times New Roman"/>
          <w:bCs/>
          <w:sz w:val="24"/>
          <w:szCs w:val="24"/>
          <w:lang w:eastAsia="ru-RU"/>
        </w:rPr>
      </w:pPr>
      <w:r w:rsidRPr="00ED1693">
        <w:rPr>
          <w:rFonts w:ascii="Times New Roman" w:eastAsia="Calibri" w:hAnsi="Times New Roman" w:cs="Times New Roman"/>
          <w:bCs/>
          <w:sz w:val="24"/>
          <w:szCs w:val="24"/>
          <w:lang w:eastAsia="ru-RU"/>
        </w:rPr>
        <w:t>«Закрытые ворота» - язык между зубами.</w:t>
      </w:r>
    </w:p>
    <w:p w:rsidR="00360607" w:rsidRPr="00ED1693" w:rsidRDefault="00360607" w:rsidP="00ED1693">
      <w:pPr>
        <w:spacing w:after="0" w:line="240" w:lineRule="auto"/>
        <w:rPr>
          <w:rFonts w:ascii="Times New Roman" w:eastAsia="Calibri" w:hAnsi="Times New Roman" w:cs="Times New Roman"/>
          <w:bCs/>
          <w:sz w:val="24"/>
          <w:szCs w:val="24"/>
          <w:lang w:eastAsia="ru-RU"/>
        </w:rPr>
      </w:pPr>
      <w:r w:rsidRPr="00ED1693">
        <w:rPr>
          <w:rFonts w:ascii="Times New Roman" w:eastAsia="Calibri" w:hAnsi="Times New Roman" w:cs="Times New Roman"/>
          <w:bCs/>
          <w:sz w:val="24"/>
          <w:szCs w:val="24"/>
          <w:lang w:eastAsia="ru-RU"/>
        </w:rPr>
        <w:t>«Маятник» - медленное с постепенным ускорением движение языка вправо и влево, как маятник и др.</w:t>
      </w:r>
    </w:p>
    <w:p w:rsidR="00360607" w:rsidRPr="00ED1693" w:rsidRDefault="00360607" w:rsidP="00ED1693">
      <w:pPr>
        <w:spacing w:after="0" w:line="240" w:lineRule="auto"/>
        <w:rPr>
          <w:rFonts w:ascii="Times New Roman" w:eastAsia="Calibri" w:hAnsi="Times New Roman" w:cs="Times New Roman"/>
          <w:bCs/>
          <w:sz w:val="24"/>
          <w:szCs w:val="24"/>
          <w:lang w:eastAsia="ru-RU"/>
        </w:rPr>
      </w:pPr>
      <w:r w:rsidRPr="00ED1693">
        <w:rPr>
          <w:rFonts w:ascii="Times New Roman" w:eastAsia="Calibri" w:hAnsi="Times New Roman" w:cs="Times New Roman"/>
          <w:bCs/>
          <w:sz w:val="24"/>
          <w:szCs w:val="24"/>
          <w:lang w:eastAsia="ru-RU"/>
        </w:rPr>
        <w:t xml:space="preserve">Для развития речевого дыхания и выработки плавного выдоха при произношении звуков речи следует проводить дыхательные упражнения без речевого сопровождения, </w:t>
      </w:r>
      <w:proofErr w:type="gramStart"/>
      <w:r w:rsidRPr="00ED1693">
        <w:rPr>
          <w:rFonts w:ascii="Times New Roman" w:eastAsia="Calibri" w:hAnsi="Times New Roman" w:cs="Times New Roman"/>
          <w:bCs/>
          <w:sz w:val="24"/>
          <w:szCs w:val="24"/>
          <w:lang w:eastAsia="ru-RU"/>
        </w:rPr>
        <w:t>например</w:t>
      </w:r>
      <w:proofErr w:type="gramEnd"/>
      <w:r w:rsidRPr="00ED1693">
        <w:rPr>
          <w:rFonts w:ascii="Times New Roman" w:eastAsia="Calibri" w:hAnsi="Times New Roman" w:cs="Times New Roman"/>
          <w:bCs/>
          <w:sz w:val="24"/>
          <w:szCs w:val="24"/>
          <w:lang w:eastAsia="ru-RU"/>
        </w:rPr>
        <w:t>:</w:t>
      </w:r>
    </w:p>
    <w:p w:rsidR="00360607" w:rsidRPr="00ED1693" w:rsidRDefault="00360607" w:rsidP="00ED1693">
      <w:pPr>
        <w:spacing w:after="0" w:line="240" w:lineRule="auto"/>
        <w:rPr>
          <w:rFonts w:ascii="Times New Roman" w:eastAsia="Calibri" w:hAnsi="Times New Roman" w:cs="Times New Roman"/>
          <w:bCs/>
          <w:sz w:val="24"/>
          <w:szCs w:val="24"/>
          <w:lang w:eastAsia="ru-RU"/>
        </w:rPr>
      </w:pPr>
      <w:r w:rsidRPr="00ED1693">
        <w:rPr>
          <w:rFonts w:ascii="Times New Roman" w:eastAsia="Calibri" w:hAnsi="Times New Roman" w:cs="Times New Roman"/>
          <w:bCs/>
          <w:sz w:val="24"/>
          <w:szCs w:val="24"/>
          <w:lang w:eastAsia="ru-RU"/>
        </w:rPr>
        <w:t xml:space="preserve">- </w:t>
      </w:r>
      <w:proofErr w:type="spellStart"/>
      <w:r w:rsidRPr="00ED1693">
        <w:rPr>
          <w:rFonts w:ascii="Times New Roman" w:eastAsia="Calibri" w:hAnsi="Times New Roman" w:cs="Times New Roman"/>
          <w:bCs/>
          <w:sz w:val="24"/>
          <w:szCs w:val="24"/>
          <w:lang w:eastAsia="ru-RU"/>
        </w:rPr>
        <w:t>поддувание</w:t>
      </w:r>
      <w:proofErr w:type="spellEnd"/>
      <w:r w:rsidRPr="00ED1693">
        <w:rPr>
          <w:rFonts w:ascii="Times New Roman" w:eastAsia="Calibri" w:hAnsi="Times New Roman" w:cs="Times New Roman"/>
          <w:bCs/>
          <w:sz w:val="24"/>
          <w:szCs w:val="24"/>
          <w:lang w:eastAsia="ru-RU"/>
        </w:rPr>
        <w:t xml:space="preserve"> листиков, бумажных ленточек;</w:t>
      </w:r>
    </w:p>
    <w:p w:rsidR="00360607" w:rsidRPr="00ED1693" w:rsidRDefault="00360607" w:rsidP="00ED1693">
      <w:pPr>
        <w:spacing w:after="0" w:line="240" w:lineRule="auto"/>
        <w:rPr>
          <w:rFonts w:ascii="Times New Roman" w:eastAsia="Calibri" w:hAnsi="Times New Roman" w:cs="Times New Roman"/>
          <w:bCs/>
          <w:sz w:val="24"/>
          <w:szCs w:val="24"/>
          <w:lang w:eastAsia="ru-RU"/>
        </w:rPr>
      </w:pPr>
      <w:r w:rsidRPr="00ED1693">
        <w:rPr>
          <w:rFonts w:ascii="Times New Roman" w:eastAsia="Calibri" w:hAnsi="Times New Roman" w:cs="Times New Roman"/>
          <w:bCs/>
          <w:sz w:val="24"/>
          <w:szCs w:val="24"/>
          <w:lang w:eastAsia="ru-RU"/>
        </w:rPr>
        <w:t>- раздувание углей в костре, дутье на чай, больное место, надувание шарика;</w:t>
      </w:r>
    </w:p>
    <w:p w:rsidR="00360607" w:rsidRPr="00ED1693" w:rsidRDefault="00360607" w:rsidP="00ED1693">
      <w:pPr>
        <w:spacing w:after="0" w:line="240" w:lineRule="auto"/>
        <w:rPr>
          <w:rFonts w:ascii="Times New Roman" w:eastAsia="Calibri" w:hAnsi="Times New Roman" w:cs="Times New Roman"/>
          <w:bCs/>
          <w:sz w:val="24"/>
          <w:szCs w:val="24"/>
          <w:lang w:eastAsia="ru-RU"/>
        </w:rPr>
      </w:pPr>
      <w:r w:rsidRPr="00ED1693">
        <w:rPr>
          <w:rFonts w:ascii="Times New Roman" w:eastAsia="Calibri" w:hAnsi="Times New Roman" w:cs="Times New Roman"/>
          <w:bCs/>
          <w:sz w:val="24"/>
          <w:szCs w:val="24"/>
          <w:lang w:eastAsia="ru-RU"/>
        </w:rPr>
        <w:t>- дыхательные упражнения с произношением звука.</w:t>
      </w:r>
    </w:p>
    <w:p w:rsidR="004023AB" w:rsidRPr="00ED1693" w:rsidRDefault="004023AB" w:rsidP="00ED1693">
      <w:pPr>
        <w:spacing w:line="240" w:lineRule="auto"/>
        <w:rPr>
          <w:sz w:val="24"/>
          <w:szCs w:val="24"/>
        </w:rPr>
      </w:pPr>
    </w:p>
    <w:p w:rsidR="004023AB" w:rsidRPr="00ED1693" w:rsidRDefault="004023AB" w:rsidP="00ED1693">
      <w:pPr>
        <w:spacing w:line="240" w:lineRule="auto"/>
        <w:rPr>
          <w:sz w:val="24"/>
          <w:szCs w:val="24"/>
        </w:rPr>
      </w:pPr>
    </w:p>
    <w:p w:rsidR="004023AB" w:rsidRDefault="004023AB"/>
    <w:p w:rsidR="004023AB" w:rsidRDefault="004023AB"/>
    <w:p w:rsidR="008E2F59" w:rsidRDefault="008E2F59"/>
    <w:p w:rsidR="00564A79" w:rsidRDefault="00564A79"/>
    <w:p w:rsidR="008A454C" w:rsidRDefault="008A454C"/>
    <w:p w:rsidR="008A454C" w:rsidRDefault="008A454C"/>
    <w:p w:rsidR="008A454C" w:rsidRDefault="008A454C"/>
    <w:p w:rsidR="008A454C" w:rsidRDefault="008A454C"/>
    <w:p w:rsidR="008A454C" w:rsidRDefault="008A454C"/>
    <w:p w:rsidR="008A454C" w:rsidRDefault="008A454C"/>
    <w:p w:rsidR="008A454C" w:rsidRDefault="008A454C"/>
    <w:p w:rsidR="009231C8" w:rsidRDefault="009231C8"/>
    <w:p w:rsidR="009231C8" w:rsidRDefault="009231C8"/>
    <w:p w:rsidR="009231C8" w:rsidRDefault="009231C8"/>
    <w:p w:rsidR="009231C8" w:rsidRDefault="009231C8"/>
    <w:p w:rsidR="009231C8" w:rsidRDefault="009231C8"/>
    <w:p w:rsidR="009231C8" w:rsidRDefault="009231C8"/>
    <w:p w:rsidR="009231C8" w:rsidRDefault="009231C8"/>
    <w:p w:rsidR="009231C8" w:rsidRDefault="009231C8"/>
    <w:p w:rsidR="009231C8" w:rsidRDefault="009231C8"/>
    <w:p w:rsidR="009231C8" w:rsidRDefault="009231C8"/>
    <w:p w:rsidR="009231C8" w:rsidRDefault="009231C8"/>
    <w:p w:rsidR="008A454C" w:rsidRDefault="008A454C"/>
    <w:p w:rsidR="002146F5" w:rsidRDefault="002146F5" w:rsidP="002146F5">
      <w:r w:rsidRPr="003F449A">
        <w:rPr>
          <w:rFonts w:ascii="Times New Roman" w:eastAsia="Times New Roman" w:hAnsi="Times New Roman" w:cs="Times New Roman"/>
          <w:b/>
          <w:iCs/>
          <w:sz w:val="24"/>
          <w:szCs w:val="24"/>
          <w:lang w:eastAsia="ru-RU"/>
        </w:rPr>
        <w:lastRenderedPageBreak/>
        <w:t xml:space="preserve"> </w:t>
      </w:r>
      <w:r>
        <w:rPr>
          <w:rFonts w:ascii="Times New Roman" w:eastAsia="Times New Roman" w:hAnsi="Times New Roman" w:cs="Times New Roman"/>
          <w:b/>
          <w:iCs/>
          <w:sz w:val="24"/>
          <w:szCs w:val="24"/>
          <w:lang w:eastAsia="ru-RU"/>
        </w:rPr>
        <w:t xml:space="preserve">            </w:t>
      </w:r>
      <w:r w:rsidR="002E6AD1">
        <w:rPr>
          <w:rFonts w:ascii="Times New Roman" w:eastAsia="Times New Roman" w:hAnsi="Times New Roman" w:cs="Times New Roman"/>
          <w:b/>
          <w:iCs/>
          <w:sz w:val="24"/>
          <w:szCs w:val="24"/>
          <w:lang w:eastAsia="ru-RU"/>
        </w:rPr>
        <w:t xml:space="preserve">  </w:t>
      </w:r>
      <w:proofErr w:type="gramStart"/>
      <w:r w:rsidRPr="003F449A">
        <w:rPr>
          <w:rFonts w:ascii="Times New Roman" w:eastAsia="Times New Roman" w:hAnsi="Times New Roman" w:cs="Times New Roman"/>
          <w:b/>
          <w:iCs/>
          <w:sz w:val="24"/>
          <w:szCs w:val="24"/>
          <w:lang w:eastAsia="ru-RU"/>
        </w:rPr>
        <w:t>Критерии  оценивания</w:t>
      </w:r>
      <w:proofErr w:type="gramEnd"/>
      <w:r w:rsidRPr="003F449A">
        <w:rPr>
          <w:rFonts w:ascii="Times New Roman" w:eastAsia="Times New Roman" w:hAnsi="Times New Roman" w:cs="Times New Roman"/>
          <w:b/>
          <w:iCs/>
          <w:sz w:val="24"/>
          <w:szCs w:val="24"/>
          <w:lang w:eastAsia="ru-RU"/>
        </w:rPr>
        <w:t xml:space="preserve"> предмета</w:t>
      </w:r>
    </w:p>
    <w:p w:rsidR="002146F5" w:rsidRPr="002146F5" w:rsidRDefault="002146F5" w:rsidP="002146F5">
      <w:pPr>
        <w:keepNext/>
        <w:widowControl w:val="0"/>
        <w:tabs>
          <w:tab w:val="left" w:pos="1741"/>
        </w:tabs>
        <w:spacing w:after="0" w:line="240" w:lineRule="auto"/>
        <w:rPr>
          <w:rFonts w:ascii="Times New Roman" w:eastAsia="Tahoma" w:hAnsi="Times New Roman" w:cs="Times New Roman"/>
          <w:b/>
          <w:bCs/>
          <w:i/>
          <w:sz w:val="24"/>
          <w:szCs w:val="24"/>
          <w:lang w:eastAsia="ru-RU"/>
        </w:rPr>
      </w:pPr>
      <w:r w:rsidRPr="002146F5">
        <w:rPr>
          <w:rFonts w:ascii="Times New Roman" w:eastAsia="Tahoma" w:hAnsi="Times New Roman" w:cs="Times New Roman"/>
          <w:b/>
          <w:bCs/>
          <w:i/>
          <w:color w:val="000000"/>
          <w:sz w:val="24"/>
          <w:szCs w:val="24"/>
          <w:lang w:eastAsia="ru-RU"/>
        </w:rPr>
        <w:t>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p>
    <w:p w:rsidR="002146F5" w:rsidRPr="002146F5" w:rsidRDefault="002146F5" w:rsidP="002146F5">
      <w:pPr>
        <w:keepNext/>
        <w:widowControl w:val="0"/>
        <w:spacing w:after="0" w:line="240" w:lineRule="auto"/>
        <w:ind w:firstLine="740"/>
        <w:jc w:val="both"/>
        <w:rPr>
          <w:rFonts w:ascii="Times New Roman" w:eastAsia="Tahoma" w:hAnsi="Times New Roman" w:cs="Times New Roman"/>
          <w:b/>
          <w:bCs/>
          <w:sz w:val="24"/>
          <w:szCs w:val="24"/>
          <w:lang w:eastAsia="ru-RU"/>
        </w:rPr>
      </w:pPr>
      <w:r w:rsidRPr="002146F5">
        <w:rPr>
          <w:rFonts w:ascii="Times New Roman" w:eastAsia="Tahoma" w:hAnsi="Times New Roman" w:cs="Times New Roman"/>
          <w:bCs/>
          <w:i/>
          <w:iCs/>
          <w:color w:val="000000"/>
          <w:sz w:val="24"/>
          <w:szCs w:val="24"/>
          <w:lang w:eastAsia="ru-RU"/>
        </w:rPr>
        <w:t>Текущая</w:t>
      </w:r>
      <w:r w:rsidRPr="002146F5">
        <w:rPr>
          <w:rFonts w:ascii="Times New Roman" w:eastAsia="Tahoma" w:hAnsi="Times New Roman" w:cs="Times New Roman"/>
          <w:bCs/>
          <w:color w:val="000000"/>
          <w:sz w:val="24"/>
          <w:szCs w:val="24"/>
          <w:lang w:eastAsia="ru-RU"/>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w:t>
      </w:r>
    </w:p>
    <w:p w:rsidR="002146F5" w:rsidRPr="002146F5" w:rsidRDefault="002146F5" w:rsidP="002146F5">
      <w:pPr>
        <w:keepNext/>
        <w:widowControl w:val="0"/>
        <w:spacing w:after="0" w:line="240" w:lineRule="auto"/>
        <w:ind w:firstLine="740"/>
        <w:jc w:val="both"/>
        <w:rPr>
          <w:rFonts w:ascii="Times New Roman" w:eastAsia="Tahoma" w:hAnsi="Times New Roman" w:cs="Times New Roman"/>
          <w:b/>
          <w:bCs/>
          <w:sz w:val="24"/>
          <w:szCs w:val="24"/>
          <w:lang w:eastAsia="ru-RU"/>
        </w:rPr>
      </w:pPr>
      <w:r w:rsidRPr="002146F5">
        <w:rPr>
          <w:rFonts w:ascii="Times New Roman" w:eastAsia="Tahoma" w:hAnsi="Times New Roman" w:cs="Times New Roman"/>
          <w:bCs/>
          <w:i/>
          <w:iCs/>
          <w:color w:val="000000"/>
          <w:sz w:val="24"/>
          <w:szCs w:val="24"/>
          <w:lang w:eastAsia="ru-RU"/>
        </w:rPr>
        <w:t>Промежуточная</w:t>
      </w:r>
      <w:r w:rsidRPr="002146F5">
        <w:rPr>
          <w:rFonts w:ascii="Times New Roman" w:eastAsia="Tahoma" w:hAnsi="Times New Roman" w:cs="Times New Roman"/>
          <w:bCs/>
          <w:color w:val="000000"/>
          <w:sz w:val="24"/>
          <w:szCs w:val="24"/>
          <w:lang w:eastAsia="ru-RU"/>
        </w:rPr>
        <w:t xml:space="preserve"> (годовая) аттестация представляет собой оценку результатов освоения СИПР и развития жизненных компетенций ребёнка по итогам учебного года. Для организации аттестации обучающихся применяют метод экспертной группы (на междисциплинарной основе). Она объединяет разных специалистов, осуществляющих процесс образования и развития ребенка. К процессу аттестации обучающегося привлекаются члены его семьи. Задача экспертной группы -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По итогам освоения отраженных в СИПР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w:t>
      </w:r>
    </w:p>
    <w:p w:rsidR="002146F5" w:rsidRPr="002146F5" w:rsidRDefault="002146F5" w:rsidP="002146F5">
      <w:pPr>
        <w:keepNext/>
        <w:widowControl w:val="0"/>
        <w:spacing w:after="0" w:line="240" w:lineRule="auto"/>
        <w:ind w:firstLine="740"/>
        <w:jc w:val="both"/>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Итоговая оценка качества освоения обучающимися с умеренной, 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является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w:t>
      </w:r>
    </w:p>
    <w:p w:rsidR="002146F5" w:rsidRPr="002146F5" w:rsidRDefault="002146F5" w:rsidP="002146F5">
      <w:pPr>
        <w:keepNext/>
        <w:widowControl w:val="0"/>
        <w:spacing w:after="0" w:line="240" w:lineRule="auto"/>
        <w:ind w:firstLine="740"/>
        <w:jc w:val="both"/>
        <w:rPr>
          <w:rFonts w:ascii="Times New Roman" w:eastAsia="Tahoma" w:hAnsi="Times New Roman" w:cs="Times New Roman"/>
          <w:b/>
          <w:bCs/>
          <w:sz w:val="24"/>
          <w:szCs w:val="24"/>
          <w:lang w:eastAsia="ru-RU"/>
        </w:rPr>
      </w:pPr>
      <w:r w:rsidRPr="002146F5">
        <w:rPr>
          <w:rFonts w:ascii="Times New Roman" w:eastAsia="Tahoma" w:hAnsi="Times New Roman" w:cs="Times New Roman"/>
          <w:bCs/>
          <w:i/>
          <w:iCs/>
          <w:color w:val="000000"/>
          <w:sz w:val="24"/>
          <w:szCs w:val="24"/>
          <w:lang w:eastAsia="ru-RU"/>
        </w:rPr>
        <w:t>Итоговая</w:t>
      </w:r>
      <w:r w:rsidRPr="002146F5">
        <w:rPr>
          <w:rFonts w:ascii="Times New Roman" w:eastAsia="Tahoma" w:hAnsi="Times New Roman" w:cs="Times New Roman"/>
          <w:bCs/>
          <w:color w:val="000000"/>
          <w:sz w:val="24"/>
          <w:szCs w:val="24"/>
          <w:lang w:eastAsia="ru-RU"/>
        </w:rPr>
        <w:t xml:space="preserve">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При оценке результативности обучения учитываются затруднения обучающихся в освоении отдельных предметов (курсов) и даже образовательных областей, которые не должны рассматриваться как показатель </w:t>
      </w:r>
      <w:proofErr w:type="spellStart"/>
      <w:r w:rsidRPr="002146F5">
        <w:rPr>
          <w:rFonts w:ascii="Times New Roman" w:eastAsia="Tahoma" w:hAnsi="Times New Roman" w:cs="Times New Roman"/>
          <w:bCs/>
          <w:color w:val="000000"/>
          <w:sz w:val="24"/>
          <w:szCs w:val="24"/>
          <w:lang w:eastAsia="ru-RU"/>
        </w:rPr>
        <w:t>неуспешности</w:t>
      </w:r>
      <w:proofErr w:type="spellEnd"/>
      <w:r w:rsidRPr="002146F5">
        <w:rPr>
          <w:rFonts w:ascii="Times New Roman" w:eastAsia="Tahoma" w:hAnsi="Times New Roman" w:cs="Times New Roman"/>
          <w:bCs/>
          <w:color w:val="000000"/>
          <w:sz w:val="24"/>
          <w:szCs w:val="24"/>
          <w:lang w:eastAsia="ru-RU"/>
        </w:rPr>
        <w:t xml:space="preserve"> их обучения и развития в целом.</w:t>
      </w:r>
    </w:p>
    <w:p w:rsidR="002146F5" w:rsidRPr="002146F5" w:rsidRDefault="002146F5" w:rsidP="002146F5">
      <w:pPr>
        <w:keepNext/>
        <w:widowControl w:val="0"/>
        <w:spacing w:after="0" w:line="240" w:lineRule="auto"/>
        <w:ind w:firstLine="740"/>
        <w:jc w:val="both"/>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Система оценки результатов отражает степень выполнения обучающимся СИПР, взаимодействие следующих компонентов:</w:t>
      </w:r>
    </w:p>
    <w:p w:rsidR="002146F5" w:rsidRPr="002146F5" w:rsidRDefault="002146F5" w:rsidP="002146F5">
      <w:pPr>
        <w:keepNext/>
        <w:widowControl w:val="0"/>
        <w:numPr>
          <w:ilvl w:val="0"/>
          <w:numId w:val="10"/>
        </w:numPr>
        <w:tabs>
          <w:tab w:val="left" w:pos="952"/>
        </w:tabs>
        <w:spacing w:after="0" w:line="240" w:lineRule="auto"/>
        <w:jc w:val="both"/>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что обучающийся знает и умеет на конец учебного периода,</w:t>
      </w:r>
    </w:p>
    <w:p w:rsidR="002146F5" w:rsidRPr="002146F5" w:rsidRDefault="002146F5" w:rsidP="002146F5">
      <w:pPr>
        <w:keepNext/>
        <w:widowControl w:val="0"/>
        <w:numPr>
          <w:ilvl w:val="0"/>
          <w:numId w:val="10"/>
        </w:numPr>
        <w:tabs>
          <w:tab w:val="left" w:pos="952"/>
        </w:tabs>
        <w:spacing w:after="0" w:line="240" w:lineRule="auto"/>
        <w:jc w:val="both"/>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что из полученных знаний и умений он применяет на практике,</w:t>
      </w:r>
    </w:p>
    <w:p w:rsidR="002146F5" w:rsidRPr="002146F5" w:rsidRDefault="002146F5" w:rsidP="002146F5">
      <w:pPr>
        <w:keepNext/>
        <w:widowControl w:val="0"/>
        <w:numPr>
          <w:ilvl w:val="0"/>
          <w:numId w:val="10"/>
        </w:numPr>
        <w:tabs>
          <w:tab w:val="left" w:pos="952"/>
        </w:tabs>
        <w:spacing w:after="0" w:line="240" w:lineRule="auto"/>
        <w:jc w:val="both"/>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насколько активно, адекватно и самостоятельно он их применяет.</w:t>
      </w:r>
    </w:p>
    <w:p w:rsidR="002146F5" w:rsidRPr="002146F5" w:rsidRDefault="002146F5" w:rsidP="002146F5">
      <w:pPr>
        <w:keepNext/>
        <w:widowControl w:val="0"/>
        <w:spacing w:after="0" w:line="240" w:lineRule="auto"/>
        <w:ind w:firstLine="740"/>
        <w:jc w:val="both"/>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При оценке результативности обучения учитываться особенности психического, неврологического и соматического состояния обучающегося.</w:t>
      </w:r>
    </w:p>
    <w:p w:rsidR="002146F5" w:rsidRPr="002146F5" w:rsidRDefault="002146F5" w:rsidP="002146F5">
      <w:pPr>
        <w:keepNext/>
        <w:widowControl w:val="0"/>
        <w:spacing w:after="0" w:line="240" w:lineRule="auto"/>
        <w:ind w:firstLine="740"/>
        <w:jc w:val="both"/>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Выявление результативности обучения происходит вариативно с учетом психофизического развития ребенка в процессе выполнения перцептивных, речевых, предметных действий, графических работ и др.</w:t>
      </w:r>
    </w:p>
    <w:p w:rsidR="002146F5" w:rsidRPr="002146F5" w:rsidRDefault="002146F5" w:rsidP="002146F5">
      <w:pPr>
        <w:keepNext/>
        <w:widowControl w:val="0"/>
        <w:spacing w:after="0" w:line="240" w:lineRule="auto"/>
        <w:ind w:firstLine="740"/>
        <w:jc w:val="both"/>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При предъявлении и выполнении всех видов заданий обучающимся может быть оказана помощь: разъяснение, показ, дополнительные словесные, графические и жестовые инструкции; задания по подражанию, совместно распределенным действиям и др.</w:t>
      </w:r>
    </w:p>
    <w:p w:rsidR="002146F5" w:rsidRPr="002146F5" w:rsidRDefault="002146F5" w:rsidP="002146F5">
      <w:pPr>
        <w:keepNext/>
        <w:widowControl w:val="0"/>
        <w:spacing w:after="0" w:line="240" w:lineRule="auto"/>
        <w:ind w:firstLine="740"/>
        <w:jc w:val="both"/>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При оценке результативности достижений учитывается степень самостоятельности ребенка.</w:t>
      </w:r>
    </w:p>
    <w:p w:rsidR="002146F5" w:rsidRPr="002146F5" w:rsidRDefault="002146F5" w:rsidP="002146F5">
      <w:pPr>
        <w:keepNext/>
        <w:widowControl w:val="0"/>
        <w:tabs>
          <w:tab w:val="left" w:pos="6264"/>
        </w:tabs>
        <w:spacing w:after="0" w:line="240" w:lineRule="auto"/>
        <w:ind w:firstLine="740"/>
        <w:jc w:val="both"/>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w:t>
      </w:r>
      <w:r w:rsidRPr="002146F5">
        <w:rPr>
          <w:rFonts w:ascii="Times New Roman" w:eastAsia="Tahoma" w:hAnsi="Times New Roman" w:cs="Times New Roman"/>
          <w:b/>
          <w:bCs/>
          <w:sz w:val="24"/>
          <w:szCs w:val="24"/>
          <w:lang w:eastAsia="ru-RU"/>
        </w:rPr>
        <w:t xml:space="preserve"> </w:t>
      </w:r>
      <w:r w:rsidRPr="002146F5">
        <w:rPr>
          <w:rFonts w:ascii="Times New Roman" w:eastAsia="Tahoma" w:hAnsi="Times New Roman" w:cs="Times New Roman"/>
          <w:bCs/>
          <w:color w:val="000000"/>
          <w:sz w:val="24"/>
          <w:szCs w:val="24"/>
          <w:lang w:eastAsia="ru-RU"/>
        </w:rPr>
        <w:t xml:space="preserve">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w:t>
      </w:r>
      <w:r w:rsidRPr="002146F5">
        <w:rPr>
          <w:rFonts w:ascii="Times New Roman" w:eastAsia="Tahoma" w:hAnsi="Times New Roman" w:cs="Times New Roman"/>
          <w:bCs/>
          <w:color w:val="000000"/>
          <w:sz w:val="24"/>
          <w:szCs w:val="24"/>
          <w:lang w:eastAsia="ru-RU"/>
        </w:rPr>
        <w:lastRenderedPageBreak/>
        <w:t>значительной физической помощью», «действие не выполняет»; «узнает объект», «не всегда узнает объект», «не узнает объект».</w:t>
      </w:r>
    </w:p>
    <w:p w:rsidR="002146F5" w:rsidRPr="002146F5" w:rsidRDefault="002146F5" w:rsidP="002146F5">
      <w:pPr>
        <w:keepNext/>
        <w:widowControl w:val="0"/>
        <w:spacing w:after="580" w:line="240" w:lineRule="auto"/>
        <w:ind w:firstLine="740"/>
        <w:jc w:val="both"/>
        <w:rPr>
          <w:rFonts w:ascii="Times New Roman" w:eastAsia="Tahoma" w:hAnsi="Times New Roman" w:cs="Times New Roman"/>
          <w:bCs/>
          <w:color w:val="000000"/>
          <w:sz w:val="24"/>
          <w:szCs w:val="24"/>
          <w:lang w:eastAsia="ru-RU"/>
        </w:rPr>
      </w:pPr>
      <w:r w:rsidRPr="002146F5">
        <w:rPr>
          <w:rFonts w:ascii="Times New Roman" w:eastAsia="Tahoma" w:hAnsi="Times New Roman" w:cs="Times New Roman"/>
          <w:bCs/>
          <w:color w:val="000000"/>
          <w:sz w:val="24"/>
          <w:szCs w:val="24"/>
          <w:lang w:eastAsia="ru-RU"/>
        </w:rPr>
        <w:t xml:space="preserve">Выявление представлений, умений и </w:t>
      </w:r>
      <w:proofErr w:type="gramStart"/>
      <w:r w:rsidRPr="002146F5">
        <w:rPr>
          <w:rFonts w:ascii="Times New Roman" w:eastAsia="Tahoma" w:hAnsi="Times New Roman" w:cs="Times New Roman"/>
          <w:bCs/>
          <w:color w:val="000000"/>
          <w:sz w:val="24"/>
          <w:szCs w:val="24"/>
          <w:lang w:eastAsia="ru-RU"/>
        </w:rPr>
        <w:t>навыков</w:t>
      </w:r>
      <w:proofErr w:type="gramEnd"/>
      <w:r w:rsidRPr="002146F5">
        <w:rPr>
          <w:rFonts w:ascii="Times New Roman" w:eastAsia="Tahoma" w:hAnsi="Times New Roman" w:cs="Times New Roman"/>
          <w:bCs/>
          <w:color w:val="000000"/>
          <w:sz w:val="24"/>
          <w:szCs w:val="24"/>
          <w:lang w:eastAsia="ru-RU"/>
        </w:rPr>
        <w:t xml:space="preserve"> обучающихся в каждой образовательной области создает основу для корректировки СИПР, конкретизации содержания дальнейшей коррекционно-развивающей работы. В случае затруднений в оценке </w:t>
      </w:r>
      <w:proofErr w:type="spellStart"/>
      <w:r w:rsidRPr="002146F5">
        <w:rPr>
          <w:rFonts w:ascii="Times New Roman" w:eastAsia="Tahoma" w:hAnsi="Times New Roman" w:cs="Times New Roman"/>
          <w:bCs/>
          <w:color w:val="000000"/>
          <w:sz w:val="24"/>
          <w:szCs w:val="24"/>
          <w:lang w:eastAsia="ru-RU"/>
        </w:rPr>
        <w:t>сформированности</w:t>
      </w:r>
      <w:proofErr w:type="spellEnd"/>
      <w:r w:rsidRPr="002146F5">
        <w:rPr>
          <w:rFonts w:ascii="Times New Roman" w:eastAsia="Tahoma" w:hAnsi="Times New Roman" w:cs="Times New Roman"/>
          <w:bCs/>
          <w:color w:val="000000"/>
          <w:sz w:val="24"/>
          <w:szCs w:val="24"/>
          <w:lang w:eastAsia="ru-RU"/>
        </w:rPr>
        <w:t xml:space="preserve"> действий, представлений в связи с отсутствием видимых изменений, обусловленных тяжестью имеющихся у ребенка нарушений, оценивается его эмоциональное состояние, другие возможные личностные результаты.</w:t>
      </w:r>
    </w:p>
    <w:p w:rsidR="002146F5" w:rsidRDefault="002146F5"/>
    <w:p w:rsidR="002146F5" w:rsidRDefault="002146F5"/>
    <w:p w:rsidR="002146F5" w:rsidRDefault="002146F5"/>
    <w:sectPr w:rsidR="002146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swiss"/>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F"/>
    <w:multiLevelType w:val="multilevel"/>
    <w:tmpl w:val="0000000E"/>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1B"/>
    <w:multiLevelType w:val="multilevel"/>
    <w:tmpl w:val="0000001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5"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31"/>
    <w:multiLevelType w:val="multilevel"/>
    <w:tmpl w:val="00000030"/>
    <w:lvl w:ilvl="0">
      <w:start w:val="3"/>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3"/>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3"/>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3"/>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3"/>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3"/>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3"/>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3"/>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3"/>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7" w15:restartNumberingAfterBreak="0">
    <w:nsid w:val="00000033"/>
    <w:multiLevelType w:val="multilevel"/>
    <w:tmpl w:val="00000032"/>
    <w:lvl w:ilvl="0">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8" w15:restartNumberingAfterBreak="0">
    <w:nsid w:val="00000039"/>
    <w:multiLevelType w:val="multilevel"/>
    <w:tmpl w:val="00000038"/>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9" w15:restartNumberingAfterBreak="0">
    <w:nsid w:val="0000003D"/>
    <w:multiLevelType w:val="multilevel"/>
    <w:tmpl w:val="0000003C"/>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0" w15:restartNumberingAfterBreak="0">
    <w:nsid w:val="0CCE7E01"/>
    <w:multiLevelType w:val="hybridMultilevel"/>
    <w:tmpl w:val="66E6DC32"/>
    <w:lvl w:ilvl="0" w:tplc="B28C5850">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1" w15:restartNumberingAfterBreak="0">
    <w:nsid w:val="0D216BD7"/>
    <w:multiLevelType w:val="hybridMultilevel"/>
    <w:tmpl w:val="DCE6FECC"/>
    <w:lvl w:ilvl="0" w:tplc="04190001">
      <w:start w:val="1"/>
      <w:numFmt w:val="bullet"/>
      <w:lvlText w:val=""/>
      <w:lvlJc w:val="left"/>
      <w:pPr>
        <w:tabs>
          <w:tab w:val="num" w:pos="1560"/>
        </w:tabs>
        <w:ind w:left="156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cs="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12" w15:restartNumberingAfterBreak="0">
    <w:nsid w:val="118434E6"/>
    <w:multiLevelType w:val="hybridMultilevel"/>
    <w:tmpl w:val="7D4A153E"/>
    <w:lvl w:ilvl="0" w:tplc="04190001">
      <w:start w:val="1"/>
      <w:numFmt w:val="bullet"/>
      <w:lvlText w:val=""/>
      <w:lvlJc w:val="left"/>
      <w:pPr>
        <w:tabs>
          <w:tab w:val="num" w:pos="1840"/>
        </w:tabs>
        <w:ind w:left="1840" w:hanging="360"/>
      </w:pPr>
      <w:rPr>
        <w:rFonts w:ascii="Symbol" w:hAnsi="Symbol" w:hint="default"/>
      </w:rPr>
    </w:lvl>
    <w:lvl w:ilvl="1" w:tplc="04190003" w:tentative="1">
      <w:start w:val="1"/>
      <w:numFmt w:val="bullet"/>
      <w:lvlText w:val="o"/>
      <w:lvlJc w:val="left"/>
      <w:pPr>
        <w:tabs>
          <w:tab w:val="num" w:pos="2560"/>
        </w:tabs>
        <w:ind w:left="2560" w:hanging="360"/>
      </w:pPr>
      <w:rPr>
        <w:rFonts w:ascii="Courier New" w:hAnsi="Courier New" w:cs="Courier New" w:hint="default"/>
      </w:rPr>
    </w:lvl>
    <w:lvl w:ilvl="2" w:tplc="04190005" w:tentative="1">
      <w:start w:val="1"/>
      <w:numFmt w:val="bullet"/>
      <w:lvlText w:val=""/>
      <w:lvlJc w:val="left"/>
      <w:pPr>
        <w:tabs>
          <w:tab w:val="num" w:pos="3280"/>
        </w:tabs>
        <w:ind w:left="3280" w:hanging="360"/>
      </w:pPr>
      <w:rPr>
        <w:rFonts w:ascii="Wingdings" w:hAnsi="Wingdings" w:hint="default"/>
      </w:rPr>
    </w:lvl>
    <w:lvl w:ilvl="3" w:tplc="04190001" w:tentative="1">
      <w:start w:val="1"/>
      <w:numFmt w:val="bullet"/>
      <w:lvlText w:val=""/>
      <w:lvlJc w:val="left"/>
      <w:pPr>
        <w:tabs>
          <w:tab w:val="num" w:pos="4000"/>
        </w:tabs>
        <w:ind w:left="4000" w:hanging="360"/>
      </w:pPr>
      <w:rPr>
        <w:rFonts w:ascii="Symbol" w:hAnsi="Symbol" w:hint="default"/>
      </w:rPr>
    </w:lvl>
    <w:lvl w:ilvl="4" w:tplc="04190003" w:tentative="1">
      <w:start w:val="1"/>
      <w:numFmt w:val="bullet"/>
      <w:lvlText w:val="o"/>
      <w:lvlJc w:val="left"/>
      <w:pPr>
        <w:tabs>
          <w:tab w:val="num" w:pos="4720"/>
        </w:tabs>
        <w:ind w:left="4720" w:hanging="360"/>
      </w:pPr>
      <w:rPr>
        <w:rFonts w:ascii="Courier New" w:hAnsi="Courier New" w:cs="Courier New" w:hint="default"/>
      </w:rPr>
    </w:lvl>
    <w:lvl w:ilvl="5" w:tplc="04190005" w:tentative="1">
      <w:start w:val="1"/>
      <w:numFmt w:val="bullet"/>
      <w:lvlText w:val=""/>
      <w:lvlJc w:val="left"/>
      <w:pPr>
        <w:tabs>
          <w:tab w:val="num" w:pos="5440"/>
        </w:tabs>
        <w:ind w:left="5440" w:hanging="360"/>
      </w:pPr>
      <w:rPr>
        <w:rFonts w:ascii="Wingdings" w:hAnsi="Wingdings" w:hint="default"/>
      </w:rPr>
    </w:lvl>
    <w:lvl w:ilvl="6" w:tplc="04190001" w:tentative="1">
      <w:start w:val="1"/>
      <w:numFmt w:val="bullet"/>
      <w:lvlText w:val=""/>
      <w:lvlJc w:val="left"/>
      <w:pPr>
        <w:tabs>
          <w:tab w:val="num" w:pos="6160"/>
        </w:tabs>
        <w:ind w:left="6160" w:hanging="360"/>
      </w:pPr>
      <w:rPr>
        <w:rFonts w:ascii="Symbol" w:hAnsi="Symbol" w:hint="default"/>
      </w:rPr>
    </w:lvl>
    <w:lvl w:ilvl="7" w:tplc="04190003" w:tentative="1">
      <w:start w:val="1"/>
      <w:numFmt w:val="bullet"/>
      <w:lvlText w:val="o"/>
      <w:lvlJc w:val="left"/>
      <w:pPr>
        <w:tabs>
          <w:tab w:val="num" w:pos="6880"/>
        </w:tabs>
        <w:ind w:left="6880" w:hanging="360"/>
      </w:pPr>
      <w:rPr>
        <w:rFonts w:ascii="Courier New" w:hAnsi="Courier New" w:cs="Courier New" w:hint="default"/>
      </w:rPr>
    </w:lvl>
    <w:lvl w:ilvl="8" w:tplc="04190005" w:tentative="1">
      <w:start w:val="1"/>
      <w:numFmt w:val="bullet"/>
      <w:lvlText w:val=""/>
      <w:lvlJc w:val="left"/>
      <w:pPr>
        <w:tabs>
          <w:tab w:val="num" w:pos="7600"/>
        </w:tabs>
        <w:ind w:left="7600" w:hanging="360"/>
      </w:pPr>
      <w:rPr>
        <w:rFonts w:ascii="Wingdings" w:hAnsi="Wingdings" w:hint="default"/>
      </w:rPr>
    </w:lvl>
  </w:abstractNum>
  <w:abstractNum w:abstractNumId="13" w15:restartNumberingAfterBreak="0">
    <w:nsid w:val="26C9144D"/>
    <w:multiLevelType w:val="hybridMultilevel"/>
    <w:tmpl w:val="BBAEA3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3D2987"/>
    <w:multiLevelType w:val="hybridMultilevel"/>
    <w:tmpl w:val="D85A9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7CA424D"/>
    <w:multiLevelType w:val="hybridMultilevel"/>
    <w:tmpl w:val="9594F19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A5D3E17"/>
    <w:multiLevelType w:val="hybridMultilevel"/>
    <w:tmpl w:val="50122288"/>
    <w:lvl w:ilvl="0" w:tplc="04190001">
      <w:start w:val="1"/>
      <w:numFmt w:val="bullet"/>
      <w:lvlText w:val=""/>
      <w:lvlJc w:val="left"/>
      <w:pPr>
        <w:tabs>
          <w:tab w:val="num" w:pos="1840"/>
        </w:tabs>
        <w:ind w:left="1840" w:hanging="360"/>
      </w:pPr>
      <w:rPr>
        <w:rFonts w:ascii="Symbol" w:hAnsi="Symbol" w:hint="default"/>
      </w:rPr>
    </w:lvl>
    <w:lvl w:ilvl="1" w:tplc="04190003" w:tentative="1">
      <w:start w:val="1"/>
      <w:numFmt w:val="bullet"/>
      <w:lvlText w:val="o"/>
      <w:lvlJc w:val="left"/>
      <w:pPr>
        <w:tabs>
          <w:tab w:val="num" w:pos="2560"/>
        </w:tabs>
        <w:ind w:left="2560" w:hanging="360"/>
      </w:pPr>
      <w:rPr>
        <w:rFonts w:ascii="Courier New" w:hAnsi="Courier New" w:cs="Courier New" w:hint="default"/>
      </w:rPr>
    </w:lvl>
    <w:lvl w:ilvl="2" w:tplc="04190005" w:tentative="1">
      <w:start w:val="1"/>
      <w:numFmt w:val="bullet"/>
      <w:lvlText w:val=""/>
      <w:lvlJc w:val="left"/>
      <w:pPr>
        <w:tabs>
          <w:tab w:val="num" w:pos="3280"/>
        </w:tabs>
        <w:ind w:left="3280" w:hanging="360"/>
      </w:pPr>
      <w:rPr>
        <w:rFonts w:ascii="Wingdings" w:hAnsi="Wingdings" w:hint="default"/>
      </w:rPr>
    </w:lvl>
    <w:lvl w:ilvl="3" w:tplc="04190001" w:tentative="1">
      <w:start w:val="1"/>
      <w:numFmt w:val="bullet"/>
      <w:lvlText w:val=""/>
      <w:lvlJc w:val="left"/>
      <w:pPr>
        <w:tabs>
          <w:tab w:val="num" w:pos="4000"/>
        </w:tabs>
        <w:ind w:left="4000" w:hanging="360"/>
      </w:pPr>
      <w:rPr>
        <w:rFonts w:ascii="Symbol" w:hAnsi="Symbol" w:hint="default"/>
      </w:rPr>
    </w:lvl>
    <w:lvl w:ilvl="4" w:tplc="04190003" w:tentative="1">
      <w:start w:val="1"/>
      <w:numFmt w:val="bullet"/>
      <w:lvlText w:val="o"/>
      <w:lvlJc w:val="left"/>
      <w:pPr>
        <w:tabs>
          <w:tab w:val="num" w:pos="4720"/>
        </w:tabs>
        <w:ind w:left="4720" w:hanging="360"/>
      </w:pPr>
      <w:rPr>
        <w:rFonts w:ascii="Courier New" w:hAnsi="Courier New" w:cs="Courier New" w:hint="default"/>
      </w:rPr>
    </w:lvl>
    <w:lvl w:ilvl="5" w:tplc="04190005" w:tentative="1">
      <w:start w:val="1"/>
      <w:numFmt w:val="bullet"/>
      <w:lvlText w:val=""/>
      <w:lvlJc w:val="left"/>
      <w:pPr>
        <w:tabs>
          <w:tab w:val="num" w:pos="5440"/>
        </w:tabs>
        <w:ind w:left="5440" w:hanging="360"/>
      </w:pPr>
      <w:rPr>
        <w:rFonts w:ascii="Wingdings" w:hAnsi="Wingdings" w:hint="default"/>
      </w:rPr>
    </w:lvl>
    <w:lvl w:ilvl="6" w:tplc="04190001" w:tentative="1">
      <w:start w:val="1"/>
      <w:numFmt w:val="bullet"/>
      <w:lvlText w:val=""/>
      <w:lvlJc w:val="left"/>
      <w:pPr>
        <w:tabs>
          <w:tab w:val="num" w:pos="6160"/>
        </w:tabs>
        <w:ind w:left="6160" w:hanging="360"/>
      </w:pPr>
      <w:rPr>
        <w:rFonts w:ascii="Symbol" w:hAnsi="Symbol" w:hint="default"/>
      </w:rPr>
    </w:lvl>
    <w:lvl w:ilvl="7" w:tplc="04190003" w:tentative="1">
      <w:start w:val="1"/>
      <w:numFmt w:val="bullet"/>
      <w:lvlText w:val="o"/>
      <w:lvlJc w:val="left"/>
      <w:pPr>
        <w:tabs>
          <w:tab w:val="num" w:pos="6880"/>
        </w:tabs>
        <w:ind w:left="6880" w:hanging="360"/>
      </w:pPr>
      <w:rPr>
        <w:rFonts w:ascii="Courier New" w:hAnsi="Courier New" w:cs="Courier New" w:hint="default"/>
      </w:rPr>
    </w:lvl>
    <w:lvl w:ilvl="8" w:tplc="04190005" w:tentative="1">
      <w:start w:val="1"/>
      <w:numFmt w:val="bullet"/>
      <w:lvlText w:val=""/>
      <w:lvlJc w:val="left"/>
      <w:pPr>
        <w:tabs>
          <w:tab w:val="num" w:pos="7600"/>
        </w:tabs>
        <w:ind w:left="7600" w:hanging="360"/>
      </w:pPr>
      <w:rPr>
        <w:rFonts w:ascii="Wingdings" w:hAnsi="Wingdings" w:hint="default"/>
      </w:rPr>
    </w:lvl>
  </w:abstractNum>
  <w:abstractNum w:abstractNumId="17" w15:restartNumberingAfterBreak="0">
    <w:nsid w:val="6CC6389E"/>
    <w:multiLevelType w:val="hybridMultilevel"/>
    <w:tmpl w:val="75B04AA2"/>
    <w:lvl w:ilvl="0" w:tplc="04190001">
      <w:start w:val="1"/>
      <w:numFmt w:val="bullet"/>
      <w:lvlText w:val=""/>
      <w:lvlJc w:val="left"/>
      <w:pPr>
        <w:tabs>
          <w:tab w:val="num" w:pos="1890"/>
        </w:tabs>
        <w:ind w:left="1890" w:hanging="360"/>
      </w:pPr>
      <w:rPr>
        <w:rFonts w:ascii="Symbol" w:hAnsi="Symbol" w:hint="default"/>
      </w:rPr>
    </w:lvl>
    <w:lvl w:ilvl="1" w:tplc="04190003" w:tentative="1">
      <w:start w:val="1"/>
      <w:numFmt w:val="bullet"/>
      <w:lvlText w:val="o"/>
      <w:lvlJc w:val="left"/>
      <w:pPr>
        <w:tabs>
          <w:tab w:val="num" w:pos="2610"/>
        </w:tabs>
        <w:ind w:left="2610" w:hanging="360"/>
      </w:pPr>
      <w:rPr>
        <w:rFonts w:ascii="Courier New" w:hAnsi="Courier New" w:cs="Courier New" w:hint="default"/>
      </w:rPr>
    </w:lvl>
    <w:lvl w:ilvl="2" w:tplc="04190005" w:tentative="1">
      <w:start w:val="1"/>
      <w:numFmt w:val="bullet"/>
      <w:lvlText w:val=""/>
      <w:lvlJc w:val="left"/>
      <w:pPr>
        <w:tabs>
          <w:tab w:val="num" w:pos="3330"/>
        </w:tabs>
        <w:ind w:left="3330" w:hanging="360"/>
      </w:pPr>
      <w:rPr>
        <w:rFonts w:ascii="Wingdings" w:hAnsi="Wingdings" w:hint="default"/>
      </w:rPr>
    </w:lvl>
    <w:lvl w:ilvl="3" w:tplc="04190001" w:tentative="1">
      <w:start w:val="1"/>
      <w:numFmt w:val="bullet"/>
      <w:lvlText w:val=""/>
      <w:lvlJc w:val="left"/>
      <w:pPr>
        <w:tabs>
          <w:tab w:val="num" w:pos="4050"/>
        </w:tabs>
        <w:ind w:left="4050" w:hanging="360"/>
      </w:pPr>
      <w:rPr>
        <w:rFonts w:ascii="Symbol" w:hAnsi="Symbol" w:hint="default"/>
      </w:rPr>
    </w:lvl>
    <w:lvl w:ilvl="4" w:tplc="04190003" w:tentative="1">
      <w:start w:val="1"/>
      <w:numFmt w:val="bullet"/>
      <w:lvlText w:val="o"/>
      <w:lvlJc w:val="left"/>
      <w:pPr>
        <w:tabs>
          <w:tab w:val="num" w:pos="4770"/>
        </w:tabs>
        <w:ind w:left="4770" w:hanging="360"/>
      </w:pPr>
      <w:rPr>
        <w:rFonts w:ascii="Courier New" w:hAnsi="Courier New" w:cs="Courier New" w:hint="default"/>
      </w:rPr>
    </w:lvl>
    <w:lvl w:ilvl="5" w:tplc="04190005" w:tentative="1">
      <w:start w:val="1"/>
      <w:numFmt w:val="bullet"/>
      <w:lvlText w:val=""/>
      <w:lvlJc w:val="left"/>
      <w:pPr>
        <w:tabs>
          <w:tab w:val="num" w:pos="5490"/>
        </w:tabs>
        <w:ind w:left="5490" w:hanging="360"/>
      </w:pPr>
      <w:rPr>
        <w:rFonts w:ascii="Wingdings" w:hAnsi="Wingdings" w:hint="default"/>
      </w:rPr>
    </w:lvl>
    <w:lvl w:ilvl="6" w:tplc="04190001" w:tentative="1">
      <w:start w:val="1"/>
      <w:numFmt w:val="bullet"/>
      <w:lvlText w:val=""/>
      <w:lvlJc w:val="left"/>
      <w:pPr>
        <w:tabs>
          <w:tab w:val="num" w:pos="6210"/>
        </w:tabs>
        <w:ind w:left="6210" w:hanging="360"/>
      </w:pPr>
      <w:rPr>
        <w:rFonts w:ascii="Symbol" w:hAnsi="Symbol" w:hint="default"/>
      </w:rPr>
    </w:lvl>
    <w:lvl w:ilvl="7" w:tplc="04190003" w:tentative="1">
      <w:start w:val="1"/>
      <w:numFmt w:val="bullet"/>
      <w:lvlText w:val="o"/>
      <w:lvlJc w:val="left"/>
      <w:pPr>
        <w:tabs>
          <w:tab w:val="num" w:pos="6930"/>
        </w:tabs>
        <w:ind w:left="6930" w:hanging="360"/>
      </w:pPr>
      <w:rPr>
        <w:rFonts w:ascii="Courier New" w:hAnsi="Courier New" w:cs="Courier New" w:hint="default"/>
      </w:rPr>
    </w:lvl>
    <w:lvl w:ilvl="8" w:tplc="04190005" w:tentative="1">
      <w:start w:val="1"/>
      <w:numFmt w:val="bullet"/>
      <w:lvlText w:val=""/>
      <w:lvlJc w:val="left"/>
      <w:pPr>
        <w:tabs>
          <w:tab w:val="num" w:pos="7650"/>
        </w:tabs>
        <w:ind w:left="765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17"/>
  </w:num>
  <w:num w:numId="7">
    <w:abstractNumId w:val="5"/>
  </w:num>
  <w:num w:numId="8">
    <w:abstractNumId w:val="11"/>
  </w:num>
  <w:num w:numId="9">
    <w:abstractNumId w:val="6"/>
  </w:num>
  <w:num w:numId="10">
    <w:abstractNumId w:val="7"/>
  </w:num>
  <w:num w:numId="11">
    <w:abstractNumId w:val="8"/>
  </w:num>
  <w:num w:numId="12">
    <w:abstractNumId w:val="16"/>
  </w:num>
  <w:num w:numId="13">
    <w:abstractNumId w:val="12"/>
  </w:num>
  <w:num w:numId="14">
    <w:abstractNumId w:val="9"/>
  </w:num>
  <w:num w:numId="15">
    <w:abstractNumId w:val="13"/>
  </w:num>
  <w:num w:numId="16">
    <w:abstractNumId w:val="14"/>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3B"/>
    <w:rsid w:val="000744C1"/>
    <w:rsid w:val="000D3EC9"/>
    <w:rsid w:val="000D4971"/>
    <w:rsid w:val="000E5D7F"/>
    <w:rsid w:val="000F0003"/>
    <w:rsid w:val="001266F9"/>
    <w:rsid w:val="001B3E48"/>
    <w:rsid w:val="0020666D"/>
    <w:rsid w:val="002146F5"/>
    <w:rsid w:val="00245E7E"/>
    <w:rsid w:val="0025773C"/>
    <w:rsid w:val="002E6AD1"/>
    <w:rsid w:val="00306EEA"/>
    <w:rsid w:val="00360607"/>
    <w:rsid w:val="00393102"/>
    <w:rsid w:val="003A010D"/>
    <w:rsid w:val="004023AB"/>
    <w:rsid w:val="00420903"/>
    <w:rsid w:val="00454B07"/>
    <w:rsid w:val="004E3D38"/>
    <w:rsid w:val="00564A79"/>
    <w:rsid w:val="00630BC1"/>
    <w:rsid w:val="00692EE0"/>
    <w:rsid w:val="006A2451"/>
    <w:rsid w:val="006A38BA"/>
    <w:rsid w:val="006E4E9C"/>
    <w:rsid w:val="00707404"/>
    <w:rsid w:val="00714F06"/>
    <w:rsid w:val="0073799B"/>
    <w:rsid w:val="007637C8"/>
    <w:rsid w:val="00771110"/>
    <w:rsid w:val="0079171A"/>
    <w:rsid w:val="007B0778"/>
    <w:rsid w:val="0084376E"/>
    <w:rsid w:val="008866CD"/>
    <w:rsid w:val="008A454C"/>
    <w:rsid w:val="008B0638"/>
    <w:rsid w:val="008E2F59"/>
    <w:rsid w:val="009231C8"/>
    <w:rsid w:val="00A434BC"/>
    <w:rsid w:val="00B05574"/>
    <w:rsid w:val="00B26D1E"/>
    <w:rsid w:val="00B77124"/>
    <w:rsid w:val="00B80A61"/>
    <w:rsid w:val="00C90381"/>
    <w:rsid w:val="00CE3E3B"/>
    <w:rsid w:val="00CE5EB8"/>
    <w:rsid w:val="00D3444D"/>
    <w:rsid w:val="00DA3061"/>
    <w:rsid w:val="00E838CE"/>
    <w:rsid w:val="00E93EF7"/>
    <w:rsid w:val="00EC1873"/>
    <w:rsid w:val="00ED1693"/>
    <w:rsid w:val="00F36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E90F2-6CEB-43DA-B45A-18D6E2F1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E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link w:val="20"/>
    <w:rsid w:val="00F36AA4"/>
    <w:rPr>
      <w:rFonts w:ascii="Times New Roman" w:hAnsi="Times New Roman" w:cs="Times New Roman"/>
      <w:b/>
      <w:bCs/>
      <w:sz w:val="28"/>
      <w:szCs w:val="28"/>
      <w:shd w:val="clear" w:color="auto" w:fill="FFFFFF"/>
    </w:rPr>
  </w:style>
  <w:style w:type="paragraph" w:customStyle="1" w:styleId="20">
    <w:name w:val="Заголовок №2"/>
    <w:basedOn w:val="a"/>
    <w:link w:val="2"/>
    <w:rsid w:val="00F36AA4"/>
    <w:pPr>
      <w:widowControl w:val="0"/>
      <w:shd w:val="clear" w:color="auto" w:fill="FFFFFF"/>
      <w:spacing w:after="780" w:line="240" w:lineRule="atLeast"/>
      <w:ind w:hanging="180"/>
      <w:jc w:val="both"/>
      <w:outlineLvl w:val="1"/>
    </w:pPr>
    <w:rPr>
      <w:rFonts w:ascii="Times New Roman" w:hAnsi="Times New Roman" w:cs="Times New Roman"/>
      <w:b/>
      <w:bCs/>
      <w:sz w:val="28"/>
      <w:szCs w:val="28"/>
    </w:rPr>
  </w:style>
  <w:style w:type="character" w:customStyle="1" w:styleId="21">
    <w:name w:val="Основной текст (2)_"/>
    <w:link w:val="210"/>
    <w:rsid w:val="00DA3061"/>
    <w:rPr>
      <w:rFonts w:ascii="Times New Roman" w:hAnsi="Times New Roman" w:cs="Times New Roman"/>
      <w:sz w:val="28"/>
      <w:szCs w:val="28"/>
      <w:shd w:val="clear" w:color="auto" w:fill="FFFFFF"/>
    </w:rPr>
  </w:style>
  <w:style w:type="character" w:customStyle="1" w:styleId="22">
    <w:name w:val="Основной текст (2) + Курсив"/>
    <w:rsid w:val="00DA3061"/>
    <w:rPr>
      <w:rFonts w:ascii="Times New Roman" w:hAnsi="Times New Roman" w:cs="Times New Roman"/>
      <w:i/>
      <w:iCs/>
      <w:sz w:val="28"/>
      <w:szCs w:val="28"/>
      <w:u w:val="none"/>
    </w:rPr>
  </w:style>
  <w:style w:type="paragraph" w:customStyle="1" w:styleId="210">
    <w:name w:val="Основной текст (2)1"/>
    <w:basedOn w:val="a"/>
    <w:link w:val="21"/>
    <w:rsid w:val="00DA3061"/>
    <w:pPr>
      <w:widowControl w:val="0"/>
      <w:shd w:val="clear" w:color="auto" w:fill="FFFFFF"/>
      <w:spacing w:before="5160" w:after="240" w:line="240" w:lineRule="atLeast"/>
      <w:jc w:val="center"/>
    </w:pPr>
    <w:rPr>
      <w:rFonts w:ascii="Times New Roman" w:hAnsi="Times New Roman" w:cs="Times New Roman"/>
      <w:sz w:val="28"/>
      <w:szCs w:val="28"/>
    </w:rPr>
  </w:style>
  <w:style w:type="character" w:customStyle="1" w:styleId="6">
    <w:name w:val="Основной текст (6)_"/>
    <w:link w:val="61"/>
    <w:rsid w:val="004023AB"/>
    <w:rPr>
      <w:rFonts w:ascii="Times New Roman" w:hAnsi="Times New Roman" w:cs="Times New Roman"/>
      <w:b/>
      <w:bCs/>
      <w:sz w:val="28"/>
      <w:szCs w:val="28"/>
      <w:shd w:val="clear" w:color="auto" w:fill="FFFFFF"/>
    </w:rPr>
  </w:style>
  <w:style w:type="paragraph" w:customStyle="1" w:styleId="61">
    <w:name w:val="Основной текст (6)1"/>
    <w:basedOn w:val="a"/>
    <w:link w:val="6"/>
    <w:rsid w:val="004023AB"/>
    <w:pPr>
      <w:widowControl w:val="0"/>
      <w:shd w:val="clear" w:color="auto" w:fill="FFFFFF"/>
      <w:spacing w:after="5160" w:line="485" w:lineRule="exact"/>
      <w:jc w:val="center"/>
    </w:pPr>
    <w:rPr>
      <w:rFonts w:ascii="Times New Roman" w:hAnsi="Times New Roman" w:cs="Times New Roman"/>
      <w:b/>
      <w:bCs/>
      <w:sz w:val="28"/>
      <w:szCs w:val="28"/>
    </w:rPr>
  </w:style>
  <w:style w:type="paragraph" w:customStyle="1" w:styleId="s1">
    <w:name w:val="s_1"/>
    <w:basedOn w:val="a"/>
    <w:rsid w:val="007B07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Без интервала1"/>
    <w:rsid w:val="0079171A"/>
    <w:pPr>
      <w:spacing w:after="0" w:line="240" w:lineRule="auto"/>
    </w:pPr>
    <w:rPr>
      <w:rFonts w:ascii="Calibri" w:eastAsia="Calibri" w:hAnsi="Calibri" w:cs="Calibri"/>
      <w:lang w:eastAsia="ru-RU"/>
    </w:rPr>
  </w:style>
  <w:style w:type="table" w:styleId="a3">
    <w:name w:val="Table Grid"/>
    <w:basedOn w:val="a1"/>
    <w:uiPriority w:val="59"/>
    <w:rsid w:val="007637C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6A245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A24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D5D57-901C-4AD3-8B6B-E26343C16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14</Pages>
  <Words>4917</Words>
  <Characters>28033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32</cp:revision>
  <cp:lastPrinted>2023-09-13T17:19:00Z</cp:lastPrinted>
  <dcterms:created xsi:type="dcterms:W3CDTF">2023-09-07T14:57:00Z</dcterms:created>
  <dcterms:modified xsi:type="dcterms:W3CDTF">2024-09-10T20:02:00Z</dcterms:modified>
</cp:coreProperties>
</file>