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E3" w:rsidRPr="00861070" w:rsidRDefault="008D525C">
      <w:pPr>
        <w:rPr>
          <w:sz w:val="24"/>
          <w:szCs w:val="24"/>
        </w:rPr>
      </w:pPr>
      <w:bookmarkStart w:id="0" w:name="_GoBack"/>
      <w:bookmarkEnd w:id="0"/>
      <w:r w:rsidRPr="008D525C">
        <w:rPr>
          <w:noProof/>
          <w:sz w:val="24"/>
          <w:szCs w:val="24"/>
          <w:lang w:eastAsia="ru-RU"/>
        </w:rPr>
        <w:drawing>
          <wp:inline distT="0" distB="0" distL="0" distR="0">
            <wp:extent cx="6645910" cy="9146271"/>
            <wp:effectExtent l="0" t="0" r="2540" b="0"/>
            <wp:docPr id="1" name="Рисунок 1" descr="d:\WinUsers\MSI\Desktop\Большакова\Титульные листы 24-25 уч.год\план ВР 5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Большакова\Титульные листы 24-25 уч.год\план ВР 5 клас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70" w:rsidRDefault="00861070" w:rsidP="0084085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4085D" w:rsidRPr="00861070" w:rsidRDefault="0084085D" w:rsidP="008408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Воспитательная работа основывается на:</w:t>
      </w:r>
    </w:p>
    <w:p w:rsidR="0084085D" w:rsidRPr="00861070" w:rsidRDefault="0084085D" w:rsidP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</w:t>
      </w:r>
      <w:proofErr w:type="gramStart"/>
      <w:r w:rsidRPr="00861070">
        <w:rPr>
          <w:rFonts w:ascii="Times New Roman" w:eastAsia="Calibri" w:hAnsi="Times New Roman" w:cs="Times New Roman"/>
          <w:sz w:val="24"/>
          <w:szCs w:val="24"/>
        </w:rPr>
        <w:t>программе  начального</w:t>
      </w:r>
      <w:proofErr w:type="gram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 МБОУ </w:t>
      </w:r>
      <w:proofErr w:type="spellStart"/>
      <w:r w:rsidRPr="0086107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84085D" w:rsidRPr="00861070" w:rsidRDefault="0084085D" w:rsidP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программе основног</w:t>
      </w:r>
      <w:r w:rsidR="007A5645" w:rsidRPr="00861070">
        <w:rPr>
          <w:rFonts w:ascii="Times New Roman" w:eastAsia="Calibri" w:hAnsi="Times New Roman" w:cs="Times New Roman"/>
          <w:sz w:val="24"/>
          <w:szCs w:val="24"/>
        </w:rPr>
        <w:t>о</w:t>
      </w: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общего </w:t>
      </w:r>
      <w:proofErr w:type="gramStart"/>
      <w:r w:rsidRPr="00861070">
        <w:rPr>
          <w:rFonts w:ascii="Times New Roman" w:eastAsia="Calibri" w:hAnsi="Times New Roman" w:cs="Times New Roman"/>
          <w:sz w:val="24"/>
          <w:szCs w:val="24"/>
        </w:rPr>
        <w:t>образования  МБОУ</w:t>
      </w:r>
      <w:proofErr w:type="gram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107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84085D" w:rsidRPr="00861070" w:rsidRDefault="0084085D" w:rsidP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программе среднего общего </w:t>
      </w:r>
      <w:proofErr w:type="gramStart"/>
      <w:r w:rsidRPr="00861070">
        <w:rPr>
          <w:rFonts w:ascii="Times New Roman" w:eastAsia="Calibri" w:hAnsi="Times New Roman" w:cs="Times New Roman"/>
          <w:sz w:val="24"/>
          <w:szCs w:val="24"/>
        </w:rPr>
        <w:t>образования  МБОУ</w:t>
      </w:r>
      <w:proofErr w:type="gram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107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84085D" w:rsidRPr="00861070" w:rsidRDefault="0084085D" w:rsidP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Плане учебно-воспитательной ра</w:t>
      </w:r>
      <w:r w:rsidR="008828EC" w:rsidRPr="00861070">
        <w:rPr>
          <w:rFonts w:ascii="Times New Roman" w:eastAsia="Calibri" w:hAnsi="Times New Roman" w:cs="Times New Roman"/>
          <w:sz w:val="24"/>
          <w:szCs w:val="24"/>
        </w:rPr>
        <w:t xml:space="preserve">боты МБОУ </w:t>
      </w:r>
      <w:proofErr w:type="spellStart"/>
      <w:r w:rsidR="008828EC" w:rsidRPr="0086107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="008828EC" w:rsidRPr="00861070">
        <w:rPr>
          <w:rFonts w:ascii="Times New Roman" w:eastAsia="Calibri" w:hAnsi="Times New Roman" w:cs="Times New Roman"/>
          <w:sz w:val="24"/>
          <w:szCs w:val="24"/>
        </w:rPr>
        <w:t xml:space="preserve"> СОШ на 202</w:t>
      </w:r>
      <w:r w:rsidR="007A5645" w:rsidRPr="00861070">
        <w:rPr>
          <w:rFonts w:ascii="Times New Roman" w:eastAsia="Calibri" w:hAnsi="Times New Roman" w:cs="Times New Roman"/>
          <w:sz w:val="24"/>
          <w:szCs w:val="24"/>
        </w:rPr>
        <w:t>4</w:t>
      </w:r>
      <w:r w:rsidR="008828EC" w:rsidRPr="00861070">
        <w:rPr>
          <w:rFonts w:ascii="Times New Roman" w:eastAsia="Calibri" w:hAnsi="Times New Roman" w:cs="Times New Roman"/>
          <w:sz w:val="24"/>
          <w:szCs w:val="24"/>
        </w:rPr>
        <w:t>-202</w:t>
      </w:r>
      <w:r w:rsidR="007A5645" w:rsidRPr="00861070">
        <w:rPr>
          <w:rFonts w:ascii="Times New Roman" w:eastAsia="Calibri" w:hAnsi="Times New Roman" w:cs="Times New Roman"/>
          <w:sz w:val="24"/>
          <w:szCs w:val="24"/>
        </w:rPr>
        <w:t>5</w:t>
      </w: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уч.</w:t>
      </w:r>
      <w:r w:rsidR="007A5645" w:rsidRPr="00861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070">
        <w:rPr>
          <w:rFonts w:ascii="Times New Roman" w:eastAsia="Calibri" w:hAnsi="Times New Roman" w:cs="Times New Roman"/>
          <w:sz w:val="24"/>
          <w:szCs w:val="24"/>
        </w:rPr>
        <w:t>год.</w:t>
      </w:r>
    </w:p>
    <w:p w:rsidR="0084085D" w:rsidRPr="00861070" w:rsidRDefault="0084085D" w:rsidP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Положении о классном руководстве МБОУ </w:t>
      </w:r>
      <w:proofErr w:type="spellStart"/>
      <w:r w:rsidRPr="0086107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95280B" w:rsidRPr="00861070" w:rsidRDefault="0084085D">
      <w:pPr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Нормативными актами, изложенными в положении.</w:t>
      </w:r>
    </w:p>
    <w:p w:rsidR="0095280B" w:rsidRPr="00861070" w:rsidRDefault="0095280B" w:rsidP="0084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воспитательной работы за прошлый год.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и разработке воспитательной</w:t>
      </w:r>
      <w:r w:rsid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с классом учитываются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психолого-педагогические</w:t>
      </w:r>
      <w:r w:rsidR="007A5645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возраста учащихся </w:t>
      </w:r>
      <w:proofErr w:type="gramStart"/>
      <w:r w:rsidR="007A5645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C0F4C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proofErr w:type="gramEnd"/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социальная ситуация. На начало учебного года (на начало первой че</w:t>
      </w:r>
      <w:r w:rsidR="007A5645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тверти) количество учащихся – 7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 </w:t>
      </w:r>
      <w:r w:rsidR="00DC0F4C" w:rsidRPr="0086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7A5645" w:rsidRPr="0086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девочки, 3 мальчика)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</w:t>
      </w:r>
      <w:r w:rsidR="007A5645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тательной работы в классе в 2024-2025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год:</w:t>
      </w:r>
    </w:p>
    <w:p w:rsidR="004A4C20" w:rsidRPr="00861070" w:rsidRDefault="004A4C20" w:rsidP="004A4C2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развития и становления социально-адаптированной личности,</w:t>
      </w:r>
      <w:r w:rsidRPr="00861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успешной адаптации учащихся на втором этапе образования;</w:t>
      </w:r>
    </w:p>
    <w:p w:rsidR="004A4C20" w:rsidRPr="00861070" w:rsidRDefault="004A4C20" w:rsidP="004A4C2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воспитательной среды, способствующей развитию ключевых компетенций;</w:t>
      </w:r>
    </w:p>
    <w:p w:rsidR="004A4C20" w:rsidRPr="00861070" w:rsidRDefault="004A4C20" w:rsidP="00DC0F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коллектива через развитие индивидуальных особенностей учащихся, вовлечение детей в различные формы взаимодействия со всеми участниками образовательного процесса средствами школы (дети, родители, педагоги), тем самым воспитание самостоятельной, социально активной, нравственно и физически здоровой, творческой, законопослушной, экологически мыслящей, приобщённой к культуре и способной к саморазвитию личности с</w:t>
      </w:r>
      <w:r w:rsidR="00DC0F4C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целостным видением мира, гуманными ценностями и социальными навыками.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4C20" w:rsidRPr="00861070" w:rsidRDefault="004A4C20" w:rsidP="004A4C2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патриотических чувств, правовой культуры, любви к Родине, родному краю, приобщение к народным традициям;</w:t>
      </w:r>
    </w:p>
    <w:p w:rsidR="004A4C20" w:rsidRPr="00861070" w:rsidRDefault="00DC0F4C" w:rsidP="004A4C2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A4C20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сознания, общей культуры, экологической культуры, духовно - нравственных ценностей, обеспечивающей разностороннее развитие их личности, навыков культурного поведение в школе, на улице, в общественных местах.</w:t>
      </w:r>
    </w:p>
    <w:p w:rsidR="004A4C20" w:rsidRPr="00861070" w:rsidRDefault="004A4C20" w:rsidP="004A4C2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социально-бытовых знаний, умений и навыков;</w:t>
      </w:r>
    </w:p>
    <w:p w:rsidR="004A4C20" w:rsidRPr="00861070" w:rsidRDefault="004A4C20" w:rsidP="004A4C2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самореализации каждого ребёнка в развивающей творческой среде;</w:t>
      </w:r>
    </w:p>
    <w:p w:rsidR="004A4C20" w:rsidRPr="00861070" w:rsidRDefault="004A4C20" w:rsidP="004A4C2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формированию учебной мотивации и развитию учебных навыков;</w:t>
      </w:r>
    </w:p>
    <w:p w:rsidR="004A4C20" w:rsidRPr="00861070" w:rsidRDefault="004A4C20" w:rsidP="004A4C20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социальное и эмоциональное благополучие. Воспитание ответственности, культуры поведения и общения.</w:t>
      </w:r>
    </w:p>
    <w:p w:rsidR="004A4C20" w:rsidRPr="00861070" w:rsidRDefault="004A4C20" w:rsidP="004A4C20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у ребёнка на уроке и во внеурочное время;</w:t>
      </w:r>
    </w:p>
    <w:p w:rsidR="004A4C20" w:rsidRPr="00861070" w:rsidRDefault="004A4C20" w:rsidP="004A4C20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воспитательной работы в классном коллективе;</w:t>
      </w:r>
    </w:p>
    <w:p w:rsidR="004A4C20" w:rsidRPr="00861070" w:rsidRDefault="004A4C20" w:rsidP="004A4C20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Нацеливание детей на успех через сотрудничество, настойчивость, личное старание и труд.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целей и задач предполагает: создание условий проявления и мотивации творческой активности воспитанников в различных сферах социально значимой деятельности; освоение и использование в практической деятельности новых педагогических технологий и методик воспитательной работы; развитие различных форм ученического самоуправления; координация деятельности и взаимодействие школы и семьи;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Планируемые результаты:</w:t>
      </w:r>
    </w:p>
    <w:p w:rsidR="004A4C20" w:rsidRPr="00861070" w:rsidRDefault="004A4C20" w:rsidP="004A4C2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сформированы представления о базовых национальных ценностях российского общества;</w:t>
      </w:r>
    </w:p>
    <w:p w:rsidR="004A4C20" w:rsidRPr="00861070" w:rsidRDefault="004A4C20" w:rsidP="004A4C2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активно включены в коллективную творческую деятельность ученического</w:t>
      </w:r>
    </w:p>
    <w:p w:rsidR="004A4C20" w:rsidRPr="00861070" w:rsidRDefault="004A4C20" w:rsidP="004A4C2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ориентированную на общечеловеческие и национальные ценности.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в классе проводилась согласно составленной воспитательной программы.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распространённой формой организации воспитательной ра</w:t>
      </w:r>
      <w:r w:rsidR="00DC0F4C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в </w:t>
      </w:r>
      <w:proofErr w:type="gramStart"/>
      <w:r w:rsidR="00DC0F4C"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proofErr w:type="gramEnd"/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классный час, который проходил четыре раза в месяц по разной тематике (по нравственному воспитанию, здоровому образу жизни, о трудолюбии, бережливости, справедливости, товариществе, доброте, 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скромности и др.). Проведение классных часов заранее предусматривается в плане воспитательной работы. При проведении часов общения преобладала форма свободного общения учащихся с классным руководителем и друг с другом.</w:t>
      </w:r>
    </w:p>
    <w:p w:rsidR="004A4C20" w:rsidRPr="00861070" w:rsidRDefault="004A4C20" w:rsidP="004A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 воспитательной работы класса были включены классные часы и мероприятия, направленные на воспитание дружелюбия, ответственности, дисциплины, патриотизма. Проводились тематические классные часы, часы общения, индивидуальные беседы с учащимися и родительские собрания для того, чтобы ребёнок как можно лучше чувствовал себя в коллективе класса, чтобы каждый был услышан, понят, принят таким, какой он есть.</w:t>
      </w:r>
    </w:p>
    <w:p w:rsidR="00A73C10" w:rsidRDefault="00A73C10" w:rsidP="00DC0F4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80B" w:rsidRPr="00861070" w:rsidRDefault="0095280B" w:rsidP="00A73C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</w:t>
      </w:r>
      <w:proofErr w:type="spellEnd"/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педагогическая характеристика классного коллектива.</w:t>
      </w:r>
    </w:p>
    <w:p w:rsidR="0095280B" w:rsidRPr="00861070" w:rsidRDefault="007A5645" w:rsidP="0095280B">
      <w:pPr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В 5</w:t>
      </w:r>
      <w:r w:rsidR="00DC0F4C" w:rsidRPr="00861070">
        <w:rPr>
          <w:rFonts w:ascii="Times New Roman" w:hAnsi="Times New Roman" w:cs="Times New Roman"/>
          <w:sz w:val="24"/>
          <w:szCs w:val="24"/>
        </w:rPr>
        <w:t xml:space="preserve"> к</w:t>
      </w:r>
      <w:r w:rsidRPr="00861070">
        <w:rPr>
          <w:rFonts w:ascii="Times New Roman" w:hAnsi="Times New Roman" w:cs="Times New Roman"/>
          <w:sz w:val="24"/>
          <w:szCs w:val="24"/>
        </w:rPr>
        <w:t>лассе учится 7 человек, из них 3 мальчика и 3</w:t>
      </w:r>
      <w:r w:rsidR="0095280B" w:rsidRPr="00861070">
        <w:rPr>
          <w:rFonts w:ascii="Times New Roman" w:hAnsi="Times New Roman" w:cs="Times New Roman"/>
          <w:sz w:val="24"/>
          <w:szCs w:val="24"/>
        </w:rPr>
        <w:t xml:space="preserve"> девочки. Большинство детей 201</w:t>
      </w:r>
      <w:r w:rsidRPr="00861070">
        <w:rPr>
          <w:rFonts w:ascii="Times New Roman" w:hAnsi="Times New Roman" w:cs="Times New Roman"/>
          <w:sz w:val="24"/>
          <w:szCs w:val="24"/>
        </w:rPr>
        <w:t>4</w:t>
      </w:r>
      <w:r w:rsidR="0095280B" w:rsidRPr="00861070">
        <w:rPr>
          <w:rFonts w:ascii="Times New Roman" w:hAnsi="Times New Roman" w:cs="Times New Roman"/>
          <w:sz w:val="24"/>
          <w:szCs w:val="24"/>
        </w:rPr>
        <w:t xml:space="preserve"> года р</w:t>
      </w:r>
      <w:r w:rsidRPr="00861070">
        <w:rPr>
          <w:rFonts w:ascii="Times New Roman" w:hAnsi="Times New Roman" w:cs="Times New Roman"/>
          <w:sz w:val="24"/>
          <w:szCs w:val="24"/>
        </w:rPr>
        <w:t xml:space="preserve">ождения, только </w:t>
      </w:r>
      <w:proofErr w:type="spellStart"/>
      <w:r w:rsidRPr="00861070">
        <w:rPr>
          <w:rFonts w:ascii="Times New Roman" w:hAnsi="Times New Roman" w:cs="Times New Roman"/>
          <w:sz w:val="24"/>
          <w:szCs w:val="24"/>
        </w:rPr>
        <w:t>Чувиков</w:t>
      </w:r>
      <w:proofErr w:type="spellEnd"/>
      <w:r w:rsidRPr="00861070">
        <w:rPr>
          <w:rFonts w:ascii="Times New Roman" w:hAnsi="Times New Roman" w:cs="Times New Roman"/>
          <w:sz w:val="24"/>
          <w:szCs w:val="24"/>
        </w:rPr>
        <w:t xml:space="preserve"> Александр 2012 </w:t>
      </w:r>
      <w:proofErr w:type="gramStart"/>
      <w:r w:rsidRPr="00861070">
        <w:rPr>
          <w:rFonts w:ascii="Times New Roman" w:hAnsi="Times New Roman" w:cs="Times New Roman"/>
          <w:sz w:val="24"/>
          <w:szCs w:val="24"/>
        </w:rPr>
        <w:t>г.р..</w:t>
      </w:r>
      <w:proofErr w:type="gramEnd"/>
      <w:r w:rsidRPr="00861070">
        <w:rPr>
          <w:rFonts w:ascii="Times New Roman" w:hAnsi="Times New Roman" w:cs="Times New Roman"/>
          <w:sz w:val="24"/>
          <w:szCs w:val="24"/>
        </w:rPr>
        <w:t xml:space="preserve"> Учатся дети вместе пятый</w:t>
      </w:r>
      <w:r w:rsidR="0095280B" w:rsidRPr="00861070">
        <w:rPr>
          <w:rFonts w:ascii="Times New Roman" w:hAnsi="Times New Roman" w:cs="Times New Roman"/>
          <w:sz w:val="24"/>
          <w:szCs w:val="24"/>
        </w:rPr>
        <w:t xml:space="preserve"> год. До поступления в школу посещали детский сад, но единым коллек</w:t>
      </w:r>
      <w:r w:rsidR="00DC0F4C" w:rsidRPr="00861070">
        <w:rPr>
          <w:rFonts w:ascii="Times New Roman" w:hAnsi="Times New Roman" w:cs="Times New Roman"/>
          <w:sz w:val="24"/>
          <w:szCs w:val="24"/>
        </w:rPr>
        <w:t xml:space="preserve">тивом стали в первом классе. 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Некоторые</w:t>
      </w:r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дети живут в неполных семьях (</w:t>
      </w:r>
      <w:proofErr w:type="spellStart"/>
      <w:r w:rsidR="007A5645" w:rsidRPr="00861070">
        <w:rPr>
          <w:rFonts w:ascii="Times New Roman" w:hAnsi="Times New Roman" w:cs="Times New Roman"/>
          <w:sz w:val="24"/>
          <w:szCs w:val="24"/>
        </w:rPr>
        <w:t>Чупринина</w:t>
      </w:r>
      <w:proofErr w:type="spellEnd"/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7A5645" w:rsidRPr="00861070">
        <w:rPr>
          <w:rFonts w:ascii="Times New Roman" w:hAnsi="Times New Roman" w:cs="Times New Roman"/>
          <w:sz w:val="24"/>
          <w:szCs w:val="24"/>
        </w:rPr>
        <w:t>Чувиков</w:t>
      </w:r>
      <w:proofErr w:type="spellEnd"/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7A5645" w:rsidRPr="00861070">
        <w:rPr>
          <w:rFonts w:ascii="Times New Roman" w:hAnsi="Times New Roman" w:cs="Times New Roman"/>
          <w:sz w:val="24"/>
          <w:szCs w:val="24"/>
        </w:rPr>
        <w:t>Чувиков</w:t>
      </w:r>
      <w:proofErr w:type="spellEnd"/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К.,</w:t>
      </w:r>
      <w:r w:rsidRPr="00861070">
        <w:rPr>
          <w:rFonts w:ascii="Times New Roman" w:hAnsi="Times New Roman" w:cs="Times New Roman"/>
          <w:sz w:val="24"/>
          <w:szCs w:val="24"/>
        </w:rPr>
        <w:t>).</w:t>
      </w:r>
    </w:p>
    <w:p w:rsidR="0095280B" w:rsidRPr="00861070" w:rsidRDefault="00DC0F4C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 xml:space="preserve">В классе </w:t>
      </w:r>
      <w:proofErr w:type="gramStart"/>
      <w:r w:rsidRPr="00861070">
        <w:rPr>
          <w:rFonts w:ascii="Times New Roman" w:hAnsi="Times New Roman" w:cs="Times New Roman"/>
          <w:sz w:val="24"/>
          <w:szCs w:val="24"/>
        </w:rPr>
        <w:t xml:space="preserve">двое </w:t>
      </w:r>
      <w:r w:rsidR="0095280B" w:rsidRPr="00861070"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End"/>
      <w:r w:rsidR="0095280B" w:rsidRPr="00861070">
        <w:rPr>
          <w:rFonts w:ascii="Times New Roman" w:hAnsi="Times New Roman" w:cs="Times New Roman"/>
          <w:sz w:val="24"/>
          <w:szCs w:val="24"/>
        </w:rPr>
        <w:t xml:space="preserve"> имеют высокий уровень успеваемости по всем пр</w:t>
      </w:r>
      <w:r w:rsidR="007A5645" w:rsidRPr="00861070">
        <w:rPr>
          <w:rFonts w:ascii="Times New Roman" w:hAnsi="Times New Roman" w:cs="Times New Roman"/>
          <w:sz w:val="24"/>
          <w:szCs w:val="24"/>
        </w:rPr>
        <w:t>едметам (</w:t>
      </w:r>
      <w:proofErr w:type="spellStart"/>
      <w:r w:rsidR="007A5645" w:rsidRPr="00861070">
        <w:rPr>
          <w:rFonts w:ascii="Times New Roman" w:hAnsi="Times New Roman" w:cs="Times New Roman"/>
          <w:sz w:val="24"/>
          <w:szCs w:val="24"/>
        </w:rPr>
        <w:t>Чувиков</w:t>
      </w:r>
      <w:proofErr w:type="spellEnd"/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К., Джабраилова С..). </w:t>
      </w:r>
      <w:r w:rsidR="0095280B" w:rsidRPr="00861070">
        <w:rPr>
          <w:rFonts w:ascii="Times New Roman" w:hAnsi="Times New Roman" w:cs="Times New Roman"/>
          <w:sz w:val="24"/>
          <w:szCs w:val="24"/>
        </w:rPr>
        <w:t>Низкая успеваемость у</w:t>
      </w:r>
      <w:r w:rsidR="007A5645" w:rsidRPr="0086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645" w:rsidRPr="00861070">
        <w:rPr>
          <w:rFonts w:ascii="Times New Roman" w:hAnsi="Times New Roman" w:cs="Times New Roman"/>
          <w:sz w:val="24"/>
          <w:szCs w:val="24"/>
        </w:rPr>
        <w:t>Чувикова</w:t>
      </w:r>
      <w:proofErr w:type="spellEnd"/>
      <w:r w:rsidR="007A5645" w:rsidRPr="00861070">
        <w:rPr>
          <w:rFonts w:ascii="Times New Roman" w:hAnsi="Times New Roman" w:cs="Times New Roman"/>
          <w:sz w:val="24"/>
          <w:szCs w:val="24"/>
        </w:rPr>
        <w:t xml:space="preserve"> А.</w:t>
      </w:r>
      <w:r w:rsidR="0095280B" w:rsidRPr="00861070">
        <w:rPr>
          <w:rFonts w:ascii="Times New Roman" w:hAnsi="Times New Roman" w:cs="Times New Roman"/>
          <w:sz w:val="24"/>
          <w:szCs w:val="24"/>
        </w:rPr>
        <w:t>,</w:t>
      </w:r>
      <w:r w:rsidR="00861070" w:rsidRPr="00861070">
        <w:rPr>
          <w:rFonts w:ascii="Times New Roman" w:hAnsi="Times New Roman" w:cs="Times New Roman"/>
          <w:sz w:val="24"/>
          <w:szCs w:val="24"/>
        </w:rPr>
        <w:t xml:space="preserve"> очень слабо читают </w:t>
      </w:r>
      <w:proofErr w:type="spellStart"/>
      <w:r w:rsidR="00861070" w:rsidRPr="00861070">
        <w:rPr>
          <w:rFonts w:ascii="Times New Roman" w:hAnsi="Times New Roman" w:cs="Times New Roman"/>
          <w:sz w:val="24"/>
          <w:szCs w:val="24"/>
        </w:rPr>
        <w:t>Чупринина</w:t>
      </w:r>
      <w:proofErr w:type="spellEnd"/>
      <w:r w:rsidR="00861070" w:rsidRPr="00861070">
        <w:rPr>
          <w:rFonts w:ascii="Times New Roman" w:hAnsi="Times New Roman" w:cs="Times New Roman"/>
          <w:sz w:val="24"/>
          <w:szCs w:val="24"/>
        </w:rPr>
        <w:t xml:space="preserve"> А. и Кононова А.</w:t>
      </w:r>
      <w:proofErr w:type="gramStart"/>
      <w:r w:rsidR="00861070" w:rsidRPr="00861070">
        <w:rPr>
          <w:rFonts w:ascii="Times New Roman" w:hAnsi="Times New Roman" w:cs="Times New Roman"/>
          <w:sz w:val="24"/>
          <w:szCs w:val="24"/>
        </w:rPr>
        <w:t>,</w:t>
      </w:r>
      <w:r w:rsidR="0095280B" w:rsidRPr="00861070">
        <w:rPr>
          <w:rFonts w:ascii="Times New Roman" w:hAnsi="Times New Roman" w:cs="Times New Roman"/>
          <w:sz w:val="24"/>
          <w:szCs w:val="24"/>
        </w:rPr>
        <w:t xml:space="preserve">  остальные</w:t>
      </w:r>
      <w:proofErr w:type="gramEnd"/>
      <w:r w:rsidR="0095280B" w:rsidRPr="00861070">
        <w:rPr>
          <w:rFonts w:ascii="Times New Roman" w:hAnsi="Times New Roman" w:cs="Times New Roman"/>
          <w:sz w:val="24"/>
          <w:szCs w:val="24"/>
        </w:rPr>
        <w:t xml:space="preserve"> учащиеся имеют средний уровень развития.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Все дети посещают различные кружки во внеурочное время.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 xml:space="preserve">Класс активный: дети принимают активное участие во всех школьных мероприятиях, у некоторых детей есть выраженные черты </w:t>
      </w:r>
      <w:r w:rsidR="00861070" w:rsidRPr="00861070">
        <w:rPr>
          <w:rFonts w:ascii="Times New Roman" w:hAnsi="Times New Roman" w:cs="Times New Roman"/>
          <w:sz w:val="24"/>
          <w:szCs w:val="24"/>
        </w:rPr>
        <w:t xml:space="preserve">лидера </w:t>
      </w:r>
      <w:proofErr w:type="spellStart"/>
      <w:r w:rsidR="00861070" w:rsidRPr="00861070">
        <w:rPr>
          <w:rFonts w:ascii="Times New Roman" w:hAnsi="Times New Roman" w:cs="Times New Roman"/>
          <w:sz w:val="24"/>
          <w:szCs w:val="24"/>
        </w:rPr>
        <w:t>Чувиков</w:t>
      </w:r>
      <w:proofErr w:type="spellEnd"/>
      <w:r w:rsidR="00861070" w:rsidRPr="008610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070" w:rsidRPr="00861070">
        <w:rPr>
          <w:rFonts w:ascii="Times New Roman" w:hAnsi="Times New Roman" w:cs="Times New Roman"/>
          <w:sz w:val="24"/>
          <w:szCs w:val="24"/>
        </w:rPr>
        <w:t>К.</w:t>
      </w:r>
      <w:r w:rsidRPr="008610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1070">
        <w:rPr>
          <w:rFonts w:ascii="Times New Roman" w:hAnsi="Times New Roman" w:cs="Times New Roman"/>
          <w:sz w:val="24"/>
          <w:szCs w:val="24"/>
        </w:rPr>
        <w:t xml:space="preserve"> Многие из учащихся хорошо рисуют, принимают участие в художественных конкурсах.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Учебная моти</w:t>
      </w:r>
      <w:r w:rsidR="00DC0F4C" w:rsidRPr="00861070">
        <w:rPr>
          <w:rFonts w:ascii="Times New Roman" w:hAnsi="Times New Roman" w:cs="Times New Roman"/>
          <w:sz w:val="24"/>
          <w:szCs w:val="24"/>
        </w:rPr>
        <w:t xml:space="preserve">вация сейчас находится на </w:t>
      </w:r>
      <w:proofErr w:type="gramStart"/>
      <w:r w:rsidR="00DC0F4C" w:rsidRPr="00861070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861070">
        <w:rPr>
          <w:rFonts w:ascii="Times New Roman" w:hAnsi="Times New Roman" w:cs="Times New Roman"/>
          <w:sz w:val="24"/>
          <w:szCs w:val="24"/>
        </w:rPr>
        <w:t xml:space="preserve"> уровне</w:t>
      </w:r>
      <w:proofErr w:type="gramEnd"/>
      <w:r w:rsidRPr="00861070">
        <w:rPr>
          <w:rFonts w:ascii="Times New Roman" w:hAnsi="Times New Roman" w:cs="Times New Roman"/>
          <w:sz w:val="24"/>
          <w:szCs w:val="24"/>
        </w:rPr>
        <w:t>.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На уроках дети активны, но только некоторые хорошо воспринимают материал, на переменах подвижны. Класс в целом дружный, с хорошим потенциалом. Учащиеся умеют работать совместно. В целом учащиеся хорошо знают друг друга, отношения между ними доброжелательные.</w:t>
      </w:r>
    </w:p>
    <w:p w:rsidR="0095280B" w:rsidRPr="00861070" w:rsidRDefault="0095280B" w:rsidP="0086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Критическое отношение к своим недостаткам проявляется далеко не всегда, но большинство может оценить свою работу. Дети умеют оценивать и деятельность своих товарищей. В классе преобладает доброжелательный настрой.</w:t>
      </w:r>
    </w:p>
    <w:p w:rsidR="0095280B" w:rsidRPr="00861070" w:rsidRDefault="0095280B" w:rsidP="0095280B">
      <w:pPr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>На основании анализа результатов наблюдений, бесед с классом, работы в классе, можно сказать, ч</w:t>
      </w:r>
      <w:r w:rsidR="00DC0F4C" w:rsidRPr="00861070">
        <w:rPr>
          <w:rFonts w:ascii="Times New Roman" w:hAnsi="Times New Roman" w:cs="Times New Roman"/>
          <w:sz w:val="24"/>
          <w:szCs w:val="24"/>
        </w:rPr>
        <w:t xml:space="preserve">то класс начинает становиться </w:t>
      </w:r>
      <w:r w:rsidRPr="00861070">
        <w:rPr>
          <w:rFonts w:ascii="Times New Roman" w:hAnsi="Times New Roman" w:cs="Times New Roman"/>
          <w:sz w:val="24"/>
          <w:szCs w:val="24"/>
        </w:rPr>
        <w:t>сплоченным. В данном учебном году следует продолжить работу, стимулирующую учебно-познавательный интерес учащихся, а также работать над поведением некоторых детей.</w:t>
      </w:r>
    </w:p>
    <w:p w:rsidR="0095280B" w:rsidRPr="00861070" w:rsidRDefault="0095280B" w:rsidP="00952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воспитательной работы классного руководителя</w:t>
      </w:r>
    </w:p>
    <w:p w:rsidR="00861070" w:rsidRPr="00861070" w:rsidRDefault="0095280B" w:rsidP="00A7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280B" w:rsidRPr="00861070" w:rsidRDefault="00861070" w:rsidP="0086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280B"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формирования дружного, сплочённого классного коллектива; </w:t>
      </w:r>
    </w:p>
    <w:p w:rsidR="0095280B" w:rsidRPr="00861070" w:rsidRDefault="0095280B" w:rsidP="0095280B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сохранения и укрепления здоровья учащихся; </w:t>
      </w:r>
    </w:p>
    <w:p w:rsidR="0095280B" w:rsidRPr="00861070" w:rsidRDefault="0095280B" w:rsidP="0095280B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смоделировать и построить воспитательную систему класса, направленную на развитие и раскрытие индивидуальности ребёнка, умеющего жить в классном коллективе.</w:t>
      </w:r>
    </w:p>
    <w:p w:rsidR="0095280B" w:rsidRPr="00861070" w:rsidRDefault="0095280B" w:rsidP="00A73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основы культуры межличностных отношений и совместной деятельности на принципах честности, дружбы, трудолюбия и взаимопомощи;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коллектива класса через активизацию деятельности каждого ребёнка;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благоприятные условия для ребёнка в школе, обеспечивающие его дальнейшее благополучное развитие, обучение и воспитание;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мотивации здорового образа жизни, бережного отношения к природе, чувства ответственности за неё;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формированию эстетических потребностей и вкусов;</w:t>
      </w:r>
    </w:p>
    <w:p w:rsidR="0095280B" w:rsidRPr="00861070" w:rsidRDefault="0095280B" w:rsidP="0095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духовные ценности, убеждения и модели поведения.</w:t>
      </w:r>
    </w:p>
    <w:p w:rsidR="00772F3E" w:rsidRPr="00861070" w:rsidRDefault="00772F3E" w:rsidP="00772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Воспитательная работа в классе опирается на </w:t>
      </w: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общечеловеческие ценности</w:t>
      </w: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72F3E" w:rsidRPr="00861070" w:rsidRDefault="00772F3E" w:rsidP="00772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Ими являются следующие понятия: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 - общий дом на пороге нового мира. Земля людей и живой природы.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- Родина, доставшаяся в наследство человеку от его предков, данная ему судьбой.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- начальная ячейка общества, первая человеческая общность ребенка и естественная среда его развития.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- вид деятельности, выделяющий человека из живого мира, основа человеческого бытия.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- результат разнообразного труда, мощное средство развития личности.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- духовное и материальное богатство, наполненное развитием человеческой цивилизации.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- человеческая общность, покой и согласие между людьми, народами и государствами, главное условие существования Земли и человечества. </w:t>
      </w:r>
    </w:p>
    <w:p w:rsidR="00772F3E" w:rsidRPr="00861070" w:rsidRDefault="00772F3E" w:rsidP="00772F3E">
      <w:pPr>
        <w:numPr>
          <w:ilvl w:val="0"/>
          <w:numId w:val="5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- высшая, абсолютная ценность, "мера всех вещей", цель, объект, субъект и результат воспитательной системы школы. </w:t>
      </w:r>
    </w:p>
    <w:p w:rsidR="00772F3E" w:rsidRPr="00861070" w:rsidRDefault="00772F3E" w:rsidP="00772F3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772F3E" w:rsidRPr="00861070" w:rsidRDefault="00772F3E" w:rsidP="00772F3E">
      <w:pPr>
        <w:spacing w:after="0" w:line="240" w:lineRule="auto"/>
        <w:ind w:firstLine="3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жизнедеятельности классного коллектива, его функционирования и развития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гуманности.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всех показателей оценки класса главным я считаю самочувствие в ней человека. Класс хорош, если в ней хорошо и комфортно каждому ребенку. 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Высокая требовательность к ученику должна органически включать в себя </w:t>
      </w: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уважение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его человеческому достоинству. Воспитание и обучение без уважения - подавление. 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целостности.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Обучая воспитывать, воспитывая обучать - в этом целостность учебно-воспитательного процесса. УВП - это способ передачи культуры от человека, владеющего ею, к человеку, ею овладевающему. 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творческого отношения всех участников УВП.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и воспитание эффективны, если они целесообразны и нешаблонны. Важнейший признак педагогической культуры - творчество учителя (классного руководителя). 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системности.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одно воспитательное средство не может быть ни хорошим, ни плохим, если оно взято в отрыве от всей системы взаимодействия. </w:t>
      </w:r>
    </w:p>
    <w:p w:rsidR="00772F3E" w:rsidRPr="00861070" w:rsidRDefault="00772F3E" w:rsidP="00772F3E">
      <w:pPr>
        <w:numPr>
          <w:ilvl w:val="0"/>
          <w:numId w:val="6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демократизации,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которому общность детей и взрослых объединена общими целями, деятельностью, высоконравственными отношениями и общей ответственностью. </w:t>
      </w:r>
    </w:p>
    <w:p w:rsidR="00772F3E" w:rsidRPr="00861070" w:rsidRDefault="00772F3E" w:rsidP="00772F3E">
      <w:pPr>
        <w:tabs>
          <w:tab w:val="left" w:pos="1209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6"/>
      <w:bookmarkStart w:id="2" w:name="7"/>
      <w:bookmarkEnd w:id="1"/>
      <w:bookmarkEnd w:id="2"/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72F3E" w:rsidRPr="00861070" w:rsidRDefault="00772F3E" w:rsidP="00772F3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проблемы работы классного руководителя</w:t>
      </w:r>
    </w:p>
    <w:p w:rsidR="00772F3E" w:rsidRPr="00861070" w:rsidRDefault="00772F3E" w:rsidP="00772F3E">
      <w:pPr>
        <w:numPr>
          <w:ilvl w:val="0"/>
          <w:numId w:val="7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и коммуникативных способностей школьников </w:t>
      </w:r>
    </w:p>
    <w:p w:rsidR="00772F3E" w:rsidRPr="00861070" w:rsidRDefault="00772F3E" w:rsidP="00772F3E">
      <w:pPr>
        <w:numPr>
          <w:ilvl w:val="0"/>
          <w:numId w:val="7"/>
        </w:numPr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творческого потенциала личности учащегося </w:t>
      </w:r>
    </w:p>
    <w:p w:rsidR="00772F3E" w:rsidRPr="00861070" w:rsidRDefault="00772F3E" w:rsidP="00772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8"/>
      <w:bookmarkStart w:id="4" w:name="9"/>
      <w:bookmarkStart w:id="5" w:name="10"/>
      <w:bookmarkEnd w:id="3"/>
      <w:bookmarkEnd w:id="4"/>
      <w:bookmarkEnd w:id="5"/>
    </w:p>
    <w:p w:rsidR="00772F3E" w:rsidRPr="00861070" w:rsidRDefault="00772F3E" w:rsidP="00772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ЗАПОВЕДИ </w:t>
      </w:r>
    </w:p>
    <w:p w:rsidR="00772F3E" w:rsidRPr="00861070" w:rsidRDefault="00772F3E" w:rsidP="00772F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Дэвида Льюиса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 все, что есть в ребенке (кроме того, что угрожает его жизни, здоровью).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Ищи истину вместе с ребенком,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Старайся ничему не учит ребенка напрямую - учись сам.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восхищайтесь всем красивым, что есть вокруг.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Считайте своим основным педагогическим методом осознанное наблюдение за ребенком.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Помни, серьезное разрушается смехом, смех - серьезным.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Помни, что ты существуешь ради ребенка, а не он ради тебя.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Воспринимайте вопросы и высказывания ребенка всерьез.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 ребенку, что его </w:t>
      </w:r>
      <w:r w:rsidR="00137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и принимают безусловно, т</w:t>
      </w: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.е. таким, какой он есть, а не за успехи и достижения.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Помогайте ему строить свои собственные планы и принимать решения.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унижайте ребенка, не давайте ему почувствовать, что он чем-то хуже вас.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Приучайте ребенка мыслить самостоятельно.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Хвалите ребенка только за конкретные успехи и поступки и делайте это искренно.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ребенку возможность самостоятельно принимать решения и нести ответственность за них.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общаться со взрослыми любого возраста.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в ребенке позитивное восприятие его способностей.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в ребенке максимальную независимость от взрослых.</w:t>
      </w:r>
    </w:p>
    <w:p w:rsidR="00772F3E" w:rsidRPr="00861070" w:rsidRDefault="00772F3E" w:rsidP="00772F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Верьте в здравый смысл ребенка и доверяйте ему.</w:t>
      </w:r>
    </w:p>
    <w:p w:rsidR="0095280B" w:rsidRPr="00861070" w:rsidRDefault="0095280B" w:rsidP="0095280B">
      <w:pPr>
        <w:tabs>
          <w:tab w:val="left" w:pos="101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F4C" w:rsidRPr="00861070" w:rsidRDefault="00DC0F4C" w:rsidP="0095280B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</w:p>
    <w:p w:rsidR="0095280B" w:rsidRPr="00861070" w:rsidRDefault="0095280B" w:rsidP="0095280B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</w:p>
    <w:p w:rsidR="0095280B" w:rsidRPr="00A73C10" w:rsidRDefault="0095280B" w:rsidP="0095280B">
      <w:pPr>
        <w:tabs>
          <w:tab w:val="left" w:pos="1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органов самоуправления класса и поручений учащихся.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474"/>
        <w:gridCol w:w="3561"/>
      </w:tblGrid>
      <w:tr w:rsidR="0095280B" w:rsidRPr="00A73C10" w:rsidTr="0095280B">
        <w:trPr>
          <w:jc w:val="center"/>
        </w:trPr>
        <w:tc>
          <w:tcPr>
            <w:tcW w:w="1101" w:type="dxa"/>
          </w:tcPr>
          <w:p w:rsidR="00A73C10" w:rsidRDefault="0095280B" w:rsidP="00D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280B" w:rsidRPr="00A73C10" w:rsidRDefault="0095280B" w:rsidP="00D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74" w:type="dxa"/>
          </w:tcPr>
          <w:p w:rsidR="0095280B" w:rsidRPr="00A73C10" w:rsidRDefault="0095280B" w:rsidP="00D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3561" w:type="dxa"/>
          </w:tcPr>
          <w:p w:rsidR="0095280B" w:rsidRPr="00A73C10" w:rsidRDefault="0095280B" w:rsidP="00D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Поручение</w:t>
            </w:r>
          </w:p>
        </w:tc>
      </w:tr>
      <w:tr w:rsidR="0095280B" w:rsidRPr="00A73C10" w:rsidTr="0095280B">
        <w:trPr>
          <w:jc w:val="center"/>
        </w:trPr>
        <w:tc>
          <w:tcPr>
            <w:tcW w:w="1101" w:type="dxa"/>
          </w:tcPr>
          <w:p w:rsidR="0095280B" w:rsidRPr="00A73C10" w:rsidRDefault="0095280B" w:rsidP="0095280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5280B" w:rsidRPr="00A73C10" w:rsidRDefault="001372FA" w:rsidP="00D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561" w:type="dxa"/>
          </w:tcPr>
          <w:p w:rsidR="0095280B" w:rsidRPr="00A73C10" w:rsidRDefault="0095280B" w:rsidP="00D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95280B" w:rsidRPr="00A73C10" w:rsidTr="0095280B">
        <w:trPr>
          <w:jc w:val="center"/>
        </w:trPr>
        <w:tc>
          <w:tcPr>
            <w:tcW w:w="1101" w:type="dxa"/>
          </w:tcPr>
          <w:p w:rsidR="0095280B" w:rsidRPr="00A73C10" w:rsidRDefault="0095280B" w:rsidP="0095280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5280B" w:rsidRPr="00A73C10" w:rsidRDefault="001372FA" w:rsidP="00D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Софья</w:t>
            </w:r>
          </w:p>
        </w:tc>
        <w:tc>
          <w:tcPr>
            <w:tcW w:w="3561" w:type="dxa"/>
          </w:tcPr>
          <w:p w:rsidR="0095280B" w:rsidRPr="00A73C10" w:rsidRDefault="00A73C10" w:rsidP="00D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</w:tr>
      <w:tr w:rsidR="001372FA" w:rsidRPr="00A73C10" w:rsidTr="0095280B">
        <w:trPr>
          <w:jc w:val="center"/>
        </w:trPr>
        <w:tc>
          <w:tcPr>
            <w:tcW w:w="1101" w:type="dxa"/>
          </w:tcPr>
          <w:p w:rsidR="001372FA" w:rsidRPr="00A73C10" w:rsidRDefault="001372FA" w:rsidP="001372F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1372FA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3561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</w:tr>
      <w:tr w:rsidR="001372FA" w:rsidRPr="00A73C10" w:rsidTr="0095280B">
        <w:trPr>
          <w:jc w:val="center"/>
        </w:trPr>
        <w:tc>
          <w:tcPr>
            <w:tcW w:w="1101" w:type="dxa"/>
          </w:tcPr>
          <w:p w:rsidR="001372FA" w:rsidRPr="00A73C10" w:rsidRDefault="001372FA" w:rsidP="001372F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561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культурный сектор</w:t>
            </w:r>
          </w:p>
        </w:tc>
      </w:tr>
      <w:tr w:rsidR="001372FA" w:rsidRPr="00A73C10" w:rsidTr="0095280B">
        <w:trPr>
          <w:jc w:val="center"/>
        </w:trPr>
        <w:tc>
          <w:tcPr>
            <w:tcW w:w="1101" w:type="dxa"/>
          </w:tcPr>
          <w:p w:rsidR="001372FA" w:rsidRPr="00A73C10" w:rsidRDefault="001372FA" w:rsidP="001372F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Анастасия</w:t>
            </w:r>
          </w:p>
        </w:tc>
        <w:tc>
          <w:tcPr>
            <w:tcW w:w="3561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трудовой сектор</w:t>
            </w:r>
          </w:p>
        </w:tc>
      </w:tr>
      <w:tr w:rsidR="001372FA" w:rsidRPr="00A73C10" w:rsidTr="0095280B">
        <w:trPr>
          <w:jc w:val="center"/>
        </w:trPr>
        <w:tc>
          <w:tcPr>
            <w:tcW w:w="1101" w:type="dxa"/>
          </w:tcPr>
          <w:p w:rsidR="001372FA" w:rsidRPr="00A73C10" w:rsidRDefault="001372FA" w:rsidP="001372F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3561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сектор </w:t>
            </w:r>
          </w:p>
        </w:tc>
      </w:tr>
      <w:tr w:rsidR="001372FA" w:rsidRPr="00A73C10" w:rsidTr="0095280B">
        <w:trPr>
          <w:jc w:val="center"/>
        </w:trPr>
        <w:tc>
          <w:tcPr>
            <w:tcW w:w="1101" w:type="dxa"/>
          </w:tcPr>
          <w:p w:rsidR="001372FA" w:rsidRPr="00A73C10" w:rsidRDefault="001372FA" w:rsidP="001372F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Евгений</w:t>
            </w:r>
          </w:p>
        </w:tc>
        <w:tc>
          <w:tcPr>
            <w:tcW w:w="3561" w:type="dxa"/>
          </w:tcPr>
          <w:p w:rsidR="001372FA" w:rsidRPr="00A73C10" w:rsidRDefault="001372FA" w:rsidP="0013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hAnsi="Times New Roman" w:cs="Times New Roman"/>
                <w:sz w:val="28"/>
                <w:szCs w:val="28"/>
              </w:rPr>
              <w:t>спортивный сектор</w:t>
            </w:r>
          </w:p>
        </w:tc>
      </w:tr>
    </w:tbl>
    <w:p w:rsidR="0095280B" w:rsidRPr="00A73C10" w:rsidRDefault="0095280B" w:rsidP="0095280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5280B" w:rsidRPr="00861070" w:rsidRDefault="0095280B" w:rsidP="0095280B">
      <w:pPr>
        <w:rPr>
          <w:rFonts w:ascii="Times New Roman" w:hAnsi="Times New Roman" w:cs="Times New Roman"/>
          <w:sz w:val="24"/>
          <w:szCs w:val="24"/>
        </w:rPr>
      </w:pPr>
    </w:p>
    <w:p w:rsidR="00861070" w:rsidRPr="00861070" w:rsidRDefault="0095280B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1070">
        <w:rPr>
          <w:rFonts w:ascii="Times New Roman" w:hAnsi="Times New Roman" w:cs="Times New Roman"/>
          <w:sz w:val="24"/>
          <w:szCs w:val="24"/>
        </w:rPr>
        <w:tab/>
      </w:r>
    </w:p>
    <w:p w:rsidR="00861070" w:rsidRP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070" w:rsidRP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070" w:rsidRP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C10" w:rsidRPr="00861070" w:rsidRDefault="00A73C1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070" w:rsidRP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070" w:rsidRPr="00861070" w:rsidRDefault="00861070" w:rsidP="00952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280B" w:rsidRPr="00A73C10" w:rsidRDefault="0095280B" w:rsidP="0095280B">
      <w:pPr>
        <w:spacing w:after="0"/>
        <w:jc w:val="center"/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</w:pPr>
      <w:r w:rsidRPr="00A73C10"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  <w:t>Наши поручения:</w:t>
      </w: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СТАРОСТА</w:t>
      </w: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61070" w:rsidRDefault="00A50DBE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Слепцова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Елизавета</w:t>
      </w:r>
    </w:p>
    <w:p w:rsidR="00A73C10" w:rsidRPr="00A73C10" w:rsidRDefault="00A73C10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ЗАМЕСТИТЕЛЬ СТАРОСТЫ</w:t>
      </w: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61070" w:rsidRDefault="00A50DBE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Джабраилова Софья</w:t>
      </w:r>
    </w:p>
    <w:p w:rsidR="00A73C10" w:rsidRPr="00A73C10" w:rsidRDefault="00A73C10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61070" w:rsidRPr="00A73C10" w:rsidRDefault="00861070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СЕКТОРА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>:</w:t>
      </w:r>
    </w:p>
    <w:p w:rsidR="0095280B" w:rsidRPr="00A73C10" w:rsidRDefault="0095280B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95280B" w:rsidRPr="00A73C10" w:rsidRDefault="0095280B" w:rsidP="0095280B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</w:t>
      </w: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ТРУДОВОЙ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</w:t>
      </w:r>
      <w:r w:rsid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</w:t>
      </w: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УЧЕБНЫЙ</w:t>
      </w:r>
    </w:p>
    <w:p w:rsidR="0095280B" w:rsidRPr="00A73C10" w:rsidRDefault="00A50DBE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Кононова Анастасия                                 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Чувиков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Константин</w:t>
      </w:r>
    </w:p>
    <w:p w:rsidR="00861070" w:rsidRPr="00A73C10" w:rsidRDefault="00861070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61070" w:rsidRPr="00A73C10" w:rsidRDefault="00861070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</w:t>
      </w:r>
      <w:r w:rsid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КУЛЬТУРНЫЙ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</w:t>
      </w:r>
      <w:r w:rsidR="00DC0F4C"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</w:t>
      </w:r>
      <w:r w:rsid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</w:t>
      </w: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СПОРТИВНЫЙ</w:t>
      </w: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</w:p>
    <w:p w:rsidR="00861070" w:rsidRPr="00A73C10" w:rsidRDefault="00A50DBE" w:rsidP="0095280B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</w:t>
      </w:r>
      <w:r w:rsidR="0095280B"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Чупринина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Ангелина                                           Шевцов Евгений</w:t>
      </w:r>
    </w:p>
    <w:p w:rsidR="00861070" w:rsidRPr="00A73C10" w:rsidRDefault="00861070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61070" w:rsidRPr="00A73C10" w:rsidRDefault="00861070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5280B" w:rsidRPr="00A73C10" w:rsidRDefault="0095280B" w:rsidP="0095280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772F3E" w:rsidRPr="00A73C10" w:rsidRDefault="0095280B" w:rsidP="00772F3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A73C10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ИНФОРМАЦИОННЫЙ</w:t>
      </w:r>
    </w:p>
    <w:p w:rsidR="0095280B" w:rsidRPr="00A73C10" w:rsidRDefault="00A50DBE" w:rsidP="00772F3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Чувиков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Александр</w:t>
      </w:r>
    </w:p>
    <w:p w:rsidR="00861070" w:rsidRPr="00861070" w:rsidRDefault="00861070" w:rsidP="00772F3E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280B" w:rsidRPr="00861070" w:rsidRDefault="0095280B" w:rsidP="0095280B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61070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</w:t>
      </w:r>
    </w:p>
    <w:p w:rsidR="0095280B" w:rsidRPr="00861070" w:rsidRDefault="0095280B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61070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  <w:r w:rsidR="00772F3E" w:rsidRPr="00861070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</w:t>
      </w: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61070" w:rsidRPr="00861070" w:rsidRDefault="00861070" w:rsidP="00772F3E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280B" w:rsidRPr="00861070" w:rsidRDefault="0095280B" w:rsidP="0095280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4"/>
          <w:szCs w:val="24"/>
          <w:lang w:eastAsia="ru-RU"/>
        </w:rPr>
      </w:pPr>
      <w:r w:rsidRPr="00861070">
        <w:rPr>
          <w:rFonts w:ascii="Georgia" w:eastAsia="Times New Roman" w:hAnsi="Georgia" w:cs="Times New Roman"/>
          <w:b/>
          <w:bCs/>
          <w:i/>
          <w:sz w:val="24"/>
          <w:szCs w:val="24"/>
          <w:lang w:eastAsia="ru-RU"/>
        </w:rPr>
        <w:lastRenderedPageBreak/>
        <w:t>Перечень</w:t>
      </w:r>
    </w:p>
    <w:p w:rsidR="0095280B" w:rsidRPr="00861070" w:rsidRDefault="0095280B" w:rsidP="0095280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4"/>
          <w:szCs w:val="24"/>
          <w:lang w:eastAsia="ru-RU"/>
        </w:rPr>
      </w:pPr>
      <w:r w:rsidRPr="00861070">
        <w:rPr>
          <w:rFonts w:ascii="Georgia" w:eastAsia="Times New Roman" w:hAnsi="Georgia" w:cs="Times New Roman"/>
          <w:b/>
          <w:bCs/>
          <w:i/>
          <w:sz w:val="24"/>
          <w:szCs w:val="24"/>
          <w:lang w:eastAsia="ru-RU"/>
        </w:rPr>
        <w:t xml:space="preserve"> функциональных обязанностей:</w:t>
      </w:r>
    </w:p>
    <w:p w:rsidR="0095280B" w:rsidRPr="00861070" w:rsidRDefault="0095280B" w:rsidP="0095280B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0000FF"/>
          <w:sz w:val="24"/>
          <w:szCs w:val="24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Староста  класса</w:t>
      </w:r>
      <w:proofErr w:type="gramEnd"/>
      <w:r w:rsidRPr="00861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610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классного руководителя в его отсутствие. Выясняет, кто и по какой причине отсутствует. Отвечает за состояние дисциплины на уроке. Обеспечивает связь класса с учителями и администрацией. Является представителем класса в школьных органах.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Заместитель старосты</w:t>
      </w: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8610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Помогает в работе командиру класса (практически всегда работают в паре). Замещает командира класса в его отсутствие, выполняя полностью его обязанности.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связь класса с учителями и администрацией. Является представителем класса в школьных органах.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Сектор правопорядка</w:t>
      </w:r>
      <w:r w:rsidRPr="00861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дежурство по классу, своевременно сообщает одноклассникам о предстоящем дежурстве и напоминает о нем. Отвечают перед учителями за подготовку кабинета к каждому уроку. Контролируют работу дежурных, выставляет за нее оценки и сообщает их всему классу. Контролируют порядок в классе во время перемен.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Экологический сектор</w:t>
      </w:r>
      <w:r w:rsidRPr="00861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проводят рейды-проверки наличия у одноклассников санитарно-гигиенических принадлежностей. Ведут в классе профилактическую работу по предотвращению инфекционных заболеваний. Контролирует мытье рук перед посещением столовой. Следят за внешним видом учащихся: прической, сменной обувью, состоянием одежды. Сообщают классу о результатах проверок. Ухаживают за комнатными растениями.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Спортивный сектор</w:t>
      </w:r>
      <w:r w:rsidRPr="00861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ежедневную утреннюю зарядку. Помогают учителю в проведении физкультурных пауз во время уроков. Поддерживают связь с учителем физкультуры, сообщает классу обо всех планируемых в школе спортивных мероприятиях. Составляют заявки и списки класса для участия в спортивных соревнованиях. Отвечают за сохранность спортинвентаря.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Трудовой сектор</w:t>
      </w:r>
      <w:r w:rsidRPr="00861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класс на общественно-полезный труд. Выясняют у заместителя директора фронт работ на общественно-полезный труд. Раздают инвентарь и отвечает за его сохранность и возврат. Организуют класс и распределяет фронт работ во время генеральной уборки. Отвечают за сохранность и ремонт мебели в классе. 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Информационный сектор.</w:t>
      </w:r>
      <w:r w:rsidRPr="0086107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контролируют готовность учащихся к урокам. Совместно </w:t>
      </w:r>
      <w:proofErr w:type="gram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  классным</w:t>
      </w:r>
      <w:proofErr w:type="gram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помогают отстающим  ученикам. Контролируют воспитательную деятельность всего класса. Информируют классного</w:t>
      </w:r>
      <w:r w:rsidR="0013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обо всех </w:t>
      </w:r>
      <w:proofErr w:type="spellStart"/>
      <w:r w:rsidR="00137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</w:t>
      </w:r>
      <w:proofErr w:type="spell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2FA"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="001372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в классе или школе. Являются связующим звеном для передачи любой информации между учителями, классным руководителем и учениками.</w:t>
      </w: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95280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95280B" w:rsidRPr="00861070" w:rsidRDefault="0095280B" w:rsidP="00D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Учебный сектор.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контролируют готовность учащихся к урокам. Совместно </w:t>
      </w:r>
      <w:proofErr w:type="gram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  классным</w:t>
      </w:r>
      <w:proofErr w:type="gram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помогают отстающим  ученикам. Контролируют учебную деятельность всего класса. Информируют классного руководителя о существующих проблемах в классе. Ежедневно контролируют посещаемость учащихся. Составляют список отсутствующих для выяснения причин отсутствия. Сообщают о причине отсутствия старосте класса и классному руководителю. Поддерживают связь с классным руководителем и учителями-предметниками. </w:t>
      </w: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3C10" w:rsidRDefault="00A73C10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F3E" w:rsidRPr="001372FA" w:rsidRDefault="00772F3E" w:rsidP="00772F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Законы классного коллектива</w:t>
      </w: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правды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Запомни, правда нужна не только тебе, но и окружающим тебя людям. Будь правдив!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добра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Будь добр к ближнему, и добро вернется к тебе.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заботы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Прежде чем требовать внимания к себе, прояви его к окружающим людям. Помни об их интересах, нуждах, потребностях.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любви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Любовь — одно из древнейших и наиболее уважаемых чувств, не стесняйся ее.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милосердия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Тебе сегодня хорошо, но рядом могут быть люди, у которых слезы на глазах. Не забывай о них!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памяти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Народ, забывший свою историю, умрет. Помни о своем народе и своей истории.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уважения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Хочешь, чтобы тебя уважали, уважай человеческое достоинство других.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старости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Помни: старость уважается у всех народов, будь цивилизован.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свободы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Каждый человек хочет быть свободен. Отстаивая свою свободу, не забывай о свободе другого человека.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Default="00772F3E" w:rsidP="00772F3E">
      <w:pPr>
        <w:numPr>
          <w:ilvl w:val="0"/>
          <w:numId w:val="4"/>
        </w:num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смелости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Вчера ты струсил, но сегодня ты у нас в коллективе. Будь смел!</w:t>
      </w:r>
    </w:p>
    <w:p w:rsidR="001372FA" w:rsidRPr="001372FA" w:rsidRDefault="001372FA" w:rsidP="001372FA">
      <w:pPr>
        <w:shd w:val="clear" w:color="auto" w:fill="FFFFFF"/>
        <w:spacing w:after="138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F3E" w:rsidRPr="001372FA" w:rsidRDefault="00772F3E" w:rsidP="00772F3E">
      <w:pPr>
        <w:numPr>
          <w:ilvl w:val="0"/>
          <w:numId w:val="4"/>
        </w:numPr>
        <w:shd w:val="clear" w:color="auto" w:fill="FFFFFF"/>
        <w:spacing w:after="138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2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 чести</w:t>
      </w:r>
      <w:r w:rsidRPr="0013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Вспоминай о своей физической силе только наедине с собой. Помни о своей духовной силе, долге, благородстве, достоинстве.</w:t>
      </w:r>
    </w:p>
    <w:p w:rsidR="00A73C10" w:rsidRPr="001372FA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sz w:val="32"/>
          <w:szCs w:val="32"/>
        </w:rPr>
      </w:pP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sz w:val="24"/>
          <w:szCs w:val="24"/>
        </w:rPr>
        <w:t>Организация учебной деятельности всего класса и отдельных учащихся</w:t>
      </w:r>
    </w:p>
    <w:p w:rsidR="00D525CB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над посещаемостью учащихся, анализ причин пропусков учащимися уроков.</w:t>
      </w:r>
    </w:p>
    <w:p w:rsidR="00D525CB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Помощь в учебе часто болеющим детям.</w:t>
      </w:r>
    </w:p>
    <w:p w:rsidR="00D525CB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обстановки, способствующей благоприятному усвоению учащимися учебного материала.</w:t>
      </w:r>
    </w:p>
    <w:p w:rsidR="00D525CB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D525CB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индивидуальных качеств личности учащихся.</w:t>
      </w:r>
    </w:p>
    <w:p w:rsidR="00DC0F4C" w:rsidRPr="00861070" w:rsidRDefault="00D525CB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актива класса.</w:t>
      </w:r>
    </w:p>
    <w:p w:rsidR="00DC0F4C" w:rsidRPr="00861070" w:rsidRDefault="00DC0F4C" w:rsidP="00D525CB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525CB" w:rsidRPr="00861070" w:rsidRDefault="00D525CB" w:rsidP="00D525CB">
      <w:pPr>
        <w:tabs>
          <w:tab w:val="left" w:pos="385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sz w:val="24"/>
          <w:szCs w:val="24"/>
        </w:rPr>
        <w:t>Циклограмма работы.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Ежедневно.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1.Встреча детей, выяснение причин отсутствия обучающихся.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2.  Организация питания обучающихся.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3.Организация дежурства в классе.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4.Встреча с учителями –предметниками, индивидуальная работа с обучающимися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Еженедельно.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1.Классный час.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2.Проверка дневников.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3.Индивидуальная работа с родителями и детьми.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4.Работа с активом класса.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5. Работа с родителями (по ситуации)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Каждый месяц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1.Проведение внеклассных мероприятий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2. Встреча с родительским активом.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3.Составление характеристик, планов, отчетов (по мере необходимости)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Каждую четверть.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Родительские собрания.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2.Экскурсии, </w:t>
      </w:r>
      <w:proofErr w:type="gramStart"/>
      <w:r w:rsidRPr="00861070">
        <w:rPr>
          <w:rFonts w:ascii="Times New Roman" w:eastAsia="Calibri" w:hAnsi="Times New Roman" w:cs="Times New Roman"/>
          <w:sz w:val="24"/>
          <w:szCs w:val="24"/>
        </w:rPr>
        <w:t>культпоходы,  праздники</w:t>
      </w:r>
      <w:proofErr w:type="gramEnd"/>
      <w:r w:rsidRPr="00861070">
        <w:rPr>
          <w:rFonts w:ascii="Times New Roman" w:eastAsia="Calibri" w:hAnsi="Times New Roman" w:cs="Times New Roman"/>
          <w:sz w:val="24"/>
          <w:szCs w:val="24"/>
        </w:rPr>
        <w:t>,  другие формы культурно-воспитательной работы.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4.Анализ выполнения работы за четверть, коррекция плана воспитательной работы на новую четверть. Подведение итогов четверти.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Каждый год.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>Оформление личных дел обучающихся.</w:t>
      </w:r>
    </w:p>
    <w:p w:rsidR="00D525CB" w:rsidRPr="00861070" w:rsidRDefault="00D525CB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73C10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73C10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73C10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73C10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73C10" w:rsidRPr="00861070" w:rsidRDefault="00A73C10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17433" w:rsidRPr="00861070" w:rsidRDefault="00817433" w:rsidP="00D525CB">
      <w:pPr>
        <w:tabs>
          <w:tab w:val="left" w:pos="385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525CB" w:rsidRPr="00861070" w:rsidRDefault="00D525CB" w:rsidP="00D525CB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дела и направления классного коллектива.</w:t>
      </w:r>
    </w:p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ПЛАН РАБОТЫ НА ГОД ПО МОДУЛЯМ</w:t>
      </w:r>
    </w:p>
    <w:p w:rsidR="004A4C20" w:rsidRPr="00861070" w:rsidRDefault="00817433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</w:t>
      </w:r>
      <w:r w:rsidR="00214715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Ключевые</w:t>
      </w: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общешкольные</w:t>
      </w:r>
      <w:r w:rsidR="004A4C20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дела»</w:t>
      </w:r>
    </w:p>
    <w:tbl>
      <w:tblPr>
        <w:tblStyle w:val="10"/>
        <w:tblW w:w="11058" w:type="dxa"/>
        <w:tblInd w:w="-318" w:type="dxa"/>
        <w:tblLook w:val="04A0" w:firstRow="1" w:lastRow="0" w:firstColumn="1" w:lastColumn="0" w:noHBand="0" w:noVBand="1"/>
      </w:tblPr>
      <w:tblGrid>
        <w:gridCol w:w="7797"/>
        <w:gridCol w:w="1701"/>
        <w:gridCol w:w="1560"/>
      </w:tblGrid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Линейка «День Знаний»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Линейка, 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Церемония поднятия государственного флага под государственный гимн.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rPr>
          <w:trHeight w:val="100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 Международный день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rPr>
          <w:trHeight w:val="100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Поздравление учителей, участие в концерте, классный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 «День отца в России».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 «День матери 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A50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</w:t>
            </w:r>
            <w:r w:rsidR="00817433" w:rsidRPr="00861070">
              <w:rPr>
                <w:rFonts w:ascii="Times New Roman" w:hAnsi="Times New Roman"/>
                <w:sz w:val="24"/>
                <w:szCs w:val="24"/>
              </w:rPr>
              <w:t>аздник «Новогодняя Елочка - 202</w:t>
            </w:r>
            <w:r w:rsidR="00A50DBE">
              <w:rPr>
                <w:rFonts w:ascii="Times New Roman" w:hAnsi="Times New Roman"/>
                <w:sz w:val="24"/>
                <w:szCs w:val="24"/>
              </w:rPr>
              <w:t>5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» Новогодний бал-маскарад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бал-маскарад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родного языка.</w:t>
            </w:r>
          </w:p>
          <w:p w:rsidR="0084085D" w:rsidRPr="00861070" w:rsidRDefault="0084085D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Праздник: «Масленичные гулянья»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чаепитие  блинами в классе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817433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 w:rsidR="004A4C20" w:rsidRPr="00861070">
              <w:rPr>
                <w:rFonts w:ascii="Times New Roman" w:hAnsi="Times New Roman"/>
                <w:sz w:val="24"/>
                <w:szCs w:val="24"/>
              </w:rPr>
              <w:t xml:space="preserve"> рождения Константина Дмитриевича Ушинского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817433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День космонавтики, </w:t>
            </w:r>
            <w:r w:rsidR="004A4C20" w:rsidRPr="0086107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ень</w:t>
            </w:r>
            <w:r w:rsidR="004A4C20" w:rsidRPr="00861070">
              <w:rPr>
                <w:rFonts w:ascii="Times New Roman" w:hAnsi="Times New Roman"/>
                <w:sz w:val="24"/>
                <w:szCs w:val="24"/>
              </w:rPr>
              <w:t xml:space="preserve"> запуска СССР первого искусственного спутника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апрель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A4C20" w:rsidRPr="00861070" w:rsidRDefault="004A4C20" w:rsidP="004A4C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апрель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A4C20" w:rsidRPr="00861070" w:rsidRDefault="004A4C20" w:rsidP="004A4C20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апрель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май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Праздник: «Торжественная лин</w:t>
            </w:r>
            <w:r w:rsidR="00A50DBE">
              <w:rPr>
                <w:rFonts w:ascii="Times New Roman" w:hAnsi="Times New Roman"/>
                <w:sz w:val="24"/>
                <w:szCs w:val="24"/>
              </w:rPr>
              <w:t>ейка, посвященная окончанию 2024 – 2025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</w:t>
            </w:r>
          </w:p>
        </w:tc>
      </w:tr>
      <w:tr w:rsidR="004A4C20" w:rsidRPr="00861070" w:rsidTr="00A73C1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«Классное руководство»</w:t>
      </w:r>
    </w:p>
    <w:tbl>
      <w:tblPr>
        <w:tblStyle w:val="10"/>
        <w:tblW w:w="10740" w:type="dxa"/>
        <w:tblLook w:val="04A0" w:firstRow="1" w:lastRow="0" w:firstColumn="1" w:lastColumn="0" w:noHBand="0" w:noVBand="1"/>
      </w:tblPr>
      <w:tblGrid>
        <w:gridCol w:w="7479"/>
        <w:gridCol w:w="1701"/>
        <w:gridCol w:w="1560"/>
      </w:tblGrid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Pr="00861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Время </w:t>
            </w:r>
            <w:r w:rsidRPr="00861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>Тема: « Работа классного руководителя в условиях внедрения ФГОС» (организационно-установочное) Классные часы «Разговоры о важном».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Тема: «Основные направления системы воспитательной работы» Классные ученические собрания по предварительным итогам I четверти. Инструктажи по т/б во время осенних каникул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c>
          <w:tcPr>
            <w:tcW w:w="7479" w:type="dxa"/>
          </w:tcPr>
          <w:p w:rsidR="00817433" w:rsidRPr="00861070" w:rsidRDefault="004A4C20" w:rsidP="00A73C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Тема: «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подход классного руководителя в контексте ФГОС»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Тема: «Развитие индивидуальности учащихся в процессе их воспитания.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технологии в воспитательном процессе»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Тема: «Меры профилактики и предупреждения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аутоагрессивного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Тема: «Роль семьи в воспитании ребёнка»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Тема: «Внеурочная деятельность – основа развития познавательных и творческих способностей школьников»</w:t>
            </w:r>
          </w:p>
        </w:tc>
        <w:tc>
          <w:tcPr>
            <w:tcW w:w="170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4C20" w:rsidRPr="00861070" w:rsidRDefault="004A4C20" w:rsidP="004A4C2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«Школьный Урок»</w:t>
      </w:r>
    </w:p>
    <w:p w:rsidR="004A4C20" w:rsidRPr="00861070" w:rsidRDefault="004A4C20" w:rsidP="004A4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479"/>
        <w:gridCol w:w="1724"/>
        <w:gridCol w:w="1479"/>
      </w:tblGrid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Всероссийский «Урок Цифры».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Памяти, посвящённой Дню неизвестного солдата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724" w:type="dxa"/>
          </w:tcPr>
          <w:p w:rsidR="004A4C20" w:rsidRPr="00861070" w:rsidRDefault="004A4C20" w:rsidP="00A73C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Правовой культуры «Имею право знать»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 здоровья, посвящённый Всемирному Дню здоровья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«Берегите нашу природу»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«Читаем книги о войне»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A4C20" w:rsidRPr="00861070" w:rsidTr="00A73C10">
        <w:tc>
          <w:tcPr>
            <w:tcW w:w="7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 «Традиции, нравы, обычаи Родины»</w:t>
            </w:r>
          </w:p>
        </w:tc>
        <w:tc>
          <w:tcPr>
            <w:tcW w:w="1724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147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4A4C20" w:rsidRPr="00861070" w:rsidRDefault="004A4C20" w:rsidP="004A4C2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 «</w:t>
      </w:r>
      <w:proofErr w:type="gramEnd"/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Внеурочная деятельность»</w:t>
      </w:r>
    </w:p>
    <w:tbl>
      <w:tblPr>
        <w:tblStyle w:val="10"/>
        <w:tblW w:w="10774" w:type="dxa"/>
        <w:tblInd w:w="-34" w:type="dxa"/>
        <w:tblLook w:val="04A0" w:firstRow="1" w:lastRow="0" w:firstColumn="1" w:lastColumn="0" w:noHBand="0" w:noVBand="1"/>
      </w:tblPr>
      <w:tblGrid>
        <w:gridCol w:w="5387"/>
        <w:gridCol w:w="3827"/>
        <w:gridCol w:w="1560"/>
      </w:tblGrid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«Мы — Россия.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Возможности —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будущее»</w:t>
            </w:r>
          </w:p>
        </w:tc>
        <w:tc>
          <w:tcPr>
            <w:tcW w:w="3827" w:type="dxa"/>
          </w:tcPr>
          <w:p w:rsidR="004A4C20" w:rsidRPr="00861070" w:rsidRDefault="004A4C20" w:rsidP="008516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ind w:left="-9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 xml:space="preserve"> «Мы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—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жители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большой</w:t>
            </w:r>
            <w:r w:rsidRPr="00861070">
              <w:rPr>
                <w:rFonts w:ascii="Times New Roman" w:hAnsi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страны»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lastRenderedPageBreak/>
              <w:t>«Невозможное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сегодня</w:t>
            </w:r>
            <w:r w:rsidRPr="00861070">
              <w:rPr>
                <w:rFonts w:ascii="Times New Roman" w:hAnsi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станет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возможным</w:t>
            </w:r>
            <w:r w:rsidRPr="00861070">
              <w:rPr>
                <w:rFonts w:ascii="Times New Roman" w:hAnsi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завтра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(К.</w:t>
            </w:r>
            <w:r w:rsidRPr="00861070">
              <w:rPr>
                <w:rFonts w:ascii="Times New Roman" w:hAnsi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Э.</w:t>
            </w:r>
            <w:r w:rsidRPr="00861070">
              <w:rPr>
                <w:rFonts w:ascii="Times New Roman" w:hAnsi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Циолковский)»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«Что</w:t>
            </w:r>
            <w:r w:rsidRPr="00861070">
              <w:rPr>
                <w:rFonts w:ascii="Times New Roman" w:hAnsi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мы</w:t>
            </w:r>
            <w:r w:rsidRPr="00861070">
              <w:rPr>
                <w:rFonts w:ascii="Times New Roman" w:hAnsi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 xml:space="preserve">музыкой 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зовём»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«Обычаи и традиции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моего</w:t>
            </w:r>
            <w:r w:rsidRPr="00861070">
              <w:rPr>
                <w:rFonts w:ascii="Times New Roman" w:hAnsi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народа:</w:t>
            </w:r>
            <w:r w:rsidRPr="00861070">
              <w:rPr>
                <w:rFonts w:ascii="Times New Roman" w:hAnsi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как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spacing w:val="-1"/>
                <w:w w:val="115"/>
                <w:sz w:val="24"/>
                <w:szCs w:val="24"/>
              </w:rPr>
              <w:t>прошлое соединяется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</w:t>
            </w:r>
            <w:r w:rsidRPr="00861070">
              <w:rPr>
                <w:rFonts w:ascii="Times New Roman" w:hAnsi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настоящим?»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«Какие</w:t>
            </w:r>
            <w:r w:rsidRPr="00861070">
              <w:rPr>
                <w:rFonts w:ascii="Times New Roman" w:hAnsi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861070">
              <w:rPr>
                <w:rFonts w:ascii="Times New Roman" w:hAnsi="Times New Roman"/>
                <w:color w:val="231F20"/>
                <w:spacing w:val="-46"/>
                <w:w w:val="110"/>
                <w:sz w:val="24"/>
                <w:szCs w:val="24"/>
              </w:rPr>
              <w:t xml:space="preserve"> 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необходимы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учителю?»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«Отчество</w:t>
            </w:r>
            <w:r w:rsidRPr="00861070">
              <w:rPr>
                <w:rFonts w:ascii="Times New Roman" w:hAnsi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—</w:t>
            </w:r>
            <w:r w:rsidRPr="00861070">
              <w:rPr>
                <w:rFonts w:ascii="Times New Roman" w:hAnsi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от</w:t>
            </w:r>
            <w:r w:rsidRPr="00861070">
              <w:rPr>
                <w:rFonts w:ascii="Times New Roman" w:hAnsi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слова</w:t>
            </w:r>
            <w:r w:rsidRPr="00861070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„отец“»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«Счастлив</w:t>
            </w:r>
            <w:r w:rsidRPr="00861070">
              <w:rPr>
                <w:rFonts w:ascii="Times New Roman" w:hAnsi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тот,</w:t>
            </w:r>
            <w:r w:rsidRPr="00861070">
              <w:rPr>
                <w:rFonts w:ascii="Times New Roman" w:hAnsi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кто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счастлив</w:t>
            </w:r>
            <w:r w:rsidRPr="00861070">
              <w:rPr>
                <w:rFonts w:ascii="Times New Roman" w:hAnsi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у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себя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дома»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«Мы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—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одна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страна»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hd w:val="clear" w:color="auto" w:fill="FFFFFF"/>
              <w:spacing w:after="16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«Языки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и</w:t>
            </w:r>
            <w:r w:rsidRPr="00861070">
              <w:rPr>
                <w:rFonts w:ascii="Times New Roman" w:hAnsi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культура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народов</w:t>
            </w:r>
            <w:r w:rsidRPr="00861070">
              <w:rPr>
                <w:rFonts w:ascii="Times New Roman" w:hAnsi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России: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единство</w:t>
            </w:r>
            <w:r w:rsidRPr="00861070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в</w:t>
            </w:r>
            <w:r w:rsidRPr="00861070">
              <w:rPr>
                <w:rFonts w:ascii="Times New Roman" w:hAnsi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разнообразии»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hd w:val="clear" w:color="auto" w:fill="FFFFFF"/>
              <w:spacing w:after="16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«Мама — главное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слово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в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каждой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судьбе»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«Двуглавый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орёл: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история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легендарного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герба»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«Жить — значит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действовать»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spacing w:val="-1"/>
                <w:w w:val="115"/>
                <w:sz w:val="24"/>
                <w:szCs w:val="24"/>
              </w:rPr>
              <w:t>«Россия начинается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</w:t>
            </w:r>
            <w:r w:rsidRPr="00861070">
              <w:rPr>
                <w:rFonts w:ascii="Times New Roman" w:hAnsi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меня?»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«Повзрослеть</w:t>
            </w:r>
            <w:r w:rsidRPr="00861070">
              <w:rPr>
                <w:rFonts w:ascii="Times New Roman" w:hAnsi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—</w:t>
            </w:r>
            <w:r w:rsidRPr="00861070">
              <w:rPr>
                <w:rFonts w:ascii="Times New Roman" w:hAnsi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это</w:t>
            </w:r>
            <w:r w:rsidRPr="00861070">
              <w:rPr>
                <w:rFonts w:ascii="Times New Roman" w:hAnsi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значит,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чувствовать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ответственность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за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других».</w:t>
            </w:r>
            <w:r w:rsidRPr="00861070">
              <w:rPr>
                <w:rFonts w:ascii="Times New Roman" w:hAnsi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(Г.</w:t>
            </w:r>
            <w:r w:rsidRPr="00861070">
              <w:rPr>
                <w:rFonts w:ascii="Times New Roman" w:hAnsi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Купер)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«Полёт</w:t>
            </w:r>
            <w:r w:rsidRPr="00861070">
              <w:rPr>
                <w:rFonts w:ascii="Times New Roman" w:hAnsi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мечты»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«Светлый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праздник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Рождества»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«Ты</w:t>
            </w:r>
            <w:r w:rsidRPr="00861070">
              <w:rPr>
                <w:rFonts w:ascii="Times New Roman" w:hAnsi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выжил,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город</w:t>
            </w:r>
            <w:r w:rsidRPr="00861070">
              <w:rPr>
                <w:rFonts w:ascii="Times New Roman" w:hAnsi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на</w:t>
            </w:r>
            <w:r w:rsidRPr="00861070">
              <w:rPr>
                <w:rFonts w:ascii="Times New Roman" w:hAnsi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Неве…»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«С</w:t>
            </w:r>
            <w:r w:rsidRPr="00861070">
              <w:rPr>
                <w:rFonts w:ascii="Times New Roman" w:hAnsi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чего</w:t>
            </w:r>
            <w:r w:rsidRPr="00861070">
              <w:rPr>
                <w:rFonts w:ascii="Times New Roman" w:hAnsi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начинается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 xml:space="preserve">театр?» 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«Правила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продвинутого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пользователя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Интернета»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spacing w:val="-2"/>
                <w:w w:val="115"/>
                <w:sz w:val="24"/>
                <w:szCs w:val="24"/>
              </w:rPr>
              <w:t xml:space="preserve">«Научные прорывы 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моей</w:t>
            </w:r>
            <w:r w:rsidRPr="00861070">
              <w:rPr>
                <w:rFonts w:ascii="Times New Roman" w:hAnsi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страны»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«Россия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в</w:t>
            </w:r>
            <w:r w:rsidRPr="00861070">
              <w:rPr>
                <w:rFonts w:ascii="Times New Roman" w:hAnsi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мире»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</w:t>
            </w:r>
            <w:proofErr w:type="spellStart"/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О,женщина</w:t>
            </w:r>
            <w:proofErr w:type="spellEnd"/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-прекрасное создание»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hd w:val="clear" w:color="auto" w:fill="FFFFFF"/>
              <w:autoSpaceDE w:val="0"/>
              <w:autoSpaceDN w:val="0"/>
              <w:adjustRightInd w:val="0"/>
              <w:spacing w:after="16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«Гимн</w:t>
            </w:r>
            <w:r w:rsidRPr="00861070">
              <w:rPr>
                <w:rFonts w:ascii="Times New Roman" w:hAnsi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России»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«Крым</w:t>
            </w:r>
            <w:r w:rsidRPr="00861070">
              <w:rPr>
                <w:rFonts w:ascii="Times New Roman" w:hAnsi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на</w:t>
            </w:r>
            <w:r w:rsidRPr="00861070">
              <w:rPr>
                <w:rFonts w:ascii="Times New Roman" w:hAnsi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карте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России»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widowControl w:val="0"/>
              <w:autoSpaceDE w:val="0"/>
              <w:autoSpaceDN w:val="0"/>
              <w:spacing w:before="7" w:line="247" w:lineRule="auto"/>
              <w:ind w:right="7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«Искусство</w:t>
            </w:r>
            <w:r w:rsidRPr="00861070">
              <w:rPr>
                <w:rFonts w:ascii="Times New Roman" w:eastAsia="Times New Roman" w:hAnsi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—</w:t>
            </w:r>
            <w:r w:rsidRPr="00861070">
              <w:rPr>
                <w:rFonts w:ascii="Times New Roman" w:eastAsia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одно</w:t>
            </w:r>
            <w:r w:rsidRPr="00861070">
              <w:rPr>
                <w:rFonts w:ascii="Times New Roman" w:eastAsia="Times New Roman" w:hAnsi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из</w:t>
            </w:r>
            <w:r w:rsidRPr="00861070">
              <w:rPr>
                <w:rFonts w:ascii="Times New Roman" w:eastAsia="Times New Roman" w:hAnsi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средств различения</w:t>
            </w:r>
            <w:r w:rsidRPr="00861070">
              <w:rPr>
                <w:rFonts w:ascii="Times New Roman" w:eastAsia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доброго</w:t>
            </w:r>
            <w:r w:rsidRPr="00861070">
              <w:rPr>
                <w:rFonts w:ascii="Times New Roman" w:eastAsia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от</w:t>
            </w:r>
            <w:r w:rsidRPr="00861070">
              <w:rPr>
                <w:rFonts w:ascii="Times New Roman" w:eastAsia="Times New Roman" w:hAnsi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eastAsia="Times New Roman" w:hAnsi="Times New Roman"/>
                <w:color w:val="231F20"/>
                <w:w w:val="110"/>
                <w:sz w:val="24"/>
                <w:szCs w:val="24"/>
              </w:rPr>
              <w:t>злого».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hd w:val="clear" w:color="auto" w:fill="FFFFFF"/>
              <w:spacing w:after="16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«Истории</w:t>
            </w:r>
            <w:r w:rsidRPr="00861070">
              <w:rPr>
                <w:rFonts w:ascii="Times New Roman" w:hAnsi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великих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людей,</w:t>
            </w:r>
            <w:r w:rsidRPr="00861070">
              <w:rPr>
                <w:rFonts w:ascii="Times New Roman" w:hAnsi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которые</w:t>
            </w:r>
            <w:r w:rsidRPr="00861070">
              <w:rPr>
                <w:rFonts w:ascii="Times New Roman" w:hAnsi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меня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spacing w:val="-1"/>
                <w:w w:val="115"/>
                <w:sz w:val="24"/>
                <w:szCs w:val="24"/>
              </w:rPr>
              <w:t>впечатлили»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«Есть</w:t>
            </w:r>
            <w:r w:rsidRPr="00861070">
              <w:rPr>
                <w:rFonts w:ascii="Times New Roman" w:hAnsi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такие</w:t>
            </w:r>
            <w:r w:rsidRPr="00861070">
              <w:rPr>
                <w:rFonts w:ascii="Times New Roman" w:hAnsi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вещи,</w:t>
            </w:r>
            <w:r w:rsidRPr="00861070">
              <w:rPr>
                <w:rFonts w:ascii="Times New Roman" w:hAnsi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нельзя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простить?»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«Сохраним</w:t>
            </w:r>
            <w:r w:rsidRPr="00861070">
              <w:rPr>
                <w:rFonts w:ascii="Times New Roman" w:hAnsi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планету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для</w:t>
            </w:r>
            <w:r w:rsidRPr="00861070">
              <w:rPr>
                <w:rFonts w:ascii="Times New Roman" w:hAnsi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будущих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поколений»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hd w:val="clear" w:color="auto" w:fill="FFFFFF"/>
              <w:autoSpaceDE w:val="0"/>
              <w:autoSpaceDN w:val="0"/>
              <w:adjustRightInd w:val="0"/>
              <w:spacing w:after="16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sz w:val="24"/>
                <w:szCs w:val="24"/>
                <w:lang w:eastAsia="ru-RU"/>
              </w:rPr>
              <w:t>«Мир, Труд, Май!»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«Словом</w:t>
            </w:r>
            <w:r w:rsidRPr="00861070">
              <w:rPr>
                <w:rFonts w:ascii="Times New Roman" w:hAnsi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можно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spacing w:val="-1"/>
                <w:w w:val="115"/>
                <w:sz w:val="24"/>
                <w:szCs w:val="24"/>
              </w:rPr>
              <w:t>убить,</w:t>
            </w:r>
            <w:r w:rsidRPr="00861070">
              <w:rPr>
                <w:rFonts w:ascii="Times New Roman" w:hAnsi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словом</w:t>
            </w:r>
            <w:r w:rsidRPr="00861070">
              <w:rPr>
                <w:rFonts w:ascii="Times New Roman" w:hAnsi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можно</w:t>
            </w:r>
            <w:r w:rsidRPr="00861070">
              <w:rPr>
                <w:rFonts w:ascii="Times New Roman" w:hAnsi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спасти,</w:t>
            </w:r>
            <w:r w:rsidRPr="00861070">
              <w:rPr>
                <w:rFonts w:ascii="Times New Roman" w:hAnsi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словом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можно</w:t>
            </w:r>
            <w:r w:rsidRPr="00861070">
              <w:rPr>
                <w:rFonts w:ascii="Times New Roman" w:hAnsi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полки</w:t>
            </w:r>
            <w:r w:rsidRPr="00861070">
              <w:rPr>
                <w:rFonts w:ascii="Times New Roman" w:hAnsi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за</w:t>
            </w:r>
            <w:r w:rsidRPr="00861070">
              <w:rPr>
                <w:rFonts w:ascii="Times New Roman" w:hAnsi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собой</w:t>
            </w:r>
            <w:r w:rsidRPr="00861070">
              <w:rPr>
                <w:rFonts w:ascii="Times New Roman" w:hAnsi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lastRenderedPageBreak/>
              <w:t>повести...»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lastRenderedPageBreak/>
              <w:t>«Какие</w:t>
            </w:r>
            <w:r w:rsidRPr="00861070">
              <w:rPr>
                <w:rFonts w:ascii="Times New Roman" w:hAnsi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существуют</w:t>
            </w:r>
            <w:r w:rsidRPr="00861070">
              <w:rPr>
                <w:rFonts w:ascii="Times New Roman" w:hAnsi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детские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общественные</w:t>
            </w:r>
            <w:r w:rsidRPr="00861070">
              <w:rPr>
                <w:rFonts w:ascii="Times New Roman" w:hAnsi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организации?»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A4C20" w:rsidRPr="00861070" w:rsidTr="0085164E">
        <w:tc>
          <w:tcPr>
            <w:tcW w:w="5387" w:type="dxa"/>
          </w:tcPr>
          <w:p w:rsidR="004A4C20" w:rsidRPr="00861070" w:rsidRDefault="004A4C20" w:rsidP="004A4C20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hAnsi="Times New Roman"/>
                <w:sz w:val="24"/>
                <w:szCs w:val="24"/>
                <w:lang w:eastAsia="ru-RU"/>
              </w:rPr>
              <w:t>«Всё впереди!»</w:t>
            </w:r>
          </w:p>
        </w:tc>
        <w:tc>
          <w:tcPr>
            <w:tcW w:w="3827" w:type="dxa"/>
          </w:tcPr>
          <w:p w:rsidR="004A4C20" w:rsidRPr="00861070" w:rsidRDefault="004A4C20" w:rsidP="004A4C20">
            <w:pPr>
              <w:spacing w:after="160" w:line="259" w:lineRule="auto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урок, лексическая викторина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214715" w:rsidRPr="00861070" w:rsidRDefault="00214715" w:rsidP="00214715">
      <w:pPr>
        <w:widowControl w:val="0"/>
        <w:wordWrap w:val="0"/>
        <w:autoSpaceDE w:val="0"/>
        <w:autoSpaceDN w:val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61070">
        <w:rPr>
          <w:rFonts w:ascii="Calibri" w:eastAsia="Calibri" w:hAnsi="Calibri" w:cs="Times New Roman"/>
          <w:b/>
          <w:sz w:val="24"/>
          <w:szCs w:val="24"/>
        </w:rPr>
        <w:t>Курсы внеурочной деятельности</w:t>
      </w:r>
    </w:p>
    <w:tbl>
      <w:tblPr>
        <w:tblStyle w:val="21"/>
        <w:tblW w:w="10740" w:type="dxa"/>
        <w:tblInd w:w="0" w:type="dxa"/>
        <w:tblLook w:val="04A0" w:firstRow="1" w:lastRow="0" w:firstColumn="1" w:lastColumn="0" w:noHBand="0" w:noVBand="1"/>
      </w:tblPr>
      <w:tblGrid>
        <w:gridCol w:w="6629"/>
        <w:gridCol w:w="1559"/>
        <w:gridCol w:w="2552"/>
      </w:tblGrid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1 часа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85164E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Большакова Е.Ю.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85164E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Большакова Е.Ю.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ШСК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44A">
              <w:rPr>
                <w:rFonts w:ascii="Times New Roman" w:hAnsi="Times New Roman"/>
                <w:sz w:val="24"/>
                <w:szCs w:val="24"/>
              </w:rPr>
              <w:t>Кибалов</w:t>
            </w:r>
            <w:proofErr w:type="spellEnd"/>
            <w:r w:rsidRPr="007B644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44A">
              <w:rPr>
                <w:rFonts w:ascii="Times New Roman" w:hAnsi="Times New Roman"/>
                <w:sz w:val="24"/>
                <w:szCs w:val="24"/>
              </w:rPr>
              <w:t>Фукциональная</w:t>
            </w:r>
            <w:proofErr w:type="spellEnd"/>
            <w:r w:rsidRPr="007B644A">
              <w:rPr>
                <w:rFonts w:ascii="Times New Roman" w:hAnsi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44A">
              <w:rPr>
                <w:rFonts w:ascii="Times New Roman" w:hAnsi="Times New Roman"/>
                <w:sz w:val="24"/>
                <w:szCs w:val="24"/>
              </w:rPr>
              <w:t>Красноносеньких</w:t>
            </w:r>
            <w:proofErr w:type="spellEnd"/>
            <w:r w:rsidRPr="007B644A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7B644A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7B644A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Пасечник О.А.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44A">
              <w:rPr>
                <w:rFonts w:ascii="Times New Roman" w:hAnsi="Times New Roman"/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Карусель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214715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7B644A" w:rsidRDefault="00214715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15" w:rsidRPr="007B644A" w:rsidRDefault="0085164E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Большакова Е.Ю.</w:t>
            </w:r>
          </w:p>
        </w:tc>
      </w:tr>
      <w:tr w:rsidR="0084085D" w:rsidRPr="00861070" w:rsidTr="0085164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D" w:rsidRPr="007B644A" w:rsidRDefault="0084085D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Точка Роста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D" w:rsidRPr="007B644A" w:rsidRDefault="0084085D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D" w:rsidRPr="007B644A" w:rsidRDefault="0084085D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7B644A">
              <w:rPr>
                <w:rFonts w:ascii="Times New Roman" w:hAnsi="Times New Roman"/>
                <w:sz w:val="24"/>
                <w:szCs w:val="24"/>
              </w:rPr>
              <w:t>Звягинцева С.О.</w:t>
            </w:r>
          </w:p>
        </w:tc>
      </w:tr>
    </w:tbl>
    <w:p w:rsidR="004A4C20" w:rsidRPr="00861070" w:rsidRDefault="00817433" w:rsidP="008408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</w:t>
      </w:r>
      <w:r w:rsidR="00214715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одуль «Д</w:t>
      </w:r>
      <w:r w:rsidR="00C13CF8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етское школьное объединение</w:t>
      </w:r>
      <w:r w:rsidR="004A4C20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tbl>
      <w:tblPr>
        <w:tblStyle w:val="10"/>
        <w:tblW w:w="10774" w:type="dxa"/>
        <w:tblInd w:w="-34" w:type="dxa"/>
        <w:tblLook w:val="04A0" w:firstRow="1" w:lastRow="0" w:firstColumn="1" w:lastColumn="0" w:noHBand="0" w:noVBand="1"/>
      </w:tblPr>
      <w:tblGrid>
        <w:gridCol w:w="7736"/>
        <w:gridCol w:w="1479"/>
        <w:gridCol w:w="1559"/>
      </w:tblGrid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4A4C20" w:rsidRPr="00861070" w:rsidRDefault="004A4C20" w:rsidP="004A4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акция, посвященная Дню борьбы с терроризмом </w:t>
            </w:r>
          </w:p>
          <w:p w:rsidR="004A4C20" w:rsidRPr="00861070" w:rsidRDefault="00817433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Школьный день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сентябрь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акция, посвященная «Дню учителя» 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Всероссийская акция, посвященная Дню добра, любви и уважения Всероссийская акция, посвященная Дню отца 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 ко Дню рождения РДШ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0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 «День отличника» Всероссийская акция, посвященная Дню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лэпбуков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«Народные промыслы России» Всероссийская акция, посвященная Дню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акция, посвященная Дню неизвестного солдата Всероссийская акция, посвященная Дню Героев Отечества Всероссийская акция, посвященная Дню Конституции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Школьный конкурс «Я - лидер» Всероссийская акция, посвященная снятию блокады г. Ленинграда 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 «Подари книгу»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85164E">
        <w:trPr>
          <w:trHeight w:val="11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Фестиваль детского творчества «Радуга талантов»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Школьный конкурс «Театральный калейдоскоп»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 на лучший волонтерский отряд</w:t>
            </w:r>
          </w:p>
          <w:p w:rsidR="004A4C20" w:rsidRPr="00861070" w:rsidRDefault="004A4C20" w:rsidP="0085164E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Всероссийская акция, посв</w:t>
            </w:r>
            <w:r w:rsidR="0085164E">
              <w:rPr>
                <w:rFonts w:ascii="Times New Roman" w:hAnsi="Times New Roman"/>
                <w:sz w:val="24"/>
                <w:szCs w:val="24"/>
              </w:rPr>
              <w:t>ященная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конкурс,</w:t>
            </w:r>
            <w:r w:rsidR="00C13CF8" w:rsidRPr="00861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Международному женскому дню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Всероссийская акция «Будь здоров!» в рамках Дня единых действий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Детские краеведческие </w:t>
            </w:r>
            <w:r w:rsidR="00C13CF8" w:rsidRPr="00861070">
              <w:rPr>
                <w:rFonts w:ascii="Times New Roman" w:hAnsi="Times New Roman"/>
                <w:sz w:val="24"/>
                <w:szCs w:val="24"/>
              </w:rPr>
              <w:t xml:space="preserve">чтения «История родной земли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85164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Всероссийская акция ко Дню </w:t>
            </w:r>
            <w:r w:rsidR="0085164E">
              <w:rPr>
                <w:rFonts w:ascii="Times New Roman" w:hAnsi="Times New Roman"/>
                <w:sz w:val="24"/>
                <w:szCs w:val="24"/>
              </w:rPr>
              <w:t>80 –</w:t>
            </w:r>
            <w:proofErr w:type="spellStart"/>
            <w:r w:rsidR="0085164E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="00851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="0085164E">
              <w:rPr>
                <w:rFonts w:ascii="Times New Roman" w:hAnsi="Times New Roman"/>
                <w:sz w:val="24"/>
                <w:szCs w:val="24"/>
              </w:rPr>
              <w:t>,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Всероссийская акция, посвященная Дню детских организаций</w:t>
            </w:r>
          </w:p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День детских организаций </w:t>
            </w:r>
          </w:p>
          <w:p w:rsidR="004A4C20" w:rsidRPr="00861070" w:rsidRDefault="0085164E" w:rsidP="0085164E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(Праздник детства)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13CF8" w:rsidRPr="00861070" w:rsidRDefault="00C13CF8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«Предметно-пространственная среда»</w:t>
      </w:r>
    </w:p>
    <w:tbl>
      <w:tblPr>
        <w:tblStyle w:val="10"/>
        <w:tblW w:w="10740" w:type="dxa"/>
        <w:tblLook w:val="04A0" w:firstRow="1" w:lastRow="0" w:firstColumn="1" w:lastColumn="0" w:noHBand="0" w:noVBand="1"/>
      </w:tblPr>
      <w:tblGrid>
        <w:gridCol w:w="6487"/>
        <w:gridCol w:w="2693"/>
        <w:gridCol w:w="1560"/>
      </w:tblGrid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693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Благоустройство школьной территории Акция «Чистый двор» Акция «Чистый город»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Экологическая акция «Наш школьный двор»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ЭкоДесант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«Чистый пришкольный участок»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Оформление классов к Новому году. Украшение зала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Выставка фотографий, плакатов, посвященных событиям и памятным датам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Трудовой десант «Снежный бум»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Благоустройство школьн</w:t>
            </w:r>
            <w:r w:rsidR="00C13CF8" w:rsidRPr="00861070">
              <w:rPr>
                <w:rFonts w:ascii="Times New Roman" w:hAnsi="Times New Roman"/>
                <w:sz w:val="24"/>
                <w:szCs w:val="24"/>
              </w:rPr>
              <w:t>ого двора. « Цветущий сад – 2024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A4C20" w:rsidRPr="00861070" w:rsidTr="0085164E">
        <w:tc>
          <w:tcPr>
            <w:tcW w:w="648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Благоустройство школь</w:t>
            </w:r>
            <w:r w:rsidR="00C13CF8" w:rsidRPr="00861070">
              <w:rPr>
                <w:rFonts w:ascii="Times New Roman" w:hAnsi="Times New Roman"/>
                <w:sz w:val="24"/>
                <w:szCs w:val="24"/>
              </w:rPr>
              <w:t>ного двора. « Чистый двор – 2024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A4C20" w:rsidRPr="00861070" w:rsidRDefault="004A4C20" w:rsidP="008516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C13CF8" w:rsidRPr="00861070" w:rsidRDefault="00C13CF8" w:rsidP="00214715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«Самоуправление»</w:t>
      </w:r>
    </w:p>
    <w:tbl>
      <w:tblPr>
        <w:tblStyle w:val="10"/>
        <w:tblW w:w="10740" w:type="dxa"/>
        <w:tblLook w:val="04A0" w:firstRow="1" w:lastRow="0" w:firstColumn="1" w:lastColumn="0" w:noHBand="0" w:noVBand="1"/>
      </w:tblPr>
      <w:tblGrid>
        <w:gridCol w:w="6629"/>
        <w:gridCol w:w="2551"/>
        <w:gridCol w:w="1560"/>
      </w:tblGrid>
      <w:tr w:rsidR="004A4C20" w:rsidRPr="00861070" w:rsidTr="0085164E">
        <w:tc>
          <w:tcPr>
            <w:tcW w:w="662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A4C20" w:rsidRPr="00861070" w:rsidTr="0085164E">
        <w:tc>
          <w:tcPr>
            <w:tcW w:w="6629" w:type="dxa"/>
          </w:tcPr>
          <w:p w:rsidR="0085164E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Рейд по проверке внешнего вида </w:t>
            </w:r>
          </w:p>
          <w:p w:rsidR="004A4C2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 на лучший «Классный уголок»</w:t>
            </w:r>
          </w:p>
          <w:p w:rsidR="0085164E" w:rsidRPr="00861070" w:rsidRDefault="0085164E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85164E">
        <w:tc>
          <w:tcPr>
            <w:tcW w:w="662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Рейд по проверке посещаемости и внешнего вида обучающихся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 «День самоуправления»</w:t>
            </w: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Помощь в проведении дня самоуправления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85164E">
        <w:tc>
          <w:tcPr>
            <w:tcW w:w="662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 «Мы едины!»</w:t>
            </w: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85164E">
        <w:tc>
          <w:tcPr>
            <w:tcW w:w="662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Проверка посещаемости и внешнего вида учащихся</w:t>
            </w: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A4C20" w:rsidRPr="00861070" w:rsidTr="0085164E">
        <w:tc>
          <w:tcPr>
            <w:tcW w:w="6629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Проверка санитарного состояния кабинета</w:t>
            </w:r>
          </w:p>
        </w:tc>
        <w:tc>
          <w:tcPr>
            <w:tcW w:w="2551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6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4C20" w:rsidRPr="00861070" w:rsidRDefault="004A4C20" w:rsidP="004A4C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«Профориентация»</w:t>
      </w: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4077"/>
        <w:gridCol w:w="2835"/>
        <w:gridCol w:w="2410"/>
      </w:tblGrid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Выявление выбора Предпочтений обучающихся занятий в творческих группах.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Расширение знаний обучающихся о профессиях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опрос,</w:t>
            </w:r>
            <w:r w:rsidR="00A5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Вовлечение обучающихся в общественно</w:t>
            </w:r>
            <w:r w:rsidR="00A5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полезную деятельность в соответствии с познавательными и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профессиональными интересами: обеспечение участия в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="00A5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70">
              <w:rPr>
                <w:rFonts w:ascii="Times New Roman" w:hAnsi="Times New Roman"/>
                <w:sz w:val="24"/>
                <w:szCs w:val="24"/>
              </w:rPr>
              <w:t>исследовательской деятельности (конкурсах, выставках, фестивалях)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>конкурс, выставка, фестиваль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занимательных викторин и бесед с использование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Организация экскурсий на предприятия Пензенской области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Конкурс рисунков, проект «Профессии моих родителей» Викторина «Все профессии важны – выбирай на вкус!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рисунки, проекты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A4C20" w:rsidRPr="00861070" w:rsidTr="004A4C20">
        <w:tc>
          <w:tcPr>
            <w:tcW w:w="4077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Организация деятельности по созданию портфолио учащихся школы</w:t>
            </w:r>
          </w:p>
        </w:tc>
        <w:tc>
          <w:tcPr>
            <w:tcW w:w="2835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создание портфолио</w:t>
            </w:r>
          </w:p>
        </w:tc>
        <w:tc>
          <w:tcPr>
            <w:tcW w:w="2410" w:type="dxa"/>
          </w:tcPr>
          <w:p w:rsidR="004A4C20" w:rsidRPr="00861070" w:rsidRDefault="004A4C20" w:rsidP="004A4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C13CF8" w:rsidRPr="00861070" w:rsidRDefault="00C13CF8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644A" w:rsidRDefault="007B644A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644A" w:rsidRDefault="007B644A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644A" w:rsidRDefault="007B644A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644A" w:rsidRDefault="007B644A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13CF8" w:rsidRPr="00861070" w:rsidRDefault="00C13CF8" w:rsidP="00C13C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</w:t>
      </w:r>
      <w:r w:rsidR="00214715"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ь «Школьно</w:t>
      </w:r>
      <w:r w:rsidR="0085164E">
        <w:rPr>
          <w:rFonts w:ascii="Times New Roman" w:eastAsia="Calibri" w:hAnsi="Times New Roman" w:cs="Times New Roman"/>
          <w:b/>
          <w:i/>
          <w:sz w:val="24"/>
          <w:szCs w:val="24"/>
        </w:rPr>
        <w:t>е медиа</w:t>
      </w: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tbl>
      <w:tblPr>
        <w:tblStyle w:val="51"/>
        <w:tblW w:w="10740" w:type="dxa"/>
        <w:tblInd w:w="0" w:type="dxa"/>
        <w:tblLook w:val="04A0" w:firstRow="1" w:lastRow="0" w:firstColumn="1" w:lastColumn="0" w:noHBand="0" w:noVBand="1"/>
      </w:tblPr>
      <w:tblGrid>
        <w:gridCol w:w="7196"/>
        <w:gridCol w:w="1984"/>
        <w:gridCol w:w="1560"/>
      </w:tblGrid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BE" w:rsidRDefault="00A50DBE" w:rsidP="008408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CF8" w:rsidRPr="00A50DBE" w:rsidRDefault="00C13CF8" w:rsidP="00A50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Размещение созданных детьми рассказов, стихов, сказок, проектов на школьных стендах, школьном сайте, в сети Интернет.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Видеоролик  «Золотая осень»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</w:rPr>
            </w:pPr>
            <w:r w:rsidRPr="00A50DB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 xml:space="preserve">Ролики  «Дорога глазами детей»,  </w:t>
            </w:r>
            <w:r w:rsidRPr="00A5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«Опасности на дорогах»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</w:rPr>
            </w:pPr>
            <w:r w:rsidRPr="00A50DB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>Выставка рисунков, фотографий, презентаций,  роликов  «Здравствуй, зимушка-зима!»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</w:rPr>
            </w:pPr>
            <w:r w:rsidRPr="00A50DB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 xml:space="preserve">Рисунки и плакаты, презентации, ролики, посвященные проблемам наркомании, </w:t>
            </w:r>
            <w:proofErr w:type="spellStart"/>
            <w:r w:rsidRPr="00A50DB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>табакокурения</w:t>
            </w:r>
            <w:proofErr w:type="spellEnd"/>
            <w:r w:rsidRPr="00A50DB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 xml:space="preserve"> , алкоголизма «Живи и дай жить другим!»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Реклама   «Здоровый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autoSpaceDN w:val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Рисунки, презентации, ролики «Поздравляем!!!»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64E" w:rsidRDefault="0085164E" w:rsidP="0021471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13CF8" w:rsidRPr="00861070" w:rsidRDefault="00214715" w:rsidP="0021471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«Экскурсии, экспедиции, походы»</w:t>
      </w:r>
    </w:p>
    <w:tbl>
      <w:tblPr>
        <w:tblStyle w:val="7"/>
        <w:tblW w:w="10740" w:type="dxa"/>
        <w:tblInd w:w="0" w:type="dxa"/>
        <w:tblLook w:val="04A0" w:firstRow="1" w:lastRow="0" w:firstColumn="1" w:lastColumn="0" w:noHBand="0" w:noVBand="1"/>
      </w:tblPr>
      <w:tblGrid>
        <w:gridCol w:w="7054"/>
        <w:gridCol w:w="2126"/>
        <w:gridCol w:w="1560"/>
      </w:tblGrid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CF8" w:rsidRPr="00A50DBE" w:rsidRDefault="00C13CF8" w:rsidP="00840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DB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lastRenderedPageBreak/>
              <w:t>Виртуальные экскурсии по музеям мира, страны,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8" w:rsidRPr="00A50DBE" w:rsidRDefault="00C13CF8" w:rsidP="00840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Посещение концертов в  сельском Доме культуры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Экскурсия в  музей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Январь</w:t>
            </w:r>
          </w:p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13CF8" w:rsidRPr="00A50DBE" w:rsidTr="0085164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hAnsi="Times New Roman"/>
                <w:sz w:val="24"/>
                <w:szCs w:val="24"/>
              </w:rPr>
              <w:t>Походы в рамках Дня здоровья «В поход за здоровьем»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F8" w:rsidRPr="00A50DBE" w:rsidRDefault="00C13CF8" w:rsidP="0084085D">
            <w:pPr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A50DBE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Кл рук</w:t>
            </w:r>
          </w:p>
        </w:tc>
      </w:tr>
    </w:tbl>
    <w:p w:rsidR="0085164E" w:rsidRDefault="0085164E" w:rsidP="0021471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4715" w:rsidRPr="00861070" w:rsidRDefault="00214715" w:rsidP="0021471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t>Модуль «Работа с родителями»</w:t>
      </w:r>
    </w:p>
    <w:p w:rsidR="0084085D" w:rsidRPr="00861070" w:rsidRDefault="0084085D" w:rsidP="008516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Очень часто приходится слышать мнение, что всё идёт из семьи. </w:t>
      </w:r>
    </w:p>
    <w:p w:rsidR="0084085D" w:rsidRPr="00861070" w:rsidRDefault="0084085D" w:rsidP="008516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Это действительно так. Основные черты характера либо заложены генетически, либо сформированы под влиянием родителей в младенчестве. Но это не умаляет роль классного коллектива в формировании и воспитании личности. Те семена, которые были посеяны родителями, равно могут погибнуть или прорасти в школьной среде под влиянием коллектива, учителей и классного руководителя. </w:t>
      </w:r>
    </w:p>
    <w:p w:rsidR="0084085D" w:rsidRPr="00861070" w:rsidRDefault="0084085D" w:rsidP="008516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Идеальным вариантом воспитательной работы является равноправное, дружеское взаимодействие родителей, ребёнка и классного руководителя. Вовлечение родителей в образовательный процесс осуществляется по 4 направлениям. </w:t>
      </w:r>
    </w:p>
    <w:p w:rsidR="0084085D" w:rsidRPr="00861070" w:rsidRDefault="0084085D" w:rsidP="008516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Взаимодействие классного руководителя с родителями осуществляется </w:t>
      </w:r>
      <w:proofErr w:type="gramStart"/>
      <w:r w:rsidRPr="00861070">
        <w:rPr>
          <w:rFonts w:ascii="Times New Roman" w:eastAsia="Calibri" w:hAnsi="Times New Roman" w:cs="Times New Roman"/>
          <w:sz w:val="24"/>
          <w:szCs w:val="24"/>
        </w:rPr>
        <w:t>по средством</w:t>
      </w:r>
      <w:proofErr w:type="gramEnd"/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вовлечения родителей в учебно-воспитательный процесс. Чтобы совместная деятельность классного руководителя и родителей была успешной и привела к желаемым результатам, был составлен план родительского всеобуча. </w:t>
      </w:r>
    </w:p>
    <w:p w:rsidR="0084085D" w:rsidRPr="00861070" w:rsidRDefault="0084085D" w:rsidP="008408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 xml:space="preserve"> Темы были обсуждены родителями на организационном собрании в начале учебного года.</w:t>
      </w:r>
    </w:p>
    <w:p w:rsidR="0084085D" w:rsidRPr="00861070" w:rsidRDefault="0084085D" w:rsidP="0084085D">
      <w:pPr>
        <w:spacing w:line="36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84085D" w:rsidRPr="00861070" w:rsidRDefault="0084085D" w:rsidP="0084085D">
      <w:pPr>
        <w:spacing w:line="36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861070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Цели и задачи работы с родителями обучающихся.</w:t>
      </w:r>
    </w:p>
    <w:p w:rsidR="0084085D" w:rsidRPr="00861070" w:rsidRDefault="0084085D" w:rsidP="008408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ab/>
        <w:t>1.Установление контакта, общей благоприятной атмосферы общения с родителями учащихся.</w:t>
      </w:r>
    </w:p>
    <w:p w:rsidR="0084085D" w:rsidRPr="00861070" w:rsidRDefault="0084085D" w:rsidP="008408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ab/>
        <w:t>2.Изучение воспитательных возможностей семей.</w:t>
      </w:r>
    </w:p>
    <w:p w:rsidR="0084085D" w:rsidRPr="00861070" w:rsidRDefault="0084085D" w:rsidP="008408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ab/>
        <w:t>3.Формирование активной педагогической позиции родителей, повышение воспитательного потенциала семьи.</w:t>
      </w:r>
    </w:p>
    <w:p w:rsidR="0084085D" w:rsidRPr="00861070" w:rsidRDefault="0084085D" w:rsidP="008408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tab/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84085D" w:rsidRPr="00861070" w:rsidRDefault="0084085D" w:rsidP="0084085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5.Предупреждение наиболее распространенных ошибок родителей в воспитании детей.</w:t>
      </w:r>
    </w:p>
    <w:p w:rsidR="0084085D" w:rsidRPr="00861070" w:rsidRDefault="0084085D" w:rsidP="0030090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070">
        <w:rPr>
          <w:rFonts w:ascii="Times New Roman" w:eastAsia="Calibri" w:hAnsi="Times New Roman" w:cs="Times New Roman"/>
          <w:sz w:val="24"/>
          <w:szCs w:val="24"/>
        </w:rPr>
        <w:lastRenderedPageBreak/>
        <w:t>Консультирование род</w:t>
      </w:r>
      <w:r w:rsidR="0030090E" w:rsidRPr="00861070">
        <w:rPr>
          <w:rFonts w:ascii="Times New Roman" w:eastAsia="Calibri" w:hAnsi="Times New Roman" w:cs="Times New Roman"/>
          <w:sz w:val="24"/>
          <w:szCs w:val="24"/>
        </w:rPr>
        <w:t>ителей и родительские собрания.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родительского комитета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3905"/>
        <w:gridCol w:w="2403"/>
        <w:gridCol w:w="2446"/>
      </w:tblGrid>
      <w:tr w:rsidR="0084085D" w:rsidRPr="0085164E" w:rsidTr="008408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5164E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5164E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 Имя Отчество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5164E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работы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5164E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84085D" w:rsidRPr="00861070" w:rsidTr="00A50D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61070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8 988 541 19 04</w:t>
            </w:r>
          </w:p>
        </w:tc>
      </w:tr>
      <w:tr w:rsidR="0084085D" w:rsidRPr="00861070" w:rsidTr="00A50D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5D" w:rsidRPr="00861070" w:rsidRDefault="0084085D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Викторовна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Кононенко Т.Н.</w:t>
            </w:r>
          </w:p>
        </w:tc>
        <w:tc>
          <w:tcPr>
            <w:tcW w:w="0" w:type="auto"/>
            <w:vAlign w:val="center"/>
          </w:tcPr>
          <w:p w:rsidR="0084085D" w:rsidRPr="00861070" w:rsidRDefault="00A50DBE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8 989 725 14 97</w:t>
            </w:r>
          </w:p>
        </w:tc>
      </w:tr>
    </w:tbl>
    <w:p w:rsidR="0085164E" w:rsidRDefault="0085164E" w:rsidP="0084085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0740" w:type="dxa"/>
        <w:tblLook w:val="04A0" w:firstRow="1" w:lastRow="0" w:firstColumn="1" w:lastColumn="0" w:noHBand="0" w:noVBand="1"/>
      </w:tblPr>
      <w:tblGrid>
        <w:gridCol w:w="7196"/>
        <w:gridCol w:w="1984"/>
        <w:gridCol w:w="1560"/>
      </w:tblGrid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7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День знаний - встреча родителей и детей с учителями первого сентября Составление социального паспорта класса Организация безопасности обучающихся и противодействие терроризму в образовательном учреждении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Контроль за выполнением д/з Участие родителей в неделе открытых уроков Встречи родителей учащихся с учителями предметниками по итогам первой четверти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Индивидуальные поручения отдельным родителям по подготовке к обмену опытом на родительском собрании по теме: «Конфликт поколений…Можно ли его избежать». Помощь в организации </w:t>
            </w:r>
            <w:proofErr w:type="spellStart"/>
            <w:r w:rsidRPr="00861070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61070">
              <w:rPr>
                <w:rFonts w:ascii="Times New Roman" w:hAnsi="Times New Roman"/>
                <w:sz w:val="24"/>
                <w:szCs w:val="24"/>
              </w:rPr>
              <w:t xml:space="preserve"> мероприятий. Совместный классный час на тему: «Профессиональное древо моей семьи» Контроль за выполнением д/з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Индивидуальные поручения отдельным родителям по подготовке к выступлению перед учащимися по теме: «Правильное питание залог вашего здоровья»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Заседание родительского комитета (по плану)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Лекция: «Современные молодежные течения и организации» совместно с учащимися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Родительское патрулирование Организация встречи с психологом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 xml:space="preserve">Дежурство 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14715" w:rsidRPr="00861070" w:rsidTr="0085164E">
        <w:tc>
          <w:tcPr>
            <w:tcW w:w="7196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Встречи родителей учащихся с учителями предметниками по итогам года</w:t>
            </w:r>
          </w:p>
        </w:tc>
        <w:tc>
          <w:tcPr>
            <w:tcW w:w="1984" w:type="dxa"/>
          </w:tcPr>
          <w:p w:rsidR="00214715" w:rsidRPr="00861070" w:rsidRDefault="00214715" w:rsidP="0084085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214715" w:rsidRPr="00861070" w:rsidRDefault="00214715" w:rsidP="0084085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2835"/>
      </w:tblGrid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социальных паспортов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и диагностика родителей  и учащихся с целью изучения эмоциональной атмосферы в семье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 руководитель</w:t>
            </w: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родительского комитета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комитета, Администрация школы</w:t>
            </w: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 по 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педагогическому просвещению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психолог школы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педагогическое консультирование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Афанасьева Н.Н.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214715" w:rsidRPr="00861070" w:rsidTr="008516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 и детей: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День знаний;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и благоустройство школы;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-оформление кабинетов;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-Дни здоровья; </w:t>
            </w:r>
          </w:p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Классные  праздники и вечера;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15" w:rsidRPr="00861070" w:rsidRDefault="00214715" w:rsidP="0084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</w:tbl>
    <w:p w:rsidR="004A4C20" w:rsidRPr="00861070" w:rsidRDefault="0030090E" w:rsidP="00300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107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                          </w:t>
      </w:r>
      <w:r w:rsidR="00214715" w:rsidRPr="0086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родительских собраний</w:t>
      </w:r>
    </w:p>
    <w:p w:rsidR="00214715" w:rsidRPr="00861070" w:rsidRDefault="00214715" w:rsidP="00D52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2835"/>
      </w:tblGrid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Ориентировочное время 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проведе-ния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«Мы все вместе в ответе за безопасность наших детей», организационные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За</w:t>
            </w:r>
            <w:proofErr w:type="gram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ставят на учет в полицию», «Здоровое питание».  Итоги первой четверти. Уведомления перед уходом на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Семейный</w:t>
            </w:r>
            <w:proofErr w:type="gram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разговор». Итоги второй четверти. Памятка «Несколько советов родителям по воспитанию нравственности» Уведомления перед уходом на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«На контроле здоровье детей». Итоги третьей четверти. Уведомления перед уходом на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4A4C20" w:rsidRPr="00861070" w:rsidTr="0085164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Общение</w:t>
            </w:r>
            <w:proofErr w:type="gram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детей как условие успеха воспитания». Итоги учебного года. Уведомления перед уходом на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C20" w:rsidRPr="00861070" w:rsidRDefault="004A4C20" w:rsidP="004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</w:tbl>
    <w:p w:rsidR="004A4C20" w:rsidRPr="00861070" w:rsidRDefault="004A4C20" w:rsidP="00D52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C20" w:rsidRPr="00861070" w:rsidRDefault="004A4C20" w:rsidP="00D52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C20" w:rsidRPr="00861070" w:rsidRDefault="004A4C20" w:rsidP="00D52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5CB" w:rsidRDefault="00D525CB" w:rsidP="00D525C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5164E" w:rsidRPr="00861070" w:rsidRDefault="0085164E" w:rsidP="00D525C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525CB" w:rsidRPr="00861070" w:rsidRDefault="00D525CB" w:rsidP="007B64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ДТП,</w:t>
      </w:r>
      <w:r w:rsidR="00B32BA4"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бесед по ПДД.</w:t>
      </w: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847"/>
        <w:gridCol w:w="7449"/>
      </w:tblGrid>
      <w:tr w:rsidR="00B32BA4" w:rsidRPr="007B644A" w:rsidTr="007B644A">
        <w:trPr>
          <w:trHeight w:val="834"/>
        </w:trPr>
        <w:tc>
          <w:tcPr>
            <w:tcW w:w="846" w:type="dxa"/>
          </w:tcPr>
          <w:p w:rsidR="00B32BA4" w:rsidRPr="007B644A" w:rsidRDefault="00B32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847" w:type="dxa"/>
          </w:tcPr>
          <w:p w:rsidR="00B32BA4" w:rsidRPr="007B644A" w:rsidRDefault="00B32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месяца</w:t>
            </w:r>
          </w:p>
        </w:tc>
        <w:tc>
          <w:tcPr>
            <w:tcW w:w="7449" w:type="dxa"/>
          </w:tcPr>
          <w:p w:rsidR="00B32BA4" w:rsidRPr="007B644A" w:rsidRDefault="00B32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B32BA4" w:rsidRPr="00861070" w:rsidTr="007B644A">
        <w:trPr>
          <w:trHeight w:val="857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условия, способствующие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озникновению ДТП с участием под</w:t>
            </w: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ростков.</w:t>
            </w:r>
          </w:p>
        </w:tc>
      </w:tr>
      <w:tr w:rsidR="00B32BA4" w:rsidRPr="00861070" w:rsidTr="007B644A">
        <w:trPr>
          <w:trHeight w:val="834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449" w:type="dxa"/>
          </w:tcPr>
          <w:p w:rsidR="00B32BA4" w:rsidRPr="00861070" w:rsidRDefault="007B644A" w:rsidP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пешеходов.</w:t>
            </w: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 «обманчивой»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безопасности: закрытый обзор. </w:t>
            </w:r>
          </w:p>
        </w:tc>
      </w:tr>
      <w:tr w:rsidR="00B32BA4" w:rsidRPr="00861070" w:rsidTr="007B644A">
        <w:trPr>
          <w:trHeight w:val="417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ерехода проезжей части дороги. </w:t>
            </w:r>
          </w:p>
        </w:tc>
      </w:tr>
      <w:tr w:rsidR="00B32BA4" w:rsidRPr="00861070" w:rsidTr="007B644A">
        <w:trPr>
          <w:trHeight w:val="440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шеходов и не</w:t>
            </w: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для водителей.</w:t>
            </w:r>
          </w:p>
        </w:tc>
      </w:tr>
      <w:tr w:rsidR="00B32BA4" w:rsidRPr="00861070" w:rsidTr="007B644A">
        <w:trPr>
          <w:trHeight w:val="834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проезжей части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дорог. Виды и значение дорожной разметки.</w:t>
            </w:r>
          </w:p>
        </w:tc>
      </w:tr>
      <w:tr w:rsidR="00B32BA4" w:rsidRPr="00861070" w:rsidTr="007B644A">
        <w:trPr>
          <w:trHeight w:val="834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пассажиров. Правила посадки, высадки и перехода проезжей части после выхода из маршрутного транспорта.</w:t>
            </w:r>
          </w:p>
        </w:tc>
      </w:tr>
      <w:tr w:rsidR="00B32BA4" w:rsidRPr="00861070" w:rsidTr="007B644A">
        <w:trPr>
          <w:trHeight w:val="440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светофора. Виды светофоров.</w:t>
            </w:r>
          </w:p>
        </w:tc>
      </w:tr>
      <w:tr w:rsidR="00B32BA4" w:rsidRPr="00861070" w:rsidTr="007B644A">
        <w:trPr>
          <w:trHeight w:val="417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на велосипеде и роликах.</w:t>
            </w:r>
          </w:p>
        </w:tc>
      </w:tr>
      <w:tr w:rsidR="00B32BA4" w:rsidRPr="00861070" w:rsidTr="007B644A">
        <w:trPr>
          <w:trHeight w:val="834"/>
        </w:trPr>
        <w:tc>
          <w:tcPr>
            <w:tcW w:w="846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7" w:type="dxa"/>
          </w:tcPr>
          <w:p w:rsidR="00B32BA4" w:rsidRPr="00861070" w:rsidRDefault="00B3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7449" w:type="dxa"/>
          </w:tcPr>
          <w:p w:rsidR="00B32BA4" w:rsidRPr="00861070" w:rsidRDefault="007B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Викторина: «Оценка знаний, умений и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 безопасного поведе</w:t>
            </w:r>
            <w:r w:rsidRPr="007B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улицах, дорогах и в транспорте».</w:t>
            </w:r>
          </w:p>
        </w:tc>
      </w:tr>
    </w:tbl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7DC" w:rsidRPr="00861070" w:rsidRDefault="00906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7DC" w:rsidRPr="00861070" w:rsidRDefault="00906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7DC" w:rsidRPr="00861070" w:rsidRDefault="00906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 с учащимися.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2203"/>
        <w:gridCol w:w="2398"/>
        <w:gridCol w:w="3615"/>
      </w:tblGrid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1067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8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D525CB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64E" w:rsidRPr="00861070" w:rsidRDefault="00851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 w:rsidP="00D5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смотрах, конкурсах, олимпиадах</w:t>
      </w:r>
    </w:p>
    <w:p w:rsidR="00D525CB" w:rsidRPr="00861070" w:rsidRDefault="00D525CB" w:rsidP="00D525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3423"/>
        <w:gridCol w:w="3635"/>
      </w:tblGrid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B32BA4">
        <w:tc>
          <w:tcPr>
            <w:tcW w:w="2689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B644A" w:rsidRDefault="007B644A" w:rsidP="00D525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644A" w:rsidRDefault="007B644A" w:rsidP="00D525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5CB" w:rsidRPr="00861070" w:rsidRDefault="00D525CB" w:rsidP="00D525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 с родителями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2770"/>
        <w:gridCol w:w="2653"/>
        <w:gridCol w:w="3462"/>
      </w:tblGrid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525CB" w:rsidRPr="00861070" w:rsidTr="00D525CB">
        <w:tc>
          <w:tcPr>
            <w:tcW w:w="146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D525CB" w:rsidRPr="00861070" w:rsidRDefault="00D525CB" w:rsidP="00D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B644A" w:rsidRDefault="007B644A" w:rsidP="00D525C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протокол"/>
    </w:p>
    <w:p w:rsidR="007B644A" w:rsidRDefault="007B644A" w:rsidP="00D525C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5CB" w:rsidRPr="00861070" w:rsidRDefault="00D525CB" w:rsidP="00D525C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родительского собрания</w:t>
      </w:r>
    </w:p>
    <w:bookmarkEnd w:id="6"/>
    <w:p w:rsidR="00D525CB" w:rsidRPr="00861070" w:rsidRDefault="00D525CB" w:rsidP="00D525C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525CB" w:rsidRPr="00861070" w:rsidRDefault="00D525CB" w:rsidP="00D525C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D525CB" w:rsidRPr="00861070" w:rsidRDefault="00D525CB" w:rsidP="00D525C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BA4"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BA4"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BA4"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 w:rsidP="00D5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7B644A" w:rsidRDefault="007B644A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4A" w:rsidRDefault="007B644A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4A" w:rsidRDefault="007B644A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4A" w:rsidRDefault="007B644A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5CB" w:rsidRPr="00861070" w:rsidRDefault="00D525CB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учителями класса.</w:t>
      </w:r>
    </w:p>
    <w:p w:rsidR="00D525CB" w:rsidRPr="00861070" w:rsidRDefault="00D525CB" w:rsidP="00B32B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BA4" w:rsidRPr="00861070" w:rsidRDefault="00B32B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CB" w:rsidRPr="00861070" w:rsidRDefault="00D52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0B" w:rsidRPr="00861070" w:rsidRDefault="0095280B">
      <w:pPr>
        <w:rPr>
          <w:sz w:val="24"/>
          <w:szCs w:val="24"/>
        </w:rPr>
      </w:pPr>
    </w:p>
    <w:sectPr w:rsidR="0095280B" w:rsidRPr="00861070" w:rsidSect="0086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310"/>
    <w:multiLevelType w:val="multilevel"/>
    <w:tmpl w:val="E25A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B63C1"/>
    <w:multiLevelType w:val="multilevel"/>
    <w:tmpl w:val="55C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A2FC7"/>
    <w:multiLevelType w:val="multilevel"/>
    <w:tmpl w:val="54C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C3206"/>
    <w:multiLevelType w:val="multilevel"/>
    <w:tmpl w:val="9ADE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20954"/>
    <w:multiLevelType w:val="multilevel"/>
    <w:tmpl w:val="213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66BD3"/>
    <w:multiLevelType w:val="hybridMultilevel"/>
    <w:tmpl w:val="8F900828"/>
    <w:lvl w:ilvl="0" w:tplc="25244B68">
      <w:start w:val="5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2F3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EBB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6DE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E55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8E0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AA2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051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0DE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F30E0A"/>
    <w:multiLevelType w:val="hybridMultilevel"/>
    <w:tmpl w:val="AC76B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E800F4"/>
    <w:multiLevelType w:val="multilevel"/>
    <w:tmpl w:val="6AA8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448EF"/>
    <w:multiLevelType w:val="hybridMultilevel"/>
    <w:tmpl w:val="79D2E60E"/>
    <w:lvl w:ilvl="0" w:tplc="4926CE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079F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4B2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0C4B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6712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406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689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8DB6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60B7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046286"/>
    <w:multiLevelType w:val="multilevel"/>
    <w:tmpl w:val="179C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35D9B"/>
    <w:multiLevelType w:val="multilevel"/>
    <w:tmpl w:val="750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456FFA"/>
    <w:multiLevelType w:val="multilevel"/>
    <w:tmpl w:val="2080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34898"/>
    <w:multiLevelType w:val="multilevel"/>
    <w:tmpl w:val="5B264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8F4B47"/>
    <w:multiLevelType w:val="hybridMultilevel"/>
    <w:tmpl w:val="16BA1F0E"/>
    <w:lvl w:ilvl="0" w:tplc="DBF85CB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40F40E84"/>
    <w:multiLevelType w:val="multilevel"/>
    <w:tmpl w:val="18E4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160D6"/>
    <w:multiLevelType w:val="hybridMultilevel"/>
    <w:tmpl w:val="4376970A"/>
    <w:lvl w:ilvl="0" w:tplc="F0BC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931E9"/>
    <w:multiLevelType w:val="multilevel"/>
    <w:tmpl w:val="C61C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B5727"/>
    <w:multiLevelType w:val="multilevel"/>
    <w:tmpl w:val="9A4A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603823"/>
    <w:multiLevelType w:val="multilevel"/>
    <w:tmpl w:val="C370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01239"/>
    <w:multiLevelType w:val="multilevel"/>
    <w:tmpl w:val="6B8A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E50E4"/>
    <w:multiLevelType w:val="multilevel"/>
    <w:tmpl w:val="E87A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A63F53"/>
    <w:multiLevelType w:val="hybridMultilevel"/>
    <w:tmpl w:val="308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B1592"/>
    <w:multiLevelType w:val="multilevel"/>
    <w:tmpl w:val="7E50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7"/>
  </w:num>
  <w:num w:numId="15">
    <w:abstractNumId w:val="19"/>
  </w:num>
  <w:num w:numId="16">
    <w:abstractNumId w:val="20"/>
  </w:num>
  <w:num w:numId="17">
    <w:abstractNumId w:val="3"/>
  </w:num>
  <w:num w:numId="18">
    <w:abstractNumId w:val="22"/>
  </w:num>
  <w:num w:numId="19">
    <w:abstractNumId w:val="14"/>
  </w:num>
  <w:num w:numId="20">
    <w:abstractNumId w:val="9"/>
  </w:num>
  <w:num w:numId="21">
    <w:abstractNumId w:val="18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0B"/>
    <w:rsid w:val="000070A2"/>
    <w:rsid w:val="001372FA"/>
    <w:rsid w:val="00214715"/>
    <w:rsid w:val="0030090E"/>
    <w:rsid w:val="00355EE3"/>
    <w:rsid w:val="004A4C20"/>
    <w:rsid w:val="00772F3E"/>
    <w:rsid w:val="007A5645"/>
    <w:rsid w:val="007B644A"/>
    <w:rsid w:val="00817433"/>
    <w:rsid w:val="0084085D"/>
    <w:rsid w:val="0085164E"/>
    <w:rsid w:val="00861070"/>
    <w:rsid w:val="008828EC"/>
    <w:rsid w:val="008D525C"/>
    <w:rsid w:val="009067DC"/>
    <w:rsid w:val="0095280B"/>
    <w:rsid w:val="00A50DBE"/>
    <w:rsid w:val="00A73C10"/>
    <w:rsid w:val="00B32BA4"/>
    <w:rsid w:val="00C13CF8"/>
    <w:rsid w:val="00D525CB"/>
    <w:rsid w:val="00DC0F4C"/>
    <w:rsid w:val="00E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1B89B-7873-4177-A4FF-A695EF63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280B"/>
    <w:pPr>
      <w:ind w:left="720"/>
      <w:contextualSpacing/>
    </w:pPr>
  </w:style>
  <w:style w:type="table" w:styleId="a6">
    <w:name w:val="Table Grid"/>
    <w:basedOn w:val="a1"/>
    <w:uiPriority w:val="59"/>
    <w:rsid w:val="0095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772F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772F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772F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ED1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ED1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D525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D525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A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6D2F-713D-46D8-8931-E84E64A1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5733</Words>
  <Characters>32683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MSI</cp:lastModifiedBy>
  <cp:revision>9</cp:revision>
  <cp:lastPrinted>2024-10-09T09:58:00Z</cp:lastPrinted>
  <dcterms:created xsi:type="dcterms:W3CDTF">2023-09-16T13:41:00Z</dcterms:created>
  <dcterms:modified xsi:type="dcterms:W3CDTF">2024-10-09T10:18:00Z</dcterms:modified>
</cp:coreProperties>
</file>