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6CF" w:rsidRDefault="000F56CF"/>
    <w:p w:rsidR="00DE4D81" w:rsidRDefault="00B21F07">
      <w:r>
        <w:rPr>
          <w:noProof/>
        </w:rPr>
        <w:drawing>
          <wp:inline distT="0" distB="0" distL="0" distR="0">
            <wp:extent cx="5940425" cy="82918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D81" w:rsidRDefault="00DE4D81"/>
    <w:p w:rsidR="00B21F07" w:rsidRDefault="00B21F07" w:rsidP="00DE4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D81" w:rsidRDefault="00DE4D81" w:rsidP="00DE4D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4D81" w:rsidRDefault="00DE4D81" w:rsidP="00DE4D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81" w:rsidRPr="00904134" w:rsidRDefault="00DE4D81" w:rsidP="00DE4D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134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8"/>
          <w:szCs w:val="28"/>
        </w:rPr>
        <w:t>«Математика</w:t>
      </w:r>
      <w:r w:rsidRPr="0090413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904134">
        <w:rPr>
          <w:rFonts w:ascii="Times New Roman" w:hAnsi="Times New Roman" w:cs="Times New Roman"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904134">
        <w:rPr>
          <w:rFonts w:ascii="Times New Roman" w:hAnsi="Times New Roman" w:cs="Times New Roman"/>
          <w:sz w:val="28"/>
          <w:szCs w:val="28"/>
        </w:rPr>
        <w:t xml:space="preserve"> класса разработана на основе:</w:t>
      </w:r>
    </w:p>
    <w:p w:rsidR="00DE4D81" w:rsidRPr="006115E0" w:rsidRDefault="00DE4D81" w:rsidP="00DE4D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115E0">
        <w:rPr>
          <w:rFonts w:ascii="Times New Roman" w:hAnsi="Times New Roman" w:cs="Times New Roman"/>
          <w:sz w:val="28"/>
          <w:szCs w:val="28"/>
        </w:rPr>
        <w:t xml:space="preserve">– Федерального государственного образовательного стандарта начального общего </w:t>
      </w:r>
      <w:proofErr w:type="gramStart"/>
      <w:r w:rsidRPr="006115E0">
        <w:rPr>
          <w:rFonts w:ascii="Times New Roman" w:hAnsi="Times New Roman" w:cs="Times New Roman"/>
          <w:sz w:val="28"/>
          <w:szCs w:val="28"/>
        </w:rPr>
        <w:t>образования  обучающихся</w:t>
      </w:r>
      <w:proofErr w:type="gramEnd"/>
      <w:r w:rsidRPr="006115E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(приказ Министерства образования и науки Российской Федерации от 19.12.2014 № 1598);    </w:t>
      </w:r>
    </w:p>
    <w:p w:rsidR="00DE4D81" w:rsidRPr="006115E0" w:rsidRDefault="00DE4D81" w:rsidP="00DE4D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5E0">
        <w:rPr>
          <w:rFonts w:ascii="Times New Roman" w:hAnsi="Times New Roman" w:cs="Times New Roman"/>
          <w:sz w:val="28"/>
          <w:szCs w:val="28"/>
        </w:rPr>
        <w:t>-</w:t>
      </w:r>
      <w:r w:rsidRPr="006115E0">
        <w:rPr>
          <w:rFonts w:ascii="Times New Roman" w:eastAsia="Times New Roman" w:hAnsi="Times New Roman" w:cs="Times New Roman"/>
          <w:sz w:val="28"/>
          <w:szCs w:val="28"/>
        </w:rPr>
        <w:t>Федеральной адаптированной общеобразовательной программы начального общего образования для обучающихся с ограниченными возможностями здоровья (ФАОП НОО для обучающихся с ЗПР, вариант 7.2.),</w:t>
      </w:r>
      <w:r w:rsidRPr="006115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15E0">
        <w:rPr>
          <w:rFonts w:ascii="Times New Roman" w:eastAsia="Times New Roman" w:hAnsi="Times New Roman" w:cs="Times New Roman"/>
          <w:sz w:val="28"/>
          <w:szCs w:val="28"/>
        </w:rPr>
        <w:t>утвержденной приказом Министерства просвещения Российской Федерации от 24.11.2022 г. № 1023;</w:t>
      </w:r>
    </w:p>
    <w:p w:rsidR="00DE4D81" w:rsidRPr="006115E0" w:rsidRDefault="00DE4D81" w:rsidP="00DE4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07BF">
        <w:rPr>
          <w:rFonts w:ascii="Times New Roman" w:hAnsi="Times New Roman" w:cs="Times New Roman"/>
          <w:sz w:val="28"/>
          <w:szCs w:val="28"/>
        </w:rPr>
        <w:t>Комплекта примерных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 обучающихся с задержкой психического развития 3 класс, одобренных решением федерального учебно-методического объединения по общему образованию (протокол от 17.09.2020 г. №3/20).</w:t>
      </w:r>
    </w:p>
    <w:p w:rsidR="00DE4D81" w:rsidRPr="00452545" w:rsidRDefault="00DE4D81" w:rsidP="00DE4D81">
      <w:pPr>
        <w:pStyle w:val="ConsPlusNormal"/>
        <w:spacing w:before="240" w:line="276" w:lineRule="auto"/>
        <w:ind w:firstLine="539"/>
        <w:jc w:val="both"/>
        <w:rPr>
          <w:sz w:val="28"/>
          <w:szCs w:val="28"/>
        </w:rPr>
      </w:pPr>
      <w:r w:rsidRPr="00452545">
        <w:rPr>
          <w:sz w:val="28"/>
          <w:szCs w:val="28"/>
        </w:rPr>
        <w:t>Учебный предмет "Математика" является одним из основных предметов в системе подготовки обучающегося с ЗПР и играет важную роль в формировании умения учиться.</w:t>
      </w:r>
    </w:p>
    <w:p w:rsidR="00DE4D81" w:rsidRPr="002C0975" w:rsidRDefault="00DE4D81" w:rsidP="00DE4D81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265418">
        <w:rPr>
          <w:b/>
          <w:sz w:val="28"/>
          <w:szCs w:val="28"/>
        </w:rPr>
        <w:t>Основная цель</w:t>
      </w:r>
      <w:r w:rsidRPr="00265418">
        <w:rPr>
          <w:sz w:val="28"/>
          <w:szCs w:val="28"/>
        </w:rPr>
        <w:t xml:space="preserve"> обучения </w:t>
      </w:r>
      <w:r>
        <w:rPr>
          <w:sz w:val="28"/>
          <w:szCs w:val="28"/>
        </w:rPr>
        <w:t>математики</w:t>
      </w:r>
      <w:r w:rsidRPr="00265418">
        <w:rPr>
          <w:sz w:val="28"/>
          <w:szCs w:val="28"/>
        </w:rPr>
        <w:t xml:space="preserve"> неразрывно связана с целью реализации ФАОП НОО</w:t>
      </w:r>
      <w:r w:rsidRPr="002C0975">
        <w:rPr>
          <w:sz w:val="28"/>
          <w:szCs w:val="28"/>
        </w:rPr>
        <w:t xml:space="preserve">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DE4D81" w:rsidRPr="00504778" w:rsidRDefault="00DE4D81" w:rsidP="00DE4D81">
      <w:pPr>
        <w:spacing w:after="0"/>
        <w:ind w:firstLine="6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81" w:rsidRPr="009E751C" w:rsidRDefault="00DE4D81" w:rsidP="00DE4D81">
      <w:pPr>
        <w:pStyle w:val="a3"/>
        <w:shd w:val="clear" w:color="auto" w:fill="FFFFFF"/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9E751C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задачи:</w:t>
      </w:r>
      <w:r w:rsidRPr="009E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 описывать, моделировать и объяснять количественные и пространственные отношения);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 xml:space="preserve">развитие основ логического, знаково-символического и алгоритмического мышления; </w:t>
      </w:r>
    </w:p>
    <w:p w:rsidR="00DE4D81" w:rsidRDefault="00DE4D81"/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развитие пространственного воображения;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развитие математической речи;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формирование системы нач. математических знаний и умений их применять для решения учебно-познавательных и практических задач;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формирование первоначальных представлений о компьютерной грамотности;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развитие познавательных способностей;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воспитание стремления к расширению математических знаний;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формирование критичности мышления;</w:t>
      </w:r>
    </w:p>
    <w:p w:rsidR="00DE4D81" w:rsidRPr="00B0625B" w:rsidRDefault="00DE4D81" w:rsidP="00DE4D8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5B">
        <w:rPr>
          <w:rFonts w:ascii="Times New Roman" w:eastAsia="Calibri" w:hAnsi="Times New Roman" w:cs="Times New Roman"/>
          <w:sz w:val="28"/>
          <w:szCs w:val="28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DE4D81" w:rsidRDefault="00DE4D81" w:rsidP="00DE4D81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E4D81" w:rsidRPr="009A366B" w:rsidRDefault="00DE4D81" w:rsidP="00DE4D8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04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DE4D81" w:rsidRPr="005B0C74" w:rsidRDefault="00DE4D81" w:rsidP="00DE4D8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C74">
        <w:rPr>
          <w:rFonts w:ascii="Times New Roman" w:hAnsi="Times New Roman" w:cs="Times New Roman"/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DE4D81" w:rsidRPr="005B0C74" w:rsidRDefault="00DE4D81" w:rsidP="00DE4D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DE4D81" w:rsidRPr="005B0C74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Программа предусматривает ознакомление с величинами (длин</w:t>
      </w:r>
      <w:r w:rsidRPr="005B0C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B0C74">
        <w:rPr>
          <w:rFonts w:ascii="Times New Roman" w:hAnsi="Times New Roman" w:cs="Times New Roman"/>
          <w:sz w:val="28"/>
          <w:szCs w:val="28"/>
        </w:rPr>
        <w:t>, площадь, масс</w:t>
      </w:r>
      <w:r w:rsidRPr="005B0C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B0C74">
        <w:rPr>
          <w:rFonts w:ascii="Times New Roman" w:hAnsi="Times New Roman" w:cs="Times New Roman"/>
          <w:sz w:val="28"/>
          <w:szCs w:val="28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DE4D81" w:rsidRPr="005B0C74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решение), что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DE4D81" w:rsidRPr="005B0C74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 xml:space="preserve"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 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</w:t>
      </w:r>
      <w:r w:rsidRPr="005B0C74">
        <w:rPr>
          <w:rFonts w:ascii="Times New Roman" w:hAnsi="Times New Roman" w:cs="Times New Roman"/>
          <w:sz w:val="28"/>
          <w:szCs w:val="28"/>
        </w:rPr>
        <w:lastRenderedPageBreak/>
        <w:t>знаний, пробуждает у учащихся интерес к математике и усиливает мотивацию к её изучению.</w:t>
      </w:r>
    </w:p>
    <w:p w:rsidR="00DE4D81" w:rsidRPr="005B0C74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DE4D81" w:rsidRPr="005B0C74" w:rsidRDefault="00DE4D81" w:rsidP="00DE4D8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Знание и понимание математических отношений и взаимозависимостей между различными объектами,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DE4D81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C74">
        <w:rPr>
          <w:rFonts w:ascii="Times New Roman" w:hAnsi="Times New Roman" w:cs="Times New Roman"/>
          <w:sz w:val="28"/>
          <w:szCs w:val="28"/>
        </w:rPr>
        <w:t>Математические знания и представления о числах, величинах,</w:t>
      </w:r>
      <w:r w:rsidRPr="005B0C74">
        <w:rPr>
          <w:rFonts w:ascii="Times New Roman" w:hAnsi="Times New Roman" w:cs="Times New Roman"/>
          <w:sz w:val="28"/>
          <w:szCs w:val="28"/>
        </w:rPr>
        <w:br/>
        <w:t xml:space="preserve">геометрических фигурах лежат в основе формирования общей картины мира и познания законов его развития. </w:t>
      </w:r>
    </w:p>
    <w:p w:rsidR="00DE4D81" w:rsidRPr="005B0C74" w:rsidRDefault="00DE4D81" w:rsidP="00DE4D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D15" w:rsidRPr="00592D15" w:rsidRDefault="00592D15" w:rsidP="00592D15">
      <w:pPr>
        <w:spacing w:after="0" w:line="264" w:lineRule="auto"/>
        <w:ind w:left="120"/>
        <w:jc w:val="both"/>
      </w:pPr>
      <w:r w:rsidRPr="00592D15">
        <w:rPr>
          <w:rFonts w:ascii="Times New Roman" w:hAnsi="Times New Roman"/>
          <w:b/>
          <w:color w:val="000000"/>
          <w:sz w:val="28"/>
        </w:rPr>
        <w:t>МЕСТО УЧЕБНОГО ПРЕДМЕТА «МАТЕМАТИКА» В УЧЕБНОМ ПЛАНЕ</w:t>
      </w:r>
    </w:p>
    <w:p w:rsidR="00592D15" w:rsidRPr="00592D15" w:rsidRDefault="00592D15" w:rsidP="00592D15">
      <w:pPr>
        <w:spacing w:after="0" w:line="264" w:lineRule="auto"/>
        <w:ind w:left="120"/>
        <w:jc w:val="both"/>
      </w:pPr>
    </w:p>
    <w:p w:rsidR="00592D15" w:rsidRPr="00592D15" w:rsidRDefault="00592D15" w:rsidP="00592D1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592D15" w:rsidRPr="00592D15">
          <w:pgSz w:w="11906" w:h="16383"/>
          <w:pgMar w:top="1134" w:right="850" w:bottom="1134" w:left="1701" w:header="720" w:footer="720" w:gutter="0"/>
          <w:cols w:space="720"/>
        </w:sectPr>
      </w:pPr>
      <w:bookmarkStart w:id="0" w:name="_Hlk145347591"/>
      <w:r w:rsidRPr="00592D15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  МБОУ </w:t>
      </w:r>
      <w:proofErr w:type="spellStart"/>
      <w:r w:rsidRPr="00592D15">
        <w:rPr>
          <w:rFonts w:ascii="Times New Roman" w:hAnsi="Times New Roman" w:cs="Times New Roman"/>
          <w:sz w:val="28"/>
          <w:szCs w:val="28"/>
        </w:rPr>
        <w:t>Дячкинской</w:t>
      </w:r>
      <w:proofErr w:type="spellEnd"/>
      <w:r w:rsidRPr="00592D15">
        <w:rPr>
          <w:rFonts w:ascii="Times New Roman" w:hAnsi="Times New Roman" w:cs="Times New Roman"/>
          <w:sz w:val="28"/>
          <w:szCs w:val="28"/>
        </w:rPr>
        <w:t xml:space="preserve"> СОШ для </w:t>
      </w:r>
      <w:proofErr w:type="gramStart"/>
      <w:r w:rsidRPr="00592D15">
        <w:rPr>
          <w:rFonts w:ascii="Times New Roman" w:hAnsi="Times New Roman" w:cs="Times New Roman"/>
          <w:sz w:val="28"/>
          <w:szCs w:val="28"/>
        </w:rPr>
        <w:t>обязательного  изучения</w:t>
      </w:r>
      <w:proofErr w:type="gramEnd"/>
      <w:r w:rsidRPr="00592D15">
        <w:rPr>
          <w:rFonts w:ascii="Times New Roman" w:hAnsi="Times New Roman" w:cs="Times New Roman"/>
          <w:sz w:val="28"/>
          <w:szCs w:val="28"/>
        </w:rPr>
        <w:t xml:space="preserve"> математики в 3 классе отводится 170 часов, 5 часов в неделю. Часы, отведенные </w:t>
      </w:r>
      <w:proofErr w:type="gramStart"/>
      <w:r w:rsidRPr="00592D15">
        <w:rPr>
          <w:rFonts w:ascii="Times New Roman" w:hAnsi="Times New Roman" w:cs="Times New Roman"/>
          <w:sz w:val="28"/>
          <w:szCs w:val="28"/>
        </w:rPr>
        <w:t>на  математику</w:t>
      </w:r>
      <w:proofErr w:type="gramEnd"/>
      <w:r w:rsidRPr="00592D15">
        <w:rPr>
          <w:rFonts w:ascii="Times New Roman" w:hAnsi="Times New Roman" w:cs="Times New Roman"/>
          <w:sz w:val="28"/>
          <w:szCs w:val="28"/>
        </w:rPr>
        <w:t xml:space="preserve"> в 3 классе, относятся к обязательной части учебного плана, предмет изучается на базовом уровне. Фактически курс будет реализован за 167 часов, так как 3 часа приходятся на праздничные </w:t>
      </w:r>
      <w:proofErr w:type="gramStart"/>
      <w:r w:rsidRPr="00592D15">
        <w:rPr>
          <w:rFonts w:ascii="Times New Roman" w:hAnsi="Times New Roman" w:cs="Times New Roman"/>
          <w:sz w:val="28"/>
          <w:szCs w:val="28"/>
        </w:rPr>
        <w:t>дни(</w:t>
      </w:r>
      <w:proofErr w:type="gramEnd"/>
      <w:r w:rsidRPr="00592D15">
        <w:rPr>
          <w:rFonts w:ascii="Times New Roman" w:hAnsi="Times New Roman" w:cs="Times New Roman"/>
          <w:sz w:val="28"/>
          <w:szCs w:val="28"/>
        </w:rPr>
        <w:t xml:space="preserve">23.02.2024; 08.03.2024;09.05.2024 г) в соответствии  с годовым календарным учебным графиком на 2023-2024 </w:t>
      </w:r>
      <w:bookmarkEnd w:id="0"/>
      <w:r w:rsidRPr="00592D15">
        <w:rPr>
          <w:rFonts w:ascii="Times New Roman" w:hAnsi="Times New Roman" w:cs="Times New Roman"/>
          <w:sz w:val="28"/>
          <w:szCs w:val="28"/>
        </w:rPr>
        <w:t xml:space="preserve">учебный год. Срок реализации программы </w:t>
      </w:r>
      <w:proofErr w:type="gramStart"/>
      <w:r w:rsidRPr="00592D15">
        <w:rPr>
          <w:rFonts w:ascii="Times New Roman" w:hAnsi="Times New Roman" w:cs="Times New Roman"/>
          <w:sz w:val="28"/>
          <w:szCs w:val="28"/>
        </w:rPr>
        <w:t>с  01.09.2023</w:t>
      </w:r>
      <w:proofErr w:type="gramEnd"/>
      <w:r w:rsidRPr="00592D15">
        <w:rPr>
          <w:rFonts w:ascii="Times New Roman" w:hAnsi="Times New Roman" w:cs="Times New Roman"/>
          <w:sz w:val="28"/>
          <w:szCs w:val="28"/>
        </w:rPr>
        <w:t xml:space="preserve"> по 24.05.2024 г</w:t>
      </w:r>
    </w:p>
    <w:p w:rsidR="00DE4D81" w:rsidRDefault="00DE4D81" w:rsidP="00DE4D81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92D15" w:rsidRPr="00592D15" w:rsidRDefault="00AF2632" w:rsidP="00592D15">
      <w:pPr>
        <w:spacing w:after="0" w:line="264" w:lineRule="auto"/>
        <w:ind w:left="120"/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  <w:r w:rsidR="00592D15" w:rsidRPr="00592D15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592D15" w:rsidRPr="00592D15" w:rsidRDefault="00592D15" w:rsidP="00592D15">
      <w:pPr>
        <w:spacing w:after="0" w:line="264" w:lineRule="auto"/>
        <w:ind w:left="120"/>
        <w:jc w:val="both"/>
      </w:pPr>
    </w:p>
    <w:p w:rsidR="00592D15" w:rsidRPr="00592D15" w:rsidRDefault="00592D15" w:rsidP="00592D15">
      <w:pPr>
        <w:spacing w:after="0" w:line="264" w:lineRule="auto"/>
        <w:ind w:firstLine="600"/>
        <w:jc w:val="both"/>
      </w:pPr>
      <w:r w:rsidRPr="00592D15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92D15" w:rsidRPr="00592D15" w:rsidRDefault="00592D15" w:rsidP="00592D15">
      <w:pPr>
        <w:spacing w:after="0" w:line="264" w:lineRule="auto"/>
        <w:ind w:left="120"/>
        <w:jc w:val="both"/>
      </w:pPr>
      <w:r w:rsidRPr="00592D15">
        <w:rPr>
          <w:rFonts w:ascii="Times New Roman" w:hAnsi="Times New Roman"/>
          <w:b/>
          <w:color w:val="000000"/>
          <w:sz w:val="28"/>
        </w:rPr>
        <w:t>3 КЛАСС</w:t>
      </w:r>
    </w:p>
    <w:p w:rsidR="00AF2632" w:rsidRDefault="00AF2632" w:rsidP="00592D15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>Счёт предметов. Чтение и запись чисел от нуля до 1000. Представление трехзначных чисел в виде суммы разрядных слагаемых. Сравнение и упорядочение чисел, знаки сравнения.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килограмм), вместимости (литр), времени (секунда, минута, час). Соотношения между единицами измерения однородных величин. Сравне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(половина, треть, четверть, десятая, сотая, тысячная).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с остатком.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на число).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трехзначных чисел. 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обратное действие).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>ющими процесс купли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noBreakHyphen/>
        <w:t>продажи и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> 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др.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Количество товара,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lastRenderedPageBreak/>
        <w:t>его цена и стоимость и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др. 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задачи (схема, таблица и другие модели).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длины отрезка. Единицы длины (мм, см, </w:t>
      </w:r>
      <w:proofErr w:type="spellStart"/>
      <w:r w:rsidRPr="00A61E79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A61E79">
        <w:rPr>
          <w:rFonts w:ascii="Times New Roman" w:eastAsia="Times New Roman" w:hAnsi="Times New Roman" w:cs="Times New Roman"/>
          <w:sz w:val="28"/>
          <w:szCs w:val="28"/>
        </w:rPr>
        <w:t>, м). Периметр. Вычисление периметра многоугольника.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A61E7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).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Вычисление площади прямоугольника.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с информацией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z w:val="28"/>
          <w:szCs w:val="28"/>
        </w:rPr>
        <w:t xml:space="preserve">Сбор и представление информации, связанной со счётом 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A61E79">
        <w:rPr>
          <w:rFonts w:ascii="Times New Roman" w:eastAsia="Times New Roman" w:hAnsi="Times New Roman" w:cs="Times New Roman"/>
          <w:sz w:val="28"/>
          <w:szCs w:val="28"/>
        </w:rPr>
        <w:t>полученной информации.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</w:t>
      </w:r>
      <w:proofErr w:type="gramStart"/>
      <w:r w:rsidRPr="00A61E79">
        <w:rPr>
          <w:rFonts w:ascii="Times New Roman" w:eastAsia="Times New Roman" w:hAnsi="Times New Roman" w:cs="Times New Roman"/>
          <w:spacing w:val="-2"/>
          <w:sz w:val="28"/>
          <w:szCs w:val="28"/>
        </w:rPr>
        <w:t>…</w:t>
      </w:r>
      <w:proofErr w:type="gramEnd"/>
      <w:r w:rsidRPr="00A61E7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то…»; «верно/неверно, что…»; «каждый»; «все»; «некоторые»).</w:t>
      </w:r>
    </w:p>
    <w:p w:rsidR="00AF2632" w:rsidRPr="00A61E79" w:rsidRDefault="00AF2632" w:rsidP="00AF263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E79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>метов, чисел, геометрических фигур и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> </w:t>
      </w:r>
      <w:r w:rsidRPr="00A61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др. по правилу. </w:t>
      </w:r>
    </w:p>
    <w:p w:rsidR="00AF2632" w:rsidRPr="00A61E79" w:rsidRDefault="00AF2632" w:rsidP="00AF263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E79">
        <w:rPr>
          <w:rFonts w:ascii="Times New Roman" w:eastAsia="Calibri" w:hAnsi="Times New Roman" w:cs="Times New Roman"/>
          <w:sz w:val="28"/>
          <w:szCs w:val="28"/>
        </w:rPr>
        <w:t>Основная форма организации учебных занятий математике – урок. В зависимости от этапа изучения темы организуются уроки знакомства с новым материалом, уроки закрепления и коррекции знаний и умений, уроки обобщения и систематизации знаний и умений, повторения пройденного, уроки проверки и оценки знаний, умений и навыков.</w:t>
      </w:r>
    </w:p>
    <w:p w:rsidR="00AF2632" w:rsidRDefault="00AF2632" w:rsidP="00AF2632"/>
    <w:p w:rsidR="00AF2632" w:rsidRPr="00272D32" w:rsidRDefault="00AF2632" w:rsidP="00DE4D81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E4D81" w:rsidRPr="00272D32" w:rsidRDefault="00DE4D81" w:rsidP="00DE4D8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32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proofErr w:type="gramStart"/>
      <w:r w:rsidRPr="00272D32">
        <w:rPr>
          <w:rFonts w:ascii="Times New Roman" w:hAnsi="Times New Roman" w:cs="Times New Roman"/>
          <w:b/>
          <w:sz w:val="28"/>
          <w:szCs w:val="28"/>
        </w:rPr>
        <w:t>изучения  учебного</w:t>
      </w:r>
      <w:proofErr w:type="gramEnd"/>
      <w:r w:rsidRPr="00272D32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DE4D81" w:rsidRPr="00272D32" w:rsidRDefault="00DE4D81" w:rsidP="00DE4D81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272D32">
        <w:rPr>
          <w:b/>
          <w:color w:val="auto"/>
          <w:sz w:val="28"/>
          <w:szCs w:val="28"/>
        </w:rPr>
        <w:t>«</w:t>
      </w:r>
      <w:r>
        <w:rPr>
          <w:b/>
          <w:color w:val="auto"/>
          <w:sz w:val="28"/>
          <w:szCs w:val="28"/>
        </w:rPr>
        <w:t>Математика</w:t>
      </w:r>
      <w:r w:rsidRPr="00272D32">
        <w:rPr>
          <w:b/>
          <w:color w:val="auto"/>
          <w:sz w:val="28"/>
          <w:szCs w:val="28"/>
        </w:rPr>
        <w:t>»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Личностные результаты </w:t>
      </w:r>
      <w:r w:rsidRPr="00570412">
        <w:rPr>
          <w:rFonts w:ascii="Times New Roman" w:eastAsia="Calibri" w:hAnsi="Times New Roman" w:cs="Times New Roman"/>
          <w:sz w:val="28"/>
          <w:szCs w:val="28"/>
        </w:rPr>
        <w:t>освоения ПРП для 3-го класса по учебному предмету «Математика» оцениваются по следующим направлениям: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Осознание себя как гражданина России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41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412">
        <w:rPr>
          <w:rFonts w:ascii="Times New Roman" w:eastAsia="Times New Roman" w:hAnsi="Times New Roman" w:cs="Times New Roman"/>
          <w:sz w:val="28"/>
          <w:szCs w:val="28"/>
        </w:rPr>
        <w:t>уважительном отношении к математике (открытие в различных областях, конструирование, программирование).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Освоение социальной роли ученика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способности самостоятельно задавать вопросы по содержанию учебного материала;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проявлении самостоятельности при подготовке домашних заданий, учебных принадлежностей к урокам, поиске материалов по русскому языку;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проявлении ответственного поведения (подготовка к уроку, трансляция заданий учителя дома взрослым, беспокойство по поводу соблюдения требований);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стремлении быть успешным (старательность при выполнении заданий).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Сформированность речевых умений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способности отвечать на вопросы, рассуждать, связно высказываться.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способности пересказывать содержание арифметической задачи, адекватно понимать используемые в задаче речевые обороты, отражающие количественные и временные отношения; 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Сформированность социально одобряемого (этичного) поведения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использовании форм речевого этикета в различных учебных ситуациях;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уважительном отношении к чужому мнению;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сочувствовать при затруднениях и неприятностях, выражать согласие (стремление) помочь.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412">
        <w:rPr>
          <w:rFonts w:ascii="Times New Roman" w:eastAsia="Times New Roman" w:hAnsi="Times New Roman" w:cs="Times New Roman"/>
          <w:b/>
          <w:sz w:val="28"/>
          <w:szCs w:val="28"/>
        </w:rPr>
        <w:t>Сформированность эстетических потребностей, ценностей и чувств</w:t>
      </w:r>
      <w:r w:rsidRPr="00570412">
        <w:rPr>
          <w:rFonts w:ascii="Times New Roman" w:eastAsia="Times New Roman" w:hAnsi="Times New Roman" w:cs="Times New Roman"/>
          <w:sz w:val="28"/>
          <w:szCs w:val="28"/>
        </w:rPr>
        <w:t xml:space="preserve"> 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чувственно воспринимаемой гармонии (например, симметрии, пропорциональности размеров и </w:t>
      </w:r>
      <w:proofErr w:type="spellStart"/>
      <w:r w:rsidRPr="005704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Pr="005704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Сформированность навыков продуктивной межличностной коммуникации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умении проявлять терпение, корректно реагировать на затруднения и ошибки;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обсуждать план действий.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умении производить предполагаемые программой измерения и благодаря этому ориентироваться в мерах длины, времени, веса, площади. 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проявляется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объективно оценивать свои знания по математике;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способности анализировать причины успехов и неудач;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разграничивать ситуации, требующие и не требующие помощи педагога;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 работы.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освоения ПРП для 3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-го класса по учебному предмету «Математика»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Cs/>
          <w:sz w:val="28"/>
          <w:szCs w:val="28"/>
        </w:rPr>
        <w:t xml:space="preserve">С учетом 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индивидуальных возможностей и особых образовательных потребностей обучающихся с ЗПР </w:t>
      </w:r>
      <w:r w:rsidRPr="00570412">
        <w:rPr>
          <w:rFonts w:ascii="Times New Roman" w:eastAsia="Calibri" w:hAnsi="Times New Roman" w:cs="Times New Roman"/>
          <w:bCs/>
          <w:sz w:val="28"/>
          <w:szCs w:val="28"/>
        </w:rPr>
        <w:t>метапредметные результаты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могут быть обозначены следующим образом.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Сформированные познавательные универсальные учебные действия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проявляются в: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- удержании правильного способа деятельности на всем протяжении решения задачи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D81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-использовании элементарных знаково-символических средств для организации своих познавательных процессов</w:t>
      </w:r>
      <w:bookmarkStart w:id="1" w:name="_Hlk514061369"/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- умении использовать знаки и символы как условных заместителей при оформлении и решении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- умении производить анализ и преобразование информации в виде таблиц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использовать наглядные модели, от</w:t>
      </w:r>
      <w:r>
        <w:rPr>
          <w:rFonts w:ascii="Times New Roman" w:eastAsia="Calibri" w:hAnsi="Times New Roman" w:cs="Times New Roman"/>
          <w:sz w:val="28"/>
          <w:szCs w:val="28"/>
        </w:rPr>
        <w:t>ражающие связи между предметами;</w:t>
      </w:r>
    </w:p>
    <w:bookmarkEnd w:id="1"/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овладении умением записывать результаты разнообразных измерений в числовой форме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- осмысленном чтении текстов математических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704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сравнивать математические объекты, выделять признаки сходства и различия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lastRenderedPageBreak/>
        <w:t>-умении классифицировать объекты (числа, фигуры, выражения) по самостоятельно найденному основанию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4D81" w:rsidRPr="00570412" w:rsidRDefault="00DE4D81" w:rsidP="00DE4D8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устанавливать логическую зависимость и делать простые умозаключения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устанавливать закономерность в числовом ряду и продолжать его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Сформированные регулятивные универсальные учебные действия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проявляются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способности выполнять учебные задания вопреки нежеланию, утомлению;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способности выполнять инструкции и требования учителя, соблюдать основные требования к организации учебной деятельности;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способности планировать свои действия в соответствии с поставленной задачей и условием ее реализации, </w:t>
      </w:r>
      <w:proofErr w:type="spellStart"/>
      <w:r w:rsidRPr="00570412">
        <w:rPr>
          <w:rFonts w:ascii="Times New Roman" w:eastAsia="Calibri" w:hAnsi="Times New Roman" w:cs="Times New Roman"/>
          <w:sz w:val="28"/>
          <w:szCs w:val="28"/>
        </w:rPr>
        <w:t>оречевлять</w:t>
      </w:r>
      <w:proofErr w:type="spellEnd"/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план и соотносить действия с планом;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 xml:space="preserve">Сформированные коммуникативные универсальные учебные действия 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проявляются в: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готовности слушать собеседника, вступать в диалог по учебной проблеме и поддерживать его;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адекватном использовании речевых средств для решения коммуникативных и познавательных задач; 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умении принимать участие в коллективном поиске средств решения поставленных задач, договариваться о распределении функций;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овладении умением работать в паре, в подгруппе.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412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результаты.</w:t>
      </w:r>
    </w:p>
    <w:p w:rsidR="00DE4D81" w:rsidRPr="00570412" w:rsidRDefault="00DE4D81" w:rsidP="00DE4D81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412">
        <w:rPr>
          <w:rFonts w:ascii="Times New Roman" w:eastAsia="Calibri" w:hAnsi="Times New Roman" w:cs="Times New Roman"/>
          <w:sz w:val="28"/>
          <w:szCs w:val="28"/>
        </w:rPr>
        <w:t>В конце 3-го класса обучающийся: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читает и записывает трехзначные числа;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сравнивает их и записывает результат их сравнения;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устанавливает правила, по которому составлена числовая последовательность, продолжает её и восстанавливает пропущенные числа в ней;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заменяет трехзначное число суммой разрядных слагаемых;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упорядочивает заданные числа;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группирует числа по заданному или самостоятельно составленному основанию;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воспроизводит по памяти таблицу умножения на 0, 1, 2, 3, 4, 5. 6. 7, 8, 9 и соответствующие случаи деления;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применяет знания таблицы умножения при вычислении значений числовых выражений;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вычисляет значения числовых выражений в 2 – 3 действия со скобками и без них;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использует математическую терминологию при чтении и записи числовых выражений;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решает уравнения на нахождение неизвестного слагаемого, уменьшаемого и вычитаемого, множителя, делимого и делителя на основе знаний о взаимосвязи чисел при сложении, вычитании, умножении и делении;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использует правила умножения суммы на число и правила деления суммы на число;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выполняет </w:t>
      </w:r>
      <w:proofErr w:type="spellStart"/>
      <w:r w:rsidRPr="00570412">
        <w:rPr>
          <w:rFonts w:ascii="Times New Roman" w:eastAsia="Calibri" w:hAnsi="Times New Roman" w:cs="Times New Roman"/>
          <w:sz w:val="28"/>
          <w:szCs w:val="28"/>
        </w:rPr>
        <w:t>внетабличное</w:t>
      </w:r>
      <w:proofErr w:type="spellEnd"/>
      <w:r w:rsidRPr="00570412">
        <w:rPr>
          <w:rFonts w:ascii="Times New Roman" w:eastAsia="Calibri" w:hAnsi="Times New Roman" w:cs="Times New Roman"/>
          <w:sz w:val="28"/>
          <w:szCs w:val="28"/>
        </w:rPr>
        <w:t xml:space="preserve"> умножение и деление в пределах 100 разными способами;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выполняет устно вычисления в случаях, сводимых к действиям в пределах 100, используя различные приемы устных вычислений;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использует различные приемы проверки правильности вычисления;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различает треугольники по видам и называет их;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сравнивает геометрические фигуры по площади;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вычисляет площадь прямоугольника разными способами;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разъясняет смысл деления с остатком и его проверку;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описывает явления и события с использованием величин времени, переводит одни единицы времени в другие;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переводит единицы массы в другие, используя соотношения между ними;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решает задачи арифметическими способами;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анализирует текстовую задачу, выполняет краткую запись задач разными способами, а также в табличной форме;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составляет план решения задачи, действует по нему, поясняя ход решения;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вносит и наблюдает за изменениями в решении задачи при изменении её условия;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составляет и решает практические задачи с жизненными сюжетами;</w:t>
      </w:r>
    </w:p>
    <w:p w:rsidR="00DE4D81" w:rsidRPr="00570412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применяет алгоритмы письменного сложения, вычитания, умножения и деления чисел и выполняет эти действия с числами в пределах 1000;</w:t>
      </w:r>
    </w:p>
    <w:p w:rsidR="00DE4D81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70412">
        <w:rPr>
          <w:rFonts w:ascii="Times New Roman" w:eastAsia="Calibri" w:hAnsi="Times New Roman" w:cs="Times New Roman"/>
          <w:sz w:val="28"/>
          <w:szCs w:val="28"/>
        </w:rPr>
        <w:t>контролирует пошагово правильность применения алгоритмов арифметических действий при письменных вычислениях.</w:t>
      </w:r>
    </w:p>
    <w:p w:rsidR="00DE4D81" w:rsidRDefault="00DE4D81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Pr="00592D15" w:rsidRDefault="00592D15" w:rsidP="00592D15">
      <w:pPr>
        <w:spacing w:after="0" w:line="276" w:lineRule="auto"/>
        <w:ind w:left="120"/>
      </w:pPr>
      <w:r w:rsidRPr="00592D15">
        <w:rPr>
          <w:rFonts w:ascii="Times New Roman" w:hAnsi="Times New Roman"/>
          <w:b/>
          <w:color w:val="000000"/>
          <w:sz w:val="28"/>
          <w:lang w:val="en-US"/>
        </w:rPr>
        <w:t>3 КЛАСС</w:t>
      </w:r>
      <w:r w:rsidRPr="00592D15">
        <w:rPr>
          <w:rFonts w:ascii="Times New Roman" w:hAnsi="Times New Roman"/>
          <w:b/>
          <w:color w:val="000000"/>
          <w:sz w:val="28"/>
        </w:rPr>
        <w:t xml:space="preserve">         </w:t>
      </w:r>
      <w:r w:rsidRPr="00592D15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Pr="00592D15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4931"/>
        <w:gridCol w:w="1573"/>
        <w:gridCol w:w="1841"/>
        <w:gridCol w:w="1910"/>
        <w:gridCol w:w="3027"/>
      </w:tblGrid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текстовой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34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592D15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592D15" w:rsidRPr="00592D15" w:rsidTr="00100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Pr="00592D15" w:rsidRDefault="00592D15" w:rsidP="00592D15">
      <w:pPr>
        <w:spacing w:after="0" w:line="276" w:lineRule="auto"/>
        <w:ind w:left="120"/>
      </w:pPr>
      <w:r w:rsidRPr="00592D15">
        <w:rPr>
          <w:rFonts w:ascii="Times New Roman" w:hAnsi="Times New Roman"/>
          <w:b/>
          <w:color w:val="000000"/>
          <w:sz w:val="28"/>
        </w:rPr>
        <w:lastRenderedPageBreak/>
        <w:t xml:space="preserve">3 </w:t>
      </w:r>
      <w:proofErr w:type="gramStart"/>
      <w:r w:rsidRPr="00592D15">
        <w:rPr>
          <w:rFonts w:ascii="Times New Roman" w:hAnsi="Times New Roman"/>
          <w:b/>
          <w:color w:val="000000"/>
          <w:sz w:val="28"/>
        </w:rPr>
        <w:t>КЛАСС  ПОУРОЧНОЕ</w:t>
      </w:r>
      <w:proofErr w:type="gramEnd"/>
      <w:r w:rsidRPr="00592D15"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592D15" w:rsidRPr="00592D15" w:rsidRDefault="00592D15" w:rsidP="00592D15">
      <w:pPr>
        <w:spacing w:after="200" w:line="276" w:lineRule="auto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566"/>
        <w:gridCol w:w="946"/>
        <w:gridCol w:w="1841"/>
        <w:gridCol w:w="1910"/>
        <w:gridCol w:w="1423"/>
        <w:gridCol w:w="2849"/>
      </w:tblGrid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92D1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0896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92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92D15">
              <w:rPr>
                <w:rFonts w:ascii="Times New Roman" w:hAnsi="Times New Roman" w:cs="Times New Roman"/>
                <w:sz w:val="24"/>
                <w:szCs w:val="24"/>
              </w:rPr>
              <w:t>Закрепление. Сложение и вычитание.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92D15">
              <w:rPr>
                <w:rFonts w:ascii="Times New Roman" w:hAnsi="Times New Roman" w:cs="Times New Roman"/>
                <w:sz w:val="24"/>
                <w:szCs w:val="24"/>
              </w:rPr>
              <w:t>Связь между уменьшаемым, вычитаемым и разностью.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D15">
              <w:rPr>
                <w:rFonts w:ascii="Times New Roman" w:hAnsi="Times New Roman" w:cs="Times New Roman"/>
                <w:sz w:val="24"/>
                <w:szCs w:val="24"/>
              </w:rPr>
              <w:t>Закрепление. Сложение и вычитание.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на тему «Сложение и вычитание в пределах 100».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четвёртого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пропорционального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17068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Логические рассуждения (одно-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</w:rPr>
              <w:t>двухшаговые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cea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Переместительное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свойство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1338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многоугольника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Сочетательное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свойство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1158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0944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11708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Контрольная работа на тему «Решение задач».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08658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6.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разностное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кратное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Столбчатая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диаграмма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чтение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afb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Кратное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Площадь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bca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Площадь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площадей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фигур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помощью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площади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daa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Таблица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умножения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формулирование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Контрольная работа на тему «Умножение и деление».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арифметическим способом.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изученных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видов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16640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11884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ebc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14142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числом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cdf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числом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 пределах 100: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</w:rPr>
              <w:t>внетабличное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выполнение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678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числом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действия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числом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12266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12400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12586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095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0974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0999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020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Контрольная работа на тему «Величины»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baf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</w:rPr>
              <w:t>Внетабличное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устное умножение и деление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Выбор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верного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Разные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Разные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решения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Деление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суммы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Контрольная работа на тему «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</w:rPr>
              <w:t>Внетабличное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умножение и деление»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действия: деление с остатком.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действия: 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13666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16078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разделу "Величины".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Римская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07208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0820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Алгоритмы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aea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пределах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1000: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пределах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1000: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09116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bde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квадрата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Нахождение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периметра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прямоугольника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сложение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пределах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Письменное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вычитание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пределах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Контрольная работа на тему «Сложение и вычитание в пределах 1000»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defa</w:t>
              </w:r>
              <w:proofErr w:type="spellEnd"/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27.04.2024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17220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18120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1043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102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прикидка и оценка результата.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Знакомство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калькулятором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Текстовые задачи. Задачи в 2-3 действия.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1858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Текстовые задачи. Задачи в 2-3 действия.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165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92D1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 w:rsidRPr="00592D1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592D1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Итоговая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2194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92D15" w:rsidRPr="00592D15" w:rsidTr="00592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  <w:p w:rsidR="00592D15" w:rsidRPr="00592D15" w:rsidRDefault="00592D15" w:rsidP="00592D15">
            <w:pPr>
              <w:spacing w:after="0" w:line="276" w:lineRule="auto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92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167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0" w:line="276" w:lineRule="auto"/>
              <w:ind w:left="135"/>
              <w:jc w:val="center"/>
            </w:pPr>
            <w:r w:rsidRPr="00592D1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92D1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D15" w:rsidRPr="00592D15" w:rsidRDefault="00592D15" w:rsidP="00592D15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Default="00CD16F7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6F7" w:rsidRPr="00CD16F7" w:rsidRDefault="00CD16F7" w:rsidP="00CD16F7">
      <w:pPr>
        <w:spacing w:after="0" w:line="276" w:lineRule="auto"/>
        <w:ind w:left="120"/>
      </w:pPr>
      <w:r w:rsidRPr="00CD16F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16F7" w:rsidRPr="00CD16F7" w:rsidRDefault="00CD16F7" w:rsidP="00CD16F7">
      <w:pPr>
        <w:spacing w:after="0" w:line="480" w:lineRule="auto"/>
        <w:ind w:left="120"/>
      </w:pPr>
      <w:r w:rsidRPr="00CD16F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16F7" w:rsidRPr="00CD16F7" w:rsidRDefault="00CD16F7" w:rsidP="00CD16F7">
      <w:pPr>
        <w:keepNext/>
        <w:keepLines/>
        <w:spacing w:before="179" w:after="200" w:line="276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D16F7">
        <w:rPr>
          <w:rFonts w:ascii="Times New Roman" w:eastAsiaTheme="majorEastAsia" w:hAnsi="Times New Roman" w:cstheme="majorBidi"/>
          <w:b/>
          <w:bCs/>
          <w:color w:val="000000"/>
          <w:sz w:val="28"/>
          <w:szCs w:val="28"/>
        </w:rPr>
        <w:t>​‌‌​</w:t>
      </w:r>
      <w:r w:rsidRPr="00CD16F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Математика (в 2 частях), 3 класс /Моро М.И., </w:t>
      </w:r>
      <w:proofErr w:type="spellStart"/>
      <w:r w:rsidRPr="00CD16F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Бантова</w:t>
      </w:r>
      <w:proofErr w:type="spellEnd"/>
      <w:r w:rsidRPr="00CD16F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М.А., Бельтюкова Г.В. и другие, Акционерное</w:t>
      </w:r>
      <w:r w:rsidRPr="00CD16F7">
        <w:rPr>
          <w:rFonts w:ascii="Times New Roman" w:eastAsiaTheme="majorEastAsia" w:hAnsi="Times New Roman" w:cs="Times New Roman"/>
          <w:color w:val="000000" w:themeColor="text1"/>
          <w:spacing w:val="-58"/>
          <w:sz w:val="28"/>
          <w:szCs w:val="28"/>
        </w:rPr>
        <w:t xml:space="preserve"> </w:t>
      </w:r>
      <w:r w:rsidRPr="00CD16F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общество</w:t>
      </w:r>
      <w:r w:rsidRPr="00CD16F7">
        <w:rPr>
          <w:rFonts w:ascii="Times New Roman" w:eastAsiaTheme="majorEastAsia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D16F7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«Издательство «Просвещение»;</w:t>
      </w:r>
      <w:r w:rsidRPr="00CD16F7">
        <w:rPr>
          <w:rFonts w:ascii="Calibri" w:eastAsiaTheme="majorEastAsia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D16F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Тетрадь на печатной основе </w:t>
      </w:r>
      <w:proofErr w:type="spellStart"/>
      <w:r w:rsidRPr="00CD16F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М.И.Моро</w:t>
      </w:r>
      <w:proofErr w:type="spellEnd"/>
      <w:r w:rsidRPr="00CD16F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, «Тетрадь по математике. 3 класс. Части 1 и 2</w:t>
      </w:r>
      <w:proofErr w:type="gramStart"/>
      <w:r w:rsidRPr="00CD16F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».-</w:t>
      </w:r>
      <w:proofErr w:type="gramEnd"/>
      <w:r w:rsidRPr="00CD16F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М.: «Просвещение», 2023г.</w:t>
      </w:r>
    </w:p>
    <w:p w:rsidR="00CD16F7" w:rsidRPr="00CD16F7" w:rsidRDefault="00CD16F7" w:rsidP="00CD16F7">
      <w:pPr>
        <w:spacing w:after="0" w:line="480" w:lineRule="auto"/>
      </w:pPr>
      <w:r w:rsidRPr="00CD16F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16F7" w:rsidRPr="00CD16F7" w:rsidRDefault="00CD16F7" w:rsidP="00CD16F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F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</w:t>
      </w:r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Моро М.И.</w:t>
      </w:r>
      <w:proofErr w:type="gram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Бантова</w:t>
      </w:r>
      <w:proofErr w:type="spellEnd"/>
      <w:proofErr w:type="gramEnd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М.А., Бельтюкова Г.В. и др./Учебник по математике для 3 класса начальной школы (1, 2 часть), М.: Просвещение, 2023.</w:t>
      </w:r>
    </w:p>
    <w:p w:rsidR="00CD16F7" w:rsidRPr="00CD16F7" w:rsidRDefault="00CD16F7" w:rsidP="00CD16F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Школа России. Сборник рабочих программ 1-4 классы. Пособие для учителей общеобразовательных учреждений. М: Просвещение, 2018.</w:t>
      </w:r>
    </w:p>
    <w:p w:rsidR="00CD16F7" w:rsidRPr="00CD16F7" w:rsidRDefault="00CD16F7" w:rsidP="00CD16F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Ситникова Т.Н., Яценко И.Ф. Поурочные разработки по математике: 3 класс. К учебному комплекту </w:t>
      </w:r>
      <w:proofErr w:type="spell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М.И.Моро</w:t>
      </w:r>
      <w:proofErr w:type="spellEnd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М.:ВАКО</w:t>
      </w:r>
      <w:proofErr w:type="gramEnd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2023.</w:t>
      </w:r>
    </w:p>
    <w:p w:rsidR="00CD16F7" w:rsidRPr="00CD16F7" w:rsidRDefault="00CD16F7" w:rsidP="00CD16F7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Рудницкая</w:t>
      </w:r>
      <w:proofErr w:type="spellEnd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В.Н. Контрольные работы по математике: 3 класс: к учебнику </w:t>
      </w:r>
      <w:proofErr w:type="spellStart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М.И.Моро</w:t>
      </w:r>
      <w:proofErr w:type="spellEnd"/>
      <w:r w:rsidRPr="00CD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др. «Математика.3 класс. В 2-х частях»- М.: Издательство «Экзамен», 2023г</w:t>
      </w:r>
    </w:p>
    <w:p w:rsidR="00CD16F7" w:rsidRPr="00CD16F7" w:rsidRDefault="00CD16F7" w:rsidP="00CD16F7">
      <w:pPr>
        <w:spacing w:after="0" w:line="480" w:lineRule="auto"/>
        <w:ind w:left="120"/>
        <w:rPr>
          <w:sz w:val="28"/>
          <w:szCs w:val="28"/>
        </w:rPr>
      </w:pPr>
    </w:p>
    <w:p w:rsidR="00CD16F7" w:rsidRPr="00CD16F7" w:rsidRDefault="00CD16F7" w:rsidP="00CD16F7">
      <w:pPr>
        <w:spacing w:after="0" w:line="276" w:lineRule="auto"/>
        <w:ind w:left="120"/>
      </w:pPr>
    </w:p>
    <w:p w:rsidR="00CD16F7" w:rsidRPr="00CD16F7" w:rsidRDefault="00CD16F7" w:rsidP="00CD16F7">
      <w:pPr>
        <w:spacing w:after="0" w:line="480" w:lineRule="auto"/>
        <w:ind w:left="120"/>
      </w:pPr>
      <w:r w:rsidRPr="00CD16F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D16F7" w:rsidRPr="00CD16F7" w:rsidRDefault="00CD16F7" w:rsidP="00CD16F7">
      <w:pPr>
        <w:spacing w:after="0" w:line="480" w:lineRule="auto"/>
        <w:ind w:left="120"/>
      </w:pPr>
      <w:r w:rsidRPr="00CD16F7">
        <w:rPr>
          <w:rFonts w:ascii="Times New Roman" w:hAnsi="Times New Roman"/>
          <w:color w:val="000000"/>
          <w:sz w:val="28"/>
        </w:rPr>
        <w:t>​</w:t>
      </w:r>
      <w:r w:rsidRPr="00CD16F7">
        <w:rPr>
          <w:rFonts w:ascii="Times New Roman" w:hAnsi="Times New Roman"/>
          <w:color w:val="333333"/>
          <w:sz w:val="28"/>
        </w:rPr>
        <w:t>​‌</w:t>
      </w:r>
      <w:bookmarkStart w:id="2" w:name="c563541b-dafa-4bd9-a500-57d2c647696a"/>
      <w:r w:rsidRPr="00CD16F7">
        <w:rPr>
          <w:rFonts w:ascii="Times New Roman" w:hAnsi="Times New Roman"/>
          <w:color w:val="000000"/>
          <w:sz w:val="28"/>
          <w:lang w:val="en-US"/>
        </w:rPr>
        <w:t>https</w:t>
      </w:r>
      <w:r w:rsidRPr="00CD16F7">
        <w:rPr>
          <w:rFonts w:ascii="Times New Roman" w:hAnsi="Times New Roman"/>
          <w:color w:val="000000"/>
          <w:sz w:val="28"/>
        </w:rPr>
        <w:t>://</w:t>
      </w:r>
      <w:proofErr w:type="spellStart"/>
      <w:r w:rsidRPr="00CD16F7">
        <w:rPr>
          <w:rFonts w:ascii="Times New Roman" w:hAnsi="Times New Roman"/>
          <w:color w:val="000000"/>
          <w:sz w:val="28"/>
          <w:lang w:val="en-US"/>
        </w:rPr>
        <w:t>uchi</w:t>
      </w:r>
      <w:proofErr w:type="spellEnd"/>
      <w:r w:rsidRPr="00CD16F7">
        <w:rPr>
          <w:rFonts w:ascii="Times New Roman" w:hAnsi="Times New Roman"/>
          <w:color w:val="000000"/>
          <w:sz w:val="28"/>
        </w:rPr>
        <w:t>.</w:t>
      </w:r>
      <w:proofErr w:type="spellStart"/>
      <w:r w:rsidRPr="00CD16F7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CD16F7">
        <w:rPr>
          <w:rFonts w:ascii="Times New Roman" w:hAnsi="Times New Roman"/>
          <w:color w:val="000000"/>
          <w:sz w:val="28"/>
        </w:rPr>
        <w:t xml:space="preserve"> </w:t>
      </w:r>
      <w:r w:rsidRPr="00CD16F7">
        <w:rPr>
          <w:rFonts w:ascii="Times New Roman" w:hAnsi="Times New Roman"/>
          <w:color w:val="000000"/>
          <w:sz w:val="28"/>
          <w:lang w:val="en-US"/>
        </w:rPr>
        <w:t>https</w:t>
      </w:r>
      <w:r w:rsidRPr="00CD16F7">
        <w:rPr>
          <w:rFonts w:ascii="Times New Roman" w:hAnsi="Times New Roman"/>
          <w:color w:val="000000"/>
          <w:sz w:val="28"/>
        </w:rPr>
        <w:t>://</w:t>
      </w:r>
      <w:proofErr w:type="spellStart"/>
      <w:r w:rsidRPr="00CD16F7">
        <w:rPr>
          <w:rFonts w:ascii="Times New Roman" w:hAnsi="Times New Roman"/>
          <w:color w:val="000000"/>
          <w:sz w:val="28"/>
          <w:lang w:val="en-US"/>
        </w:rPr>
        <w:t>resh</w:t>
      </w:r>
      <w:proofErr w:type="spellEnd"/>
      <w:r w:rsidRPr="00CD16F7">
        <w:rPr>
          <w:rFonts w:ascii="Times New Roman" w:hAnsi="Times New Roman"/>
          <w:color w:val="000000"/>
          <w:sz w:val="28"/>
        </w:rPr>
        <w:t>.</w:t>
      </w:r>
      <w:proofErr w:type="spellStart"/>
      <w:r w:rsidRPr="00CD16F7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CD16F7">
        <w:rPr>
          <w:rFonts w:ascii="Times New Roman" w:hAnsi="Times New Roman"/>
          <w:color w:val="000000"/>
          <w:sz w:val="28"/>
        </w:rPr>
        <w:t>.</w:t>
      </w:r>
      <w:proofErr w:type="spellStart"/>
      <w:r w:rsidRPr="00CD16F7">
        <w:rPr>
          <w:rFonts w:ascii="Times New Roman" w:hAnsi="Times New Roman"/>
          <w:color w:val="000000"/>
          <w:sz w:val="28"/>
          <w:lang w:val="en-US"/>
        </w:rPr>
        <w:t>ru</w:t>
      </w:r>
      <w:bookmarkEnd w:id="2"/>
      <w:proofErr w:type="spellEnd"/>
      <w:r w:rsidRPr="00CD16F7">
        <w:rPr>
          <w:rFonts w:ascii="Times New Roman" w:hAnsi="Times New Roman"/>
          <w:color w:val="333333"/>
          <w:sz w:val="28"/>
        </w:rPr>
        <w:t>‌</w:t>
      </w:r>
      <w:r w:rsidRPr="00CD16F7">
        <w:rPr>
          <w:rFonts w:ascii="Times New Roman" w:hAnsi="Times New Roman"/>
          <w:color w:val="000000"/>
          <w:sz w:val="28"/>
        </w:rPr>
        <w:t>​</w:t>
      </w: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D15" w:rsidRDefault="00592D15" w:rsidP="00DE4D81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sectPr w:rsidR="00592D15" w:rsidSect="00592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29E9"/>
    <w:multiLevelType w:val="multilevel"/>
    <w:tmpl w:val="F9B681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271D5"/>
    <w:multiLevelType w:val="multilevel"/>
    <w:tmpl w:val="B2BED4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BF4E6B"/>
    <w:multiLevelType w:val="hybridMultilevel"/>
    <w:tmpl w:val="4F3AE55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5580A"/>
    <w:multiLevelType w:val="multilevel"/>
    <w:tmpl w:val="7436BF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5376D6"/>
    <w:multiLevelType w:val="multilevel"/>
    <w:tmpl w:val="6AD275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1"/>
    <w:rsid w:val="000F56CF"/>
    <w:rsid w:val="00592D15"/>
    <w:rsid w:val="00AF2632"/>
    <w:rsid w:val="00B21F07"/>
    <w:rsid w:val="00CD16F7"/>
    <w:rsid w:val="00D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36A0"/>
  <w15:chartTrackingRefBased/>
  <w15:docId w15:val="{98530C22-5755-483F-8F65-F0FE37F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D1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2D15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2D1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2D1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4D8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DE4D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E4D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2D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92D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92D1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92D1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92D15"/>
  </w:style>
  <w:style w:type="paragraph" w:styleId="a5">
    <w:name w:val="header"/>
    <w:basedOn w:val="a"/>
    <w:link w:val="a6"/>
    <w:uiPriority w:val="99"/>
    <w:unhideWhenUsed/>
    <w:rsid w:val="00592D15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592D15"/>
    <w:rPr>
      <w:lang w:val="en-US"/>
    </w:rPr>
  </w:style>
  <w:style w:type="paragraph" w:styleId="a7">
    <w:name w:val="Normal Indent"/>
    <w:basedOn w:val="a"/>
    <w:uiPriority w:val="99"/>
    <w:unhideWhenUsed/>
    <w:rsid w:val="00592D15"/>
    <w:pPr>
      <w:spacing w:after="200" w:line="276" w:lineRule="auto"/>
      <w:ind w:left="720"/>
    </w:pPr>
    <w:rPr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592D1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592D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592D15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Заголовок Знак"/>
    <w:basedOn w:val="a0"/>
    <w:link w:val="aa"/>
    <w:uiPriority w:val="10"/>
    <w:rsid w:val="00592D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592D15"/>
    <w:rPr>
      <w:i/>
      <w:iCs/>
    </w:rPr>
  </w:style>
  <w:style w:type="character" w:styleId="ad">
    <w:name w:val="Hyperlink"/>
    <w:basedOn w:val="a0"/>
    <w:uiPriority w:val="99"/>
    <w:unhideWhenUsed/>
    <w:rsid w:val="00592D15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592D1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592D15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592D15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592D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102" Type="http://schemas.openxmlformats.org/officeDocument/2006/relationships/hyperlink" Target="https://m.edsoo.ru/c4e0defa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54" Type="http://schemas.openxmlformats.org/officeDocument/2006/relationships/hyperlink" Target="https://m.edsoo.ru/c4e0b18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8eb4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358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3cc" TargetMode="External"/><Relationship Id="rId24" Type="http://schemas.openxmlformats.org/officeDocument/2006/relationships/hyperlink" Target="https://m.edsoo.ru/c4e15ec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13666" TargetMode="External"/><Relationship Id="rId110" Type="http://schemas.openxmlformats.org/officeDocument/2006/relationships/hyperlink" Target="https://m.edsoo.ru/c4e1858a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1338c" TargetMode="External"/><Relationship Id="rId35" Type="http://schemas.openxmlformats.org/officeDocument/2006/relationships/hyperlink" Target="https://m.edsoo.ru/c4e0f034" TargetMode="External"/><Relationship Id="rId56" Type="http://schemas.openxmlformats.org/officeDocument/2006/relationships/hyperlink" Target="https://m.edsoo.ru/c4e0b4de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c4e17068" TargetMode="External"/><Relationship Id="rId46" Type="http://schemas.openxmlformats.org/officeDocument/2006/relationships/hyperlink" Target="https://m.edsoo.ru/c4e09e4a" TargetMode="External"/><Relationship Id="rId67" Type="http://schemas.openxmlformats.org/officeDocument/2006/relationships/hyperlink" Target="https://m.edsoo.ru/c4e148e0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111" Type="http://schemas.openxmlformats.org/officeDocument/2006/relationships/hyperlink" Target="https://m.edsoo.ru/c4e18b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6414</Words>
  <Characters>36564</Characters>
  <Application>Microsoft Office Word</Application>
  <DocSecurity>0</DocSecurity>
  <Lines>304</Lines>
  <Paragraphs>85</Paragraphs>
  <ScaleCrop>false</ScaleCrop>
  <Company/>
  <LinksUpToDate>false</LinksUpToDate>
  <CharactersWithSpaces>42893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2023-09-10T09:48:00Z</dcterms:created>
  <dcterms:modified xsi:type="dcterms:W3CDTF">2023-09-13T13:22:00Z</dcterms:modified>
</cp:coreProperties>
</file>